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EF" w:rsidRPr="00C4185A" w:rsidRDefault="00C4185A">
      <w:r w:rsidRPr="00C4185A">
        <w:t>Ejercicio 4.</w:t>
      </w:r>
    </w:p>
    <w:p w:rsidR="00C4185A" w:rsidRDefault="00C4185A">
      <w:r w:rsidRPr="00C4185A">
        <w:t>En esta parte int</w:t>
      </w:r>
      <w:r>
        <w:t>roducimos los primeros datos en la tabla ABONADOS.</w:t>
      </w:r>
    </w:p>
    <w:p w:rsidR="00C4185A" w:rsidRPr="00C4185A" w:rsidRDefault="00C4185A">
      <w:pPr>
        <w:rPr>
          <w:lang w:val="en-US"/>
        </w:rPr>
      </w:pPr>
      <w:r>
        <w:t xml:space="preserve">Para hacerlo, en la barra superior del Access tenemos que ir a Inicio&gt; Ver &gt; Seleccionamos en botón </w:t>
      </w:r>
      <w:r>
        <w:rPr>
          <w:noProof/>
          <w:lang w:val="en-US"/>
        </w:rPr>
        <w:drawing>
          <wp:inline distT="0" distB="0" distL="0" distR="0" wp14:anchorId="1C9FC3B8" wp14:editId="5295AAB8">
            <wp:extent cx="194734" cy="22528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818" cy="2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5A" w:rsidRDefault="00C4185A">
      <w:r>
        <w:rPr>
          <w:noProof/>
          <w:lang w:val="en-US"/>
        </w:rPr>
        <w:drawing>
          <wp:inline distT="0" distB="0" distL="0" distR="0" wp14:anchorId="49F078B7" wp14:editId="60448385">
            <wp:extent cx="5400040" cy="1314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FE" w:rsidRDefault="00753CFE">
      <w:r>
        <w:t>En esta base de datos, no todos los campos, son obligatorios, pues al crearla, sólo la ‘</w:t>
      </w:r>
      <w:proofErr w:type="spellStart"/>
      <w:r>
        <w:t>key</w:t>
      </w:r>
      <w:proofErr w:type="spellEnd"/>
      <w:r>
        <w:t xml:space="preserve">’ lo es, y además </w:t>
      </w:r>
      <w:proofErr w:type="spellStart"/>
      <w:r>
        <w:t>Acess</w:t>
      </w:r>
      <w:proofErr w:type="spellEnd"/>
      <w:r>
        <w:t xml:space="preserve"> lo está escribiendo de forma automática, campo Id.</w:t>
      </w:r>
      <w:bookmarkStart w:id="0" w:name="_GoBack"/>
      <w:bookmarkEnd w:id="0"/>
    </w:p>
    <w:p w:rsidR="00753CFE" w:rsidRPr="00C4185A" w:rsidRDefault="00753CFE">
      <w:r>
        <w:rPr>
          <w:noProof/>
          <w:lang w:val="en-US"/>
        </w:rPr>
        <w:drawing>
          <wp:inline distT="0" distB="0" distL="0" distR="0" wp14:anchorId="31B9C3F5" wp14:editId="010A81ED">
            <wp:extent cx="5400040" cy="1323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FE" w:rsidRPr="00C41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5A"/>
    <w:rsid w:val="00753CFE"/>
    <w:rsid w:val="009978EF"/>
    <w:rsid w:val="00C4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621F"/>
  <w15:chartTrackingRefBased/>
  <w15:docId w15:val="{59B9DA34-B11D-4CEF-81A1-DE17DA88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2020-05-12T08:17:00Z</dcterms:created>
  <dcterms:modified xsi:type="dcterms:W3CDTF">2020-05-12T08:31:00Z</dcterms:modified>
</cp:coreProperties>
</file>