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5" w:rsidRDefault="00BE4DBB">
      <w:r>
        <w:t>Ejercicio 12.</w:t>
      </w:r>
    </w:p>
    <w:p w:rsidR="00BE4DBB" w:rsidRDefault="00BE4DBB">
      <w:r>
        <w:t>Introduciendo datos en la BD, con las validaciones anteriormente creadas.</w:t>
      </w:r>
    </w:p>
    <w:p w:rsidR="00BE4DBB" w:rsidRDefault="00BE4DBB"/>
    <w:p w:rsidR="00BE4DBB" w:rsidRDefault="00BE4DBB" w:rsidP="00BE4DBB">
      <w:pPr>
        <w:keepNext/>
      </w:pPr>
      <w:r>
        <w:rPr>
          <w:noProof/>
          <w:lang w:val="en-US"/>
        </w:rPr>
        <w:drawing>
          <wp:inline distT="0" distB="0" distL="0" distR="0" wp14:anchorId="33082E0B" wp14:editId="790DD935">
            <wp:extent cx="5400040" cy="956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BB" w:rsidRDefault="00BE4DBB" w:rsidP="00BE4DBB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Datos de la tabla socios</w:t>
      </w:r>
    </w:p>
    <w:p w:rsidR="00BE4DBB" w:rsidRDefault="00BE4DBB" w:rsidP="00BE4DBB">
      <w:r>
        <w:t>Reglas:</w:t>
      </w:r>
    </w:p>
    <w:p w:rsidR="00BE4DBB" w:rsidRDefault="00BE4DBB" w:rsidP="00BE4DBB">
      <w:pPr>
        <w:pStyle w:val="Prrafodelista"/>
        <w:numPr>
          <w:ilvl w:val="0"/>
          <w:numId w:val="2"/>
        </w:numPr>
      </w:pPr>
      <w:r>
        <w:t>Fecha de validación mayor que 1920.</w:t>
      </w:r>
    </w:p>
    <w:p w:rsidR="00BE4DBB" w:rsidRDefault="00BE4DBB" w:rsidP="00BE4DBB">
      <w:pPr>
        <w:pStyle w:val="Prrafodelista"/>
        <w:numPr>
          <w:ilvl w:val="0"/>
          <w:numId w:val="2"/>
        </w:numPr>
      </w:pPr>
      <w:r>
        <w:t>Edad mayor de 18</w:t>
      </w:r>
      <w:bookmarkStart w:id="0" w:name="_GoBack"/>
      <w:bookmarkEnd w:id="0"/>
    </w:p>
    <w:p w:rsidR="00BE4DBB" w:rsidRPr="00BE4DBB" w:rsidRDefault="00BE4DBB" w:rsidP="00BE4DBB">
      <w:pPr>
        <w:ind w:left="360"/>
      </w:pPr>
    </w:p>
    <w:sectPr w:rsidR="00BE4DBB" w:rsidRPr="00BE4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D6A"/>
    <w:multiLevelType w:val="hybridMultilevel"/>
    <w:tmpl w:val="4156D1D4"/>
    <w:lvl w:ilvl="0" w:tplc="C45EFDD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CC2561"/>
    <w:multiLevelType w:val="hybridMultilevel"/>
    <w:tmpl w:val="7794EC5A"/>
    <w:lvl w:ilvl="0" w:tplc="74426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BB"/>
    <w:rsid w:val="00B81AA0"/>
    <w:rsid w:val="00BE4DBB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36C7"/>
  <w15:chartTrackingRefBased/>
  <w15:docId w15:val="{12FFA6C7-AE18-4761-A243-7D27A4CD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4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2020-05-12T14:47:00Z</dcterms:created>
  <dcterms:modified xsi:type="dcterms:W3CDTF">2020-05-12T14:58:00Z</dcterms:modified>
</cp:coreProperties>
</file>