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F2C" w:rsidRDefault="00736633">
      <w:r w:rsidRPr="00736633">
        <w:rPr>
          <w:rFonts w:hint="eastAsia"/>
        </w:rPr>
        <w:t>程淑芬</w:t>
      </w:r>
      <w:r w:rsidRPr="00736633">
        <w:rPr>
          <w:rFonts w:hint="eastAsia"/>
        </w:rPr>
        <w:t xml:space="preserve"> </w:t>
      </w:r>
      <w:r w:rsidRPr="00736633">
        <w:rPr>
          <w:rFonts w:hint="eastAsia"/>
        </w:rPr>
        <w:t>企業倫理</w:t>
      </w:r>
      <w:r>
        <w:rPr>
          <w:rFonts w:hint="eastAsia"/>
        </w:rPr>
        <w:t>、</w:t>
      </w:r>
      <w:r w:rsidRPr="00736633">
        <w:rPr>
          <w:rFonts w:hint="eastAsia"/>
        </w:rPr>
        <w:t>投資銀行實務</w:t>
      </w:r>
    </w:p>
    <w:p w:rsidR="00736633" w:rsidRDefault="00736633">
      <w:r w:rsidRPr="00736633">
        <w:rPr>
          <w:rFonts w:hint="eastAsia"/>
        </w:rPr>
        <w:t>策略管理</w:t>
      </w:r>
      <w:r w:rsidR="00B82021">
        <w:rPr>
          <w:rFonts w:hint="eastAsia"/>
        </w:rPr>
        <w:t>、</w:t>
      </w:r>
      <w:r w:rsidR="00B82021" w:rsidRPr="00B82021">
        <w:rPr>
          <w:rFonts w:hint="eastAsia"/>
        </w:rPr>
        <w:t>產業競爭分析</w:t>
      </w:r>
      <w:r w:rsidR="00B82021">
        <w:rPr>
          <w:rFonts w:hint="eastAsia"/>
        </w:rPr>
        <w:t xml:space="preserve"> </w:t>
      </w:r>
      <w:r w:rsidRPr="00736633">
        <w:rPr>
          <w:rFonts w:hint="eastAsia"/>
        </w:rPr>
        <w:t>朱文儀</w:t>
      </w:r>
    </w:p>
    <w:p w:rsidR="004C20CC" w:rsidRDefault="004C20CC">
      <w:r>
        <w:rPr>
          <w:rFonts w:hint="eastAsia"/>
        </w:rPr>
        <w:t>機器學習</w:t>
      </w:r>
      <w:r>
        <w:rPr>
          <w:rFonts w:hint="eastAsia"/>
        </w:rPr>
        <w:t xml:space="preserve"> </w:t>
      </w:r>
      <w:r>
        <w:rPr>
          <w:rFonts w:hint="eastAsia"/>
        </w:rPr>
        <w:t>李弘毅</w:t>
      </w:r>
    </w:p>
    <w:p w:rsidR="004C20CC" w:rsidRDefault="00E135A9">
      <w:r w:rsidRPr="00E135A9">
        <w:rPr>
          <w:rFonts w:hint="eastAsia"/>
        </w:rPr>
        <w:t>資工系</w:t>
      </w:r>
      <w:r>
        <w:rPr>
          <w:rFonts w:hint="eastAsia"/>
        </w:rPr>
        <w:t xml:space="preserve"> </w:t>
      </w:r>
      <w:r w:rsidRPr="00E135A9">
        <w:rPr>
          <w:rFonts w:hint="eastAsia"/>
        </w:rPr>
        <w:t>數位影像處理</w:t>
      </w:r>
    </w:p>
    <w:p w:rsidR="00E135A9" w:rsidRDefault="00E135A9">
      <w:proofErr w:type="gramStart"/>
      <w:r w:rsidRPr="00E135A9">
        <w:rPr>
          <w:rFonts w:hint="eastAsia"/>
        </w:rPr>
        <w:t>林軒田</w:t>
      </w:r>
      <w:proofErr w:type="gramEnd"/>
      <w:r w:rsidR="00831235">
        <w:rPr>
          <w:rFonts w:hint="eastAsia"/>
        </w:rPr>
        <w:t xml:space="preserve"> </w:t>
      </w:r>
      <w:r w:rsidRPr="00E135A9">
        <w:rPr>
          <w:rFonts w:hint="eastAsia"/>
        </w:rPr>
        <w:t>蔡欣穆</w:t>
      </w:r>
      <w:r w:rsidR="00831235">
        <w:rPr>
          <w:rFonts w:hint="eastAsia"/>
        </w:rPr>
        <w:t xml:space="preserve"> </w:t>
      </w:r>
    </w:p>
    <w:p w:rsidR="00E135A9" w:rsidRDefault="00E135A9">
      <w:r>
        <w:rPr>
          <w:rFonts w:hint="eastAsia"/>
        </w:rPr>
        <w:t>海洋量測</w:t>
      </w:r>
    </w:p>
    <w:p w:rsidR="00995703" w:rsidRDefault="00995703">
      <w:r>
        <w:rPr>
          <w:rFonts w:hint="eastAsia"/>
        </w:rPr>
        <w:t>茶與茶葉</w:t>
      </w:r>
    </w:p>
    <w:p w:rsidR="00A159B5" w:rsidRDefault="00A159B5">
      <w:r w:rsidRPr="00A159B5">
        <w:rPr>
          <w:rFonts w:hint="eastAsia"/>
        </w:rPr>
        <w:t>全球化趨勢下之會計專業新視界</w:t>
      </w:r>
      <w:r>
        <w:rPr>
          <w:rFonts w:hint="eastAsia"/>
        </w:rPr>
        <w:t>:</w:t>
      </w:r>
      <w:r>
        <w:t xml:space="preserve"> </w:t>
      </w:r>
      <w:proofErr w:type="spellStart"/>
      <w:r>
        <w:t>kpmg</w:t>
      </w:r>
      <w:proofErr w:type="spellEnd"/>
      <w:r>
        <w:rPr>
          <w:rFonts w:hint="eastAsia"/>
        </w:rPr>
        <w:t>開的，可以吃餐廳、早餐</w:t>
      </w:r>
    </w:p>
    <w:p w:rsidR="00152B17" w:rsidRPr="00152B17" w:rsidRDefault="00152B17">
      <w:pPr>
        <w:rPr>
          <w:rFonts w:hint="eastAsia"/>
        </w:rPr>
      </w:pPr>
      <w:r w:rsidRPr="00152B17">
        <w:rPr>
          <w:rFonts w:hint="eastAsia"/>
        </w:rPr>
        <w:t>陳虹如</w:t>
      </w:r>
      <w:r>
        <w:rPr>
          <w:rFonts w:hint="eastAsia"/>
        </w:rPr>
        <w:t xml:space="preserve"> </w:t>
      </w:r>
      <w:r w:rsidRPr="00152B17">
        <w:rPr>
          <w:rFonts w:hint="eastAsia"/>
        </w:rPr>
        <w:t>經濟發展</w:t>
      </w:r>
      <w:r w:rsidRPr="00152B17">
        <w:rPr>
          <w:rFonts w:hint="eastAsia"/>
        </w:rPr>
        <w:tab/>
      </w:r>
      <w:bookmarkStart w:id="0" w:name="_GoBack"/>
      <w:bookmarkEnd w:id="0"/>
    </w:p>
    <w:sectPr w:rsidR="00152B17" w:rsidRPr="00152B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766" w:rsidRDefault="004E1766" w:rsidP="00E135A9">
      <w:r>
        <w:separator/>
      </w:r>
    </w:p>
  </w:endnote>
  <w:endnote w:type="continuationSeparator" w:id="0">
    <w:p w:rsidR="004E1766" w:rsidRDefault="004E1766" w:rsidP="00E13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766" w:rsidRDefault="004E1766" w:rsidP="00E135A9">
      <w:r>
        <w:separator/>
      </w:r>
    </w:p>
  </w:footnote>
  <w:footnote w:type="continuationSeparator" w:id="0">
    <w:p w:rsidR="004E1766" w:rsidRDefault="004E1766" w:rsidP="00E13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33"/>
    <w:rsid w:val="00152B17"/>
    <w:rsid w:val="00191CE9"/>
    <w:rsid w:val="004C20CC"/>
    <w:rsid w:val="004E1766"/>
    <w:rsid w:val="00736633"/>
    <w:rsid w:val="00831235"/>
    <w:rsid w:val="00995703"/>
    <w:rsid w:val="00A159B5"/>
    <w:rsid w:val="00A80AE8"/>
    <w:rsid w:val="00B53C1D"/>
    <w:rsid w:val="00B82021"/>
    <w:rsid w:val="00C866A0"/>
    <w:rsid w:val="00E135A9"/>
    <w:rsid w:val="00EB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7FBBB"/>
  <w15:chartTrackingRefBased/>
  <w15:docId w15:val="{4170DD88-3EF3-4EB9-A953-363DCB2E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5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35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35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35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鍾安慶</dc:creator>
  <cp:keywords/>
  <dc:description/>
  <cp:lastModifiedBy>鍾安慶</cp:lastModifiedBy>
  <cp:revision>8</cp:revision>
  <dcterms:created xsi:type="dcterms:W3CDTF">2021-01-07T14:44:00Z</dcterms:created>
  <dcterms:modified xsi:type="dcterms:W3CDTF">2021-02-22T00:37:00Z</dcterms:modified>
</cp:coreProperties>
</file>