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238BE" w14:textId="77777777" w:rsidR="003E1EC9" w:rsidRPr="001D0079" w:rsidRDefault="003E1EC9" w:rsidP="003E1EC9">
      <w:pPr>
        <w:pStyle w:val="Heading1"/>
        <w:rPr>
          <w:rFonts w:ascii="Times New Roman" w:hAnsi="Times New Roman" w:cs="Times New Roman"/>
          <w:b/>
          <w:color w:val="auto"/>
          <w:lang w:val="en-US"/>
        </w:rPr>
      </w:pPr>
      <w:r w:rsidRPr="001D0079">
        <w:rPr>
          <w:rFonts w:ascii="Times New Roman" w:hAnsi="Times New Roman" w:cs="Times New Roman"/>
          <w:b/>
          <w:color w:val="auto"/>
          <w:lang w:val="en-US"/>
        </w:rPr>
        <w:t>Sơ đồ ca sử dụng.</w:t>
      </w:r>
    </w:p>
    <w:p w14:paraId="0B679669" w14:textId="6C9D1935" w:rsidR="003E1EC9" w:rsidRDefault="00952F79" w:rsidP="003E1EC9">
      <w:pPr>
        <w:pStyle w:val="ListParagraph"/>
        <w:keepNext/>
        <w:ind w:left="360"/>
      </w:pPr>
      <w:bookmarkStart w:id="0" w:name="_GoBack"/>
      <w:r w:rsidRPr="00112872">
        <w:rPr>
          <w:lang w:val="en-US"/>
        </w:rPr>
        <w:drawing>
          <wp:inline distT="0" distB="0" distL="0" distR="0" wp14:anchorId="61DCFDD6" wp14:editId="7602F70C">
            <wp:extent cx="5401429" cy="5153744"/>
            <wp:effectExtent l="0" t="0" r="8890" b="889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429" cy="5153744"/>
                    </a:xfrm>
                    <a:prstGeom prst="rect">
                      <a:avLst/>
                    </a:prstGeom>
                  </pic:spPr>
                </pic:pic>
              </a:graphicData>
            </a:graphic>
          </wp:inline>
        </w:drawing>
      </w:r>
      <w:bookmarkEnd w:id="0"/>
    </w:p>
    <w:p w14:paraId="2001F544" w14:textId="27A2B4ED" w:rsidR="003E1EC9" w:rsidRDefault="003E1EC9" w:rsidP="003E1EC9">
      <w:pPr>
        <w:pStyle w:val="Caption"/>
        <w:rPr>
          <w:lang w:val="en-US"/>
        </w:rPr>
      </w:pPr>
      <w:r>
        <w:rPr>
          <w:lang w:val="en-US"/>
        </w:rPr>
        <w:t>Sơ đồ Use case tổng quan</w:t>
      </w:r>
    </w:p>
    <w:p w14:paraId="48915AA8" w14:textId="412BA29B" w:rsidR="003E1EC9" w:rsidRDefault="003E1EC9" w:rsidP="001D0079">
      <w:pPr>
        <w:pStyle w:val="Heading2"/>
      </w:pPr>
    </w:p>
    <w:p w14:paraId="4209ECCD" w14:textId="11CE3BCF" w:rsidR="003E1EC9" w:rsidRDefault="003E1EC9" w:rsidP="003E1EC9">
      <w:pPr>
        <w:rPr>
          <w:lang w:val="en-US"/>
        </w:rPr>
      </w:pPr>
    </w:p>
    <w:p w14:paraId="0B09E4FB" w14:textId="77777777" w:rsidR="003E1EC9" w:rsidRDefault="003E1EC9" w:rsidP="001D0079">
      <w:pPr>
        <w:pStyle w:val="Heading2"/>
      </w:pPr>
    </w:p>
    <w:p w14:paraId="5E842E84" w14:textId="77777777" w:rsidR="003D558A" w:rsidRDefault="003D558A" w:rsidP="001D0079">
      <w:pPr>
        <w:pStyle w:val="Heading2"/>
      </w:pPr>
    </w:p>
    <w:p w14:paraId="0FF960B6" w14:textId="77777777" w:rsidR="003D558A" w:rsidRDefault="003D558A" w:rsidP="001D0079">
      <w:pPr>
        <w:pStyle w:val="Heading2"/>
      </w:pPr>
    </w:p>
    <w:p w14:paraId="6CFFE907" w14:textId="77777777" w:rsidR="003D558A" w:rsidRDefault="003D558A" w:rsidP="001D0079">
      <w:pPr>
        <w:pStyle w:val="Heading2"/>
      </w:pPr>
    </w:p>
    <w:p w14:paraId="309B9340" w14:textId="77777777" w:rsidR="003D558A" w:rsidRDefault="003D558A" w:rsidP="001D0079">
      <w:pPr>
        <w:pStyle w:val="Heading2"/>
      </w:pPr>
    </w:p>
    <w:p w14:paraId="68D531EE" w14:textId="353362BB" w:rsidR="00477962" w:rsidRPr="001D0079" w:rsidRDefault="00730206" w:rsidP="001D0079">
      <w:pPr>
        <w:pStyle w:val="Heading2"/>
      </w:pPr>
      <w:r w:rsidRPr="001D0079">
        <w:t>Ca sử dụng “</w:t>
      </w:r>
      <w:r w:rsidR="00477962" w:rsidRPr="001D0079">
        <w:t>Kiểm hàng</w:t>
      </w:r>
      <w:r w:rsidRPr="001D0079">
        <w:t>”.</w:t>
      </w:r>
    </w:p>
    <w:p w14:paraId="5F3D4B26" w14:textId="77777777" w:rsidR="00477962" w:rsidRPr="00477962" w:rsidRDefault="00477962" w:rsidP="00477962">
      <w:pPr>
        <w:rPr>
          <w:lang w:val="en-US"/>
        </w:rPr>
      </w:pP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477962" w:rsidRPr="007352B8" w14:paraId="5950CB3B" w14:textId="77777777" w:rsidTr="00FD6AAC">
        <w:trPr>
          <w:trHeight w:val="233"/>
        </w:trPr>
        <w:tc>
          <w:tcPr>
            <w:tcW w:w="1890" w:type="dxa"/>
          </w:tcPr>
          <w:p w14:paraId="55E96049"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Mã UC</w:t>
            </w:r>
          </w:p>
        </w:tc>
        <w:tc>
          <w:tcPr>
            <w:tcW w:w="3150" w:type="dxa"/>
            <w:gridSpan w:val="2"/>
          </w:tcPr>
          <w:p w14:paraId="751FAEC7"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007</w:t>
            </w:r>
          </w:p>
        </w:tc>
        <w:tc>
          <w:tcPr>
            <w:tcW w:w="1710" w:type="dxa"/>
          </w:tcPr>
          <w:p w14:paraId="5B80F576"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Tên UC</w:t>
            </w:r>
          </w:p>
        </w:tc>
        <w:tc>
          <w:tcPr>
            <w:tcW w:w="2790" w:type="dxa"/>
          </w:tcPr>
          <w:p w14:paraId="7D55A2BB"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Kiểm hàng</w:t>
            </w:r>
          </w:p>
        </w:tc>
      </w:tr>
      <w:tr w:rsidR="00477962" w:rsidRPr="007352B8" w14:paraId="0C8A8BB7" w14:textId="77777777" w:rsidTr="00FD6AAC">
        <w:tc>
          <w:tcPr>
            <w:tcW w:w="1890" w:type="dxa"/>
          </w:tcPr>
          <w:p w14:paraId="0B917479"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Tác nhân</w:t>
            </w:r>
          </w:p>
        </w:tc>
        <w:tc>
          <w:tcPr>
            <w:tcW w:w="7650" w:type="dxa"/>
            <w:gridSpan w:val="4"/>
          </w:tcPr>
          <w:p w14:paraId="662DF7DB"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Nhân viên quản lý kho</w:t>
            </w:r>
          </w:p>
        </w:tc>
      </w:tr>
      <w:tr w:rsidR="00477962" w:rsidRPr="007352B8" w14:paraId="4D66F092" w14:textId="77777777" w:rsidTr="00FD6AAC">
        <w:tc>
          <w:tcPr>
            <w:tcW w:w="1890" w:type="dxa"/>
          </w:tcPr>
          <w:p w14:paraId="3A1EA853"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Tiền điều kiện</w:t>
            </w:r>
          </w:p>
        </w:tc>
        <w:tc>
          <w:tcPr>
            <w:tcW w:w="7650" w:type="dxa"/>
            <w:gridSpan w:val="4"/>
          </w:tcPr>
          <w:p w14:paraId="452C3E83"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Không có.</w:t>
            </w:r>
          </w:p>
        </w:tc>
      </w:tr>
      <w:tr w:rsidR="00477962" w:rsidRPr="007352B8" w14:paraId="7165CDD8" w14:textId="77777777" w:rsidTr="00FD6AAC">
        <w:tc>
          <w:tcPr>
            <w:tcW w:w="1890" w:type="dxa"/>
            <w:vMerge w:val="restart"/>
          </w:tcPr>
          <w:p w14:paraId="0127E7BC"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Luồng sự kiện chính (hoàn thành)</w:t>
            </w:r>
          </w:p>
        </w:tc>
        <w:tc>
          <w:tcPr>
            <w:tcW w:w="720" w:type="dxa"/>
          </w:tcPr>
          <w:p w14:paraId="72F1D0D7"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w:t>
            </w:r>
          </w:p>
        </w:tc>
        <w:tc>
          <w:tcPr>
            <w:tcW w:w="2430" w:type="dxa"/>
          </w:tcPr>
          <w:p w14:paraId="41E5B521"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Chủ thể</w:t>
            </w:r>
          </w:p>
        </w:tc>
        <w:tc>
          <w:tcPr>
            <w:tcW w:w="4500" w:type="dxa"/>
            <w:gridSpan w:val="2"/>
          </w:tcPr>
          <w:p w14:paraId="24627D18"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Hành động</w:t>
            </w:r>
          </w:p>
        </w:tc>
      </w:tr>
      <w:tr w:rsidR="00477962" w:rsidRPr="007352B8" w14:paraId="7249B8CA" w14:textId="77777777" w:rsidTr="00FD6AAC">
        <w:tc>
          <w:tcPr>
            <w:tcW w:w="1890" w:type="dxa"/>
            <w:vMerge/>
          </w:tcPr>
          <w:p w14:paraId="6996C649" w14:textId="77777777" w:rsidR="00477962" w:rsidRDefault="00477962" w:rsidP="00FD6AAC">
            <w:pPr>
              <w:pStyle w:val="ListParagraph"/>
              <w:ind w:left="0"/>
              <w:rPr>
                <w:rFonts w:cs="Times New Roman"/>
                <w:sz w:val="28"/>
                <w:szCs w:val="28"/>
                <w:lang w:val="en-US"/>
              </w:rPr>
            </w:pPr>
          </w:p>
        </w:tc>
        <w:tc>
          <w:tcPr>
            <w:tcW w:w="720" w:type="dxa"/>
          </w:tcPr>
          <w:p w14:paraId="5841D13C" w14:textId="77777777" w:rsidR="00477962" w:rsidRDefault="00477962" w:rsidP="00FD6AAC">
            <w:pPr>
              <w:pStyle w:val="ListParagraph"/>
              <w:ind w:left="0"/>
              <w:rPr>
                <w:rFonts w:cs="Times New Roman"/>
                <w:sz w:val="28"/>
                <w:szCs w:val="28"/>
                <w:lang w:val="en-US"/>
              </w:rPr>
            </w:pPr>
            <w:r>
              <w:rPr>
                <w:rFonts w:cs="Times New Roman"/>
                <w:sz w:val="28"/>
                <w:szCs w:val="28"/>
                <w:lang w:val="en-US"/>
              </w:rPr>
              <w:t>1.</w:t>
            </w:r>
          </w:p>
        </w:tc>
        <w:tc>
          <w:tcPr>
            <w:tcW w:w="2430" w:type="dxa"/>
          </w:tcPr>
          <w:p w14:paraId="7004C828" w14:textId="77777777" w:rsidR="00477962" w:rsidRDefault="00477962" w:rsidP="00FD6AAC">
            <w:pPr>
              <w:pStyle w:val="ListParagraph"/>
              <w:ind w:left="0"/>
              <w:rPr>
                <w:rFonts w:cs="Times New Roman"/>
                <w:sz w:val="28"/>
                <w:szCs w:val="28"/>
                <w:lang w:val="en-US"/>
              </w:rPr>
            </w:pPr>
            <w:r>
              <w:rPr>
                <w:rFonts w:cs="Times New Roman"/>
                <w:sz w:val="28"/>
                <w:szCs w:val="28"/>
                <w:lang w:val="en-US"/>
              </w:rPr>
              <w:t>Hệ thống</w:t>
            </w:r>
          </w:p>
        </w:tc>
        <w:tc>
          <w:tcPr>
            <w:tcW w:w="4500" w:type="dxa"/>
            <w:gridSpan w:val="2"/>
          </w:tcPr>
          <w:p w14:paraId="027F8CD0" w14:textId="77777777" w:rsidR="00477962" w:rsidRDefault="00477962" w:rsidP="00FD6AAC">
            <w:pPr>
              <w:pStyle w:val="ListParagraph"/>
              <w:ind w:left="0"/>
              <w:rPr>
                <w:rFonts w:cs="Times New Roman"/>
                <w:sz w:val="28"/>
                <w:szCs w:val="28"/>
                <w:lang w:val="en-US"/>
              </w:rPr>
            </w:pPr>
            <w:r>
              <w:rPr>
                <w:rFonts w:cs="Times New Roman"/>
                <w:sz w:val="28"/>
                <w:szCs w:val="28"/>
                <w:lang w:val="en-US"/>
              </w:rPr>
              <w:t>Chuyển hàng tới kho.</w:t>
            </w:r>
          </w:p>
        </w:tc>
      </w:tr>
      <w:tr w:rsidR="00477962" w:rsidRPr="007352B8" w14:paraId="779A1C98" w14:textId="77777777" w:rsidTr="00FD6AAC">
        <w:tc>
          <w:tcPr>
            <w:tcW w:w="1890" w:type="dxa"/>
            <w:vMerge/>
          </w:tcPr>
          <w:p w14:paraId="11430431" w14:textId="77777777" w:rsidR="00477962" w:rsidRDefault="00477962" w:rsidP="00FD6AAC">
            <w:pPr>
              <w:pStyle w:val="ListParagraph"/>
              <w:ind w:left="0"/>
              <w:rPr>
                <w:rFonts w:cs="Times New Roman"/>
                <w:sz w:val="28"/>
                <w:szCs w:val="28"/>
                <w:lang w:val="en-US"/>
              </w:rPr>
            </w:pPr>
          </w:p>
        </w:tc>
        <w:tc>
          <w:tcPr>
            <w:tcW w:w="720" w:type="dxa"/>
          </w:tcPr>
          <w:p w14:paraId="53047815"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2.</w:t>
            </w:r>
          </w:p>
        </w:tc>
        <w:tc>
          <w:tcPr>
            <w:tcW w:w="2430" w:type="dxa"/>
          </w:tcPr>
          <w:p w14:paraId="6D7FA4E1"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Hệ thống</w:t>
            </w:r>
          </w:p>
        </w:tc>
        <w:tc>
          <w:tcPr>
            <w:tcW w:w="4500" w:type="dxa"/>
            <w:gridSpan w:val="2"/>
          </w:tcPr>
          <w:p w14:paraId="54E5311E"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Chuyển mẫu xác nhận đơn hàng tới Nhân viên quản lý kho.</w:t>
            </w:r>
          </w:p>
        </w:tc>
      </w:tr>
      <w:tr w:rsidR="00477962" w:rsidRPr="007352B8" w14:paraId="5BC8386E" w14:textId="77777777" w:rsidTr="00FD6AAC">
        <w:tc>
          <w:tcPr>
            <w:tcW w:w="1890" w:type="dxa"/>
            <w:vMerge/>
          </w:tcPr>
          <w:p w14:paraId="6E47E51B" w14:textId="77777777" w:rsidR="00477962" w:rsidRDefault="00477962" w:rsidP="00FD6AAC">
            <w:pPr>
              <w:pStyle w:val="ListParagraph"/>
              <w:ind w:left="0"/>
              <w:rPr>
                <w:rFonts w:cs="Times New Roman"/>
                <w:sz w:val="28"/>
                <w:szCs w:val="28"/>
                <w:lang w:val="en-US"/>
              </w:rPr>
            </w:pPr>
          </w:p>
        </w:tc>
        <w:tc>
          <w:tcPr>
            <w:tcW w:w="720" w:type="dxa"/>
          </w:tcPr>
          <w:p w14:paraId="572D409B" w14:textId="77777777" w:rsidR="00477962" w:rsidRDefault="00477962" w:rsidP="00FD6AAC">
            <w:pPr>
              <w:pStyle w:val="ListParagraph"/>
              <w:ind w:left="0"/>
              <w:rPr>
                <w:rFonts w:cs="Times New Roman"/>
                <w:sz w:val="28"/>
                <w:szCs w:val="28"/>
                <w:lang w:val="en-US"/>
              </w:rPr>
            </w:pPr>
            <w:r>
              <w:rPr>
                <w:rFonts w:cs="Times New Roman"/>
                <w:sz w:val="28"/>
                <w:szCs w:val="28"/>
                <w:lang w:val="en-US"/>
              </w:rPr>
              <w:t>3.</w:t>
            </w:r>
          </w:p>
        </w:tc>
        <w:tc>
          <w:tcPr>
            <w:tcW w:w="2430" w:type="dxa"/>
          </w:tcPr>
          <w:p w14:paraId="7E1467A0" w14:textId="77777777" w:rsidR="00477962" w:rsidRDefault="00477962" w:rsidP="00FD6AAC">
            <w:pPr>
              <w:pStyle w:val="ListParagraph"/>
              <w:ind w:left="0"/>
              <w:rPr>
                <w:rFonts w:cs="Times New Roman"/>
                <w:sz w:val="28"/>
                <w:szCs w:val="28"/>
                <w:lang w:val="en-US"/>
              </w:rPr>
            </w:pPr>
            <w:r>
              <w:rPr>
                <w:rFonts w:cs="Times New Roman"/>
                <w:sz w:val="28"/>
                <w:szCs w:val="28"/>
                <w:lang w:val="en-US"/>
              </w:rPr>
              <w:t>Nhân viên quản lý kho</w:t>
            </w:r>
          </w:p>
        </w:tc>
        <w:tc>
          <w:tcPr>
            <w:tcW w:w="4500" w:type="dxa"/>
            <w:gridSpan w:val="2"/>
          </w:tcPr>
          <w:p w14:paraId="6FD865D9" w14:textId="77777777" w:rsidR="00477962" w:rsidRDefault="00477962" w:rsidP="00FD6AAC">
            <w:pPr>
              <w:pStyle w:val="ListParagraph"/>
              <w:ind w:left="0"/>
              <w:rPr>
                <w:rFonts w:cs="Times New Roman"/>
                <w:sz w:val="28"/>
                <w:szCs w:val="28"/>
                <w:lang w:val="en-US"/>
              </w:rPr>
            </w:pPr>
            <w:r>
              <w:rPr>
                <w:rFonts w:cs="Times New Roman"/>
                <w:sz w:val="28"/>
                <w:szCs w:val="28"/>
                <w:lang w:val="en-US"/>
              </w:rPr>
              <w:t>Kiểm tra số lượng và loại mặt hàng Hệ thống đưa đến và so sánh với hóa đơn.</w:t>
            </w:r>
          </w:p>
        </w:tc>
      </w:tr>
      <w:tr w:rsidR="00477962" w:rsidRPr="007352B8" w14:paraId="73EEAB94" w14:textId="77777777" w:rsidTr="00FD6AAC">
        <w:tc>
          <w:tcPr>
            <w:tcW w:w="1890" w:type="dxa"/>
            <w:vMerge/>
          </w:tcPr>
          <w:p w14:paraId="2B29C4E1" w14:textId="77777777" w:rsidR="00477962" w:rsidRDefault="00477962" w:rsidP="00FD6AAC">
            <w:pPr>
              <w:pStyle w:val="ListParagraph"/>
              <w:ind w:left="0"/>
              <w:rPr>
                <w:rFonts w:cs="Times New Roman"/>
                <w:sz w:val="28"/>
                <w:szCs w:val="28"/>
                <w:lang w:val="en-US"/>
              </w:rPr>
            </w:pPr>
          </w:p>
        </w:tc>
        <w:tc>
          <w:tcPr>
            <w:tcW w:w="720" w:type="dxa"/>
          </w:tcPr>
          <w:p w14:paraId="7C72BB4F" w14:textId="77777777" w:rsidR="00477962" w:rsidRDefault="00477962" w:rsidP="00FD6AAC">
            <w:pPr>
              <w:pStyle w:val="ListParagraph"/>
              <w:ind w:left="0"/>
              <w:rPr>
                <w:rFonts w:cs="Times New Roman"/>
                <w:sz w:val="28"/>
                <w:szCs w:val="28"/>
                <w:lang w:val="en-US"/>
              </w:rPr>
            </w:pPr>
            <w:r>
              <w:rPr>
                <w:rFonts w:cs="Times New Roman"/>
                <w:sz w:val="28"/>
                <w:szCs w:val="28"/>
                <w:lang w:val="en-US"/>
              </w:rPr>
              <w:t>4.</w:t>
            </w:r>
          </w:p>
        </w:tc>
        <w:tc>
          <w:tcPr>
            <w:tcW w:w="2430" w:type="dxa"/>
          </w:tcPr>
          <w:p w14:paraId="5888C227" w14:textId="77777777" w:rsidR="00477962" w:rsidRDefault="00477962" w:rsidP="00FD6AAC">
            <w:pPr>
              <w:pStyle w:val="ListParagraph"/>
              <w:ind w:left="0"/>
              <w:rPr>
                <w:rFonts w:cs="Times New Roman"/>
                <w:sz w:val="28"/>
                <w:szCs w:val="28"/>
                <w:lang w:val="en-US"/>
              </w:rPr>
            </w:pPr>
            <w:r>
              <w:rPr>
                <w:rFonts w:cs="Times New Roman"/>
                <w:sz w:val="28"/>
                <w:szCs w:val="28"/>
                <w:lang w:val="en-US"/>
              </w:rPr>
              <w:t>Nhân viên quản lý kho</w:t>
            </w:r>
          </w:p>
        </w:tc>
        <w:tc>
          <w:tcPr>
            <w:tcW w:w="4500" w:type="dxa"/>
            <w:gridSpan w:val="2"/>
          </w:tcPr>
          <w:p w14:paraId="118D4722" w14:textId="77777777" w:rsidR="00477962" w:rsidRDefault="00477962" w:rsidP="00FD6AAC">
            <w:pPr>
              <w:pStyle w:val="ListParagraph"/>
              <w:ind w:left="0"/>
              <w:rPr>
                <w:rFonts w:cs="Times New Roman"/>
                <w:sz w:val="28"/>
                <w:szCs w:val="28"/>
                <w:lang w:val="en-US"/>
              </w:rPr>
            </w:pPr>
            <w:r>
              <w:rPr>
                <w:rFonts w:cs="Times New Roman"/>
                <w:sz w:val="28"/>
                <w:szCs w:val="28"/>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477962" w:rsidRPr="007352B8" w14:paraId="1A11BC4D" w14:textId="77777777" w:rsidTr="00FD6AAC">
        <w:tc>
          <w:tcPr>
            <w:tcW w:w="1890" w:type="dxa"/>
            <w:vMerge/>
          </w:tcPr>
          <w:p w14:paraId="263950DE" w14:textId="77777777" w:rsidR="00477962" w:rsidRDefault="00477962" w:rsidP="00FD6AAC">
            <w:pPr>
              <w:pStyle w:val="ListParagraph"/>
              <w:ind w:left="0"/>
              <w:rPr>
                <w:rFonts w:cs="Times New Roman"/>
                <w:sz w:val="28"/>
                <w:szCs w:val="28"/>
                <w:lang w:val="en-US"/>
              </w:rPr>
            </w:pPr>
          </w:p>
        </w:tc>
        <w:tc>
          <w:tcPr>
            <w:tcW w:w="720" w:type="dxa"/>
          </w:tcPr>
          <w:p w14:paraId="7FE0111D" w14:textId="77777777" w:rsidR="00477962" w:rsidRDefault="00477962" w:rsidP="00FD6AAC">
            <w:pPr>
              <w:pStyle w:val="ListParagraph"/>
              <w:ind w:left="0"/>
              <w:rPr>
                <w:rFonts w:cs="Times New Roman"/>
                <w:sz w:val="28"/>
                <w:szCs w:val="28"/>
                <w:lang w:val="en-US"/>
              </w:rPr>
            </w:pPr>
            <w:r>
              <w:rPr>
                <w:rFonts w:cs="Times New Roman"/>
                <w:sz w:val="28"/>
                <w:szCs w:val="28"/>
                <w:lang w:val="en-US"/>
              </w:rPr>
              <w:t>5.</w:t>
            </w:r>
          </w:p>
        </w:tc>
        <w:tc>
          <w:tcPr>
            <w:tcW w:w="2430" w:type="dxa"/>
          </w:tcPr>
          <w:p w14:paraId="51FD75C7" w14:textId="77777777" w:rsidR="00477962" w:rsidRDefault="00477962" w:rsidP="00FD6AAC">
            <w:pPr>
              <w:pStyle w:val="ListParagraph"/>
              <w:ind w:left="0"/>
              <w:rPr>
                <w:rFonts w:cs="Times New Roman"/>
                <w:sz w:val="28"/>
                <w:szCs w:val="28"/>
                <w:lang w:val="en-US"/>
              </w:rPr>
            </w:pPr>
            <w:r>
              <w:rPr>
                <w:rFonts w:cs="Times New Roman"/>
                <w:sz w:val="28"/>
                <w:szCs w:val="28"/>
                <w:lang w:val="en-US"/>
              </w:rPr>
              <w:t>Hệ thống</w:t>
            </w:r>
          </w:p>
        </w:tc>
        <w:tc>
          <w:tcPr>
            <w:tcW w:w="4500" w:type="dxa"/>
            <w:gridSpan w:val="2"/>
          </w:tcPr>
          <w:p w14:paraId="039C3108" w14:textId="77777777" w:rsidR="00477962" w:rsidRDefault="00477962" w:rsidP="00FD6AAC">
            <w:pPr>
              <w:pStyle w:val="ListParagraph"/>
              <w:ind w:left="0"/>
              <w:rPr>
                <w:rFonts w:cs="Times New Roman"/>
                <w:sz w:val="28"/>
                <w:szCs w:val="28"/>
                <w:lang w:val="en-US"/>
              </w:rPr>
            </w:pPr>
            <w:r>
              <w:rPr>
                <w:rFonts w:cs="Times New Roman"/>
                <w:sz w:val="28"/>
                <w:szCs w:val="28"/>
                <w:lang w:val="en-US"/>
              </w:rPr>
              <w:t>Nhận và lưu lại mẫu xác nhận.</w:t>
            </w:r>
          </w:p>
        </w:tc>
      </w:tr>
      <w:tr w:rsidR="00477962" w:rsidRPr="007352B8" w14:paraId="75A01898" w14:textId="77777777" w:rsidTr="00FD6AAC">
        <w:tc>
          <w:tcPr>
            <w:tcW w:w="1890" w:type="dxa"/>
            <w:vMerge/>
          </w:tcPr>
          <w:p w14:paraId="357198E2" w14:textId="77777777" w:rsidR="00477962" w:rsidRDefault="00477962" w:rsidP="00FD6AAC">
            <w:pPr>
              <w:pStyle w:val="ListParagraph"/>
              <w:ind w:left="0"/>
              <w:rPr>
                <w:rFonts w:cs="Times New Roman"/>
                <w:sz w:val="28"/>
                <w:szCs w:val="28"/>
                <w:lang w:val="en-US"/>
              </w:rPr>
            </w:pPr>
          </w:p>
        </w:tc>
        <w:tc>
          <w:tcPr>
            <w:tcW w:w="720" w:type="dxa"/>
          </w:tcPr>
          <w:p w14:paraId="6202F7CE" w14:textId="77777777" w:rsidR="00477962" w:rsidRDefault="00477962" w:rsidP="00FD6AAC">
            <w:pPr>
              <w:pStyle w:val="ListParagraph"/>
              <w:ind w:left="0"/>
              <w:rPr>
                <w:rFonts w:cs="Times New Roman"/>
                <w:sz w:val="28"/>
                <w:szCs w:val="28"/>
                <w:lang w:val="en-US"/>
              </w:rPr>
            </w:pPr>
            <w:r>
              <w:rPr>
                <w:rFonts w:cs="Times New Roman"/>
                <w:sz w:val="28"/>
                <w:szCs w:val="28"/>
                <w:lang w:val="en-US"/>
              </w:rPr>
              <w:t>6.</w:t>
            </w:r>
          </w:p>
        </w:tc>
        <w:tc>
          <w:tcPr>
            <w:tcW w:w="2430" w:type="dxa"/>
          </w:tcPr>
          <w:p w14:paraId="26E994A5" w14:textId="77777777" w:rsidR="00477962" w:rsidRDefault="00477962" w:rsidP="00FD6AAC">
            <w:pPr>
              <w:pStyle w:val="ListParagraph"/>
              <w:ind w:left="0"/>
              <w:rPr>
                <w:rFonts w:cs="Times New Roman"/>
                <w:sz w:val="28"/>
                <w:szCs w:val="28"/>
                <w:lang w:val="en-US"/>
              </w:rPr>
            </w:pPr>
            <w:r>
              <w:rPr>
                <w:rFonts w:cs="Times New Roman"/>
                <w:sz w:val="28"/>
                <w:szCs w:val="28"/>
                <w:lang w:val="en-US"/>
              </w:rPr>
              <w:t>Hệ thống</w:t>
            </w:r>
          </w:p>
        </w:tc>
        <w:tc>
          <w:tcPr>
            <w:tcW w:w="4500" w:type="dxa"/>
            <w:gridSpan w:val="2"/>
          </w:tcPr>
          <w:p w14:paraId="69F84C9D" w14:textId="77777777" w:rsidR="00477962" w:rsidRDefault="00477962" w:rsidP="00FD6AAC">
            <w:pPr>
              <w:pStyle w:val="ListParagraph"/>
              <w:ind w:left="0"/>
              <w:rPr>
                <w:rFonts w:cs="Times New Roman"/>
                <w:sz w:val="28"/>
                <w:szCs w:val="28"/>
                <w:lang w:val="en-US"/>
              </w:rPr>
            </w:pPr>
            <w:r>
              <w:rPr>
                <w:rFonts w:cs="Times New Roman"/>
                <w:sz w:val="28"/>
                <w:szCs w:val="28"/>
                <w:lang w:val="en-US"/>
              </w:rPr>
              <w:t xml:space="preserve">Nếu mặt hàng nào bị thiếu, gửi thêm cho đúng số lượng. Mặt hàng nào thừa, nhận lại số lượng thừa. Mặt hàng nào sai loại hàng, nhận lại số hàng đó và gửi lại loại hàng đúng với </w:t>
            </w:r>
            <w:r>
              <w:rPr>
                <w:rFonts w:cs="Times New Roman"/>
                <w:sz w:val="28"/>
                <w:szCs w:val="28"/>
                <w:lang w:val="en-US"/>
              </w:rPr>
              <w:lastRenderedPageBreak/>
              <w:t>số lượng đúng.</w:t>
            </w:r>
          </w:p>
        </w:tc>
      </w:tr>
      <w:tr w:rsidR="00477962" w:rsidRPr="007352B8" w14:paraId="243A43C4" w14:textId="77777777" w:rsidTr="00FD6AAC">
        <w:tc>
          <w:tcPr>
            <w:tcW w:w="1890" w:type="dxa"/>
            <w:vMerge/>
          </w:tcPr>
          <w:p w14:paraId="19DC7F33" w14:textId="77777777" w:rsidR="00477962" w:rsidRDefault="00477962" w:rsidP="00FD6AAC">
            <w:pPr>
              <w:pStyle w:val="ListParagraph"/>
              <w:ind w:left="0"/>
              <w:rPr>
                <w:rFonts w:cs="Times New Roman"/>
                <w:sz w:val="28"/>
                <w:szCs w:val="28"/>
                <w:lang w:val="en-US"/>
              </w:rPr>
            </w:pPr>
          </w:p>
        </w:tc>
        <w:tc>
          <w:tcPr>
            <w:tcW w:w="720" w:type="dxa"/>
          </w:tcPr>
          <w:p w14:paraId="3B08844B" w14:textId="77777777" w:rsidR="00477962" w:rsidRDefault="00477962" w:rsidP="00FD6AAC">
            <w:pPr>
              <w:pStyle w:val="ListParagraph"/>
              <w:ind w:left="0"/>
              <w:rPr>
                <w:rFonts w:cs="Times New Roman"/>
                <w:sz w:val="28"/>
                <w:szCs w:val="28"/>
                <w:lang w:val="en-US"/>
              </w:rPr>
            </w:pPr>
            <w:r>
              <w:rPr>
                <w:rFonts w:cs="Times New Roman"/>
                <w:sz w:val="28"/>
                <w:szCs w:val="28"/>
                <w:lang w:val="en-US"/>
              </w:rPr>
              <w:t>7.</w:t>
            </w:r>
          </w:p>
        </w:tc>
        <w:tc>
          <w:tcPr>
            <w:tcW w:w="2430" w:type="dxa"/>
          </w:tcPr>
          <w:p w14:paraId="50C816FF" w14:textId="77777777" w:rsidR="00477962" w:rsidRDefault="00477962" w:rsidP="00FD6AAC">
            <w:pPr>
              <w:pStyle w:val="ListParagraph"/>
              <w:ind w:left="0"/>
              <w:rPr>
                <w:rFonts w:cs="Times New Roman"/>
                <w:sz w:val="28"/>
                <w:szCs w:val="28"/>
                <w:lang w:val="en-US"/>
              </w:rPr>
            </w:pPr>
            <w:r>
              <w:rPr>
                <w:rFonts w:cs="Times New Roman"/>
                <w:sz w:val="28"/>
                <w:szCs w:val="28"/>
                <w:lang w:val="en-US"/>
              </w:rPr>
              <w:t>Nhân viên quản lý kho</w:t>
            </w:r>
          </w:p>
        </w:tc>
        <w:tc>
          <w:tcPr>
            <w:tcW w:w="4500" w:type="dxa"/>
            <w:gridSpan w:val="2"/>
          </w:tcPr>
          <w:p w14:paraId="2727281A" w14:textId="77777777" w:rsidR="00477962" w:rsidRDefault="00477962" w:rsidP="00FD6AAC">
            <w:pPr>
              <w:pStyle w:val="ListParagraph"/>
              <w:ind w:left="0"/>
              <w:rPr>
                <w:rFonts w:cs="Times New Roman"/>
                <w:sz w:val="28"/>
                <w:szCs w:val="28"/>
                <w:lang w:val="en-US"/>
              </w:rPr>
            </w:pPr>
            <w:r>
              <w:rPr>
                <w:rFonts w:cs="Times New Roman"/>
                <w:sz w:val="28"/>
                <w:szCs w:val="28"/>
                <w:lang w:val="en-US"/>
              </w:rPr>
              <w:t>Khi xác nhận đúng toàn bộ, gửi xác nhận hoàn tất nhận hàng tới Hệ thống.</w:t>
            </w:r>
          </w:p>
        </w:tc>
      </w:tr>
      <w:tr w:rsidR="00477962" w:rsidRPr="007352B8" w14:paraId="658146FB" w14:textId="77777777" w:rsidTr="00FD6AAC">
        <w:tc>
          <w:tcPr>
            <w:tcW w:w="1890" w:type="dxa"/>
            <w:vMerge w:val="restart"/>
          </w:tcPr>
          <w:p w14:paraId="6A467344"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Luồng sự kiện phụ</w:t>
            </w:r>
          </w:p>
        </w:tc>
        <w:tc>
          <w:tcPr>
            <w:tcW w:w="720" w:type="dxa"/>
          </w:tcPr>
          <w:p w14:paraId="2BC0F955"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w:t>
            </w:r>
          </w:p>
        </w:tc>
        <w:tc>
          <w:tcPr>
            <w:tcW w:w="2430" w:type="dxa"/>
          </w:tcPr>
          <w:p w14:paraId="2529EE7F"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Chủ thể</w:t>
            </w:r>
          </w:p>
        </w:tc>
        <w:tc>
          <w:tcPr>
            <w:tcW w:w="4500" w:type="dxa"/>
            <w:gridSpan w:val="2"/>
          </w:tcPr>
          <w:p w14:paraId="54AF55F4"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Hành động</w:t>
            </w:r>
          </w:p>
        </w:tc>
      </w:tr>
      <w:tr w:rsidR="00477962" w:rsidRPr="007352B8" w14:paraId="5A1F7B7D" w14:textId="77777777" w:rsidTr="00FD6AAC">
        <w:tc>
          <w:tcPr>
            <w:tcW w:w="1890" w:type="dxa"/>
            <w:vMerge/>
          </w:tcPr>
          <w:p w14:paraId="2B8D071E" w14:textId="77777777" w:rsidR="00477962" w:rsidRDefault="00477962" w:rsidP="00FD6AAC">
            <w:pPr>
              <w:pStyle w:val="ListParagraph"/>
              <w:ind w:left="0"/>
              <w:rPr>
                <w:rFonts w:cs="Times New Roman"/>
                <w:sz w:val="28"/>
                <w:szCs w:val="28"/>
                <w:lang w:val="en-US"/>
              </w:rPr>
            </w:pPr>
          </w:p>
        </w:tc>
        <w:tc>
          <w:tcPr>
            <w:tcW w:w="720" w:type="dxa"/>
          </w:tcPr>
          <w:p w14:paraId="5C56CE02" w14:textId="77777777" w:rsidR="00477962" w:rsidRPr="007352B8" w:rsidRDefault="00477962" w:rsidP="00FD6AAC">
            <w:pPr>
              <w:pStyle w:val="ListParagraph"/>
              <w:ind w:left="0"/>
              <w:rPr>
                <w:rFonts w:cs="Times New Roman"/>
                <w:sz w:val="28"/>
                <w:szCs w:val="28"/>
                <w:lang w:val="en-US"/>
              </w:rPr>
            </w:pPr>
          </w:p>
        </w:tc>
        <w:tc>
          <w:tcPr>
            <w:tcW w:w="2430" w:type="dxa"/>
          </w:tcPr>
          <w:p w14:paraId="092A00D7" w14:textId="77777777" w:rsidR="00477962" w:rsidRDefault="00477962" w:rsidP="00FD6AAC">
            <w:pPr>
              <w:pStyle w:val="ListParagraph"/>
              <w:ind w:left="0"/>
              <w:rPr>
                <w:rFonts w:cs="Times New Roman"/>
                <w:sz w:val="28"/>
                <w:szCs w:val="28"/>
                <w:lang w:val="en-US"/>
              </w:rPr>
            </w:pPr>
          </w:p>
        </w:tc>
        <w:tc>
          <w:tcPr>
            <w:tcW w:w="4500" w:type="dxa"/>
            <w:gridSpan w:val="2"/>
          </w:tcPr>
          <w:p w14:paraId="2B6EF0FA" w14:textId="77777777" w:rsidR="00477962" w:rsidRDefault="00477962" w:rsidP="00FD6AAC">
            <w:pPr>
              <w:pStyle w:val="ListParagraph"/>
              <w:ind w:left="0"/>
              <w:rPr>
                <w:rFonts w:cs="Times New Roman"/>
                <w:sz w:val="28"/>
                <w:szCs w:val="28"/>
                <w:lang w:val="en-US"/>
              </w:rPr>
            </w:pPr>
          </w:p>
        </w:tc>
      </w:tr>
      <w:tr w:rsidR="00477962" w:rsidRPr="007352B8" w14:paraId="490828E9" w14:textId="77777777" w:rsidTr="00FD6AAC">
        <w:tc>
          <w:tcPr>
            <w:tcW w:w="1890" w:type="dxa"/>
          </w:tcPr>
          <w:p w14:paraId="04D14DFE" w14:textId="77777777" w:rsidR="00477962" w:rsidRPr="00D95A6E" w:rsidRDefault="00477962" w:rsidP="00FD6AAC">
            <w:pPr>
              <w:pStyle w:val="ListParagraph"/>
              <w:ind w:left="0"/>
              <w:rPr>
                <w:rFonts w:cs="Times New Roman"/>
                <w:b/>
                <w:sz w:val="28"/>
                <w:szCs w:val="28"/>
                <w:lang w:val="en-US"/>
              </w:rPr>
            </w:pPr>
            <w:r w:rsidRPr="00D95A6E">
              <w:rPr>
                <w:rFonts w:cs="Times New Roman"/>
                <w:b/>
                <w:sz w:val="28"/>
                <w:szCs w:val="28"/>
                <w:lang w:val="en-US"/>
              </w:rPr>
              <w:t>Điều kiện sau</w:t>
            </w:r>
          </w:p>
        </w:tc>
        <w:tc>
          <w:tcPr>
            <w:tcW w:w="7650" w:type="dxa"/>
            <w:gridSpan w:val="4"/>
          </w:tcPr>
          <w:p w14:paraId="6CA9CC1B" w14:textId="77777777" w:rsidR="00477962" w:rsidRPr="007352B8" w:rsidRDefault="00477962" w:rsidP="00FD6AAC">
            <w:pPr>
              <w:pStyle w:val="ListParagraph"/>
              <w:ind w:left="0"/>
              <w:rPr>
                <w:rFonts w:cs="Times New Roman"/>
                <w:sz w:val="28"/>
                <w:szCs w:val="28"/>
                <w:lang w:val="en-US"/>
              </w:rPr>
            </w:pPr>
            <w:r>
              <w:rPr>
                <w:rFonts w:cs="Times New Roman"/>
                <w:sz w:val="28"/>
                <w:szCs w:val="28"/>
                <w:lang w:val="en-US"/>
              </w:rPr>
              <w:t>Không có.</w:t>
            </w:r>
          </w:p>
        </w:tc>
      </w:tr>
    </w:tbl>
    <w:p w14:paraId="379EF978" w14:textId="77777777" w:rsidR="00477962" w:rsidRPr="00477962" w:rsidRDefault="00477962" w:rsidP="00477962">
      <w:pPr>
        <w:rPr>
          <w:lang w:val="en-US"/>
        </w:rPr>
      </w:pPr>
    </w:p>
    <w:p w14:paraId="2D2DBA20" w14:textId="61D0216A" w:rsidR="00730206" w:rsidRDefault="002A1602" w:rsidP="00730206">
      <w:pPr>
        <w:keepNext/>
      </w:pPr>
      <w:r>
        <w:rPr>
          <w:lang w:val="en-US"/>
        </w:rPr>
        <w:drawing>
          <wp:inline distT="0" distB="0" distL="0" distR="0" wp14:anchorId="089ED2FA" wp14:editId="10FC278F">
            <wp:extent cx="5943600" cy="366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2045"/>
                    </a:xfrm>
                    <a:prstGeom prst="rect">
                      <a:avLst/>
                    </a:prstGeom>
                  </pic:spPr>
                </pic:pic>
              </a:graphicData>
            </a:graphic>
          </wp:inline>
        </w:drawing>
      </w:r>
    </w:p>
    <w:p w14:paraId="4E4A29E7" w14:textId="7F6A9773" w:rsidR="00730206" w:rsidRDefault="00730206" w:rsidP="00730206">
      <w:pPr>
        <w:pStyle w:val="Caption"/>
        <w:rPr>
          <w:lang w:val="en-US"/>
        </w:rPr>
      </w:pPr>
      <w:r>
        <w:rPr>
          <w:lang w:val="en-US"/>
        </w:rPr>
        <w:t xml:space="preserve"> Sơ đồ hoạt động “</w:t>
      </w:r>
      <w:r w:rsidR="002A1602">
        <w:rPr>
          <w:lang w:val="en-US"/>
        </w:rPr>
        <w:t>Kiểm hàng</w:t>
      </w:r>
      <w:r>
        <w:rPr>
          <w:lang w:val="en-US"/>
        </w:rPr>
        <w:t>”</w:t>
      </w:r>
    </w:p>
    <w:p w14:paraId="6562D6C1" w14:textId="1BD5871A" w:rsidR="003E1EC9" w:rsidRDefault="003E1EC9" w:rsidP="00584FBC">
      <w:pPr>
        <w:rPr>
          <w:lang w:val="en-US"/>
        </w:rPr>
      </w:pPr>
    </w:p>
    <w:p w14:paraId="748A34F6" w14:textId="77777777" w:rsidR="003D558A" w:rsidRDefault="003D558A" w:rsidP="00584FBC">
      <w:pPr>
        <w:rPr>
          <w:b/>
          <w:sz w:val="32"/>
          <w:szCs w:val="32"/>
          <w:lang w:val="en-US"/>
        </w:rPr>
      </w:pPr>
    </w:p>
    <w:p w14:paraId="751EC4CA" w14:textId="77777777" w:rsidR="003D558A" w:rsidRDefault="003D558A" w:rsidP="00584FBC">
      <w:pPr>
        <w:rPr>
          <w:b/>
          <w:sz w:val="32"/>
          <w:szCs w:val="32"/>
          <w:lang w:val="en-US"/>
        </w:rPr>
      </w:pPr>
    </w:p>
    <w:p w14:paraId="2A2D314C" w14:textId="77777777" w:rsidR="003D558A" w:rsidRDefault="003D558A" w:rsidP="00584FBC">
      <w:pPr>
        <w:rPr>
          <w:b/>
          <w:sz w:val="32"/>
          <w:szCs w:val="32"/>
          <w:lang w:val="en-US"/>
        </w:rPr>
      </w:pPr>
    </w:p>
    <w:p w14:paraId="5B6CD2B1" w14:textId="77777777" w:rsidR="003D558A" w:rsidRDefault="003D558A" w:rsidP="00584FBC">
      <w:pPr>
        <w:rPr>
          <w:b/>
          <w:sz w:val="32"/>
          <w:szCs w:val="32"/>
          <w:lang w:val="en-US"/>
        </w:rPr>
      </w:pPr>
    </w:p>
    <w:p w14:paraId="564C7593" w14:textId="6B3E3BBD" w:rsidR="001D0079" w:rsidRPr="003D558A" w:rsidRDefault="003D558A" w:rsidP="00584FBC">
      <w:pPr>
        <w:rPr>
          <w:b/>
          <w:sz w:val="32"/>
          <w:szCs w:val="32"/>
          <w:lang w:val="en-US"/>
        </w:rPr>
      </w:pPr>
      <w:r w:rsidRPr="003D558A">
        <w:rPr>
          <w:b/>
          <w:sz w:val="32"/>
          <w:szCs w:val="32"/>
          <w:lang w:val="en-US"/>
        </w:rPr>
        <w:lastRenderedPageBreak/>
        <w:t>Biểu đồ lớp phân tích</w:t>
      </w:r>
    </w:p>
    <w:p w14:paraId="4E476C82" w14:textId="20A2AFF7" w:rsidR="001D0079" w:rsidRDefault="003D558A" w:rsidP="00584FBC">
      <w:pPr>
        <w:rPr>
          <w:lang w:val="en-US"/>
        </w:rPr>
      </w:pPr>
      <w:r w:rsidRPr="003D558A">
        <w:rPr>
          <w:lang w:val="en-US"/>
        </w:rPr>
        <w:drawing>
          <wp:inline distT="0" distB="0" distL="0" distR="0" wp14:anchorId="2C92051F" wp14:editId="74FF6AE9">
            <wp:extent cx="5943600" cy="4427844"/>
            <wp:effectExtent l="0" t="0" r="0" b="0"/>
            <wp:docPr id="17" name="Picture 17" descr="E:\tkxdpm1\sie.tkxdpm.20192-02\Homework04\BuiAnhDuc\BieuDoLopPhanT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kxdpm1\sie.tkxdpm.20192-02\Homework04\BuiAnhDuc\BieuDoLopPhanTi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7844"/>
                    </a:xfrm>
                    <a:prstGeom prst="rect">
                      <a:avLst/>
                    </a:prstGeom>
                    <a:noFill/>
                    <a:ln>
                      <a:noFill/>
                    </a:ln>
                  </pic:spPr>
                </pic:pic>
              </a:graphicData>
            </a:graphic>
          </wp:inline>
        </w:drawing>
      </w:r>
    </w:p>
    <w:p w14:paraId="04753E97" w14:textId="77777777" w:rsidR="001D0079" w:rsidRDefault="001D0079" w:rsidP="00584FBC">
      <w:pPr>
        <w:rPr>
          <w:lang w:val="en-US"/>
        </w:rPr>
      </w:pPr>
    </w:p>
    <w:p w14:paraId="20EED577" w14:textId="77777777" w:rsidR="001D0079" w:rsidRDefault="001D0079" w:rsidP="00584FBC">
      <w:pPr>
        <w:rPr>
          <w:lang w:val="en-US"/>
        </w:rPr>
      </w:pPr>
    </w:p>
    <w:p w14:paraId="5B76121B" w14:textId="77777777" w:rsidR="001D0079" w:rsidRDefault="001D0079" w:rsidP="00584FBC">
      <w:pPr>
        <w:rPr>
          <w:lang w:val="en-US"/>
        </w:rPr>
      </w:pPr>
    </w:p>
    <w:p w14:paraId="7B6D6960" w14:textId="77777777" w:rsidR="001D0079" w:rsidRDefault="001D0079" w:rsidP="00584FBC">
      <w:pPr>
        <w:rPr>
          <w:lang w:val="en-US"/>
        </w:rPr>
      </w:pPr>
    </w:p>
    <w:p w14:paraId="78DBC556" w14:textId="77777777" w:rsidR="003D558A" w:rsidRDefault="003D558A" w:rsidP="00584FBC">
      <w:pPr>
        <w:rPr>
          <w:b/>
          <w:sz w:val="32"/>
          <w:szCs w:val="32"/>
          <w:lang w:val="en-US"/>
        </w:rPr>
      </w:pPr>
    </w:p>
    <w:p w14:paraId="222E69CF" w14:textId="77777777" w:rsidR="003D558A" w:rsidRDefault="003D558A" w:rsidP="00584FBC">
      <w:pPr>
        <w:rPr>
          <w:b/>
          <w:sz w:val="32"/>
          <w:szCs w:val="32"/>
          <w:lang w:val="en-US"/>
        </w:rPr>
      </w:pPr>
    </w:p>
    <w:p w14:paraId="699DDD86" w14:textId="77777777" w:rsidR="003D558A" w:rsidRDefault="003D558A" w:rsidP="00584FBC">
      <w:pPr>
        <w:rPr>
          <w:b/>
          <w:sz w:val="32"/>
          <w:szCs w:val="32"/>
          <w:lang w:val="en-US"/>
        </w:rPr>
      </w:pPr>
    </w:p>
    <w:p w14:paraId="684847C7" w14:textId="77777777" w:rsidR="003D558A" w:rsidRDefault="003D558A" w:rsidP="00584FBC">
      <w:pPr>
        <w:rPr>
          <w:b/>
          <w:sz w:val="32"/>
          <w:szCs w:val="32"/>
          <w:lang w:val="en-US"/>
        </w:rPr>
      </w:pPr>
    </w:p>
    <w:p w14:paraId="37F67EED" w14:textId="77777777" w:rsidR="003D558A" w:rsidRDefault="003D558A" w:rsidP="00584FBC">
      <w:pPr>
        <w:rPr>
          <w:b/>
          <w:sz w:val="32"/>
          <w:szCs w:val="32"/>
          <w:lang w:val="en-US"/>
        </w:rPr>
      </w:pPr>
    </w:p>
    <w:p w14:paraId="06701794" w14:textId="77777777" w:rsidR="003D558A" w:rsidRDefault="003D558A" w:rsidP="00584FBC">
      <w:pPr>
        <w:rPr>
          <w:b/>
          <w:sz w:val="32"/>
          <w:szCs w:val="32"/>
          <w:lang w:val="en-US"/>
        </w:rPr>
      </w:pPr>
    </w:p>
    <w:p w14:paraId="69ACB3E1" w14:textId="19C78AFB" w:rsidR="003E1EC9" w:rsidRPr="001D0079" w:rsidRDefault="003E1EC9" w:rsidP="00584FBC">
      <w:pPr>
        <w:rPr>
          <w:b/>
          <w:sz w:val="32"/>
          <w:szCs w:val="32"/>
          <w:lang w:val="en-US"/>
        </w:rPr>
      </w:pPr>
      <w:r w:rsidRPr="001D0079">
        <w:rPr>
          <w:b/>
          <w:sz w:val="32"/>
          <w:szCs w:val="32"/>
          <w:lang w:val="en-US"/>
        </w:rPr>
        <w:lastRenderedPageBreak/>
        <w:t>THIẾT KẾ LỚP</w:t>
      </w:r>
    </w:p>
    <w:p w14:paraId="5B62D86C" w14:textId="6ADAB77A" w:rsidR="001D0079" w:rsidRDefault="001D0079" w:rsidP="00584FBC">
      <w:pPr>
        <w:rPr>
          <w:lang w:val="en-US"/>
        </w:rPr>
      </w:pPr>
      <w:r w:rsidRPr="001D0079">
        <w:rPr>
          <w:lang w:val="en-US"/>
        </w:rPr>
        <w:drawing>
          <wp:inline distT="0" distB="0" distL="0" distR="0" wp14:anchorId="584A1BCF" wp14:editId="3BDADC91">
            <wp:extent cx="5943600" cy="3656514"/>
            <wp:effectExtent l="0" t="0" r="0" b="1270"/>
            <wp:docPr id="6" name="Picture 6" descr="E:\tkxdpm1\sie.tkxdpm.20192-02\Homework05\ClassDesign\BuiAnhDuc\clas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kxdpm1\sie.tkxdpm.20192-02\Homework05\ClassDesign\BuiAnhDuc\classDiagra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6514"/>
                    </a:xfrm>
                    <a:prstGeom prst="rect">
                      <a:avLst/>
                    </a:prstGeom>
                    <a:noFill/>
                    <a:ln>
                      <a:noFill/>
                    </a:ln>
                  </pic:spPr>
                </pic:pic>
              </a:graphicData>
            </a:graphic>
          </wp:inline>
        </w:drawing>
      </w:r>
    </w:p>
    <w:p w14:paraId="79C1E065" w14:textId="3A33A8DB" w:rsidR="00952F79" w:rsidRDefault="00952F79" w:rsidP="00952F79">
      <w:pPr>
        <w:rPr>
          <w:lang w:val="en-US"/>
        </w:rPr>
      </w:pPr>
    </w:p>
    <w:p w14:paraId="411437F2" w14:textId="540ABBB3" w:rsidR="00952F79" w:rsidRPr="001D0079" w:rsidRDefault="00952F79" w:rsidP="00952F79">
      <w:pPr>
        <w:pStyle w:val="Heading1"/>
        <w:rPr>
          <w:rFonts w:ascii="Times New Roman" w:hAnsi="Times New Roman" w:cs="Times New Roman"/>
          <w:b/>
          <w:color w:val="auto"/>
          <w:lang w:val="en-US"/>
        </w:rPr>
      </w:pPr>
      <w:r w:rsidRPr="001D0079">
        <w:rPr>
          <w:rFonts w:ascii="Times New Roman" w:hAnsi="Times New Roman" w:cs="Times New Roman"/>
          <w:b/>
          <w:color w:val="auto"/>
          <w:lang w:val="en-US"/>
        </w:rPr>
        <w:lastRenderedPageBreak/>
        <w:t>Thiết kế</w:t>
      </w:r>
      <w:r w:rsidR="001D0079" w:rsidRPr="001D0079">
        <w:rPr>
          <w:rFonts w:ascii="Times New Roman" w:hAnsi="Times New Roman" w:cs="Times New Roman"/>
          <w:b/>
          <w:color w:val="auto"/>
          <w:lang w:val="en-US"/>
        </w:rPr>
        <w:t xml:space="preserve"> CSDL</w:t>
      </w:r>
    </w:p>
    <w:p w14:paraId="3FB31D8D" w14:textId="77777777" w:rsidR="00952F79" w:rsidRDefault="00952F79" w:rsidP="00952F79">
      <w:pPr>
        <w:keepNext/>
      </w:pPr>
      <w:r>
        <w:rPr>
          <w:lang w:val="en-US"/>
        </w:rPr>
        <w:drawing>
          <wp:inline distT="0" distB="0" distL="0" distR="0" wp14:anchorId="6152F269" wp14:editId="462A8C59">
            <wp:extent cx="5932170" cy="45034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RD.jpeg"/>
                    <pic:cNvPicPr/>
                  </pic:nvPicPr>
                  <pic:blipFill>
                    <a:blip r:embed="rId9">
                      <a:extLst>
                        <a:ext uri="{28A0092B-C50C-407E-A947-70E740481C1C}">
                          <a14:useLocalDpi xmlns:a14="http://schemas.microsoft.com/office/drawing/2010/main" val="0"/>
                        </a:ext>
                      </a:extLst>
                    </a:blip>
                    <a:stretch>
                      <a:fillRect/>
                    </a:stretch>
                  </pic:blipFill>
                  <pic:spPr>
                    <a:xfrm>
                      <a:off x="0" y="0"/>
                      <a:ext cx="5932170" cy="4503420"/>
                    </a:xfrm>
                    <a:prstGeom prst="rect">
                      <a:avLst/>
                    </a:prstGeom>
                  </pic:spPr>
                </pic:pic>
              </a:graphicData>
            </a:graphic>
          </wp:inline>
        </w:drawing>
      </w:r>
    </w:p>
    <w:p w14:paraId="55816D82" w14:textId="3BF9A21B" w:rsidR="00952F79" w:rsidRPr="008A0F06" w:rsidRDefault="00952F79" w:rsidP="00952F79">
      <w:pPr>
        <w:pStyle w:val="Caption"/>
        <w:rPr>
          <w:lang w:val="en-US"/>
        </w:rPr>
      </w:pPr>
      <w:r>
        <w:rPr>
          <w:lang w:val="en-US"/>
        </w:rPr>
        <w:t>Sơ đồ mô hình dữ liệu</w:t>
      </w:r>
    </w:p>
    <w:p w14:paraId="7B5D3055" w14:textId="77777777" w:rsidR="00952F79" w:rsidRPr="00952F79" w:rsidRDefault="00952F79" w:rsidP="00952F79">
      <w:pPr>
        <w:rPr>
          <w:lang w:val="en-US"/>
        </w:rPr>
      </w:pPr>
    </w:p>
    <w:p w14:paraId="6C26EC2D" w14:textId="77777777" w:rsidR="00584FBC" w:rsidRDefault="00584FBC" w:rsidP="00730206"/>
    <w:p w14:paraId="18444A57" w14:textId="77777777" w:rsidR="001D0079" w:rsidRDefault="001D0079" w:rsidP="00730206">
      <w:pPr>
        <w:rPr>
          <w:lang w:val="en-US"/>
        </w:rPr>
      </w:pPr>
    </w:p>
    <w:p w14:paraId="0EE49F62" w14:textId="77777777" w:rsidR="001D0079" w:rsidRDefault="001D0079" w:rsidP="00730206">
      <w:pPr>
        <w:rPr>
          <w:lang w:val="en-US"/>
        </w:rPr>
      </w:pPr>
    </w:p>
    <w:p w14:paraId="73C339C8" w14:textId="77777777" w:rsidR="001D0079" w:rsidRDefault="001D0079" w:rsidP="00730206">
      <w:pPr>
        <w:rPr>
          <w:lang w:val="en-US"/>
        </w:rPr>
      </w:pPr>
    </w:p>
    <w:p w14:paraId="238C9CED" w14:textId="77777777" w:rsidR="001D0079" w:rsidRDefault="001D0079" w:rsidP="00730206">
      <w:pPr>
        <w:rPr>
          <w:lang w:val="en-US"/>
        </w:rPr>
      </w:pPr>
    </w:p>
    <w:p w14:paraId="646CFFE5" w14:textId="77777777" w:rsidR="001D0079" w:rsidRDefault="001D0079" w:rsidP="00730206">
      <w:pPr>
        <w:rPr>
          <w:lang w:val="en-US"/>
        </w:rPr>
      </w:pPr>
    </w:p>
    <w:p w14:paraId="44A1DF30" w14:textId="77777777" w:rsidR="001D0079" w:rsidRDefault="001D0079" w:rsidP="00730206">
      <w:pPr>
        <w:rPr>
          <w:lang w:val="en-US"/>
        </w:rPr>
      </w:pPr>
    </w:p>
    <w:p w14:paraId="10FC1CF7" w14:textId="77777777" w:rsidR="001D0079" w:rsidRDefault="001D0079" w:rsidP="00730206">
      <w:pPr>
        <w:rPr>
          <w:lang w:val="en-US"/>
        </w:rPr>
      </w:pPr>
    </w:p>
    <w:p w14:paraId="32EFF21E" w14:textId="77777777" w:rsidR="001D0079" w:rsidRDefault="001D0079" w:rsidP="00730206">
      <w:pPr>
        <w:rPr>
          <w:lang w:val="en-US"/>
        </w:rPr>
      </w:pPr>
    </w:p>
    <w:p w14:paraId="16C6AD95" w14:textId="3F6EB1BD" w:rsidR="00584FBC" w:rsidRPr="001D0079" w:rsidRDefault="00584FBC" w:rsidP="00730206">
      <w:pPr>
        <w:rPr>
          <w:b/>
          <w:sz w:val="32"/>
          <w:szCs w:val="32"/>
          <w:lang w:val="en-US"/>
        </w:rPr>
      </w:pPr>
      <w:r w:rsidRPr="001D0079">
        <w:rPr>
          <w:b/>
          <w:sz w:val="32"/>
          <w:szCs w:val="32"/>
          <w:lang w:val="en-US"/>
        </w:rPr>
        <w:lastRenderedPageBreak/>
        <w:t>Giao diện</w:t>
      </w:r>
    </w:p>
    <w:p w14:paraId="3831B6BD" w14:textId="592F0072" w:rsidR="00730206" w:rsidRDefault="001D0079" w:rsidP="00730206">
      <w:r w:rsidRPr="001D0079">
        <w:rPr>
          <w:lang w:val="en-US"/>
        </w:rPr>
        <w:drawing>
          <wp:inline distT="0" distB="0" distL="0" distR="0" wp14:anchorId="03F44ECC" wp14:editId="49BC55A9">
            <wp:extent cx="4229100" cy="3790950"/>
            <wp:effectExtent l="0" t="0" r="0" b="0"/>
            <wp:docPr id="13" name="Picture 13" descr="E:\tkxdpm1\sie.tkxdpm.20192-02\Homework05\UI\BuiAnhDuc\Xác nhận đơn hà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kxdpm1\sie.tkxdpm.20192-02\Homework05\UI\BuiAnhDuc\Xác nhận đơn hàng.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790950"/>
                    </a:xfrm>
                    <a:prstGeom prst="rect">
                      <a:avLst/>
                    </a:prstGeom>
                    <a:noFill/>
                    <a:ln>
                      <a:noFill/>
                    </a:ln>
                  </pic:spPr>
                </pic:pic>
              </a:graphicData>
            </a:graphic>
          </wp:inline>
        </w:drawing>
      </w:r>
    </w:p>
    <w:p w14:paraId="7B30FD43" w14:textId="17470972" w:rsidR="001D0079" w:rsidRDefault="001D0079" w:rsidP="00730206">
      <w:r w:rsidRPr="001D0079">
        <w:rPr>
          <w:lang w:val="en-US"/>
        </w:rPr>
        <w:drawing>
          <wp:inline distT="0" distB="0" distL="0" distR="0" wp14:anchorId="49EE85A8" wp14:editId="113AC93E">
            <wp:extent cx="4352925" cy="3867150"/>
            <wp:effectExtent l="0" t="0" r="9525" b="0"/>
            <wp:docPr id="14" name="Picture 14" descr="E:\tkxdpm1\sie.tkxdpm.20192-02\Homework05\UI\BuiAnhDuc\Xác nhận đơn hàng (đơn sai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kxdpm1\sie.tkxdpm.20192-02\Homework05\UI\BuiAnhDuc\Xác nhận đơn hàng (đơn sai ).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3867150"/>
                    </a:xfrm>
                    <a:prstGeom prst="rect">
                      <a:avLst/>
                    </a:prstGeom>
                    <a:noFill/>
                    <a:ln>
                      <a:noFill/>
                    </a:ln>
                  </pic:spPr>
                </pic:pic>
              </a:graphicData>
            </a:graphic>
          </wp:inline>
        </w:drawing>
      </w:r>
    </w:p>
    <w:p w14:paraId="1B421D8D" w14:textId="444EA608" w:rsidR="001D0079" w:rsidRDefault="001D0079" w:rsidP="00730206">
      <w:r w:rsidRPr="001D0079">
        <w:rPr>
          <w:lang w:val="en-US"/>
        </w:rPr>
        <w:lastRenderedPageBreak/>
        <w:drawing>
          <wp:inline distT="0" distB="0" distL="0" distR="0" wp14:anchorId="3673B9E9" wp14:editId="074A3136">
            <wp:extent cx="4343400" cy="3867150"/>
            <wp:effectExtent l="0" t="0" r="0" b="0"/>
            <wp:docPr id="15" name="Picture 15" descr="E:\tkxdpm1\sie.tkxdpm.20192-02\Homework05\UI\BuiAnhDuc\Xác nhận đơn hành (gửi thành cô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kxdpm1\sie.tkxdpm.20192-02\Homework05\UI\BuiAnhDuc\Xác nhận đơn hành (gửi thành công).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867150"/>
                    </a:xfrm>
                    <a:prstGeom prst="rect">
                      <a:avLst/>
                    </a:prstGeom>
                    <a:noFill/>
                    <a:ln>
                      <a:noFill/>
                    </a:ln>
                  </pic:spPr>
                </pic:pic>
              </a:graphicData>
            </a:graphic>
          </wp:inline>
        </w:drawing>
      </w:r>
    </w:p>
    <w:sectPr w:rsidR="001D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8625385"/>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789"/>
    <w:rsid w:val="00085721"/>
    <w:rsid w:val="001D0079"/>
    <w:rsid w:val="002A1602"/>
    <w:rsid w:val="003D558A"/>
    <w:rsid w:val="003E1EC9"/>
    <w:rsid w:val="00477962"/>
    <w:rsid w:val="00584FBC"/>
    <w:rsid w:val="00730206"/>
    <w:rsid w:val="00783E44"/>
    <w:rsid w:val="007B5ACB"/>
    <w:rsid w:val="00857E7A"/>
    <w:rsid w:val="00952F79"/>
    <w:rsid w:val="00B15F5B"/>
    <w:rsid w:val="00D717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C74B"/>
  <w15:chartTrackingRefBased/>
  <w15:docId w15:val="{B46BCAB3-DA88-4ED3-BDEF-FE5021BF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206"/>
    <w:pPr>
      <w:spacing w:after="160" w:line="259" w:lineRule="auto"/>
    </w:pPr>
    <w:rPr>
      <w:rFonts w:ascii="Times New Roman" w:eastAsiaTheme="minorHAnsi" w:hAnsi="Times New Roman"/>
      <w:noProof/>
      <w:sz w:val="24"/>
      <w:lang w:val="vi-VN" w:eastAsia="en-US"/>
    </w:rPr>
  </w:style>
  <w:style w:type="paragraph" w:styleId="Heading1">
    <w:name w:val="heading 1"/>
    <w:basedOn w:val="Normal"/>
    <w:next w:val="Normal"/>
    <w:link w:val="Heading1Char"/>
    <w:uiPriority w:val="9"/>
    <w:qFormat/>
    <w:rsid w:val="007302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1D0079"/>
    <w:pPr>
      <w:keepNext/>
      <w:keepLines/>
      <w:spacing w:before="40" w:after="0"/>
      <w:outlineLvl w:val="1"/>
    </w:pPr>
    <w:rPr>
      <w:rFonts w:eastAsiaTheme="majorEastAsia" w:cstheme="majorBidi"/>
      <w:b/>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079"/>
    <w:rPr>
      <w:rFonts w:ascii="Times New Roman" w:eastAsiaTheme="majorEastAsia" w:hAnsi="Times New Roman" w:cstheme="majorBidi"/>
      <w:b/>
      <w:noProof/>
      <w:color w:val="000000" w:themeColor="text1"/>
      <w:sz w:val="32"/>
      <w:szCs w:val="32"/>
      <w:lang w:eastAsia="en-US"/>
    </w:rPr>
  </w:style>
  <w:style w:type="paragraph" w:styleId="Caption">
    <w:name w:val="caption"/>
    <w:basedOn w:val="Normal"/>
    <w:next w:val="Normal"/>
    <w:autoRedefine/>
    <w:uiPriority w:val="35"/>
    <w:unhideWhenUsed/>
    <w:qFormat/>
    <w:rsid w:val="00730206"/>
    <w:pPr>
      <w:spacing w:after="200" w:line="240" w:lineRule="auto"/>
    </w:pPr>
    <w:rPr>
      <w:i/>
      <w:iCs/>
      <w:color w:val="1F497D" w:themeColor="text2"/>
      <w:sz w:val="22"/>
      <w:szCs w:val="18"/>
    </w:rPr>
  </w:style>
  <w:style w:type="character" w:customStyle="1" w:styleId="Heading1Char">
    <w:name w:val="Heading 1 Char"/>
    <w:basedOn w:val="DefaultParagraphFont"/>
    <w:link w:val="Heading1"/>
    <w:uiPriority w:val="9"/>
    <w:rsid w:val="00730206"/>
    <w:rPr>
      <w:rFonts w:asciiTheme="majorHAnsi" w:eastAsiaTheme="majorEastAsia" w:hAnsiTheme="majorHAnsi" w:cstheme="majorBidi"/>
      <w:noProof/>
      <w:color w:val="365F91" w:themeColor="accent1" w:themeShade="BF"/>
      <w:sz w:val="32"/>
      <w:szCs w:val="32"/>
      <w:lang w:val="vi-VN" w:eastAsia="en-US"/>
    </w:rPr>
  </w:style>
  <w:style w:type="paragraph" w:styleId="ListParagraph">
    <w:name w:val="List Paragraph"/>
    <w:basedOn w:val="Normal"/>
    <w:uiPriority w:val="34"/>
    <w:qFormat/>
    <w:rsid w:val="003E1EC9"/>
    <w:pPr>
      <w:ind w:left="720"/>
      <w:contextualSpacing/>
    </w:pPr>
  </w:style>
  <w:style w:type="table" w:styleId="TableGrid">
    <w:name w:val="Table Grid"/>
    <w:basedOn w:val="TableNormal"/>
    <w:uiPriority w:val="39"/>
    <w:rsid w:val="0047796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186</Words>
  <Characters>1061</Characters>
  <Application>Microsoft Office Word</Application>
  <DocSecurity>0</DocSecurity>
  <Lines>8</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anh 20168031</dc:creator>
  <cp:keywords/>
  <dc:description/>
  <cp:lastModifiedBy>Bùi Anh Đức</cp:lastModifiedBy>
  <cp:revision>7</cp:revision>
  <dcterms:created xsi:type="dcterms:W3CDTF">2020-06-17T05:26:00Z</dcterms:created>
  <dcterms:modified xsi:type="dcterms:W3CDTF">2020-06-17T10:55:00Z</dcterms:modified>
</cp:coreProperties>
</file>