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64E7C8" w14:textId="3EA79182" w:rsidR="002A23F4" w:rsidRDefault="002A23F4" w:rsidP="002A23F4">
      <w:pPr>
        <w:jc w:val="both"/>
        <w:rPr>
          <w:lang w:val="en-US"/>
        </w:rPr>
      </w:pPr>
      <w:r>
        <w:rPr>
          <w:lang w:val="en-US"/>
        </w:rPr>
        <w:t>In the first two parts</w:t>
      </w:r>
      <w:r w:rsidR="00565FB3">
        <w:rPr>
          <w:lang w:val="en-US"/>
        </w:rPr>
        <w:t>, we made</w:t>
      </w:r>
      <w:r>
        <w:rPr>
          <w:lang w:val="en-US"/>
        </w:rPr>
        <w:t xml:space="preserve"> coin sorter programs with no GUI implementation</w:t>
      </w:r>
      <w:r w:rsidR="00565FB3">
        <w:rPr>
          <w:lang w:val="en-US"/>
        </w:rPr>
        <w:t>.</w:t>
      </w:r>
      <w:r>
        <w:rPr>
          <w:lang w:val="en-US"/>
        </w:rPr>
        <w:t xml:space="preserve"> </w:t>
      </w:r>
      <w:r w:rsidR="00565FB3">
        <w:rPr>
          <w:lang w:val="en-US"/>
        </w:rPr>
        <w:t>C</w:t>
      </w:r>
      <w:r>
        <w:rPr>
          <w:lang w:val="en-US"/>
        </w:rPr>
        <w:t xml:space="preserve">ertain tweaks </w:t>
      </w:r>
      <w:r w:rsidR="00565FB3">
        <w:rPr>
          <w:lang w:val="en-US"/>
        </w:rPr>
        <w:t>are added</w:t>
      </w:r>
      <w:r>
        <w:rPr>
          <w:lang w:val="en-US"/>
        </w:rPr>
        <w:t xml:space="preserve"> each part - In part 1, an API is called to additionally provide currency conversions [GBX, USD, MGA]. Part 2’s coin sorter behaves much less linear due to implementation of a main menu. Figure 1a and 1b shows the first UI</w:t>
      </w:r>
      <w:r w:rsidR="00565FB3">
        <w:rPr>
          <w:lang w:val="en-US"/>
        </w:rPr>
        <w:t>s</w:t>
      </w:r>
      <w:r>
        <w:rPr>
          <w:lang w:val="en-US"/>
        </w:rPr>
        <w:t xml:space="preserve"> observed upon executing </w:t>
      </w:r>
      <w:r w:rsidR="00565FB3">
        <w:rPr>
          <w:lang w:val="en-US"/>
        </w:rPr>
        <w:t>programs for part 1 and 2, respectively</w:t>
      </w:r>
      <w:r>
        <w:rPr>
          <w:lang w:val="en-US"/>
        </w:rPr>
        <w:t xml:space="preserve">. </w:t>
      </w:r>
    </w:p>
    <w:p w14:paraId="2A0C406D" w14:textId="537ED3BF" w:rsidR="002A23F4" w:rsidRDefault="00565FB3" w:rsidP="002A23F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AE1777B" wp14:editId="3FA4F52A">
            <wp:simplePos x="0" y="0"/>
            <wp:positionH relativeFrom="page">
              <wp:align>right</wp:align>
            </wp:positionH>
            <wp:positionV relativeFrom="paragraph">
              <wp:posOffset>245110</wp:posOffset>
            </wp:positionV>
            <wp:extent cx="3829050" cy="2791460"/>
            <wp:effectExtent l="0" t="0" r="0" b="8890"/>
            <wp:wrapTight wrapText="bothSides">
              <wp:wrapPolygon edited="0">
                <wp:start x="0" y="0"/>
                <wp:lineTo x="0" y="21521"/>
                <wp:lineTo x="21493" y="21521"/>
                <wp:lineTo x="2149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3F4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4544F51" wp14:editId="725F4243">
            <wp:simplePos x="0" y="0"/>
            <wp:positionH relativeFrom="margin">
              <wp:posOffset>-885825</wp:posOffset>
            </wp:positionH>
            <wp:positionV relativeFrom="paragraph">
              <wp:posOffset>244475</wp:posOffset>
            </wp:positionV>
            <wp:extent cx="3845560" cy="2828925"/>
            <wp:effectExtent l="0" t="0" r="2540" b="9525"/>
            <wp:wrapTight wrapText="bothSides">
              <wp:wrapPolygon edited="0">
                <wp:start x="0" y="0"/>
                <wp:lineTo x="0" y="21527"/>
                <wp:lineTo x="21507" y="21527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6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59F0E" w14:textId="4889CEFD" w:rsidR="00206153" w:rsidRPr="00565FB3" w:rsidRDefault="00565FB3" w:rsidP="002A23F4">
      <w:pPr>
        <w:jc w:val="both"/>
        <w:rPr>
          <w:color w:val="FF0000"/>
          <w:u w:val="single"/>
          <w:lang w:val="en-US"/>
        </w:rPr>
      </w:pPr>
      <w:r w:rsidRPr="00565FB3">
        <w:rPr>
          <w:color w:val="FF0000"/>
          <w:u w:val="single"/>
          <w:lang w:val="en-US"/>
        </w:rPr>
        <w:t>Part 01</w:t>
      </w:r>
      <w:r w:rsidR="002A23F4" w:rsidRPr="00565FB3">
        <w:rPr>
          <w:color w:val="FF0000"/>
          <w:u w:val="single"/>
          <w:lang w:val="en-US"/>
        </w:rPr>
        <w:t xml:space="preserve"> </w:t>
      </w:r>
    </w:p>
    <w:p w14:paraId="3503379B" w14:textId="69D6A0A4" w:rsidR="00565FB3" w:rsidRDefault="00565FB3" w:rsidP="002A23F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48E4E4A" wp14:editId="4D0653DE">
            <wp:simplePos x="0" y="0"/>
            <wp:positionH relativeFrom="page">
              <wp:posOffset>3683635</wp:posOffset>
            </wp:positionH>
            <wp:positionV relativeFrom="paragraph">
              <wp:posOffset>426085</wp:posOffset>
            </wp:positionV>
            <wp:extent cx="3810000" cy="2860217"/>
            <wp:effectExtent l="0" t="0" r="0" b="0"/>
            <wp:wrapTight wrapText="bothSides">
              <wp:wrapPolygon edited="0">
                <wp:start x="0" y="0"/>
                <wp:lineTo x="0" y="21437"/>
                <wp:lineTo x="21492" y="21437"/>
                <wp:lineTo x="2149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7" t="48159"/>
                    <a:stretch/>
                  </pic:blipFill>
                  <pic:spPr bwMode="auto">
                    <a:xfrm>
                      <a:off x="0" y="0"/>
                      <a:ext cx="3810000" cy="286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73519B4" wp14:editId="00EA27AE">
            <wp:simplePos x="0" y="0"/>
            <wp:positionH relativeFrom="page">
              <wp:align>left</wp:align>
            </wp:positionH>
            <wp:positionV relativeFrom="paragraph">
              <wp:posOffset>435610</wp:posOffset>
            </wp:positionV>
            <wp:extent cx="3655060" cy="2790825"/>
            <wp:effectExtent l="0" t="0" r="2540" b="0"/>
            <wp:wrapTight wrapText="bothSides">
              <wp:wrapPolygon edited="0">
                <wp:start x="0" y="0"/>
                <wp:lineTo x="0" y="21379"/>
                <wp:lineTo x="21502" y="21379"/>
                <wp:lineTo x="2150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7" t="47272"/>
                    <a:stretch/>
                  </pic:blipFill>
                  <pic:spPr bwMode="auto">
                    <a:xfrm>
                      <a:off x="0" y="0"/>
                      <a:ext cx="3663862" cy="279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The user can type -C- to show configurations, otherwise typing -I- will ask the user to provide a coin input:</w:t>
      </w:r>
    </w:p>
    <w:p w14:paraId="011CF11E" w14:textId="06CC5899" w:rsidR="00565FB3" w:rsidRDefault="00565FB3" w:rsidP="002A23F4">
      <w:pPr>
        <w:jc w:val="both"/>
        <w:rPr>
          <w:lang w:val="en-US"/>
        </w:rPr>
      </w:pPr>
    </w:p>
    <w:p w14:paraId="686F9D1A" w14:textId="3CF939CC" w:rsidR="00565FB3" w:rsidRDefault="00565FB3" w:rsidP="002A23F4">
      <w:pPr>
        <w:jc w:val="both"/>
        <w:rPr>
          <w:lang w:val="en-US"/>
        </w:rPr>
      </w:pPr>
      <w:r>
        <w:rPr>
          <w:lang w:val="en-US"/>
        </w:rPr>
        <w:t xml:space="preserve">The user can now input a certain number of coins and remove </w:t>
      </w:r>
      <w:r w:rsidRPr="00565FB3">
        <w:rPr>
          <w:i/>
          <w:iCs/>
          <w:lang w:val="en-US"/>
        </w:rPr>
        <w:t>certain types</w:t>
      </w:r>
      <w:r>
        <w:rPr>
          <w:lang w:val="en-US"/>
        </w:rPr>
        <w:t xml:space="preserve"> of coins.</w:t>
      </w:r>
    </w:p>
    <w:p w14:paraId="402B2E23" w14:textId="5395C530" w:rsidR="00565FB3" w:rsidRDefault="00565FB3" w:rsidP="002A23F4">
      <w:pPr>
        <w:jc w:val="both"/>
        <w:rPr>
          <w:lang w:val="en-US"/>
        </w:rPr>
      </w:pPr>
    </w:p>
    <w:p w14:paraId="33BA9F6D" w14:textId="1982DC09" w:rsidR="00565FB3" w:rsidRDefault="00565FB3" w:rsidP="002A23F4">
      <w:pPr>
        <w:jc w:val="both"/>
        <w:rPr>
          <w:lang w:val="en-US"/>
        </w:rPr>
      </w:pPr>
    </w:p>
    <w:p w14:paraId="4C400B07" w14:textId="4FF3E981" w:rsidR="00565FB3" w:rsidRDefault="00565FB3" w:rsidP="002A23F4">
      <w:pPr>
        <w:jc w:val="both"/>
        <w:rPr>
          <w:lang w:val="en-US"/>
        </w:rPr>
      </w:pPr>
    </w:p>
    <w:p w14:paraId="4E5081AA" w14:textId="01341FB2" w:rsidR="00565FB3" w:rsidRDefault="00565FB3" w:rsidP="002A23F4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33D5DA3" wp14:editId="5D21FCC0">
            <wp:simplePos x="0" y="0"/>
            <wp:positionH relativeFrom="column">
              <wp:posOffset>-790575</wp:posOffset>
            </wp:positionH>
            <wp:positionV relativeFrom="paragraph">
              <wp:posOffset>0</wp:posOffset>
            </wp:positionV>
            <wp:extent cx="4199890" cy="5514975"/>
            <wp:effectExtent l="0" t="0" r="0" b="9525"/>
            <wp:wrapTight wrapText="bothSides">
              <wp:wrapPolygon edited="0">
                <wp:start x="0" y="0"/>
                <wp:lineTo x="0" y="21563"/>
                <wp:lineTo x="21456" y="21563"/>
                <wp:lineTo x="214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7" b="9333"/>
                    <a:stretch/>
                  </pic:blipFill>
                  <pic:spPr bwMode="auto">
                    <a:xfrm>
                      <a:off x="0" y="0"/>
                      <a:ext cx="4199890" cy="551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In this example, I type </w:t>
      </w:r>
      <w:r w:rsidR="00B13AEE">
        <w:rPr>
          <w:lang w:val="en-US"/>
        </w:rPr>
        <w:t>423 to remove 3 coins. The calculator outputs how many coins of each type I can receive followed by statement [max – coin/min -coin]</w:t>
      </w:r>
    </w:p>
    <w:p w14:paraId="2BAF3D87" w14:textId="56F3523F" w:rsidR="00B13AEE" w:rsidRDefault="00B13AEE" w:rsidP="002A23F4">
      <w:pPr>
        <w:jc w:val="both"/>
        <w:rPr>
          <w:lang w:val="en-US"/>
        </w:rPr>
      </w:pPr>
      <w:r>
        <w:rPr>
          <w:lang w:val="en-US"/>
        </w:rPr>
        <w:t xml:space="preserve">We additionally calculate in the order of importance, how much of each coins we can get. </w:t>
      </w:r>
    </w:p>
    <w:p w14:paraId="20FAD05B" w14:textId="5ED31F78" w:rsidR="00B13AEE" w:rsidRDefault="00B13AEE" w:rsidP="002A23F4">
      <w:pPr>
        <w:jc w:val="both"/>
        <w:rPr>
          <w:lang w:val="en-US"/>
        </w:rPr>
      </w:pPr>
    </w:p>
    <w:p w14:paraId="1DEDFC31" w14:textId="16267BC5" w:rsidR="00B13AEE" w:rsidRDefault="00B13AEE" w:rsidP="002A23F4">
      <w:pPr>
        <w:jc w:val="both"/>
        <w:rPr>
          <w:lang w:val="en-US"/>
        </w:rPr>
      </w:pPr>
    </w:p>
    <w:p w14:paraId="259A05EB" w14:textId="53D80E19" w:rsidR="00B13AEE" w:rsidRDefault="00B13AEE" w:rsidP="002A23F4">
      <w:pPr>
        <w:jc w:val="both"/>
        <w:rPr>
          <w:lang w:val="en-US"/>
        </w:rPr>
      </w:pPr>
    </w:p>
    <w:p w14:paraId="12A7BAB3" w14:textId="47B22910" w:rsidR="00B13AEE" w:rsidRDefault="00B13AEE" w:rsidP="002A23F4">
      <w:pPr>
        <w:jc w:val="both"/>
        <w:rPr>
          <w:lang w:val="en-US"/>
        </w:rPr>
      </w:pPr>
    </w:p>
    <w:p w14:paraId="18DE21F5" w14:textId="1CC970FF" w:rsidR="00B13AEE" w:rsidRDefault="00B13AEE" w:rsidP="002A23F4">
      <w:pPr>
        <w:jc w:val="both"/>
        <w:rPr>
          <w:lang w:val="en-US"/>
        </w:rPr>
      </w:pPr>
    </w:p>
    <w:p w14:paraId="7700BAEE" w14:textId="7210238F" w:rsidR="00B13AEE" w:rsidRDefault="00B13AEE" w:rsidP="002A23F4">
      <w:pPr>
        <w:jc w:val="both"/>
        <w:rPr>
          <w:lang w:val="en-US"/>
        </w:rPr>
      </w:pPr>
    </w:p>
    <w:p w14:paraId="703122C0" w14:textId="55D70AF2" w:rsidR="00B13AEE" w:rsidRDefault="00B13AEE" w:rsidP="002A23F4">
      <w:pPr>
        <w:jc w:val="both"/>
        <w:rPr>
          <w:lang w:val="en-US"/>
        </w:rPr>
      </w:pPr>
    </w:p>
    <w:p w14:paraId="672726F0" w14:textId="13E494E7" w:rsidR="00B13AEE" w:rsidRDefault="00B13AEE" w:rsidP="002A23F4">
      <w:pPr>
        <w:jc w:val="both"/>
        <w:rPr>
          <w:lang w:val="en-US"/>
        </w:rPr>
      </w:pPr>
    </w:p>
    <w:p w14:paraId="7C3E22D2" w14:textId="6CD85B31" w:rsidR="00B13AEE" w:rsidRDefault="00B13AEE" w:rsidP="002A23F4">
      <w:pPr>
        <w:jc w:val="both"/>
        <w:rPr>
          <w:lang w:val="en-US"/>
        </w:rPr>
      </w:pPr>
    </w:p>
    <w:p w14:paraId="5C816E63" w14:textId="6E45587A" w:rsidR="00B13AEE" w:rsidRDefault="00B13AEE" w:rsidP="002A23F4">
      <w:pPr>
        <w:jc w:val="both"/>
        <w:rPr>
          <w:lang w:val="en-US"/>
        </w:rPr>
      </w:pPr>
    </w:p>
    <w:p w14:paraId="52659D5E" w14:textId="776EF4AD" w:rsidR="00B13AEE" w:rsidRDefault="00B13AEE" w:rsidP="002A23F4">
      <w:pPr>
        <w:jc w:val="both"/>
        <w:rPr>
          <w:lang w:val="en-US"/>
        </w:rPr>
      </w:pPr>
    </w:p>
    <w:p w14:paraId="50572EDA" w14:textId="5BB05EDF" w:rsidR="00B13AEE" w:rsidRDefault="00B13AEE" w:rsidP="002A23F4">
      <w:pPr>
        <w:jc w:val="both"/>
        <w:rPr>
          <w:lang w:val="en-US"/>
        </w:rPr>
      </w:pPr>
    </w:p>
    <w:p w14:paraId="0281BA22" w14:textId="252C4DD3" w:rsidR="00B13AEE" w:rsidRDefault="00B13AEE" w:rsidP="002A23F4">
      <w:pPr>
        <w:jc w:val="both"/>
        <w:rPr>
          <w:lang w:val="en-US"/>
        </w:rPr>
      </w:pPr>
    </w:p>
    <w:p w14:paraId="39F3A975" w14:textId="65F90BFA" w:rsidR="00B13AEE" w:rsidRDefault="00B13AEE" w:rsidP="002A23F4">
      <w:pPr>
        <w:jc w:val="both"/>
        <w:rPr>
          <w:noProof/>
        </w:rPr>
      </w:pPr>
    </w:p>
    <w:p w14:paraId="166E7CA9" w14:textId="166582CE" w:rsidR="00B13AEE" w:rsidRDefault="00B13AEE" w:rsidP="002A23F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E56EB40" wp14:editId="104CFED3">
            <wp:simplePos x="0" y="0"/>
            <wp:positionH relativeFrom="column">
              <wp:posOffset>-895350</wp:posOffset>
            </wp:positionH>
            <wp:positionV relativeFrom="paragraph">
              <wp:posOffset>147670</wp:posOffset>
            </wp:positionV>
            <wp:extent cx="4216885" cy="3038475"/>
            <wp:effectExtent l="0" t="0" r="0" b="0"/>
            <wp:wrapTight wrapText="bothSides">
              <wp:wrapPolygon edited="0">
                <wp:start x="0" y="0"/>
                <wp:lineTo x="0" y="21397"/>
                <wp:lineTo x="21470" y="21397"/>
                <wp:lineTo x="2147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26" t="46385" b="2797"/>
                    <a:stretch/>
                  </pic:blipFill>
                  <pic:spPr bwMode="auto">
                    <a:xfrm>
                      <a:off x="0" y="0"/>
                      <a:ext cx="421688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AFB9E" w14:textId="12DBD420" w:rsidR="00B13AEE" w:rsidRDefault="00B13AEE" w:rsidP="002A23F4">
      <w:pPr>
        <w:jc w:val="both"/>
        <w:rPr>
          <w:lang w:val="en-US"/>
        </w:rPr>
      </w:pPr>
      <w:r>
        <w:rPr>
          <w:lang w:val="en-US"/>
        </w:rPr>
        <w:t xml:space="preserve">Finally, we prompt the user to type the key for additional options. The user is prompted the question [are you sure?] after asking to quit. For keys 0 and 1, the program calls to a database and extracts the most recent conversion. </w:t>
      </w:r>
    </w:p>
    <w:p w14:paraId="70C78387" w14:textId="310DD252" w:rsidR="00B13AEE" w:rsidRDefault="00B13AEE" w:rsidP="002A23F4">
      <w:pPr>
        <w:jc w:val="both"/>
        <w:rPr>
          <w:lang w:val="en-US"/>
        </w:rPr>
      </w:pPr>
    </w:p>
    <w:p w14:paraId="7A4A6C6D" w14:textId="6B240221" w:rsidR="00B13AEE" w:rsidRDefault="00B13AEE" w:rsidP="002A23F4">
      <w:pPr>
        <w:jc w:val="both"/>
        <w:rPr>
          <w:lang w:val="en-US"/>
        </w:rPr>
      </w:pPr>
      <w:r>
        <w:rPr>
          <w:lang w:val="en-US"/>
        </w:rPr>
        <w:t xml:space="preserve">In this example we convert 400 pounds to MGA. </w:t>
      </w:r>
      <w:r w:rsidR="008C7584">
        <w:rPr>
          <w:lang w:val="en-US"/>
        </w:rPr>
        <w:t>[NB – the library we used has a maximum request of 10 per API key]</w:t>
      </w:r>
    </w:p>
    <w:p w14:paraId="545D15B3" w14:textId="7C8F74AC" w:rsidR="00B13AEE" w:rsidRDefault="00B13AEE" w:rsidP="002A23F4">
      <w:pPr>
        <w:jc w:val="both"/>
        <w:rPr>
          <w:lang w:val="en-US"/>
        </w:rPr>
      </w:pPr>
    </w:p>
    <w:p w14:paraId="00A4220F" w14:textId="05455978" w:rsidR="00B13AEE" w:rsidRDefault="00B13AEE" w:rsidP="002A23F4">
      <w:pPr>
        <w:jc w:val="both"/>
        <w:rPr>
          <w:lang w:val="en-US"/>
        </w:rPr>
      </w:pPr>
    </w:p>
    <w:p w14:paraId="7F2E7535" w14:textId="34536665" w:rsidR="00DD7E1D" w:rsidRDefault="00DD7E1D" w:rsidP="002A23F4">
      <w:pPr>
        <w:jc w:val="both"/>
        <w:rPr>
          <w:lang w:val="en-US"/>
        </w:rPr>
      </w:pPr>
    </w:p>
    <w:p w14:paraId="7E8BF925" w14:textId="3044430A" w:rsidR="00DD7E1D" w:rsidRDefault="00DD7E1D" w:rsidP="002A23F4">
      <w:pPr>
        <w:jc w:val="both"/>
        <w:rPr>
          <w:color w:val="FF0000"/>
          <w:u w:val="single"/>
          <w:lang w:val="en-US"/>
        </w:rPr>
      </w:pPr>
      <w:r w:rsidRPr="00DD7E1D">
        <w:rPr>
          <w:color w:val="FF0000"/>
          <w:u w:val="single"/>
          <w:lang w:val="en-US"/>
        </w:rPr>
        <w:lastRenderedPageBreak/>
        <w:t>Part 02</w:t>
      </w:r>
    </w:p>
    <w:p w14:paraId="45CCAE86" w14:textId="6B4772DA" w:rsidR="00DD7E1D" w:rsidRDefault="00DD7E1D" w:rsidP="002A23F4">
      <w:pPr>
        <w:jc w:val="both"/>
        <w:rPr>
          <w:color w:val="FF0000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F808F89" wp14:editId="2076317B">
            <wp:simplePos x="0" y="0"/>
            <wp:positionH relativeFrom="column">
              <wp:posOffset>-590550</wp:posOffset>
            </wp:positionH>
            <wp:positionV relativeFrom="paragraph">
              <wp:posOffset>180975</wp:posOffset>
            </wp:positionV>
            <wp:extent cx="3798186" cy="2347595"/>
            <wp:effectExtent l="0" t="0" r="0" b="0"/>
            <wp:wrapTight wrapText="bothSides">
              <wp:wrapPolygon edited="0">
                <wp:start x="0" y="0"/>
                <wp:lineTo x="0" y="21384"/>
                <wp:lineTo x="21452" y="21384"/>
                <wp:lineTo x="2145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7" t="57318"/>
                    <a:stretch/>
                  </pic:blipFill>
                  <pic:spPr bwMode="auto">
                    <a:xfrm>
                      <a:off x="0" y="0"/>
                      <a:ext cx="3798186" cy="234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4AFB9" w14:textId="11EBF632" w:rsidR="00DD7E1D" w:rsidRDefault="00F571D7" w:rsidP="002A23F4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At the main menu keys [1] and [2] behave very similar to executions seen part 1. In this example, we type key [4] to show the user an additional menu asking to either change currency and set max/min.</w:t>
      </w:r>
    </w:p>
    <w:p w14:paraId="7F80BEDD" w14:textId="3E2893B7" w:rsidR="008973E1" w:rsidRDefault="008973E1" w:rsidP="002A23F4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After doing so, the user </w:t>
      </w:r>
      <w:r w:rsidR="00E45AA4">
        <w:rPr>
          <w:color w:val="000000" w:themeColor="text1"/>
          <w:lang w:val="en-US"/>
        </w:rPr>
        <w:t>can be asked to go back to main menu.</w:t>
      </w:r>
    </w:p>
    <w:p w14:paraId="35B7A0E2" w14:textId="60A3C9ED" w:rsidR="00E45AA4" w:rsidRDefault="00E45AA4" w:rsidP="002A23F4">
      <w:pPr>
        <w:jc w:val="both"/>
        <w:rPr>
          <w:color w:val="000000" w:themeColor="text1"/>
          <w:lang w:val="en-US"/>
        </w:rPr>
      </w:pPr>
    </w:p>
    <w:p w14:paraId="06868269" w14:textId="7145AC8A" w:rsidR="00E45AA4" w:rsidRDefault="00E45AA4" w:rsidP="002A23F4">
      <w:pPr>
        <w:jc w:val="both"/>
        <w:rPr>
          <w:color w:val="000000" w:themeColor="text1"/>
          <w:lang w:val="en-US"/>
        </w:rPr>
      </w:pPr>
    </w:p>
    <w:p w14:paraId="18F92564" w14:textId="291C3F87" w:rsidR="00E45AA4" w:rsidRDefault="00E45AA4" w:rsidP="002A23F4">
      <w:pPr>
        <w:jc w:val="both"/>
        <w:rPr>
          <w:color w:val="000000" w:themeColor="text1"/>
          <w:lang w:val="en-US"/>
        </w:rPr>
      </w:pPr>
    </w:p>
    <w:p w14:paraId="3BBDDB7C" w14:textId="1496BC83" w:rsidR="00E45AA4" w:rsidRDefault="00E45AA4" w:rsidP="002A23F4">
      <w:pPr>
        <w:jc w:val="both"/>
        <w:rPr>
          <w:color w:val="000000" w:themeColor="text1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42CFBD1" wp14:editId="7C588DCE">
            <wp:simplePos x="0" y="0"/>
            <wp:positionH relativeFrom="column">
              <wp:posOffset>-696867</wp:posOffset>
            </wp:positionH>
            <wp:positionV relativeFrom="paragraph">
              <wp:posOffset>261620</wp:posOffset>
            </wp:positionV>
            <wp:extent cx="3905250" cy="2246569"/>
            <wp:effectExtent l="0" t="0" r="0" b="1905"/>
            <wp:wrapTight wrapText="bothSides">
              <wp:wrapPolygon edited="0">
                <wp:start x="0" y="0"/>
                <wp:lineTo x="0" y="21435"/>
                <wp:lineTo x="21495" y="21435"/>
                <wp:lineTo x="2149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5" t="63522" r="7434" b="4865"/>
                    <a:stretch/>
                  </pic:blipFill>
                  <pic:spPr bwMode="auto">
                    <a:xfrm>
                      <a:off x="0" y="0"/>
                      <a:ext cx="3905250" cy="224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D42C3" w14:textId="76898962" w:rsidR="00E45AA4" w:rsidRDefault="00E45AA4" w:rsidP="002A23F4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After pressing key [5]. The user is given configuration details [ error - the decimal point has since been removed] </w:t>
      </w:r>
    </w:p>
    <w:p w14:paraId="15686958" w14:textId="619E0871" w:rsidR="006854B5" w:rsidRDefault="006854B5" w:rsidP="002A23F4">
      <w:pPr>
        <w:jc w:val="both"/>
        <w:rPr>
          <w:color w:val="000000" w:themeColor="text1"/>
          <w:lang w:val="en-US"/>
        </w:rPr>
      </w:pPr>
    </w:p>
    <w:p w14:paraId="06B6CF17" w14:textId="2E335862" w:rsidR="006854B5" w:rsidRDefault="006854B5" w:rsidP="002A23F4">
      <w:pPr>
        <w:jc w:val="both"/>
        <w:rPr>
          <w:color w:val="000000" w:themeColor="text1"/>
          <w:lang w:val="en-US"/>
        </w:rPr>
      </w:pPr>
    </w:p>
    <w:p w14:paraId="02D275D5" w14:textId="5EFF11C4" w:rsidR="006854B5" w:rsidRDefault="006854B5" w:rsidP="002A23F4">
      <w:pPr>
        <w:jc w:val="both"/>
        <w:rPr>
          <w:color w:val="000000" w:themeColor="text1"/>
          <w:lang w:val="en-US"/>
        </w:rPr>
      </w:pPr>
    </w:p>
    <w:p w14:paraId="7A597E8B" w14:textId="56589261" w:rsidR="006854B5" w:rsidRDefault="006854B5" w:rsidP="002A23F4">
      <w:pPr>
        <w:jc w:val="both"/>
        <w:rPr>
          <w:color w:val="000000" w:themeColor="text1"/>
          <w:lang w:val="en-US"/>
        </w:rPr>
      </w:pPr>
    </w:p>
    <w:p w14:paraId="1EF4850F" w14:textId="25A1408E" w:rsidR="006854B5" w:rsidRDefault="006854B5" w:rsidP="002A23F4">
      <w:pPr>
        <w:jc w:val="both"/>
        <w:rPr>
          <w:color w:val="000000" w:themeColor="text1"/>
          <w:lang w:val="en-US"/>
        </w:rPr>
      </w:pPr>
    </w:p>
    <w:p w14:paraId="36365297" w14:textId="2689CFD4" w:rsidR="006854B5" w:rsidRDefault="006854B5" w:rsidP="002A23F4">
      <w:pPr>
        <w:jc w:val="both"/>
        <w:rPr>
          <w:color w:val="000000" w:themeColor="text1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E2CDDF1" wp14:editId="73D47F1F">
            <wp:simplePos x="0" y="0"/>
            <wp:positionH relativeFrom="column">
              <wp:posOffset>-581025</wp:posOffset>
            </wp:positionH>
            <wp:positionV relativeFrom="paragraph">
              <wp:posOffset>313690</wp:posOffset>
            </wp:positionV>
            <wp:extent cx="3009900" cy="2421007"/>
            <wp:effectExtent l="0" t="0" r="0" b="0"/>
            <wp:wrapTight wrapText="bothSides">
              <wp:wrapPolygon edited="0">
                <wp:start x="0" y="0"/>
                <wp:lineTo x="0" y="21419"/>
                <wp:lineTo x="21463" y="21419"/>
                <wp:lineTo x="2146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89" t="61454" r="15578" b="5751"/>
                    <a:stretch/>
                  </pic:blipFill>
                  <pic:spPr bwMode="auto">
                    <a:xfrm>
                      <a:off x="0" y="0"/>
                      <a:ext cx="3009900" cy="242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E2351" w14:textId="77777777" w:rsidR="006854B5" w:rsidRDefault="006854B5" w:rsidP="002A23F4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                 </w:t>
      </w:r>
    </w:p>
    <w:p w14:paraId="13519E1C" w14:textId="78AE6636" w:rsidR="006854B5" w:rsidRPr="00DD7E1D" w:rsidRDefault="006854B5" w:rsidP="002A23F4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Alternatively, if key [3] is typed from the main menu, all the available coins are printed.                                        </w:t>
      </w:r>
    </w:p>
    <w:sectPr w:rsidR="006854B5" w:rsidRPr="00DD7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3F4"/>
    <w:rsid w:val="00206153"/>
    <w:rsid w:val="002A23F4"/>
    <w:rsid w:val="00350464"/>
    <w:rsid w:val="00565FB3"/>
    <w:rsid w:val="006854B5"/>
    <w:rsid w:val="008973E1"/>
    <w:rsid w:val="008C7584"/>
    <w:rsid w:val="00B13AEE"/>
    <w:rsid w:val="00DD7E1D"/>
    <w:rsid w:val="00E45AA4"/>
    <w:rsid w:val="00F5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4774B"/>
  <w15:chartTrackingRefBased/>
  <w15:docId w15:val="{602752D7-FB89-4FF4-B08D-DF20A5140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tran</dc:creator>
  <cp:keywords/>
  <dc:description/>
  <cp:lastModifiedBy>chung tran</cp:lastModifiedBy>
  <cp:revision>8</cp:revision>
  <dcterms:created xsi:type="dcterms:W3CDTF">2021-03-07T15:33:00Z</dcterms:created>
  <dcterms:modified xsi:type="dcterms:W3CDTF">2021-03-07T16:11:00Z</dcterms:modified>
</cp:coreProperties>
</file>