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21A72" w14:textId="4F90F42B" w:rsidR="00C95D9A" w:rsidRDefault="00C325DE">
      <w:r w:rsidRPr="00C325DE">
        <w:drawing>
          <wp:inline distT="0" distB="0" distL="0" distR="0" wp14:anchorId="11669E45" wp14:editId="5F63EF9B">
            <wp:extent cx="5274310" cy="41897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E486" w14:textId="14331CEE" w:rsidR="00C325DE" w:rsidRDefault="00C325DE">
      <w:r w:rsidRPr="00C325DE">
        <w:drawing>
          <wp:inline distT="0" distB="0" distL="0" distR="0" wp14:anchorId="65EE41A5" wp14:editId="19E8D4A9">
            <wp:extent cx="5274310" cy="43300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9F85" w14:textId="35321A8E" w:rsidR="00C325DE" w:rsidRDefault="00C325DE">
      <w:r w:rsidRPr="00C325DE">
        <w:lastRenderedPageBreak/>
        <w:drawing>
          <wp:inline distT="0" distB="0" distL="0" distR="0" wp14:anchorId="59A2AFEA" wp14:editId="189C09D6">
            <wp:extent cx="5274310" cy="41738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7BD2" w14:textId="28D66F25" w:rsidR="00C325DE" w:rsidRDefault="00C325DE">
      <w:pPr>
        <w:rPr>
          <w:rFonts w:hint="eastAsia"/>
        </w:rPr>
      </w:pPr>
      <w:r w:rsidRPr="00C325DE">
        <w:drawing>
          <wp:inline distT="0" distB="0" distL="0" distR="0" wp14:anchorId="4572B4AF" wp14:editId="29F957C5">
            <wp:extent cx="5274310" cy="42081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5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09"/>
    <w:rsid w:val="00BC0809"/>
    <w:rsid w:val="00C325DE"/>
    <w:rsid w:val="00C9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BE3DB"/>
  <w15:chartTrackingRefBased/>
  <w15:docId w15:val="{EDED2D88-DB3E-48DB-B3D6-A39794E9F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佳錡 鍾</dc:creator>
  <cp:keywords/>
  <dc:description/>
  <cp:lastModifiedBy>佳錡 鍾</cp:lastModifiedBy>
  <cp:revision>2</cp:revision>
  <dcterms:created xsi:type="dcterms:W3CDTF">2022-09-25T16:02:00Z</dcterms:created>
  <dcterms:modified xsi:type="dcterms:W3CDTF">2022-09-25T16:05:00Z</dcterms:modified>
</cp:coreProperties>
</file>