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52B8" w14:textId="4D3BEB43" w:rsidR="009C307A" w:rsidRPr="006B6FDB" w:rsidRDefault="004E2A43" w:rsidP="006B6FDB">
      <w:pPr>
        <w:pStyle w:val="Title"/>
        <w:jc w:val="right"/>
        <w:rPr>
          <w:lang w:val="vi-VN"/>
        </w:rPr>
      </w:pPr>
      <w:r>
        <w:t>MOBILE</w:t>
      </w:r>
      <w:r>
        <w:rPr>
          <w:lang w:val="vi-VN"/>
        </w:rPr>
        <w:t xml:space="preserve"> S</w:t>
      </w:r>
      <w:r>
        <w:t>HOP</w:t>
      </w:r>
      <w:r>
        <w:rPr>
          <w:lang w:val="vi-VN"/>
        </w:rPr>
        <w:t xml:space="preserve"> SYSTEM</w:t>
      </w:r>
    </w:p>
    <w:p w14:paraId="756B08C0" w14:textId="77777777" w:rsidR="009C307A" w:rsidRDefault="00630073" w:rsidP="006B6FDB">
      <w:pPr>
        <w:pStyle w:val="Title"/>
      </w:pPr>
      <w:r>
        <w:br w:type="page"/>
      </w:r>
      <w:r>
        <w:lastRenderedPageBreak/>
        <w:t>Table of Contents</w:t>
      </w:r>
    </w:p>
    <w:p w14:paraId="263B9886" w14:textId="5614EA33" w:rsidR="006D0A9A" w:rsidRPr="009B238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B238A">
        <w:rPr>
          <w:sz w:val="24"/>
          <w:szCs w:val="24"/>
        </w:rPr>
        <w:fldChar w:fldCharType="begin"/>
      </w:r>
      <w:r w:rsidRPr="009B238A">
        <w:rPr>
          <w:sz w:val="24"/>
          <w:szCs w:val="24"/>
        </w:rPr>
        <w:instrText xml:space="preserve"> TOC \o "1-3" </w:instrText>
      </w:r>
      <w:r w:rsidRPr="009B238A">
        <w:rPr>
          <w:sz w:val="24"/>
          <w:szCs w:val="24"/>
        </w:rPr>
        <w:fldChar w:fldCharType="separate"/>
      </w:r>
      <w:r w:rsidR="006D0A9A" w:rsidRPr="009B238A">
        <w:rPr>
          <w:noProof/>
          <w:sz w:val="24"/>
          <w:szCs w:val="24"/>
        </w:rPr>
        <w:t>1.</w:t>
      </w:r>
      <w:r w:rsidR="006D0A9A" w:rsidRPr="009B238A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6D0A9A" w:rsidRPr="009B238A">
        <w:rPr>
          <w:noProof/>
          <w:sz w:val="24"/>
          <w:szCs w:val="24"/>
        </w:rPr>
        <w:t>Use-case Model</w:t>
      </w:r>
      <w:r w:rsidR="006D0A9A" w:rsidRPr="009B238A">
        <w:rPr>
          <w:noProof/>
          <w:sz w:val="24"/>
          <w:szCs w:val="24"/>
        </w:rPr>
        <w:tab/>
      </w:r>
    </w:p>
    <w:p w14:paraId="57572060" w14:textId="124DB0A9" w:rsidR="006D0A9A" w:rsidRPr="009B238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B238A">
        <w:rPr>
          <w:noProof/>
          <w:sz w:val="24"/>
          <w:szCs w:val="24"/>
        </w:rPr>
        <w:t>2.</w:t>
      </w:r>
      <w:r w:rsidRPr="009B238A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9B238A">
        <w:rPr>
          <w:noProof/>
          <w:sz w:val="24"/>
          <w:szCs w:val="24"/>
        </w:rPr>
        <w:t>Use-case Specifications</w:t>
      </w:r>
      <w:r w:rsidRPr="009B238A">
        <w:rPr>
          <w:noProof/>
          <w:sz w:val="24"/>
          <w:szCs w:val="24"/>
        </w:rPr>
        <w:tab/>
      </w:r>
    </w:p>
    <w:p w14:paraId="5F28CE10" w14:textId="76049340" w:rsidR="006B6FDB" w:rsidRPr="009B238A" w:rsidRDefault="006D0A9A" w:rsidP="006B6FDB">
      <w:pPr>
        <w:pStyle w:val="TOC2"/>
        <w:tabs>
          <w:tab w:val="left" w:pos="709"/>
        </w:tabs>
        <w:ind w:left="0"/>
        <w:rPr>
          <w:noProof/>
          <w:sz w:val="24"/>
          <w:szCs w:val="24"/>
        </w:rPr>
      </w:pPr>
      <w:r w:rsidRPr="009B238A">
        <w:rPr>
          <w:noProof/>
          <w:sz w:val="24"/>
          <w:szCs w:val="24"/>
        </w:rPr>
        <w:t>2.1</w:t>
      </w:r>
      <w:r w:rsidR="004E2A43" w:rsidRPr="009B238A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9B238A">
        <w:rPr>
          <w:noProof/>
          <w:sz w:val="24"/>
          <w:szCs w:val="24"/>
        </w:rPr>
        <w:t>Use-case: Add a product to cart</w:t>
      </w:r>
      <w:r w:rsidRPr="009B238A">
        <w:rPr>
          <w:noProof/>
          <w:sz w:val="24"/>
          <w:szCs w:val="24"/>
        </w:rPr>
        <w:tab/>
      </w:r>
    </w:p>
    <w:p w14:paraId="1841B19C" w14:textId="1A9C1064" w:rsidR="00BE34A1" w:rsidRPr="009B238A" w:rsidRDefault="006D0A9A" w:rsidP="004E2A43">
      <w:pPr>
        <w:pStyle w:val="TOC2"/>
        <w:tabs>
          <w:tab w:val="left" w:pos="709"/>
        </w:tabs>
        <w:ind w:left="0"/>
        <w:rPr>
          <w:noProof/>
          <w:sz w:val="24"/>
          <w:szCs w:val="24"/>
        </w:rPr>
      </w:pPr>
      <w:r w:rsidRPr="009B238A">
        <w:rPr>
          <w:noProof/>
          <w:sz w:val="24"/>
          <w:szCs w:val="24"/>
        </w:rPr>
        <w:t>2.2</w:t>
      </w:r>
      <w:r w:rsidR="004E2A43" w:rsidRPr="009B238A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9B238A">
        <w:rPr>
          <w:noProof/>
          <w:sz w:val="24"/>
          <w:szCs w:val="24"/>
        </w:rPr>
        <w:t>Use-case: C</w:t>
      </w:r>
      <w:r w:rsidR="00BE34A1" w:rsidRPr="009B238A">
        <w:rPr>
          <w:noProof/>
          <w:sz w:val="24"/>
          <w:szCs w:val="24"/>
        </w:rPr>
        <w:t>heck out product</w:t>
      </w:r>
      <w:r w:rsidRPr="009B238A">
        <w:rPr>
          <w:noProof/>
          <w:sz w:val="24"/>
          <w:szCs w:val="24"/>
        </w:rPr>
        <w:tab/>
      </w:r>
      <w:r w:rsidR="00BE34A1" w:rsidRPr="009B238A">
        <w:rPr>
          <w:noProof/>
          <w:sz w:val="24"/>
          <w:szCs w:val="24"/>
        </w:rPr>
        <w:t xml:space="preserve"> </w:t>
      </w:r>
    </w:p>
    <w:p w14:paraId="2077E044" w14:textId="40DDD9A9" w:rsidR="00BE34A1" w:rsidRPr="009B238A" w:rsidRDefault="00BE34A1" w:rsidP="004E2A43">
      <w:pPr>
        <w:tabs>
          <w:tab w:val="left" w:pos="709"/>
        </w:tabs>
        <w:rPr>
          <w:rFonts w:eastAsiaTheme="minorEastAsia"/>
          <w:sz w:val="24"/>
          <w:szCs w:val="24"/>
        </w:rPr>
      </w:pPr>
      <w:r w:rsidRPr="009B238A">
        <w:rPr>
          <w:rFonts w:eastAsiaTheme="minorEastAsia"/>
          <w:sz w:val="24"/>
          <w:szCs w:val="24"/>
        </w:rPr>
        <w:t>2.</w:t>
      </w:r>
      <w:r w:rsidR="004E2A43" w:rsidRPr="009B238A">
        <w:rPr>
          <w:rFonts w:eastAsiaTheme="minorEastAsia"/>
          <w:sz w:val="24"/>
          <w:szCs w:val="24"/>
        </w:rPr>
        <w:t>3</w:t>
      </w:r>
      <w:r w:rsidR="004E2A43" w:rsidRPr="009B238A">
        <w:rPr>
          <w:rFonts w:eastAsiaTheme="minorEastAsia"/>
          <w:sz w:val="24"/>
          <w:szCs w:val="24"/>
        </w:rPr>
        <w:tab/>
      </w:r>
      <w:r w:rsidRPr="009B238A">
        <w:rPr>
          <w:rFonts w:eastAsiaTheme="minorEastAsia"/>
          <w:sz w:val="24"/>
          <w:szCs w:val="24"/>
        </w:rPr>
        <w:t>Use-case: Payment-Voucher</w:t>
      </w:r>
    </w:p>
    <w:p w14:paraId="24CF510E" w14:textId="6D283FBE" w:rsidR="00BE34A1" w:rsidRPr="009B238A" w:rsidRDefault="00BE34A1" w:rsidP="004E2A43">
      <w:pPr>
        <w:tabs>
          <w:tab w:val="left" w:pos="709"/>
        </w:tabs>
        <w:rPr>
          <w:rFonts w:eastAsiaTheme="minorEastAsia"/>
          <w:sz w:val="24"/>
          <w:szCs w:val="24"/>
        </w:rPr>
      </w:pPr>
      <w:r w:rsidRPr="009B238A">
        <w:rPr>
          <w:rFonts w:eastAsiaTheme="minorEastAsia"/>
          <w:sz w:val="24"/>
          <w:szCs w:val="24"/>
        </w:rPr>
        <w:t>2.4</w:t>
      </w:r>
      <w:r w:rsidR="004E2A43" w:rsidRPr="009B238A">
        <w:rPr>
          <w:rFonts w:eastAsiaTheme="minorEastAsia"/>
          <w:sz w:val="24"/>
          <w:szCs w:val="24"/>
        </w:rPr>
        <w:tab/>
      </w:r>
      <w:proofErr w:type="spellStart"/>
      <w:r w:rsidRPr="009B238A">
        <w:rPr>
          <w:rFonts w:eastAsiaTheme="minorEastAsia"/>
          <w:sz w:val="24"/>
          <w:szCs w:val="24"/>
        </w:rPr>
        <w:t>Use-</w:t>
      </w:r>
      <w:proofErr w:type="gramStart"/>
      <w:r w:rsidRPr="009B238A">
        <w:rPr>
          <w:rFonts w:eastAsiaTheme="minorEastAsia"/>
          <w:sz w:val="24"/>
          <w:szCs w:val="24"/>
        </w:rPr>
        <w:t>case:Add</w:t>
      </w:r>
      <w:proofErr w:type="spellEnd"/>
      <w:proofErr w:type="gramEnd"/>
      <w:r w:rsidRPr="009B238A">
        <w:rPr>
          <w:rFonts w:eastAsiaTheme="minorEastAsia"/>
          <w:sz w:val="24"/>
          <w:szCs w:val="24"/>
        </w:rPr>
        <w:t>/Review comment, Rating</w:t>
      </w:r>
    </w:p>
    <w:p w14:paraId="3C2247FF" w14:textId="725BE821" w:rsidR="006B6FDB" w:rsidRDefault="006B6FDB" w:rsidP="004E2A43">
      <w:pPr>
        <w:tabs>
          <w:tab w:val="left" w:pos="709"/>
        </w:tabs>
        <w:rPr>
          <w:rFonts w:eastAsiaTheme="minorEastAsia"/>
          <w:sz w:val="24"/>
          <w:szCs w:val="24"/>
        </w:rPr>
      </w:pPr>
      <w:r w:rsidRPr="009B238A">
        <w:rPr>
          <w:rFonts w:eastAsiaTheme="minorEastAsia"/>
          <w:sz w:val="24"/>
          <w:szCs w:val="24"/>
        </w:rPr>
        <w:t xml:space="preserve">3   </w:t>
      </w:r>
      <w:r w:rsidR="00634306">
        <w:rPr>
          <w:rFonts w:eastAsiaTheme="minorEastAsia"/>
          <w:sz w:val="24"/>
          <w:szCs w:val="24"/>
        </w:rPr>
        <w:t xml:space="preserve"> </w:t>
      </w:r>
      <w:r w:rsidRPr="009B238A">
        <w:rPr>
          <w:rFonts w:eastAsiaTheme="minorEastAsia"/>
          <w:sz w:val="24"/>
          <w:szCs w:val="24"/>
        </w:rPr>
        <w:t xml:space="preserve"> </w:t>
      </w:r>
      <w:r w:rsidR="00634306">
        <w:rPr>
          <w:rFonts w:eastAsiaTheme="minorEastAsia"/>
          <w:sz w:val="24"/>
          <w:szCs w:val="24"/>
        </w:rPr>
        <w:t>Architecture Style</w:t>
      </w:r>
    </w:p>
    <w:p w14:paraId="3F311EA8" w14:textId="371D4740" w:rsidR="00634306" w:rsidRPr="009B238A" w:rsidRDefault="00634306" w:rsidP="004E2A43">
      <w:pPr>
        <w:tabs>
          <w:tab w:val="left" w:pos="709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      UML MODEL</w:t>
      </w:r>
    </w:p>
    <w:p w14:paraId="0E263393" w14:textId="7ABB8F4E" w:rsidR="004E3DCC" w:rsidRDefault="00630073" w:rsidP="004E3DCC">
      <w:r w:rsidRPr="009B238A">
        <w:rPr>
          <w:sz w:val="24"/>
          <w:szCs w:val="24"/>
        </w:rPr>
        <w:fldChar w:fldCharType="end"/>
      </w:r>
    </w:p>
    <w:p w14:paraId="6A954805" w14:textId="7D190E29" w:rsidR="004E3DCC" w:rsidRDefault="004E3DCC" w:rsidP="00876F9C">
      <w:pPr>
        <w:pStyle w:val="Heading1"/>
      </w:pPr>
      <w:bookmarkStart w:id="0" w:name="_Toc416105490"/>
      <w:r>
        <w:t>Use-case Model</w:t>
      </w:r>
      <w:bookmarkEnd w:id="0"/>
      <w:r w:rsidR="005B7774">
        <w:t xml:space="preserve"> (</w:t>
      </w:r>
      <w:proofErr w:type="spellStart"/>
      <w:r w:rsidR="005B7774">
        <w:t>Mô</w:t>
      </w:r>
      <w:proofErr w:type="spellEnd"/>
      <w:r w:rsidR="005B7774">
        <w:t xml:space="preserve"> </w:t>
      </w:r>
      <w:proofErr w:type="spellStart"/>
      <w:r w:rsidR="005B7774">
        <w:t>hình</w:t>
      </w:r>
      <w:proofErr w:type="spellEnd"/>
      <w:r w:rsidR="005B7774">
        <w:t xml:space="preserve"> use-case)</w:t>
      </w:r>
    </w:p>
    <w:p w14:paraId="4541430A" w14:textId="08135FF7" w:rsidR="0059461E" w:rsidRPr="0059461E" w:rsidRDefault="0059461E" w:rsidP="0059461E">
      <w:pPr>
        <w:pStyle w:val="Heading2"/>
        <w:rPr>
          <w:lang w:val="vi-VN"/>
        </w:rPr>
      </w:pPr>
      <w:r>
        <w:t>Use Case Diagram</w:t>
      </w:r>
    </w:p>
    <w:p w14:paraId="7C414645" w14:textId="2A28CE24" w:rsidR="0059461E" w:rsidRDefault="0059461E" w:rsidP="004078A2">
      <w:pPr>
        <w:jc w:val="center"/>
      </w:pPr>
    </w:p>
    <w:p w14:paraId="1668D797" w14:textId="101EE453" w:rsidR="0059461E" w:rsidRDefault="0059461E" w:rsidP="0059461E">
      <w:pPr>
        <w:widowControl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C2A0438" wp14:editId="04D1F281">
            <wp:extent cx="5781040" cy="55911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95" cy="55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C601082" w14:textId="77777777" w:rsidR="0059461E" w:rsidRDefault="0059461E" w:rsidP="004078A2">
      <w:pPr>
        <w:jc w:val="center"/>
      </w:pPr>
    </w:p>
    <w:p w14:paraId="79EF371E" w14:textId="2A1197C8" w:rsidR="0059461E" w:rsidRDefault="0059461E" w:rsidP="0059461E">
      <w:pPr>
        <w:pStyle w:val="Heading2"/>
      </w:pPr>
      <w:r>
        <w:t xml:space="preserve">System Actors </w:t>
      </w:r>
    </w:p>
    <w:tbl>
      <w:tblPr>
        <w:tblW w:w="97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"/>
        <w:gridCol w:w="2620"/>
        <w:gridCol w:w="6701"/>
      </w:tblGrid>
      <w:tr w:rsidR="0059461E" w:rsidRPr="0059461E" w14:paraId="3288515E" w14:textId="77777777" w:rsidTr="008A1A37">
        <w:trPr>
          <w:trHeight w:val="67"/>
          <w:jc w:val="center"/>
        </w:trPr>
        <w:tc>
          <w:tcPr>
            <w:tcW w:w="456" w:type="dxa"/>
            <w:shd w:val="clear" w:color="auto" w:fill="FFE8E1"/>
            <w:vAlign w:val="center"/>
          </w:tcPr>
          <w:p w14:paraId="6F31B12F" w14:textId="77777777" w:rsidR="0059461E" w:rsidRPr="0059461E" w:rsidRDefault="0059461E" w:rsidP="0059461E">
            <w:pPr>
              <w:widowControl/>
              <w:spacing w:line="240" w:lineRule="auto"/>
              <w:jc w:val="both"/>
              <w:rPr>
                <w:rFonts w:ascii="Calibri" w:eastAsia="Yu Mincho" w:hAnsi="Calibri"/>
                <w:b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b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2620" w:type="dxa"/>
            <w:shd w:val="clear" w:color="auto" w:fill="FFE8E1"/>
            <w:vAlign w:val="center"/>
          </w:tcPr>
          <w:p w14:paraId="60675C79" w14:textId="77777777" w:rsidR="0059461E" w:rsidRPr="0059461E" w:rsidRDefault="0059461E" w:rsidP="0059461E">
            <w:pPr>
              <w:widowControl/>
              <w:spacing w:line="240" w:lineRule="auto"/>
              <w:jc w:val="both"/>
              <w:rPr>
                <w:rFonts w:ascii="Calibri" w:eastAsia="Yu Mincho" w:hAnsi="Calibri"/>
                <w:b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b/>
                <w:sz w:val="22"/>
                <w:szCs w:val="22"/>
                <w:lang w:eastAsia="ja-JP"/>
              </w:rPr>
              <w:t>Actor</w:t>
            </w:r>
          </w:p>
        </w:tc>
        <w:tc>
          <w:tcPr>
            <w:tcW w:w="6701" w:type="dxa"/>
            <w:shd w:val="clear" w:color="auto" w:fill="FFE8E1"/>
            <w:vAlign w:val="center"/>
          </w:tcPr>
          <w:p w14:paraId="7853664B" w14:textId="77777777" w:rsidR="0059461E" w:rsidRPr="0059461E" w:rsidRDefault="0059461E" w:rsidP="0059461E">
            <w:pPr>
              <w:widowControl/>
              <w:spacing w:line="240" w:lineRule="auto"/>
              <w:jc w:val="both"/>
              <w:rPr>
                <w:rFonts w:ascii="Calibri" w:eastAsia="Yu Mincho" w:hAnsi="Calibri"/>
                <w:b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b/>
                <w:sz w:val="22"/>
                <w:szCs w:val="22"/>
                <w:lang w:eastAsia="ja-JP"/>
              </w:rPr>
              <w:t>Description</w:t>
            </w:r>
          </w:p>
        </w:tc>
      </w:tr>
      <w:tr w:rsidR="0059461E" w:rsidRPr="0059461E" w14:paraId="3A104324" w14:textId="77777777" w:rsidTr="008A1A37">
        <w:trPr>
          <w:jc w:val="center"/>
        </w:trPr>
        <w:tc>
          <w:tcPr>
            <w:tcW w:w="456" w:type="dxa"/>
            <w:shd w:val="clear" w:color="auto" w:fill="auto"/>
            <w:vAlign w:val="center"/>
          </w:tcPr>
          <w:p w14:paraId="32A66262" w14:textId="77777777" w:rsidR="0059461E" w:rsidRPr="0059461E" w:rsidRDefault="0059461E" w:rsidP="0059461E">
            <w:pPr>
              <w:widowControl/>
              <w:spacing w:after="160" w:line="259" w:lineRule="auto"/>
              <w:ind w:left="34"/>
              <w:jc w:val="both"/>
              <w:rPr>
                <w:rFonts w:ascii="Calibri" w:eastAsia="Yu Mincho" w:hAnsi="Calibri"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4191E46" w14:textId="77777777" w:rsidR="0059461E" w:rsidRPr="0059461E" w:rsidRDefault="0059461E" w:rsidP="0059461E">
            <w:pPr>
              <w:widowControl/>
              <w:spacing w:after="160" w:line="259" w:lineRule="auto"/>
              <w:jc w:val="both"/>
              <w:rPr>
                <w:rFonts w:ascii="Calibri" w:eastAsia="Yu Mincho" w:hAnsi="Calibri"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>Guest</w:t>
            </w:r>
          </w:p>
        </w:tc>
        <w:tc>
          <w:tcPr>
            <w:tcW w:w="6701" w:type="dxa"/>
            <w:shd w:val="clear" w:color="auto" w:fill="auto"/>
            <w:vAlign w:val="center"/>
          </w:tcPr>
          <w:p w14:paraId="42AB20A5" w14:textId="77777777" w:rsidR="0059461E" w:rsidRPr="0059461E" w:rsidRDefault="0059461E" w:rsidP="0059461E">
            <w:pPr>
              <w:widowControl/>
              <w:spacing w:after="160" w:line="259" w:lineRule="auto"/>
              <w:jc w:val="both"/>
              <w:rPr>
                <w:rFonts w:ascii="Calibri" w:eastAsia="Yu Mincho" w:hAnsi="Calibri"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 xml:space="preserve">Unauthorized user. </w:t>
            </w:r>
          </w:p>
        </w:tc>
      </w:tr>
      <w:tr w:rsidR="0059461E" w:rsidRPr="0059461E" w14:paraId="7830839F" w14:textId="77777777" w:rsidTr="008A1A37">
        <w:trPr>
          <w:jc w:val="center"/>
        </w:trPr>
        <w:tc>
          <w:tcPr>
            <w:tcW w:w="456" w:type="dxa"/>
            <w:shd w:val="clear" w:color="auto" w:fill="auto"/>
            <w:vAlign w:val="center"/>
          </w:tcPr>
          <w:p w14:paraId="1CEC96D2" w14:textId="77777777" w:rsidR="0059461E" w:rsidRPr="0059461E" w:rsidRDefault="0059461E" w:rsidP="0059461E">
            <w:pPr>
              <w:widowControl/>
              <w:spacing w:after="160" w:line="259" w:lineRule="auto"/>
              <w:ind w:left="34"/>
              <w:jc w:val="both"/>
              <w:rPr>
                <w:rFonts w:ascii="Calibri" w:eastAsia="Yu Mincho" w:hAnsi="Calibri"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B62A87E" w14:textId="77777777" w:rsidR="0059461E" w:rsidRPr="0059461E" w:rsidRDefault="0059461E" w:rsidP="0059461E">
            <w:pPr>
              <w:widowControl/>
              <w:spacing w:after="160" w:line="259" w:lineRule="auto"/>
              <w:jc w:val="both"/>
              <w:rPr>
                <w:rFonts w:ascii="Calibri" w:eastAsia="Yu Mincho" w:hAnsi="Calibri"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>Customer</w:t>
            </w:r>
          </w:p>
        </w:tc>
        <w:tc>
          <w:tcPr>
            <w:tcW w:w="6701" w:type="dxa"/>
            <w:shd w:val="clear" w:color="auto" w:fill="auto"/>
            <w:vAlign w:val="center"/>
          </w:tcPr>
          <w:p w14:paraId="52E6B813" w14:textId="0FAB218F" w:rsidR="0059461E" w:rsidRPr="0059461E" w:rsidRDefault="0059461E" w:rsidP="0059461E">
            <w:pPr>
              <w:widowControl/>
              <w:spacing w:after="160" w:line="259" w:lineRule="auto"/>
              <w:jc w:val="both"/>
              <w:rPr>
                <w:rFonts w:ascii="Calibri" w:eastAsia="Yu Mincho" w:hAnsi="Calibri"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 xml:space="preserve">Use app to </w:t>
            </w:r>
            <w:r>
              <w:rPr>
                <w:rFonts w:ascii="Calibri" w:eastAsia="Yu Mincho" w:hAnsi="Calibri"/>
                <w:sz w:val="22"/>
                <w:szCs w:val="22"/>
                <w:lang w:eastAsia="ja-JP"/>
              </w:rPr>
              <w:t>view</w:t>
            </w:r>
            <w:r>
              <w:rPr>
                <w:rFonts w:ascii="Calibri" w:eastAsia="Yu Mincho" w:hAnsi="Calibri"/>
                <w:sz w:val="22"/>
                <w:szCs w:val="22"/>
                <w:lang w:val="vi-VN" w:eastAsia="ja-JP"/>
              </w:rPr>
              <w:t xml:space="preserve"> the store’s cata</w:t>
            </w:r>
            <w:proofErr w:type="spellStart"/>
            <w:r>
              <w:rPr>
                <w:rFonts w:ascii="Calibri" w:eastAsia="Yu Mincho" w:hAnsi="Calibri"/>
                <w:sz w:val="22"/>
                <w:szCs w:val="22"/>
                <w:lang w:eastAsia="ja-JP"/>
              </w:rPr>
              <w:t>logue</w:t>
            </w:r>
            <w:proofErr w:type="spellEnd"/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 xml:space="preserve">. </w:t>
            </w:r>
            <w:r>
              <w:rPr>
                <w:rFonts w:ascii="Calibri" w:eastAsia="Yu Mincho" w:hAnsi="Calibri"/>
                <w:sz w:val="22"/>
                <w:szCs w:val="22"/>
                <w:lang w:eastAsia="ja-JP"/>
              </w:rPr>
              <w:t>Browse, view and add products to cart</w:t>
            </w: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>.</w:t>
            </w:r>
          </w:p>
        </w:tc>
      </w:tr>
      <w:tr w:rsidR="0059461E" w:rsidRPr="0059461E" w14:paraId="47216386" w14:textId="77777777" w:rsidTr="008A1A37">
        <w:trPr>
          <w:jc w:val="center"/>
        </w:trPr>
        <w:tc>
          <w:tcPr>
            <w:tcW w:w="456" w:type="dxa"/>
            <w:shd w:val="clear" w:color="auto" w:fill="auto"/>
            <w:vAlign w:val="center"/>
          </w:tcPr>
          <w:p w14:paraId="783658FA" w14:textId="77777777" w:rsidR="0059461E" w:rsidRPr="0059461E" w:rsidRDefault="0059461E" w:rsidP="0059461E">
            <w:pPr>
              <w:widowControl/>
              <w:spacing w:after="160" w:line="259" w:lineRule="auto"/>
              <w:ind w:left="34"/>
              <w:jc w:val="both"/>
              <w:rPr>
                <w:rFonts w:ascii="Calibri" w:eastAsia="Yu Mincho" w:hAnsi="Calibri"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58007684" w14:textId="77777777" w:rsidR="0059461E" w:rsidRPr="0059461E" w:rsidRDefault="0059461E" w:rsidP="0059461E">
            <w:pPr>
              <w:widowControl/>
              <w:spacing w:after="160" w:line="259" w:lineRule="auto"/>
              <w:jc w:val="both"/>
              <w:rPr>
                <w:rFonts w:ascii="Calibri" w:eastAsia="Yu Mincho" w:hAnsi="Calibri"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>Admin</w:t>
            </w:r>
          </w:p>
        </w:tc>
        <w:tc>
          <w:tcPr>
            <w:tcW w:w="6701" w:type="dxa"/>
            <w:shd w:val="clear" w:color="auto" w:fill="auto"/>
            <w:vAlign w:val="center"/>
          </w:tcPr>
          <w:p w14:paraId="24CF7DFF" w14:textId="4D061323" w:rsidR="0059461E" w:rsidRPr="0059461E" w:rsidRDefault="0059461E" w:rsidP="0059461E">
            <w:pPr>
              <w:widowControl/>
              <w:spacing w:after="160" w:line="259" w:lineRule="auto"/>
              <w:jc w:val="both"/>
              <w:rPr>
                <w:rFonts w:ascii="Calibri" w:eastAsia="Yu Mincho" w:hAnsi="Calibri"/>
                <w:sz w:val="22"/>
                <w:szCs w:val="22"/>
                <w:lang w:eastAsia="ja-JP"/>
              </w:rPr>
            </w:pP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 xml:space="preserve">User application to manage </w:t>
            </w:r>
            <w:r>
              <w:rPr>
                <w:rFonts w:ascii="Calibri" w:eastAsia="Yu Mincho" w:hAnsi="Calibri"/>
                <w:sz w:val="22"/>
                <w:szCs w:val="22"/>
                <w:lang w:eastAsia="ja-JP"/>
              </w:rPr>
              <w:t>products</w:t>
            </w:r>
            <w:r>
              <w:rPr>
                <w:rFonts w:ascii="Calibri" w:eastAsia="Yu Mincho" w:hAnsi="Calibri"/>
                <w:sz w:val="22"/>
                <w:szCs w:val="22"/>
                <w:lang w:val="vi-VN" w:eastAsia="ja-JP"/>
              </w:rPr>
              <w:t xml:space="preserve"> </w:t>
            </w: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 xml:space="preserve">and accounts, </w:t>
            </w:r>
            <w:r>
              <w:rPr>
                <w:rFonts w:ascii="Calibri" w:eastAsia="Yu Mincho" w:hAnsi="Calibri"/>
                <w:sz w:val="22"/>
                <w:szCs w:val="22"/>
                <w:lang w:eastAsia="ja-JP"/>
              </w:rPr>
              <w:t>edit</w:t>
            </w:r>
            <w:r>
              <w:rPr>
                <w:rFonts w:ascii="Calibri" w:eastAsia="Yu Mincho" w:hAnsi="Calibri"/>
                <w:sz w:val="22"/>
                <w:szCs w:val="22"/>
                <w:lang w:val="vi-VN" w:eastAsia="ja-JP"/>
              </w:rPr>
              <w:t xml:space="preserve"> and update products</w:t>
            </w: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 xml:space="preserve">, delete </w:t>
            </w:r>
            <w:r>
              <w:rPr>
                <w:rFonts w:ascii="Calibri" w:eastAsia="Yu Mincho" w:hAnsi="Calibri"/>
                <w:sz w:val="22"/>
                <w:szCs w:val="22"/>
                <w:lang w:eastAsia="ja-JP"/>
              </w:rPr>
              <w:t>products</w:t>
            </w:r>
            <w:r w:rsidRPr="0059461E">
              <w:rPr>
                <w:rFonts w:ascii="Calibri" w:eastAsia="Yu Mincho" w:hAnsi="Calibri"/>
                <w:sz w:val="22"/>
                <w:szCs w:val="22"/>
                <w:lang w:eastAsia="ja-JP"/>
              </w:rPr>
              <w:t>.</w:t>
            </w:r>
          </w:p>
        </w:tc>
      </w:tr>
    </w:tbl>
    <w:p w14:paraId="15154E92" w14:textId="75F612EF" w:rsidR="004E3DCC" w:rsidRDefault="004E3DCC" w:rsidP="004078A2">
      <w:pPr>
        <w:jc w:val="center"/>
      </w:pPr>
    </w:p>
    <w:p w14:paraId="6D73FDB2" w14:textId="77777777" w:rsidR="004E3DCC" w:rsidRDefault="004E3DCC" w:rsidP="004E3DCC"/>
    <w:p w14:paraId="207C830F" w14:textId="502B84D1" w:rsidR="002777C4" w:rsidRPr="004E2A43" w:rsidRDefault="00591379" w:rsidP="002777C4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  <w:r w:rsidR="005B7774">
        <w:t xml:space="preserve"> (</w:t>
      </w:r>
      <w:proofErr w:type="spellStart"/>
      <w:r w:rsidR="005B7774">
        <w:t>Đặc</w:t>
      </w:r>
      <w:proofErr w:type="spellEnd"/>
      <w:r w:rsidR="005B7774">
        <w:t xml:space="preserve"> </w:t>
      </w:r>
      <w:proofErr w:type="spellStart"/>
      <w:r w:rsidR="005B7774">
        <w:t>tả</w:t>
      </w:r>
      <w:proofErr w:type="spellEnd"/>
      <w:r w:rsidR="005B7774">
        <w:t xml:space="preserve"> use-case)</w:t>
      </w:r>
    </w:p>
    <w:p w14:paraId="2CE106AD" w14:textId="77777777" w:rsidR="004E3DCC" w:rsidRDefault="00B84F54" w:rsidP="00876F9C">
      <w:pPr>
        <w:pStyle w:val="Heading2"/>
      </w:pPr>
      <w:bookmarkStart w:id="2" w:name="_Toc416105492"/>
      <w:r>
        <w:t>Use-case: Add</w:t>
      </w:r>
      <w:r w:rsidR="00A013D1">
        <w:t xml:space="preserve"> a</w:t>
      </w:r>
      <w:r w:rsidR="00E27CBE">
        <w:t xml:space="preserve"> </w:t>
      </w:r>
      <w:r w:rsidR="004E3DCC">
        <w:t>product</w:t>
      </w:r>
      <w:r>
        <w:t xml:space="preserve"> to cart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4E3DCC" w14:paraId="287889AA" w14:textId="77777777" w:rsidTr="00644A23">
        <w:tc>
          <w:tcPr>
            <w:tcW w:w="2088" w:type="dxa"/>
          </w:tcPr>
          <w:p w14:paraId="066D262F" w14:textId="77777777" w:rsidR="004E3DCC" w:rsidRDefault="004E3DCC" w:rsidP="00644A23">
            <w:r>
              <w:t>Use case Name</w:t>
            </w:r>
          </w:p>
          <w:p w14:paraId="4FC9E3D4" w14:textId="7FDF1A80" w:rsidR="005B7774" w:rsidRDefault="005B7774" w:rsidP="00644A23">
            <w:r>
              <w:t>(</w:t>
            </w:r>
            <w:proofErr w:type="spellStart"/>
            <w:r>
              <w:t>Tên</w:t>
            </w:r>
            <w:proofErr w:type="spellEnd"/>
            <w:r>
              <w:t xml:space="preserve"> use-case)</w:t>
            </w:r>
          </w:p>
        </w:tc>
        <w:tc>
          <w:tcPr>
            <w:tcW w:w="7488" w:type="dxa"/>
          </w:tcPr>
          <w:p w14:paraId="0F3612B6" w14:textId="77777777" w:rsidR="004E3DCC" w:rsidRDefault="000C5EAE" w:rsidP="007201F3">
            <w:r w:rsidRPr="000C5EAE">
              <w:t>Add a product to cart</w:t>
            </w:r>
            <w:r>
              <w:t>.</w:t>
            </w:r>
          </w:p>
        </w:tc>
      </w:tr>
      <w:tr w:rsidR="004E3DCC" w14:paraId="68C3EDFE" w14:textId="77777777" w:rsidTr="00644A23">
        <w:tc>
          <w:tcPr>
            <w:tcW w:w="2088" w:type="dxa"/>
          </w:tcPr>
          <w:p w14:paraId="2D08917E" w14:textId="77777777" w:rsidR="004E3DCC" w:rsidRDefault="004E3DCC" w:rsidP="00644A23">
            <w:r>
              <w:t>Brief description</w:t>
            </w:r>
          </w:p>
          <w:p w14:paraId="3346056B" w14:textId="3BBD65F4" w:rsidR="005B7774" w:rsidRDefault="005B7774" w:rsidP="00644A23">
            <w:r>
              <w:t>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204A985D" w14:textId="77777777" w:rsidR="004E3DCC" w:rsidRDefault="00253488" w:rsidP="00D8281D">
            <w:r w:rsidRPr="00253488">
              <w:t>This use case describes how the</w:t>
            </w:r>
            <w:r w:rsidR="00D8281D">
              <w:t xml:space="preserve"> Customer</w:t>
            </w:r>
            <w:r w:rsidRPr="00253488">
              <w:t xml:space="preserve"> can </w:t>
            </w:r>
            <w:r w:rsidR="00A9740D">
              <w:t>buy</w:t>
            </w:r>
            <w:r w:rsidRPr="00253488">
              <w:t xml:space="preserve"> </w:t>
            </w:r>
            <w:r w:rsidR="00A013D1">
              <w:t>a product.</w:t>
            </w:r>
          </w:p>
        </w:tc>
      </w:tr>
      <w:tr w:rsidR="004E3DCC" w14:paraId="7A0C2E99" w14:textId="77777777" w:rsidTr="00644A23">
        <w:tc>
          <w:tcPr>
            <w:tcW w:w="2088" w:type="dxa"/>
          </w:tcPr>
          <w:p w14:paraId="6BFD25BE" w14:textId="77777777" w:rsidR="004E3DCC" w:rsidRDefault="004E3DCC" w:rsidP="00644A23">
            <w:r>
              <w:t>Actors</w:t>
            </w:r>
          </w:p>
          <w:p w14:paraId="3F8E0AAE" w14:textId="684C9A8B" w:rsidR="005B7774" w:rsidRDefault="005B7774" w:rsidP="00644A23">
            <w:r>
              <w:t>(Actors)</w:t>
            </w:r>
          </w:p>
        </w:tc>
        <w:tc>
          <w:tcPr>
            <w:tcW w:w="7488" w:type="dxa"/>
          </w:tcPr>
          <w:p w14:paraId="473C9425" w14:textId="77777777" w:rsidR="004E3DCC" w:rsidRDefault="004E3DCC" w:rsidP="00644A23">
            <w:r>
              <w:t>Customer</w:t>
            </w:r>
          </w:p>
        </w:tc>
      </w:tr>
      <w:tr w:rsidR="004E3DCC" w14:paraId="1DF2CA70" w14:textId="77777777" w:rsidTr="00644A23">
        <w:tc>
          <w:tcPr>
            <w:tcW w:w="2088" w:type="dxa"/>
          </w:tcPr>
          <w:p w14:paraId="5DD1A8A7" w14:textId="77777777" w:rsidR="004E3DCC" w:rsidRDefault="004E3DCC" w:rsidP="00644A23">
            <w:r>
              <w:t>Basic Flow</w:t>
            </w:r>
          </w:p>
          <w:p w14:paraId="406497A5" w14:textId="357830DE" w:rsidR="005B7774" w:rsidRDefault="005B7774" w:rsidP="00644A23">
            <w:r>
              <w:t>(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6E1A7CB7" w14:textId="77777777" w:rsidR="00804E89" w:rsidRDefault="00BA460E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</w:t>
            </w:r>
            <w:r w:rsidR="002C7CB2">
              <w:t>t</w:t>
            </w:r>
            <w:r w:rsidR="004E3DCC">
              <w:t xml:space="preserve">he user </w:t>
            </w:r>
            <w:r w:rsidR="002C7CB2">
              <w:t xml:space="preserve">enters keywords on the </w:t>
            </w:r>
            <w:r w:rsidR="00CD4E74">
              <w:t>‘S</w:t>
            </w:r>
            <w:r w:rsidR="002C7CB2">
              <w:t>earch</w:t>
            </w:r>
            <w:r w:rsidR="00A43CFC">
              <w:t>’</w:t>
            </w:r>
            <w:r w:rsidR="002C7CB2">
              <w:t xml:space="preserve"> field</w:t>
            </w:r>
          </w:p>
          <w:p w14:paraId="092F6847" w14:textId="77777777" w:rsidR="004E3DCC" w:rsidRPr="002C7CB2" w:rsidRDefault="00804E89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Users </w:t>
            </w:r>
            <w:r w:rsidR="004E3DCC" w:rsidRPr="002C7CB2">
              <w:t xml:space="preserve">clicks on </w:t>
            </w:r>
            <w:r w:rsidR="00CD4E74">
              <w:t>‘</w:t>
            </w:r>
            <w:r w:rsidR="005B2D99" w:rsidRPr="002C7CB2">
              <w:t>S</w:t>
            </w:r>
            <w:r w:rsidR="004E3DCC" w:rsidRPr="002C7CB2">
              <w:t>earch</w:t>
            </w:r>
            <w:r w:rsidR="00CD4E74">
              <w:t>’</w:t>
            </w:r>
            <w:r w:rsidR="004E3DCC" w:rsidRPr="002C7CB2">
              <w:t xml:space="preserve"> button to start searching a product</w:t>
            </w:r>
          </w:p>
          <w:p w14:paraId="7AC01F91" w14:textId="77777777" w:rsidR="004E3DCC" w:rsidRDefault="00CE05C2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</w:t>
            </w:r>
            <w:r w:rsidR="004E3DCC">
              <w:t>products</w:t>
            </w:r>
            <w:r>
              <w:t xml:space="preserve"> found</w:t>
            </w:r>
          </w:p>
          <w:p w14:paraId="3787EB39" w14:textId="77777777" w:rsidR="00F02F9F" w:rsidRDefault="00DC44DD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clicks ‘</w:t>
            </w:r>
            <w:r w:rsidR="004E3DCC">
              <w:t>Add</w:t>
            </w:r>
            <w:r w:rsidR="00B27476">
              <w:t xml:space="preserve"> to cart</w:t>
            </w:r>
            <w:r>
              <w:t>’ button</w:t>
            </w:r>
            <w:r w:rsidR="004E3DCC">
              <w:t xml:space="preserve"> </w:t>
            </w:r>
            <w:r w:rsidR="008A0730">
              <w:t>on the expected</w:t>
            </w:r>
            <w:r w:rsidR="00B305DC">
              <w:t xml:space="preserve"> product</w:t>
            </w:r>
          </w:p>
          <w:p w14:paraId="7457B2C2" w14:textId="77777777" w:rsidR="00F02F9F" w:rsidRDefault="003912F0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</w:t>
            </w:r>
            <w:r w:rsidR="00DE2F23">
              <w:t>adds a new product to shopping cart</w:t>
            </w:r>
          </w:p>
          <w:p w14:paraId="6371C080" w14:textId="77777777" w:rsidR="009B420A" w:rsidRPr="00F02F9F" w:rsidRDefault="009B42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quantity of </w:t>
            </w:r>
            <w:r w:rsidR="00A5675A">
              <w:t xml:space="preserve">all </w:t>
            </w:r>
            <w:r>
              <w:t>products</w:t>
            </w:r>
            <w:r w:rsidR="00145797">
              <w:t xml:space="preserve"> in the cart</w:t>
            </w:r>
            <w:r w:rsidR="00727D12">
              <w:t xml:space="preserve"> to </w:t>
            </w:r>
            <w:r w:rsidR="00F94CDD">
              <w:t xml:space="preserve">the </w:t>
            </w:r>
            <w:r w:rsidR="00727D12">
              <w:t>user</w:t>
            </w:r>
          </w:p>
        </w:tc>
      </w:tr>
      <w:tr w:rsidR="004E3DCC" w14:paraId="4AAA718D" w14:textId="77777777" w:rsidTr="00644A23">
        <w:tc>
          <w:tcPr>
            <w:tcW w:w="2088" w:type="dxa"/>
          </w:tcPr>
          <w:p w14:paraId="5EF78F3C" w14:textId="77777777" w:rsidR="004E3DCC" w:rsidRDefault="004E3DCC" w:rsidP="00644A23">
            <w:r>
              <w:t>Alternative Flows</w:t>
            </w:r>
          </w:p>
          <w:p w14:paraId="064CFFA9" w14:textId="3B5431F7" w:rsidR="005B7774" w:rsidRDefault="005B7774" w:rsidP="00644A23">
            <w:r>
              <w:t>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52F8A91F" w14:textId="77777777" w:rsidR="004E3DCC" w:rsidRPr="00613915" w:rsidRDefault="004E3DCC" w:rsidP="00644A23">
            <w:pPr>
              <w:rPr>
                <w:b/>
              </w:rPr>
            </w:pPr>
            <w:r w:rsidRPr="00613915">
              <w:rPr>
                <w:b/>
              </w:rPr>
              <w:t>Alternative flow 1: User cannot find products searched</w:t>
            </w:r>
          </w:p>
          <w:p w14:paraId="287CE2FB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From #1 of the basic flow, user enters another term</w:t>
            </w:r>
          </w:p>
          <w:p w14:paraId="5A1C6D0E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Continue step #2 in the basic flow</w:t>
            </w:r>
          </w:p>
          <w:p w14:paraId="0F90A2EE" w14:textId="77777777" w:rsidR="004E3DCC" w:rsidRDefault="004E3DCC" w:rsidP="00644A23"/>
          <w:p w14:paraId="3AC74D11" w14:textId="77777777" w:rsidR="004E3DCC" w:rsidRPr="00613915" w:rsidRDefault="000266C1" w:rsidP="00644A23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CC554D">
              <w:rPr>
                <w:b/>
              </w:rPr>
              <w:t>S</w:t>
            </w:r>
            <w:r w:rsidR="004E3DCC" w:rsidRPr="00613915">
              <w:rPr>
                <w:b/>
              </w:rPr>
              <w:t>hopping cart</w:t>
            </w:r>
            <w:r w:rsidR="00CC554D">
              <w:rPr>
                <w:b/>
              </w:rPr>
              <w:t xml:space="preserve"> has already had the product</w:t>
            </w:r>
          </w:p>
          <w:p w14:paraId="0AE45F65" w14:textId="77777777" w:rsidR="004E3DCC" w:rsidRDefault="005B6CA7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From #5</w:t>
            </w:r>
            <w:r w:rsidR="004E3DCC">
              <w:t xml:space="preserve"> of the basic flow, </w:t>
            </w:r>
            <w:r w:rsidR="00F54DC2">
              <w:t xml:space="preserve">system increases the quantity of </w:t>
            </w:r>
            <w:r w:rsidR="00BF554F">
              <w:t>the product</w:t>
            </w:r>
          </w:p>
          <w:p w14:paraId="762C4D7A" w14:textId="77777777" w:rsidR="009D00EE" w:rsidRDefault="009D00EE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Continue step #6</w:t>
            </w:r>
          </w:p>
          <w:p w14:paraId="1CA52C78" w14:textId="77777777" w:rsidR="004E3DCC" w:rsidRDefault="004E3DCC" w:rsidP="00644A23"/>
          <w:p w14:paraId="07A7C7D9" w14:textId="77777777" w:rsidR="00366692" w:rsidRDefault="00366692" w:rsidP="00D35282">
            <w:r>
              <w:rPr>
                <w:b/>
              </w:rPr>
              <w:t>Alternative flow 3</w:t>
            </w:r>
            <w:r w:rsidRPr="00613915">
              <w:rPr>
                <w:b/>
              </w:rPr>
              <w:t xml:space="preserve">: </w:t>
            </w:r>
            <w:r w:rsidR="00D35282">
              <w:rPr>
                <w:b/>
              </w:rPr>
              <w:t>…</w:t>
            </w:r>
          </w:p>
        </w:tc>
      </w:tr>
      <w:tr w:rsidR="004E3DCC" w14:paraId="628E4416" w14:textId="77777777" w:rsidTr="00644A23">
        <w:tc>
          <w:tcPr>
            <w:tcW w:w="2088" w:type="dxa"/>
          </w:tcPr>
          <w:p w14:paraId="280DB2E3" w14:textId="77777777" w:rsidR="004E3DCC" w:rsidRDefault="004E3DCC" w:rsidP="00644A23">
            <w:r>
              <w:t>Pre-conditions</w:t>
            </w:r>
          </w:p>
          <w:p w14:paraId="07D2FE06" w14:textId="60D918C8" w:rsidR="005B7774" w:rsidRDefault="005B7774" w:rsidP="00644A23">
            <w:r>
              <w:t>(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4467F0D0" w14:textId="747BEB91" w:rsidR="004E3DCC" w:rsidRDefault="004E3DCC" w:rsidP="00644A23">
            <w:r>
              <w:t xml:space="preserve">User goes to homepage at </w:t>
            </w:r>
            <w:hyperlink r:id="rId8" w:history="1">
              <w:r w:rsidR="00ED3EA6" w:rsidRPr="004F3CDD">
                <w:rPr>
                  <w:rStyle w:val="Hyperlink"/>
                </w:rPr>
                <w:t>www.mobileshop.com.vn</w:t>
              </w:r>
            </w:hyperlink>
            <w:r w:rsidR="00ED3EA6">
              <w:t xml:space="preserve"> and login user </w:t>
            </w:r>
            <w:proofErr w:type="gramStart"/>
            <w:r w:rsidR="00ED3EA6">
              <w:t>name ,password</w:t>
            </w:r>
            <w:proofErr w:type="gramEnd"/>
            <w:r w:rsidR="00ED3EA6">
              <w:t>.</w:t>
            </w:r>
          </w:p>
        </w:tc>
      </w:tr>
      <w:tr w:rsidR="004E3DCC" w14:paraId="3AFF265B" w14:textId="77777777" w:rsidTr="00644A23">
        <w:tc>
          <w:tcPr>
            <w:tcW w:w="2088" w:type="dxa"/>
          </w:tcPr>
          <w:p w14:paraId="0398A1BA" w14:textId="77777777" w:rsidR="004E3DCC" w:rsidRDefault="004E3DCC" w:rsidP="00644A23">
            <w:r>
              <w:t>Post-conditions</w:t>
            </w:r>
          </w:p>
          <w:p w14:paraId="06D6E8BF" w14:textId="44707593" w:rsidR="005B7774" w:rsidRDefault="005B7774" w:rsidP="00644A23">
            <w:r>
              <w:t>(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ra)</w:t>
            </w:r>
          </w:p>
        </w:tc>
        <w:tc>
          <w:tcPr>
            <w:tcW w:w="7488" w:type="dxa"/>
          </w:tcPr>
          <w:p w14:paraId="7DAB9850" w14:textId="77777777" w:rsidR="004E3DCC" w:rsidRDefault="004D14DB" w:rsidP="000A0E7B">
            <w:r w:rsidRPr="004D14DB">
              <w:t xml:space="preserve">The user successfully </w:t>
            </w:r>
            <w:r w:rsidR="000A0E7B">
              <w:t>adds new item to the cart or increases quantity of the existing item in the cart.</w:t>
            </w:r>
          </w:p>
        </w:tc>
      </w:tr>
    </w:tbl>
    <w:p w14:paraId="696F3D1C" w14:textId="77777777" w:rsidR="004E3DCC" w:rsidRDefault="004E3DCC" w:rsidP="004E3DCC"/>
    <w:p w14:paraId="6B884305" w14:textId="3F4B4E96" w:rsidR="00512FAF" w:rsidRDefault="00F25C41" w:rsidP="00F25C41">
      <w:pPr>
        <w:pStyle w:val="Heading2"/>
        <w:rPr>
          <w:lang w:val="vi-VN"/>
        </w:rPr>
      </w:pPr>
      <w:bookmarkStart w:id="3" w:name="_Toc416105493"/>
      <w:r>
        <w:t xml:space="preserve">Use-case: </w:t>
      </w:r>
      <w:r w:rsidR="00A83A76">
        <w:t>C</w:t>
      </w:r>
      <w:bookmarkEnd w:id="3"/>
      <w:r w:rsidR="00562398">
        <w:t>heck out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4201F6" w14:paraId="336AA01A" w14:textId="77777777" w:rsidTr="008A1A37">
        <w:tc>
          <w:tcPr>
            <w:tcW w:w="2088" w:type="dxa"/>
          </w:tcPr>
          <w:p w14:paraId="6C637B4A" w14:textId="77777777" w:rsidR="004201F6" w:rsidRDefault="004201F6" w:rsidP="008A1A37">
            <w:r>
              <w:t>Use case Name</w:t>
            </w:r>
          </w:p>
          <w:p w14:paraId="3F7DC8DC" w14:textId="77777777" w:rsidR="004201F6" w:rsidRDefault="004201F6" w:rsidP="008A1A37">
            <w:r>
              <w:t>(</w:t>
            </w:r>
            <w:proofErr w:type="spellStart"/>
            <w:r>
              <w:t>Tên</w:t>
            </w:r>
            <w:proofErr w:type="spellEnd"/>
            <w:r>
              <w:t xml:space="preserve"> use-case)</w:t>
            </w:r>
          </w:p>
        </w:tc>
        <w:tc>
          <w:tcPr>
            <w:tcW w:w="7488" w:type="dxa"/>
          </w:tcPr>
          <w:p w14:paraId="578F66E1" w14:textId="075462B3" w:rsidR="004201F6" w:rsidRDefault="004201F6" w:rsidP="008A1A37">
            <w:r>
              <w:t>Check</w:t>
            </w:r>
            <w:r>
              <w:rPr>
                <w:lang w:val="vi-VN"/>
              </w:rPr>
              <w:t xml:space="preserve"> out product</w:t>
            </w:r>
            <w:r>
              <w:t>.</w:t>
            </w:r>
          </w:p>
        </w:tc>
      </w:tr>
      <w:tr w:rsidR="004201F6" w14:paraId="4B7B061C" w14:textId="77777777" w:rsidTr="008A1A37">
        <w:tc>
          <w:tcPr>
            <w:tcW w:w="2088" w:type="dxa"/>
          </w:tcPr>
          <w:p w14:paraId="1C8CE189" w14:textId="77777777" w:rsidR="004201F6" w:rsidRDefault="004201F6" w:rsidP="008A1A37">
            <w:r>
              <w:t>Brief description</w:t>
            </w:r>
          </w:p>
          <w:p w14:paraId="63B5014F" w14:textId="77777777" w:rsidR="004201F6" w:rsidRDefault="004201F6" w:rsidP="008A1A37">
            <w:r>
              <w:lastRenderedPageBreak/>
              <w:t>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32002AE9" w14:textId="544CE932" w:rsidR="004201F6" w:rsidRDefault="004201F6" w:rsidP="008A1A37">
            <w:r>
              <w:lastRenderedPageBreak/>
              <w:t>A customer can proceed to checkout and</w:t>
            </w:r>
            <w:r w:rsidR="00ED3EA6">
              <w:t xml:space="preserve"> select</w:t>
            </w:r>
            <w:r>
              <w:t xml:space="preserve"> payment for products added </w:t>
            </w:r>
            <w:r>
              <w:lastRenderedPageBreak/>
              <w:t>to cart.</w:t>
            </w:r>
          </w:p>
        </w:tc>
      </w:tr>
      <w:tr w:rsidR="004201F6" w14:paraId="4BBC4916" w14:textId="77777777" w:rsidTr="008A1A37">
        <w:tc>
          <w:tcPr>
            <w:tcW w:w="2088" w:type="dxa"/>
          </w:tcPr>
          <w:p w14:paraId="49A6355D" w14:textId="77777777" w:rsidR="004201F6" w:rsidRDefault="004201F6" w:rsidP="008A1A37">
            <w:r>
              <w:t>Actors</w:t>
            </w:r>
          </w:p>
          <w:p w14:paraId="085A1EC9" w14:textId="77777777" w:rsidR="004201F6" w:rsidRDefault="004201F6" w:rsidP="008A1A37">
            <w:r>
              <w:t>(Actors)</w:t>
            </w:r>
          </w:p>
        </w:tc>
        <w:tc>
          <w:tcPr>
            <w:tcW w:w="7488" w:type="dxa"/>
          </w:tcPr>
          <w:p w14:paraId="045BAB03" w14:textId="77777777" w:rsidR="004201F6" w:rsidRDefault="004201F6" w:rsidP="008A1A37">
            <w:r>
              <w:t>Customer</w:t>
            </w:r>
          </w:p>
        </w:tc>
      </w:tr>
      <w:tr w:rsidR="004201F6" w14:paraId="7DFC3F18" w14:textId="77777777" w:rsidTr="008A1A37">
        <w:tc>
          <w:tcPr>
            <w:tcW w:w="2088" w:type="dxa"/>
          </w:tcPr>
          <w:p w14:paraId="114CB746" w14:textId="77777777" w:rsidR="004201F6" w:rsidRDefault="004201F6" w:rsidP="008A1A37">
            <w:r>
              <w:t>Basic Flow</w:t>
            </w:r>
          </w:p>
          <w:p w14:paraId="471FA995" w14:textId="77777777" w:rsidR="004201F6" w:rsidRDefault="004201F6" w:rsidP="008A1A37">
            <w:r>
              <w:t>(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189C1BA2" w14:textId="77777777" w:rsidR="004201F6" w:rsidRDefault="004201F6" w:rsidP="004201F6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At the homepage, the user clicks</w:t>
            </w:r>
            <w:r w:rsidR="008D26B4">
              <w:t xml:space="preserve"> the Cart button in the top-right corner.</w:t>
            </w:r>
          </w:p>
          <w:p w14:paraId="6E1F5EE1" w14:textId="22A7F6F6" w:rsidR="008D26B4" w:rsidRDefault="008D26B4" w:rsidP="004201F6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System displays all products currently in the </w:t>
            </w:r>
            <w:r w:rsidR="00081A63">
              <w:t>user’s</w:t>
            </w:r>
            <w:r>
              <w:t xml:space="preserve"> cart.</w:t>
            </w:r>
          </w:p>
          <w:p w14:paraId="05B6100D" w14:textId="65CC89EF" w:rsidR="008D26B4" w:rsidRDefault="008D26B4" w:rsidP="004201F6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clicks “Proceed to </w:t>
            </w:r>
            <w:r w:rsidR="00081A63">
              <w:t>C</w:t>
            </w:r>
            <w:r>
              <w:t>heckout” button on the cart page.</w:t>
            </w:r>
          </w:p>
          <w:p w14:paraId="0FE27702" w14:textId="647A25F2" w:rsidR="008D26B4" w:rsidRPr="00081A63" w:rsidRDefault="008D26B4" w:rsidP="00081A6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System </w:t>
            </w:r>
            <w:proofErr w:type="gramStart"/>
            <w:r>
              <w:t>display</w:t>
            </w:r>
            <w:proofErr w:type="gramEnd"/>
            <w:r>
              <w:t xml:space="preserve"> a list of products to be checked out along with individual and total cost.</w:t>
            </w:r>
          </w:p>
        </w:tc>
      </w:tr>
      <w:tr w:rsidR="004201F6" w14:paraId="0A5EBF61" w14:textId="77777777" w:rsidTr="008A1A37">
        <w:tc>
          <w:tcPr>
            <w:tcW w:w="2088" w:type="dxa"/>
          </w:tcPr>
          <w:p w14:paraId="510D84D6" w14:textId="77777777" w:rsidR="004201F6" w:rsidRDefault="004201F6" w:rsidP="008A1A37">
            <w:r>
              <w:t>Alternative Flows</w:t>
            </w:r>
          </w:p>
          <w:p w14:paraId="0EADEF2B" w14:textId="77777777" w:rsidR="004201F6" w:rsidRDefault="004201F6" w:rsidP="008A1A37">
            <w:r>
              <w:t>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69C42E32" w14:textId="7F69BEA8" w:rsidR="008D26B4" w:rsidRDefault="004201F6" w:rsidP="008D26B4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081A63">
              <w:rPr>
                <w:b/>
              </w:rPr>
              <w:t>Empty cart</w:t>
            </w:r>
          </w:p>
          <w:p w14:paraId="7E44E9AE" w14:textId="77777777" w:rsidR="008D26B4" w:rsidRDefault="00081A63" w:rsidP="008D26B4">
            <w:pPr>
              <w:pStyle w:val="ListParagraph"/>
              <w:numPr>
                <w:ilvl w:val="0"/>
                <w:numId w:val="29"/>
              </w:numPr>
            </w:pPr>
            <w:r>
              <w:t>From step #1 of the basic flow, the user clicks the Cart button with nothing added to the cart.</w:t>
            </w:r>
          </w:p>
          <w:p w14:paraId="30821B51" w14:textId="4AA24C13" w:rsidR="00081A63" w:rsidRPr="008D26B4" w:rsidRDefault="00081A63" w:rsidP="008D26B4">
            <w:pPr>
              <w:pStyle w:val="ListParagraph"/>
              <w:numPr>
                <w:ilvl w:val="0"/>
                <w:numId w:val="29"/>
              </w:numPr>
            </w:pPr>
            <w:r>
              <w:t>System displays the “Proceed to Checkout” button as greyed out.</w:t>
            </w:r>
          </w:p>
        </w:tc>
      </w:tr>
      <w:tr w:rsidR="004201F6" w14:paraId="525A9A9E" w14:textId="77777777" w:rsidTr="008A1A37">
        <w:tc>
          <w:tcPr>
            <w:tcW w:w="2088" w:type="dxa"/>
          </w:tcPr>
          <w:p w14:paraId="6FE0B49E" w14:textId="77777777" w:rsidR="004201F6" w:rsidRDefault="004201F6" w:rsidP="008A1A37">
            <w:r>
              <w:t>Pre-conditions</w:t>
            </w:r>
          </w:p>
          <w:p w14:paraId="1A7DFD13" w14:textId="77777777" w:rsidR="004201F6" w:rsidRDefault="004201F6" w:rsidP="008A1A37">
            <w:r>
              <w:t>(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6E627620" w14:textId="3FBE5093" w:rsidR="004201F6" w:rsidRDefault="008D26B4" w:rsidP="008A1A37">
            <w:r>
              <w:t>User has already added products to their cart from use-case 2.1.</w:t>
            </w:r>
          </w:p>
        </w:tc>
      </w:tr>
      <w:tr w:rsidR="004201F6" w14:paraId="19A8389D" w14:textId="77777777" w:rsidTr="008A1A37">
        <w:tc>
          <w:tcPr>
            <w:tcW w:w="2088" w:type="dxa"/>
          </w:tcPr>
          <w:p w14:paraId="78EA75F0" w14:textId="77777777" w:rsidR="004201F6" w:rsidRDefault="004201F6" w:rsidP="008A1A37">
            <w:r>
              <w:t>Post-conditions</w:t>
            </w:r>
          </w:p>
          <w:p w14:paraId="55BB7085" w14:textId="77777777" w:rsidR="004201F6" w:rsidRDefault="004201F6" w:rsidP="008A1A37">
            <w:r>
              <w:t>(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ra)</w:t>
            </w:r>
          </w:p>
        </w:tc>
        <w:tc>
          <w:tcPr>
            <w:tcW w:w="7488" w:type="dxa"/>
          </w:tcPr>
          <w:p w14:paraId="12D893BB" w14:textId="51D3E1C7" w:rsidR="004201F6" w:rsidRDefault="008D26B4" w:rsidP="008A1A37">
            <w:r>
              <w:t>The user successfully checks out and their cart is cleared.</w:t>
            </w:r>
          </w:p>
        </w:tc>
      </w:tr>
    </w:tbl>
    <w:p w14:paraId="65800D93" w14:textId="16250A2B" w:rsidR="002C788A" w:rsidRDefault="002C788A" w:rsidP="002C788A"/>
    <w:p w14:paraId="1E5B2776" w14:textId="06A78519" w:rsidR="00081A63" w:rsidRDefault="00081A63" w:rsidP="00081A63">
      <w:pPr>
        <w:pStyle w:val="Heading2"/>
        <w:rPr>
          <w:lang w:val="vi-VN"/>
        </w:rPr>
      </w:pPr>
      <w:r>
        <w:t>Use-case: Payment - voucher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7D007E" w14:paraId="26356060" w14:textId="77777777" w:rsidTr="008A1A37">
        <w:tc>
          <w:tcPr>
            <w:tcW w:w="2088" w:type="dxa"/>
          </w:tcPr>
          <w:p w14:paraId="2D1B2741" w14:textId="77777777" w:rsidR="007D007E" w:rsidRDefault="007D007E" w:rsidP="008A1A37">
            <w:r>
              <w:t>Use case Name</w:t>
            </w:r>
          </w:p>
          <w:p w14:paraId="05BDA562" w14:textId="77777777" w:rsidR="007D007E" w:rsidRDefault="007D007E" w:rsidP="008A1A37">
            <w:r>
              <w:t>(</w:t>
            </w:r>
            <w:proofErr w:type="spellStart"/>
            <w:r>
              <w:t>Tên</w:t>
            </w:r>
            <w:proofErr w:type="spellEnd"/>
            <w:r>
              <w:t xml:space="preserve"> use-case)</w:t>
            </w:r>
          </w:p>
        </w:tc>
        <w:tc>
          <w:tcPr>
            <w:tcW w:w="7488" w:type="dxa"/>
          </w:tcPr>
          <w:p w14:paraId="577E5FFD" w14:textId="4B0C114B" w:rsidR="007D007E" w:rsidRDefault="007D007E" w:rsidP="008A1A37">
            <w:r>
              <w:t>Payment - voucher</w:t>
            </w:r>
          </w:p>
        </w:tc>
      </w:tr>
      <w:tr w:rsidR="007D007E" w14:paraId="542A09A5" w14:textId="77777777" w:rsidTr="008A1A37">
        <w:tc>
          <w:tcPr>
            <w:tcW w:w="2088" w:type="dxa"/>
          </w:tcPr>
          <w:p w14:paraId="68BF1931" w14:textId="77777777" w:rsidR="007D007E" w:rsidRDefault="007D007E" w:rsidP="008A1A37">
            <w:r>
              <w:t>Brief description</w:t>
            </w:r>
          </w:p>
          <w:p w14:paraId="0636503C" w14:textId="77777777" w:rsidR="007D007E" w:rsidRDefault="007D007E" w:rsidP="008A1A37">
            <w:r>
              <w:t>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6CB0C2B2" w14:textId="17980EFA" w:rsidR="007D007E" w:rsidRDefault="007D007E" w:rsidP="008A1A37">
            <w:r>
              <w:t>How a customer can apply vouchers to their cart and/or proceed to payment.</w:t>
            </w:r>
          </w:p>
        </w:tc>
      </w:tr>
      <w:tr w:rsidR="007D007E" w14:paraId="5165923C" w14:textId="77777777" w:rsidTr="008A1A37">
        <w:tc>
          <w:tcPr>
            <w:tcW w:w="2088" w:type="dxa"/>
          </w:tcPr>
          <w:p w14:paraId="6BC0D6D4" w14:textId="77777777" w:rsidR="007D007E" w:rsidRDefault="007D007E" w:rsidP="008A1A37">
            <w:r>
              <w:t>Actors</w:t>
            </w:r>
          </w:p>
          <w:p w14:paraId="5FFE85B0" w14:textId="77777777" w:rsidR="007D007E" w:rsidRDefault="007D007E" w:rsidP="008A1A37">
            <w:r>
              <w:t>(Actors)</w:t>
            </w:r>
          </w:p>
        </w:tc>
        <w:tc>
          <w:tcPr>
            <w:tcW w:w="7488" w:type="dxa"/>
          </w:tcPr>
          <w:p w14:paraId="425BA8BF" w14:textId="77777777" w:rsidR="007D007E" w:rsidRDefault="007D007E" w:rsidP="008A1A37">
            <w:r>
              <w:t>Customer</w:t>
            </w:r>
          </w:p>
        </w:tc>
      </w:tr>
      <w:tr w:rsidR="007D007E" w14:paraId="61EE1078" w14:textId="77777777" w:rsidTr="008A1A37">
        <w:tc>
          <w:tcPr>
            <w:tcW w:w="2088" w:type="dxa"/>
          </w:tcPr>
          <w:p w14:paraId="40A7E263" w14:textId="77777777" w:rsidR="007D007E" w:rsidRDefault="007D007E" w:rsidP="008A1A37">
            <w:r>
              <w:t>Basic Flow</w:t>
            </w:r>
          </w:p>
          <w:p w14:paraId="03A4BA99" w14:textId="77777777" w:rsidR="007D007E" w:rsidRDefault="007D007E" w:rsidP="008A1A37">
            <w:r>
              <w:t>(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5CD48714" w14:textId="0F9A2529" w:rsidR="007D007E" w:rsidRDefault="007D007E" w:rsidP="007D007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At the cart page, user clicks on “Proceed to checkout”.</w:t>
            </w:r>
          </w:p>
          <w:p w14:paraId="2790622C" w14:textId="057429D2" w:rsidR="007D007E" w:rsidRDefault="007D007E" w:rsidP="007D007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 xml:space="preserve">System </w:t>
            </w:r>
            <w:proofErr w:type="gramStart"/>
            <w:r>
              <w:t>display</w:t>
            </w:r>
            <w:proofErr w:type="gramEnd"/>
            <w:r>
              <w:t xml:space="preserve"> a list of products to be checked out along with costs, a field to input voucher codes and multiple payment options, from online (Visa, PayPal, Napas) to offline (cash-on-delivery).</w:t>
            </w:r>
          </w:p>
          <w:p w14:paraId="46B036F0" w14:textId="77777777" w:rsidR="007D007E" w:rsidRDefault="007D007E" w:rsidP="007D007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inputs a voucher code for discount.</w:t>
            </w:r>
          </w:p>
          <w:p w14:paraId="5E3C988A" w14:textId="77777777" w:rsidR="007D007E" w:rsidRDefault="007D007E" w:rsidP="007D007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System deducts the discount from the estimated cost and displays accordingly.</w:t>
            </w:r>
          </w:p>
          <w:p w14:paraId="1EB3F656" w14:textId="77777777" w:rsidR="007D007E" w:rsidRDefault="007D007E" w:rsidP="007D007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Users selects an online payment service and clicks “Proceed to Payment”.</w:t>
            </w:r>
          </w:p>
          <w:p w14:paraId="537F9E70" w14:textId="7E952C8F" w:rsidR="007D007E" w:rsidRPr="007D007E" w:rsidRDefault="007D007E" w:rsidP="007D007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System sends the user to the associated payment portal.</w:t>
            </w:r>
          </w:p>
        </w:tc>
      </w:tr>
      <w:tr w:rsidR="007D007E" w14:paraId="1BBCFDAD" w14:textId="77777777" w:rsidTr="008A1A37">
        <w:tc>
          <w:tcPr>
            <w:tcW w:w="2088" w:type="dxa"/>
          </w:tcPr>
          <w:p w14:paraId="04FAA703" w14:textId="77777777" w:rsidR="007D007E" w:rsidRDefault="007D007E" w:rsidP="008A1A37">
            <w:r>
              <w:t>Alternative Flows</w:t>
            </w:r>
          </w:p>
          <w:p w14:paraId="1EE5C248" w14:textId="77777777" w:rsidR="007D007E" w:rsidRDefault="007D007E" w:rsidP="008A1A37">
            <w:r>
              <w:t>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6F5B13BA" w14:textId="77777777" w:rsidR="007D007E" w:rsidRDefault="007D007E" w:rsidP="008A1A37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selects cash-on-delivery payment</w:t>
            </w:r>
          </w:p>
          <w:p w14:paraId="1410C307" w14:textId="77777777" w:rsidR="007D007E" w:rsidRDefault="007D007E" w:rsidP="008A1A37">
            <w:pPr>
              <w:pStyle w:val="ListParagraph"/>
              <w:numPr>
                <w:ilvl w:val="0"/>
                <w:numId w:val="29"/>
              </w:numPr>
            </w:pPr>
            <w:r w:rsidRPr="008D26B4">
              <w:t>From #</w:t>
            </w:r>
            <w:r>
              <w:t>5</w:t>
            </w:r>
            <w:r w:rsidRPr="008D26B4">
              <w:t xml:space="preserve"> of the basic flow, </w:t>
            </w:r>
            <w:r>
              <w:t>customer chooses “Cash” as option.</w:t>
            </w:r>
          </w:p>
          <w:p w14:paraId="6216B224" w14:textId="77777777" w:rsidR="007D007E" w:rsidRPr="008D26B4" w:rsidRDefault="007D007E" w:rsidP="008A1A37">
            <w:pPr>
              <w:pStyle w:val="ListParagraph"/>
              <w:numPr>
                <w:ilvl w:val="0"/>
                <w:numId w:val="29"/>
              </w:numPr>
            </w:pPr>
            <w:r>
              <w:t>System displays a delivery info form and upon completion, displays a confirmation message and sends the customer back to homepage.</w:t>
            </w:r>
          </w:p>
        </w:tc>
      </w:tr>
      <w:tr w:rsidR="007D007E" w14:paraId="0E2E0CC5" w14:textId="77777777" w:rsidTr="008A1A37">
        <w:tc>
          <w:tcPr>
            <w:tcW w:w="2088" w:type="dxa"/>
          </w:tcPr>
          <w:p w14:paraId="3C5C8D38" w14:textId="77777777" w:rsidR="007D007E" w:rsidRDefault="007D007E" w:rsidP="008A1A37">
            <w:r>
              <w:t>Pre-conditions</w:t>
            </w:r>
          </w:p>
          <w:p w14:paraId="45A28019" w14:textId="77777777" w:rsidR="007D007E" w:rsidRDefault="007D007E" w:rsidP="008A1A37">
            <w:r>
              <w:t>(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0619285C" w14:textId="49DB2C1F" w:rsidR="007D007E" w:rsidRDefault="007D007E" w:rsidP="008A1A37">
            <w:r>
              <w:t>User has proceeded to checkout as detailed in use-case 2.2.</w:t>
            </w:r>
          </w:p>
        </w:tc>
      </w:tr>
      <w:tr w:rsidR="007D007E" w14:paraId="0F972E38" w14:textId="77777777" w:rsidTr="008A1A37">
        <w:tc>
          <w:tcPr>
            <w:tcW w:w="2088" w:type="dxa"/>
          </w:tcPr>
          <w:p w14:paraId="17AC8FA6" w14:textId="77777777" w:rsidR="007D007E" w:rsidRDefault="007D007E" w:rsidP="008A1A37">
            <w:r>
              <w:t>Post-conditions</w:t>
            </w:r>
          </w:p>
          <w:p w14:paraId="520FA1FB" w14:textId="77777777" w:rsidR="007D007E" w:rsidRDefault="007D007E" w:rsidP="008A1A37">
            <w:r>
              <w:t>(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ra)</w:t>
            </w:r>
          </w:p>
        </w:tc>
        <w:tc>
          <w:tcPr>
            <w:tcW w:w="7488" w:type="dxa"/>
          </w:tcPr>
          <w:p w14:paraId="3CC5E962" w14:textId="4CCD2D74" w:rsidR="007D007E" w:rsidRDefault="007D007E" w:rsidP="008A1A37">
            <w:r>
              <w:t xml:space="preserve">The user successfully </w:t>
            </w:r>
            <w:r w:rsidR="00F8601C">
              <w:t>complete payment and the products are added to their purchase history.</w:t>
            </w:r>
          </w:p>
        </w:tc>
      </w:tr>
    </w:tbl>
    <w:p w14:paraId="6FA52220" w14:textId="7A9071C4" w:rsidR="007D007E" w:rsidRDefault="007D007E" w:rsidP="007D007E">
      <w:pPr>
        <w:pStyle w:val="ListParagraph"/>
      </w:pPr>
    </w:p>
    <w:p w14:paraId="231EC2A2" w14:textId="149B5E2D" w:rsidR="00081A63" w:rsidRDefault="00081A63" w:rsidP="00081A63">
      <w:pPr>
        <w:pStyle w:val="Heading2"/>
      </w:pPr>
      <w:r>
        <w:t>Use-case: Add review, comment,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81A63" w14:paraId="11D2FA2A" w14:textId="77777777" w:rsidTr="008A1A37">
        <w:tc>
          <w:tcPr>
            <w:tcW w:w="2088" w:type="dxa"/>
          </w:tcPr>
          <w:p w14:paraId="5B550575" w14:textId="77777777" w:rsidR="00081A63" w:rsidRDefault="00081A63" w:rsidP="008A1A37">
            <w:r>
              <w:t>Use case Name</w:t>
            </w:r>
          </w:p>
          <w:p w14:paraId="67BF403A" w14:textId="77777777" w:rsidR="00081A63" w:rsidRDefault="00081A63" w:rsidP="008A1A37">
            <w:r>
              <w:t>(</w:t>
            </w:r>
            <w:proofErr w:type="spellStart"/>
            <w:r>
              <w:t>Tên</w:t>
            </w:r>
            <w:proofErr w:type="spellEnd"/>
            <w:r>
              <w:t xml:space="preserve"> use-case)</w:t>
            </w:r>
          </w:p>
        </w:tc>
        <w:tc>
          <w:tcPr>
            <w:tcW w:w="7488" w:type="dxa"/>
          </w:tcPr>
          <w:p w14:paraId="2F0FF266" w14:textId="5B93B3F1" w:rsidR="00081A63" w:rsidRDefault="00081A63" w:rsidP="008A1A37">
            <w:r>
              <w:t>Add review, comment, rating</w:t>
            </w:r>
          </w:p>
        </w:tc>
      </w:tr>
      <w:tr w:rsidR="00081A63" w14:paraId="25DFA668" w14:textId="77777777" w:rsidTr="008A1A37">
        <w:tc>
          <w:tcPr>
            <w:tcW w:w="2088" w:type="dxa"/>
          </w:tcPr>
          <w:p w14:paraId="65D3DF31" w14:textId="77777777" w:rsidR="00081A63" w:rsidRDefault="00081A63" w:rsidP="008A1A37">
            <w:r>
              <w:t>Brief description</w:t>
            </w:r>
          </w:p>
          <w:p w14:paraId="0C265503" w14:textId="77777777" w:rsidR="00081A63" w:rsidRDefault="00081A63" w:rsidP="008A1A37">
            <w:r>
              <w:t>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35981162" w14:textId="13B430A0" w:rsidR="00081A63" w:rsidRDefault="00081A63" w:rsidP="008A1A37">
            <w:r>
              <w:t>How a customer can add their reviews, ratings or comment on a product they purchased.</w:t>
            </w:r>
          </w:p>
        </w:tc>
      </w:tr>
      <w:tr w:rsidR="00081A63" w14:paraId="228BAEFD" w14:textId="77777777" w:rsidTr="008A1A37">
        <w:tc>
          <w:tcPr>
            <w:tcW w:w="2088" w:type="dxa"/>
          </w:tcPr>
          <w:p w14:paraId="0FFFBA67" w14:textId="77777777" w:rsidR="00081A63" w:rsidRDefault="00081A63" w:rsidP="008A1A37">
            <w:r>
              <w:t>Actors</w:t>
            </w:r>
          </w:p>
          <w:p w14:paraId="609EB3FE" w14:textId="77777777" w:rsidR="00081A63" w:rsidRDefault="00081A63" w:rsidP="008A1A37">
            <w:r>
              <w:t>(Actors)</w:t>
            </w:r>
          </w:p>
        </w:tc>
        <w:tc>
          <w:tcPr>
            <w:tcW w:w="7488" w:type="dxa"/>
          </w:tcPr>
          <w:p w14:paraId="436C086A" w14:textId="77777777" w:rsidR="00081A63" w:rsidRDefault="00081A63" w:rsidP="008A1A37">
            <w:r>
              <w:t>Customer</w:t>
            </w:r>
          </w:p>
        </w:tc>
      </w:tr>
      <w:tr w:rsidR="00081A63" w14:paraId="7D60D7A3" w14:textId="77777777" w:rsidTr="008A1A37">
        <w:tc>
          <w:tcPr>
            <w:tcW w:w="2088" w:type="dxa"/>
          </w:tcPr>
          <w:p w14:paraId="63C4E9A3" w14:textId="77777777" w:rsidR="00081A63" w:rsidRDefault="00081A63" w:rsidP="008A1A37">
            <w:r>
              <w:t>Basic Flow</w:t>
            </w:r>
          </w:p>
          <w:p w14:paraId="1444083B" w14:textId="77777777" w:rsidR="00081A63" w:rsidRDefault="00081A63" w:rsidP="008A1A37">
            <w:r>
              <w:t>(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10C5AA5B" w14:textId="25E6FE43" w:rsidR="00081A63" w:rsidRDefault="00081A63" w:rsidP="00081A63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At the homepage, the user </w:t>
            </w:r>
            <w:proofErr w:type="gramStart"/>
            <w:r>
              <w:t>hover</w:t>
            </w:r>
            <w:proofErr w:type="gramEnd"/>
            <w:r>
              <w:t xml:space="preserve"> their cursor over their username on the top right corner.</w:t>
            </w:r>
          </w:p>
          <w:p w14:paraId="7AF50494" w14:textId="77777777" w:rsidR="00081A63" w:rsidRDefault="00081A63" w:rsidP="00081A63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System displays a drop-down list with links to account-related pages.</w:t>
            </w:r>
          </w:p>
          <w:p w14:paraId="72D46BD8" w14:textId="77777777" w:rsidR="00081A63" w:rsidRDefault="00081A63" w:rsidP="00081A63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clicks on “Purchase history”.</w:t>
            </w:r>
          </w:p>
          <w:p w14:paraId="558304AF" w14:textId="569EF814" w:rsidR="00081A63" w:rsidRDefault="00081A63" w:rsidP="00081A63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System displays a list of products purchased by the user.</w:t>
            </w:r>
          </w:p>
          <w:p w14:paraId="0147165B" w14:textId="77777777" w:rsidR="00081A63" w:rsidRDefault="00081A63" w:rsidP="00081A63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clicks on “Add review” button next to a product name in the list.</w:t>
            </w:r>
          </w:p>
          <w:p w14:paraId="7E851DD1" w14:textId="77777777" w:rsidR="00081A63" w:rsidRDefault="00081A63" w:rsidP="00081A63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System displays a form including a Rating field/checkbox and a Comment field.</w:t>
            </w:r>
          </w:p>
          <w:p w14:paraId="02AF787F" w14:textId="3C510F7B" w:rsidR="00081A63" w:rsidRDefault="00081A63" w:rsidP="00081A63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user inputs accordingly and clicks “Accept”.</w:t>
            </w:r>
          </w:p>
          <w:p w14:paraId="6800AFB0" w14:textId="1483E12E" w:rsidR="00081A63" w:rsidRPr="00081A63" w:rsidRDefault="00081A63" w:rsidP="00081A63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System sends a confirmation message </w:t>
            </w:r>
            <w:r w:rsidR="00F8601C">
              <w:t>sends the user back to their purchase history.</w:t>
            </w:r>
          </w:p>
        </w:tc>
      </w:tr>
      <w:tr w:rsidR="00081A63" w14:paraId="456D6572" w14:textId="77777777" w:rsidTr="008A1A37">
        <w:tc>
          <w:tcPr>
            <w:tcW w:w="2088" w:type="dxa"/>
          </w:tcPr>
          <w:p w14:paraId="073D8D37" w14:textId="77777777" w:rsidR="00081A63" w:rsidRDefault="00081A63" w:rsidP="008A1A37">
            <w:r>
              <w:t>Alternative Flows</w:t>
            </w:r>
          </w:p>
          <w:p w14:paraId="5F5F3A57" w14:textId="77777777" w:rsidR="00081A63" w:rsidRDefault="00081A63" w:rsidP="008A1A37">
            <w:r>
              <w:t>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41D5E2DF" w14:textId="6F84027B" w:rsidR="00081A63" w:rsidRPr="008D26B4" w:rsidRDefault="00081A63" w:rsidP="00081A63">
            <w:pPr>
              <w:pStyle w:val="ListParagraph"/>
            </w:pPr>
            <w:r>
              <w:t>N/A</w:t>
            </w:r>
          </w:p>
        </w:tc>
      </w:tr>
      <w:tr w:rsidR="00081A63" w14:paraId="4F527D25" w14:textId="77777777" w:rsidTr="00F8601C">
        <w:trPr>
          <w:trHeight w:val="564"/>
        </w:trPr>
        <w:tc>
          <w:tcPr>
            <w:tcW w:w="2088" w:type="dxa"/>
          </w:tcPr>
          <w:p w14:paraId="10D9977D" w14:textId="77777777" w:rsidR="00081A63" w:rsidRDefault="00081A63" w:rsidP="008A1A37">
            <w:r>
              <w:t>Pre-conditions</w:t>
            </w:r>
          </w:p>
          <w:p w14:paraId="06955E6C" w14:textId="77777777" w:rsidR="00081A63" w:rsidRDefault="00081A63" w:rsidP="008A1A37">
            <w:r>
              <w:t>(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)</w:t>
            </w:r>
          </w:p>
        </w:tc>
        <w:tc>
          <w:tcPr>
            <w:tcW w:w="7488" w:type="dxa"/>
          </w:tcPr>
          <w:p w14:paraId="2B53F7B4" w14:textId="7F3C8659" w:rsidR="00081A63" w:rsidRDefault="00081A63" w:rsidP="008A1A37">
            <w:r>
              <w:t>User has successfully purchased a product before as detailed in use-case 2.2 and 2.3.</w:t>
            </w:r>
          </w:p>
        </w:tc>
      </w:tr>
      <w:tr w:rsidR="00081A63" w14:paraId="1F9459BD" w14:textId="77777777" w:rsidTr="008A1A37">
        <w:tc>
          <w:tcPr>
            <w:tcW w:w="2088" w:type="dxa"/>
          </w:tcPr>
          <w:p w14:paraId="2A97DC98" w14:textId="77777777" w:rsidR="00081A63" w:rsidRDefault="00081A63" w:rsidP="008A1A37">
            <w:r>
              <w:t>Post-conditions</w:t>
            </w:r>
          </w:p>
          <w:p w14:paraId="1EF67921" w14:textId="77777777" w:rsidR="00081A63" w:rsidRDefault="00081A63" w:rsidP="008A1A37">
            <w:r>
              <w:t>(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ra)</w:t>
            </w:r>
          </w:p>
        </w:tc>
        <w:tc>
          <w:tcPr>
            <w:tcW w:w="7488" w:type="dxa"/>
          </w:tcPr>
          <w:p w14:paraId="7091AC85" w14:textId="16346624" w:rsidR="00081A63" w:rsidRDefault="00F8601C" w:rsidP="008A1A37">
            <w:r>
              <w:t>The relevant product page is updated and display the new user review.</w:t>
            </w:r>
          </w:p>
        </w:tc>
      </w:tr>
    </w:tbl>
    <w:p w14:paraId="7BA09A86" w14:textId="7C17B023" w:rsidR="00081A63" w:rsidRDefault="00081A63" w:rsidP="009B238A">
      <w:pPr>
        <w:jc w:val="center"/>
      </w:pPr>
    </w:p>
    <w:p w14:paraId="33CD1B10" w14:textId="5E940176" w:rsidR="009B238A" w:rsidRDefault="009B238A" w:rsidP="009B238A">
      <w:pPr>
        <w:jc w:val="center"/>
      </w:pPr>
    </w:p>
    <w:p w14:paraId="6F090519" w14:textId="02C8C309" w:rsidR="009B238A" w:rsidRDefault="009B238A" w:rsidP="009B238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B238A">
        <w:rPr>
          <w:rFonts w:ascii="Arial" w:hAnsi="Arial" w:cs="Arial"/>
          <w:b/>
          <w:bCs/>
          <w:sz w:val="44"/>
          <w:szCs w:val="44"/>
        </w:rPr>
        <w:t>ARCHITECTURE STYLE</w:t>
      </w:r>
    </w:p>
    <w:p w14:paraId="6AEECFAA" w14:textId="66A18AB8" w:rsidR="00634306" w:rsidRDefault="00634306" w:rsidP="009B238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E539D38" w14:textId="489A191A" w:rsidR="00634306" w:rsidRDefault="00634306" w:rsidP="009B238A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1F8DC5B" wp14:editId="53719CD2">
            <wp:extent cx="5285383" cy="676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928" cy="67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DB1A" w14:textId="63921979" w:rsidR="00634306" w:rsidRDefault="00634306" w:rsidP="00634306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Advantage</w:t>
      </w:r>
    </w:p>
    <w:p w14:paraId="15046221" w14:textId="77777777" w:rsidR="00634306" w:rsidRPr="00634306" w:rsidRDefault="00634306" w:rsidP="000068CE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4306">
        <w:rPr>
          <w:rFonts w:ascii="Arial" w:hAnsi="Arial" w:cs="Arial"/>
          <w:color w:val="000000" w:themeColor="text1"/>
          <w:sz w:val="24"/>
          <w:szCs w:val="24"/>
        </w:rPr>
        <w:t>Development of the application becomes fast.</w:t>
      </w:r>
    </w:p>
    <w:p w14:paraId="6435533E" w14:textId="77777777" w:rsidR="00634306" w:rsidRPr="00634306" w:rsidRDefault="00634306" w:rsidP="000068CE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4306">
        <w:rPr>
          <w:rFonts w:ascii="Arial" w:hAnsi="Arial" w:cs="Arial"/>
          <w:color w:val="000000" w:themeColor="text1"/>
          <w:sz w:val="24"/>
          <w:szCs w:val="24"/>
        </w:rPr>
        <w:t>Easy for multiple developers to collaborate and work together.</w:t>
      </w:r>
    </w:p>
    <w:p w14:paraId="6CC767C2" w14:textId="77777777" w:rsidR="00634306" w:rsidRPr="00634306" w:rsidRDefault="00634306" w:rsidP="000068CE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4306">
        <w:rPr>
          <w:rFonts w:ascii="Arial" w:hAnsi="Arial" w:cs="Arial"/>
          <w:color w:val="000000" w:themeColor="text1"/>
          <w:sz w:val="24"/>
          <w:szCs w:val="24"/>
        </w:rPr>
        <w:t>Easier to Update the application.</w:t>
      </w:r>
    </w:p>
    <w:p w14:paraId="38E46F71" w14:textId="508E63B6" w:rsidR="00634306" w:rsidRDefault="00634306" w:rsidP="000068CE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46E7A"/>
          <w:sz w:val="24"/>
          <w:szCs w:val="24"/>
        </w:rPr>
      </w:pPr>
      <w:r w:rsidRPr="00634306">
        <w:rPr>
          <w:rFonts w:ascii="Arial" w:hAnsi="Arial" w:cs="Arial"/>
          <w:color w:val="000000" w:themeColor="text1"/>
          <w:sz w:val="24"/>
          <w:szCs w:val="24"/>
        </w:rPr>
        <w:t>Easier to Debug as we have multiple levels properly written in the application</w:t>
      </w:r>
      <w:r w:rsidRPr="00634306">
        <w:rPr>
          <w:rFonts w:ascii="Helvetica" w:hAnsi="Helvetica" w:cs="Helvetica"/>
          <w:color w:val="546E7A"/>
          <w:sz w:val="24"/>
          <w:szCs w:val="24"/>
        </w:rPr>
        <w:t>.</w:t>
      </w:r>
    </w:p>
    <w:p w14:paraId="4C8B0896" w14:textId="6184FEF3" w:rsidR="00634306" w:rsidRPr="00634306" w:rsidRDefault="00634306" w:rsidP="00634306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r w:rsidRPr="0063430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Disadvantage</w:t>
      </w:r>
    </w:p>
    <w:p w14:paraId="7FE52EDE" w14:textId="77777777" w:rsidR="00634306" w:rsidRPr="00634306" w:rsidRDefault="00634306" w:rsidP="000068CE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4306">
        <w:rPr>
          <w:rFonts w:ascii="Arial" w:hAnsi="Arial" w:cs="Arial"/>
          <w:color w:val="000000" w:themeColor="text1"/>
          <w:sz w:val="24"/>
          <w:szCs w:val="24"/>
        </w:rPr>
        <w:t>It is hard to understand the MVC architecture.</w:t>
      </w:r>
    </w:p>
    <w:p w14:paraId="1643F875" w14:textId="77777777" w:rsidR="00634306" w:rsidRPr="00634306" w:rsidRDefault="00634306" w:rsidP="000068CE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4306">
        <w:rPr>
          <w:rFonts w:ascii="Arial" w:hAnsi="Arial" w:cs="Arial"/>
          <w:color w:val="000000" w:themeColor="text1"/>
          <w:sz w:val="24"/>
          <w:szCs w:val="24"/>
        </w:rPr>
        <w:t>Must have strict rules on methods.</w:t>
      </w:r>
    </w:p>
    <w:p w14:paraId="2A1D841C" w14:textId="77777777" w:rsidR="00634306" w:rsidRPr="00634306" w:rsidRDefault="00634306" w:rsidP="00634306">
      <w:pPr>
        <w:widowControl/>
        <w:shd w:val="clear" w:color="auto" w:fill="FFFFFF"/>
        <w:spacing w:after="300" w:line="240" w:lineRule="auto"/>
        <w:rPr>
          <w:rFonts w:ascii="Helvetica" w:hAnsi="Helvetica" w:cs="Helvetica"/>
          <w:color w:val="546E7A"/>
          <w:sz w:val="23"/>
          <w:szCs w:val="23"/>
        </w:rPr>
      </w:pPr>
    </w:p>
    <w:p w14:paraId="47A42ACE" w14:textId="77777777" w:rsidR="00634306" w:rsidRPr="00634306" w:rsidRDefault="00634306" w:rsidP="00634306">
      <w:pPr>
        <w:rPr>
          <w:rFonts w:ascii="Arial" w:hAnsi="Arial" w:cs="Arial"/>
          <w:b/>
          <w:bCs/>
          <w:sz w:val="28"/>
          <w:szCs w:val="28"/>
        </w:rPr>
      </w:pPr>
    </w:p>
    <w:p w14:paraId="49219CA5" w14:textId="4D3623B7" w:rsidR="006B6FDB" w:rsidRPr="006B6FDB" w:rsidRDefault="006B6FDB" w:rsidP="006B6FDB">
      <w:pPr>
        <w:pStyle w:val="Heading1"/>
        <w:numPr>
          <w:ilvl w:val="0"/>
          <w:numId w:val="0"/>
        </w:numPr>
        <w:jc w:val="center"/>
        <w:rPr>
          <w:sz w:val="56"/>
          <w:szCs w:val="56"/>
        </w:rPr>
      </w:pPr>
      <w:r w:rsidRPr="006B6FDB">
        <w:rPr>
          <w:sz w:val="56"/>
          <w:szCs w:val="56"/>
        </w:rPr>
        <w:t>UML MODEL</w:t>
      </w:r>
    </w:p>
    <w:p w14:paraId="1269648B" w14:textId="54793636" w:rsidR="00081A63" w:rsidRDefault="00ED3EA6" w:rsidP="00634306">
      <w:pPr>
        <w:pStyle w:val="Heading1"/>
        <w:numPr>
          <w:ilvl w:val="0"/>
          <w:numId w:val="0"/>
        </w:numPr>
      </w:pPr>
      <w:r>
        <w:t>Data Structure</w:t>
      </w:r>
    </w:p>
    <w:p w14:paraId="3D97DB8C" w14:textId="573C8059" w:rsidR="00ED3EA6" w:rsidRDefault="00746AB5" w:rsidP="00ED3EA6">
      <w:r>
        <w:rPr>
          <w:noProof/>
        </w:rPr>
        <w:drawing>
          <wp:inline distT="0" distB="0" distL="0" distR="0" wp14:anchorId="4714C2D4" wp14:editId="7877DF6F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A30C" w14:textId="29E94761" w:rsidR="00ED3EA6" w:rsidRPr="00634306" w:rsidRDefault="00ED3EA6" w:rsidP="00634306">
      <w:pPr>
        <w:pStyle w:val="Heading2"/>
        <w:numPr>
          <w:ilvl w:val="0"/>
          <w:numId w:val="0"/>
        </w:numPr>
        <w:rPr>
          <w:sz w:val="24"/>
          <w:szCs w:val="24"/>
        </w:rPr>
      </w:pPr>
      <w:r w:rsidRPr="00634306">
        <w:rPr>
          <w:sz w:val="24"/>
          <w:szCs w:val="24"/>
        </w:rPr>
        <w:lastRenderedPageBreak/>
        <w:t>Class Diagram</w:t>
      </w:r>
    </w:p>
    <w:p w14:paraId="4A794FC1" w14:textId="77671ACF" w:rsidR="00ED3EA6" w:rsidRDefault="009B238A" w:rsidP="00ED3EA6">
      <w:r>
        <w:rPr>
          <w:noProof/>
        </w:rPr>
        <w:drawing>
          <wp:inline distT="0" distB="0" distL="0" distR="0" wp14:anchorId="497C7E85" wp14:editId="42479FAE">
            <wp:extent cx="5943600" cy="4586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0E21" w14:textId="3C050D46" w:rsidR="0077509A" w:rsidRPr="0077509A" w:rsidRDefault="006B6FDB" w:rsidP="006B6FDB">
      <w:pPr>
        <w:pStyle w:val="Heading1"/>
        <w:numPr>
          <w:ilvl w:val="0"/>
          <w:numId w:val="0"/>
        </w:numPr>
      </w:pPr>
      <w:r>
        <w:t xml:space="preserve"> </w:t>
      </w:r>
      <w:r w:rsidR="00ED3EA6">
        <w:t>Sequence Diagram</w:t>
      </w:r>
    </w:p>
    <w:p w14:paraId="008158DD" w14:textId="7D3AD4D9" w:rsidR="0077509A" w:rsidRPr="0077509A" w:rsidRDefault="0077509A" w:rsidP="0077509A"/>
    <w:p w14:paraId="39DB239B" w14:textId="59246498" w:rsidR="0077509A" w:rsidRDefault="0077509A" w:rsidP="0077509A">
      <w:pPr>
        <w:rPr>
          <w:rFonts w:eastAsiaTheme="majorEastAsia" w:cstheme="majorBidi"/>
          <w:b/>
          <w:sz w:val="28"/>
          <w:szCs w:val="28"/>
        </w:rPr>
      </w:pPr>
      <w:proofErr w:type="spellStart"/>
      <w:r>
        <w:rPr>
          <w:rFonts w:eastAsiaTheme="majorEastAsia" w:cstheme="majorBidi"/>
          <w:b/>
          <w:sz w:val="28"/>
          <w:szCs w:val="28"/>
        </w:rPr>
        <w:t>AddToCart</w:t>
      </w:r>
      <w:proofErr w:type="spellEnd"/>
    </w:p>
    <w:p w14:paraId="5B9FC92E" w14:textId="5BEEC7C0" w:rsidR="0077509A" w:rsidRDefault="0077509A" w:rsidP="0077509A"/>
    <w:p w14:paraId="72720257" w14:textId="1AD0AB89" w:rsidR="0077509A" w:rsidRDefault="0077509A" w:rsidP="0077509A"/>
    <w:p w14:paraId="525157D9" w14:textId="7DCE7CB2" w:rsidR="0077509A" w:rsidRDefault="005C22AF" w:rsidP="0077509A">
      <w:r>
        <w:rPr>
          <w:noProof/>
        </w:rPr>
        <w:lastRenderedPageBreak/>
        <w:drawing>
          <wp:inline distT="0" distB="0" distL="0" distR="0" wp14:anchorId="7592B7F7" wp14:editId="5ABF8E59">
            <wp:extent cx="5943600" cy="4260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AED6" w14:textId="6CA83057" w:rsidR="0077509A" w:rsidRDefault="0077509A" w:rsidP="0077509A"/>
    <w:p w14:paraId="0B536954" w14:textId="19FC6866" w:rsidR="0077509A" w:rsidRDefault="0077509A" w:rsidP="0077509A"/>
    <w:p w14:paraId="033DE354" w14:textId="7846D1EC" w:rsidR="0077509A" w:rsidRDefault="0077509A" w:rsidP="0077509A"/>
    <w:p w14:paraId="4FF044B8" w14:textId="4F892CAC" w:rsidR="0077509A" w:rsidRDefault="0077509A" w:rsidP="0077509A"/>
    <w:p w14:paraId="5C83968D" w14:textId="3F3397C8" w:rsidR="0077509A" w:rsidRDefault="0077509A" w:rsidP="0077509A"/>
    <w:p w14:paraId="3952B776" w14:textId="3555019C" w:rsidR="0077509A" w:rsidRDefault="0077509A" w:rsidP="0077509A"/>
    <w:p w14:paraId="192B8C0D" w14:textId="36A8820D" w:rsidR="0077509A" w:rsidRDefault="0077509A" w:rsidP="0077509A"/>
    <w:p w14:paraId="7991F074" w14:textId="2FF96903" w:rsidR="0077509A" w:rsidRDefault="0077509A" w:rsidP="0077509A"/>
    <w:p w14:paraId="0E3E6651" w14:textId="0AE7FD2F" w:rsidR="0077509A" w:rsidRDefault="0077509A" w:rsidP="0077509A"/>
    <w:p w14:paraId="3CD857AB" w14:textId="3E596478" w:rsidR="0077509A" w:rsidRDefault="001E706B" w:rsidP="0077509A">
      <w:pPr>
        <w:rPr>
          <w:rFonts w:eastAsiaTheme="majorEastAsia" w:cstheme="majorBidi"/>
          <w:b/>
          <w:sz w:val="28"/>
          <w:szCs w:val="28"/>
        </w:rPr>
      </w:pPr>
      <w:r>
        <w:rPr>
          <w:rFonts w:eastAsiaTheme="majorEastAsia" w:cstheme="majorBidi"/>
          <w:b/>
          <w:sz w:val="28"/>
          <w:szCs w:val="28"/>
        </w:rPr>
        <w:t>Check out product</w:t>
      </w:r>
    </w:p>
    <w:p w14:paraId="00E899B1" w14:textId="326105A0" w:rsidR="0077509A" w:rsidRDefault="0077509A" w:rsidP="0077509A"/>
    <w:p w14:paraId="107B5BA9" w14:textId="125E8FED" w:rsidR="00653B63" w:rsidRDefault="005C22AF" w:rsidP="0077509A">
      <w:r>
        <w:rPr>
          <w:noProof/>
        </w:rPr>
        <w:lastRenderedPageBreak/>
        <w:drawing>
          <wp:inline distT="0" distB="0" distL="0" distR="0" wp14:anchorId="1ED31AFC" wp14:editId="4CEAD299">
            <wp:extent cx="5943600" cy="4001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9E7F" w14:textId="0F27B8D2" w:rsidR="00653B63" w:rsidRDefault="00653B63" w:rsidP="00653B63">
      <w:pPr>
        <w:rPr>
          <w:rFonts w:eastAsiaTheme="majorEastAsia" w:cstheme="majorBidi"/>
          <w:b/>
          <w:sz w:val="28"/>
          <w:szCs w:val="28"/>
        </w:rPr>
      </w:pPr>
      <w:r>
        <w:t xml:space="preserve"> </w:t>
      </w:r>
      <w:r>
        <w:rPr>
          <w:rFonts w:eastAsiaTheme="majorEastAsia" w:cstheme="majorBidi"/>
          <w:b/>
          <w:sz w:val="28"/>
          <w:szCs w:val="28"/>
        </w:rPr>
        <w:t>Payment-Voucher</w:t>
      </w:r>
    </w:p>
    <w:p w14:paraId="01E9FC47" w14:textId="522A7694" w:rsidR="00653B63" w:rsidRDefault="00653B63" w:rsidP="00653B63">
      <w:pPr>
        <w:rPr>
          <w:rFonts w:eastAsiaTheme="majorEastAsia" w:cstheme="majorBidi"/>
          <w:b/>
          <w:sz w:val="28"/>
          <w:szCs w:val="28"/>
        </w:rPr>
      </w:pPr>
      <w:r>
        <w:rPr>
          <w:noProof/>
        </w:rPr>
        <w:drawing>
          <wp:inline distT="0" distB="0" distL="0" distR="0" wp14:anchorId="70AB9826" wp14:editId="4384A13D">
            <wp:extent cx="5257800" cy="3613785"/>
            <wp:effectExtent l="0" t="0" r="0" b="571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E84D" w14:textId="7F681433" w:rsidR="00653B63" w:rsidRDefault="00653B63" w:rsidP="00653B63">
      <w:pPr>
        <w:rPr>
          <w:rFonts w:eastAsiaTheme="majorEastAsia" w:cstheme="majorBid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DBD47F" wp14:editId="3A0F4BB6">
            <wp:extent cx="5943600" cy="42475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01FE" w14:textId="77777777" w:rsidR="00653B63" w:rsidRDefault="00653B63" w:rsidP="00653B63">
      <w:pPr>
        <w:rPr>
          <w:rFonts w:eastAsiaTheme="majorEastAsia" w:cstheme="majorBidi"/>
          <w:b/>
          <w:sz w:val="28"/>
          <w:szCs w:val="28"/>
        </w:rPr>
      </w:pPr>
    </w:p>
    <w:p w14:paraId="4457665A" w14:textId="78BBA06B" w:rsidR="00653B63" w:rsidRDefault="00653B63" w:rsidP="00653B63">
      <w:pPr>
        <w:rPr>
          <w:rFonts w:eastAsiaTheme="majorEastAsia" w:cstheme="majorBidi"/>
          <w:b/>
          <w:sz w:val="28"/>
          <w:szCs w:val="28"/>
        </w:rPr>
      </w:pPr>
      <w:proofErr w:type="gramStart"/>
      <w:r>
        <w:rPr>
          <w:rFonts w:eastAsiaTheme="majorEastAsia" w:cstheme="majorBidi"/>
          <w:b/>
          <w:sz w:val="28"/>
          <w:szCs w:val="28"/>
        </w:rPr>
        <w:t>Feedback(</w:t>
      </w:r>
      <w:proofErr w:type="gramEnd"/>
      <w:r>
        <w:rPr>
          <w:rFonts w:eastAsiaTheme="majorEastAsia" w:cstheme="majorBidi"/>
          <w:b/>
          <w:sz w:val="28"/>
          <w:szCs w:val="28"/>
        </w:rPr>
        <w:t>Add/Review, Comment and Rating)</w:t>
      </w:r>
    </w:p>
    <w:p w14:paraId="50C437C3" w14:textId="50C5BE10" w:rsidR="00653B63" w:rsidRDefault="00E06A92" w:rsidP="0077509A">
      <w:r>
        <w:rPr>
          <w:noProof/>
        </w:rPr>
        <w:drawing>
          <wp:inline distT="0" distB="0" distL="0" distR="0" wp14:anchorId="51669279" wp14:editId="7CEA4DD1">
            <wp:extent cx="5943600" cy="3280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3C36" w14:textId="75366030" w:rsidR="009B238A" w:rsidRPr="00634306" w:rsidRDefault="009B238A" w:rsidP="00634306">
      <w:pPr>
        <w:pStyle w:val="Heading2"/>
        <w:numPr>
          <w:ilvl w:val="0"/>
          <w:numId w:val="0"/>
        </w:numPr>
        <w:rPr>
          <w:sz w:val="28"/>
          <w:szCs w:val="28"/>
        </w:rPr>
      </w:pPr>
      <w:r w:rsidRPr="00634306">
        <w:rPr>
          <w:sz w:val="28"/>
          <w:szCs w:val="28"/>
        </w:rPr>
        <w:lastRenderedPageBreak/>
        <w:t>Conceptual Diagram</w:t>
      </w:r>
    </w:p>
    <w:p w14:paraId="79B6CF29" w14:textId="0CE2DC5D" w:rsidR="009B238A" w:rsidRPr="009B238A" w:rsidRDefault="009B238A" w:rsidP="0077509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2C9507" wp14:editId="10F40E29">
            <wp:extent cx="6434271" cy="39719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6477" cy="397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38A" w:rsidRPr="009B238A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31110" w14:textId="77777777" w:rsidR="00514149" w:rsidRDefault="00514149">
      <w:pPr>
        <w:spacing w:line="240" w:lineRule="auto"/>
      </w:pPr>
      <w:r>
        <w:separator/>
      </w:r>
    </w:p>
  </w:endnote>
  <w:endnote w:type="continuationSeparator" w:id="0">
    <w:p w14:paraId="4CFEA884" w14:textId="77777777" w:rsidR="00514149" w:rsidRDefault="00514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1BB73B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A4B39D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B5B83" w14:textId="7F220C30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512FA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6FD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28363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B777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F7D9184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850E6" w14:textId="77777777" w:rsidR="00514149" w:rsidRDefault="00514149">
      <w:pPr>
        <w:spacing w:line="240" w:lineRule="auto"/>
      </w:pPr>
      <w:r>
        <w:separator/>
      </w:r>
    </w:p>
  </w:footnote>
  <w:footnote w:type="continuationSeparator" w:id="0">
    <w:p w14:paraId="21152D3A" w14:textId="77777777" w:rsidR="00514149" w:rsidRDefault="00514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22D8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C51A20"/>
    <w:multiLevelType w:val="multilevel"/>
    <w:tmpl w:val="CD78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6760"/>
    <w:multiLevelType w:val="hybridMultilevel"/>
    <w:tmpl w:val="5A78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14160E"/>
    <w:multiLevelType w:val="hybridMultilevel"/>
    <w:tmpl w:val="7B4465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B66CA8"/>
    <w:multiLevelType w:val="hybridMultilevel"/>
    <w:tmpl w:val="7820C0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42F27"/>
    <w:multiLevelType w:val="hybridMultilevel"/>
    <w:tmpl w:val="3E74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7CB3825"/>
    <w:multiLevelType w:val="hybridMultilevel"/>
    <w:tmpl w:val="F6FA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70445"/>
    <w:multiLevelType w:val="hybridMultilevel"/>
    <w:tmpl w:val="BEF8D1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66B3452"/>
    <w:multiLevelType w:val="multilevel"/>
    <w:tmpl w:val="B96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A3B88"/>
    <w:multiLevelType w:val="hybridMultilevel"/>
    <w:tmpl w:val="40D6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D0C1CBE"/>
    <w:multiLevelType w:val="multilevel"/>
    <w:tmpl w:val="A042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0482D"/>
    <w:multiLevelType w:val="multilevel"/>
    <w:tmpl w:val="EF681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22922ED"/>
    <w:multiLevelType w:val="hybridMultilevel"/>
    <w:tmpl w:val="11FE7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A07AB9"/>
    <w:multiLevelType w:val="hybridMultilevel"/>
    <w:tmpl w:val="1BC26C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60DE2"/>
    <w:multiLevelType w:val="hybridMultilevel"/>
    <w:tmpl w:val="B8840F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8A12E56"/>
    <w:multiLevelType w:val="hybridMultilevel"/>
    <w:tmpl w:val="75E69AB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DC03290"/>
    <w:multiLevelType w:val="hybridMultilevel"/>
    <w:tmpl w:val="02C23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65D0FEE"/>
    <w:multiLevelType w:val="hybridMultilevel"/>
    <w:tmpl w:val="FA74DA4A"/>
    <w:lvl w:ilvl="0" w:tplc="93B29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445A6D"/>
    <w:multiLevelType w:val="hybridMultilevel"/>
    <w:tmpl w:val="AF5AB47A"/>
    <w:lvl w:ilvl="0" w:tplc="E6747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42"/>
  </w:num>
  <w:num w:numId="5">
    <w:abstractNumId w:val="29"/>
  </w:num>
  <w:num w:numId="6">
    <w:abstractNumId w:val="2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9"/>
  </w:num>
  <w:num w:numId="10">
    <w:abstractNumId w:val="3"/>
  </w:num>
  <w:num w:numId="11">
    <w:abstractNumId w:val="18"/>
  </w:num>
  <w:num w:numId="12">
    <w:abstractNumId w:val="13"/>
  </w:num>
  <w:num w:numId="13">
    <w:abstractNumId w:val="38"/>
  </w:num>
  <w:num w:numId="14">
    <w:abstractNumId w:val="12"/>
  </w:num>
  <w:num w:numId="15">
    <w:abstractNumId w:val="6"/>
  </w:num>
  <w:num w:numId="16">
    <w:abstractNumId w:val="37"/>
  </w:num>
  <w:num w:numId="17">
    <w:abstractNumId w:val="24"/>
  </w:num>
  <w:num w:numId="18">
    <w:abstractNumId w:val="9"/>
  </w:num>
  <w:num w:numId="19">
    <w:abstractNumId w:val="21"/>
  </w:num>
  <w:num w:numId="20">
    <w:abstractNumId w:val="11"/>
  </w:num>
  <w:num w:numId="21">
    <w:abstractNumId w:val="35"/>
  </w:num>
  <w:num w:numId="22">
    <w:abstractNumId w:val="31"/>
  </w:num>
  <w:num w:numId="23">
    <w:abstractNumId w:val="8"/>
  </w:num>
  <w:num w:numId="24">
    <w:abstractNumId w:val="7"/>
  </w:num>
  <w:num w:numId="25">
    <w:abstractNumId w:val="17"/>
  </w:num>
  <w:num w:numId="26">
    <w:abstractNumId w:val="33"/>
  </w:num>
  <w:num w:numId="27">
    <w:abstractNumId w:val="34"/>
  </w:num>
  <w:num w:numId="28">
    <w:abstractNumId w:val="20"/>
  </w:num>
  <w:num w:numId="29">
    <w:abstractNumId w:val="26"/>
  </w:num>
  <w:num w:numId="30">
    <w:abstractNumId w:val="32"/>
  </w:num>
  <w:num w:numId="31">
    <w:abstractNumId w:val="40"/>
  </w:num>
  <w:num w:numId="32">
    <w:abstractNumId w:val="30"/>
  </w:num>
  <w:num w:numId="33">
    <w:abstractNumId w:val="5"/>
  </w:num>
  <w:num w:numId="34">
    <w:abstractNumId w:val="23"/>
  </w:num>
  <w:num w:numId="35">
    <w:abstractNumId w:val="10"/>
  </w:num>
  <w:num w:numId="36">
    <w:abstractNumId w:val="25"/>
  </w:num>
  <w:num w:numId="37">
    <w:abstractNumId w:val="22"/>
  </w:num>
  <w:num w:numId="38">
    <w:abstractNumId w:val="36"/>
  </w:num>
  <w:num w:numId="39">
    <w:abstractNumId w:val="19"/>
  </w:num>
  <w:num w:numId="40">
    <w:abstractNumId w:val="16"/>
  </w:num>
  <w:num w:numId="41">
    <w:abstractNumId w:val="41"/>
  </w:num>
  <w:num w:numId="42">
    <w:abstractNumId w:val="4"/>
  </w:num>
  <w:num w:numId="43">
    <w:abstractNumId w:val="28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F"/>
    <w:rsid w:val="000068CE"/>
    <w:rsid w:val="00016409"/>
    <w:rsid w:val="000266C1"/>
    <w:rsid w:val="000379FC"/>
    <w:rsid w:val="000402E7"/>
    <w:rsid w:val="0005448B"/>
    <w:rsid w:val="00081A63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E706B"/>
    <w:rsid w:val="001F7DF6"/>
    <w:rsid w:val="00203A10"/>
    <w:rsid w:val="00240CB1"/>
    <w:rsid w:val="00241189"/>
    <w:rsid w:val="00253488"/>
    <w:rsid w:val="00255B17"/>
    <w:rsid w:val="00261EE2"/>
    <w:rsid w:val="002777C4"/>
    <w:rsid w:val="00286BF7"/>
    <w:rsid w:val="002B37D6"/>
    <w:rsid w:val="002C788A"/>
    <w:rsid w:val="002C7CB2"/>
    <w:rsid w:val="00303B75"/>
    <w:rsid w:val="00330576"/>
    <w:rsid w:val="00366692"/>
    <w:rsid w:val="003912F0"/>
    <w:rsid w:val="003B55A1"/>
    <w:rsid w:val="003D081E"/>
    <w:rsid w:val="003F741E"/>
    <w:rsid w:val="004078A2"/>
    <w:rsid w:val="004201F6"/>
    <w:rsid w:val="004A46CA"/>
    <w:rsid w:val="004D146C"/>
    <w:rsid w:val="004D14DB"/>
    <w:rsid w:val="004E2A43"/>
    <w:rsid w:val="004E3DCC"/>
    <w:rsid w:val="00512D5C"/>
    <w:rsid w:val="00512FAF"/>
    <w:rsid w:val="00514149"/>
    <w:rsid w:val="00562398"/>
    <w:rsid w:val="005835BF"/>
    <w:rsid w:val="00591379"/>
    <w:rsid w:val="0059461E"/>
    <w:rsid w:val="005B2D99"/>
    <w:rsid w:val="005B6CA7"/>
    <w:rsid w:val="005B7774"/>
    <w:rsid w:val="005C22AF"/>
    <w:rsid w:val="00621BED"/>
    <w:rsid w:val="00630073"/>
    <w:rsid w:val="00634306"/>
    <w:rsid w:val="00653B63"/>
    <w:rsid w:val="00661C90"/>
    <w:rsid w:val="006B6FDB"/>
    <w:rsid w:val="006D0A9A"/>
    <w:rsid w:val="00705E25"/>
    <w:rsid w:val="007201F3"/>
    <w:rsid w:val="00722628"/>
    <w:rsid w:val="00727D12"/>
    <w:rsid w:val="00735E6A"/>
    <w:rsid w:val="00746AB5"/>
    <w:rsid w:val="0077509A"/>
    <w:rsid w:val="0079794B"/>
    <w:rsid w:val="007C150D"/>
    <w:rsid w:val="007D007E"/>
    <w:rsid w:val="007E68AE"/>
    <w:rsid w:val="00804E89"/>
    <w:rsid w:val="00810936"/>
    <w:rsid w:val="008751D9"/>
    <w:rsid w:val="00876F9C"/>
    <w:rsid w:val="008A0730"/>
    <w:rsid w:val="008A7F64"/>
    <w:rsid w:val="008C235D"/>
    <w:rsid w:val="008D26B4"/>
    <w:rsid w:val="00930E23"/>
    <w:rsid w:val="00941ADF"/>
    <w:rsid w:val="00952E28"/>
    <w:rsid w:val="00962FFB"/>
    <w:rsid w:val="00970592"/>
    <w:rsid w:val="0099736E"/>
    <w:rsid w:val="009B238A"/>
    <w:rsid w:val="009B420A"/>
    <w:rsid w:val="009C307A"/>
    <w:rsid w:val="009D00EE"/>
    <w:rsid w:val="009D033E"/>
    <w:rsid w:val="009F55EC"/>
    <w:rsid w:val="00A013D1"/>
    <w:rsid w:val="00A03B41"/>
    <w:rsid w:val="00A149F1"/>
    <w:rsid w:val="00A43CFC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4569E"/>
    <w:rsid w:val="00B50DB6"/>
    <w:rsid w:val="00B808A1"/>
    <w:rsid w:val="00B84F54"/>
    <w:rsid w:val="00BA460E"/>
    <w:rsid w:val="00BD5EAF"/>
    <w:rsid w:val="00BE34A1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488"/>
    <w:rsid w:val="00CF47BE"/>
    <w:rsid w:val="00D35282"/>
    <w:rsid w:val="00D4008C"/>
    <w:rsid w:val="00D8281D"/>
    <w:rsid w:val="00D914CD"/>
    <w:rsid w:val="00D931B6"/>
    <w:rsid w:val="00D95CAB"/>
    <w:rsid w:val="00DC44DD"/>
    <w:rsid w:val="00DE2F23"/>
    <w:rsid w:val="00E03F5B"/>
    <w:rsid w:val="00E06A92"/>
    <w:rsid w:val="00E06BE7"/>
    <w:rsid w:val="00E27CBE"/>
    <w:rsid w:val="00E46B3F"/>
    <w:rsid w:val="00E9175C"/>
    <w:rsid w:val="00EC00CE"/>
    <w:rsid w:val="00EC45E3"/>
    <w:rsid w:val="00ED3EA6"/>
    <w:rsid w:val="00F02F9F"/>
    <w:rsid w:val="00F25C41"/>
    <w:rsid w:val="00F54DC2"/>
    <w:rsid w:val="00F77891"/>
    <w:rsid w:val="00F8601C"/>
    <w:rsid w:val="00F92264"/>
    <w:rsid w:val="00F94CDD"/>
    <w:rsid w:val="00FF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63E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3B6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ED3E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ED3EA6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bileshop.com.vn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</TotalTime>
  <Pages>13</Pages>
  <Words>845</Words>
  <Characters>4820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phat chung</cp:lastModifiedBy>
  <cp:revision>2</cp:revision>
  <cp:lastPrinted>1900-12-31T16:59:00Z</cp:lastPrinted>
  <dcterms:created xsi:type="dcterms:W3CDTF">2021-07-17T04:53:00Z</dcterms:created>
  <dcterms:modified xsi:type="dcterms:W3CDTF">2021-07-17T04:53:00Z</dcterms:modified>
</cp:coreProperties>
</file>