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CFE2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Bài 1</w:t>
      </w:r>
    </w:p>
    <w:tbl>
      <w:tblPr>
        <w:tblStyle w:val="3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4"/>
        <w:gridCol w:w="6942"/>
      </w:tblGrid>
      <w:tr w14:paraId="6F544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6EBE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Tên thực thể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A6F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Miêu tả vai trò</w:t>
            </w:r>
          </w:p>
        </w:tc>
      </w:tr>
      <w:tr w14:paraId="765BD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8CFF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Sách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D13A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Là đối tượng chứa thông tin chi tiết về mỗi cuốn sách như tên sách, giá, mô tả, thể loại, năm xuất bản.</w:t>
            </w:r>
          </w:p>
        </w:tc>
      </w:tr>
      <w:tr w14:paraId="4B730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9B66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Tác giả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D3A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Lưu trữ thông tin về người viết sách như họ tên, ngày sinh, tiểu sử, quốc tịch. Mỗi tác giả có thể viết nhiều sách.</w:t>
            </w:r>
          </w:p>
        </w:tc>
      </w:tr>
      <w:tr w14:paraId="5378D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FEDA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Khách hàng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EB9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Đại diện cho người mua hàng, lưu thông tin như họ tên, địa chỉ, số điện thoại, email để phục vụ việc đặt hàng và giao hàng.</w:t>
            </w:r>
          </w:p>
        </w:tc>
      </w:tr>
      <w:tr w14:paraId="5B226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9B78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Đơn hàng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0DD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Là thông tin về một lần mua hàng của khách hàng, bao gồm ngày đặt, tổng tiền, trạng thái đơn hàng và liên kết đến khách hàng.</w:t>
            </w:r>
          </w:p>
        </w:tc>
      </w:tr>
      <w:tr w14:paraId="23FC2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0ADC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Chi tiết đơn hàng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FF9C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Mô tả từng sản phẩm (sách) trong một đơn hàng, gồm số lượng, đơn giá, thành tiền; liên kết giữa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Đơn hàng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 và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Sách</w:t>
            </w: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.</w:t>
            </w:r>
          </w:p>
        </w:tc>
      </w:tr>
    </w:tbl>
    <w:p w14:paraId="4A2FB14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277253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1D97504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Mối liên kết giữa các thực thể:</w:t>
      </w:r>
    </w:p>
    <w:p w14:paraId="47A5D2A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Tác giả – Sách:</w:t>
      </w:r>
      <w:r>
        <w:rPr>
          <w:rFonts w:hint="default" w:ascii="Times New Roman" w:hAnsi="Times New Roman" w:cs="Times New Roman"/>
          <w:sz w:val="28"/>
          <w:szCs w:val="28"/>
        </w:rPr>
        <w:t xml:space="preserve"> Một tác giả có thể viết nhiều sách, một sách có thể có nhiều tác giả → </w:t>
      </w:r>
      <w:r>
        <w:rPr>
          <w:rStyle w:val="4"/>
          <w:rFonts w:hint="default" w:ascii="Times New Roman" w:hAnsi="Times New Roman" w:cs="Times New Roman"/>
          <w:sz w:val="28"/>
          <w:szCs w:val="28"/>
        </w:rPr>
        <w:t>Quan hệ N-N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6EF5C0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Khách hàng – Đơn hàng:</w:t>
      </w:r>
      <w:r>
        <w:rPr>
          <w:rFonts w:hint="default" w:ascii="Times New Roman" w:hAnsi="Times New Roman" w:cs="Times New Roman"/>
          <w:sz w:val="28"/>
          <w:szCs w:val="28"/>
        </w:rPr>
        <w:t xml:space="preserve"> Một khách hàng có thể tạo nhiều đơn hàng → </w:t>
      </w:r>
      <w:r>
        <w:rPr>
          <w:rStyle w:val="4"/>
          <w:rFonts w:hint="default" w:ascii="Times New Roman" w:hAnsi="Times New Roman" w:cs="Times New Roman"/>
          <w:sz w:val="28"/>
          <w:szCs w:val="28"/>
        </w:rPr>
        <w:t>Quan hệ 1-N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85B092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Đơn hàng – Chi tiết đơn hàng:</w:t>
      </w:r>
      <w:r>
        <w:rPr>
          <w:rFonts w:hint="default" w:ascii="Times New Roman" w:hAnsi="Times New Roman" w:cs="Times New Roman"/>
          <w:sz w:val="28"/>
          <w:szCs w:val="28"/>
        </w:rPr>
        <w:t xml:space="preserve"> Một đơn hàng có nhiều chi tiết đơn hàng → </w:t>
      </w:r>
      <w:r>
        <w:rPr>
          <w:rStyle w:val="4"/>
          <w:rFonts w:hint="default" w:ascii="Times New Roman" w:hAnsi="Times New Roman" w:cs="Times New Roman"/>
          <w:sz w:val="28"/>
          <w:szCs w:val="28"/>
        </w:rPr>
        <w:t>Quan hệ 1-N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04E720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Sách – Chi tiết đơn hàng:</w:t>
      </w:r>
      <w:r>
        <w:rPr>
          <w:rFonts w:hint="default" w:ascii="Times New Roman" w:hAnsi="Times New Roman" w:cs="Times New Roman"/>
          <w:sz w:val="28"/>
          <w:szCs w:val="28"/>
        </w:rPr>
        <w:t xml:space="preserve"> Một sách có thể xuất hiện trong nhiều chi tiết đơn hàng → </w:t>
      </w:r>
      <w:r>
        <w:rPr>
          <w:rStyle w:val="4"/>
          <w:rFonts w:hint="default" w:ascii="Times New Roman" w:hAnsi="Times New Roman" w:cs="Times New Roman"/>
          <w:sz w:val="28"/>
          <w:szCs w:val="28"/>
        </w:rPr>
        <w:t>Quan hệ 1-N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98C885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2EE637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0475CC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2F7E37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5D27B2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7DB289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746FA27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Bài 2</w:t>
      </w:r>
    </w:p>
    <w:tbl>
      <w:tblPr>
        <w:tblStyle w:val="3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4"/>
        <w:gridCol w:w="2971"/>
        <w:gridCol w:w="4131"/>
      </w:tblGrid>
      <w:tr w14:paraId="1779C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A318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Tiêu chí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DC7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ERD (Entity Relationship Diagram)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8831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Class Diagram</w:t>
            </w:r>
          </w:p>
        </w:tc>
      </w:tr>
      <w:tr w14:paraId="006AA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47AF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Mục đích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1569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Dùng để mô hình hóa dữ liệu trong hệ thống, thể hiện mối quan hệ giữa các thực thể trong cơ sở dữ liệu.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FD6B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Dùng để mô hình hóa cấu trúc của hệ thống hướng đối tượng, mô tả các lớp, thuộc tính, phương thức và quan hệ giữa các lớp.</w:t>
            </w:r>
          </w:p>
        </w:tc>
      </w:tr>
      <w:tr w14:paraId="38AF5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EDA3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Thành phần chính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6AC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Thực thể (Entity), Thuộc tính (Attribute), Mối quan hệ (Relationship).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352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Lớp (Class), Thuộc tính (Attribute), Phương thức (Method), Quan hệ (Association, Inheritance, Aggregation, Composition).</w:t>
            </w:r>
          </w:p>
        </w:tc>
      </w:tr>
      <w:tr w14:paraId="66FD9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8AEE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Cách biểu diễn mối quan hệ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2F5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Biểu diễn bằng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các đường nối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giữa các thực thể, có ký hiệu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1–1, 1–N, N–N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để thể hiện bội số (cardinality).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FFC1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Biểu diễn bằng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đường kết nối giữa các lớp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, có thể kèm ký hiệu mô tả quan hệ kế thừa, kết hợp, phụ thuộc (ví dụ: mũi tên kế thừa, hình thoi…).</w:t>
            </w:r>
          </w:p>
        </w:tc>
      </w:tr>
      <w:tr w14:paraId="216B4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68B2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Sử dụng trong giai đoạn nào của dự án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239A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Thường dùng ở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giai đoạn phân tích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hệ thống (phân tích dữ liệu) và thiết kế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cơ sở dữ liệu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9F8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Thường dùng ở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giai đoạn thiết kế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hệ thống hướng đối tượng (thiết kế chương trình, cấu trúc mã nguồn).</w:t>
            </w:r>
          </w:p>
        </w:tc>
      </w:tr>
      <w:tr w14:paraId="2EFFD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75B4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Ví dụ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896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Hệ thống bán sách có các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thực thể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: Sách, Tác giả, Khách hàng, Đơn hàng, Chi tiết đơn hàng.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A65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Hệ thống bán sách có các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lớp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: Lớp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Sach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TacGia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KhachHang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DonHang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ChiTietDonHang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với thuộc tính và phương thức cụ thể (ví dụ: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DatHang()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TinhTongTien()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</w:tr>
    </w:tbl>
    <w:p w14:paraId="565D0E49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Bài 3</w:t>
      </w:r>
    </w:p>
    <w:p w14:paraId="5A3B0701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019675" cy="1666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834B9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Bài 4</w:t>
      </w:r>
    </w:p>
    <w:tbl>
      <w:tblPr>
        <w:tblStyle w:val="3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8"/>
        <w:gridCol w:w="1948"/>
        <w:gridCol w:w="1373"/>
        <w:gridCol w:w="3177"/>
      </w:tblGrid>
      <w:tr w14:paraId="16530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E7A8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Entity (Thực thể)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01C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Attribute (Thuộc tính)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0427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Kiểu dữ liệu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2230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Vai trò (Ý nghĩa)</w:t>
            </w:r>
          </w:p>
        </w:tc>
      </w:tr>
      <w:tr w14:paraId="5314B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C95F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 (Người dùng)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2A49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15F6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FEA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Mã định danh duy nhất cho mỗi người dùng.</w:t>
            </w:r>
          </w:p>
        </w:tc>
      </w:tr>
      <w:tr w14:paraId="2C9E3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ADF0A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7B27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FullName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CA6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7E5C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Họ và tên của người dùng.</w:t>
            </w:r>
          </w:p>
        </w:tc>
      </w:tr>
      <w:tr w14:paraId="57314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E446E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A897F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EE5E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375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Địa chỉ email dùng để đăng nhập và liên lạc.</w:t>
            </w:r>
          </w:p>
        </w:tc>
      </w:tr>
      <w:tr w14:paraId="76BB1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ACEA0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EE728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0AEB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35F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Phân biệt vai trò (Student, Instructor, Admin).</w:t>
            </w:r>
          </w:p>
        </w:tc>
      </w:tr>
      <w:tr w14:paraId="74136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5BDF7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EBB9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1F1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BF6D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Mật khẩu đăng nhập, được mã hóa.</w:t>
            </w:r>
          </w:p>
        </w:tc>
      </w:tr>
      <w:tr w14:paraId="2D180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1ADA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Course (Khóa học)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CDD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CourseID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81FF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3BF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Mã định danh duy nhất cho khóa học.</w:t>
            </w:r>
          </w:p>
        </w:tc>
      </w:tr>
      <w:tr w14:paraId="0785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3E8B0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D136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CourseName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2599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Varchar(150)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184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Tên khóa học hiển thị cho người học.</w:t>
            </w:r>
          </w:p>
        </w:tc>
      </w:tr>
      <w:tr w14:paraId="11981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51DA6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8AB3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B76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371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Mô tả nội dung chi tiết của khóa học.</w:t>
            </w:r>
          </w:p>
        </w:tc>
      </w:tr>
      <w:tr w14:paraId="3C21B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11300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60B3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InstructorID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7954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EEA1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Mã người dạy (liên kết với User có Role = “Instructor”).</w:t>
            </w:r>
          </w:p>
        </w:tc>
      </w:tr>
      <w:tr w14:paraId="0D930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EB2CF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9064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754C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691A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Thời lượng khóa học (tính bằng giờ hoặc tuần).</w:t>
            </w:r>
          </w:p>
        </w:tc>
      </w:tr>
      <w:tr w14:paraId="5367A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AF13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Enrollment (Đăng ký học)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EF0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EnrollmentID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FDCF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03C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Mã định danh cho mỗi lượt đăng ký học.</w:t>
            </w:r>
          </w:p>
        </w:tc>
      </w:tr>
      <w:tr w14:paraId="3EFC4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C42E8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EBF8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BFE0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83A7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Mã người học (liên kết đến User).</w:t>
            </w:r>
          </w:p>
        </w:tc>
      </w:tr>
      <w:tr w14:paraId="0141A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A1833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633A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CourseID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5376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471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Mã khóa học (liên kết đến Course).</w:t>
            </w:r>
          </w:p>
        </w:tc>
      </w:tr>
      <w:tr w14:paraId="3B37A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91EAE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317D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EnrollmentDate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CB98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B717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Ngày người học đăng ký khóa học.</w:t>
            </w:r>
          </w:p>
        </w:tc>
      </w:tr>
      <w:tr w14:paraId="03620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FAA4D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9317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CAA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Varchar(20)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9E4B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Trạng thái đăng ký (Active, Completed, Cancelled).</w:t>
            </w:r>
          </w:p>
        </w:tc>
      </w:tr>
    </w:tbl>
    <w:p w14:paraId="21F9020A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70C30365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Bài 5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8"/>
        <w:gridCol w:w="809"/>
        <w:gridCol w:w="763"/>
        <w:gridCol w:w="766"/>
        <w:gridCol w:w="1321"/>
        <w:gridCol w:w="2719"/>
      </w:tblGrid>
      <w:tr w14:paraId="10BF0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1734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Tình huống</w:t>
            </w:r>
          </w:p>
        </w:tc>
        <w:tc>
          <w:tcPr>
            <w:tcW w:w="0" w:type="auto"/>
            <w:shd w:val="clear"/>
            <w:vAlign w:val="center"/>
          </w:tcPr>
          <w:p w14:paraId="22B18E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Thực thể 1</w:t>
            </w:r>
          </w:p>
        </w:tc>
        <w:tc>
          <w:tcPr>
            <w:tcW w:w="0" w:type="auto"/>
            <w:shd w:val="clear"/>
            <w:vAlign w:val="center"/>
          </w:tcPr>
          <w:p w14:paraId="7E768D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Thực thể 2</w:t>
            </w:r>
          </w:p>
        </w:tc>
        <w:tc>
          <w:tcPr>
            <w:tcW w:w="0" w:type="auto"/>
            <w:shd w:val="clear"/>
            <w:vAlign w:val="center"/>
          </w:tcPr>
          <w:p w14:paraId="3B938F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Kiểu quan hệ</w:t>
            </w:r>
          </w:p>
        </w:tc>
        <w:tc>
          <w:tcPr>
            <w:tcW w:w="0" w:type="auto"/>
            <w:shd w:val="clear"/>
            <w:vAlign w:val="center"/>
          </w:tcPr>
          <w:p w14:paraId="60B16B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Sơ đồ mô tả</w:t>
            </w:r>
          </w:p>
        </w:tc>
        <w:tc>
          <w:tcPr>
            <w:tcW w:w="0" w:type="auto"/>
            <w:shd w:val="clear"/>
            <w:vAlign w:val="center"/>
          </w:tcPr>
          <w:p w14:paraId="1AA929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Giải thích / Lý do</w:t>
            </w:r>
          </w:p>
        </w:tc>
      </w:tr>
      <w:tr w14:paraId="3E831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D294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Một sinh viên có một mã sinh viên duy nhất</w:t>
            </w:r>
          </w:p>
        </w:tc>
        <w:tc>
          <w:tcPr>
            <w:tcW w:w="0" w:type="auto"/>
            <w:shd w:val="clear"/>
            <w:vAlign w:val="center"/>
          </w:tcPr>
          <w:p w14:paraId="129E4F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 viên</w:t>
            </w:r>
          </w:p>
        </w:tc>
        <w:tc>
          <w:tcPr>
            <w:tcW w:w="0" w:type="auto"/>
            <w:shd w:val="clear"/>
            <w:vAlign w:val="center"/>
          </w:tcPr>
          <w:p w14:paraId="541EF9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Mã sinh viên</w:t>
            </w:r>
          </w:p>
        </w:tc>
        <w:tc>
          <w:tcPr>
            <w:tcW w:w="0" w:type="auto"/>
            <w:shd w:val="clear"/>
            <w:vAlign w:val="center"/>
          </w:tcPr>
          <w:p w14:paraId="1AD4F1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– 1</w:t>
            </w:r>
          </w:p>
        </w:tc>
        <w:tc>
          <w:tcPr>
            <w:tcW w:w="0" w:type="auto"/>
            <w:shd w:val="clear"/>
            <w:vAlign w:val="center"/>
          </w:tcPr>
          <w:p w14:paraId="3E2284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 viên —— 1 : 1 —— Mã sinh viên</w:t>
            </w:r>
          </w:p>
        </w:tc>
        <w:tc>
          <w:tcPr>
            <w:tcW w:w="0" w:type="auto"/>
            <w:shd w:val="clear"/>
            <w:vAlign w:val="center"/>
          </w:tcPr>
          <w:p w14:paraId="629D19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Mỗi sinh viên chỉ có một mã định danh duy nhất, và mỗi mã chỉ thuộc về một sinh viên.</w:t>
            </w:r>
          </w:p>
        </w:tc>
      </w:tr>
      <w:tr w14:paraId="25186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D33C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Một khách hàng có thể đặt nhiều đơn hàng</w:t>
            </w:r>
          </w:p>
        </w:tc>
        <w:tc>
          <w:tcPr>
            <w:tcW w:w="0" w:type="auto"/>
            <w:shd w:val="clear"/>
            <w:vAlign w:val="center"/>
          </w:tcPr>
          <w:p w14:paraId="02B515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Khách hàng</w:t>
            </w:r>
          </w:p>
        </w:tc>
        <w:tc>
          <w:tcPr>
            <w:tcW w:w="0" w:type="auto"/>
            <w:shd w:val="clear"/>
            <w:vAlign w:val="center"/>
          </w:tcPr>
          <w:p w14:paraId="592754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Đơn hàng</w:t>
            </w:r>
          </w:p>
        </w:tc>
        <w:tc>
          <w:tcPr>
            <w:tcW w:w="0" w:type="auto"/>
            <w:shd w:val="clear"/>
            <w:vAlign w:val="center"/>
          </w:tcPr>
          <w:p w14:paraId="4D2427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 – N</w:t>
            </w:r>
          </w:p>
        </w:tc>
        <w:tc>
          <w:tcPr>
            <w:tcW w:w="0" w:type="auto"/>
            <w:shd w:val="clear"/>
            <w:vAlign w:val="center"/>
          </w:tcPr>
          <w:p w14:paraId="4359A8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Khách hàng —— 1 : N —— Đơn hàng</w:t>
            </w:r>
          </w:p>
        </w:tc>
        <w:tc>
          <w:tcPr>
            <w:tcW w:w="0" w:type="auto"/>
            <w:shd w:val="clear"/>
            <w:vAlign w:val="center"/>
          </w:tcPr>
          <w:p w14:paraId="7B4DEA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Một khách hàng có thể mua nhiều lần (nhiều đơn hàng), nhưng mỗi đơn hàng chỉ do một khách hàng đặt.</w:t>
            </w:r>
          </w:p>
        </w:tc>
      </w:tr>
      <w:tr w14:paraId="5A072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FFE6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Một sinh viên có thể học nhiều môn học, và mỗi môn học có nhiều sinh viên</w:t>
            </w:r>
          </w:p>
        </w:tc>
        <w:tc>
          <w:tcPr>
            <w:tcW w:w="0" w:type="auto"/>
            <w:shd w:val="clear"/>
            <w:vAlign w:val="center"/>
          </w:tcPr>
          <w:p w14:paraId="6A0196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 viên</w:t>
            </w:r>
          </w:p>
        </w:tc>
        <w:tc>
          <w:tcPr>
            <w:tcW w:w="0" w:type="auto"/>
            <w:shd w:val="clear"/>
            <w:vAlign w:val="center"/>
          </w:tcPr>
          <w:p w14:paraId="039E9D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Môn học</w:t>
            </w:r>
          </w:p>
        </w:tc>
        <w:tc>
          <w:tcPr>
            <w:tcW w:w="0" w:type="auto"/>
            <w:shd w:val="clear"/>
            <w:vAlign w:val="center"/>
          </w:tcPr>
          <w:p w14:paraId="2EC9F0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 – N</w:t>
            </w:r>
          </w:p>
        </w:tc>
        <w:tc>
          <w:tcPr>
            <w:tcW w:w="0" w:type="auto"/>
            <w:shd w:val="clear"/>
            <w:vAlign w:val="center"/>
          </w:tcPr>
          <w:p w14:paraId="091FAB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Sinh viên —— N : N —— Môn học</w:t>
            </w:r>
          </w:p>
        </w:tc>
        <w:tc>
          <w:tcPr>
            <w:tcW w:w="0" w:type="auto"/>
            <w:shd w:val="clear"/>
            <w:vAlign w:val="center"/>
          </w:tcPr>
          <w:p w14:paraId="4DE973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Một sinh viên có thể đăng ký nhiều môn, và mỗi môn có thể có nhiều sinh viên — cần bảng trung gian để quản lý.</w:t>
            </w:r>
          </w:p>
        </w:tc>
      </w:tr>
    </w:tbl>
    <w:p w14:paraId="0FA80FA2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2B25FF5F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61FBA7A6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Bài 6</w:t>
      </w:r>
    </w:p>
    <w:p w14:paraId="710280C8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1NF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8"/>
        <w:gridCol w:w="1168"/>
        <w:gridCol w:w="1280"/>
        <w:gridCol w:w="1114"/>
        <w:gridCol w:w="1076"/>
      </w:tblGrid>
      <w:tr w14:paraId="42CF6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5EF1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Mã hóa đơn (PK)</w:t>
            </w:r>
          </w:p>
        </w:tc>
        <w:tc>
          <w:tcPr>
            <w:tcW w:w="0" w:type="auto"/>
            <w:shd w:val="clear"/>
            <w:vAlign w:val="center"/>
          </w:tcPr>
          <w:p w14:paraId="36A9C5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Tên khách</w:t>
            </w:r>
          </w:p>
        </w:tc>
        <w:tc>
          <w:tcPr>
            <w:tcW w:w="0" w:type="auto"/>
            <w:shd w:val="clear"/>
            <w:vAlign w:val="center"/>
          </w:tcPr>
          <w:p w14:paraId="4A3D8B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SDT</w:t>
            </w:r>
          </w:p>
        </w:tc>
        <w:tc>
          <w:tcPr>
            <w:tcW w:w="0" w:type="auto"/>
            <w:shd w:val="clear"/>
            <w:vAlign w:val="center"/>
          </w:tcPr>
          <w:p w14:paraId="51AEA9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Sản phẩm</w:t>
            </w:r>
          </w:p>
        </w:tc>
        <w:tc>
          <w:tcPr>
            <w:tcW w:w="0" w:type="auto"/>
            <w:shd w:val="clear"/>
            <w:vAlign w:val="center"/>
          </w:tcPr>
          <w:p w14:paraId="4840C0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Tổng tiền</w:t>
            </w:r>
          </w:p>
        </w:tc>
      </w:tr>
      <w:tr w14:paraId="319B5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7438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HD001</w:t>
            </w:r>
          </w:p>
        </w:tc>
        <w:tc>
          <w:tcPr>
            <w:tcW w:w="0" w:type="auto"/>
            <w:shd w:val="clear"/>
            <w:vAlign w:val="center"/>
          </w:tcPr>
          <w:p w14:paraId="6E5B0C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An</w:t>
            </w:r>
          </w:p>
        </w:tc>
        <w:tc>
          <w:tcPr>
            <w:tcW w:w="0" w:type="auto"/>
            <w:shd w:val="clear"/>
            <w:vAlign w:val="center"/>
          </w:tcPr>
          <w:p w14:paraId="391880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0912345678</w:t>
            </w:r>
          </w:p>
        </w:tc>
        <w:tc>
          <w:tcPr>
            <w:tcW w:w="0" w:type="auto"/>
            <w:shd w:val="clear"/>
            <w:vAlign w:val="center"/>
          </w:tcPr>
          <w:p w14:paraId="2C4095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Bút bi</w:t>
            </w:r>
          </w:p>
        </w:tc>
        <w:tc>
          <w:tcPr>
            <w:tcW w:w="0" w:type="auto"/>
            <w:shd w:val="clear"/>
            <w:vAlign w:val="center"/>
          </w:tcPr>
          <w:p w14:paraId="0223E9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50,000</w:t>
            </w:r>
          </w:p>
        </w:tc>
      </w:tr>
      <w:tr w14:paraId="1CA02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7A8C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HD001</w:t>
            </w:r>
          </w:p>
        </w:tc>
        <w:tc>
          <w:tcPr>
            <w:tcW w:w="0" w:type="auto"/>
            <w:shd w:val="clear"/>
            <w:vAlign w:val="center"/>
          </w:tcPr>
          <w:p w14:paraId="6EA50C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An</w:t>
            </w:r>
          </w:p>
        </w:tc>
        <w:tc>
          <w:tcPr>
            <w:tcW w:w="0" w:type="auto"/>
            <w:shd w:val="clear"/>
            <w:vAlign w:val="center"/>
          </w:tcPr>
          <w:p w14:paraId="6310D4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0912345678</w:t>
            </w:r>
          </w:p>
        </w:tc>
        <w:tc>
          <w:tcPr>
            <w:tcW w:w="0" w:type="auto"/>
            <w:shd w:val="clear"/>
            <w:vAlign w:val="center"/>
          </w:tcPr>
          <w:p w14:paraId="25DB6A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Vở</w:t>
            </w:r>
          </w:p>
        </w:tc>
        <w:tc>
          <w:tcPr>
            <w:tcW w:w="0" w:type="auto"/>
            <w:shd w:val="clear"/>
            <w:vAlign w:val="center"/>
          </w:tcPr>
          <w:p w14:paraId="4EB8E4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50,000</w:t>
            </w:r>
          </w:p>
        </w:tc>
      </w:tr>
      <w:tr w14:paraId="68FAD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5899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HD001</w:t>
            </w:r>
          </w:p>
        </w:tc>
        <w:tc>
          <w:tcPr>
            <w:tcW w:w="0" w:type="auto"/>
            <w:shd w:val="clear"/>
            <w:vAlign w:val="center"/>
          </w:tcPr>
          <w:p w14:paraId="057B77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An</w:t>
            </w:r>
          </w:p>
        </w:tc>
        <w:tc>
          <w:tcPr>
            <w:tcW w:w="0" w:type="auto"/>
            <w:shd w:val="clear"/>
            <w:vAlign w:val="center"/>
          </w:tcPr>
          <w:p w14:paraId="6D24B2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0912345678</w:t>
            </w:r>
          </w:p>
        </w:tc>
        <w:tc>
          <w:tcPr>
            <w:tcW w:w="0" w:type="auto"/>
            <w:shd w:val="clear"/>
            <w:vAlign w:val="center"/>
          </w:tcPr>
          <w:p w14:paraId="1DFCFB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Thước</w:t>
            </w:r>
          </w:p>
        </w:tc>
        <w:tc>
          <w:tcPr>
            <w:tcW w:w="0" w:type="auto"/>
            <w:shd w:val="clear"/>
            <w:vAlign w:val="center"/>
          </w:tcPr>
          <w:p w14:paraId="3F61C4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50,000</w:t>
            </w:r>
          </w:p>
        </w:tc>
      </w:tr>
      <w:tr w14:paraId="1D4B8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C6A0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HD002</w:t>
            </w:r>
          </w:p>
        </w:tc>
        <w:tc>
          <w:tcPr>
            <w:tcW w:w="0" w:type="auto"/>
            <w:shd w:val="clear"/>
            <w:vAlign w:val="center"/>
          </w:tcPr>
          <w:p w14:paraId="320417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Bình</w:t>
            </w:r>
          </w:p>
        </w:tc>
        <w:tc>
          <w:tcPr>
            <w:tcW w:w="0" w:type="auto"/>
            <w:shd w:val="clear"/>
            <w:vAlign w:val="center"/>
          </w:tcPr>
          <w:p w14:paraId="64AD16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0987654321</w:t>
            </w:r>
          </w:p>
        </w:tc>
        <w:tc>
          <w:tcPr>
            <w:tcW w:w="0" w:type="auto"/>
            <w:shd w:val="clear"/>
            <w:vAlign w:val="center"/>
          </w:tcPr>
          <w:p w14:paraId="40DCBE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Sách</w:t>
            </w:r>
          </w:p>
        </w:tc>
        <w:tc>
          <w:tcPr>
            <w:tcW w:w="0" w:type="auto"/>
            <w:shd w:val="clear"/>
            <w:vAlign w:val="center"/>
          </w:tcPr>
          <w:p w14:paraId="7D9994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80,000</w:t>
            </w:r>
          </w:p>
        </w:tc>
      </w:tr>
      <w:tr w14:paraId="172C3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AC94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HD002</w:t>
            </w:r>
          </w:p>
        </w:tc>
        <w:tc>
          <w:tcPr>
            <w:tcW w:w="0" w:type="auto"/>
            <w:shd w:val="clear"/>
            <w:vAlign w:val="center"/>
          </w:tcPr>
          <w:p w14:paraId="4CABAF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Bình</w:t>
            </w:r>
          </w:p>
        </w:tc>
        <w:tc>
          <w:tcPr>
            <w:tcW w:w="0" w:type="auto"/>
            <w:shd w:val="clear"/>
            <w:vAlign w:val="center"/>
          </w:tcPr>
          <w:p w14:paraId="1F0C40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0987654321</w:t>
            </w:r>
          </w:p>
        </w:tc>
        <w:tc>
          <w:tcPr>
            <w:tcW w:w="0" w:type="auto"/>
            <w:shd w:val="clear"/>
            <w:vAlign w:val="center"/>
          </w:tcPr>
          <w:p w14:paraId="7F788C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Bút chì</w:t>
            </w:r>
          </w:p>
        </w:tc>
        <w:tc>
          <w:tcPr>
            <w:tcW w:w="0" w:type="auto"/>
            <w:shd w:val="clear"/>
            <w:vAlign w:val="center"/>
          </w:tcPr>
          <w:p w14:paraId="719B1F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80,000</w:t>
            </w:r>
          </w:p>
        </w:tc>
      </w:tr>
    </w:tbl>
    <w:p w14:paraId="0CCBB004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2NF</w:t>
      </w:r>
    </w:p>
    <w:p w14:paraId="3D02A886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Bảng hoá đơn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3143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E74AD71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Mã hoá đơn</w:t>
            </w:r>
          </w:p>
        </w:tc>
        <w:tc>
          <w:tcPr>
            <w:tcW w:w="2130" w:type="dxa"/>
          </w:tcPr>
          <w:p w14:paraId="0B66DCFE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Tên khách</w:t>
            </w:r>
          </w:p>
        </w:tc>
        <w:tc>
          <w:tcPr>
            <w:tcW w:w="2131" w:type="dxa"/>
          </w:tcPr>
          <w:p w14:paraId="5198AFB7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SDT</w:t>
            </w:r>
          </w:p>
        </w:tc>
        <w:tc>
          <w:tcPr>
            <w:tcW w:w="2131" w:type="dxa"/>
          </w:tcPr>
          <w:p w14:paraId="4E27D1A2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Tổng</w:t>
            </w:r>
          </w:p>
        </w:tc>
      </w:tr>
      <w:tr w14:paraId="1FAA1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E20E76C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HD001</w:t>
            </w:r>
          </w:p>
        </w:tc>
        <w:tc>
          <w:tcPr>
            <w:tcW w:w="2130" w:type="dxa"/>
          </w:tcPr>
          <w:p w14:paraId="62737D66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An</w:t>
            </w:r>
          </w:p>
        </w:tc>
        <w:tc>
          <w:tcPr>
            <w:tcW w:w="2131" w:type="dxa"/>
          </w:tcPr>
          <w:p w14:paraId="1FCABD26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0912345678</w:t>
            </w:r>
          </w:p>
        </w:tc>
        <w:tc>
          <w:tcPr>
            <w:tcW w:w="2131" w:type="dxa"/>
          </w:tcPr>
          <w:p w14:paraId="5C82CB5F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50,000</w:t>
            </w:r>
          </w:p>
        </w:tc>
      </w:tr>
      <w:tr w14:paraId="1A9A2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14FF89A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HD002</w:t>
            </w:r>
          </w:p>
        </w:tc>
        <w:tc>
          <w:tcPr>
            <w:tcW w:w="2130" w:type="dxa"/>
          </w:tcPr>
          <w:p w14:paraId="243EBF7D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Bình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4830C5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0987654321</w:t>
            </w:r>
          </w:p>
        </w:tc>
        <w:tc>
          <w:tcPr>
            <w:tcW w:w="2131" w:type="dxa"/>
          </w:tcPr>
          <w:p w14:paraId="58F2C73E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80,000</w:t>
            </w:r>
          </w:p>
        </w:tc>
      </w:tr>
    </w:tbl>
    <w:p w14:paraId="34CC56B6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62B484B1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02799B3D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Bảng chi tiết đơn</w:t>
      </w:r>
    </w:p>
    <w:p w14:paraId="7FC7765A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02"/>
        <w:gridCol w:w="2880"/>
      </w:tblGrid>
      <w:tr w14:paraId="13212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2" w:type="dxa"/>
          </w:tcPr>
          <w:p w14:paraId="42DEDB06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Mã hoá đơn</w:t>
            </w:r>
          </w:p>
        </w:tc>
        <w:tc>
          <w:tcPr>
            <w:tcW w:w="2880" w:type="dxa"/>
          </w:tcPr>
          <w:p w14:paraId="624EF8D2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Sản phẩm</w:t>
            </w:r>
          </w:p>
        </w:tc>
      </w:tr>
      <w:tr w14:paraId="47043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2" w:type="dxa"/>
          </w:tcPr>
          <w:p w14:paraId="2288689E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HD001</w:t>
            </w:r>
          </w:p>
        </w:tc>
        <w:tc>
          <w:tcPr>
            <w:tcW w:w="2880" w:type="dxa"/>
          </w:tcPr>
          <w:p w14:paraId="08982A44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Bút bi</w:t>
            </w:r>
          </w:p>
        </w:tc>
      </w:tr>
      <w:tr w14:paraId="33E8C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2" w:type="dxa"/>
          </w:tcPr>
          <w:p w14:paraId="034A4CA9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HD001</w:t>
            </w:r>
          </w:p>
        </w:tc>
        <w:tc>
          <w:tcPr>
            <w:tcW w:w="2880" w:type="dxa"/>
          </w:tcPr>
          <w:p w14:paraId="106DD468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Vở</w:t>
            </w:r>
          </w:p>
        </w:tc>
      </w:tr>
      <w:tr w14:paraId="2D0F7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2" w:type="dxa"/>
          </w:tcPr>
          <w:p w14:paraId="468C8A3D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HD001</w:t>
            </w:r>
          </w:p>
        </w:tc>
        <w:tc>
          <w:tcPr>
            <w:tcW w:w="2880" w:type="dxa"/>
          </w:tcPr>
          <w:p w14:paraId="027F60BA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 xml:space="preserve">Thước </w:t>
            </w:r>
          </w:p>
        </w:tc>
      </w:tr>
      <w:tr w14:paraId="7C673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2" w:type="dxa"/>
          </w:tcPr>
          <w:p w14:paraId="3537DC7D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HD002</w:t>
            </w:r>
          </w:p>
        </w:tc>
        <w:tc>
          <w:tcPr>
            <w:tcW w:w="2880" w:type="dxa"/>
          </w:tcPr>
          <w:p w14:paraId="7458EF95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Sách</w:t>
            </w:r>
          </w:p>
        </w:tc>
      </w:tr>
      <w:tr w14:paraId="4E177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02" w:type="dxa"/>
          </w:tcPr>
          <w:p w14:paraId="5C19E5AB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HD002</w:t>
            </w:r>
          </w:p>
        </w:tc>
        <w:tc>
          <w:tcPr>
            <w:tcW w:w="2880" w:type="dxa"/>
          </w:tcPr>
          <w:p w14:paraId="052A2C13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Bút chì</w:t>
            </w:r>
          </w:p>
        </w:tc>
      </w:tr>
    </w:tbl>
    <w:p w14:paraId="3D7B5264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5C2F6EAA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3NF</w:t>
      </w:r>
    </w:p>
    <w:p w14:paraId="1FABDD5A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Bảng khách khàng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B3FA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81056CB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Mã khách hàng</w:t>
            </w:r>
          </w:p>
        </w:tc>
        <w:tc>
          <w:tcPr>
            <w:tcW w:w="2841" w:type="dxa"/>
          </w:tcPr>
          <w:p w14:paraId="3716D56A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Tên khách hàng</w:t>
            </w:r>
          </w:p>
        </w:tc>
        <w:tc>
          <w:tcPr>
            <w:tcW w:w="2841" w:type="dxa"/>
          </w:tcPr>
          <w:p w14:paraId="4A7C8AEA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SDT</w:t>
            </w:r>
          </w:p>
        </w:tc>
      </w:tr>
      <w:tr w14:paraId="5ADC2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4370E94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KH001</w:t>
            </w:r>
          </w:p>
        </w:tc>
        <w:tc>
          <w:tcPr>
            <w:tcW w:w="2841" w:type="dxa"/>
          </w:tcPr>
          <w:p w14:paraId="7D22A8DF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An</w:t>
            </w:r>
          </w:p>
        </w:tc>
        <w:tc>
          <w:tcPr>
            <w:tcW w:w="2841" w:type="dxa"/>
          </w:tcPr>
          <w:p w14:paraId="54FB2E2D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0912345678</w:t>
            </w:r>
          </w:p>
        </w:tc>
      </w:tr>
      <w:tr w14:paraId="6866E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/>
            <w:vAlign w:val="top"/>
          </w:tcPr>
          <w:p w14:paraId="4EB7A9EF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KH002</w:t>
            </w:r>
          </w:p>
        </w:tc>
        <w:tc>
          <w:tcPr>
            <w:tcW w:w="2841" w:type="dxa"/>
          </w:tcPr>
          <w:p w14:paraId="2D907080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 xml:space="preserve">Bình </w:t>
            </w:r>
          </w:p>
        </w:tc>
        <w:tc>
          <w:tcPr>
            <w:tcW w:w="2841" w:type="dxa"/>
          </w:tcPr>
          <w:p w14:paraId="609091A3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0987654321</w:t>
            </w:r>
          </w:p>
        </w:tc>
      </w:tr>
    </w:tbl>
    <w:p w14:paraId="759483F4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7E9F62B3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Bảng hoá đơn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1"/>
        <w:gridCol w:w="2131"/>
      </w:tblGrid>
      <w:tr w14:paraId="0CDF4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597E8A1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Mã hoá đơn</w:t>
            </w:r>
          </w:p>
        </w:tc>
        <w:tc>
          <w:tcPr>
            <w:tcW w:w="2131" w:type="dxa"/>
            <w:vAlign w:val="top"/>
          </w:tcPr>
          <w:p w14:paraId="28E8C65A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Mã khách hàng</w:t>
            </w:r>
          </w:p>
        </w:tc>
        <w:tc>
          <w:tcPr>
            <w:tcW w:w="2131" w:type="dxa"/>
          </w:tcPr>
          <w:p w14:paraId="7E871933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Tổng</w:t>
            </w:r>
          </w:p>
        </w:tc>
      </w:tr>
      <w:tr w14:paraId="64FAF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A0C23A6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HD001</w:t>
            </w:r>
          </w:p>
        </w:tc>
        <w:tc>
          <w:tcPr>
            <w:tcW w:w="2131" w:type="dxa"/>
            <w:vAlign w:val="top"/>
          </w:tcPr>
          <w:p w14:paraId="2BFD3363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KH001</w:t>
            </w:r>
          </w:p>
        </w:tc>
        <w:tc>
          <w:tcPr>
            <w:tcW w:w="2131" w:type="dxa"/>
          </w:tcPr>
          <w:p w14:paraId="552EEABF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50,000</w:t>
            </w:r>
          </w:p>
        </w:tc>
      </w:tr>
      <w:tr w14:paraId="3B035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434140B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HD002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22FA010D">
            <w:pPr>
              <w:rPr>
                <w:rFonts w:hint="default" w:ascii="Times New Roman" w:hAnsi="Times New Roman" w:cs="Times New Roman" w:eastAsiaTheme="minorEastAsia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KH002</w:t>
            </w:r>
          </w:p>
        </w:tc>
        <w:tc>
          <w:tcPr>
            <w:tcW w:w="2131" w:type="dxa"/>
          </w:tcPr>
          <w:p w14:paraId="33EEAC49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80,000</w:t>
            </w:r>
          </w:p>
        </w:tc>
      </w:tr>
    </w:tbl>
    <w:p w14:paraId="0ACE9706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3B0B5CF6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1C24DEFE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47106676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78463FF6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65B610D8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337ED0EE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1B077DD9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Bảng chi  tiết đơn hàng</w:t>
      </w:r>
    </w:p>
    <w:p w14:paraId="2BB9CB0D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2"/>
        <w:gridCol w:w="2880"/>
      </w:tblGrid>
      <w:tr w14:paraId="39A15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</w:tcPr>
          <w:p w14:paraId="051A27BF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Mã hoá đơn</w:t>
            </w:r>
          </w:p>
        </w:tc>
        <w:tc>
          <w:tcPr>
            <w:tcW w:w="2880" w:type="dxa"/>
          </w:tcPr>
          <w:p w14:paraId="034A8813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Sản phẩm</w:t>
            </w:r>
          </w:p>
        </w:tc>
      </w:tr>
      <w:tr w14:paraId="44718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</w:tcPr>
          <w:p w14:paraId="62BB83EB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HD001</w:t>
            </w:r>
          </w:p>
        </w:tc>
        <w:tc>
          <w:tcPr>
            <w:tcW w:w="2880" w:type="dxa"/>
          </w:tcPr>
          <w:p w14:paraId="4CDE65B4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Bút bi</w:t>
            </w:r>
          </w:p>
        </w:tc>
      </w:tr>
      <w:tr w14:paraId="47C12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</w:tcPr>
          <w:p w14:paraId="4E8869ED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HD001</w:t>
            </w:r>
          </w:p>
        </w:tc>
        <w:tc>
          <w:tcPr>
            <w:tcW w:w="2880" w:type="dxa"/>
          </w:tcPr>
          <w:p w14:paraId="480DEC06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Vở</w:t>
            </w:r>
          </w:p>
        </w:tc>
      </w:tr>
      <w:tr w14:paraId="247A2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</w:tcPr>
          <w:p w14:paraId="70FE885E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HD001</w:t>
            </w:r>
          </w:p>
        </w:tc>
        <w:tc>
          <w:tcPr>
            <w:tcW w:w="2880" w:type="dxa"/>
          </w:tcPr>
          <w:p w14:paraId="6AB0F266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 xml:space="preserve">Thước </w:t>
            </w:r>
          </w:p>
        </w:tc>
      </w:tr>
      <w:tr w14:paraId="1AEC2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</w:tcPr>
          <w:p w14:paraId="52844736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HD002</w:t>
            </w:r>
          </w:p>
        </w:tc>
        <w:tc>
          <w:tcPr>
            <w:tcW w:w="2880" w:type="dxa"/>
          </w:tcPr>
          <w:p w14:paraId="418684F4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Sách</w:t>
            </w:r>
          </w:p>
        </w:tc>
      </w:tr>
      <w:tr w14:paraId="622F5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</w:tcPr>
          <w:p w14:paraId="19DBA099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HD002</w:t>
            </w:r>
          </w:p>
        </w:tc>
        <w:tc>
          <w:tcPr>
            <w:tcW w:w="2880" w:type="dxa"/>
          </w:tcPr>
          <w:p w14:paraId="716D32CA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Bút chì</w:t>
            </w:r>
          </w:p>
        </w:tc>
      </w:tr>
    </w:tbl>
    <w:p w14:paraId="79E6B805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33D8FE4C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Tổng khoá chính khoá ngoại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4C8F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B82A1D3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Bảng</w:t>
            </w:r>
          </w:p>
        </w:tc>
        <w:tc>
          <w:tcPr>
            <w:tcW w:w="2841" w:type="dxa"/>
          </w:tcPr>
          <w:p w14:paraId="2A5A4306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 xml:space="preserve">Khoá chính </w:t>
            </w:r>
          </w:p>
        </w:tc>
        <w:tc>
          <w:tcPr>
            <w:tcW w:w="2841" w:type="dxa"/>
          </w:tcPr>
          <w:p w14:paraId="1B0EDE50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Khoá ngoại</w:t>
            </w:r>
          </w:p>
        </w:tc>
      </w:tr>
      <w:tr w14:paraId="59EFF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FB786BA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Khách hàng</w:t>
            </w:r>
          </w:p>
        </w:tc>
        <w:tc>
          <w:tcPr>
            <w:tcW w:w="2841" w:type="dxa"/>
          </w:tcPr>
          <w:p w14:paraId="34779C5A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Mã khách hàng</w:t>
            </w:r>
          </w:p>
        </w:tc>
        <w:tc>
          <w:tcPr>
            <w:tcW w:w="2841" w:type="dxa"/>
          </w:tcPr>
          <w:p w14:paraId="1ED01698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Value 6</w:t>
            </w:r>
          </w:p>
        </w:tc>
      </w:tr>
      <w:tr w14:paraId="2F1F8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B4544BE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Hoá đơn</w:t>
            </w:r>
          </w:p>
        </w:tc>
        <w:tc>
          <w:tcPr>
            <w:tcW w:w="2841" w:type="dxa"/>
          </w:tcPr>
          <w:p w14:paraId="522330AF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Mã hoá đơn</w:t>
            </w:r>
          </w:p>
        </w:tc>
        <w:tc>
          <w:tcPr>
            <w:tcW w:w="2841" w:type="dxa"/>
          </w:tcPr>
          <w:p w14:paraId="62E513D2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Mã khách hàng</w:t>
            </w:r>
          </w:p>
        </w:tc>
      </w:tr>
      <w:tr w14:paraId="436D1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12A57A0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Chi tiết hoá đơn</w:t>
            </w:r>
          </w:p>
        </w:tc>
        <w:tc>
          <w:tcPr>
            <w:tcW w:w="2841" w:type="dxa"/>
          </w:tcPr>
          <w:p w14:paraId="6C706A7E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Mã (HĐ+SP)</w:t>
            </w:r>
          </w:p>
        </w:tc>
        <w:tc>
          <w:tcPr>
            <w:tcW w:w="2841" w:type="dxa"/>
          </w:tcPr>
          <w:p w14:paraId="51863C09">
            <w:pP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en-US"/>
              </w:rPr>
              <w:t>Mã hoá hơn</w:t>
            </w:r>
          </w:p>
        </w:tc>
      </w:tr>
    </w:tbl>
    <w:p w14:paraId="65A4BD74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59121E32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Bài 7</w:t>
      </w:r>
      <w:bookmarkStart w:id="0" w:name="_GoBack"/>
      <w:bookmarkEnd w:id="0"/>
    </w:p>
    <w:p w14:paraId="67E0B64E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010150" cy="4114800"/>
            <wp:effectExtent l="0" t="0" r="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E0624C"/>
    <w:rsid w:val="79E0624C"/>
    <w:rsid w:val="7A6F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  <w:style w:type="table" w:styleId="8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2025-11-05T00:51:00Z</dcterms:created>
  <dc:creator>chung hoàng văn</dc:creator>
  <cp:lastModifiedBy>chung hoàng văn</cp:lastModifiedBy>
  <dcterms:modified xsi:type="dcterms:W3CDTF">2025-11-05T15:13:02Z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86D27924D8B846B9830332507134B06D_11</vt:lpwstr>
  </property>
</Properties>
</file>