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E0EB3" w14:textId="77777777" w:rsidR="00F94565" w:rsidRPr="00F94565" w:rsidRDefault="00F94565" w:rsidP="00F94565">
      <w:pPr>
        <w:spacing w:before="120" w:after="0" w:line="240" w:lineRule="auto"/>
        <w:jc w:val="center"/>
        <w:rPr>
          <w:rFonts w:ascii="Times New Roman" w:eastAsia="Times New Roman" w:hAnsi="Times New Roman"/>
          <w:b/>
          <w:sz w:val="20"/>
          <w:szCs w:val="20"/>
        </w:rPr>
      </w:pPr>
      <w:r w:rsidRPr="00F94565">
        <w:rPr>
          <w:rFonts w:ascii="Times New Roman" w:eastAsia="Times New Roman" w:hAnsi="Times New Roman"/>
          <w:b/>
          <w:sz w:val="20"/>
          <w:szCs w:val="20"/>
        </w:rPr>
        <w:t>ĐỀ THI GIỮA KỲ MÔN CÁC P</w:t>
      </w:r>
      <w:r w:rsidR="009E2D96">
        <w:rPr>
          <w:rFonts w:ascii="Times New Roman" w:eastAsia="Times New Roman" w:hAnsi="Times New Roman"/>
          <w:b/>
          <w:sz w:val="20"/>
          <w:szCs w:val="20"/>
        </w:rPr>
        <w:t>HƯƠNG PHÁP TỐI ƯU – Học kỳ 20183</w:t>
      </w:r>
    </w:p>
    <w:p w14:paraId="5ED6CE07" w14:textId="77777777" w:rsidR="00F94565" w:rsidRPr="00F94565" w:rsidRDefault="00F94565" w:rsidP="00F94565">
      <w:pPr>
        <w:spacing w:before="120" w:after="0" w:line="240" w:lineRule="auto"/>
        <w:ind w:firstLine="720"/>
        <w:jc w:val="center"/>
        <w:rPr>
          <w:rFonts w:ascii="Times New Roman" w:eastAsia="Times New Roman" w:hAnsi="Times New Roman"/>
          <w:b/>
          <w:sz w:val="20"/>
          <w:szCs w:val="20"/>
        </w:rPr>
      </w:pPr>
      <w:r w:rsidRPr="00F94565">
        <w:rPr>
          <w:rFonts w:ascii="Times New Roman" w:eastAsia="Times New Roman" w:hAnsi="Times New Roman"/>
          <w:b/>
          <w:sz w:val="20"/>
          <w:szCs w:val="20"/>
        </w:rPr>
        <w:t>Thời gian: 60 phút</w:t>
      </w:r>
    </w:p>
    <w:p w14:paraId="71AADD0C" w14:textId="77777777" w:rsidR="00F94565" w:rsidRPr="00F94565" w:rsidRDefault="00F94565" w:rsidP="00F94565">
      <w:pPr>
        <w:spacing w:after="0" w:line="240" w:lineRule="auto"/>
        <w:rPr>
          <w:rFonts w:ascii="Times New Roman" w:eastAsia="Times New Roman" w:hAnsi="Times New Roman"/>
          <w:b/>
          <w:i/>
          <w:sz w:val="24"/>
          <w:szCs w:val="24"/>
        </w:rPr>
      </w:pPr>
      <w:r w:rsidRPr="00F94565">
        <w:rPr>
          <w:rFonts w:ascii="Times New Roman" w:eastAsia="Times New Roman" w:hAnsi="Times New Roman"/>
          <w:b/>
          <w:i/>
          <w:sz w:val="24"/>
          <w:szCs w:val="24"/>
        </w:rPr>
        <w:t xml:space="preserve">Đề </w:t>
      </w:r>
      <w:r w:rsidR="002239E4">
        <w:rPr>
          <w:rFonts w:ascii="Times New Roman" w:eastAsia="Times New Roman" w:hAnsi="Times New Roman"/>
          <w:b/>
          <w:i/>
          <w:sz w:val="24"/>
          <w:szCs w:val="24"/>
        </w:rPr>
        <w:t>1-2</w:t>
      </w:r>
    </w:p>
    <w:p w14:paraId="42EF14E3" w14:textId="77777777" w:rsidR="00F94565" w:rsidRPr="00F94565" w:rsidRDefault="00F94565" w:rsidP="00F94565">
      <w:pPr>
        <w:spacing w:before="120" w:after="0" w:line="240" w:lineRule="auto"/>
        <w:rPr>
          <w:rFonts w:ascii="Times New Roman" w:eastAsia="Times New Roman" w:hAnsi="Times New Roman"/>
          <w:b/>
          <w:i/>
          <w:sz w:val="24"/>
          <w:szCs w:val="24"/>
        </w:rPr>
      </w:pPr>
      <w:r w:rsidRPr="00F94565">
        <w:rPr>
          <w:rFonts w:ascii="Times New Roman" w:eastAsia="Times New Roman" w:hAnsi="Times New Roman"/>
          <w:b/>
          <w:i/>
          <w:sz w:val="24"/>
          <w:szCs w:val="24"/>
        </w:rPr>
        <w:t xml:space="preserve">Cho </w:t>
      </w:r>
      <w:r w:rsidRPr="00F94565">
        <w:rPr>
          <w:rFonts w:ascii="Times New Roman" w:eastAsia="Times New Roman" w:hAnsi="Times New Roman"/>
          <w:b/>
          <w:i/>
          <w:position w:val="-10"/>
          <w:sz w:val="24"/>
          <w:szCs w:val="24"/>
        </w:rPr>
        <w:object w:dxaOrig="499" w:dyaOrig="320" w14:anchorId="37BC7D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3.8pt" o:ole="">
            <v:imagedata r:id="rId7" o:title=""/>
          </v:shape>
          <o:OLEObject Type="Embed" ProgID="Equation.DSMT4" ShapeID="_x0000_i1025" DrawAspect="Content" ObjectID="_1854556349" r:id="rId8"/>
        </w:object>
      </w:r>
      <w:r w:rsidRPr="00F94565">
        <w:rPr>
          <w:rFonts w:ascii="Times New Roman" w:eastAsia="Times New Roman" w:hAnsi="Times New Roman"/>
          <w:b/>
          <w:i/>
          <w:sz w:val="24"/>
          <w:szCs w:val="24"/>
        </w:rPr>
        <w:t xml:space="preserve"> tương ứng là ngày sinh và tháng sinh của bạn. Thí sinh không được sử dụng tài liệu.</w:t>
      </w:r>
    </w:p>
    <w:p w14:paraId="6901284C" w14:textId="77777777" w:rsidR="00F94565" w:rsidRPr="00F94565" w:rsidRDefault="00F94565" w:rsidP="00F94565">
      <w:pPr>
        <w:spacing w:after="0" w:line="240" w:lineRule="auto"/>
        <w:rPr>
          <w:rFonts w:ascii="Times New Roman" w:eastAsia="Times New Roman" w:hAnsi="Times New Roman"/>
          <w:b/>
          <w:i/>
          <w:sz w:val="24"/>
          <w:szCs w:val="24"/>
        </w:rPr>
      </w:pPr>
    </w:p>
    <w:p w14:paraId="6C73D1A9" w14:textId="77777777" w:rsidR="00F94565" w:rsidRPr="00F94565" w:rsidRDefault="00F94565" w:rsidP="00F94565">
      <w:pPr>
        <w:spacing w:after="0" w:line="240" w:lineRule="auto"/>
        <w:rPr>
          <w:rFonts w:ascii="Times New Roman" w:eastAsia="Times New Roman" w:hAnsi="Times New Roman"/>
          <w:sz w:val="24"/>
          <w:szCs w:val="24"/>
        </w:rPr>
      </w:pPr>
      <w:r w:rsidRPr="00F94565">
        <w:rPr>
          <w:rFonts w:ascii="Times New Roman" w:eastAsia="Times New Roman" w:hAnsi="Times New Roman"/>
          <w:b/>
          <w:sz w:val="24"/>
          <w:szCs w:val="24"/>
        </w:rPr>
        <w:t xml:space="preserve">Câu 1: </w:t>
      </w:r>
      <w:r w:rsidRPr="00F94565">
        <w:rPr>
          <w:rFonts w:ascii="Times New Roman" w:eastAsia="Times New Roman" w:hAnsi="Times New Roman"/>
          <w:sz w:val="24"/>
          <w:szCs w:val="24"/>
        </w:rPr>
        <w:t>Cho bài toán QHTT</w:t>
      </w:r>
    </w:p>
    <w:p w14:paraId="323F295F" w14:textId="77777777" w:rsidR="00F94565" w:rsidRPr="00F94565" w:rsidRDefault="002239E4" w:rsidP="00F94565">
      <w:pPr>
        <w:spacing w:after="0" w:line="240" w:lineRule="auto"/>
        <w:jc w:val="center"/>
        <w:rPr>
          <w:rFonts w:ascii="Times New Roman" w:eastAsia="Times New Roman" w:hAnsi="Times New Roman"/>
          <w:sz w:val="24"/>
          <w:szCs w:val="24"/>
        </w:rPr>
      </w:pPr>
      <w:r w:rsidRPr="00F94565">
        <w:rPr>
          <w:rFonts w:ascii="Times New Roman" w:eastAsia="Times New Roman" w:hAnsi="Times New Roman"/>
          <w:position w:val="-12"/>
          <w:sz w:val="24"/>
          <w:szCs w:val="24"/>
        </w:rPr>
        <w:object w:dxaOrig="3820" w:dyaOrig="360" w14:anchorId="552405BA">
          <v:shape id="_x0000_i1026" type="#_x0000_t75" style="width:183pt;height:19.2pt" o:ole="">
            <v:imagedata r:id="rId9" o:title=""/>
          </v:shape>
          <o:OLEObject Type="Embed" ProgID="Equation.DSMT4" ShapeID="_x0000_i1026" DrawAspect="Content" ObjectID="_1854556350" r:id="rId10"/>
        </w:object>
      </w:r>
    </w:p>
    <w:p w14:paraId="3C22E76C" w14:textId="77777777" w:rsidR="00F94565" w:rsidRPr="00F94565" w:rsidRDefault="00F94565" w:rsidP="00F94565">
      <w:p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với rằng buộc:</w:t>
      </w:r>
    </w:p>
    <w:p w14:paraId="2214DFC5" w14:textId="77777777" w:rsidR="00F94565" w:rsidRPr="00F94565" w:rsidRDefault="00F94565" w:rsidP="00F94565">
      <w:p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                                                         </w:t>
      </w:r>
      <w:r w:rsidR="002239E4" w:rsidRPr="00F94565">
        <w:rPr>
          <w:rFonts w:ascii="Times New Roman" w:eastAsia="Times New Roman" w:hAnsi="Times New Roman"/>
          <w:position w:val="-94"/>
          <w:sz w:val="24"/>
          <w:szCs w:val="24"/>
        </w:rPr>
        <w:object w:dxaOrig="2880" w:dyaOrig="2000" w14:anchorId="61FCA695">
          <v:shape id="_x0000_i1027" type="#_x0000_t75" style="width:141.6pt;height:82.2pt" o:ole="">
            <v:imagedata r:id="rId11" o:title=""/>
          </v:shape>
          <o:OLEObject Type="Embed" ProgID="Equation.DSMT4" ShapeID="_x0000_i1027" DrawAspect="Content" ObjectID="_1854556351" r:id="rId12"/>
        </w:object>
      </w:r>
      <w:r w:rsidRPr="00F94565">
        <w:rPr>
          <w:rFonts w:ascii="Times New Roman" w:eastAsia="Times New Roman" w:hAnsi="Times New Roman"/>
          <w:sz w:val="24"/>
          <w:szCs w:val="24"/>
        </w:rPr>
        <w:t xml:space="preserve">           </w:t>
      </w:r>
    </w:p>
    <w:p w14:paraId="15D951A0" w14:textId="77777777" w:rsidR="00F94565" w:rsidRPr="00F94565" w:rsidRDefault="00F94565" w:rsidP="00F94565">
      <w:pPr>
        <w:numPr>
          <w:ilvl w:val="0"/>
          <w:numId w:val="1"/>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Chứng minh rằng phương án </w:t>
      </w:r>
      <w:r w:rsidR="002239E4" w:rsidRPr="007C6395">
        <w:rPr>
          <w:position w:val="-10"/>
        </w:rPr>
        <w:object w:dxaOrig="1560" w:dyaOrig="360" w14:anchorId="348F7F31">
          <v:shape id="_x0000_i1028" type="#_x0000_t75" style="width:78pt;height:18pt" o:ole="">
            <v:imagedata r:id="rId13" o:title=""/>
          </v:shape>
          <o:OLEObject Type="Embed" ProgID="Equation.DSMT4" ShapeID="_x0000_i1028" DrawAspect="Content" ObjectID="_1854556352" r:id="rId14"/>
        </w:object>
      </w:r>
      <w:r w:rsidRPr="00F94565">
        <w:rPr>
          <w:rFonts w:ascii="Times New Roman" w:eastAsia="Times New Roman" w:hAnsi="Times New Roman"/>
          <w:sz w:val="24"/>
          <w:szCs w:val="24"/>
        </w:rPr>
        <w:t xml:space="preserve"> là phương án cực biên. Lập bảng đơn hình tương ứng với phương án này.</w:t>
      </w:r>
    </w:p>
    <w:p w14:paraId="4D1D1E6C" w14:textId="77777777" w:rsidR="00F94565" w:rsidRPr="00F94565" w:rsidRDefault="00F94565" w:rsidP="00F94565">
      <w:pPr>
        <w:numPr>
          <w:ilvl w:val="0"/>
          <w:numId w:val="1"/>
        </w:numPr>
        <w:spacing w:after="0" w:line="240" w:lineRule="auto"/>
        <w:ind w:right="-900"/>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Phương án cực biên </w:t>
      </w:r>
      <w:r w:rsidRPr="00F94565">
        <w:rPr>
          <w:rFonts w:ascii="Times New Roman" w:eastAsia="Times New Roman" w:hAnsi="Times New Roman"/>
          <w:position w:val="-6"/>
          <w:sz w:val="24"/>
          <w:szCs w:val="24"/>
        </w:rPr>
        <w:object w:dxaOrig="279" w:dyaOrig="320" w14:anchorId="000F4535">
          <v:shape id="_x0000_i1029" type="#_x0000_t75" style="width:12.6pt;height:17.4pt" o:ole="">
            <v:imagedata r:id="rId15" o:title=""/>
          </v:shape>
          <o:OLEObject Type="Embed" ProgID="Equation.DSMT4" ShapeID="_x0000_i1029" DrawAspect="Content" ObjectID="_1854556353" r:id="rId16"/>
        </w:object>
      </w:r>
      <w:r w:rsidRPr="00F94565">
        <w:rPr>
          <w:rFonts w:ascii="Times New Roman" w:eastAsia="Times New Roman" w:hAnsi="Times New Roman"/>
          <w:sz w:val="24"/>
          <w:szCs w:val="24"/>
        </w:rPr>
        <w:t xml:space="preserve"> có là phương án tối ưu hay không, vì sao? Trong trường hợp </w:t>
      </w:r>
      <w:r w:rsidRPr="00F94565">
        <w:rPr>
          <w:rFonts w:ascii="Times New Roman" w:eastAsia="Times New Roman" w:hAnsi="Times New Roman"/>
          <w:position w:val="-6"/>
          <w:sz w:val="24"/>
          <w:szCs w:val="24"/>
        </w:rPr>
        <w:object w:dxaOrig="279" w:dyaOrig="320" w14:anchorId="64DEC3E4">
          <v:shape id="_x0000_i1030" type="#_x0000_t75" style="width:12.6pt;height:17.4pt" o:ole="">
            <v:imagedata r:id="rId15" o:title=""/>
          </v:shape>
          <o:OLEObject Type="Embed" ProgID="Equation.DSMT4" ShapeID="_x0000_i1030" DrawAspect="Content" ObjectID="_1854556354" r:id="rId17"/>
        </w:object>
      </w:r>
      <w:r w:rsidRPr="00F94565">
        <w:rPr>
          <w:rFonts w:ascii="Times New Roman" w:eastAsia="Times New Roman" w:hAnsi="Times New Roman"/>
          <w:sz w:val="24"/>
          <w:szCs w:val="24"/>
        </w:rPr>
        <w:t xml:space="preserve"> không là phương án tối ưu, tìm phương án </w:t>
      </w:r>
      <w:r w:rsidRPr="00F94565">
        <w:rPr>
          <w:rFonts w:ascii="Times New Roman" w:eastAsia="Times New Roman" w:hAnsi="Times New Roman"/>
          <w:position w:val="-6"/>
          <w:sz w:val="24"/>
          <w:szCs w:val="24"/>
        </w:rPr>
        <w:object w:dxaOrig="260" w:dyaOrig="320" w14:anchorId="510DE02A">
          <v:shape id="_x0000_i1031" type="#_x0000_t75" style="width:13.2pt;height:16.2pt" o:ole="">
            <v:imagedata r:id="rId18" o:title=""/>
          </v:shape>
          <o:OLEObject Type="Embed" ProgID="Equation.DSMT4" ShapeID="_x0000_i1031" DrawAspect="Content" ObjectID="_1854556355" r:id="rId19"/>
        </w:object>
      </w:r>
      <w:r w:rsidRPr="00F94565">
        <w:rPr>
          <w:rFonts w:ascii="Times New Roman" w:eastAsia="Times New Roman" w:hAnsi="Times New Roman"/>
          <w:sz w:val="24"/>
          <w:szCs w:val="24"/>
        </w:rPr>
        <w:t xml:space="preserve"> tốt hơn bằng thuật toán đơn hình.</w:t>
      </w:r>
    </w:p>
    <w:p w14:paraId="7124F105" w14:textId="77777777" w:rsidR="00F94565" w:rsidRPr="00F94565" w:rsidRDefault="00F94565" w:rsidP="00F94565">
      <w:pPr>
        <w:spacing w:after="0" w:line="240" w:lineRule="auto"/>
        <w:ind w:left="720"/>
        <w:jc w:val="both"/>
        <w:rPr>
          <w:rFonts w:ascii="Times New Roman" w:eastAsia="Times New Roman" w:hAnsi="Times New Roman"/>
          <w:sz w:val="24"/>
          <w:szCs w:val="24"/>
        </w:rPr>
      </w:pPr>
      <w:r w:rsidRPr="00F94565">
        <w:rPr>
          <w:rFonts w:ascii="Times New Roman" w:eastAsia="Times New Roman" w:hAnsi="Times New Roman"/>
          <w:sz w:val="24"/>
          <w:szCs w:val="24"/>
        </w:rPr>
        <w:tab/>
      </w:r>
    </w:p>
    <w:p w14:paraId="313F3A37" w14:textId="77777777" w:rsidR="00F94565" w:rsidRPr="00F94565" w:rsidRDefault="00F94565" w:rsidP="00F94565">
      <w:pPr>
        <w:spacing w:after="0" w:line="240" w:lineRule="auto"/>
        <w:ind w:left="-180" w:right="-540" w:hanging="270"/>
        <w:rPr>
          <w:rFonts w:ascii="Times New Roman" w:eastAsia="Times New Roman" w:hAnsi="Times New Roman"/>
          <w:sz w:val="24"/>
          <w:szCs w:val="24"/>
        </w:rPr>
      </w:pPr>
      <w:r w:rsidRPr="00F94565">
        <w:rPr>
          <w:rFonts w:ascii="Times New Roman" w:eastAsia="Times New Roman" w:hAnsi="Times New Roman"/>
          <w:b/>
          <w:sz w:val="24"/>
          <w:szCs w:val="24"/>
        </w:rPr>
        <w:t xml:space="preserve">Câu 2: </w:t>
      </w:r>
      <w:r w:rsidRPr="00F94565">
        <w:rPr>
          <w:rFonts w:ascii="Times New Roman" w:eastAsia="Times New Roman" w:hAnsi="Times New Roman"/>
          <w:sz w:val="24"/>
          <w:szCs w:val="24"/>
        </w:rPr>
        <w:t xml:space="preserve">Cho </w:t>
      </w:r>
      <w:r w:rsidRPr="00F94565">
        <w:rPr>
          <w:rFonts w:ascii="Times New Roman" w:eastAsia="Times New Roman" w:hAnsi="Times New Roman"/>
          <w:position w:val="-12"/>
          <w:sz w:val="24"/>
          <w:szCs w:val="24"/>
        </w:rPr>
        <w:object w:dxaOrig="2340" w:dyaOrig="380" w14:anchorId="1C5D86AC">
          <v:shape id="_x0000_i1032" type="#_x0000_t75" style="width:108pt;height:17.4pt" o:ole="">
            <v:imagedata r:id="rId20" o:title=""/>
          </v:shape>
          <o:OLEObject Type="Embed" ProgID="Equation.DSMT4" ShapeID="_x0000_i1032" DrawAspect="Content" ObjectID="_1854556356" r:id="rId21"/>
        </w:object>
      </w:r>
      <w:r w:rsidRPr="00F94565">
        <w:rPr>
          <w:rFonts w:ascii="Times New Roman" w:eastAsia="Times New Roman" w:hAnsi="Times New Roman"/>
          <w:sz w:val="24"/>
          <w:szCs w:val="24"/>
        </w:rPr>
        <w:t xml:space="preserve">và siêu phẳng  </w:t>
      </w:r>
      <w:r w:rsidRPr="00F94565">
        <w:rPr>
          <w:rFonts w:ascii="Times New Roman" w:eastAsia="Times New Roman" w:hAnsi="Times New Roman"/>
          <w:position w:val="-14"/>
          <w:sz w:val="24"/>
          <w:szCs w:val="24"/>
        </w:rPr>
        <w:object w:dxaOrig="4520" w:dyaOrig="400" w14:anchorId="4B043F0A">
          <v:shape id="_x0000_i1033" type="#_x0000_t75" style="width:228pt;height:19.8pt" o:ole="">
            <v:imagedata r:id="rId22" o:title=""/>
          </v:shape>
          <o:OLEObject Type="Embed" ProgID="Equation.DSMT4" ShapeID="_x0000_i1033" DrawAspect="Content" ObjectID="_1854556357" r:id="rId23"/>
        </w:object>
      </w:r>
      <w:r w:rsidRPr="00F94565">
        <w:rPr>
          <w:rFonts w:ascii="Times New Roman" w:eastAsia="Times New Roman" w:hAnsi="Times New Roman"/>
          <w:sz w:val="24"/>
          <w:szCs w:val="24"/>
        </w:rPr>
        <w:t>.</w:t>
      </w:r>
    </w:p>
    <w:p w14:paraId="61A90AF3" w14:textId="77777777" w:rsidR="00F94565" w:rsidRPr="00F94565" w:rsidRDefault="00F94565" w:rsidP="00F94565">
      <w:pPr>
        <w:numPr>
          <w:ilvl w:val="0"/>
          <w:numId w:val="4"/>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Bài toán </w:t>
      </w:r>
      <w:r w:rsidRPr="00F94565">
        <w:rPr>
          <w:rFonts w:ascii="Times New Roman" w:eastAsia="Times New Roman" w:hAnsi="Times New Roman"/>
          <w:position w:val="-14"/>
          <w:sz w:val="24"/>
          <w:szCs w:val="24"/>
        </w:rPr>
        <w:object w:dxaOrig="1860" w:dyaOrig="400" w14:anchorId="7CF33234">
          <v:shape id="_x0000_i1034" type="#_x0000_t75" style="width:93pt;height:19.8pt" o:ole="">
            <v:imagedata r:id="rId24" o:title=""/>
          </v:shape>
          <o:OLEObject Type="Embed" ProgID="Equation.DSMT4" ShapeID="_x0000_i1034" DrawAspect="Content" ObjectID="_1854556358" r:id="rId25"/>
        </w:object>
      </w:r>
      <w:r w:rsidRPr="00F94565">
        <w:rPr>
          <w:rFonts w:ascii="Times New Roman" w:eastAsia="Times New Roman" w:hAnsi="Times New Roman"/>
          <w:sz w:val="24"/>
          <w:szCs w:val="24"/>
        </w:rPr>
        <w:t>có nghiệm hay không? Vì sao?</w:t>
      </w:r>
    </w:p>
    <w:p w14:paraId="2D15E43F" w14:textId="77777777" w:rsidR="00F94565" w:rsidRPr="00F94565" w:rsidRDefault="00F94565" w:rsidP="00F94565">
      <w:pPr>
        <w:numPr>
          <w:ilvl w:val="0"/>
          <w:numId w:val="4"/>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Hãy biến đổi bài toán trên về bài toán tối ưu không ràng buộc, áp dụng với bài toán tối ưu không ràng buộc, điểm </w:t>
      </w:r>
      <w:r w:rsidRPr="00F94565">
        <w:rPr>
          <w:rFonts w:ascii="Times New Roman" w:eastAsia="Times New Roman" w:hAnsi="Times New Roman"/>
          <w:position w:val="-10"/>
          <w:sz w:val="24"/>
          <w:szCs w:val="24"/>
        </w:rPr>
        <w:object w:dxaOrig="1280" w:dyaOrig="360" w14:anchorId="18D9F159">
          <v:shape id="_x0000_i1035" type="#_x0000_t75" style="width:64.2pt;height:18pt" o:ole="">
            <v:imagedata r:id="rId26" o:title=""/>
          </v:shape>
          <o:OLEObject Type="Embed" ProgID="Equation.DSMT4" ShapeID="_x0000_i1035" DrawAspect="Content" ObjectID="_1854556359" r:id="rId27"/>
        </w:object>
      </w:r>
      <w:r w:rsidRPr="00F94565">
        <w:rPr>
          <w:rFonts w:ascii="Times New Roman" w:eastAsia="Times New Roman" w:hAnsi="Times New Roman"/>
          <w:sz w:val="24"/>
          <w:szCs w:val="24"/>
        </w:rPr>
        <w:t xml:space="preserve">có phải là nghiệm tối ưu của bài toán trên hay không? Trường hợp </w:t>
      </w:r>
      <w:r w:rsidRPr="00F94565">
        <w:rPr>
          <w:rFonts w:ascii="Times New Roman" w:eastAsia="Times New Roman" w:hAnsi="Times New Roman"/>
          <w:position w:val="-6"/>
          <w:sz w:val="24"/>
          <w:szCs w:val="24"/>
        </w:rPr>
        <w:object w:dxaOrig="279" w:dyaOrig="320" w14:anchorId="7C0CB1EE">
          <v:shape id="_x0000_i1036" type="#_x0000_t75" style="width:13.8pt;height:16.2pt" o:ole="">
            <v:imagedata r:id="rId28" o:title=""/>
          </v:shape>
          <o:OLEObject Type="Embed" ProgID="Equation.DSMT4" ShapeID="_x0000_i1036" DrawAspect="Content" ObjectID="_1854556360" r:id="rId29"/>
        </w:object>
      </w:r>
      <w:r w:rsidRPr="00F94565">
        <w:rPr>
          <w:rFonts w:ascii="Times New Roman" w:eastAsia="Times New Roman" w:hAnsi="Times New Roman"/>
          <w:sz w:val="24"/>
          <w:szCs w:val="24"/>
        </w:rPr>
        <w:t xml:space="preserve">không là phương án tối ưu, sử dụng phương pháp </w:t>
      </w:r>
      <w:r>
        <w:rPr>
          <w:rFonts w:ascii="Times New Roman" w:eastAsia="Times New Roman" w:hAnsi="Times New Roman"/>
          <w:sz w:val="24"/>
          <w:szCs w:val="24"/>
        </w:rPr>
        <w:t>gradient</w:t>
      </w:r>
      <w:r w:rsidRPr="00F94565">
        <w:rPr>
          <w:rFonts w:ascii="Times New Roman" w:eastAsia="Times New Roman" w:hAnsi="Times New Roman"/>
          <w:sz w:val="24"/>
          <w:szCs w:val="24"/>
        </w:rPr>
        <w:t xml:space="preserve"> tìm điểm </w:t>
      </w:r>
      <w:r w:rsidRPr="00F94565">
        <w:rPr>
          <w:rFonts w:ascii="Times New Roman" w:eastAsia="Times New Roman" w:hAnsi="Times New Roman"/>
          <w:position w:val="-6"/>
          <w:sz w:val="24"/>
          <w:szCs w:val="24"/>
        </w:rPr>
        <w:object w:dxaOrig="260" w:dyaOrig="320" w14:anchorId="0E12E60F">
          <v:shape id="_x0000_i1037" type="#_x0000_t75" style="width:13.2pt;height:16.2pt" o:ole="">
            <v:imagedata r:id="rId30" o:title=""/>
          </v:shape>
          <o:OLEObject Type="Embed" ProgID="Equation.DSMT4" ShapeID="_x0000_i1037" DrawAspect="Content" ObjectID="_1854556361" r:id="rId31"/>
        </w:object>
      </w:r>
      <w:r w:rsidRPr="00F94565">
        <w:rPr>
          <w:rFonts w:ascii="Times New Roman" w:eastAsia="Times New Roman" w:hAnsi="Times New Roman"/>
          <w:sz w:val="24"/>
          <w:szCs w:val="24"/>
        </w:rPr>
        <w:t>tốt hơn.</w:t>
      </w:r>
    </w:p>
    <w:p w14:paraId="3BE201CE" w14:textId="77777777" w:rsidR="00F94565" w:rsidRPr="00F94565" w:rsidRDefault="00F94565" w:rsidP="00F94565">
      <w:pPr>
        <w:numPr>
          <w:ilvl w:val="0"/>
          <w:numId w:val="4"/>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Tìm nghiệm tối ưu của bài toán.</w:t>
      </w:r>
    </w:p>
    <w:p w14:paraId="686C0929" w14:textId="77777777" w:rsidR="00F94565" w:rsidRPr="00F94565" w:rsidRDefault="00F94565" w:rsidP="00F94565">
      <w:pPr>
        <w:spacing w:before="120" w:after="0" w:line="240" w:lineRule="auto"/>
        <w:jc w:val="center"/>
        <w:rPr>
          <w:rFonts w:ascii="Times New Roman" w:eastAsia="Times New Roman" w:hAnsi="Times New Roman"/>
          <w:b/>
          <w:sz w:val="20"/>
          <w:szCs w:val="20"/>
        </w:rPr>
      </w:pPr>
      <w:r w:rsidRPr="00F94565">
        <w:rPr>
          <w:rFonts w:ascii="Times New Roman" w:eastAsia="Times New Roman" w:hAnsi="Times New Roman"/>
          <w:sz w:val="24"/>
          <w:szCs w:val="24"/>
        </w:rPr>
        <w:br w:type="page"/>
      </w:r>
      <w:r w:rsidRPr="00F94565">
        <w:rPr>
          <w:rFonts w:ascii="Times New Roman" w:eastAsia="Times New Roman" w:hAnsi="Times New Roman"/>
          <w:b/>
          <w:sz w:val="20"/>
          <w:szCs w:val="20"/>
        </w:rPr>
        <w:lastRenderedPageBreak/>
        <w:t>ĐỀ THI GIỮA KỲ MÔN CÁC PHƯƠNG PHÁP TỐI ƯU – Học kỳ 20181</w:t>
      </w:r>
    </w:p>
    <w:p w14:paraId="13A8551F" w14:textId="77777777" w:rsidR="00F94565" w:rsidRPr="00F94565" w:rsidRDefault="00F94565" w:rsidP="00F94565">
      <w:pPr>
        <w:spacing w:before="120" w:after="0" w:line="240" w:lineRule="auto"/>
        <w:ind w:firstLine="720"/>
        <w:jc w:val="center"/>
        <w:rPr>
          <w:rFonts w:ascii="Times New Roman" w:eastAsia="Times New Roman" w:hAnsi="Times New Roman"/>
          <w:b/>
          <w:sz w:val="20"/>
          <w:szCs w:val="20"/>
        </w:rPr>
      </w:pPr>
      <w:r w:rsidRPr="00F94565">
        <w:rPr>
          <w:rFonts w:ascii="Times New Roman" w:eastAsia="Times New Roman" w:hAnsi="Times New Roman"/>
          <w:b/>
          <w:sz w:val="20"/>
          <w:szCs w:val="20"/>
        </w:rPr>
        <w:t>Thời gian: 60 phút</w:t>
      </w:r>
    </w:p>
    <w:p w14:paraId="3BD636F7" w14:textId="77777777" w:rsidR="00F94565" w:rsidRPr="00F94565" w:rsidRDefault="00F94565" w:rsidP="00F94565">
      <w:pPr>
        <w:spacing w:after="0" w:line="240" w:lineRule="auto"/>
        <w:rPr>
          <w:rFonts w:ascii="Times New Roman" w:eastAsia="Times New Roman" w:hAnsi="Times New Roman"/>
          <w:b/>
          <w:i/>
          <w:sz w:val="24"/>
          <w:szCs w:val="24"/>
        </w:rPr>
      </w:pPr>
      <w:r w:rsidRPr="00F94565">
        <w:rPr>
          <w:rFonts w:ascii="Times New Roman" w:eastAsia="Times New Roman" w:hAnsi="Times New Roman"/>
          <w:b/>
          <w:i/>
          <w:sz w:val="24"/>
          <w:szCs w:val="24"/>
        </w:rPr>
        <w:t xml:space="preserve">Đề </w:t>
      </w:r>
      <w:r>
        <w:rPr>
          <w:rFonts w:ascii="Times New Roman" w:eastAsia="Times New Roman" w:hAnsi="Times New Roman"/>
          <w:b/>
          <w:i/>
          <w:sz w:val="24"/>
          <w:szCs w:val="24"/>
        </w:rPr>
        <w:t>4</w:t>
      </w:r>
    </w:p>
    <w:p w14:paraId="24077E1E" w14:textId="77777777" w:rsidR="00F94565" w:rsidRPr="00F94565" w:rsidRDefault="00F94565" w:rsidP="00F94565">
      <w:pPr>
        <w:spacing w:before="120" w:after="0" w:line="240" w:lineRule="auto"/>
        <w:rPr>
          <w:rFonts w:ascii="Times New Roman" w:eastAsia="Times New Roman" w:hAnsi="Times New Roman"/>
          <w:b/>
          <w:i/>
          <w:sz w:val="24"/>
          <w:szCs w:val="24"/>
        </w:rPr>
      </w:pPr>
      <w:r w:rsidRPr="00F94565">
        <w:rPr>
          <w:rFonts w:ascii="Times New Roman" w:eastAsia="Times New Roman" w:hAnsi="Times New Roman"/>
          <w:b/>
          <w:i/>
          <w:sz w:val="24"/>
          <w:szCs w:val="24"/>
        </w:rPr>
        <w:t xml:space="preserve">Cho </w:t>
      </w:r>
      <w:r w:rsidRPr="00F94565">
        <w:rPr>
          <w:rFonts w:ascii="Times New Roman" w:eastAsia="Times New Roman" w:hAnsi="Times New Roman"/>
          <w:b/>
          <w:i/>
          <w:position w:val="-10"/>
          <w:sz w:val="24"/>
          <w:szCs w:val="24"/>
        </w:rPr>
        <w:object w:dxaOrig="499" w:dyaOrig="320" w14:anchorId="061084D3">
          <v:shape id="_x0000_i1038" type="#_x0000_t75" style="width:25.2pt;height:13.8pt" o:ole="">
            <v:imagedata r:id="rId7" o:title=""/>
          </v:shape>
          <o:OLEObject Type="Embed" ProgID="Equation.DSMT4" ShapeID="_x0000_i1038" DrawAspect="Content" ObjectID="_1854556362" r:id="rId32"/>
        </w:object>
      </w:r>
      <w:r w:rsidRPr="00F94565">
        <w:rPr>
          <w:rFonts w:ascii="Times New Roman" w:eastAsia="Times New Roman" w:hAnsi="Times New Roman"/>
          <w:b/>
          <w:i/>
          <w:sz w:val="24"/>
          <w:szCs w:val="24"/>
        </w:rPr>
        <w:t xml:space="preserve"> tương ứng là ngày sinh và tháng sinh của bạn. Thí sinh không được sử dụng tài liệu.</w:t>
      </w:r>
    </w:p>
    <w:p w14:paraId="4E7E1D50" w14:textId="77777777" w:rsidR="00F94565" w:rsidRPr="00F94565" w:rsidRDefault="00F94565" w:rsidP="00F94565">
      <w:pPr>
        <w:spacing w:after="0" w:line="240" w:lineRule="auto"/>
        <w:rPr>
          <w:rFonts w:ascii="Times New Roman" w:eastAsia="Times New Roman" w:hAnsi="Times New Roman"/>
          <w:b/>
          <w:i/>
          <w:sz w:val="24"/>
          <w:szCs w:val="24"/>
        </w:rPr>
      </w:pPr>
    </w:p>
    <w:p w14:paraId="57376CCA" w14:textId="77777777" w:rsidR="00F94565" w:rsidRPr="00F94565" w:rsidRDefault="00F94565" w:rsidP="00F94565">
      <w:pPr>
        <w:spacing w:after="0" w:line="240" w:lineRule="auto"/>
        <w:rPr>
          <w:rFonts w:ascii="Times New Roman" w:eastAsia="Times New Roman" w:hAnsi="Times New Roman"/>
          <w:sz w:val="24"/>
          <w:szCs w:val="24"/>
        </w:rPr>
      </w:pPr>
      <w:r w:rsidRPr="00F94565">
        <w:rPr>
          <w:rFonts w:ascii="Times New Roman" w:eastAsia="Times New Roman" w:hAnsi="Times New Roman"/>
          <w:b/>
          <w:sz w:val="24"/>
          <w:szCs w:val="24"/>
        </w:rPr>
        <w:t xml:space="preserve">Câu 1: </w:t>
      </w:r>
      <w:r w:rsidRPr="00F94565">
        <w:rPr>
          <w:rFonts w:ascii="Times New Roman" w:eastAsia="Times New Roman" w:hAnsi="Times New Roman"/>
          <w:sz w:val="24"/>
          <w:szCs w:val="24"/>
        </w:rPr>
        <w:t>Cho bài toán QHTT</w:t>
      </w:r>
    </w:p>
    <w:p w14:paraId="04555C5A" w14:textId="77777777" w:rsidR="00F94565" w:rsidRPr="00F94565" w:rsidRDefault="00F94565" w:rsidP="00F94565">
      <w:pPr>
        <w:spacing w:after="0" w:line="240" w:lineRule="auto"/>
        <w:jc w:val="center"/>
        <w:rPr>
          <w:rFonts w:ascii="Times New Roman" w:eastAsia="Times New Roman" w:hAnsi="Times New Roman"/>
          <w:sz w:val="24"/>
          <w:szCs w:val="24"/>
        </w:rPr>
      </w:pPr>
      <w:r w:rsidRPr="00F94565">
        <w:rPr>
          <w:rFonts w:ascii="Times New Roman" w:eastAsia="Times New Roman" w:hAnsi="Times New Roman"/>
          <w:position w:val="-12"/>
          <w:sz w:val="24"/>
          <w:szCs w:val="24"/>
        </w:rPr>
        <w:object w:dxaOrig="3800" w:dyaOrig="360" w14:anchorId="42C44F0B">
          <v:shape id="_x0000_i1039" type="#_x0000_t75" style="width:181.8pt;height:19.2pt" o:ole="">
            <v:imagedata r:id="rId33" o:title=""/>
          </v:shape>
          <o:OLEObject Type="Embed" ProgID="Equation.DSMT4" ShapeID="_x0000_i1039" DrawAspect="Content" ObjectID="_1854556363" r:id="rId34"/>
        </w:object>
      </w:r>
    </w:p>
    <w:p w14:paraId="59C48970" w14:textId="77777777" w:rsidR="00F94565" w:rsidRPr="00F94565" w:rsidRDefault="00F94565" w:rsidP="00F94565">
      <w:p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với rằng buộc:</w:t>
      </w:r>
    </w:p>
    <w:p w14:paraId="63D975FC" w14:textId="77777777" w:rsidR="00F94565" w:rsidRPr="00F94565" w:rsidRDefault="00F94565" w:rsidP="00F94565">
      <w:p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                                                         </w:t>
      </w:r>
      <w:r w:rsidRPr="00F94565">
        <w:rPr>
          <w:rFonts w:ascii="Times New Roman" w:eastAsia="Times New Roman" w:hAnsi="Times New Roman"/>
          <w:position w:val="-94"/>
          <w:sz w:val="24"/>
          <w:szCs w:val="24"/>
        </w:rPr>
        <w:object w:dxaOrig="2820" w:dyaOrig="2000" w14:anchorId="00194246">
          <v:shape id="_x0000_i1040" type="#_x0000_t75" style="width:138.6pt;height:82.2pt" o:ole="">
            <v:imagedata r:id="rId35" o:title=""/>
          </v:shape>
          <o:OLEObject Type="Embed" ProgID="Equation.DSMT4" ShapeID="_x0000_i1040" DrawAspect="Content" ObjectID="_1854556364" r:id="rId36"/>
        </w:object>
      </w:r>
      <w:r w:rsidRPr="00F94565">
        <w:rPr>
          <w:rFonts w:ascii="Times New Roman" w:eastAsia="Times New Roman" w:hAnsi="Times New Roman"/>
          <w:sz w:val="24"/>
          <w:szCs w:val="24"/>
        </w:rPr>
        <w:t xml:space="preserve">           </w:t>
      </w:r>
    </w:p>
    <w:p w14:paraId="28903EC2" w14:textId="77777777" w:rsidR="00F94565" w:rsidRPr="00F94565" w:rsidRDefault="00F94565" w:rsidP="00F94565">
      <w:pPr>
        <w:numPr>
          <w:ilvl w:val="0"/>
          <w:numId w:val="3"/>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Chứng minh rằng phương án </w:t>
      </w:r>
      <w:r w:rsidRPr="00F94565">
        <w:rPr>
          <w:rFonts w:ascii="Times New Roman" w:eastAsia="Times New Roman" w:hAnsi="Times New Roman"/>
          <w:position w:val="-10"/>
          <w:sz w:val="24"/>
          <w:szCs w:val="24"/>
        </w:rPr>
        <w:object w:dxaOrig="1560" w:dyaOrig="360" w14:anchorId="641032C5">
          <v:shape id="_x0000_i1041" type="#_x0000_t75" style="width:69pt;height:18.6pt" o:ole="">
            <v:imagedata r:id="rId37" o:title=""/>
          </v:shape>
          <o:OLEObject Type="Embed" ProgID="Equation.DSMT4" ShapeID="_x0000_i1041" DrawAspect="Content" ObjectID="_1854556365" r:id="rId38"/>
        </w:object>
      </w:r>
      <w:r w:rsidRPr="00F94565">
        <w:rPr>
          <w:rFonts w:ascii="Times New Roman" w:eastAsia="Times New Roman" w:hAnsi="Times New Roman"/>
          <w:sz w:val="24"/>
          <w:szCs w:val="24"/>
        </w:rPr>
        <w:t xml:space="preserve"> là phương án cực biên. Lập bảng đơn hình tương ứng với phương án này.</w:t>
      </w:r>
    </w:p>
    <w:p w14:paraId="40C455C5" w14:textId="77777777" w:rsidR="00F94565" w:rsidRPr="00F94565" w:rsidRDefault="00F94565" w:rsidP="00F94565">
      <w:pPr>
        <w:numPr>
          <w:ilvl w:val="0"/>
          <w:numId w:val="3"/>
        </w:numPr>
        <w:spacing w:after="0" w:line="240" w:lineRule="auto"/>
        <w:ind w:right="-900"/>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Phương án cực biên </w:t>
      </w:r>
      <w:r w:rsidRPr="00F94565">
        <w:rPr>
          <w:rFonts w:ascii="Times New Roman" w:eastAsia="Times New Roman" w:hAnsi="Times New Roman"/>
          <w:position w:val="-6"/>
          <w:sz w:val="24"/>
          <w:szCs w:val="24"/>
        </w:rPr>
        <w:object w:dxaOrig="279" w:dyaOrig="320" w14:anchorId="5C78AA60">
          <v:shape id="_x0000_i1042" type="#_x0000_t75" style="width:12.6pt;height:17.4pt" o:ole="">
            <v:imagedata r:id="rId15" o:title=""/>
          </v:shape>
          <o:OLEObject Type="Embed" ProgID="Equation.DSMT4" ShapeID="_x0000_i1042" DrawAspect="Content" ObjectID="_1854556366" r:id="rId39"/>
        </w:object>
      </w:r>
      <w:r w:rsidRPr="00F94565">
        <w:rPr>
          <w:rFonts w:ascii="Times New Roman" w:eastAsia="Times New Roman" w:hAnsi="Times New Roman"/>
          <w:sz w:val="24"/>
          <w:szCs w:val="24"/>
        </w:rPr>
        <w:t xml:space="preserve"> có là phương án tối ưu hay không, vì sao? Trong trường hợp </w:t>
      </w:r>
      <w:r w:rsidRPr="00F94565">
        <w:rPr>
          <w:rFonts w:ascii="Times New Roman" w:eastAsia="Times New Roman" w:hAnsi="Times New Roman"/>
          <w:position w:val="-6"/>
          <w:sz w:val="24"/>
          <w:szCs w:val="24"/>
        </w:rPr>
        <w:object w:dxaOrig="279" w:dyaOrig="320" w14:anchorId="1C2D0130">
          <v:shape id="_x0000_i1043" type="#_x0000_t75" style="width:12.6pt;height:17.4pt" o:ole="">
            <v:imagedata r:id="rId15" o:title=""/>
          </v:shape>
          <o:OLEObject Type="Embed" ProgID="Equation.DSMT4" ShapeID="_x0000_i1043" DrawAspect="Content" ObjectID="_1854556367" r:id="rId40"/>
        </w:object>
      </w:r>
      <w:r w:rsidRPr="00F94565">
        <w:rPr>
          <w:rFonts w:ascii="Times New Roman" w:eastAsia="Times New Roman" w:hAnsi="Times New Roman"/>
          <w:sz w:val="24"/>
          <w:szCs w:val="24"/>
        </w:rPr>
        <w:t xml:space="preserve"> không là phương án tối ưu, tìm phương án </w:t>
      </w:r>
      <w:r w:rsidRPr="00F94565">
        <w:rPr>
          <w:rFonts w:ascii="Times New Roman" w:eastAsia="Times New Roman" w:hAnsi="Times New Roman"/>
          <w:position w:val="-6"/>
          <w:sz w:val="24"/>
          <w:szCs w:val="24"/>
        </w:rPr>
        <w:object w:dxaOrig="260" w:dyaOrig="320" w14:anchorId="05935FE3">
          <v:shape id="_x0000_i1044" type="#_x0000_t75" style="width:13.2pt;height:16.2pt" o:ole="">
            <v:imagedata r:id="rId18" o:title=""/>
          </v:shape>
          <o:OLEObject Type="Embed" ProgID="Equation.DSMT4" ShapeID="_x0000_i1044" DrawAspect="Content" ObjectID="_1854556368" r:id="rId41"/>
        </w:object>
      </w:r>
      <w:r w:rsidRPr="00F94565">
        <w:rPr>
          <w:rFonts w:ascii="Times New Roman" w:eastAsia="Times New Roman" w:hAnsi="Times New Roman"/>
          <w:sz w:val="24"/>
          <w:szCs w:val="24"/>
        </w:rPr>
        <w:t xml:space="preserve"> tốt hơn bằng thuật toán đơn hình.</w:t>
      </w:r>
    </w:p>
    <w:p w14:paraId="471B305F" w14:textId="77777777" w:rsidR="00F94565" w:rsidRPr="00F94565" w:rsidRDefault="00F94565" w:rsidP="00F94565">
      <w:pPr>
        <w:spacing w:after="0" w:line="240" w:lineRule="auto"/>
        <w:ind w:left="720"/>
        <w:jc w:val="both"/>
        <w:rPr>
          <w:rFonts w:ascii="Times New Roman" w:eastAsia="Times New Roman" w:hAnsi="Times New Roman"/>
          <w:sz w:val="24"/>
          <w:szCs w:val="24"/>
        </w:rPr>
      </w:pPr>
      <w:r w:rsidRPr="00F94565">
        <w:rPr>
          <w:rFonts w:ascii="Times New Roman" w:eastAsia="Times New Roman" w:hAnsi="Times New Roman"/>
          <w:sz w:val="24"/>
          <w:szCs w:val="24"/>
        </w:rPr>
        <w:tab/>
      </w:r>
    </w:p>
    <w:p w14:paraId="791B8320" w14:textId="77777777" w:rsidR="00F94565" w:rsidRPr="00F94565" w:rsidRDefault="00F94565" w:rsidP="00F94565">
      <w:pPr>
        <w:spacing w:after="0" w:line="240" w:lineRule="auto"/>
        <w:ind w:left="-180" w:right="-540" w:hanging="270"/>
        <w:rPr>
          <w:rFonts w:ascii="Times New Roman" w:eastAsia="Times New Roman" w:hAnsi="Times New Roman"/>
          <w:sz w:val="24"/>
          <w:szCs w:val="24"/>
        </w:rPr>
      </w:pPr>
      <w:r w:rsidRPr="00F94565">
        <w:rPr>
          <w:rFonts w:ascii="Times New Roman" w:eastAsia="Times New Roman" w:hAnsi="Times New Roman"/>
          <w:b/>
          <w:sz w:val="24"/>
          <w:szCs w:val="24"/>
        </w:rPr>
        <w:t xml:space="preserve">Câu 2: </w:t>
      </w:r>
      <w:r w:rsidRPr="00F94565">
        <w:rPr>
          <w:rFonts w:ascii="Times New Roman" w:eastAsia="Times New Roman" w:hAnsi="Times New Roman"/>
          <w:sz w:val="24"/>
          <w:szCs w:val="24"/>
        </w:rPr>
        <w:t xml:space="preserve">Cho </w:t>
      </w:r>
      <w:r w:rsidRPr="00F94565">
        <w:rPr>
          <w:rFonts w:ascii="Times New Roman" w:eastAsia="Times New Roman" w:hAnsi="Times New Roman"/>
          <w:position w:val="-12"/>
          <w:sz w:val="24"/>
          <w:szCs w:val="24"/>
        </w:rPr>
        <w:object w:dxaOrig="2340" w:dyaOrig="380" w14:anchorId="01D24BF4">
          <v:shape id="_x0000_i1045" type="#_x0000_t75" style="width:108pt;height:17.4pt" o:ole="">
            <v:imagedata r:id="rId20" o:title=""/>
          </v:shape>
          <o:OLEObject Type="Embed" ProgID="Equation.DSMT4" ShapeID="_x0000_i1045" DrawAspect="Content" ObjectID="_1854556369" r:id="rId42"/>
        </w:object>
      </w:r>
      <w:r w:rsidRPr="00F94565">
        <w:rPr>
          <w:rFonts w:ascii="Times New Roman" w:eastAsia="Times New Roman" w:hAnsi="Times New Roman"/>
          <w:sz w:val="24"/>
          <w:szCs w:val="24"/>
        </w:rPr>
        <w:t xml:space="preserve">và siêu phẳng  </w:t>
      </w:r>
      <w:r w:rsidRPr="00F94565">
        <w:rPr>
          <w:rFonts w:ascii="Times New Roman" w:eastAsia="Times New Roman" w:hAnsi="Times New Roman"/>
          <w:position w:val="-14"/>
          <w:sz w:val="24"/>
          <w:szCs w:val="24"/>
        </w:rPr>
        <w:object w:dxaOrig="4520" w:dyaOrig="400" w14:anchorId="7BB883DD">
          <v:shape id="_x0000_i1046" type="#_x0000_t75" style="width:228pt;height:19.8pt" o:ole="">
            <v:imagedata r:id="rId22" o:title=""/>
          </v:shape>
          <o:OLEObject Type="Embed" ProgID="Equation.DSMT4" ShapeID="_x0000_i1046" DrawAspect="Content" ObjectID="_1854556370" r:id="rId43"/>
        </w:object>
      </w:r>
      <w:r w:rsidRPr="00F94565">
        <w:rPr>
          <w:rFonts w:ascii="Times New Roman" w:eastAsia="Times New Roman" w:hAnsi="Times New Roman"/>
          <w:sz w:val="24"/>
          <w:szCs w:val="24"/>
        </w:rPr>
        <w:t>.</w:t>
      </w:r>
    </w:p>
    <w:p w14:paraId="2F8261EE" w14:textId="77777777" w:rsidR="00F94565" w:rsidRPr="00F94565" w:rsidRDefault="00F94565" w:rsidP="00F94565">
      <w:pPr>
        <w:numPr>
          <w:ilvl w:val="0"/>
          <w:numId w:val="4"/>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Bài toán </w:t>
      </w:r>
      <w:r w:rsidRPr="00F94565">
        <w:rPr>
          <w:rFonts w:ascii="Times New Roman" w:eastAsia="Times New Roman" w:hAnsi="Times New Roman"/>
          <w:position w:val="-14"/>
          <w:sz w:val="24"/>
          <w:szCs w:val="24"/>
        </w:rPr>
        <w:object w:dxaOrig="1860" w:dyaOrig="400" w14:anchorId="70A7A647">
          <v:shape id="_x0000_i1047" type="#_x0000_t75" style="width:93pt;height:19.8pt" o:ole="">
            <v:imagedata r:id="rId24" o:title=""/>
          </v:shape>
          <o:OLEObject Type="Embed" ProgID="Equation.DSMT4" ShapeID="_x0000_i1047" DrawAspect="Content" ObjectID="_1854556371" r:id="rId44"/>
        </w:object>
      </w:r>
      <w:r w:rsidRPr="00F94565">
        <w:rPr>
          <w:rFonts w:ascii="Times New Roman" w:eastAsia="Times New Roman" w:hAnsi="Times New Roman"/>
          <w:sz w:val="24"/>
          <w:szCs w:val="24"/>
        </w:rPr>
        <w:t>có nghiệm hay không? Vì sao?</w:t>
      </w:r>
    </w:p>
    <w:p w14:paraId="37F3B251" w14:textId="77777777" w:rsidR="00F94565" w:rsidRPr="00F94565" w:rsidRDefault="00F94565" w:rsidP="00F94565">
      <w:pPr>
        <w:numPr>
          <w:ilvl w:val="0"/>
          <w:numId w:val="4"/>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 xml:space="preserve">Hãy biến đổi bài toán trên về bài toán tối ưu không ràng buộc, áp dụng với bài toán tối ưu không ràng buộc, điểm </w:t>
      </w:r>
      <w:r w:rsidRPr="00F94565">
        <w:rPr>
          <w:rFonts w:ascii="Times New Roman" w:eastAsia="Times New Roman" w:hAnsi="Times New Roman"/>
          <w:position w:val="-10"/>
          <w:sz w:val="24"/>
          <w:szCs w:val="24"/>
        </w:rPr>
        <w:object w:dxaOrig="1280" w:dyaOrig="360" w14:anchorId="6AA2DF69">
          <v:shape id="_x0000_i1048" type="#_x0000_t75" style="width:64.2pt;height:18pt" o:ole="">
            <v:imagedata r:id="rId26" o:title=""/>
          </v:shape>
          <o:OLEObject Type="Embed" ProgID="Equation.DSMT4" ShapeID="_x0000_i1048" DrawAspect="Content" ObjectID="_1854556372" r:id="rId45"/>
        </w:object>
      </w:r>
      <w:r w:rsidRPr="00F94565">
        <w:rPr>
          <w:rFonts w:ascii="Times New Roman" w:eastAsia="Times New Roman" w:hAnsi="Times New Roman"/>
          <w:sz w:val="24"/>
          <w:szCs w:val="24"/>
        </w:rPr>
        <w:t xml:space="preserve">có phải là nghiệm tối ưu của bài toán trên hay không? Trường hợp </w:t>
      </w:r>
      <w:r w:rsidRPr="00F94565">
        <w:rPr>
          <w:rFonts w:ascii="Times New Roman" w:eastAsia="Times New Roman" w:hAnsi="Times New Roman"/>
          <w:position w:val="-6"/>
          <w:sz w:val="24"/>
          <w:szCs w:val="24"/>
        </w:rPr>
        <w:object w:dxaOrig="279" w:dyaOrig="320" w14:anchorId="0561B576">
          <v:shape id="_x0000_i1049" type="#_x0000_t75" style="width:13.8pt;height:16.2pt" o:ole="">
            <v:imagedata r:id="rId28" o:title=""/>
          </v:shape>
          <o:OLEObject Type="Embed" ProgID="Equation.DSMT4" ShapeID="_x0000_i1049" DrawAspect="Content" ObjectID="_1854556373" r:id="rId46"/>
        </w:object>
      </w:r>
      <w:r w:rsidRPr="00F94565">
        <w:rPr>
          <w:rFonts w:ascii="Times New Roman" w:eastAsia="Times New Roman" w:hAnsi="Times New Roman"/>
          <w:sz w:val="24"/>
          <w:szCs w:val="24"/>
        </w:rPr>
        <w:t xml:space="preserve">không là phương án tối ưu, sử dụng phương pháp Newton tìm điểm </w:t>
      </w:r>
      <w:r w:rsidRPr="00F94565">
        <w:rPr>
          <w:rFonts w:ascii="Times New Roman" w:eastAsia="Times New Roman" w:hAnsi="Times New Roman"/>
          <w:position w:val="-6"/>
          <w:sz w:val="24"/>
          <w:szCs w:val="24"/>
        </w:rPr>
        <w:object w:dxaOrig="260" w:dyaOrig="320" w14:anchorId="107B1C14">
          <v:shape id="_x0000_i1050" type="#_x0000_t75" style="width:13.2pt;height:16.2pt" o:ole="">
            <v:imagedata r:id="rId30" o:title=""/>
          </v:shape>
          <o:OLEObject Type="Embed" ProgID="Equation.DSMT4" ShapeID="_x0000_i1050" DrawAspect="Content" ObjectID="_1854556374" r:id="rId47"/>
        </w:object>
      </w:r>
      <w:r w:rsidRPr="00F94565">
        <w:rPr>
          <w:rFonts w:ascii="Times New Roman" w:eastAsia="Times New Roman" w:hAnsi="Times New Roman"/>
          <w:sz w:val="24"/>
          <w:szCs w:val="24"/>
        </w:rPr>
        <w:t>tốt hơn.</w:t>
      </w:r>
    </w:p>
    <w:p w14:paraId="1B0C9283" w14:textId="77777777" w:rsidR="00F94565" w:rsidRPr="00F94565" w:rsidRDefault="00F94565" w:rsidP="00F94565">
      <w:pPr>
        <w:numPr>
          <w:ilvl w:val="0"/>
          <w:numId w:val="4"/>
        </w:numPr>
        <w:spacing w:after="0" w:line="240" w:lineRule="auto"/>
        <w:jc w:val="both"/>
        <w:rPr>
          <w:rFonts w:ascii="Times New Roman" w:eastAsia="Times New Roman" w:hAnsi="Times New Roman"/>
          <w:sz w:val="24"/>
          <w:szCs w:val="24"/>
        </w:rPr>
      </w:pPr>
      <w:r w:rsidRPr="00F94565">
        <w:rPr>
          <w:rFonts w:ascii="Times New Roman" w:eastAsia="Times New Roman" w:hAnsi="Times New Roman"/>
          <w:sz w:val="24"/>
          <w:szCs w:val="24"/>
        </w:rPr>
        <w:t>Tìm nghiệm tối ưu của bài toán.</w:t>
      </w:r>
    </w:p>
    <w:p w14:paraId="4C5D7133" w14:textId="77777777" w:rsidR="00F94565" w:rsidRPr="00F94565" w:rsidRDefault="00F94565" w:rsidP="00F94565">
      <w:pPr>
        <w:spacing w:after="0" w:line="240" w:lineRule="auto"/>
        <w:ind w:left="720"/>
        <w:jc w:val="both"/>
        <w:rPr>
          <w:rFonts w:ascii="Times New Roman" w:eastAsia="Times New Roman" w:hAnsi="Times New Roman"/>
          <w:sz w:val="24"/>
          <w:szCs w:val="24"/>
        </w:rPr>
      </w:pPr>
    </w:p>
    <w:p w14:paraId="37CC818D" w14:textId="77777777" w:rsidR="004312C7" w:rsidRDefault="004312C7"/>
    <w:p w14:paraId="3B92D7C3" w14:textId="77777777" w:rsidR="00D63F95" w:rsidRDefault="00D63F95"/>
    <w:p w14:paraId="0B6C3001" w14:textId="77777777" w:rsidR="00D63F95" w:rsidRDefault="00D63F95"/>
    <w:p w14:paraId="507A59DF" w14:textId="77777777" w:rsidR="00D63F95" w:rsidRDefault="00D63F95"/>
    <w:p w14:paraId="00D6B31B" w14:textId="77777777" w:rsidR="00D63F95" w:rsidRDefault="00D63F95"/>
    <w:p w14:paraId="47A1C649" w14:textId="77777777" w:rsidR="00D63F95" w:rsidRDefault="00D63F95"/>
    <w:p w14:paraId="2440B032" w14:textId="77777777" w:rsidR="00D63F95" w:rsidRDefault="00D63F95"/>
    <w:p w14:paraId="60B42CA7" w14:textId="77777777" w:rsidR="00D63F95" w:rsidRDefault="00D63F95"/>
    <w:p w14:paraId="7B21EF3C" w14:textId="77777777" w:rsidR="00D63F95" w:rsidRDefault="00D63F95" w:rsidP="00D63F95">
      <w:pPr>
        <w:spacing w:after="0" w:line="240" w:lineRule="auto"/>
        <w:rPr>
          <w:rFonts w:eastAsia="Times New Roman"/>
          <w:sz w:val="24"/>
          <w:szCs w:val="24"/>
        </w:rPr>
      </w:pPr>
    </w:p>
    <w:p w14:paraId="5FE3D891" w14:textId="77777777" w:rsidR="00D63F95" w:rsidRDefault="00D63F95" w:rsidP="00D63F95">
      <w:pPr>
        <w:spacing w:after="240" w:line="240" w:lineRule="auto"/>
        <w:ind w:left="14" w:hanging="576"/>
        <w:jc w:val="both"/>
        <w:rPr>
          <w:rFonts w:eastAsia="Times New Roman"/>
          <w:szCs w:val="24"/>
        </w:rPr>
      </w:pPr>
      <w:r>
        <w:rPr>
          <w:rFonts w:ascii="Arial" w:eastAsia="Times New Roman" w:hAnsi="Arial" w:cs="Arial"/>
          <w:b/>
          <w:bCs/>
          <w:color w:val="000000"/>
          <w:szCs w:val="24"/>
        </w:rPr>
        <w:t>MI3052</w:t>
      </w:r>
      <w:r>
        <w:rPr>
          <w:rFonts w:ascii="Arial" w:eastAsia="Times New Roman" w:hAnsi="Arial" w:cs="Arial"/>
          <w:b/>
          <w:bCs/>
          <w:color w:val="000000"/>
          <w:szCs w:val="24"/>
        </w:rPr>
        <w:tab/>
        <w:t xml:space="preserve">   </w:t>
      </w:r>
      <w:r>
        <w:rPr>
          <w:rFonts w:ascii="Arial" w:eastAsia="Times New Roman" w:hAnsi="Arial" w:cs="Arial"/>
          <w:b/>
          <w:bCs/>
          <w:color w:val="1F497D"/>
          <w:szCs w:val="24"/>
        </w:rPr>
        <w:t>NHẬP MÔN CÁC PHƯƠNG PHÁP TỐI ƯU</w:t>
      </w:r>
    </w:p>
    <w:p w14:paraId="42F8119C" w14:textId="77777777" w:rsidR="00D63F95" w:rsidRDefault="00D63F95" w:rsidP="00D63F95">
      <w:pPr>
        <w:spacing w:before="120" w:after="60" w:line="240" w:lineRule="auto"/>
        <w:jc w:val="both"/>
        <w:rPr>
          <w:rFonts w:eastAsia="Times New Roman"/>
          <w:szCs w:val="24"/>
        </w:rPr>
      </w:pPr>
      <w:r>
        <w:rPr>
          <w:rFonts w:ascii="Arial" w:eastAsia="Times New Roman" w:hAnsi="Arial" w:cs="Arial"/>
          <w:b/>
          <w:bCs/>
          <w:color w:val="000000"/>
          <w:sz w:val="20"/>
          <w:szCs w:val="20"/>
        </w:rPr>
        <w:t>1. Tên học phần</w:t>
      </w:r>
      <w:r>
        <w:rPr>
          <w:rFonts w:ascii="Arial" w:eastAsia="Times New Roman" w:hAnsi="Arial" w:cs="Arial"/>
          <w:color w:val="000000"/>
          <w:sz w:val="20"/>
          <w:szCs w:val="20"/>
        </w:rPr>
        <w:t>:</w:t>
      </w:r>
      <w:r>
        <w:rPr>
          <w:rFonts w:ascii="Arial" w:eastAsia="Times New Roman" w:hAnsi="Arial" w:cs="Arial"/>
          <w:color w:val="000000"/>
          <w:sz w:val="20"/>
          <w:szCs w:val="20"/>
        </w:rPr>
        <w:tab/>
        <w:t xml:space="preserve"> </w:t>
      </w:r>
      <w:r>
        <w:rPr>
          <w:rFonts w:ascii="Arial" w:eastAsia="Times New Roman" w:hAnsi="Arial" w:cs="Arial"/>
          <w:b/>
          <w:bCs/>
          <w:color w:val="943634"/>
          <w:sz w:val="20"/>
          <w:szCs w:val="20"/>
        </w:rPr>
        <w:t>Nhập môn các phương pháp tối ưu – Introduction to Optimization Methods  </w:t>
      </w:r>
    </w:p>
    <w:p w14:paraId="41C86CD5" w14:textId="77777777" w:rsidR="00D63F95" w:rsidRDefault="00D63F95" w:rsidP="00D63F95">
      <w:pPr>
        <w:spacing w:before="120" w:after="60" w:line="240" w:lineRule="auto"/>
        <w:jc w:val="both"/>
        <w:rPr>
          <w:rFonts w:eastAsia="Times New Roman"/>
          <w:szCs w:val="24"/>
        </w:rPr>
      </w:pPr>
      <w:r>
        <w:rPr>
          <w:rFonts w:ascii="Arial" w:eastAsia="Times New Roman" w:hAnsi="Arial" w:cs="Arial"/>
          <w:b/>
          <w:bCs/>
          <w:color w:val="000000"/>
          <w:sz w:val="20"/>
          <w:szCs w:val="20"/>
        </w:rPr>
        <w:t>2. Mã học phần:</w:t>
      </w:r>
      <w:r>
        <w:rPr>
          <w:rFonts w:ascii="Arial" w:eastAsia="Times New Roman" w:hAnsi="Arial" w:cs="Arial"/>
          <w:b/>
          <w:bCs/>
          <w:color w:val="000000"/>
          <w:sz w:val="20"/>
          <w:szCs w:val="20"/>
        </w:rPr>
        <w:tab/>
        <w:t>MI3052</w:t>
      </w:r>
    </w:p>
    <w:p w14:paraId="4103F514" w14:textId="77777777" w:rsidR="00D63F95" w:rsidRDefault="00D63F95" w:rsidP="00D63F95">
      <w:pPr>
        <w:spacing w:before="120" w:after="60" w:line="240" w:lineRule="auto"/>
        <w:jc w:val="both"/>
        <w:rPr>
          <w:rFonts w:eastAsia="Times New Roman"/>
          <w:szCs w:val="24"/>
        </w:rPr>
      </w:pPr>
      <w:r>
        <w:rPr>
          <w:rFonts w:ascii="Arial" w:eastAsia="Times New Roman" w:hAnsi="Arial" w:cs="Arial"/>
          <w:b/>
          <w:bCs/>
          <w:color w:val="000000"/>
          <w:sz w:val="20"/>
          <w:szCs w:val="20"/>
        </w:rPr>
        <w:t>3. Khối lượng</w:t>
      </w:r>
      <w:r>
        <w:rPr>
          <w:rFonts w:ascii="Arial" w:eastAsia="Times New Roman" w:hAnsi="Arial" w:cs="Arial"/>
          <w:color w:val="000000"/>
          <w:sz w:val="20"/>
          <w:szCs w:val="20"/>
        </w:rPr>
        <w:t>:</w:t>
      </w:r>
      <w:r>
        <w:rPr>
          <w:rFonts w:ascii="Arial" w:eastAsia="Times New Roman" w:hAnsi="Arial" w:cs="Arial"/>
          <w:color w:val="000000"/>
          <w:sz w:val="20"/>
          <w:szCs w:val="20"/>
        </w:rPr>
        <w:tab/>
      </w:r>
      <w:r>
        <w:rPr>
          <w:rFonts w:ascii="Arial" w:eastAsia="Times New Roman" w:hAnsi="Arial" w:cs="Arial"/>
          <w:color w:val="FF0000"/>
          <w:sz w:val="20"/>
          <w:szCs w:val="20"/>
        </w:rPr>
        <w:t>2 (2-1-0-4)</w:t>
      </w:r>
      <w:r>
        <w:rPr>
          <w:rFonts w:ascii="Arial" w:eastAsia="Times New Roman" w:hAnsi="Arial" w:cs="Arial"/>
          <w:color w:val="000000"/>
          <w:sz w:val="20"/>
          <w:szCs w:val="20"/>
        </w:rPr>
        <w:t> </w:t>
      </w:r>
    </w:p>
    <w:p w14:paraId="4FDDE7F7" w14:textId="77777777" w:rsidR="00D63F95" w:rsidRDefault="00D63F95" w:rsidP="00D63F95">
      <w:pPr>
        <w:numPr>
          <w:ilvl w:val="0"/>
          <w:numId w:val="5"/>
        </w:numPr>
        <w:spacing w:after="0" w:line="240" w:lineRule="auto"/>
        <w:ind w:left="644"/>
        <w:jc w:val="both"/>
        <w:textAlignment w:val="baseline"/>
        <w:rPr>
          <w:rFonts w:ascii="Arial" w:eastAsia="Times New Roman" w:hAnsi="Arial" w:cs="Arial"/>
          <w:color w:val="000000"/>
          <w:sz w:val="20"/>
          <w:szCs w:val="20"/>
        </w:rPr>
      </w:pPr>
      <w:r>
        <w:rPr>
          <w:rFonts w:ascii="Arial" w:eastAsia="Times New Roman" w:hAnsi="Arial" w:cs="Arial"/>
          <w:color w:val="000000"/>
          <w:sz w:val="20"/>
          <w:szCs w:val="20"/>
        </w:rPr>
        <w:t>Lý thuyết:</w:t>
      </w:r>
      <w:proofErr w:type="gramStart"/>
      <w:r>
        <w:rPr>
          <w:rFonts w:ascii="Arial" w:eastAsia="Times New Roman" w:hAnsi="Arial" w:cs="Arial"/>
          <w:color w:val="000000"/>
          <w:sz w:val="20"/>
          <w:szCs w:val="20"/>
        </w:rPr>
        <w:tab/>
        <w:t>  30</w:t>
      </w:r>
      <w:proofErr w:type="gramEnd"/>
      <w:r>
        <w:rPr>
          <w:rFonts w:ascii="Arial" w:eastAsia="Times New Roman" w:hAnsi="Arial" w:cs="Arial"/>
          <w:color w:val="000000"/>
          <w:sz w:val="20"/>
          <w:szCs w:val="20"/>
        </w:rPr>
        <w:t xml:space="preserve"> tiết</w:t>
      </w:r>
    </w:p>
    <w:p w14:paraId="0F18D78F" w14:textId="77777777" w:rsidR="00D63F95" w:rsidRDefault="00D63F95" w:rsidP="00D63F95">
      <w:pPr>
        <w:numPr>
          <w:ilvl w:val="0"/>
          <w:numId w:val="5"/>
        </w:numPr>
        <w:spacing w:after="0" w:line="240" w:lineRule="auto"/>
        <w:ind w:left="644"/>
        <w:jc w:val="both"/>
        <w:textAlignment w:val="baseline"/>
        <w:rPr>
          <w:rFonts w:ascii="Arial" w:eastAsia="Times New Roman" w:hAnsi="Arial" w:cs="Arial"/>
          <w:color w:val="000000"/>
          <w:sz w:val="20"/>
          <w:szCs w:val="20"/>
        </w:rPr>
      </w:pPr>
      <w:r>
        <w:rPr>
          <w:rFonts w:ascii="Arial" w:eastAsia="Times New Roman" w:hAnsi="Arial" w:cs="Arial"/>
          <w:color w:val="000000"/>
          <w:sz w:val="20"/>
          <w:szCs w:val="20"/>
        </w:rPr>
        <w:t>Bài tập/BTL:</w:t>
      </w:r>
      <w:proofErr w:type="gramStart"/>
      <w:r>
        <w:rPr>
          <w:rFonts w:ascii="Arial" w:eastAsia="Times New Roman" w:hAnsi="Arial" w:cs="Arial"/>
          <w:color w:val="000000"/>
          <w:sz w:val="20"/>
          <w:szCs w:val="20"/>
        </w:rPr>
        <w:tab/>
        <w:t>  15</w:t>
      </w:r>
      <w:proofErr w:type="gramEnd"/>
      <w:r>
        <w:rPr>
          <w:rFonts w:ascii="Arial" w:eastAsia="Times New Roman" w:hAnsi="Arial" w:cs="Arial"/>
          <w:color w:val="000000"/>
          <w:sz w:val="20"/>
          <w:szCs w:val="20"/>
        </w:rPr>
        <w:t>  tiết        </w:t>
      </w:r>
    </w:p>
    <w:p w14:paraId="471240D8" w14:textId="77777777" w:rsidR="00D63F95" w:rsidRDefault="00D63F95" w:rsidP="00D63F95">
      <w:pPr>
        <w:spacing w:after="0" w:line="240" w:lineRule="auto"/>
        <w:ind w:hanging="567"/>
        <w:jc w:val="both"/>
        <w:rPr>
          <w:rFonts w:ascii="Times New Roman" w:eastAsia="Times New Roman" w:hAnsi="Times New Roman"/>
          <w:sz w:val="24"/>
          <w:szCs w:val="24"/>
        </w:rPr>
      </w:pPr>
      <w:r>
        <w:rPr>
          <w:rFonts w:ascii="Arial" w:eastAsia="Times New Roman" w:hAnsi="Arial" w:cs="Arial"/>
          <w:b/>
          <w:bCs/>
          <w:color w:val="000000"/>
          <w:sz w:val="20"/>
          <w:szCs w:val="20"/>
        </w:rPr>
        <w:t>4. Đối tượng tham dự:</w:t>
      </w:r>
      <w:r>
        <w:rPr>
          <w:rFonts w:ascii="Arial" w:eastAsia="Times New Roman" w:hAnsi="Arial" w:cs="Arial"/>
          <w:color w:val="000000"/>
          <w:sz w:val="20"/>
          <w:szCs w:val="20"/>
        </w:rPr>
        <w:t xml:space="preserve">   Sinh viên các ngành ngành Công nghệ thông tin, Hệ thống Thông tin Quản lý, Điện tử Viễn </w:t>
      </w:r>
      <w:proofErr w:type="gramStart"/>
      <w:r>
        <w:rPr>
          <w:rFonts w:ascii="Arial" w:eastAsia="Times New Roman" w:hAnsi="Arial" w:cs="Arial"/>
          <w:color w:val="000000"/>
          <w:sz w:val="20"/>
          <w:szCs w:val="20"/>
        </w:rPr>
        <w:t xml:space="preserve">thông, </w:t>
      </w:r>
      <w:r>
        <w:rPr>
          <w:rFonts w:ascii="Arial" w:eastAsia="Times New Roman" w:hAnsi="Arial" w:cs="Arial"/>
          <w:b/>
          <w:bCs/>
          <w:color w:val="000000"/>
          <w:sz w:val="20"/>
          <w:szCs w:val="20"/>
        </w:rPr>
        <w:t> </w:t>
      </w:r>
      <w:r>
        <w:rPr>
          <w:rFonts w:ascii="Arial" w:eastAsia="Times New Roman" w:hAnsi="Arial" w:cs="Arial"/>
          <w:color w:val="000000"/>
          <w:sz w:val="20"/>
          <w:szCs w:val="20"/>
        </w:rPr>
        <w:t>Kinh</w:t>
      </w:r>
      <w:proofErr w:type="gramEnd"/>
      <w:r>
        <w:rPr>
          <w:rFonts w:ascii="Arial" w:eastAsia="Times New Roman" w:hAnsi="Arial" w:cs="Arial"/>
          <w:color w:val="000000"/>
          <w:sz w:val="20"/>
          <w:szCs w:val="20"/>
        </w:rPr>
        <w:t xml:space="preserve"> tế, Quản trị kinh doanh. </w:t>
      </w:r>
    </w:p>
    <w:p w14:paraId="224E8BA4" w14:textId="77777777" w:rsidR="00D63F95" w:rsidRDefault="00D63F95" w:rsidP="00D63F95">
      <w:pPr>
        <w:spacing w:before="120" w:after="60" w:line="240" w:lineRule="auto"/>
        <w:jc w:val="both"/>
        <w:rPr>
          <w:rFonts w:eastAsia="Times New Roman"/>
          <w:szCs w:val="24"/>
        </w:rPr>
      </w:pPr>
      <w:r>
        <w:rPr>
          <w:rFonts w:ascii="Arial" w:eastAsia="Times New Roman" w:hAnsi="Arial" w:cs="Arial"/>
          <w:b/>
          <w:bCs/>
          <w:color w:val="000000"/>
          <w:sz w:val="20"/>
          <w:szCs w:val="20"/>
        </w:rPr>
        <w:t>5. Điều kiện học phần: </w:t>
      </w:r>
    </w:p>
    <w:p w14:paraId="3A4FDF01" w14:textId="77777777" w:rsidR="00D63F95" w:rsidRDefault="00D63F95" w:rsidP="00D63F95">
      <w:pPr>
        <w:numPr>
          <w:ilvl w:val="0"/>
          <w:numId w:val="6"/>
        </w:numPr>
        <w:spacing w:after="0" w:line="240" w:lineRule="auto"/>
        <w:ind w:left="644"/>
        <w:jc w:val="both"/>
        <w:textAlignment w:val="baseline"/>
        <w:rPr>
          <w:rFonts w:ascii="Arial" w:eastAsia="Times New Roman" w:hAnsi="Arial" w:cs="Arial"/>
          <w:color w:val="000000"/>
          <w:sz w:val="20"/>
          <w:szCs w:val="20"/>
        </w:rPr>
      </w:pPr>
      <w:r>
        <w:rPr>
          <w:rFonts w:ascii="Arial" w:eastAsia="Times New Roman" w:hAnsi="Arial" w:cs="Arial"/>
          <w:color w:val="000000"/>
          <w:sz w:val="20"/>
          <w:szCs w:val="20"/>
        </w:rPr>
        <w:t>Học phần tiên quyết:</w:t>
      </w:r>
      <w:r>
        <w:rPr>
          <w:rFonts w:ascii="Arial" w:eastAsia="Times New Roman" w:hAnsi="Arial" w:cs="Arial"/>
          <w:color w:val="000000"/>
          <w:sz w:val="20"/>
          <w:szCs w:val="20"/>
        </w:rPr>
        <w:tab/>
      </w:r>
    </w:p>
    <w:p w14:paraId="252B0DB2" w14:textId="77777777" w:rsidR="00D63F95" w:rsidRDefault="00D63F95" w:rsidP="00D63F95">
      <w:pPr>
        <w:numPr>
          <w:ilvl w:val="0"/>
          <w:numId w:val="6"/>
        </w:numPr>
        <w:spacing w:after="0" w:line="240" w:lineRule="auto"/>
        <w:ind w:left="644"/>
        <w:jc w:val="both"/>
        <w:textAlignment w:val="baseline"/>
        <w:rPr>
          <w:rFonts w:ascii="Arial" w:eastAsia="Times New Roman" w:hAnsi="Arial" w:cs="Arial"/>
          <w:color w:val="000000"/>
          <w:sz w:val="20"/>
          <w:szCs w:val="20"/>
        </w:rPr>
      </w:pPr>
      <w:r>
        <w:rPr>
          <w:rFonts w:ascii="Arial" w:eastAsia="Times New Roman" w:hAnsi="Arial" w:cs="Arial"/>
          <w:color w:val="000000"/>
          <w:sz w:val="20"/>
          <w:szCs w:val="20"/>
        </w:rPr>
        <w:t>Học phần học trước:</w:t>
      </w:r>
      <w:r>
        <w:rPr>
          <w:rFonts w:ascii="Arial" w:eastAsia="Times New Roman" w:hAnsi="Arial" w:cs="Arial"/>
          <w:color w:val="000000"/>
          <w:sz w:val="20"/>
          <w:szCs w:val="20"/>
        </w:rPr>
        <w:tab/>
        <w:t>MI1110 (Giải tích 1), MI1120 (Giải tích 2), MI1140 (Đại số)</w:t>
      </w:r>
    </w:p>
    <w:p w14:paraId="7FB92174" w14:textId="77777777" w:rsidR="00D63F95" w:rsidRDefault="00D63F95" w:rsidP="00D63F95">
      <w:pPr>
        <w:numPr>
          <w:ilvl w:val="0"/>
          <w:numId w:val="6"/>
        </w:numPr>
        <w:spacing w:after="0" w:line="240" w:lineRule="auto"/>
        <w:ind w:left="644"/>
        <w:jc w:val="both"/>
        <w:textAlignment w:val="baseline"/>
        <w:rPr>
          <w:rFonts w:ascii="Arial" w:eastAsia="Times New Roman" w:hAnsi="Arial" w:cs="Arial"/>
          <w:color w:val="000000"/>
          <w:sz w:val="20"/>
          <w:szCs w:val="20"/>
        </w:rPr>
      </w:pPr>
      <w:r>
        <w:rPr>
          <w:rFonts w:ascii="Arial" w:eastAsia="Times New Roman" w:hAnsi="Arial" w:cs="Arial"/>
          <w:color w:val="000000"/>
          <w:sz w:val="20"/>
          <w:szCs w:val="20"/>
        </w:rPr>
        <w:t>Học phần song hành:</w:t>
      </w:r>
      <w:r>
        <w:rPr>
          <w:rFonts w:ascii="Arial" w:eastAsia="Times New Roman" w:hAnsi="Arial" w:cs="Arial"/>
          <w:color w:val="000000"/>
          <w:sz w:val="20"/>
          <w:szCs w:val="20"/>
        </w:rPr>
        <w:tab/>
      </w:r>
    </w:p>
    <w:p w14:paraId="7C455D64" w14:textId="77777777" w:rsidR="00D63F95" w:rsidRDefault="00D63F95" w:rsidP="00D63F95">
      <w:pPr>
        <w:spacing w:after="0" w:line="240" w:lineRule="auto"/>
        <w:ind w:left="284" w:hanging="283"/>
        <w:jc w:val="both"/>
        <w:rPr>
          <w:rFonts w:ascii="Times New Roman" w:eastAsia="Times New Roman" w:hAnsi="Times New Roman"/>
          <w:sz w:val="24"/>
          <w:szCs w:val="24"/>
        </w:rPr>
      </w:pPr>
      <w:r>
        <w:rPr>
          <w:rFonts w:ascii="Arial" w:eastAsia="Times New Roman" w:hAnsi="Arial" w:cs="Arial"/>
          <w:b/>
          <w:bCs/>
          <w:color w:val="000000"/>
          <w:sz w:val="20"/>
          <w:szCs w:val="20"/>
        </w:rPr>
        <w:t>6. Mục tiêu học phần và kết quả mong đợi </w:t>
      </w:r>
    </w:p>
    <w:p w14:paraId="0C1CC815" w14:textId="77777777" w:rsidR="00D63F95" w:rsidRDefault="00D63F95" w:rsidP="00D63F95">
      <w:pPr>
        <w:spacing w:before="60" w:after="60" w:line="240" w:lineRule="auto"/>
        <w:jc w:val="both"/>
        <w:rPr>
          <w:rFonts w:eastAsia="Times New Roman"/>
          <w:szCs w:val="24"/>
        </w:rPr>
      </w:pPr>
      <w:r>
        <w:rPr>
          <w:rFonts w:ascii="Arial" w:eastAsia="Times New Roman" w:hAnsi="Arial" w:cs="Arial"/>
          <w:color w:val="000000"/>
          <w:sz w:val="20"/>
          <w:szCs w:val="20"/>
        </w:rPr>
        <w:t xml:space="preserve">    Giúp cho sinh viên nắm vững một số phương pháp hữu hiệu và thông dụng để giải các bài tối ưu tuyến tính và phi tuyến. Qua đó sinh viên có khả năng xây dựng và giải một số bài toán thực tế có mô hình toán học thuộc lớp các bài toán này cũng như có cơ sở để học tiếp </w:t>
      </w:r>
      <w:proofErr w:type="gramStart"/>
      <w:r>
        <w:rPr>
          <w:rFonts w:ascii="Arial" w:eastAsia="Times New Roman" w:hAnsi="Arial" w:cs="Arial"/>
          <w:color w:val="000000"/>
          <w:sz w:val="20"/>
          <w:szCs w:val="20"/>
        </w:rPr>
        <w:t>về  các</w:t>
      </w:r>
      <w:proofErr w:type="gramEnd"/>
      <w:r>
        <w:rPr>
          <w:rFonts w:ascii="Arial" w:eastAsia="Times New Roman" w:hAnsi="Arial" w:cs="Arial"/>
          <w:color w:val="000000"/>
          <w:sz w:val="20"/>
          <w:szCs w:val="20"/>
        </w:rPr>
        <w:t xml:space="preserve"> lớp bài toán tối ưu phức tạp hơn như  tối ưu rời rạc,  tối ưu đa mục tiêu, tối ưu nhiều cấp, tối ưu ngẫu nhiên, …</w:t>
      </w:r>
    </w:p>
    <w:p w14:paraId="47347FC1" w14:textId="77777777" w:rsidR="00D63F95" w:rsidRDefault="00D63F95" w:rsidP="00D63F95">
      <w:pPr>
        <w:spacing w:before="120" w:after="0" w:line="240" w:lineRule="auto"/>
        <w:jc w:val="both"/>
        <w:rPr>
          <w:rFonts w:eastAsia="Times New Roman"/>
          <w:szCs w:val="24"/>
        </w:rPr>
      </w:pPr>
      <w:r>
        <w:rPr>
          <w:rFonts w:ascii="Arial" w:eastAsia="Times New Roman" w:hAnsi="Arial" w:cs="Arial"/>
          <w:color w:val="000000"/>
          <w:sz w:val="20"/>
          <w:szCs w:val="20"/>
        </w:rPr>
        <w:t>Mức độ đóng góp cho các tiêu chí đầu ra của chương trình đào tạo: </w:t>
      </w:r>
    </w:p>
    <w:tbl>
      <w:tblPr>
        <w:tblW w:w="0" w:type="auto"/>
        <w:jc w:val="center"/>
        <w:tblLook w:val="04A0" w:firstRow="1" w:lastRow="0" w:firstColumn="1" w:lastColumn="0" w:noHBand="0" w:noVBand="1"/>
      </w:tblPr>
      <w:tblGrid>
        <w:gridCol w:w="826"/>
        <w:gridCol w:w="414"/>
        <w:gridCol w:w="393"/>
        <w:gridCol w:w="393"/>
        <w:gridCol w:w="393"/>
        <w:gridCol w:w="393"/>
        <w:gridCol w:w="393"/>
        <w:gridCol w:w="393"/>
        <w:gridCol w:w="393"/>
        <w:gridCol w:w="393"/>
        <w:gridCol w:w="393"/>
        <w:gridCol w:w="393"/>
        <w:gridCol w:w="393"/>
        <w:gridCol w:w="393"/>
        <w:gridCol w:w="393"/>
        <w:gridCol w:w="393"/>
        <w:gridCol w:w="393"/>
      </w:tblGrid>
      <w:tr w:rsidR="00D63F95" w14:paraId="7DB9F715" w14:textId="77777777" w:rsidTr="00D63F95">
        <w:trPr>
          <w:trHeight w:val="37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415FCCF"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Tiêu chí</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A90680B"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30F4357B"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3B46E1A"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BF09AAF"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386B111A"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E7BF100"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3D9960A"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D5E0660"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B277DC0"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50FDF61"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CF961A8"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66244691"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8B40F08"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EB15E07"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5710E42"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D3CBA0A"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4.3</w:t>
            </w:r>
          </w:p>
        </w:tc>
      </w:tr>
      <w:tr w:rsidR="00D63F95" w14:paraId="0DEC0CDE" w14:textId="77777777" w:rsidTr="00D63F95">
        <w:trPr>
          <w:trHeight w:val="42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6248DE95"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Mức độ</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08FE102"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AB7CC43"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8240B92"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69DCA2B9"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05B865F"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623ECB51"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E0AD658"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0CDA15F"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BB48438"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7410F7E"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5FC22A1"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GT</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34C92366"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35FE0A4"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3039AC3A"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F90ECD6"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65DA9752"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SD</w:t>
            </w:r>
          </w:p>
        </w:tc>
      </w:tr>
    </w:tbl>
    <w:p w14:paraId="33B65F97" w14:textId="77777777" w:rsidR="00D63F95" w:rsidRDefault="00D63F95" w:rsidP="00D63F95">
      <w:pPr>
        <w:spacing w:before="120" w:after="120" w:line="240" w:lineRule="auto"/>
        <w:jc w:val="both"/>
        <w:rPr>
          <w:rFonts w:eastAsia="Times New Roman"/>
          <w:szCs w:val="24"/>
        </w:rPr>
      </w:pPr>
      <w:r>
        <w:rPr>
          <w:rFonts w:ascii="Arial" w:eastAsia="Times New Roman" w:hAnsi="Arial" w:cs="Arial"/>
          <w:b/>
          <w:bCs/>
          <w:color w:val="000000"/>
          <w:sz w:val="20"/>
          <w:szCs w:val="20"/>
        </w:rPr>
        <w:t>7. Nội dung vắn tắt học phần:</w:t>
      </w:r>
    </w:p>
    <w:p w14:paraId="767DED82" w14:textId="77777777" w:rsidR="00D63F95" w:rsidRDefault="00D63F95" w:rsidP="00D63F95">
      <w:pPr>
        <w:spacing w:before="120" w:after="120" w:line="240" w:lineRule="auto"/>
        <w:jc w:val="both"/>
        <w:rPr>
          <w:rFonts w:eastAsia="Times New Roman"/>
          <w:szCs w:val="24"/>
        </w:rPr>
      </w:pPr>
      <w:r>
        <w:rPr>
          <w:rFonts w:ascii="Arial" w:eastAsia="Times New Roman" w:hAnsi="Arial" w:cs="Arial"/>
          <w:color w:val="000000"/>
          <w:sz w:val="20"/>
          <w:szCs w:val="20"/>
        </w:rPr>
        <w:t xml:space="preserve">Bài toán tối ưu, Tập lồi và hàm lồi, Qui hoạch tuyến </w:t>
      </w:r>
      <w:proofErr w:type="gramStart"/>
      <w:r>
        <w:rPr>
          <w:rFonts w:ascii="Arial" w:eastAsia="Times New Roman" w:hAnsi="Arial" w:cs="Arial"/>
          <w:color w:val="000000"/>
          <w:sz w:val="20"/>
          <w:szCs w:val="20"/>
        </w:rPr>
        <w:t>tính,  Qui</w:t>
      </w:r>
      <w:proofErr w:type="gramEnd"/>
      <w:r>
        <w:rPr>
          <w:rFonts w:ascii="Arial" w:eastAsia="Times New Roman" w:hAnsi="Arial" w:cs="Arial"/>
          <w:color w:val="000000"/>
          <w:sz w:val="20"/>
          <w:szCs w:val="20"/>
        </w:rPr>
        <w:t xml:space="preserve"> hoạch phi tuyến</w:t>
      </w:r>
    </w:p>
    <w:p w14:paraId="580D8345" w14:textId="77777777" w:rsidR="00D63F95" w:rsidRDefault="00D63F95" w:rsidP="00D63F95">
      <w:pPr>
        <w:spacing w:after="0" w:line="240" w:lineRule="auto"/>
        <w:ind w:left="284" w:hanging="283"/>
        <w:jc w:val="both"/>
        <w:rPr>
          <w:rFonts w:eastAsia="Times New Roman"/>
          <w:szCs w:val="24"/>
        </w:rPr>
      </w:pPr>
      <w:r>
        <w:rPr>
          <w:rFonts w:ascii="Arial" w:eastAsia="Times New Roman" w:hAnsi="Arial" w:cs="Arial"/>
          <w:b/>
          <w:bCs/>
          <w:color w:val="000000"/>
          <w:sz w:val="20"/>
          <w:szCs w:val="20"/>
        </w:rPr>
        <w:t>8. Tài liệu học tập: </w:t>
      </w:r>
    </w:p>
    <w:p w14:paraId="1971CF67" w14:textId="77777777" w:rsidR="00D63F95" w:rsidRDefault="00D63F95" w:rsidP="00D63F95">
      <w:pPr>
        <w:numPr>
          <w:ilvl w:val="0"/>
          <w:numId w:val="7"/>
        </w:numPr>
        <w:spacing w:after="0" w:line="240" w:lineRule="auto"/>
        <w:ind w:left="644"/>
        <w:jc w:val="both"/>
        <w:textAlignment w:val="baseline"/>
        <w:rPr>
          <w:rFonts w:ascii="Arial" w:eastAsia="Times New Roman" w:hAnsi="Arial" w:cs="Arial"/>
          <w:color w:val="000000"/>
          <w:sz w:val="20"/>
          <w:szCs w:val="20"/>
        </w:rPr>
      </w:pPr>
      <w:r>
        <w:rPr>
          <w:rFonts w:ascii="Arial" w:eastAsia="Times New Roman" w:hAnsi="Arial" w:cs="Arial"/>
          <w:color w:val="000000"/>
          <w:sz w:val="20"/>
          <w:szCs w:val="20"/>
        </w:rPr>
        <w:t>Sách giáo trình: </w:t>
      </w:r>
    </w:p>
    <w:p w14:paraId="3E2E5405" w14:textId="77777777" w:rsidR="00D63F95" w:rsidRDefault="00D63F95" w:rsidP="00D63F95">
      <w:pPr>
        <w:numPr>
          <w:ilvl w:val="0"/>
          <w:numId w:val="7"/>
        </w:numPr>
        <w:spacing w:after="0" w:line="240" w:lineRule="auto"/>
        <w:ind w:left="644"/>
        <w:jc w:val="both"/>
        <w:textAlignment w:val="baseline"/>
        <w:rPr>
          <w:rFonts w:ascii="Arial" w:eastAsia="Times New Roman" w:hAnsi="Arial" w:cs="Arial"/>
          <w:color w:val="000000"/>
          <w:sz w:val="20"/>
          <w:szCs w:val="20"/>
        </w:rPr>
      </w:pPr>
      <w:r>
        <w:rPr>
          <w:rFonts w:ascii="Arial" w:eastAsia="Times New Roman" w:hAnsi="Arial" w:cs="Arial"/>
          <w:color w:val="000000"/>
          <w:sz w:val="20"/>
          <w:szCs w:val="20"/>
        </w:rPr>
        <w:t>Tài liệu tham khảo:</w:t>
      </w:r>
    </w:p>
    <w:p w14:paraId="125A2719" w14:textId="77777777" w:rsidR="00D63F95" w:rsidRDefault="00D63F95" w:rsidP="00D63F95">
      <w:pPr>
        <w:spacing w:after="0" w:line="240" w:lineRule="auto"/>
        <w:ind w:left="284" w:hanging="283"/>
        <w:jc w:val="both"/>
        <w:rPr>
          <w:rFonts w:ascii="Times New Roman" w:eastAsia="Times New Roman" w:hAnsi="Times New Roman"/>
          <w:sz w:val="24"/>
          <w:szCs w:val="24"/>
        </w:rPr>
      </w:pPr>
      <w:r>
        <w:rPr>
          <w:rFonts w:ascii="Arial" w:eastAsia="Times New Roman" w:hAnsi="Arial" w:cs="Arial"/>
          <w:color w:val="000000"/>
          <w:sz w:val="20"/>
          <w:szCs w:val="20"/>
        </w:rPr>
        <w:t xml:space="preserve">[1]   Nguyễn Thị Bạch Kim, </w:t>
      </w:r>
      <w:r>
        <w:rPr>
          <w:rFonts w:ascii="Arial" w:eastAsia="Times New Roman" w:hAnsi="Arial" w:cs="Arial"/>
          <w:i/>
          <w:iCs/>
          <w:color w:val="000000"/>
          <w:sz w:val="20"/>
          <w:szCs w:val="20"/>
        </w:rPr>
        <w:t>Các phương pháp tối ưu</w:t>
      </w:r>
      <w:r>
        <w:rPr>
          <w:rFonts w:ascii="Arial" w:eastAsia="Times New Roman" w:hAnsi="Arial" w:cs="Arial"/>
          <w:color w:val="000000"/>
          <w:sz w:val="20"/>
          <w:szCs w:val="20"/>
        </w:rPr>
        <w:t>, Nhà xuất bản Bách khoa, Hà Nội, 2014</w:t>
      </w:r>
    </w:p>
    <w:p w14:paraId="279AB769" w14:textId="77777777" w:rsidR="00D63F95" w:rsidRDefault="00D63F95" w:rsidP="00D63F95">
      <w:pPr>
        <w:spacing w:after="0" w:line="240" w:lineRule="auto"/>
        <w:ind w:left="284" w:hanging="283"/>
        <w:jc w:val="both"/>
        <w:rPr>
          <w:rFonts w:eastAsia="Times New Roman"/>
          <w:szCs w:val="24"/>
        </w:rPr>
      </w:pPr>
      <w:r>
        <w:rPr>
          <w:rFonts w:ascii="Arial" w:eastAsia="Times New Roman" w:hAnsi="Arial" w:cs="Arial"/>
          <w:color w:val="000000"/>
          <w:sz w:val="20"/>
          <w:szCs w:val="20"/>
        </w:rPr>
        <w:t>[2</w:t>
      </w:r>
      <w:proofErr w:type="gramStart"/>
      <w:r>
        <w:rPr>
          <w:rFonts w:ascii="Arial" w:eastAsia="Times New Roman" w:hAnsi="Arial" w:cs="Arial"/>
          <w:color w:val="000000"/>
          <w:sz w:val="20"/>
          <w:szCs w:val="20"/>
        </w:rPr>
        <w:t>]  Edwin</w:t>
      </w:r>
      <w:proofErr w:type="gramEnd"/>
      <w:r>
        <w:rPr>
          <w:rFonts w:ascii="Arial" w:eastAsia="Times New Roman" w:hAnsi="Arial" w:cs="Arial"/>
          <w:color w:val="000000"/>
          <w:sz w:val="20"/>
          <w:szCs w:val="20"/>
        </w:rPr>
        <w:t xml:space="preserve"> K. P. Chong and  Stanislaw H. Zak, </w:t>
      </w:r>
      <w:r>
        <w:rPr>
          <w:rFonts w:ascii="Arial" w:eastAsia="Times New Roman" w:hAnsi="Arial" w:cs="Arial"/>
          <w:i/>
          <w:iCs/>
          <w:color w:val="000000"/>
          <w:sz w:val="20"/>
          <w:szCs w:val="20"/>
        </w:rPr>
        <w:t>An Introduction to Optimization</w:t>
      </w:r>
      <w:r>
        <w:rPr>
          <w:rFonts w:ascii="Arial" w:eastAsia="Times New Roman" w:hAnsi="Arial" w:cs="Arial"/>
          <w:color w:val="000000"/>
          <w:sz w:val="20"/>
          <w:szCs w:val="20"/>
        </w:rPr>
        <w:t>, A John Wiley &amp; Sons, Inc., United States of America, 2008.       </w:t>
      </w:r>
    </w:p>
    <w:p w14:paraId="757AFC00" w14:textId="77777777" w:rsidR="00D63F95" w:rsidRDefault="00D63F95" w:rsidP="00D63F95">
      <w:pPr>
        <w:spacing w:after="0" w:line="240" w:lineRule="auto"/>
        <w:ind w:left="284" w:hanging="283"/>
        <w:jc w:val="both"/>
        <w:rPr>
          <w:rFonts w:eastAsia="Times New Roman"/>
          <w:szCs w:val="24"/>
        </w:rPr>
      </w:pPr>
      <w:r>
        <w:rPr>
          <w:rFonts w:ascii="Arial" w:eastAsia="Times New Roman" w:hAnsi="Arial" w:cs="Arial"/>
          <w:color w:val="000000"/>
          <w:sz w:val="20"/>
          <w:szCs w:val="20"/>
        </w:rPr>
        <w:t>[3</w:t>
      </w:r>
      <w:proofErr w:type="gramStart"/>
      <w:r>
        <w:rPr>
          <w:rFonts w:ascii="Arial" w:eastAsia="Times New Roman" w:hAnsi="Arial" w:cs="Arial"/>
          <w:color w:val="000000"/>
          <w:sz w:val="20"/>
          <w:szCs w:val="20"/>
        </w:rPr>
        <w:t>]  M.</w:t>
      </w:r>
      <w:proofErr w:type="gramEnd"/>
      <w:r>
        <w:rPr>
          <w:rFonts w:ascii="Arial" w:eastAsia="Times New Roman" w:hAnsi="Arial" w:cs="Arial"/>
          <w:color w:val="000000"/>
          <w:sz w:val="20"/>
          <w:szCs w:val="20"/>
        </w:rPr>
        <w:t xml:space="preserve"> S. Bazaraa, H. D. Sherali and C.M. Shetty, </w:t>
      </w:r>
      <w:r>
        <w:rPr>
          <w:rFonts w:ascii="Arial" w:eastAsia="Times New Roman" w:hAnsi="Arial" w:cs="Arial"/>
          <w:i/>
          <w:iCs/>
          <w:color w:val="000000"/>
          <w:sz w:val="20"/>
          <w:szCs w:val="20"/>
        </w:rPr>
        <w:t>Nonlinear Programming: Theory and Algorithms</w:t>
      </w:r>
      <w:r>
        <w:rPr>
          <w:rFonts w:ascii="Arial" w:eastAsia="Times New Roman" w:hAnsi="Arial" w:cs="Arial"/>
          <w:color w:val="000000"/>
          <w:sz w:val="20"/>
          <w:szCs w:val="20"/>
        </w:rPr>
        <w:t>, John Wiley &amp; Sons. Inc., Singapore, 1993.</w:t>
      </w:r>
    </w:p>
    <w:p w14:paraId="0A22896F" w14:textId="77777777" w:rsidR="00D63F95" w:rsidRDefault="00D63F95" w:rsidP="00D63F95">
      <w:pPr>
        <w:spacing w:after="0" w:line="240" w:lineRule="auto"/>
        <w:ind w:left="284" w:hanging="283"/>
        <w:jc w:val="both"/>
        <w:rPr>
          <w:rFonts w:eastAsia="Times New Roman"/>
          <w:szCs w:val="24"/>
        </w:rPr>
      </w:pPr>
      <w:r>
        <w:rPr>
          <w:rFonts w:ascii="Arial" w:eastAsia="Times New Roman" w:hAnsi="Arial" w:cs="Arial"/>
          <w:color w:val="000000"/>
          <w:sz w:val="20"/>
          <w:szCs w:val="20"/>
        </w:rPr>
        <w:t xml:space="preserve">[4] Hoang Tuy, </w:t>
      </w:r>
      <w:r>
        <w:rPr>
          <w:rFonts w:ascii="Arial" w:eastAsia="Times New Roman" w:hAnsi="Arial" w:cs="Arial"/>
          <w:i/>
          <w:iCs/>
          <w:color w:val="000000"/>
          <w:sz w:val="20"/>
          <w:szCs w:val="20"/>
        </w:rPr>
        <w:t>Convex Analysis and Global Optimization</w:t>
      </w:r>
      <w:r>
        <w:rPr>
          <w:rFonts w:ascii="Arial" w:eastAsia="Times New Roman" w:hAnsi="Arial" w:cs="Arial"/>
          <w:color w:val="000000"/>
          <w:sz w:val="20"/>
          <w:szCs w:val="20"/>
        </w:rPr>
        <w:t>, Kluwer Academic Publishers, 1998</w:t>
      </w:r>
    </w:p>
    <w:p w14:paraId="69FF1D7F" w14:textId="77777777" w:rsidR="00D63F95" w:rsidRDefault="00D63F95" w:rsidP="00D63F95">
      <w:pPr>
        <w:spacing w:after="0" w:line="240" w:lineRule="auto"/>
        <w:rPr>
          <w:rFonts w:eastAsia="Times New Roman"/>
          <w:szCs w:val="24"/>
        </w:rPr>
      </w:pPr>
    </w:p>
    <w:p w14:paraId="7B1B777C" w14:textId="77777777" w:rsidR="00D63F95" w:rsidRDefault="00D63F95" w:rsidP="00D63F95">
      <w:pPr>
        <w:spacing w:before="120" w:after="60" w:line="240" w:lineRule="auto"/>
        <w:jc w:val="both"/>
        <w:rPr>
          <w:rFonts w:eastAsia="Times New Roman"/>
          <w:szCs w:val="24"/>
        </w:rPr>
      </w:pPr>
      <w:r>
        <w:rPr>
          <w:rFonts w:ascii="Arial" w:eastAsia="Times New Roman" w:hAnsi="Arial" w:cs="Arial"/>
          <w:b/>
          <w:bCs/>
          <w:color w:val="000000"/>
          <w:sz w:val="20"/>
          <w:szCs w:val="20"/>
        </w:rPr>
        <w:t>9. Phương pháp học tập và nhiệm vụ của sinh viên</w:t>
      </w:r>
      <w:r>
        <w:rPr>
          <w:rFonts w:ascii="Arial" w:eastAsia="Times New Roman" w:hAnsi="Arial" w:cs="Arial"/>
          <w:color w:val="000000"/>
          <w:sz w:val="20"/>
          <w:szCs w:val="20"/>
        </w:rPr>
        <w:t>:</w:t>
      </w:r>
    </w:p>
    <w:p w14:paraId="67C3D4E5" w14:textId="77777777" w:rsidR="00D63F95" w:rsidRDefault="00D63F95" w:rsidP="00D63F95">
      <w:pPr>
        <w:spacing w:before="120" w:after="60" w:line="240" w:lineRule="auto"/>
        <w:ind w:left="720"/>
        <w:jc w:val="both"/>
        <w:rPr>
          <w:rFonts w:eastAsia="Times New Roman"/>
          <w:szCs w:val="24"/>
        </w:rPr>
      </w:pPr>
      <w:r>
        <w:rPr>
          <w:rFonts w:ascii="Arial" w:eastAsia="Times New Roman" w:hAnsi="Arial" w:cs="Arial"/>
          <w:color w:val="000000"/>
          <w:sz w:val="20"/>
          <w:szCs w:val="20"/>
        </w:rPr>
        <w:t>Đặc thù của học phần:  mang tính ứng dụng, yêu cầu tư duy và lập luận chặt chẽ </w:t>
      </w:r>
    </w:p>
    <w:p w14:paraId="5ECB30FA" w14:textId="77777777" w:rsidR="00D63F95" w:rsidRDefault="00D63F95" w:rsidP="00D63F95">
      <w:pPr>
        <w:spacing w:before="120" w:after="60" w:line="240" w:lineRule="auto"/>
        <w:ind w:left="720"/>
        <w:jc w:val="both"/>
        <w:rPr>
          <w:rFonts w:eastAsia="Times New Roman"/>
          <w:szCs w:val="24"/>
        </w:rPr>
      </w:pPr>
      <w:r>
        <w:rPr>
          <w:rFonts w:ascii="Arial" w:eastAsia="Times New Roman" w:hAnsi="Arial" w:cs="Arial"/>
          <w:color w:val="000000"/>
          <w:sz w:val="20"/>
          <w:szCs w:val="20"/>
        </w:rPr>
        <w:t>Phương pháp học tập:  nắm vững cơ sở lý thuyết.</w:t>
      </w:r>
    </w:p>
    <w:p w14:paraId="3422D437" w14:textId="77777777" w:rsidR="00D63F95" w:rsidRDefault="00D63F95" w:rsidP="00D63F95">
      <w:pPr>
        <w:spacing w:before="120" w:after="60" w:line="240" w:lineRule="auto"/>
        <w:ind w:left="720" w:hanging="283"/>
        <w:jc w:val="both"/>
        <w:rPr>
          <w:rFonts w:eastAsia="Times New Roman"/>
          <w:szCs w:val="24"/>
        </w:rPr>
      </w:pPr>
      <w:r>
        <w:rPr>
          <w:rFonts w:ascii="Arial" w:eastAsia="Times New Roman" w:hAnsi="Arial" w:cs="Arial"/>
          <w:color w:val="000000"/>
          <w:sz w:val="20"/>
          <w:szCs w:val="20"/>
        </w:rPr>
        <w:t>Dự lớp: đầy đủ theo quy chế</w:t>
      </w:r>
    </w:p>
    <w:p w14:paraId="37342350" w14:textId="77777777" w:rsidR="00D63F95" w:rsidRDefault="00D63F95" w:rsidP="00D63F95">
      <w:pPr>
        <w:spacing w:before="120" w:after="60" w:line="240" w:lineRule="auto"/>
        <w:ind w:left="720" w:hanging="283"/>
        <w:jc w:val="both"/>
        <w:rPr>
          <w:rFonts w:eastAsia="Times New Roman"/>
          <w:szCs w:val="24"/>
        </w:rPr>
      </w:pPr>
      <w:r>
        <w:rPr>
          <w:rFonts w:ascii="Arial" w:eastAsia="Times New Roman" w:hAnsi="Arial" w:cs="Arial"/>
          <w:color w:val="000000"/>
          <w:sz w:val="20"/>
          <w:szCs w:val="20"/>
        </w:rPr>
        <w:t>Bài tập: hoàn thành các bài tập của học phần</w:t>
      </w:r>
    </w:p>
    <w:p w14:paraId="663B8C07" w14:textId="77777777" w:rsidR="00D63F95" w:rsidRDefault="00D63F95" w:rsidP="00D63F95">
      <w:pPr>
        <w:spacing w:before="120" w:after="60" w:line="240" w:lineRule="auto"/>
        <w:jc w:val="both"/>
        <w:rPr>
          <w:rFonts w:eastAsia="Times New Roman"/>
          <w:szCs w:val="24"/>
        </w:rPr>
      </w:pPr>
      <w:r>
        <w:rPr>
          <w:rFonts w:ascii="Arial" w:eastAsia="Times New Roman" w:hAnsi="Arial" w:cs="Arial"/>
          <w:color w:val="000000"/>
          <w:sz w:val="20"/>
          <w:szCs w:val="20"/>
        </w:rPr>
        <w:lastRenderedPageBreak/>
        <w:t> </w:t>
      </w:r>
      <w:r>
        <w:rPr>
          <w:rFonts w:ascii="Arial" w:eastAsia="Times New Roman" w:hAnsi="Arial" w:cs="Arial"/>
          <w:b/>
          <w:bCs/>
          <w:color w:val="000000"/>
          <w:sz w:val="20"/>
          <w:szCs w:val="20"/>
        </w:rPr>
        <w:t xml:space="preserve">10. Đánh giá kết quả: </w:t>
      </w:r>
      <w:proofErr w:type="gramStart"/>
      <w:r>
        <w:rPr>
          <w:rFonts w:ascii="Arial" w:eastAsia="Times New Roman" w:hAnsi="Arial" w:cs="Arial"/>
          <w:b/>
          <w:bCs/>
          <w:color w:val="000000"/>
          <w:sz w:val="20"/>
          <w:szCs w:val="20"/>
        </w:rPr>
        <w:t>QT(</w:t>
      </w:r>
      <w:proofErr w:type="gramEnd"/>
      <w:r>
        <w:rPr>
          <w:rFonts w:ascii="Arial" w:eastAsia="Times New Roman" w:hAnsi="Arial" w:cs="Arial"/>
          <w:b/>
          <w:bCs/>
          <w:color w:val="000000"/>
          <w:sz w:val="20"/>
          <w:szCs w:val="20"/>
        </w:rPr>
        <w:t>0,3) – T(0,7)</w:t>
      </w:r>
    </w:p>
    <w:p w14:paraId="1577CBD3" w14:textId="77777777" w:rsidR="00D63F95" w:rsidRDefault="00D63F95" w:rsidP="00D63F95">
      <w:pPr>
        <w:spacing w:before="120" w:after="60" w:line="240" w:lineRule="auto"/>
        <w:jc w:val="both"/>
        <w:rPr>
          <w:rFonts w:eastAsia="Times New Roman"/>
          <w:szCs w:val="24"/>
        </w:rPr>
      </w:pPr>
      <w:r>
        <w:rPr>
          <w:rFonts w:ascii="Arial" w:eastAsia="Times New Roman" w:hAnsi="Arial" w:cs="Arial"/>
          <w:b/>
          <w:bCs/>
          <w:color w:val="000000"/>
          <w:sz w:val="20"/>
          <w:szCs w:val="20"/>
        </w:rPr>
        <w:tab/>
      </w:r>
      <w:r>
        <w:rPr>
          <w:rFonts w:ascii="Arial" w:eastAsia="Times New Roman" w:hAnsi="Arial" w:cs="Arial"/>
          <w:color w:val="000000"/>
          <w:sz w:val="20"/>
          <w:szCs w:val="20"/>
        </w:rPr>
        <w:t>- Điểm quá trình: trọng số 0,3</w:t>
      </w:r>
    </w:p>
    <w:p w14:paraId="2FD32AFB" w14:textId="77777777" w:rsidR="00D63F95" w:rsidRDefault="00D63F95" w:rsidP="00D63F95">
      <w:pPr>
        <w:spacing w:before="120" w:after="60" w:line="240" w:lineRule="auto"/>
        <w:jc w:val="both"/>
        <w:rPr>
          <w:rFonts w:eastAsia="Times New Roman"/>
          <w:szCs w:val="24"/>
        </w:rPr>
      </w:pPr>
      <w:r>
        <w:rPr>
          <w:rFonts w:ascii="Arial" w:eastAsia="Times New Roman" w:hAnsi="Arial" w:cs="Arial"/>
          <w:color w:val="000000"/>
          <w:sz w:val="20"/>
          <w:szCs w:val="20"/>
        </w:rPr>
        <w:tab/>
        <w:t xml:space="preserve">- Điểm thi cuối kỳ </w:t>
      </w:r>
      <w:proofErr w:type="gramStart"/>
      <w:r>
        <w:rPr>
          <w:rFonts w:ascii="Arial" w:eastAsia="Times New Roman" w:hAnsi="Arial" w:cs="Arial"/>
          <w:color w:val="000000"/>
          <w:sz w:val="20"/>
          <w:szCs w:val="20"/>
        </w:rPr>
        <w:t>( tự</w:t>
      </w:r>
      <w:proofErr w:type="gramEnd"/>
      <w:r>
        <w:rPr>
          <w:rFonts w:ascii="Arial" w:eastAsia="Times New Roman" w:hAnsi="Arial" w:cs="Arial"/>
          <w:color w:val="000000"/>
          <w:sz w:val="20"/>
          <w:szCs w:val="20"/>
        </w:rPr>
        <w:t xml:space="preserve"> luận): trọng số 0,7</w:t>
      </w:r>
    </w:p>
    <w:p w14:paraId="5324A40B" w14:textId="77777777" w:rsidR="00D63F95" w:rsidRDefault="00D63F95" w:rsidP="00D63F95">
      <w:pPr>
        <w:spacing w:after="0" w:line="240" w:lineRule="auto"/>
        <w:rPr>
          <w:rFonts w:eastAsia="Times New Roman"/>
          <w:szCs w:val="24"/>
        </w:rPr>
      </w:pPr>
    </w:p>
    <w:p w14:paraId="3FB61110" w14:textId="77777777" w:rsidR="00D63F95" w:rsidRDefault="00D63F95" w:rsidP="00D63F95">
      <w:pPr>
        <w:spacing w:before="120" w:after="60" w:line="240" w:lineRule="auto"/>
        <w:jc w:val="both"/>
        <w:rPr>
          <w:rFonts w:eastAsia="Times New Roman"/>
          <w:szCs w:val="24"/>
        </w:rPr>
      </w:pPr>
      <w:r>
        <w:rPr>
          <w:rFonts w:ascii="Arial" w:eastAsia="Times New Roman" w:hAnsi="Arial" w:cs="Arial"/>
          <w:b/>
          <w:bCs/>
          <w:color w:val="000000"/>
          <w:sz w:val="20"/>
          <w:szCs w:val="20"/>
        </w:rPr>
        <w:t>11. Nội dung và kế hoạch học tập cụ thể</w:t>
      </w:r>
    </w:p>
    <w:tbl>
      <w:tblPr>
        <w:tblW w:w="0" w:type="auto"/>
        <w:tblLook w:val="04A0" w:firstRow="1" w:lastRow="0" w:firstColumn="1" w:lastColumn="0" w:noHBand="0" w:noVBand="1"/>
      </w:tblPr>
      <w:tblGrid>
        <w:gridCol w:w="592"/>
        <w:gridCol w:w="6220"/>
        <w:gridCol w:w="914"/>
        <w:gridCol w:w="904"/>
      </w:tblGrid>
      <w:tr w:rsidR="00D63F95" w14:paraId="6A29CE95"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46B96F33" w14:textId="77777777" w:rsidR="00D63F95" w:rsidRDefault="00D63F95">
            <w:pPr>
              <w:spacing w:before="120" w:after="60" w:line="240" w:lineRule="auto"/>
              <w:jc w:val="center"/>
              <w:rPr>
                <w:rFonts w:eastAsia="Times New Roman"/>
                <w:szCs w:val="24"/>
              </w:rPr>
            </w:pPr>
            <w:r>
              <w:rPr>
                <w:rFonts w:ascii="Arial" w:eastAsia="Times New Roman" w:hAnsi="Arial" w:cs="Arial"/>
                <w:b/>
                <w:bCs/>
                <w:color w:val="000000"/>
                <w:sz w:val="20"/>
                <w:szCs w:val="20"/>
              </w:rPr>
              <w:t>Tuần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52EBCFF1" w14:textId="77777777" w:rsidR="00D63F95" w:rsidRDefault="00D63F95">
            <w:pPr>
              <w:spacing w:before="120" w:after="60" w:line="240" w:lineRule="auto"/>
              <w:jc w:val="center"/>
              <w:rPr>
                <w:rFonts w:eastAsia="Times New Roman"/>
                <w:szCs w:val="24"/>
              </w:rPr>
            </w:pPr>
            <w:r>
              <w:rPr>
                <w:rFonts w:ascii="Arial" w:eastAsia="Times New Roman" w:hAnsi="Arial" w:cs="Arial"/>
                <w:b/>
                <w:bCs/>
                <w:color w:val="000000"/>
                <w:sz w:val="20"/>
                <w:szCs w:val="20"/>
              </w:rPr>
              <w:t>Nội dung</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B953747" w14:textId="77777777" w:rsidR="00D63F95" w:rsidRDefault="00D63F95">
            <w:pPr>
              <w:spacing w:before="120" w:after="60" w:line="240" w:lineRule="auto"/>
              <w:jc w:val="center"/>
              <w:rPr>
                <w:rFonts w:eastAsia="Times New Roman"/>
                <w:szCs w:val="24"/>
              </w:rPr>
            </w:pPr>
            <w:r>
              <w:rPr>
                <w:rFonts w:ascii="Arial" w:eastAsia="Times New Roman" w:hAnsi="Arial" w:cs="Arial"/>
                <w:b/>
                <w:bCs/>
                <w:color w:val="000000"/>
                <w:sz w:val="20"/>
                <w:szCs w:val="20"/>
              </w:rPr>
              <w:t>Giáo trình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67679C1" w14:textId="77777777" w:rsidR="00D63F95" w:rsidRDefault="00D63F95">
            <w:pPr>
              <w:spacing w:before="120" w:after="60" w:line="240" w:lineRule="auto"/>
              <w:jc w:val="center"/>
              <w:rPr>
                <w:rFonts w:eastAsia="Times New Roman"/>
                <w:szCs w:val="24"/>
              </w:rPr>
            </w:pPr>
            <w:r>
              <w:rPr>
                <w:rFonts w:ascii="Arial" w:eastAsia="Times New Roman" w:hAnsi="Arial" w:cs="Arial"/>
                <w:b/>
                <w:bCs/>
                <w:color w:val="000000"/>
                <w:sz w:val="20"/>
                <w:szCs w:val="20"/>
              </w:rPr>
              <w:t xml:space="preserve">BT, </w:t>
            </w:r>
            <w:proofErr w:type="gramStart"/>
            <w:r>
              <w:rPr>
                <w:rFonts w:ascii="Arial" w:eastAsia="Times New Roman" w:hAnsi="Arial" w:cs="Arial"/>
                <w:b/>
                <w:bCs/>
                <w:color w:val="000000"/>
                <w:sz w:val="20"/>
                <w:szCs w:val="20"/>
              </w:rPr>
              <w:t>TN,…</w:t>
            </w:r>
            <w:proofErr w:type="gramEnd"/>
          </w:p>
        </w:tc>
      </w:tr>
      <w:tr w:rsidR="00D63F95" w14:paraId="58A68B2A"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0E7126D" w14:textId="77777777" w:rsidR="00D63F95" w:rsidRDefault="00D63F95">
            <w:pPr>
              <w:spacing w:after="0" w:line="240" w:lineRule="auto"/>
              <w:jc w:val="center"/>
              <w:rPr>
                <w:rFonts w:eastAsia="Times New Roman"/>
                <w:szCs w:val="24"/>
              </w:rPr>
            </w:pPr>
            <w:r>
              <w:rPr>
                <w:rFonts w:ascii="Arial" w:eastAsia="Times New Roman" w:hAnsi="Arial" w:cs="Arial"/>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1BBAD9CF" w14:textId="77777777" w:rsidR="00D63F95" w:rsidRDefault="00D63F95">
            <w:pPr>
              <w:spacing w:after="0" w:line="240" w:lineRule="auto"/>
              <w:rPr>
                <w:rFonts w:eastAsia="Times New Roman"/>
                <w:szCs w:val="24"/>
              </w:rPr>
            </w:pPr>
            <w:r>
              <w:rPr>
                <w:rFonts w:ascii="Arial" w:eastAsia="Times New Roman" w:hAnsi="Arial" w:cs="Arial"/>
                <w:b/>
                <w:bCs/>
                <w:color w:val="000000"/>
                <w:sz w:val="20"/>
                <w:szCs w:val="20"/>
              </w:rPr>
              <w:t xml:space="preserve">Chương </w:t>
            </w:r>
            <w:proofErr w:type="gramStart"/>
            <w:r>
              <w:rPr>
                <w:rFonts w:ascii="Arial" w:eastAsia="Times New Roman" w:hAnsi="Arial" w:cs="Arial"/>
                <w:b/>
                <w:bCs/>
                <w:color w:val="000000"/>
                <w:sz w:val="20"/>
                <w:szCs w:val="20"/>
              </w:rPr>
              <w:t>I  -</w:t>
            </w:r>
            <w:proofErr w:type="gramEnd"/>
            <w:r>
              <w:rPr>
                <w:rFonts w:ascii="Arial" w:eastAsia="Times New Roman" w:hAnsi="Arial" w:cs="Arial"/>
                <w:b/>
                <w:bCs/>
                <w:color w:val="000000"/>
                <w:sz w:val="20"/>
                <w:szCs w:val="20"/>
              </w:rPr>
              <w:t xml:space="preserve"> Bài toán tối ưu</w:t>
            </w:r>
          </w:p>
          <w:p w14:paraId="6A42977D" w14:textId="77777777" w:rsidR="00D63F95" w:rsidRDefault="00D63F95" w:rsidP="00D63F95">
            <w:pPr>
              <w:numPr>
                <w:ilvl w:val="0"/>
                <w:numId w:val="8"/>
              </w:numPr>
              <w:spacing w:after="0" w:line="240" w:lineRule="auto"/>
              <w:ind w:left="510"/>
              <w:textAlignment w:val="baseline"/>
              <w:rPr>
                <w:rFonts w:ascii="Arial" w:eastAsia="Times New Roman" w:hAnsi="Arial" w:cs="Arial"/>
                <w:color w:val="000000"/>
                <w:sz w:val="20"/>
                <w:szCs w:val="20"/>
              </w:rPr>
            </w:pPr>
            <w:r>
              <w:rPr>
                <w:rFonts w:ascii="Arial" w:eastAsia="Times New Roman" w:hAnsi="Arial" w:cs="Arial"/>
                <w:color w:val="000000"/>
                <w:sz w:val="20"/>
                <w:szCs w:val="20"/>
              </w:rPr>
              <w:t>Một số bài toán thực tế </w:t>
            </w:r>
          </w:p>
          <w:p w14:paraId="17BA8695" w14:textId="77777777" w:rsidR="00D63F95" w:rsidRDefault="00D63F95" w:rsidP="00D63F95">
            <w:pPr>
              <w:numPr>
                <w:ilvl w:val="0"/>
                <w:numId w:val="8"/>
              </w:numPr>
              <w:spacing w:after="0" w:line="240" w:lineRule="auto"/>
              <w:ind w:left="510"/>
              <w:textAlignment w:val="baseline"/>
              <w:rPr>
                <w:rFonts w:ascii="Arial" w:eastAsia="Times New Roman" w:hAnsi="Arial" w:cs="Arial"/>
                <w:color w:val="000000"/>
                <w:sz w:val="20"/>
                <w:szCs w:val="20"/>
              </w:rPr>
            </w:pPr>
            <w:r>
              <w:rPr>
                <w:rFonts w:ascii="Arial" w:eastAsia="Times New Roman" w:hAnsi="Arial" w:cs="Arial"/>
                <w:color w:val="000000"/>
                <w:sz w:val="20"/>
                <w:szCs w:val="20"/>
              </w:rPr>
              <w:t>Bài toán tối ưu </w:t>
            </w:r>
          </w:p>
          <w:p w14:paraId="69C9B261" w14:textId="77777777" w:rsidR="00D63F95" w:rsidRDefault="00D63F95" w:rsidP="00D63F95">
            <w:pPr>
              <w:numPr>
                <w:ilvl w:val="0"/>
                <w:numId w:val="9"/>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Mô hình toán học</w:t>
            </w:r>
          </w:p>
          <w:p w14:paraId="79CD328A" w14:textId="77777777" w:rsidR="00D63F95" w:rsidRDefault="00D63F95" w:rsidP="00D63F95">
            <w:pPr>
              <w:numPr>
                <w:ilvl w:val="0"/>
                <w:numId w:val="9"/>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Một số khái niệm cơ bản</w:t>
            </w:r>
          </w:p>
          <w:p w14:paraId="5018C946" w14:textId="77777777" w:rsidR="00D63F95" w:rsidRDefault="00D63F95" w:rsidP="00D63F95">
            <w:pPr>
              <w:numPr>
                <w:ilvl w:val="0"/>
                <w:numId w:val="10"/>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Sự tồn tại lời giải tối ưu</w:t>
            </w:r>
          </w:p>
          <w:p w14:paraId="61EE670E" w14:textId="77777777" w:rsidR="00D63F95" w:rsidRDefault="00D63F95" w:rsidP="00D63F95">
            <w:pPr>
              <w:numPr>
                <w:ilvl w:val="0"/>
                <w:numId w:val="11"/>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Phân loại các bài toán tối ưu</w:t>
            </w:r>
          </w:p>
          <w:p w14:paraId="11F4821E" w14:textId="77777777" w:rsidR="00D63F95" w:rsidRDefault="00D63F95" w:rsidP="00D63F95">
            <w:pPr>
              <w:numPr>
                <w:ilvl w:val="0"/>
                <w:numId w:val="12"/>
              </w:numPr>
              <w:spacing w:after="0" w:line="240" w:lineRule="auto"/>
              <w:ind w:left="510"/>
              <w:textAlignment w:val="baseline"/>
              <w:rPr>
                <w:rFonts w:ascii="Arial" w:eastAsia="Times New Roman" w:hAnsi="Arial" w:cs="Arial"/>
                <w:color w:val="000000"/>
                <w:sz w:val="20"/>
                <w:szCs w:val="20"/>
              </w:rPr>
            </w:pPr>
            <w:r>
              <w:rPr>
                <w:rFonts w:ascii="Arial" w:eastAsia="Times New Roman" w:hAnsi="Arial" w:cs="Arial"/>
                <w:color w:val="000000"/>
                <w:sz w:val="20"/>
                <w:szCs w:val="20"/>
              </w:rPr>
              <w:t>Các xây dựng mô hình toán học cho bài toán thực tế   </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6C30804D" w14:textId="77777777" w:rsidR="00D63F95" w:rsidRDefault="00D63F95">
            <w:pPr>
              <w:rPr>
                <w:rFonts w:ascii="Arial" w:eastAsia="Times New Roman" w:hAnsi="Arial" w:cs="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1BB70E26" w14:textId="77777777" w:rsidR="00D63F95" w:rsidRDefault="00D63F95">
            <w:pPr>
              <w:spacing w:after="0"/>
              <w:rPr>
                <w:sz w:val="20"/>
                <w:szCs w:val="20"/>
              </w:rPr>
            </w:pPr>
          </w:p>
        </w:tc>
      </w:tr>
      <w:tr w:rsidR="00D63F95" w14:paraId="6136E8AB"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0835AF6A"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0E97313B" w14:textId="77777777" w:rsidR="00D63F95" w:rsidRDefault="00D63F95">
            <w:pPr>
              <w:spacing w:after="0" w:line="240" w:lineRule="auto"/>
              <w:rPr>
                <w:rFonts w:eastAsia="Times New Roman"/>
                <w:szCs w:val="24"/>
              </w:rPr>
            </w:pPr>
            <w:r>
              <w:rPr>
                <w:rFonts w:ascii="Arial" w:eastAsia="Times New Roman" w:hAnsi="Arial" w:cs="Arial"/>
                <w:b/>
                <w:bCs/>
                <w:color w:val="000000"/>
                <w:sz w:val="20"/>
                <w:szCs w:val="20"/>
              </w:rPr>
              <w:t xml:space="preserve">Chương II </w:t>
            </w:r>
            <w:proofErr w:type="gramStart"/>
            <w:r>
              <w:rPr>
                <w:rFonts w:ascii="Arial" w:eastAsia="Times New Roman" w:hAnsi="Arial" w:cs="Arial"/>
                <w:b/>
                <w:bCs/>
                <w:color w:val="000000"/>
                <w:sz w:val="20"/>
                <w:szCs w:val="20"/>
              </w:rPr>
              <w:t>–  Tập</w:t>
            </w:r>
            <w:proofErr w:type="gramEnd"/>
            <w:r>
              <w:rPr>
                <w:rFonts w:ascii="Arial" w:eastAsia="Times New Roman" w:hAnsi="Arial" w:cs="Arial"/>
                <w:b/>
                <w:bCs/>
                <w:color w:val="000000"/>
                <w:sz w:val="20"/>
                <w:szCs w:val="20"/>
              </w:rPr>
              <w:t xml:space="preserve"> lồi và hàm lồi</w:t>
            </w:r>
          </w:p>
          <w:p w14:paraId="59484EFE" w14:textId="77777777" w:rsidR="00D63F95" w:rsidRDefault="00D63F95" w:rsidP="00D63F95">
            <w:pPr>
              <w:numPr>
                <w:ilvl w:val="0"/>
                <w:numId w:val="13"/>
              </w:numPr>
              <w:spacing w:after="0" w:line="240" w:lineRule="auto"/>
              <w:ind w:left="1020"/>
              <w:textAlignment w:val="baseline"/>
              <w:rPr>
                <w:rFonts w:ascii="Arial" w:eastAsia="Times New Roman" w:hAnsi="Arial" w:cs="Arial"/>
                <w:color w:val="000000"/>
                <w:sz w:val="20"/>
                <w:szCs w:val="20"/>
              </w:rPr>
            </w:pPr>
            <w:r>
              <w:rPr>
                <w:rFonts w:ascii="Arial" w:eastAsia="Times New Roman" w:hAnsi="Arial" w:cs="Arial"/>
                <w:color w:val="000000"/>
                <w:sz w:val="20"/>
                <w:szCs w:val="20"/>
              </w:rPr>
              <w:t>Tập lồi</w:t>
            </w:r>
          </w:p>
          <w:p w14:paraId="460B46B5" w14:textId="77777777" w:rsidR="00D63F95" w:rsidRDefault="00D63F95" w:rsidP="00D63F95">
            <w:pPr>
              <w:numPr>
                <w:ilvl w:val="0"/>
                <w:numId w:val="14"/>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Tập lồi, Siêu phẳng, Nửa không gian,</w:t>
            </w:r>
          </w:p>
          <w:p w14:paraId="39A45ED4" w14:textId="77777777" w:rsidR="00D63F95" w:rsidRDefault="00D63F95" w:rsidP="00D63F95">
            <w:pPr>
              <w:numPr>
                <w:ilvl w:val="0"/>
                <w:numId w:val="14"/>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Điểm cực biên, diện, phương lùi xa</w:t>
            </w:r>
          </w:p>
          <w:p w14:paraId="71D6B305" w14:textId="77777777" w:rsidR="00D63F95" w:rsidRDefault="00D63F95" w:rsidP="00D63F95">
            <w:pPr>
              <w:numPr>
                <w:ilvl w:val="0"/>
                <w:numId w:val="14"/>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Tâp lồi đa diện – Định lý biểu diễn tập lồi đa diện</w:t>
            </w:r>
          </w:p>
          <w:p w14:paraId="549EB602" w14:textId="77777777" w:rsidR="00D63F95" w:rsidRDefault="00D63F95" w:rsidP="00D63F95">
            <w:pPr>
              <w:numPr>
                <w:ilvl w:val="0"/>
                <w:numId w:val="14"/>
              </w:numPr>
              <w:spacing w:after="0" w:line="240" w:lineRule="auto"/>
              <w:ind w:left="870"/>
              <w:textAlignment w:val="baseline"/>
              <w:rPr>
                <w:rFonts w:eastAsia="Times New Roman" w:cs="Calibri"/>
                <w:color w:val="000000"/>
              </w:rPr>
            </w:pPr>
            <w:r>
              <w:rPr>
                <w:rFonts w:ascii="Arial" w:eastAsia="Times New Roman" w:hAnsi="Arial" w:cs="Arial"/>
                <w:color w:val="000000"/>
                <w:sz w:val="20"/>
                <w:szCs w:val="20"/>
              </w:rPr>
              <w:t>Đơn hình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7B959D8" w14:textId="77777777" w:rsidR="00D63F95" w:rsidRDefault="00D63F95">
            <w:pPr>
              <w:rPr>
                <w:rFonts w:eastAsia="Times New Roman" w:cs="Calibri"/>
                <w:color w:val="00000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4CB89B9E" w14:textId="77777777" w:rsidR="00D63F95" w:rsidRDefault="00D63F95">
            <w:pPr>
              <w:spacing w:after="0"/>
              <w:rPr>
                <w:sz w:val="20"/>
                <w:szCs w:val="20"/>
              </w:rPr>
            </w:pPr>
          </w:p>
        </w:tc>
      </w:tr>
      <w:tr w:rsidR="00D63F95" w14:paraId="1DC4CB0E"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1288D405"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263A8CE0" w14:textId="77777777" w:rsidR="00D63F95" w:rsidRDefault="00D63F95">
            <w:pPr>
              <w:spacing w:after="0" w:line="240" w:lineRule="auto"/>
              <w:rPr>
                <w:rFonts w:eastAsia="Times New Roman"/>
                <w:szCs w:val="24"/>
              </w:rPr>
            </w:pPr>
            <w:r>
              <w:rPr>
                <w:rFonts w:eastAsia="Times New Roman"/>
                <w:szCs w:val="24"/>
              </w:rPr>
              <w:br/>
            </w:r>
          </w:p>
          <w:p w14:paraId="2F3B24AC" w14:textId="77777777" w:rsidR="00D63F95" w:rsidRDefault="00D63F95" w:rsidP="00D63F95">
            <w:pPr>
              <w:numPr>
                <w:ilvl w:val="0"/>
                <w:numId w:val="15"/>
              </w:numPr>
              <w:spacing w:after="0" w:line="240" w:lineRule="auto"/>
              <w:ind w:left="1020"/>
              <w:textAlignment w:val="baseline"/>
              <w:rPr>
                <w:rFonts w:ascii="Arial" w:eastAsia="Times New Roman" w:hAnsi="Arial" w:cs="Arial"/>
                <w:color w:val="000000"/>
                <w:sz w:val="20"/>
                <w:szCs w:val="20"/>
              </w:rPr>
            </w:pPr>
            <w:r>
              <w:rPr>
                <w:rFonts w:ascii="Arial" w:eastAsia="Times New Roman" w:hAnsi="Arial" w:cs="Arial"/>
                <w:color w:val="000000"/>
                <w:sz w:val="20"/>
                <w:szCs w:val="20"/>
              </w:rPr>
              <w:t>Hàm lồi</w:t>
            </w:r>
          </w:p>
          <w:p w14:paraId="0AFAB646" w14:textId="77777777" w:rsidR="00D63F95" w:rsidRDefault="00D63F95" w:rsidP="00D63F95">
            <w:pPr>
              <w:numPr>
                <w:ilvl w:val="0"/>
                <w:numId w:val="16"/>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Định nghĩa và các tính chất cơ bản</w:t>
            </w:r>
          </w:p>
          <w:p w14:paraId="4F2F6276" w14:textId="77777777" w:rsidR="00D63F95" w:rsidRDefault="00D63F95" w:rsidP="00D63F95">
            <w:pPr>
              <w:numPr>
                <w:ilvl w:val="0"/>
                <w:numId w:val="16"/>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Điều kiện nhận biết hàm lồi khả vi</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7E12A32" w14:textId="77777777" w:rsidR="00D63F95" w:rsidRDefault="00D63F95">
            <w:pPr>
              <w:rPr>
                <w:rFonts w:ascii="Arial" w:eastAsia="Times New Roman" w:hAnsi="Arial" w:cs="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441CBE7E" w14:textId="77777777" w:rsidR="00D63F95" w:rsidRDefault="00D63F95">
            <w:pPr>
              <w:spacing w:after="0"/>
              <w:rPr>
                <w:sz w:val="20"/>
                <w:szCs w:val="20"/>
              </w:rPr>
            </w:pPr>
          </w:p>
        </w:tc>
      </w:tr>
      <w:tr w:rsidR="00D63F95" w14:paraId="7A7331B0"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1AEA56A"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440C985E" w14:textId="77777777" w:rsidR="00D63F95" w:rsidRDefault="00D63F95">
            <w:pPr>
              <w:spacing w:after="0" w:line="240" w:lineRule="auto"/>
              <w:rPr>
                <w:rFonts w:eastAsia="Times New Roman"/>
                <w:szCs w:val="24"/>
              </w:rPr>
            </w:pPr>
            <w:r>
              <w:rPr>
                <w:rFonts w:ascii="Arial" w:eastAsia="Times New Roman" w:hAnsi="Arial" w:cs="Arial"/>
                <w:b/>
                <w:bCs/>
                <w:color w:val="000000"/>
                <w:sz w:val="20"/>
                <w:szCs w:val="20"/>
              </w:rPr>
              <w:t>Chương III – Bài toán tối ưu không ràng buộc</w:t>
            </w:r>
          </w:p>
          <w:p w14:paraId="323E2537" w14:textId="77777777" w:rsidR="00D63F95" w:rsidRDefault="00D63F95">
            <w:pPr>
              <w:spacing w:after="0" w:line="240" w:lineRule="auto"/>
              <w:ind w:left="720"/>
              <w:rPr>
                <w:rFonts w:eastAsia="Times New Roman"/>
                <w:szCs w:val="24"/>
              </w:rPr>
            </w:pPr>
            <w:r>
              <w:rPr>
                <w:rFonts w:ascii="Arial" w:eastAsia="Times New Roman" w:hAnsi="Arial" w:cs="Arial"/>
                <w:color w:val="000000"/>
                <w:sz w:val="20"/>
                <w:szCs w:val="20"/>
              </w:rPr>
              <w:t>3.1 Điều kiện tối ưu</w:t>
            </w:r>
          </w:p>
          <w:p w14:paraId="15268B5F" w14:textId="77777777" w:rsidR="00D63F95" w:rsidRDefault="00D63F95">
            <w:pPr>
              <w:spacing w:after="0" w:line="240" w:lineRule="auto"/>
              <w:ind w:left="720"/>
              <w:rPr>
                <w:rFonts w:eastAsia="Times New Roman"/>
                <w:szCs w:val="24"/>
              </w:rPr>
            </w:pPr>
            <w:r>
              <w:rPr>
                <w:rFonts w:ascii="Arial" w:eastAsia="Times New Roman" w:hAnsi="Arial" w:cs="Arial"/>
                <w:color w:val="000000"/>
                <w:sz w:val="20"/>
                <w:szCs w:val="20"/>
              </w:rPr>
              <w:t>3.2 Phương pháp hướng giảm: </w:t>
            </w:r>
          </w:p>
          <w:p w14:paraId="02BD6D91"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 Lược đồ chung và các khái niệm cơ bản         </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821140A" w14:textId="77777777" w:rsidR="00D63F95" w:rsidRDefault="00D63F95">
            <w:pPr>
              <w:rPr>
                <w:rFonts w:eastAsia="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80A9E99" w14:textId="77777777" w:rsidR="00D63F95" w:rsidRDefault="00D63F95">
            <w:pPr>
              <w:spacing w:after="0"/>
              <w:rPr>
                <w:sz w:val="20"/>
                <w:szCs w:val="20"/>
              </w:rPr>
            </w:pPr>
          </w:p>
        </w:tc>
      </w:tr>
      <w:tr w:rsidR="00D63F95" w14:paraId="4D58B7D6"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0463289"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100D8684"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 Phương pháp gradient,               </w:t>
            </w:r>
          </w:p>
          <w:p w14:paraId="71EE3A23"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 Phương pháp Newton </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B3935CB" w14:textId="77777777" w:rsidR="00D63F95" w:rsidRDefault="00D63F95">
            <w:pPr>
              <w:rPr>
                <w:rFonts w:eastAsia="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CD187EF" w14:textId="77777777" w:rsidR="00D63F95" w:rsidRDefault="00D63F95">
            <w:pPr>
              <w:spacing w:after="0"/>
              <w:rPr>
                <w:sz w:val="20"/>
                <w:szCs w:val="20"/>
              </w:rPr>
            </w:pPr>
          </w:p>
        </w:tc>
      </w:tr>
      <w:tr w:rsidR="00D63F95" w14:paraId="6CC23C37"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F9168AD"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869B02D" w14:textId="77777777" w:rsidR="00D63F95" w:rsidRDefault="00D63F95">
            <w:pPr>
              <w:spacing w:after="0" w:line="240" w:lineRule="auto"/>
              <w:rPr>
                <w:rFonts w:eastAsia="Times New Roman"/>
                <w:szCs w:val="24"/>
              </w:rPr>
            </w:pPr>
            <w:r>
              <w:rPr>
                <w:rFonts w:ascii="Arial" w:eastAsia="Times New Roman" w:hAnsi="Arial" w:cs="Arial"/>
                <w:b/>
                <w:bCs/>
                <w:color w:val="000000"/>
                <w:sz w:val="20"/>
                <w:szCs w:val="20"/>
              </w:rPr>
              <w:t xml:space="preserve">Chương IV </w:t>
            </w:r>
            <w:proofErr w:type="gramStart"/>
            <w:r>
              <w:rPr>
                <w:rFonts w:ascii="Arial" w:eastAsia="Times New Roman" w:hAnsi="Arial" w:cs="Arial"/>
                <w:b/>
                <w:bCs/>
                <w:color w:val="000000"/>
                <w:sz w:val="20"/>
                <w:szCs w:val="20"/>
              </w:rPr>
              <w:t>-  Quy</w:t>
            </w:r>
            <w:proofErr w:type="gramEnd"/>
            <w:r>
              <w:rPr>
                <w:rFonts w:ascii="Arial" w:eastAsia="Times New Roman" w:hAnsi="Arial" w:cs="Arial"/>
                <w:b/>
                <w:bCs/>
                <w:color w:val="000000"/>
                <w:sz w:val="20"/>
                <w:szCs w:val="20"/>
              </w:rPr>
              <w:t xml:space="preserve"> hoạch tuyến tính (QHTT)</w:t>
            </w:r>
          </w:p>
          <w:p w14:paraId="3998ADCD" w14:textId="77777777" w:rsidR="00D63F95" w:rsidRDefault="00D63F95" w:rsidP="00D63F95">
            <w:pPr>
              <w:numPr>
                <w:ilvl w:val="0"/>
                <w:numId w:val="17"/>
              </w:numPr>
              <w:spacing w:after="0" w:line="240" w:lineRule="auto"/>
              <w:ind w:left="465"/>
              <w:textAlignment w:val="baseline"/>
              <w:rPr>
                <w:rFonts w:ascii="Arial" w:eastAsia="Times New Roman" w:hAnsi="Arial" w:cs="Arial"/>
                <w:color w:val="000000"/>
                <w:sz w:val="20"/>
                <w:szCs w:val="20"/>
              </w:rPr>
            </w:pPr>
            <w:r>
              <w:rPr>
                <w:rFonts w:ascii="Arial" w:eastAsia="Times New Roman" w:hAnsi="Arial" w:cs="Arial"/>
                <w:color w:val="000000"/>
                <w:sz w:val="20"/>
                <w:szCs w:val="20"/>
              </w:rPr>
              <w:t>Mô hình toán học, dạng chính tắc, dạng chuẩn tắc</w:t>
            </w:r>
          </w:p>
          <w:p w14:paraId="31506A30" w14:textId="77777777" w:rsidR="00D63F95" w:rsidRDefault="00D63F95">
            <w:pPr>
              <w:spacing w:after="0" w:line="240" w:lineRule="auto"/>
              <w:rPr>
                <w:rFonts w:ascii="Times New Roman" w:eastAsia="Times New Roman" w:hAnsi="Times New Roman"/>
                <w:sz w:val="24"/>
                <w:szCs w:val="24"/>
              </w:rPr>
            </w:pPr>
            <w:r>
              <w:rPr>
                <w:rFonts w:ascii="Arial" w:eastAsia="Times New Roman" w:hAnsi="Arial" w:cs="Arial"/>
                <w:color w:val="000000"/>
                <w:sz w:val="20"/>
                <w:szCs w:val="20"/>
              </w:rPr>
              <w:t>  3.2 Điều kiện tồn tại nghiệm và tính chất của tập nghiệm</w:t>
            </w:r>
          </w:p>
          <w:p w14:paraId="75068FAC"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3.3 Phương pháp hình học giải bài toán QHTT hai biến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17C2AA54" w14:textId="77777777" w:rsidR="00D63F95" w:rsidRDefault="00D63F95">
            <w:pPr>
              <w:rPr>
                <w:rFonts w:eastAsia="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20D2146" w14:textId="77777777" w:rsidR="00D63F95" w:rsidRDefault="00D63F95">
            <w:pPr>
              <w:spacing w:after="0"/>
              <w:rPr>
                <w:sz w:val="20"/>
                <w:szCs w:val="20"/>
              </w:rPr>
            </w:pPr>
          </w:p>
        </w:tc>
      </w:tr>
      <w:tr w:rsidR="00D63F95" w14:paraId="1DC1A807"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728CF640"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4CFE139"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xml:space="preserve">   3.4 Thuật toán đơn hình giải bài toán QHTT chính tắc</w:t>
            </w:r>
          </w:p>
          <w:p w14:paraId="560017CE"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 Mô tả hình học của thuật toán đơn hình </w:t>
            </w:r>
          </w:p>
          <w:p w14:paraId="5C9E1A58"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 Cơ sở lý thuyết của thuật toán đơn hình </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8657A03" w14:textId="77777777" w:rsidR="00D63F95" w:rsidRDefault="00D63F95">
            <w:pPr>
              <w:rPr>
                <w:rFonts w:eastAsia="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80688FA" w14:textId="77777777" w:rsidR="00D63F95" w:rsidRDefault="00D63F95">
            <w:pPr>
              <w:spacing w:after="0"/>
              <w:rPr>
                <w:sz w:val="20"/>
                <w:szCs w:val="20"/>
              </w:rPr>
            </w:pPr>
          </w:p>
        </w:tc>
      </w:tr>
      <w:tr w:rsidR="00D63F95" w14:paraId="5080003B"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957D9C7"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A4A7AD7" w14:textId="77777777" w:rsidR="00D63F95" w:rsidRDefault="00D63F95" w:rsidP="00D63F95">
            <w:pPr>
              <w:numPr>
                <w:ilvl w:val="0"/>
                <w:numId w:val="18"/>
              </w:numPr>
              <w:spacing w:after="0" w:line="240" w:lineRule="auto"/>
              <w:ind w:left="870"/>
              <w:textAlignment w:val="baseline"/>
              <w:rPr>
                <w:rFonts w:ascii="Arial" w:eastAsia="Times New Roman" w:hAnsi="Arial" w:cs="Arial"/>
                <w:color w:val="000000"/>
                <w:sz w:val="20"/>
                <w:szCs w:val="20"/>
              </w:rPr>
            </w:pPr>
            <w:r>
              <w:rPr>
                <w:rFonts w:ascii="Arial" w:eastAsia="Times New Roman" w:hAnsi="Arial" w:cs="Arial"/>
                <w:color w:val="000000"/>
                <w:sz w:val="20"/>
                <w:szCs w:val="20"/>
              </w:rPr>
              <w:t>Thuật toán đơn hình giải QHTT chính tắc</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065751E4" w14:textId="77777777" w:rsidR="00D63F95" w:rsidRDefault="00D63F95">
            <w:pPr>
              <w:rPr>
                <w:rFonts w:ascii="Arial" w:eastAsia="Times New Roman" w:hAnsi="Arial" w:cs="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EED4BC0" w14:textId="77777777" w:rsidR="00D63F95" w:rsidRDefault="00D63F95">
            <w:pPr>
              <w:spacing w:after="0"/>
              <w:rPr>
                <w:sz w:val="20"/>
                <w:szCs w:val="20"/>
              </w:rPr>
            </w:pPr>
          </w:p>
        </w:tc>
      </w:tr>
      <w:tr w:rsidR="00D63F95" w14:paraId="0B1C5345"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995BE75"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9</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0B88557" w14:textId="77777777" w:rsidR="00D63F95" w:rsidRDefault="00D63F95" w:rsidP="00D63F95">
            <w:pPr>
              <w:numPr>
                <w:ilvl w:val="0"/>
                <w:numId w:val="19"/>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 xml:space="preserve">Tìm phương án cực biên xuất </w:t>
            </w:r>
            <w:proofErr w:type="gramStart"/>
            <w:r>
              <w:rPr>
                <w:rFonts w:ascii="Arial" w:eastAsia="Times New Roman" w:hAnsi="Arial" w:cs="Arial"/>
                <w:color w:val="000000"/>
                <w:sz w:val="20"/>
                <w:szCs w:val="20"/>
              </w:rPr>
              <w:t>phát  và</w:t>
            </w:r>
            <w:proofErr w:type="gramEnd"/>
            <w:r>
              <w:rPr>
                <w:rFonts w:ascii="Arial" w:eastAsia="Times New Roman" w:hAnsi="Arial" w:cs="Arial"/>
                <w:color w:val="000000"/>
                <w:sz w:val="20"/>
                <w:szCs w:val="20"/>
              </w:rPr>
              <w:t xml:space="preserve"> ứng dụng giải hệ phương trình tuyến tính</w:t>
            </w:r>
          </w:p>
          <w:p w14:paraId="21E03798" w14:textId="77777777" w:rsidR="00D63F95" w:rsidRDefault="00D63F95" w:rsidP="00D63F95">
            <w:pPr>
              <w:numPr>
                <w:ilvl w:val="0"/>
                <w:numId w:val="19"/>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Thuật toán đơn hình hai pha </w:t>
            </w:r>
          </w:p>
          <w:p w14:paraId="31C185A8" w14:textId="77777777" w:rsidR="00D63F95" w:rsidRDefault="00D63F95" w:rsidP="00D63F95">
            <w:pPr>
              <w:numPr>
                <w:ilvl w:val="0"/>
                <w:numId w:val="19"/>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Tính hữu hạn của thuật toán đơn hình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83143CA" w14:textId="77777777" w:rsidR="00D63F95" w:rsidRDefault="00D63F95">
            <w:pPr>
              <w:rPr>
                <w:rFonts w:ascii="Arial" w:eastAsia="Times New Roman" w:hAnsi="Arial" w:cs="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45027A58" w14:textId="77777777" w:rsidR="00D63F95" w:rsidRDefault="00D63F95">
            <w:pPr>
              <w:spacing w:after="0"/>
              <w:rPr>
                <w:sz w:val="20"/>
                <w:szCs w:val="20"/>
              </w:rPr>
            </w:pPr>
          </w:p>
        </w:tc>
      </w:tr>
      <w:tr w:rsidR="00D63F95" w14:paraId="75233668"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8B3349D"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DF64DDD" w14:textId="77777777" w:rsidR="00D63F95" w:rsidRDefault="00D63F95" w:rsidP="00D63F95">
            <w:pPr>
              <w:numPr>
                <w:ilvl w:val="0"/>
                <w:numId w:val="20"/>
              </w:numPr>
              <w:spacing w:after="0" w:line="240" w:lineRule="auto"/>
              <w:ind w:left="405"/>
              <w:textAlignment w:val="baseline"/>
              <w:rPr>
                <w:rFonts w:ascii="Arial" w:eastAsia="Times New Roman" w:hAnsi="Arial" w:cs="Arial"/>
                <w:color w:val="000000"/>
                <w:sz w:val="20"/>
                <w:szCs w:val="20"/>
              </w:rPr>
            </w:pPr>
            <w:r>
              <w:rPr>
                <w:rFonts w:ascii="Arial" w:eastAsia="Times New Roman" w:hAnsi="Arial" w:cs="Arial"/>
                <w:color w:val="000000"/>
                <w:sz w:val="20"/>
                <w:szCs w:val="20"/>
              </w:rPr>
              <w:t>Lý thuyết đối ngẫu</w:t>
            </w:r>
          </w:p>
          <w:p w14:paraId="1D160788" w14:textId="77777777" w:rsidR="00D63F95" w:rsidRDefault="00D63F95" w:rsidP="00D63F95">
            <w:pPr>
              <w:numPr>
                <w:ilvl w:val="0"/>
                <w:numId w:val="21"/>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Cặp bài toán QHTT đối ngẫu</w:t>
            </w:r>
          </w:p>
          <w:p w14:paraId="712BA3C7" w14:textId="77777777" w:rsidR="00D63F95" w:rsidRDefault="00D63F95" w:rsidP="00D63F95">
            <w:pPr>
              <w:numPr>
                <w:ilvl w:val="0"/>
                <w:numId w:val="21"/>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lastRenderedPageBreak/>
              <w:t>Các định lý đối ngẫu</w:t>
            </w:r>
          </w:p>
          <w:p w14:paraId="3236EC0D" w14:textId="77777777" w:rsidR="00D63F95" w:rsidRDefault="00D63F95" w:rsidP="00D63F95">
            <w:pPr>
              <w:numPr>
                <w:ilvl w:val="0"/>
                <w:numId w:val="21"/>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Định lý về độ lệch bù</w:t>
            </w:r>
          </w:p>
          <w:p w14:paraId="000A71CA" w14:textId="77777777" w:rsidR="00D63F95" w:rsidRDefault="00D63F95" w:rsidP="00D63F95">
            <w:pPr>
              <w:numPr>
                <w:ilvl w:val="0"/>
                <w:numId w:val="21"/>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Một số ứng dụng của lý thuyết đối ngẫu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BBBF54D" w14:textId="77777777" w:rsidR="00D63F95" w:rsidRDefault="00D63F95">
            <w:pPr>
              <w:rPr>
                <w:rFonts w:ascii="Arial" w:eastAsia="Times New Roman" w:hAnsi="Arial" w:cs="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4BE572D" w14:textId="77777777" w:rsidR="00D63F95" w:rsidRDefault="00D63F95">
            <w:pPr>
              <w:spacing w:after="0"/>
              <w:rPr>
                <w:sz w:val="20"/>
                <w:szCs w:val="20"/>
              </w:rPr>
            </w:pPr>
          </w:p>
        </w:tc>
      </w:tr>
      <w:tr w:rsidR="00D63F95" w14:paraId="40E72618"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2EB248C"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71E5F6EF"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xml:space="preserve">    </w:t>
            </w:r>
            <w:r>
              <w:rPr>
                <w:rFonts w:ascii="Arial" w:eastAsia="Times New Roman" w:hAnsi="Arial" w:cs="Arial"/>
                <w:b/>
                <w:bCs/>
                <w:color w:val="000000"/>
                <w:sz w:val="20"/>
                <w:szCs w:val="20"/>
              </w:rPr>
              <w:t>Chương V – Bài toán tối ưu phi tuyến có ràng buộc</w:t>
            </w:r>
          </w:p>
          <w:p w14:paraId="1E3F1421" w14:textId="77777777" w:rsidR="00D63F95" w:rsidRDefault="00D63F95">
            <w:pPr>
              <w:spacing w:after="0" w:line="240" w:lineRule="auto"/>
              <w:ind w:left="360"/>
              <w:rPr>
                <w:rFonts w:eastAsia="Times New Roman"/>
                <w:szCs w:val="24"/>
              </w:rPr>
            </w:pPr>
            <w:r>
              <w:rPr>
                <w:rFonts w:ascii="Arial" w:eastAsia="Times New Roman" w:hAnsi="Arial" w:cs="Arial"/>
                <w:color w:val="000000"/>
                <w:sz w:val="20"/>
                <w:szCs w:val="20"/>
              </w:rPr>
              <w:t>5.1 Điều kiện tối ưu (</w:t>
            </w:r>
            <w:r>
              <w:rPr>
                <w:rFonts w:ascii="Arial" w:eastAsia="Times New Roman" w:hAnsi="Arial" w:cs="Arial"/>
                <w:i/>
                <w:iCs/>
                <w:color w:val="000000"/>
                <w:sz w:val="20"/>
                <w:szCs w:val="20"/>
              </w:rPr>
              <w:t>bài toán có tập chấp nhận được là lồi</w:t>
            </w:r>
            <w:r>
              <w:rPr>
                <w:rFonts w:ascii="Arial" w:eastAsia="Times New Roman" w:hAnsi="Arial" w:cs="Arial"/>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74F3FFA4" w14:textId="77777777" w:rsidR="00D63F95" w:rsidRDefault="00D63F95">
            <w:pPr>
              <w:rPr>
                <w:rFonts w:eastAsia="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4FA3259F" w14:textId="77777777" w:rsidR="00D63F95" w:rsidRDefault="00D63F95">
            <w:pPr>
              <w:spacing w:after="0"/>
              <w:rPr>
                <w:sz w:val="20"/>
                <w:szCs w:val="20"/>
              </w:rPr>
            </w:pPr>
          </w:p>
        </w:tc>
      </w:tr>
      <w:tr w:rsidR="00D63F95" w14:paraId="4AB0EE1C"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7EAD3EAE"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12</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74AA2DA"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xml:space="preserve">      5.2 Định lý Karush – Kuhn – </w:t>
            </w:r>
            <w:proofErr w:type="gramStart"/>
            <w:r>
              <w:rPr>
                <w:rFonts w:ascii="Arial" w:eastAsia="Times New Roman" w:hAnsi="Arial" w:cs="Arial"/>
                <w:color w:val="000000"/>
                <w:sz w:val="20"/>
                <w:szCs w:val="20"/>
              </w:rPr>
              <w:t>Tucker  tổng</w:t>
            </w:r>
            <w:proofErr w:type="gramEnd"/>
            <w:r>
              <w:rPr>
                <w:rFonts w:ascii="Arial" w:eastAsia="Times New Roman" w:hAnsi="Arial" w:cs="Arial"/>
                <w:color w:val="000000"/>
                <w:sz w:val="20"/>
                <w:szCs w:val="20"/>
              </w:rPr>
              <w:t xml:space="preserve"> quát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55678F5" w14:textId="77777777" w:rsidR="00D63F95" w:rsidRDefault="00D63F95">
            <w:pPr>
              <w:rPr>
                <w:rFonts w:eastAsia="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416B4132" w14:textId="77777777" w:rsidR="00D63F95" w:rsidRDefault="00D63F95">
            <w:pPr>
              <w:spacing w:after="0"/>
              <w:rPr>
                <w:sz w:val="20"/>
                <w:szCs w:val="20"/>
              </w:rPr>
            </w:pPr>
          </w:p>
        </w:tc>
      </w:tr>
      <w:tr w:rsidR="00D63F95" w14:paraId="3BC143C0"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00AB84F0"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4F1799B8"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xml:space="preserve">      5.3 Định lý Karush – Kuhn – </w:t>
            </w:r>
            <w:proofErr w:type="gramStart"/>
            <w:r>
              <w:rPr>
                <w:rFonts w:ascii="Arial" w:eastAsia="Times New Roman" w:hAnsi="Arial" w:cs="Arial"/>
                <w:color w:val="000000"/>
                <w:sz w:val="20"/>
                <w:szCs w:val="20"/>
              </w:rPr>
              <w:t>Tucker  cho</w:t>
            </w:r>
            <w:proofErr w:type="gramEnd"/>
            <w:r>
              <w:rPr>
                <w:rFonts w:ascii="Arial" w:eastAsia="Times New Roman" w:hAnsi="Arial" w:cs="Arial"/>
                <w:color w:val="000000"/>
                <w:sz w:val="20"/>
                <w:szCs w:val="20"/>
              </w:rPr>
              <w:t xml:space="preserve"> qui hoạch lồi</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770F9F7" w14:textId="77777777" w:rsidR="00D63F95" w:rsidRDefault="00D63F95">
            <w:pPr>
              <w:rPr>
                <w:rFonts w:eastAsia="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24326108" w14:textId="77777777" w:rsidR="00D63F95" w:rsidRDefault="00D63F95">
            <w:pPr>
              <w:spacing w:after="0"/>
              <w:rPr>
                <w:sz w:val="20"/>
                <w:szCs w:val="20"/>
              </w:rPr>
            </w:pPr>
          </w:p>
        </w:tc>
      </w:tr>
      <w:tr w:rsidR="00D63F95" w14:paraId="227A7D7C"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00510069"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14</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hideMark/>
          </w:tcPr>
          <w:p w14:paraId="3E895F96" w14:textId="77777777" w:rsidR="00D63F95" w:rsidRDefault="00D63F95" w:rsidP="00D63F95">
            <w:pPr>
              <w:numPr>
                <w:ilvl w:val="0"/>
                <w:numId w:val="22"/>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Phương pháp nhân tử Lagrange</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724D41D" w14:textId="77777777" w:rsidR="00D63F95" w:rsidRDefault="00D63F95">
            <w:pPr>
              <w:rPr>
                <w:rFonts w:ascii="Arial" w:eastAsia="Times New Roman" w:hAnsi="Arial" w:cs="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1AEA1D80" w14:textId="77777777" w:rsidR="00D63F95" w:rsidRDefault="00D63F95">
            <w:pPr>
              <w:spacing w:after="0"/>
              <w:rPr>
                <w:sz w:val="20"/>
                <w:szCs w:val="20"/>
              </w:rPr>
            </w:pPr>
          </w:p>
        </w:tc>
      </w:tr>
      <w:tr w:rsidR="00D63F95" w14:paraId="0D9A00D0" w14:textId="77777777" w:rsidTr="00D63F95">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502CCA8C" w14:textId="77777777" w:rsidR="00D63F95" w:rsidRDefault="00D63F95">
            <w:pPr>
              <w:spacing w:after="0" w:line="240" w:lineRule="auto"/>
              <w:jc w:val="center"/>
              <w:rPr>
                <w:rFonts w:eastAsia="Times New Roman"/>
                <w:sz w:val="24"/>
                <w:szCs w:val="24"/>
              </w:rPr>
            </w:pPr>
            <w:r>
              <w:rPr>
                <w:rFonts w:ascii="Arial" w:eastAsia="Times New Roman" w:hAnsi="Arial" w:cs="Arial"/>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61634828" w14:textId="77777777" w:rsidR="00D63F95" w:rsidRDefault="00D63F95">
            <w:pPr>
              <w:spacing w:after="0" w:line="240" w:lineRule="auto"/>
              <w:rPr>
                <w:rFonts w:eastAsia="Times New Roman"/>
                <w:szCs w:val="24"/>
              </w:rPr>
            </w:pPr>
            <w:r>
              <w:rPr>
                <w:rFonts w:ascii="Arial" w:eastAsia="Times New Roman" w:hAnsi="Arial" w:cs="Arial"/>
                <w:color w:val="000000"/>
                <w:sz w:val="20"/>
                <w:szCs w:val="20"/>
              </w:rPr>
              <w:t xml:space="preserve">     5.5 Phương pháp hướng có thể</w:t>
            </w:r>
          </w:p>
          <w:p w14:paraId="38D40491" w14:textId="77777777" w:rsidR="00D63F95" w:rsidRDefault="00D63F95" w:rsidP="00D63F95">
            <w:pPr>
              <w:numPr>
                <w:ilvl w:val="0"/>
                <w:numId w:val="23"/>
              </w:numPr>
              <w:spacing w:after="0" w:line="240" w:lineRule="auto"/>
              <w:textAlignment w:val="baseline"/>
              <w:rPr>
                <w:rFonts w:ascii="Arial" w:eastAsia="Times New Roman" w:hAnsi="Arial" w:cs="Arial"/>
                <w:color w:val="000000"/>
                <w:sz w:val="20"/>
                <w:szCs w:val="20"/>
              </w:rPr>
            </w:pPr>
            <w:r>
              <w:rPr>
                <w:rFonts w:ascii="Arial" w:eastAsia="Times New Roman" w:hAnsi="Arial" w:cs="Arial"/>
                <w:color w:val="000000"/>
                <w:sz w:val="20"/>
                <w:szCs w:val="20"/>
              </w:rPr>
              <w:t>Phương pháp Frank-Wolfe giải bài toán qui hoạch lồi với ràng buộc tuyến tính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8C006F1" w14:textId="77777777" w:rsidR="00D63F95" w:rsidRDefault="00D63F95">
            <w:pPr>
              <w:rPr>
                <w:rFonts w:ascii="Arial" w:eastAsia="Times New Roman" w:hAnsi="Arial" w:cs="Arial"/>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0" w:type="dxa"/>
              <w:right w:w="57" w:type="dxa"/>
            </w:tcMar>
            <w:vAlign w:val="center"/>
            <w:hideMark/>
          </w:tcPr>
          <w:p w14:paraId="39D72457" w14:textId="77777777" w:rsidR="00D63F95" w:rsidRDefault="00D63F95">
            <w:pPr>
              <w:spacing w:after="0"/>
              <w:rPr>
                <w:sz w:val="20"/>
                <w:szCs w:val="20"/>
              </w:rPr>
            </w:pPr>
          </w:p>
        </w:tc>
      </w:tr>
    </w:tbl>
    <w:p w14:paraId="681DF1EB" w14:textId="77777777" w:rsidR="00D63F95" w:rsidRDefault="00D63F95" w:rsidP="00D63F95">
      <w:pPr>
        <w:spacing w:before="120" w:after="60" w:line="240" w:lineRule="auto"/>
        <w:jc w:val="both"/>
        <w:rPr>
          <w:rFonts w:eastAsia="Times New Roman"/>
          <w:sz w:val="24"/>
          <w:szCs w:val="24"/>
        </w:rPr>
      </w:pPr>
      <w:r>
        <w:rPr>
          <w:rFonts w:ascii="Arial" w:eastAsia="Times New Roman" w:hAnsi="Arial" w:cs="Arial"/>
          <w:b/>
          <w:bCs/>
          <w:color w:val="000000"/>
          <w:sz w:val="20"/>
          <w:szCs w:val="20"/>
        </w:rPr>
        <w:t>12. Nội dung các bài thí nghiệm (thực hành, tiểu luận, bài tập lớn)</w:t>
      </w:r>
    </w:p>
    <w:p w14:paraId="5FD6B3B7" w14:textId="77777777" w:rsidR="00D63F95" w:rsidRDefault="00D63F95" w:rsidP="00D63F95">
      <w:pPr>
        <w:spacing w:after="0" w:line="240" w:lineRule="auto"/>
        <w:rPr>
          <w:rFonts w:eastAsia="Times New Roman"/>
          <w:szCs w:val="24"/>
        </w:rPr>
      </w:pPr>
    </w:p>
    <w:p w14:paraId="4AB94A2C" w14:textId="77777777" w:rsidR="00D63F95" w:rsidRDefault="00D63F95" w:rsidP="00D63F95">
      <w:pPr>
        <w:spacing w:before="120" w:after="60" w:line="240" w:lineRule="auto"/>
        <w:jc w:val="center"/>
        <w:rPr>
          <w:rFonts w:eastAsia="Times New Roman"/>
          <w:szCs w:val="24"/>
        </w:rPr>
      </w:pPr>
      <w:r>
        <w:rPr>
          <w:rFonts w:ascii="Arial" w:eastAsia="Times New Roman" w:hAnsi="Arial" w:cs="Arial"/>
          <w:b/>
          <w:bCs/>
          <w:color w:val="000000"/>
          <w:sz w:val="20"/>
          <w:szCs w:val="20"/>
        </w:rPr>
        <w:t>                           </w:t>
      </w:r>
    </w:p>
    <w:p w14:paraId="415F59E5" w14:textId="77777777" w:rsidR="00D63F95" w:rsidRDefault="00D63F95" w:rsidP="00D63F95">
      <w:pPr>
        <w:spacing w:before="120" w:after="60" w:line="240" w:lineRule="auto"/>
        <w:jc w:val="center"/>
        <w:rPr>
          <w:rFonts w:eastAsia="Times New Roman"/>
          <w:szCs w:val="24"/>
        </w:rPr>
      </w:pPr>
      <w:r>
        <w:rPr>
          <w:rFonts w:ascii="Arial" w:eastAsia="Times New Roman" w:hAnsi="Arial" w:cs="Arial"/>
          <w:b/>
          <w:bCs/>
          <w:color w:val="000000"/>
          <w:sz w:val="20"/>
          <w:szCs w:val="20"/>
        </w:rPr>
        <w:t>                              NHÓM BIÊN SOẠN ĐỀ CƯƠNG</w:t>
      </w:r>
    </w:p>
    <w:p w14:paraId="02086CDA" w14:textId="77777777" w:rsidR="00D63F95" w:rsidRDefault="00D63F95" w:rsidP="00D63F95">
      <w:pPr>
        <w:spacing w:before="120" w:after="60" w:line="240" w:lineRule="auto"/>
        <w:jc w:val="center"/>
        <w:rPr>
          <w:rFonts w:eastAsia="Times New Roman"/>
          <w:szCs w:val="24"/>
        </w:rPr>
      </w:pPr>
      <w:r>
        <w:rPr>
          <w:rFonts w:ascii="Arial" w:eastAsia="Times New Roman" w:hAnsi="Arial" w:cs="Arial"/>
          <w:color w:val="000000"/>
          <w:sz w:val="20"/>
          <w:szCs w:val="20"/>
        </w:rPr>
        <w:t>                           PGS.TS. Nguyễn Thị Bạch Kim                    TS.  Nguyễn Cảnh Nam</w:t>
      </w:r>
    </w:p>
    <w:p w14:paraId="1844A5B0" w14:textId="77777777" w:rsidR="00D63F95" w:rsidRPr="00D63F95" w:rsidRDefault="00D63F95" w:rsidP="00D63F95"/>
    <w:p w14:paraId="1C951726" w14:textId="77777777" w:rsidR="00D63F95" w:rsidRDefault="00D63F95"/>
    <w:sectPr w:rsidR="00D63F95">
      <w:foot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EFD4A" w14:textId="77777777" w:rsidR="00486DD2" w:rsidRDefault="00486DD2">
      <w:pPr>
        <w:spacing w:after="0" w:line="240" w:lineRule="auto"/>
      </w:pPr>
      <w:r>
        <w:separator/>
      </w:r>
    </w:p>
  </w:endnote>
  <w:endnote w:type="continuationSeparator" w:id="0">
    <w:p w14:paraId="58EE3EFA" w14:textId="77777777" w:rsidR="00486DD2" w:rsidRDefault="00486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AF38" w14:textId="77777777" w:rsidR="00F94565" w:rsidRPr="0045323C" w:rsidRDefault="00F94565" w:rsidP="00F94565">
    <w:pPr>
      <w:ind w:left="360"/>
      <w:rPr>
        <w:i/>
        <w:sz w:val="20"/>
        <w:szCs w:val="20"/>
      </w:rPr>
    </w:pPr>
    <w:r w:rsidRPr="0045323C">
      <w:rPr>
        <w:i/>
        <w:sz w:val="20"/>
        <w:szCs w:val="20"/>
      </w:rPr>
      <w:t>Họ và tên:</w:t>
    </w:r>
    <w:r>
      <w:rPr>
        <w:i/>
        <w:sz w:val="20"/>
        <w:szCs w:val="20"/>
      </w:rPr>
      <w:t xml:space="preserve">                                                            Ngày sinh:</w:t>
    </w:r>
  </w:p>
  <w:p w14:paraId="369DD9CD" w14:textId="77777777" w:rsidR="00F94565" w:rsidRPr="0045323C" w:rsidRDefault="00F94565" w:rsidP="00F94565">
    <w:pPr>
      <w:ind w:left="360"/>
      <w:rPr>
        <w:b/>
        <w:i/>
        <w:sz w:val="20"/>
        <w:szCs w:val="20"/>
      </w:rPr>
    </w:pPr>
    <w:r w:rsidRPr="0045323C">
      <w:rPr>
        <w:b/>
        <w:i/>
        <w:sz w:val="20"/>
        <w:szCs w:val="20"/>
      </w:rPr>
      <w:t>Chú ý: Thí sinh ghi rõ ngày tháng năm sinh vào đề thi, đề thi nộp lại kèm theo bài thi.</w:t>
    </w:r>
  </w:p>
  <w:p w14:paraId="60B95B06" w14:textId="77777777" w:rsidR="00F94565" w:rsidRDefault="00F94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0B611" w14:textId="77777777" w:rsidR="00486DD2" w:rsidRDefault="00486DD2">
      <w:pPr>
        <w:spacing w:after="0" w:line="240" w:lineRule="auto"/>
      </w:pPr>
      <w:r>
        <w:separator/>
      </w:r>
    </w:p>
  </w:footnote>
  <w:footnote w:type="continuationSeparator" w:id="0">
    <w:p w14:paraId="25267402" w14:textId="77777777" w:rsidR="00486DD2" w:rsidRDefault="00486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36602"/>
    <w:multiLevelType w:val="multilevel"/>
    <w:tmpl w:val="530A2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7A01168"/>
    <w:multiLevelType w:val="multilevel"/>
    <w:tmpl w:val="D932F52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8093BA8"/>
    <w:multiLevelType w:val="multilevel"/>
    <w:tmpl w:val="CB52A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E4142"/>
    <w:multiLevelType w:val="multilevel"/>
    <w:tmpl w:val="61E63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11A5A"/>
    <w:multiLevelType w:val="multilevel"/>
    <w:tmpl w:val="25823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7088"/>
    <w:multiLevelType w:val="hybridMultilevel"/>
    <w:tmpl w:val="C64E1D5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A48A7"/>
    <w:multiLevelType w:val="multilevel"/>
    <w:tmpl w:val="EF32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43D5E"/>
    <w:multiLevelType w:val="multilevel"/>
    <w:tmpl w:val="2556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703E3"/>
    <w:multiLevelType w:val="hybridMultilevel"/>
    <w:tmpl w:val="DE52AA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4235E8"/>
    <w:multiLevelType w:val="multilevel"/>
    <w:tmpl w:val="AA18DEA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5EE7C33"/>
    <w:multiLevelType w:val="multilevel"/>
    <w:tmpl w:val="05468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4C84B1B"/>
    <w:multiLevelType w:val="multilevel"/>
    <w:tmpl w:val="2F623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C0446"/>
    <w:multiLevelType w:val="multilevel"/>
    <w:tmpl w:val="2446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028DD"/>
    <w:multiLevelType w:val="multilevel"/>
    <w:tmpl w:val="C268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E5CD8"/>
    <w:multiLevelType w:val="multilevel"/>
    <w:tmpl w:val="4C920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74DF2"/>
    <w:multiLevelType w:val="multilevel"/>
    <w:tmpl w:val="032CF87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FF73836"/>
    <w:multiLevelType w:val="multilevel"/>
    <w:tmpl w:val="6738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96CA4"/>
    <w:multiLevelType w:val="hybridMultilevel"/>
    <w:tmpl w:val="864A6B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16B6E"/>
    <w:multiLevelType w:val="multilevel"/>
    <w:tmpl w:val="6C8C8F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84962EF"/>
    <w:multiLevelType w:val="multilevel"/>
    <w:tmpl w:val="481E20E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9EF133B"/>
    <w:multiLevelType w:val="hybridMultilevel"/>
    <w:tmpl w:val="F6141B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351837">
    <w:abstractNumId w:val="5"/>
  </w:num>
  <w:num w:numId="2" w16cid:durableId="735248499">
    <w:abstractNumId w:val="17"/>
  </w:num>
  <w:num w:numId="3" w16cid:durableId="1775788501">
    <w:abstractNumId w:val="8"/>
  </w:num>
  <w:num w:numId="4" w16cid:durableId="1816098490">
    <w:abstractNumId w:val="20"/>
  </w:num>
  <w:num w:numId="5" w16cid:durableId="518735352">
    <w:abstractNumId w:val="13"/>
    <w:lvlOverride w:ilvl="0"/>
    <w:lvlOverride w:ilvl="1"/>
    <w:lvlOverride w:ilvl="2"/>
    <w:lvlOverride w:ilvl="3"/>
    <w:lvlOverride w:ilvl="4"/>
    <w:lvlOverride w:ilvl="5"/>
    <w:lvlOverride w:ilvl="6"/>
    <w:lvlOverride w:ilvl="7"/>
    <w:lvlOverride w:ilvl="8"/>
  </w:num>
  <w:num w:numId="6" w16cid:durableId="2083526594">
    <w:abstractNumId w:val="4"/>
    <w:lvlOverride w:ilvl="0"/>
    <w:lvlOverride w:ilvl="1"/>
    <w:lvlOverride w:ilvl="2"/>
    <w:lvlOverride w:ilvl="3"/>
    <w:lvlOverride w:ilvl="4"/>
    <w:lvlOverride w:ilvl="5"/>
    <w:lvlOverride w:ilvl="6"/>
    <w:lvlOverride w:ilvl="7"/>
    <w:lvlOverride w:ilvl="8"/>
  </w:num>
  <w:num w:numId="7" w16cid:durableId="415178746">
    <w:abstractNumId w:val="12"/>
    <w:lvlOverride w:ilvl="0"/>
    <w:lvlOverride w:ilvl="1"/>
    <w:lvlOverride w:ilvl="2"/>
    <w:lvlOverride w:ilvl="3"/>
    <w:lvlOverride w:ilvl="4"/>
    <w:lvlOverride w:ilvl="5"/>
    <w:lvlOverride w:ilvl="6"/>
    <w:lvlOverride w:ilvl="7"/>
    <w:lvlOverride w:ilvl="8"/>
  </w:num>
  <w:num w:numId="8" w16cid:durableId="2055425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7581191">
    <w:abstractNumId w:val="3"/>
    <w:lvlOverride w:ilvl="0"/>
    <w:lvlOverride w:ilvl="1"/>
    <w:lvlOverride w:ilvl="2"/>
    <w:lvlOverride w:ilvl="3"/>
    <w:lvlOverride w:ilvl="4"/>
    <w:lvlOverride w:ilvl="5"/>
    <w:lvlOverride w:ilvl="6"/>
    <w:lvlOverride w:ilvl="7"/>
    <w:lvlOverride w:ilvl="8"/>
  </w:num>
  <w:num w:numId="10" w16cid:durableId="1681078810">
    <w:abstractNumId w:val="15"/>
    <w:lvlOverride w:ilvl="0">
      <w:lvl w:ilvl="0">
        <w:start w:val="3"/>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7696438">
    <w:abstractNumId w:val="15"/>
    <w:lvlOverride w:ilvl="0">
      <w:lvl w:ilvl="0">
        <w:start w:val="3"/>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820488">
    <w:abstractNumId w:val="15"/>
    <w:lvlOverride w:ilvl="0">
      <w:lvl w:ilvl="0">
        <w:start w:val="3"/>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70253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536547">
    <w:abstractNumId w:val="16"/>
    <w:lvlOverride w:ilvl="0"/>
    <w:lvlOverride w:ilvl="1"/>
    <w:lvlOverride w:ilvl="2"/>
    <w:lvlOverride w:ilvl="3"/>
    <w:lvlOverride w:ilvl="4"/>
    <w:lvlOverride w:ilvl="5"/>
    <w:lvlOverride w:ilvl="6"/>
    <w:lvlOverride w:ilvl="7"/>
    <w:lvlOverride w:ilvl="8"/>
  </w:num>
  <w:num w:numId="15" w16cid:durableId="1391730944">
    <w:abstractNumId w:val="19"/>
    <w:lvlOverride w:ilvl="0">
      <w:lvl w:ilvl="0">
        <w:start w:val="2"/>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0087879">
    <w:abstractNumId w:val="14"/>
    <w:lvlOverride w:ilvl="0"/>
    <w:lvlOverride w:ilvl="1"/>
    <w:lvlOverride w:ilvl="2"/>
    <w:lvlOverride w:ilvl="3"/>
    <w:lvlOverride w:ilvl="4"/>
    <w:lvlOverride w:ilvl="5"/>
    <w:lvlOverride w:ilvl="6"/>
    <w:lvlOverride w:ilvl="7"/>
    <w:lvlOverride w:ilvl="8"/>
  </w:num>
  <w:num w:numId="17" w16cid:durableId="442305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66682418">
    <w:abstractNumId w:val="2"/>
    <w:lvlOverride w:ilvl="0"/>
    <w:lvlOverride w:ilvl="1"/>
    <w:lvlOverride w:ilvl="2"/>
    <w:lvlOverride w:ilvl="3"/>
    <w:lvlOverride w:ilvl="4"/>
    <w:lvlOverride w:ilvl="5"/>
    <w:lvlOverride w:ilvl="6"/>
    <w:lvlOverride w:ilvl="7"/>
    <w:lvlOverride w:ilvl="8"/>
  </w:num>
  <w:num w:numId="19" w16cid:durableId="613096395">
    <w:abstractNumId w:val="6"/>
    <w:lvlOverride w:ilvl="0"/>
    <w:lvlOverride w:ilvl="1"/>
    <w:lvlOverride w:ilvl="2"/>
    <w:lvlOverride w:ilvl="3"/>
    <w:lvlOverride w:ilvl="4"/>
    <w:lvlOverride w:ilvl="5"/>
    <w:lvlOverride w:ilvl="6"/>
    <w:lvlOverride w:ilvl="7"/>
    <w:lvlOverride w:ilvl="8"/>
  </w:num>
  <w:num w:numId="20" w16cid:durableId="2031297372">
    <w:abstractNumId w:val="1"/>
    <w:lvlOverride w:ilvl="0">
      <w:lvl w:ilvl="0">
        <w:start w:val="5"/>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7772847">
    <w:abstractNumId w:val="7"/>
    <w:lvlOverride w:ilvl="0"/>
    <w:lvlOverride w:ilvl="1"/>
    <w:lvlOverride w:ilvl="2"/>
    <w:lvlOverride w:ilvl="3"/>
    <w:lvlOverride w:ilvl="4"/>
    <w:lvlOverride w:ilvl="5"/>
    <w:lvlOverride w:ilvl="6"/>
    <w:lvlOverride w:ilvl="7"/>
    <w:lvlOverride w:ilvl="8"/>
  </w:num>
  <w:num w:numId="22" w16cid:durableId="1138303769">
    <w:abstractNumId w:val="9"/>
    <w:lvlOverride w:ilvl="0">
      <w:lvl w:ilvl="0">
        <w:start w:val="4"/>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4086022">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65"/>
    <w:rsid w:val="00002123"/>
    <w:rsid w:val="000022A4"/>
    <w:rsid w:val="000032F3"/>
    <w:rsid w:val="0000408E"/>
    <w:rsid w:val="000061C0"/>
    <w:rsid w:val="000064D7"/>
    <w:rsid w:val="000162CA"/>
    <w:rsid w:val="00017674"/>
    <w:rsid w:val="00033DE5"/>
    <w:rsid w:val="00042353"/>
    <w:rsid w:val="000430E1"/>
    <w:rsid w:val="00044428"/>
    <w:rsid w:val="00045E17"/>
    <w:rsid w:val="0004603F"/>
    <w:rsid w:val="000472BD"/>
    <w:rsid w:val="00051054"/>
    <w:rsid w:val="0007051C"/>
    <w:rsid w:val="0007641E"/>
    <w:rsid w:val="00083772"/>
    <w:rsid w:val="000901D9"/>
    <w:rsid w:val="00091157"/>
    <w:rsid w:val="000939B9"/>
    <w:rsid w:val="0009551D"/>
    <w:rsid w:val="000A40BD"/>
    <w:rsid w:val="000B46DE"/>
    <w:rsid w:val="000B5A41"/>
    <w:rsid w:val="000B7216"/>
    <w:rsid w:val="000D2100"/>
    <w:rsid w:val="000D2E81"/>
    <w:rsid w:val="000D5E3E"/>
    <w:rsid w:val="000D5FA8"/>
    <w:rsid w:val="000D6817"/>
    <w:rsid w:val="000E0F54"/>
    <w:rsid w:val="000E2009"/>
    <w:rsid w:val="000F0BBC"/>
    <w:rsid w:val="000F3829"/>
    <w:rsid w:val="000F4429"/>
    <w:rsid w:val="000F7580"/>
    <w:rsid w:val="00104B1B"/>
    <w:rsid w:val="00105333"/>
    <w:rsid w:val="00105EFA"/>
    <w:rsid w:val="00111C7C"/>
    <w:rsid w:val="001146BD"/>
    <w:rsid w:val="001225F2"/>
    <w:rsid w:val="00122BCC"/>
    <w:rsid w:val="00130CFC"/>
    <w:rsid w:val="001349B0"/>
    <w:rsid w:val="00135947"/>
    <w:rsid w:val="00142064"/>
    <w:rsid w:val="00142F4E"/>
    <w:rsid w:val="001522D2"/>
    <w:rsid w:val="0015239A"/>
    <w:rsid w:val="001549CA"/>
    <w:rsid w:val="00156E61"/>
    <w:rsid w:val="0015709C"/>
    <w:rsid w:val="001572B8"/>
    <w:rsid w:val="0016171B"/>
    <w:rsid w:val="00161D98"/>
    <w:rsid w:val="00167B47"/>
    <w:rsid w:val="00172DB6"/>
    <w:rsid w:val="0017371D"/>
    <w:rsid w:val="0017523B"/>
    <w:rsid w:val="00180AC8"/>
    <w:rsid w:val="00180EBF"/>
    <w:rsid w:val="001866F0"/>
    <w:rsid w:val="0018795B"/>
    <w:rsid w:val="001904EF"/>
    <w:rsid w:val="001935C8"/>
    <w:rsid w:val="00196903"/>
    <w:rsid w:val="001A2848"/>
    <w:rsid w:val="001A5AFD"/>
    <w:rsid w:val="001B234A"/>
    <w:rsid w:val="001B541B"/>
    <w:rsid w:val="001B61F0"/>
    <w:rsid w:val="001C5E51"/>
    <w:rsid w:val="001D0C4D"/>
    <w:rsid w:val="001D12FF"/>
    <w:rsid w:val="001F1C4E"/>
    <w:rsid w:val="001F70D2"/>
    <w:rsid w:val="00200498"/>
    <w:rsid w:val="0021132F"/>
    <w:rsid w:val="00211D8F"/>
    <w:rsid w:val="00213FFC"/>
    <w:rsid w:val="00214A6C"/>
    <w:rsid w:val="00215764"/>
    <w:rsid w:val="00217F0A"/>
    <w:rsid w:val="00222876"/>
    <w:rsid w:val="002236D5"/>
    <w:rsid w:val="002239E4"/>
    <w:rsid w:val="00231E96"/>
    <w:rsid w:val="00243D3E"/>
    <w:rsid w:val="002445D4"/>
    <w:rsid w:val="00251134"/>
    <w:rsid w:val="0025291C"/>
    <w:rsid w:val="00253175"/>
    <w:rsid w:val="00255326"/>
    <w:rsid w:val="00256D6F"/>
    <w:rsid w:val="002600D9"/>
    <w:rsid w:val="00261246"/>
    <w:rsid w:val="00263146"/>
    <w:rsid w:val="0026653F"/>
    <w:rsid w:val="00270303"/>
    <w:rsid w:val="0027346D"/>
    <w:rsid w:val="00274867"/>
    <w:rsid w:val="0027523B"/>
    <w:rsid w:val="002A353F"/>
    <w:rsid w:val="002A477F"/>
    <w:rsid w:val="002B1667"/>
    <w:rsid w:val="002B76A0"/>
    <w:rsid w:val="002C0463"/>
    <w:rsid w:val="002C6559"/>
    <w:rsid w:val="002D48EF"/>
    <w:rsid w:val="002D5893"/>
    <w:rsid w:val="002E00EA"/>
    <w:rsid w:val="002E1D7F"/>
    <w:rsid w:val="002E6CA0"/>
    <w:rsid w:val="002F2F41"/>
    <w:rsid w:val="002F3332"/>
    <w:rsid w:val="003029CB"/>
    <w:rsid w:val="00306A3F"/>
    <w:rsid w:val="00306A87"/>
    <w:rsid w:val="00314C23"/>
    <w:rsid w:val="00317B02"/>
    <w:rsid w:val="00324690"/>
    <w:rsid w:val="003255D1"/>
    <w:rsid w:val="00334E40"/>
    <w:rsid w:val="00343F4C"/>
    <w:rsid w:val="00351A8B"/>
    <w:rsid w:val="00351C5D"/>
    <w:rsid w:val="003635C1"/>
    <w:rsid w:val="00364C41"/>
    <w:rsid w:val="00364C69"/>
    <w:rsid w:val="00366A8B"/>
    <w:rsid w:val="00376F6C"/>
    <w:rsid w:val="003817C2"/>
    <w:rsid w:val="0039030F"/>
    <w:rsid w:val="003936FB"/>
    <w:rsid w:val="00396028"/>
    <w:rsid w:val="0039722F"/>
    <w:rsid w:val="003B0CE0"/>
    <w:rsid w:val="003B73E0"/>
    <w:rsid w:val="003D26FF"/>
    <w:rsid w:val="003D4900"/>
    <w:rsid w:val="003D709B"/>
    <w:rsid w:val="003E4C1B"/>
    <w:rsid w:val="003F3213"/>
    <w:rsid w:val="003F4EDE"/>
    <w:rsid w:val="003F525B"/>
    <w:rsid w:val="003F5CDF"/>
    <w:rsid w:val="003F6D70"/>
    <w:rsid w:val="00403696"/>
    <w:rsid w:val="00414DE8"/>
    <w:rsid w:val="00420EB5"/>
    <w:rsid w:val="00423FB7"/>
    <w:rsid w:val="00424669"/>
    <w:rsid w:val="00425D26"/>
    <w:rsid w:val="00430791"/>
    <w:rsid w:val="004312C7"/>
    <w:rsid w:val="00437E15"/>
    <w:rsid w:val="00446D5F"/>
    <w:rsid w:val="0046138D"/>
    <w:rsid w:val="00465909"/>
    <w:rsid w:val="00465DDE"/>
    <w:rsid w:val="00467173"/>
    <w:rsid w:val="0047144F"/>
    <w:rsid w:val="00471952"/>
    <w:rsid w:val="00474482"/>
    <w:rsid w:val="00480003"/>
    <w:rsid w:val="00483BD8"/>
    <w:rsid w:val="004846E7"/>
    <w:rsid w:val="00486DD2"/>
    <w:rsid w:val="00490C38"/>
    <w:rsid w:val="00492225"/>
    <w:rsid w:val="00494590"/>
    <w:rsid w:val="00494F9D"/>
    <w:rsid w:val="004A2AFC"/>
    <w:rsid w:val="004A3A77"/>
    <w:rsid w:val="004B35DB"/>
    <w:rsid w:val="004B6657"/>
    <w:rsid w:val="004B6ED2"/>
    <w:rsid w:val="004C1D9D"/>
    <w:rsid w:val="004C1F8D"/>
    <w:rsid w:val="004C3D97"/>
    <w:rsid w:val="004C738D"/>
    <w:rsid w:val="004D0E12"/>
    <w:rsid w:val="004D1433"/>
    <w:rsid w:val="004D57D9"/>
    <w:rsid w:val="004F0051"/>
    <w:rsid w:val="004F7246"/>
    <w:rsid w:val="0050497A"/>
    <w:rsid w:val="00504FE1"/>
    <w:rsid w:val="0051035C"/>
    <w:rsid w:val="00510EC8"/>
    <w:rsid w:val="00517B60"/>
    <w:rsid w:val="005213B0"/>
    <w:rsid w:val="00521C48"/>
    <w:rsid w:val="00523D0C"/>
    <w:rsid w:val="00525911"/>
    <w:rsid w:val="005269B8"/>
    <w:rsid w:val="0053376A"/>
    <w:rsid w:val="00536B3E"/>
    <w:rsid w:val="00536E76"/>
    <w:rsid w:val="0054081B"/>
    <w:rsid w:val="00541733"/>
    <w:rsid w:val="00544054"/>
    <w:rsid w:val="00552DFE"/>
    <w:rsid w:val="00554961"/>
    <w:rsid w:val="00561F8C"/>
    <w:rsid w:val="005729D8"/>
    <w:rsid w:val="005767D6"/>
    <w:rsid w:val="00576DD8"/>
    <w:rsid w:val="005805A9"/>
    <w:rsid w:val="00582460"/>
    <w:rsid w:val="00583AD4"/>
    <w:rsid w:val="005861D5"/>
    <w:rsid w:val="005874E3"/>
    <w:rsid w:val="005906DF"/>
    <w:rsid w:val="00592262"/>
    <w:rsid w:val="0059569B"/>
    <w:rsid w:val="00596BE5"/>
    <w:rsid w:val="005A0654"/>
    <w:rsid w:val="005B0322"/>
    <w:rsid w:val="005B0435"/>
    <w:rsid w:val="005B11A1"/>
    <w:rsid w:val="005B19D2"/>
    <w:rsid w:val="005B1BC0"/>
    <w:rsid w:val="005B5931"/>
    <w:rsid w:val="005E3A64"/>
    <w:rsid w:val="005E4A42"/>
    <w:rsid w:val="005E4B10"/>
    <w:rsid w:val="005E59A4"/>
    <w:rsid w:val="005F19A9"/>
    <w:rsid w:val="005F539C"/>
    <w:rsid w:val="00604863"/>
    <w:rsid w:val="00605FD9"/>
    <w:rsid w:val="0060787B"/>
    <w:rsid w:val="006122A9"/>
    <w:rsid w:val="0061367C"/>
    <w:rsid w:val="006339BF"/>
    <w:rsid w:val="0064083D"/>
    <w:rsid w:val="00651C72"/>
    <w:rsid w:val="0065392B"/>
    <w:rsid w:val="0065596D"/>
    <w:rsid w:val="006579DF"/>
    <w:rsid w:val="00663D3F"/>
    <w:rsid w:val="00690279"/>
    <w:rsid w:val="00692C42"/>
    <w:rsid w:val="00692E45"/>
    <w:rsid w:val="00694A83"/>
    <w:rsid w:val="006964F1"/>
    <w:rsid w:val="0069784F"/>
    <w:rsid w:val="006A1FB4"/>
    <w:rsid w:val="006A206B"/>
    <w:rsid w:val="006A3174"/>
    <w:rsid w:val="006A3D7E"/>
    <w:rsid w:val="006A46DD"/>
    <w:rsid w:val="006B1B51"/>
    <w:rsid w:val="006B33C7"/>
    <w:rsid w:val="006B33E4"/>
    <w:rsid w:val="006B34AD"/>
    <w:rsid w:val="006C09B0"/>
    <w:rsid w:val="006C1254"/>
    <w:rsid w:val="006C1459"/>
    <w:rsid w:val="006C3F1F"/>
    <w:rsid w:val="006C44EF"/>
    <w:rsid w:val="006C5F62"/>
    <w:rsid w:val="006D32FA"/>
    <w:rsid w:val="006E0C08"/>
    <w:rsid w:val="006E604C"/>
    <w:rsid w:val="006E71D6"/>
    <w:rsid w:val="006F176E"/>
    <w:rsid w:val="006F4652"/>
    <w:rsid w:val="0070431F"/>
    <w:rsid w:val="00704AC2"/>
    <w:rsid w:val="0070586F"/>
    <w:rsid w:val="00712444"/>
    <w:rsid w:val="00712E79"/>
    <w:rsid w:val="007213A2"/>
    <w:rsid w:val="007249AC"/>
    <w:rsid w:val="007345FE"/>
    <w:rsid w:val="0073794B"/>
    <w:rsid w:val="00737C20"/>
    <w:rsid w:val="00753EF9"/>
    <w:rsid w:val="0075662C"/>
    <w:rsid w:val="007566E6"/>
    <w:rsid w:val="007656B3"/>
    <w:rsid w:val="00771D17"/>
    <w:rsid w:val="00777D04"/>
    <w:rsid w:val="00782E85"/>
    <w:rsid w:val="00785557"/>
    <w:rsid w:val="00787067"/>
    <w:rsid w:val="00790151"/>
    <w:rsid w:val="007906A2"/>
    <w:rsid w:val="007B10B1"/>
    <w:rsid w:val="007B1268"/>
    <w:rsid w:val="007B20BA"/>
    <w:rsid w:val="007C1547"/>
    <w:rsid w:val="007D2305"/>
    <w:rsid w:val="007D2CBE"/>
    <w:rsid w:val="007D372C"/>
    <w:rsid w:val="007D5FD0"/>
    <w:rsid w:val="007D640B"/>
    <w:rsid w:val="007D660E"/>
    <w:rsid w:val="007E3B92"/>
    <w:rsid w:val="007E7412"/>
    <w:rsid w:val="007F009C"/>
    <w:rsid w:val="007F2D7F"/>
    <w:rsid w:val="00801DC1"/>
    <w:rsid w:val="00802EE5"/>
    <w:rsid w:val="0080487E"/>
    <w:rsid w:val="0081021A"/>
    <w:rsid w:val="00813DF1"/>
    <w:rsid w:val="00817058"/>
    <w:rsid w:val="008175A1"/>
    <w:rsid w:val="008361A6"/>
    <w:rsid w:val="008403BF"/>
    <w:rsid w:val="008403DC"/>
    <w:rsid w:val="008407DB"/>
    <w:rsid w:val="008430EF"/>
    <w:rsid w:val="008509FC"/>
    <w:rsid w:val="00853B5F"/>
    <w:rsid w:val="00853D7F"/>
    <w:rsid w:val="0085774F"/>
    <w:rsid w:val="00857C0B"/>
    <w:rsid w:val="00861162"/>
    <w:rsid w:val="00864363"/>
    <w:rsid w:val="00864FD0"/>
    <w:rsid w:val="0086596C"/>
    <w:rsid w:val="00865BC0"/>
    <w:rsid w:val="0087503C"/>
    <w:rsid w:val="00875E0E"/>
    <w:rsid w:val="008851BF"/>
    <w:rsid w:val="00887082"/>
    <w:rsid w:val="008908BF"/>
    <w:rsid w:val="008911C4"/>
    <w:rsid w:val="00891C6B"/>
    <w:rsid w:val="008971F7"/>
    <w:rsid w:val="008A4074"/>
    <w:rsid w:val="008B1895"/>
    <w:rsid w:val="008B3FA8"/>
    <w:rsid w:val="008B41B9"/>
    <w:rsid w:val="008B455C"/>
    <w:rsid w:val="008B4CFC"/>
    <w:rsid w:val="008B693E"/>
    <w:rsid w:val="008C136E"/>
    <w:rsid w:val="008C4C20"/>
    <w:rsid w:val="008C5041"/>
    <w:rsid w:val="008C714D"/>
    <w:rsid w:val="008D42B5"/>
    <w:rsid w:val="008E36E6"/>
    <w:rsid w:val="008E4881"/>
    <w:rsid w:val="008E6C13"/>
    <w:rsid w:val="008F0D0A"/>
    <w:rsid w:val="008F1344"/>
    <w:rsid w:val="008F2222"/>
    <w:rsid w:val="008F641C"/>
    <w:rsid w:val="008F76CB"/>
    <w:rsid w:val="008F7C06"/>
    <w:rsid w:val="008F7C37"/>
    <w:rsid w:val="00905341"/>
    <w:rsid w:val="00905DED"/>
    <w:rsid w:val="0091655F"/>
    <w:rsid w:val="00924F6D"/>
    <w:rsid w:val="00927836"/>
    <w:rsid w:val="009313E7"/>
    <w:rsid w:val="009318D9"/>
    <w:rsid w:val="00933543"/>
    <w:rsid w:val="009340C1"/>
    <w:rsid w:val="00935C36"/>
    <w:rsid w:val="00936C8F"/>
    <w:rsid w:val="009412FF"/>
    <w:rsid w:val="009506E3"/>
    <w:rsid w:val="00960AC7"/>
    <w:rsid w:val="00963252"/>
    <w:rsid w:val="00970E9E"/>
    <w:rsid w:val="00972AE8"/>
    <w:rsid w:val="009732E3"/>
    <w:rsid w:val="009744F8"/>
    <w:rsid w:val="0097485D"/>
    <w:rsid w:val="00974FFB"/>
    <w:rsid w:val="0098545A"/>
    <w:rsid w:val="00986C83"/>
    <w:rsid w:val="00987AEB"/>
    <w:rsid w:val="0099039A"/>
    <w:rsid w:val="009904CB"/>
    <w:rsid w:val="0099526F"/>
    <w:rsid w:val="00997384"/>
    <w:rsid w:val="009A7A3D"/>
    <w:rsid w:val="009B2653"/>
    <w:rsid w:val="009B3202"/>
    <w:rsid w:val="009D2ED7"/>
    <w:rsid w:val="009D6442"/>
    <w:rsid w:val="009D6B2A"/>
    <w:rsid w:val="009D7EA7"/>
    <w:rsid w:val="009E1EE7"/>
    <w:rsid w:val="009E2D96"/>
    <w:rsid w:val="009E6227"/>
    <w:rsid w:val="009E6E83"/>
    <w:rsid w:val="009E783A"/>
    <w:rsid w:val="009F0AC2"/>
    <w:rsid w:val="009F7698"/>
    <w:rsid w:val="00A01DE0"/>
    <w:rsid w:val="00A03C8F"/>
    <w:rsid w:val="00A04CCA"/>
    <w:rsid w:val="00A06DE5"/>
    <w:rsid w:val="00A11898"/>
    <w:rsid w:val="00A1191C"/>
    <w:rsid w:val="00A134CC"/>
    <w:rsid w:val="00A20797"/>
    <w:rsid w:val="00A214C0"/>
    <w:rsid w:val="00A23887"/>
    <w:rsid w:val="00A264DC"/>
    <w:rsid w:val="00A27C5D"/>
    <w:rsid w:val="00A3048C"/>
    <w:rsid w:val="00A37CFD"/>
    <w:rsid w:val="00A4787A"/>
    <w:rsid w:val="00A52FA4"/>
    <w:rsid w:val="00A5380E"/>
    <w:rsid w:val="00A640DB"/>
    <w:rsid w:val="00A64200"/>
    <w:rsid w:val="00A70A40"/>
    <w:rsid w:val="00A84ACE"/>
    <w:rsid w:val="00A85568"/>
    <w:rsid w:val="00A96C80"/>
    <w:rsid w:val="00AA0273"/>
    <w:rsid w:val="00AA1FF3"/>
    <w:rsid w:val="00AA2965"/>
    <w:rsid w:val="00AA379F"/>
    <w:rsid w:val="00AA4659"/>
    <w:rsid w:val="00AA6ADE"/>
    <w:rsid w:val="00AA7D36"/>
    <w:rsid w:val="00AB1F00"/>
    <w:rsid w:val="00AB4E75"/>
    <w:rsid w:val="00AB5C11"/>
    <w:rsid w:val="00AC33C1"/>
    <w:rsid w:val="00AC497D"/>
    <w:rsid w:val="00AC4B21"/>
    <w:rsid w:val="00AD6BE8"/>
    <w:rsid w:val="00AE7E8B"/>
    <w:rsid w:val="00AF1D49"/>
    <w:rsid w:val="00AF1EB7"/>
    <w:rsid w:val="00AF2D05"/>
    <w:rsid w:val="00AF2DDA"/>
    <w:rsid w:val="00AF55A4"/>
    <w:rsid w:val="00B00CBE"/>
    <w:rsid w:val="00B0203C"/>
    <w:rsid w:val="00B05E9F"/>
    <w:rsid w:val="00B10297"/>
    <w:rsid w:val="00B11314"/>
    <w:rsid w:val="00B11545"/>
    <w:rsid w:val="00B26211"/>
    <w:rsid w:val="00B264FA"/>
    <w:rsid w:val="00B37BE4"/>
    <w:rsid w:val="00B402BC"/>
    <w:rsid w:val="00B453F0"/>
    <w:rsid w:val="00B46DEE"/>
    <w:rsid w:val="00B4745B"/>
    <w:rsid w:val="00B50008"/>
    <w:rsid w:val="00B5333A"/>
    <w:rsid w:val="00B57120"/>
    <w:rsid w:val="00B606F3"/>
    <w:rsid w:val="00B6291C"/>
    <w:rsid w:val="00B62991"/>
    <w:rsid w:val="00B7150D"/>
    <w:rsid w:val="00B72278"/>
    <w:rsid w:val="00B752EA"/>
    <w:rsid w:val="00B768F7"/>
    <w:rsid w:val="00B83F36"/>
    <w:rsid w:val="00B84C8C"/>
    <w:rsid w:val="00B92744"/>
    <w:rsid w:val="00B95123"/>
    <w:rsid w:val="00B95D1E"/>
    <w:rsid w:val="00B96929"/>
    <w:rsid w:val="00BB165A"/>
    <w:rsid w:val="00BB351F"/>
    <w:rsid w:val="00BC25AF"/>
    <w:rsid w:val="00BC4D94"/>
    <w:rsid w:val="00BC523E"/>
    <w:rsid w:val="00BD485B"/>
    <w:rsid w:val="00BE5AD9"/>
    <w:rsid w:val="00BF2D61"/>
    <w:rsid w:val="00C01793"/>
    <w:rsid w:val="00C05B5C"/>
    <w:rsid w:val="00C07A54"/>
    <w:rsid w:val="00C34B0A"/>
    <w:rsid w:val="00C3699E"/>
    <w:rsid w:val="00C41E2F"/>
    <w:rsid w:val="00C43218"/>
    <w:rsid w:val="00C4471C"/>
    <w:rsid w:val="00C4617C"/>
    <w:rsid w:val="00C4689B"/>
    <w:rsid w:val="00C5176D"/>
    <w:rsid w:val="00C55214"/>
    <w:rsid w:val="00C55998"/>
    <w:rsid w:val="00C64B04"/>
    <w:rsid w:val="00C6567F"/>
    <w:rsid w:val="00C8054E"/>
    <w:rsid w:val="00C81CC5"/>
    <w:rsid w:val="00C93608"/>
    <w:rsid w:val="00C9383C"/>
    <w:rsid w:val="00C94293"/>
    <w:rsid w:val="00C9435A"/>
    <w:rsid w:val="00CA0AFF"/>
    <w:rsid w:val="00CA20B9"/>
    <w:rsid w:val="00CA26D4"/>
    <w:rsid w:val="00CA4CD0"/>
    <w:rsid w:val="00CB515B"/>
    <w:rsid w:val="00CB6F22"/>
    <w:rsid w:val="00CC0DBA"/>
    <w:rsid w:val="00CC11C0"/>
    <w:rsid w:val="00CC543B"/>
    <w:rsid w:val="00CD06A5"/>
    <w:rsid w:val="00CD0B84"/>
    <w:rsid w:val="00CD382C"/>
    <w:rsid w:val="00CD580B"/>
    <w:rsid w:val="00CD7B68"/>
    <w:rsid w:val="00CE3C32"/>
    <w:rsid w:val="00CE5393"/>
    <w:rsid w:val="00CE550E"/>
    <w:rsid w:val="00CE6333"/>
    <w:rsid w:val="00CE73E6"/>
    <w:rsid w:val="00CF0CDB"/>
    <w:rsid w:val="00CF28F1"/>
    <w:rsid w:val="00CF4D8B"/>
    <w:rsid w:val="00CF6B46"/>
    <w:rsid w:val="00D00CF2"/>
    <w:rsid w:val="00D036C8"/>
    <w:rsid w:val="00D0396B"/>
    <w:rsid w:val="00D047BA"/>
    <w:rsid w:val="00D05E0C"/>
    <w:rsid w:val="00D07628"/>
    <w:rsid w:val="00D10080"/>
    <w:rsid w:val="00D22317"/>
    <w:rsid w:val="00D27268"/>
    <w:rsid w:val="00D30FA1"/>
    <w:rsid w:val="00D31399"/>
    <w:rsid w:val="00D323D7"/>
    <w:rsid w:val="00D333A0"/>
    <w:rsid w:val="00D36F51"/>
    <w:rsid w:val="00D455B6"/>
    <w:rsid w:val="00D633CA"/>
    <w:rsid w:val="00D63F95"/>
    <w:rsid w:val="00D7431D"/>
    <w:rsid w:val="00D7577C"/>
    <w:rsid w:val="00D76BF0"/>
    <w:rsid w:val="00D85C29"/>
    <w:rsid w:val="00D922F0"/>
    <w:rsid w:val="00DA371C"/>
    <w:rsid w:val="00DB06A1"/>
    <w:rsid w:val="00DB0BED"/>
    <w:rsid w:val="00DB6870"/>
    <w:rsid w:val="00DC0A02"/>
    <w:rsid w:val="00DC6652"/>
    <w:rsid w:val="00DD4031"/>
    <w:rsid w:val="00DD475A"/>
    <w:rsid w:val="00DD6949"/>
    <w:rsid w:val="00DD72CC"/>
    <w:rsid w:val="00DE0931"/>
    <w:rsid w:val="00DE3978"/>
    <w:rsid w:val="00DE5A7E"/>
    <w:rsid w:val="00DF1656"/>
    <w:rsid w:val="00DF3673"/>
    <w:rsid w:val="00DF3EF5"/>
    <w:rsid w:val="00E03F39"/>
    <w:rsid w:val="00E0536E"/>
    <w:rsid w:val="00E1381D"/>
    <w:rsid w:val="00E151C6"/>
    <w:rsid w:val="00E2394E"/>
    <w:rsid w:val="00E24C44"/>
    <w:rsid w:val="00E2623F"/>
    <w:rsid w:val="00E26A14"/>
    <w:rsid w:val="00E278AF"/>
    <w:rsid w:val="00E34855"/>
    <w:rsid w:val="00E35FDA"/>
    <w:rsid w:val="00E4013C"/>
    <w:rsid w:val="00E40613"/>
    <w:rsid w:val="00E438A6"/>
    <w:rsid w:val="00E440C0"/>
    <w:rsid w:val="00E45224"/>
    <w:rsid w:val="00E52A48"/>
    <w:rsid w:val="00E5376C"/>
    <w:rsid w:val="00E60028"/>
    <w:rsid w:val="00E61CF1"/>
    <w:rsid w:val="00E6795A"/>
    <w:rsid w:val="00E7092B"/>
    <w:rsid w:val="00E7257C"/>
    <w:rsid w:val="00E72D6D"/>
    <w:rsid w:val="00E760EF"/>
    <w:rsid w:val="00E76BE5"/>
    <w:rsid w:val="00E7782A"/>
    <w:rsid w:val="00E77F9B"/>
    <w:rsid w:val="00E85607"/>
    <w:rsid w:val="00E97A99"/>
    <w:rsid w:val="00EA6BA0"/>
    <w:rsid w:val="00EB501B"/>
    <w:rsid w:val="00EB6B4E"/>
    <w:rsid w:val="00EC347F"/>
    <w:rsid w:val="00EC59F2"/>
    <w:rsid w:val="00EC712D"/>
    <w:rsid w:val="00EF5520"/>
    <w:rsid w:val="00F02A19"/>
    <w:rsid w:val="00F124DF"/>
    <w:rsid w:val="00F1327E"/>
    <w:rsid w:val="00F24477"/>
    <w:rsid w:val="00F25E84"/>
    <w:rsid w:val="00F313F2"/>
    <w:rsid w:val="00F33AD1"/>
    <w:rsid w:val="00F33D1D"/>
    <w:rsid w:val="00F34F1C"/>
    <w:rsid w:val="00F40783"/>
    <w:rsid w:val="00F410EB"/>
    <w:rsid w:val="00F44010"/>
    <w:rsid w:val="00F44BB9"/>
    <w:rsid w:val="00F44F41"/>
    <w:rsid w:val="00F54DC8"/>
    <w:rsid w:val="00F630AC"/>
    <w:rsid w:val="00F73077"/>
    <w:rsid w:val="00F76A56"/>
    <w:rsid w:val="00F84B97"/>
    <w:rsid w:val="00F86069"/>
    <w:rsid w:val="00F92508"/>
    <w:rsid w:val="00F94565"/>
    <w:rsid w:val="00FA000E"/>
    <w:rsid w:val="00FA3C18"/>
    <w:rsid w:val="00FA507F"/>
    <w:rsid w:val="00FA6570"/>
    <w:rsid w:val="00FA6957"/>
    <w:rsid w:val="00FB4F9E"/>
    <w:rsid w:val="00FB5AFE"/>
    <w:rsid w:val="00FC0CE5"/>
    <w:rsid w:val="00FC11F3"/>
    <w:rsid w:val="00FC7951"/>
    <w:rsid w:val="00FD4592"/>
    <w:rsid w:val="00FD4E4F"/>
    <w:rsid w:val="00FD658E"/>
    <w:rsid w:val="00FE4369"/>
    <w:rsid w:val="00FE7C9A"/>
    <w:rsid w:val="00FF574C"/>
    <w:rsid w:val="00FF5F4E"/>
    <w:rsid w:val="00FF6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DE80"/>
  <w15:chartTrackingRefBased/>
  <w15:docId w15:val="{0D2737D8-DD5D-4E9B-A6EB-C9840B63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F945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4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71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8.bin"/><Relationship Id="rId3" Type="http://schemas.openxmlformats.org/officeDocument/2006/relationships/settings" Target="settings.xml"/><Relationship Id="rId21" Type="http://schemas.openxmlformats.org/officeDocument/2006/relationships/oleObject" Target="embeddings/oleObject8.bin"/><Relationship Id="rId34" Type="http://schemas.openxmlformats.org/officeDocument/2006/relationships/oleObject" Target="embeddings/oleObject15.bin"/><Relationship Id="rId42" Type="http://schemas.openxmlformats.org/officeDocument/2006/relationships/oleObject" Target="embeddings/oleObject21.bin"/><Relationship Id="rId47" Type="http://schemas.openxmlformats.org/officeDocument/2006/relationships/oleObject" Target="embeddings/oleObject26.bin"/><Relationship Id="rId50"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5.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7.wmf"/><Relationship Id="rId29" Type="http://schemas.openxmlformats.org/officeDocument/2006/relationships/oleObject" Target="embeddings/oleObject12.bin"/><Relationship Id="rId41" Type="http://schemas.openxmlformats.org/officeDocument/2006/relationships/oleObject" Target="embeddings/oleObject2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oleObject" Target="embeddings/oleObject14.bin"/><Relationship Id="rId37" Type="http://schemas.openxmlformats.org/officeDocument/2006/relationships/image" Target="media/image15.wmf"/><Relationship Id="rId40" Type="http://schemas.openxmlformats.org/officeDocument/2006/relationships/oleObject" Target="embeddings/oleObject19.bin"/><Relationship Id="rId45" Type="http://schemas.openxmlformats.org/officeDocument/2006/relationships/oleObject" Target="embeddings/oleObject24.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oleObject" Target="embeddings/oleObject16.bin"/><Relationship Id="rId49"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oleObject" Target="embeddings/oleObject23.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image" Target="media/image14.wmf"/><Relationship Id="rId43" Type="http://schemas.openxmlformats.org/officeDocument/2006/relationships/oleObject" Target="embeddings/oleObject22.bin"/><Relationship Id="rId48" Type="http://schemas.openxmlformats.org/officeDocument/2006/relationships/footer" Target="footer1.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SonTA</dc:creator>
  <cp:keywords/>
  <cp:lastModifiedBy>Administrator</cp:lastModifiedBy>
  <cp:revision>2</cp:revision>
  <dcterms:created xsi:type="dcterms:W3CDTF">2026-10-26T14:46:00Z</dcterms:created>
  <dcterms:modified xsi:type="dcterms:W3CDTF">2026-10-26T14:46:00Z</dcterms:modified>
</cp:coreProperties>
</file>