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7AC" w:rsidRDefault="000E27AC" w:rsidP="000E27AC">
      <w:r>
        <w:t>VISUAL INFORMATION RETRIEVAL</w:t>
      </w:r>
    </w:p>
    <w:p w:rsidR="0021766C" w:rsidRDefault="001C7B63" w:rsidP="000165B0">
      <w:pPr>
        <w:pStyle w:val="Heading1"/>
        <w:numPr>
          <w:ilvl w:val="0"/>
          <w:numId w:val="5"/>
        </w:numPr>
      </w:pPr>
      <w:r>
        <w:t>OVERVIEW</w:t>
      </w:r>
    </w:p>
    <w:p w:rsidR="006146ED" w:rsidRPr="006146ED" w:rsidRDefault="006146ED" w:rsidP="006146ED">
      <w:r>
        <w:t xml:space="preserve">This project is made for searching </w:t>
      </w:r>
      <w:r w:rsidR="00AE1E68">
        <w:t xml:space="preserve">images in Oxford Building (5K) dataset. </w:t>
      </w:r>
      <w:r w:rsidR="00447FC6">
        <w:t>This project uses P</w:t>
      </w:r>
      <w:r w:rsidR="00AE1E68">
        <w:t>ython for</w:t>
      </w:r>
      <w:r w:rsidR="00F112CB">
        <w:t xml:space="preserve"> backend</w:t>
      </w:r>
      <w:r w:rsidR="00447FC6">
        <w:t xml:space="preserve">, HTML and </w:t>
      </w:r>
      <w:r w:rsidR="00F112CB">
        <w:t xml:space="preserve">JavaScript for web page UI. </w:t>
      </w:r>
      <w:r w:rsidR="00447FC6">
        <w:t xml:space="preserve"> </w:t>
      </w:r>
      <w:proofErr w:type="spellStart"/>
      <w:r w:rsidR="00F112CB">
        <w:t>Opencv</w:t>
      </w:r>
      <w:proofErr w:type="spellEnd"/>
      <w:r w:rsidR="00F112CB">
        <w:t xml:space="preserve"> is used for all the image processing including read and extract features from images</w:t>
      </w:r>
      <w:r w:rsidR="00185A95">
        <w:t>. Flask is used for getting and responding requests from web page.</w:t>
      </w:r>
    </w:p>
    <w:p w:rsidR="0021766C" w:rsidRDefault="0021766C" w:rsidP="000165B0">
      <w:pPr>
        <w:pStyle w:val="Heading2"/>
        <w:numPr>
          <w:ilvl w:val="1"/>
          <w:numId w:val="5"/>
        </w:numPr>
      </w:pPr>
      <w:r>
        <w:t>System overview</w:t>
      </w:r>
    </w:p>
    <w:p w:rsidR="00585E5A" w:rsidRDefault="0021766C" w:rsidP="00585E5A">
      <w:pPr>
        <w:pStyle w:val="Heading3"/>
        <w:numPr>
          <w:ilvl w:val="2"/>
          <w:numId w:val="5"/>
        </w:numPr>
      </w:pPr>
      <w:r>
        <w:t>UI</w:t>
      </w:r>
    </w:p>
    <w:p w:rsidR="00585E5A" w:rsidRDefault="00326E3E" w:rsidP="00585E5A">
      <w:bookmarkStart w:id="0" w:name="_GoBack"/>
      <w:r w:rsidRPr="00585E5A">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257175</wp:posOffset>
            </wp:positionV>
            <wp:extent cx="5943600" cy="45802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4580255"/>
                    </a:xfrm>
                    <a:prstGeom prst="rect">
                      <a:avLst/>
                    </a:prstGeom>
                  </pic:spPr>
                </pic:pic>
              </a:graphicData>
            </a:graphic>
          </wp:anchor>
        </w:drawing>
      </w:r>
      <w:bookmarkEnd w:id="0"/>
      <w:r w:rsidR="00585E5A">
        <w:rPr>
          <w:noProof/>
        </w:rPr>
        <mc:AlternateContent>
          <mc:Choice Requires="wps">
            <w:drawing>
              <wp:anchor distT="0" distB="0" distL="114300" distR="114300" simplePos="0" relativeHeight="251670528" behindDoc="0" locked="0" layoutInCell="1" allowOverlap="1" wp14:anchorId="26085294" wp14:editId="2854C192">
                <wp:simplePos x="0" y="0"/>
                <wp:positionH relativeFrom="margin">
                  <wp:align>right</wp:align>
                </wp:positionH>
                <wp:positionV relativeFrom="paragraph">
                  <wp:posOffset>4925060</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23A0D" w:rsidRDefault="00123A0D" w:rsidP="00585E5A">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1B5C43">
                              <w:rPr>
                                <w:noProof/>
                              </w:rPr>
                              <w:t>1</w:t>
                            </w:r>
                            <w:r>
                              <w:rPr>
                                <w:noProof/>
                              </w:rPr>
                              <w:fldChar w:fldCharType="end"/>
                            </w:r>
                            <w:r>
                              <w:t xml:space="preserve"> - Home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085294" id="_x0000_t202" coordsize="21600,21600" o:spt="202" path="m,l,21600r21600,l21600,xe">
                <v:stroke joinstyle="miter"/>
                <v:path gradientshapeok="t" o:connecttype="rect"/>
              </v:shapetype>
              <v:shape id="Text Box 12" o:spid="_x0000_s1026" type="#_x0000_t202" style="position:absolute;margin-left:416.8pt;margin-top:387.8pt;width:468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" stroked="f">
                <v:textbox style="mso-fit-shape-to-text:t" inset="0,0,0,0">
                  <w:txbxContent>
                    <w:p w:rsidR="00123A0D" w:rsidRDefault="00123A0D" w:rsidP="00585E5A">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1B5C43">
                        <w:rPr>
                          <w:noProof/>
                        </w:rPr>
                        <w:t>1</w:t>
                      </w:r>
                      <w:r>
                        <w:rPr>
                          <w:noProof/>
                        </w:rPr>
                        <w:fldChar w:fldCharType="end"/>
                      </w:r>
                      <w:r>
                        <w:t xml:space="preserve"> - Home page </w:t>
                      </w:r>
                    </w:p>
                  </w:txbxContent>
                </v:textbox>
                <w10:wrap type="square" anchorx="margin"/>
              </v:shape>
            </w:pict>
          </mc:Fallback>
        </mc:AlternateContent>
      </w:r>
      <w:r w:rsidR="00585E5A">
        <w:t xml:space="preserve">The </w:t>
      </w:r>
      <w:r w:rsidR="00C03726">
        <w:t xml:space="preserve">web page </w:t>
      </w:r>
      <w:r w:rsidR="00585E5A">
        <w:t xml:space="preserve">is built with HTML and JavaScript. </w:t>
      </w:r>
      <w:r w:rsidR="00C03726">
        <w:t xml:space="preserve">On the home page, </w:t>
      </w:r>
    </w:p>
    <w:p w:rsidR="00585E5A" w:rsidRDefault="00585E5A" w:rsidP="00585E5A"/>
    <w:p w:rsidR="00585E5A" w:rsidRPr="00585E5A" w:rsidRDefault="00326E3E" w:rsidP="00585E5A">
      <w:r w:rsidRPr="00585E5A">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129540</wp:posOffset>
            </wp:positionV>
            <wp:extent cx="5943600" cy="38258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anchor>
        </w:drawing>
      </w:r>
      <w:r w:rsidR="00AD0C97">
        <w:rPr>
          <w:noProof/>
        </w:rPr>
        <mc:AlternateContent>
          <mc:Choice Requires="wps">
            <w:drawing>
              <wp:anchor distT="0" distB="0" distL="114300" distR="114300" simplePos="0" relativeHeight="251672576" behindDoc="0" locked="0" layoutInCell="1" allowOverlap="1" wp14:anchorId="597BBB75" wp14:editId="7AD35F93">
                <wp:simplePos x="0" y="0"/>
                <wp:positionH relativeFrom="margin">
                  <wp:align>right</wp:align>
                </wp:positionH>
                <wp:positionV relativeFrom="paragraph">
                  <wp:posOffset>4050665</wp:posOffset>
                </wp:positionV>
                <wp:extent cx="594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23A0D" w:rsidRDefault="00123A0D" w:rsidP="00AD0C97">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1B5C43">
                              <w:rPr>
                                <w:noProof/>
                              </w:rPr>
                              <w:t>2</w:t>
                            </w:r>
                            <w:r>
                              <w:rPr>
                                <w:noProof/>
                              </w:rPr>
                              <w:fldChar w:fldCharType="end"/>
                            </w:r>
                            <w:r>
                              <w:t xml:space="preserve"> - Result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BBB75" id="Text Box 13" o:spid="_x0000_s1027" type="#_x0000_t202" style="position:absolute;margin-left:416.8pt;margin-top:318.95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jWMw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" stroked="f">
                <v:textbox style="mso-fit-shape-to-text:t" inset="0,0,0,0">
                  <w:txbxContent>
                    <w:p w:rsidR="00123A0D" w:rsidRDefault="00123A0D" w:rsidP="00AD0C97">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1B5C43">
                        <w:rPr>
                          <w:noProof/>
                        </w:rPr>
                        <w:t>2</w:t>
                      </w:r>
                      <w:r>
                        <w:rPr>
                          <w:noProof/>
                        </w:rPr>
                        <w:fldChar w:fldCharType="end"/>
                      </w:r>
                      <w:r>
                        <w:t xml:space="preserve"> - Result page</w:t>
                      </w:r>
                    </w:p>
                  </w:txbxContent>
                </v:textbox>
                <w10:wrap type="square" anchorx="margin"/>
              </v:shape>
            </w:pict>
          </mc:Fallback>
        </mc:AlternateContent>
      </w:r>
    </w:p>
    <w:p w:rsidR="00585E5A" w:rsidRDefault="00585E5A">
      <w:pPr>
        <w:rPr>
          <w:rFonts w:asciiTheme="majorHAnsi" w:eastAsiaTheme="majorEastAsia" w:hAnsiTheme="majorHAnsi" w:cstheme="majorBidi"/>
          <w:color w:val="1F4D78" w:themeColor="accent1" w:themeShade="7F"/>
          <w:sz w:val="24"/>
          <w:szCs w:val="24"/>
        </w:rPr>
      </w:pPr>
      <w:r>
        <w:br w:type="page"/>
      </w:r>
    </w:p>
    <w:p w:rsidR="0021766C" w:rsidRDefault="0021766C" w:rsidP="000165B0">
      <w:pPr>
        <w:pStyle w:val="Heading3"/>
        <w:numPr>
          <w:ilvl w:val="2"/>
          <w:numId w:val="5"/>
        </w:numPr>
      </w:pPr>
      <w:r>
        <w:lastRenderedPageBreak/>
        <w:t xml:space="preserve">Backend </w:t>
      </w:r>
    </w:p>
    <w:p w:rsidR="00B3178C" w:rsidRDefault="00185A95" w:rsidP="00185A95">
      <w:r>
        <w:t>Backend of this project is built as RESTful API</w:t>
      </w:r>
      <w:r w:rsidR="00843808">
        <w:t xml:space="preserve"> for easy to use and deploy purpose. There are 2 features extraction methods at the moment: color and edge features extraction methods. </w:t>
      </w:r>
    </w:p>
    <w:p w:rsidR="00FA609A" w:rsidRDefault="00DC431B" w:rsidP="00185A95">
      <w:r>
        <w:rPr>
          <w:noProof/>
        </w:rPr>
        <mc:AlternateContent>
          <mc:Choice Requires="wps">
            <w:drawing>
              <wp:anchor distT="0" distB="0" distL="114300" distR="114300" simplePos="0" relativeHeight="251663360" behindDoc="0" locked="0" layoutInCell="1" allowOverlap="1" wp14:anchorId="3B519291" wp14:editId="4370996C">
                <wp:simplePos x="0" y="0"/>
                <wp:positionH relativeFrom="column">
                  <wp:posOffset>-91440</wp:posOffset>
                </wp:positionH>
                <wp:positionV relativeFrom="paragraph">
                  <wp:posOffset>1878330</wp:posOffset>
                </wp:positionV>
                <wp:extent cx="57150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123A0D" w:rsidRDefault="00123A0D" w:rsidP="00DC431B">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1B5C43">
                              <w:rPr>
                                <w:noProof/>
                              </w:rPr>
                              <w:t>3</w:t>
                            </w:r>
                            <w:r>
                              <w:rPr>
                                <w:noProof/>
                              </w:rPr>
                              <w:fldChar w:fldCharType="end"/>
                            </w:r>
                            <w:r>
                              <w:t xml:space="preserve"> - Process of extracting features from each image in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19291" id="Text Box 6" o:spid="_x0000_s1028" type="#_x0000_t202" style="position:absolute;margin-left:-7.2pt;margin-top:147.9pt;width:45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b5tMwIAAHIEAAAOAAAAZHJzL2Uyb0RvYy54bWysVMGO2jAQvVfqP1i+lwQqa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" stroked="f">
                <v:textbox style="mso-fit-shape-to-text:t" inset="0,0,0,0">
                  <w:txbxContent>
                    <w:p w:rsidR="00123A0D" w:rsidRDefault="00123A0D" w:rsidP="00DC431B">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1B5C43">
                        <w:rPr>
                          <w:noProof/>
                        </w:rPr>
                        <w:t>3</w:t>
                      </w:r>
                      <w:r>
                        <w:rPr>
                          <w:noProof/>
                        </w:rPr>
                        <w:fldChar w:fldCharType="end"/>
                      </w:r>
                      <w:r>
                        <w:t xml:space="preserve"> - Process of extracting features from each image in dataset</w:t>
                      </w:r>
                    </w:p>
                  </w:txbxContent>
                </v:textbox>
                <w10:wrap type="square"/>
              </v:shape>
            </w:pict>
          </mc:Fallback>
        </mc:AlternateContent>
      </w:r>
      <w:r w:rsidRPr="00DC431B">
        <w:rPr>
          <w:noProof/>
        </w:rPr>
        <w:drawing>
          <wp:anchor distT="0" distB="0" distL="114300" distR="114300" simplePos="0" relativeHeight="251661312" behindDoc="0" locked="0" layoutInCell="1" allowOverlap="1">
            <wp:simplePos x="0" y="0"/>
            <wp:positionH relativeFrom="column">
              <wp:posOffset>-91440</wp:posOffset>
            </wp:positionH>
            <wp:positionV relativeFrom="paragraph">
              <wp:posOffset>228600</wp:posOffset>
            </wp:positionV>
            <wp:extent cx="5715000" cy="1592580"/>
            <wp:effectExtent l="0" t="0" r="0" b="7620"/>
            <wp:wrapSquare wrapText="bothSides"/>
            <wp:docPr id="5" name="Picture 5" descr="Figure 6: A flowchart representing the process of extracting features from each image in the datase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 6: A flowchart representing the process of extracting features from each image in the datase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592580"/>
                    </a:xfrm>
                    <a:prstGeom prst="rect">
                      <a:avLst/>
                    </a:prstGeom>
                    <a:noFill/>
                    <a:ln>
                      <a:noFill/>
                    </a:ln>
                  </pic:spPr>
                </pic:pic>
              </a:graphicData>
            </a:graphic>
          </wp:anchor>
        </w:drawing>
      </w:r>
      <w:r w:rsidR="00FA609A">
        <w:t>Before the API can run, all the data features are extracted and save</w:t>
      </w:r>
      <w:r>
        <w:t>d</w:t>
      </w:r>
      <w:r w:rsidR="00FA609A">
        <w:t xml:space="preserve"> into csv files to use later.</w:t>
      </w:r>
    </w:p>
    <w:p w:rsidR="00DC431B" w:rsidRDefault="00DC431B" w:rsidP="00185A95"/>
    <w:p w:rsidR="001C38BA" w:rsidRPr="00185A95" w:rsidRDefault="00DC431B" w:rsidP="00185A95">
      <w:r>
        <w:rPr>
          <w:noProof/>
        </w:rPr>
        <mc:AlternateContent>
          <mc:Choice Requires="wps">
            <w:drawing>
              <wp:anchor distT="0" distB="0" distL="114300" distR="114300" simplePos="0" relativeHeight="251660288" behindDoc="0" locked="0" layoutInCell="1" allowOverlap="1" wp14:anchorId="53BE69FC" wp14:editId="4AF4D0EC">
                <wp:simplePos x="0" y="0"/>
                <wp:positionH relativeFrom="margin">
                  <wp:align>center</wp:align>
                </wp:positionH>
                <wp:positionV relativeFrom="paragraph">
                  <wp:posOffset>1986280</wp:posOffset>
                </wp:positionV>
                <wp:extent cx="5852160" cy="19812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852160" cy="198120"/>
                        </a:xfrm>
                        <a:prstGeom prst="rect">
                          <a:avLst/>
                        </a:prstGeom>
                        <a:solidFill>
                          <a:prstClr val="white"/>
                        </a:solidFill>
                        <a:ln>
                          <a:noFill/>
                        </a:ln>
                        <a:effectLst/>
                      </wps:spPr>
                      <wps:txbx>
                        <w:txbxContent>
                          <w:p w:rsidR="00123A0D" w:rsidRPr="00DC431B" w:rsidRDefault="00123A0D" w:rsidP="00DC431B">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1B5C43">
                              <w:rPr>
                                <w:noProof/>
                              </w:rPr>
                              <w:t>4</w:t>
                            </w:r>
                            <w:r>
                              <w:rPr>
                                <w:noProof/>
                              </w:rPr>
                              <w:fldChar w:fldCharType="end"/>
                            </w:r>
                            <w:r>
                              <w:t>- General flow of the API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E69FC" id="Text Box 1" o:spid="_x0000_s1029" type="#_x0000_t202" style="position:absolute;margin-left:0;margin-top:156.4pt;width:460.8pt;height:15.6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" stroked="f">
                <v:textbox inset="0,0,0,0">
                  <w:txbxContent>
                    <w:p w:rsidR="00123A0D" w:rsidRPr="00DC431B" w:rsidRDefault="00123A0D" w:rsidP="00DC431B">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1B5C43">
                        <w:rPr>
                          <w:noProof/>
                        </w:rPr>
                        <w:t>4</w:t>
                      </w:r>
                      <w:r>
                        <w:rPr>
                          <w:noProof/>
                        </w:rPr>
                        <w:fldChar w:fldCharType="end"/>
                      </w:r>
                      <w:r>
                        <w:t>- General flow of the API</w:t>
                      </w:r>
                    </w:p>
                  </w:txbxContent>
                </v:textbox>
                <w10:wrap type="square" anchorx="margin"/>
              </v:shape>
            </w:pict>
          </mc:Fallback>
        </mc:AlternateContent>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651510</wp:posOffset>
            </wp:positionV>
            <wp:extent cx="5852160" cy="1325880"/>
            <wp:effectExtent l="0" t="0" r="5334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B3178C">
        <w:t xml:space="preserve">In general, while </w:t>
      </w:r>
      <w:r w:rsidR="00C23873">
        <w:t xml:space="preserve">running, the web page will get the image and send it to backend to extract features and search for similar images within the dataset. After getting results, backend will send a list of images paths to web page for it to </w:t>
      </w:r>
      <w:r w:rsidR="001C38BA">
        <w:t xml:space="preserve">read those images and show them to user. </w:t>
      </w:r>
    </w:p>
    <w:p w:rsidR="001C38BA" w:rsidRDefault="00B3178C" w:rsidP="00B3178C">
      <w:r>
        <w:t>Description of each step:</w:t>
      </w:r>
    </w:p>
    <w:p w:rsidR="00B3178C" w:rsidRDefault="00B3178C" w:rsidP="00B3178C">
      <w:pPr>
        <w:pStyle w:val="ListParagraph"/>
        <w:numPr>
          <w:ilvl w:val="0"/>
          <w:numId w:val="1"/>
        </w:numPr>
      </w:pPr>
      <w:r>
        <w:t xml:space="preserve">Step 1: Because the API is built as a local RESTful API, the API will get image and extraction mode using Flask framework with “POST” method. </w:t>
      </w:r>
    </w:p>
    <w:p w:rsidR="00B3178C" w:rsidRDefault="00B3178C" w:rsidP="00B3178C">
      <w:pPr>
        <w:pStyle w:val="ListParagraph"/>
        <w:numPr>
          <w:ilvl w:val="0"/>
          <w:numId w:val="1"/>
        </w:numPr>
      </w:pPr>
      <w:r>
        <w:t xml:space="preserve">Step 2: After getting the image and mode, it will proceed to read the image using </w:t>
      </w:r>
      <w:proofErr w:type="spellStart"/>
      <w:r>
        <w:t>Opencv</w:t>
      </w:r>
      <w:proofErr w:type="spellEnd"/>
      <w:r>
        <w:t xml:space="preserve"> before processing and extracting features from it using the method user chose.</w:t>
      </w:r>
    </w:p>
    <w:p w:rsidR="00B3178C" w:rsidRDefault="00B3178C" w:rsidP="00B3178C">
      <w:pPr>
        <w:pStyle w:val="ListParagraph"/>
        <w:numPr>
          <w:ilvl w:val="0"/>
          <w:numId w:val="1"/>
        </w:numPr>
      </w:pPr>
      <w:r>
        <w:t>Step 3: After getting the features, the API will load the extracted features of the dataset to calculate the distance of the query image with each image in the dataset to find the similar ones.</w:t>
      </w:r>
    </w:p>
    <w:p w:rsidR="00B3178C" w:rsidRPr="00B3178C" w:rsidRDefault="00B3178C" w:rsidP="00B3178C">
      <w:pPr>
        <w:pStyle w:val="ListParagraph"/>
        <w:numPr>
          <w:ilvl w:val="0"/>
          <w:numId w:val="1"/>
        </w:numPr>
      </w:pPr>
      <w:r>
        <w:t xml:space="preserve">Step 4: After getting all the similar images from the dataset, the API will send their relative path to </w:t>
      </w:r>
      <w:r w:rsidR="000E0369">
        <w:t>web page to take and show on the UI.</w:t>
      </w:r>
    </w:p>
    <w:p w:rsidR="001B5C43" w:rsidRDefault="001B5C43">
      <w:pPr>
        <w:rPr>
          <w:rFonts w:asciiTheme="majorHAnsi" w:eastAsiaTheme="majorEastAsia" w:hAnsiTheme="majorHAnsi" w:cstheme="majorBidi"/>
          <w:color w:val="2E74B5" w:themeColor="accent1" w:themeShade="BF"/>
          <w:sz w:val="26"/>
          <w:szCs w:val="26"/>
        </w:rPr>
      </w:pPr>
      <w:r>
        <w:br w:type="page"/>
      </w:r>
    </w:p>
    <w:p w:rsidR="000165B0" w:rsidRDefault="000165B0" w:rsidP="000165B0">
      <w:pPr>
        <w:pStyle w:val="Heading2"/>
        <w:numPr>
          <w:ilvl w:val="1"/>
          <w:numId w:val="5"/>
        </w:numPr>
      </w:pPr>
      <w:r>
        <w:lastRenderedPageBreak/>
        <w:t>Extraction methods</w:t>
      </w:r>
    </w:p>
    <w:p w:rsidR="000165B0" w:rsidRDefault="000165B0" w:rsidP="000165B0">
      <w:pPr>
        <w:pStyle w:val="Heading3"/>
        <w:numPr>
          <w:ilvl w:val="2"/>
          <w:numId w:val="5"/>
        </w:numPr>
      </w:pPr>
      <w:r>
        <w:t>Color Histogram</w:t>
      </w:r>
    </w:p>
    <w:p w:rsidR="006E2A31" w:rsidRDefault="00D9465E" w:rsidP="00F44E2D">
      <w:r>
        <w:t xml:space="preserve">In this mode, image </w:t>
      </w:r>
      <w:r w:rsidR="005A3092">
        <w:t xml:space="preserve">will be converted to HSV format. But instead of turning the whole image into </w:t>
      </w:r>
      <w:r w:rsidR="001B5C43">
        <w:t xml:space="preserve">a </w:t>
      </w:r>
      <w:r w:rsidR="005A3092">
        <w:t xml:space="preserve">feature vector, we chose to split the image into 5 small parts </w:t>
      </w:r>
      <w:r w:rsidR="001B5C43">
        <w:t xml:space="preserve">to extract </w:t>
      </w:r>
      <w:r w:rsidR="005A3092">
        <w:t>features</w:t>
      </w:r>
      <w:r w:rsidR="001B5C43">
        <w:t xml:space="preserve"> and then </w:t>
      </w:r>
      <w:r w:rsidR="001B5C43" w:rsidRPr="001B5C43">
        <w:t>concatenate</w:t>
      </w:r>
      <w:r w:rsidR="001B5C43">
        <w:t xml:space="preserve"> them to make a single feature vector</w:t>
      </w:r>
      <w:r w:rsidR="005A3092">
        <w:t xml:space="preserve">. Because </w:t>
      </w:r>
      <w:r w:rsidR="00CF6944">
        <w:t>of</w:t>
      </w:r>
      <w:r w:rsidR="005A3092">
        <w:t xml:space="preserve"> using color histogram, we couldn’t determine where this color is or which part of the image has more of</w:t>
      </w:r>
      <w:r w:rsidR="00417C96">
        <w:t xml:space="preserve"> this color than the others. This</w:t>
      </w:r>
      <w:r w:rsidR="005A3092">
        <w:t xml:space="preserve"> information is important for finding similarities in images. So to </w:t>
      </w:r>
      <w:r w:rsidR="006E2A31">
        <w:t>remedy for this problem, we compute the color histogram in regions of image.</w:t>
      </w:r>
    </w:p>
    <w:p w:rsidR="006E2A31" w:rsidRDefault="001B5C43" w:rsidP="00F44E2D">
      <w:r>
        <w:rPr>
          <w:noProof/>
        </w:rPr>
        <w:drawing>
          <wp:anchor distT="0" distB="0" distL="114300" distR="114300" simplePos="0" relativeHeight="251664384" behindDoc="0" locked="0" layoutInCell="1" allowOverlap="1">
            <wp:simplePos x="0" y="0"/>
            <wp:positionH relativeFrom="margin">
              <wp:posOffset>1356360</wp:posOffset>
            </wp:positionH>
            <wp:positionV relativeFrom="paragraph">
              <wp:posOffset>1270</wp:posOffset>
            </wp:positionV>
            <wp:extent cx="3086100" cy="18992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899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089E" w:rsidRDefault="0018089E" w:rsidP="00F44E2D"/>
    <w:p w:rsidR="0018089E" w:rsidRDefault="0018089E" w:rsidP="00F44E2D"/>
    <w:p w:rsidR="0018089E" w:rsidRDefault="0018089E" w:rsidP="00F44E2D"/>
    <w:p w:rsidR="0018089E" w:rsidRDefault="0018089E" w:rsidP="00F44E2D"/>
    <w:p w:rsidR="0018089E" w:rsidRDefault="0018089E" w:rsidP="00F44E2D"/>
    <w:p w:rsidR="0018089E" w:rsidRDefault="001B5C43" w:rsidP="00F44E2D">
      <w:r>
        <w:rPr>
          <w:noProof/>
        </w:rPr>
        <mc:AlternateContent>
          <mc:Choice Requires="wps">
            <w:drawing>
              <wp:anchor distT="0" distB="0" distL="114300" distR="114300" simplePos="0" relativeHeight="251666432" behindDoc="0" locked="0" layoutInCell="1" allowOverlap="1" wp14:anchorId="551166BA" wp14:editId="179ECB3C">
                <wp:simplePos x="0" y="0"/>
                <wp:positionH relativeFrom="margin">
                  <wp:align>center</wp:align>
                </wp:positionH>
                <wp:positionV relativeFrom="paragraph">
                  <wp:posOffset>187325</wp:posOffset>
                </wp:positionV>
                <wp:extent cx="3086100" cy="266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086100" cy="266700"/>
                        </a:xfrm>
                        <a:prstGeom prst="rect">
                          <a:avLst/>
                        </a:prstGeom>
                        <a:solidFill>
                          <a:prstClr val="white"/>
                        </a:solidFill>
                        <a:ln>
                          <a:noFill/>
                        </a:ln>
                        <a:effectLst/>
                      </wps:spPr>
                      <wps:txbx>
                        <w:txbxContent>
                          <w:p w:rsidR="00123A0D" w:rsidRDefault="00123A0D" w:rsidP="006E2A3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1B5C43">
                              <w:rPr>
                                <w:noProof/>
                              </w:rPr>
                              <w:t>5</w:t>
                            </w:r>
                            <w:r>
                              <w:rPr>
                                <w:noProof/>
                              </w:rPr>
                              <w:fldChar w:fldCharType="end"/>
                            </w:r>
                            <w:r>
                              <w:t xml:space="preserve"> - Dividing image into 5 segments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166BA" id="Text Box 9" o:spid="_x0000_s1030" type="#_x0000_t202" style="position:absolute;margin-left:0;margin-top:14.75pt;width:243pt;height:21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" stroked="f">
                <v:textbox style="mso-fit-shape-to-text:t" inset="0,0,0,0">
                  <w:txbxContent>
                    <w:p w:rsidR="00123A0D" w:rsidRDefault="00123A0D" w:rsidP="006E2A3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1B5C43">
                        <w:rPr>
                          <w:noProof/>
                        </w:rPr>
                        <w:t>5</w:t>
                      </w:r>
                      <w:r>
                        <w:rPr>
                          <w:noProof/>
                        </w:rPr>
                        <w:fldChar w:fldCharType="end"/>
                      </w:r>
                      <w:r>
                        <w:t xml:space="preserve"> - Dividing image into 5 segments</w:t>
                      </w:r>
                    </w:p>
                  </w:txbxContent>
                </v:textbox>
                <w10:wrap type="square" anchorx="margin"/>
              </v:shape>
            </w:pict>
          </mc:Fallback>
        </mc:AlternateContent>
      </w:r>
    </w:p>
    <w:p w:rsidR="0018089E" w:rsidRDefault="0018089E" w:rsidP="00F44E2D"/>
    <w:p w:rsidR="0018089E" w:rsidRDefault="0018089E" w:rsidP="00F44E2D">
      <w:r>
        <w:t xml:space="preserve">We </w:t>
      </w:r>
      <w:r w:rsidR="003C74FF">
        <w:t>construct</w:t>
      </w:r>
      <w:r>
        <w:t xml:space="preserve"> a rectangle to represent the center region that used 75% of height and width of the image. Then</w:t>
      </w:r>
      <w:r w:rsidR="003C74FF">
        <w:t xml:space="preserve"> we make a mask to cover other regions, only left 1 region for extracting features from that region until </w:t>
      </w:r>
      <w:r w:rsidR="003E2A84">
        <w:t xml:space="preserve">finish extracting every region on the image. By using mask, we can safely extract all the features from each region. </w:t>
      </w:r>
    </w:p>
    <w:p w:rsidR="003E2A84" w:rsidRDefault="003E2A84" w:rsidP="00F44E2D">
      <w:r>
        <w:t>After the histogram of the image is achieved, it will be normalized to be scale invariant. With this normalization, if we computed 2 identical images with different size, the color histograms from those 2 images would be nearly identical. And also</w:t>
      </w:r>
      <w:r w:rsidR="00C862B6">
        <w:t>,</w:t>
      </w:r>
      <w:r>
        <w:t xml:space="preserve"> </w:t>
      </w:r>
      <w:r w:rsidRPr="003E2A84">
        <w:t>performing this normalization will ensure that images with similar content but dramatically different dimensions will still be “similar” once we apply our similarity function</w:t>
      </w:r>
      <w:r>
        <w:t xml:space="preserve">. </w:t>
      </w:r>
    </w:p>
    <w:p w:rsidR="00C862B6" w:rsidRDefault="00C862B6" w:rsidP="00F44E2D">
      <w:r>
        <w:t xml:space="preserve">The similarity function, we used the </w:t>
      </w:r>
      <w:r w:rsidRPr="00C862B6">
        <w:t>chi-squared distance</w:t>
      </w:r>
      <w:r>
        <w:t xml:space="preserve"> since </w:t>
      </w:r>
      <w:r w:rsidRPr="00C862B6">
        <w:t>we are comparing color histograms, which are by definition probability distributions, the chi-squared funct</w:t>
      </w:r>
      <w:r>
        <w:t xml:space="preserve">ion is a suitable </w:t>
      </w:r>
      <w:r w:rsidRPr="00C862B6">
        <w:t>choice.</w:t>
      </w:r>
    </w:p>
    <w:p w:rsidR="001B5C43" w:rsidRDefault="001B5C43">
      <w:pPr>
        <w:rPr>
          <w:rFonts w:asciiTheme="majorHAnsi" w:eastAsiaTheme="majorEastAsia" w:hAnsiTheme="majorHAnsi" w:cstheme="majorBidi"/>
          <w:color w:val="1F4D78" w:themeColor="accent1" w:themeShade="7F"/>
          <w:sz w:val="24"/>
          <w:szCs w:val="24"/>
        </w:rPr>
      </w:pPr>
      <w:r>
        <w:br w:type="page"/>
      </w:r>
    </w:p>
    <w:p w:rsidR="00585E5A" w:rsidRDefault="000165B0" w:rsidP="00585E5A">
      <w:pPr>
        <w:pStyle w:val="Heading3"/>
        <w:numPr>
          <w:ilvl w:val="2"/>
          <w:numId w:val="5"/>
        </w:numPr>
      </w:pPr>
      <w:r>
        <w:lastRenderedPageBreak/>
        <w:t>Edge features</w:t>
      </w:r>
    </w:p>
    <w:p w:rsidR="00A61ABB" w:rsidRDefault="00A61ABB" w:rsidP="00A61ABB">
      <w:r>
        <w:t xml:space="preserve">In this mode, </w:t>
      </w:r>
      <w:r w:rsidR="001B5C43">
        <w:t>we’re using the normal image without changing its format like in color feature. Like on color feature, we also split the image into multiple segment before extracting feature from it. But this time, we slice it into many slices with size of 10x10 on all channels of the image and use a kernel with shape [5, 2, 2] and</w:t>
      </w:r>
      <w:r w:rsidR="006665AD">
        <w:t xml:space="preserve"> do convolution</w:t>
      </w:r>
      <w:r w:rsidR="001B5C43">
        <w:t xml:space="preserve"> with stride (1, 1) on each slice. </w:t>
      </w:r>
    </w:p>
    <w:p w:rsidR="001B5C43" w:rsidRPr="00A61ABB" w:rsidRDefault="001B5C43" w:rsidP="00A61ABB">
      <w:r>
        <w:rPr>
          <w:noProof/>
        </w:rPr>
        <mc:AlternateContent>
          <mc:Choice Requires="wps">
            <w:drawing>
              <wp:anchor distT="0" distB="0" distL="114300" distR="114300" simplePos="0" relativeHeight="251675648" behindDoc="0" locked="0" layoutInCell="1" allowOverlap="1" wp14:anchorId="1AF9ACB7" wp14:editId="7763A565">
                <wp:simplePos x="0" y="0"/>
                <wp:positionH relativeFrom="margin">
                  <wp:posOffset>1402080</wp:posOffset>
                </wp:positionH>
                <wp:positionV relativeFrom="paragraph">
                  <wp:posOffset>1965960</wp:posOffset>
                </wp:positionV>
                <wp:extent cx="3139440" cy="266700"/>
                <wp:effectExtent l="0" t="0" r="3810" b="0"/>
                <wp:wrapSquare wrapText="bothSides"/>
                <wp:docPr id="4" name="Text Box 4"/>
                <wp:cNvGraphicFramePr/>
                <a:graphic xmlns:a="http://schemas.openxmlformats.org/drawingml/2006/main">
                  <a:graphicData uri="http://schemas.microsoft.com/office/word/2010/wordprocessingShape">
                    <wps:wsp>
                      <wps:cNvSpPr txBox="1"/>
                      <wps:spPr>
                        <a:xfrm>
                          <a:off x="0" y="0"/>
                          <a:ext cx="3139440" cy="266700"/>
                        </a:xfrm>
                        <a:prstGeom prst="rect">
                          <a:avLst/>
                        </a:prstGeom>
                        <a:solidFill>
                          <a:prstClr val="white"/>
                        </a:solidFill>
                        <a:ln>
                          <a:noFill/>
                        </a:ln>
                        <a:effectLst/>
                      </wps:spPr>
                      <wps:txbx>
                        <w:txbxContent>
                          <w:p w:rsidR="001B5C43" w:rsidRDefault="001B5C43" w:rsidP="001B5C4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Kernel used in edge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9ACB7" id="Text Box 4" o:spid="_x0000_s1031" type="#_x0000_t202" style="position:absolute;margin-left:110.4pt;margin-top:154.8pt;width:247.2pt;height:21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" stroked="f">
                <v:textbox style="mso-fit-shape-to-text:t" inset="0,0,0,0">
                  <w:txbxContent>
                    <w:p w:rsidR="001B5C43" w:rsidRDefault="001B5C43" w:rsidP="001B5C4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Kernel used in edge feature</w:t>
                      </w:r>
                    </w:p>
                  </w:txbxContent>
                </v:textbox>
                <w10:wrap type="square" anchorx="margin"/>
              </v:shape>
            </w:pict>
          </mc:Fallback>
        </mc:AlternateContent>
      </w:r>
      <w:r w:rsidRPr="001B5C43">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139712" cy="1950889"/>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39712" cy="1950889"/>
                    </a:xfrm>
                    <a:prstGeom prst="rect">
                      <a:avLst/>
                    </a:prstGeom>
                  </pic:spPr>
                </pic:pic>
              </a:graphicData>
            </a:graphic>
          </wp:anchor>
        </w:drawing>
      </w:r>
    </w:p>
    <w:p w:rsidR="001B5C43" w:rsidRDefault="001B5C43" w:rsidP="00427140"/>
    <w:p w:rsidR="001B5C43" w:rsidRDefault="001B5C43" w:rsidP="00427140"/>
    <w:p w:rsidR="001B5C43" w:rsidRDefault="001B5C43" w:rsidP="00427140"/>
    <w:p w:rsidR="001B5C43" w:rsidRDefault="001B5C43" w:rsidP="00427140"/>
    <w:p w:rsidR="001B5C43" w:rsidRDefault="001B5C43" w:rsidP="00427140"/>
    <w:p w:rsidR="001B5C43" w:rsidRDefault="001B5C43" w:rsidP="00427140"/>
    <w:p w:rsidR="001B5C43" w:rsidRDefault="001B5C43" w:rsidP="00427140"/>
    <w:p w:rsidR="00CF6944" w:rsidRDefault="00CF6944" w:rsidP="00427140">
      <w:r>
        <w:t xml:space="preserve">At first, the image will be split into many segments with the size of 10x10, we will call them slices. The number of slices is vary depend on input image’s size. </w:t>
      </w:r>
    </w:p>
    <w:p w:rsidR="00CF6944" w:rsidRDefault="00CF6944" w:rsidP="00427140">
      <w:r>
        <w:t xml:space="preserve">After having those slices, </w:t>
      </w:r>
      <w:r w:rsidR="006665AD">
        <w:t>we use the predefined kernel to convolve it with each slice to get the histogram. Then normalize them before put them into an array.</w:t>
      </w:r>
    </w:p>
    <w:p w:rsidR="001B3CE6" w:rsidRDefault="006665AD" w:rsidP="006665AD">
      <w:r>
        <w:t>Last step is to flatten the array into a feature vector before saving it or use it to find similarities.</w:t>
      </w:r>
    </w:p>
    <w:p w:rsidR="00A61ABB" w:rsidRPr="00427140" w:rsidRDefault="006665AD" w:rsidP="00427140">
      <w:r>
        <w:t>For this feature, we tried chi-square function but got bad results so we changed to cosine and it got better. So the similarity function we are using in this mode is cosine function.</w:t>
      </w:r>
    </w:p>
    <w:p w:rsidR="006665AD" w:rsidRDefault="006665AD">
      <w:pPr>
        <w:rPr>
          <w:rFonts w:asciiTheme="majorHAnsi" w:eastAsiaTheme="majorEastAsia" w:hAnsiTheme="majorHAnsi" w:cstheme="majorBidi"/>
          <w:color w:val="2E74B5" w:themeColor="accent1" w:themeShade="BF"/>
          <w:sz w:val="32"/>
          <w:szCs w:val="32"/>
        </w:rPr>
      </w:pPr>
      <w:r>
        <w:br w:type="page"/>
      </w:r>
    </w:p>
    <w:p w:rsidR="000165B0" w:rsidRDefault="000165B0" w:rsidP="000165B0">
      <w:pPr>
        <w:pStyle w:val="Heading1"/>
        <w:numPr>
          <w:ilvl w:val="0"/>
          <w:numId w:val="5"/>
        </w:numPr>
      </w:pPr>
      <w:r>
        <w:lastRenderedPageBreak/>
        <w:t>RESULTS</w:t>
      </w:r>
    </w:p>
    <w:p w:rsidR="00585E5A" w:rsidRDefault="00A16725" w:rsidP="00A16725">
      <w:r>
        <w:t xml:space="preserve">Queries used for benchmark are provided by </w:t>
      </w:r>
      <w:hyperlink r:id="rId16" w:history="1">
        <w:r w:rsidRPr="00D93B35">
          <w:rPr>
            <w:rStyle w:val="Hyperlink"/>
          </w:rPr>
          <w:t>http://www.robots.ox.ac.uk/~vgg/data/oxbuildings/</w:t>
        </w:r>
      </w:hyperlink>
      <w:r>
        <w:t>, there are 55 images used for queries for each extraction mode. Each of the query result is used to compute the average precis</w:t>
      </w:r>
      <w:r w:rsidR="00A35C03">
        <w:t>ion using C++ code and ground-truth data come with the dataset. The gro</w:t>
      </w:r>
      <w:r w:rsidR="00585E5A">
        <w:t xml:space="preserve">und-truth data is split into 3 types: </w:t>
      </w:r>
    </w:p>
    <w:p w:rsidR="00585E5A" w:rsidRDefault="00585E5A" w:rsidP="00585E5A">
      <w:pPr>
        <w:pStyle w:val="ListParagraph"/>
        <w:numPr>
          <w:ilvl w:val="0"/>
          <w:numId w:val="6"/>
        </w:numPr>
      </w:pPr>
      <w:r>
        <w:t>Good - A nice, clear picture of the object/building.</w:t>
      </w:r>
    </w:p>
    <w:p w:rsidR="00585E5A" w:rsidRDefault="00585E5A" w:rsidP="00585E5A">
      <w:pPr>
        <w:pStyle w:val="ListParagraph"/>
        <w:numPr>
          <w:ilvl w:val="0"/>
          <w:numId w:val="6"/>
        </w:numPr>
      </w:pPr>
      <w:r>
        <w:t>OK - More than 25% of the object is clearly visible.</w:t>
      </w:r>
    </w:p>
    <w:p w:rsidR="00A16725" w:rsidRDefault="00585E5A" w:rsidP="00585E5A">
      <w:pPr>
        <w:pStyle w:val="ListParagraph"/>
        <w:numPr>
          <w:ilvl w:val="0"/>
          <w:numId w:val="6"/>
        </w:numPr>
      </w:pPr>
      <w:r>
        <w:t xml:space="preserve">Junk - Less than 25% of the object is visible, or there are very high levels of occlusion or distortion. </w:t>
      </w:r>
    </w:p>
    <w:p w:rsidR="00A35C03" w:rsidRDefault="00585E5A" w:rsidP="00A16725">
      <w:r>
        <w:t>For each query,</w:t>
      </w:r>
      <w:r w:rsidR="00C03726">
        <w:t xml:space="preserve"> </w:t>
      </w:r>
      <w:r w:rsidR="00EA2E30">
        <w:t xml:space="preserve">the system will output 25 images result and that </w:t>
      </w:r>
      <w:r w:rsidR="00C03726">
        <w:t>result will be calculated using the provided ground-trut</w:t>
      </w:r>
      <w:r w:rsidR="00417C96">
        <w:t>h and get the average precision.</w:t>
      </w:r>
    </w:p>
    <w:p w:rsidR="00417C96" w:rsidRDefault="00417C96" w:rsidP="00A16725">
      <w:r>
        <w:t>The average precision of the current system for each query:</w:t>
      </w:r>
    </w:p>
    <w:tbl>
      <w:tblPr>
        <w:tblW w:w="6025" w:type="dxa"/>
        <w:jc w:val="center"/>
        <w:tblLook w:val="04A0" w:firstRow="1" w:lastRow="0" w:firstColumn="1" w:lastColumn="0" w:noHBand="0" w:noVBand="1"/>
      </w:tblPr>
      <w:tblGrid>
        <w:gridCol w:w="2780"/>
        <w:gridCol w:w="1625"/>
        <w:gridCol w:w="1620"/>
      </w:tblGrid>
      <w:tr w:rsidR="00A83A17" w:rsidRPr="00A83A17" w:rsidTr="00B71538">
        <w:trPr>
          <w:trHeight w:val="287"/>
          <w:jc w:val="center"/>
        </w:trPr>
        <w:tc>
          <w:tcPr>
            <w:tcW w:w="278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A83A17" w:rsidRPr="00A83A17" w:rsidRDefault="00A83A17" w:rsidP="00B71538">
            <w:pPr>
              <w:spacing w:after="0" w:line="240" w:lineRule="auto"/>
              <w:rPr>
                <w:rFonts w:ascii="Calibri" w:eastAsia="Times New Roman" w:hAnsi="Calibri" w:cs="Calibri"/>
                <w:caps/>
                <w:color w:val="000000"/>
                <w:sz w:val="24"/>
              </w:rPr>
            </w:pPr>
            <w:r w:rsidRPr="00A83A17">
              <w:rPr>
                <w:rFonts w:ascii="Calibri" w:eastAsia="Times New Roman" w:hAnsi="Calibri" w:cs="Calibri"/>
                <w:caps/>
                <w:color w:val="000000"/>
                <w:sz w:val="24"/>
              </w:rPr>
              <w:t>queries</w:t>
            </w:r>
          </w:p>
        </w:tc>
        <w:tc>
          <w:tcPr>
            <w:tcW w:w="1625" w:type="dxa"/>
            <w:tcBorders>
              <w:top w:val="single" w:sz="4" w:space="0" w:color="auto"/>
              <w:left w:val="nil"/>
              <w:bottom w:val="single" w:sz="4" w:space="0" w:color="auto"/>
              <w:right w:val="single" w:sz="4" w:space="0" w:color="auto"/>
            </w:tcBorders>
            <w:shd w:val="clear" w:color="000000" w:fill="FFC000"/>
            <w:noWrap/>
            <w:vAlign w:val="bottom"/>
            <w:hideMark/>
          </w:tcPr>
          <w:p w:rsidR="00A83A17" w:rsidRPr="00A83A17" w:rsidRDefault="00A83A17" w:rsidP="00B71538">
            <w:pPr>
              <w:spacing w:after="0" w:line="240" w:lineRule="auto"/>
              <w:rPr>
                <w:rFonts w:ascii="Calibri" w:eastAsia="Times New Roman" w:hAnsi="Calibri" w:cs="Calibri"/>
                <w:caps/>
                <w:color w:val="000000"/>
                <w:sz w:val="24"/>
              </w:rPr>
            </w:pPr>
            <w:r w:rsidRPr="00A83A17">
              <w:rPr>
                <w:rFonts w:ascii="Calibri" w:eastAsia="Times New Roman" w:hAnsi="Calibri" w:cs="Calibri"/>
                <w:caps/>
                <w:color w:val="000000"/>
                <w:sz w:val="24"/>
              </w:rPr>
              <w:t>color score</w:t>
            </w:r>
          </w:p>
        </w:tc>
        <w:tc>
          <w:tcPr>
            <w:tcW w:w="1620" w:type="dxa"/>
            <w:tcBorders>
              <w:top w:val="single" w:sz="4" w:space="0" w:color="auto"/>
              <w:left w:val="nil"/>
              <w:bottom w:val="single" w:sz="4" w:space="0" w:color="auto"/>
              <w:right w:val="single" w:sz="4" w:space="0" w:color="auto"/>
            </w:tcBorders>
            <w:shd w:val="clear" w:color="000000" w:fill="FFC000"/>
            <w:noWrap/>
            <w:vAlign w:val="bottom"/>
            <w:hideMark/>
          </w:tcPr>
          <w:p w:rsidR="00A83A17" w:rsidRPr="00A83A17" w:rsidRDefault="00A83A17" w:rsidP="00B71538">
            <w:pPr>
              <w:spacing w:after="0" w:line="240" w:lineRule="auto"/>
              <w:rPr>
                <w:rFonts w:ascii="Calibri" w:eastAsia="Times New Roman" w:hAnsi="Calibri" w:cs="Calibri"/>
                <w:caps/>
                <w:color w:val="000000"/>
                <w:sz w:val="24"/>
              </w:rPr>
            </w:pPr>
            <w:r w:rsidRPr="00A83A17">
              <w:rPr>
                <w:rFonts w:ascii="Calibri" w:eastAsia="Times New Roman" w:hAnsi="Calibri" w:cs="Calibri"/>
                <w:caps/>
                <w:color w:val="000000"/>
                <w:sz w:val="24"/>
              </w:rPr>
              <w:t>edge score</w:t>
            </w:r>
          </w:p>
        </w:tc>
      </w:tr>
      <w:tr w:rsidR="00CF6944" w:rsidRPr="00A83A17" w:rsidTr="00B71538">
        <w:trPr>
          <w:trHeight w:val="26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all_souls_1_query</w:t>
            </w:r>
          </w:p>
        </w:tc>
        <w:tc>
          <w:tcPr>
            <w:tcW w:w="16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1.59%</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1.46%</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all_souls_2_query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3.64%</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1.37%</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all_souls_3_query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2.33%</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all_souls_4_query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11.33%</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1.28%</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all_souls_5_query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2.56%</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0.11%</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ashmolean_1_query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8.02%</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4.00%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ashmolean_2_query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5.55%</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4.00%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ashmolean_3_query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5.30%</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4.87%</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ashmolean_4_query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6.82%</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4.00%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ashmolean_5_query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4.90%</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4.00%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balliol_1_query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16.67%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8.33%</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balliol_2_query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8.33%</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balliol_3_query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8.33%</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balliol_4_query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8.33%</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0.19%</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balliol_5_query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8.33%</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bodleian_1_query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4.17%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bodleian_2_query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8.13%</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0.52%</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bodleian_3_query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10.46%</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4.17%</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lastRenderedPageBreak/>
              <w:t>bodleian_4_query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4.17%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4.17%</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bodleian_5_query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4.17%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4.17%</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christ_church_1_query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1.48%</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1.28%</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christ_church_2_query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1.76%</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christ_church_3_query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2.97%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1.82%</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christ_church_4_query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1.28%</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christ_church_5_query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1.46%</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cornmarket_1_query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25.12%</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cornmarket_2_query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11.11%</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cornmarket_3_query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13.76%</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cornmarket_4_query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22.22%</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cornmarket_5_query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17.59%</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11.11%</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hertford_1_query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3.92%</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1.85%</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hertford_2_query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2.14%</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0.06%</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hertford_3_query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2.27%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1.07%</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hertford_4_query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5.56%</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1.96%</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hertford_5_query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2.62%</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keble_1_query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22.62%</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keble_2_query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17.09%</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keble_3_query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14.29%</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keble_4_query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14.29%</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keble_5_query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14.29%</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magdalen_1_query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1.85%</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magdalen_2_query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2.04%</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magdalen_3_query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1.85%</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magdalen_4_query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4.41%</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magdalen_5_query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1.85%</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1.85%</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pitt_rivers_1_query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16.67%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lastRenderedPageBreak/>
              <w:t>pitt_rivers_2_query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16.67%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pitt_rivers_3_query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16.67%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pitt_rivers_4_query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16.67%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pitt_rivers_5_query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16.67%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radcliffe_camera_1_query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5.53%</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radcliffe_camera_2_query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4.33%</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0.01%</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radcliffe_camera_3_query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2.44%</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radcliffe_camera_4_query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0.75%</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0.00%</w:t>
            </w:r>
          </w:p>
        </w:tc>
      </w:tr>
      <w:tr w:rsidR="00CF6944" w:rsidRPr="00A83A17" w:rsidTr="00B71538">
        <w:trPr>
          <w:trHeight w:val="450"/>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F6944" w:rsidRPr="00A83A17" w:rsidRDefault="00CF6944" w:rsidP="00CF6944">
            <w:pPr>
              <w:spacing w:after="0" w:line="240" w:lineRule="auto"/>
              <w:rPr>
                <w:rFonts w:ascii="Calibri" w:eastAsia="Times New Roman" w:hAnsi="Calibri" w:cs="Calibri"/>
                <w:color w:val="000000"/>
              </w:rPr>
            </w:pPr>
            <w:r w:rsidRPr="00A83A17">
              <w:rPr>
                <w:rFonts w:ascii="Calibri" w:eastAsia="Times New Roman" w:hAnsi="Calibri" w:cs="Calibri"/>
                <w:color w:val="000000"/>
              </w:rPr>
              <w:t>radcliffe_camera_5_query</w:t>
            </w:r>
          </w:p>
        </w:tc>
        <w:tc>
          <w:tcPr>
            <w:tcW w:w="1625" w:type="dxa"/>
            <w:tcBorders>
              <w:top w:val="nil"/>
              <w:left w:val="single" w:sz="4" w:space="0" w:color="auto"/>
              <w:bottom w:val="single" w:sz="4" w:space="0" w:color="auto"/>
              <w:right w:val="single" w:sz="4" w:space="0" w:color="auto"/>
            </w:tcBorders>
            <w:shd w:val="clear" w:color="auto" w:fill="auto"/>
            <w:noWrap/>
            <w:vAlign w:val="bottom"/>
            <w:hideMark/>
          </w:tcPr>
          <w:p w:rsidR="00CF6944" w:rsidRDefault="00CF6944" w:rsidP="00CF6944">
            <w:pPr>
              <w:spacing w:line="240" w:lineRule="auto"/>
              <w:jc w:val="right"/>
              <w:rPr>
                <w:rFonts w:ascii="Calibri" w:hAnsi="Calibri" w:cs="Calibri"/>
                <w:color w:val="000000"/>
              </w:rPr>
            </w:pPr>
            <w:r>
              <w:rPr>
                <w:rFonts w:ascii="Calibri" w:hAnsi="Calibri" w:cs="Calibri"/>
                <w:color w:val="000000"/>
              </w:rPr>
              <w:t>1.77%</w:t>
            </w:r>
          </w:p>
        </w:tc>
        <w:tc>
          <w:tcPr>
            <w:tcW w:w="1620" w:type="dxa"/>
            <w:tcBorders>
              <w:top w:val="nil"/>
              <w:left w:val="nil"/>
              <w:bottom w:val="single" w:sz="4" w:space="0" w:color="auto"/>
              <w:right w:val="single" w:sz="4" w:space="0" w:color="auto"/>
            </w:tcBorders>
            <w:shd w:val="clear" w:color="auto" w:fill="auto"/>
            <w:noWrap/>
            <w:vAlign w:val="bottom"/>
            <w:hideMark/>
          </w:tcPr>
          <w:p w:rsidR="00CF6944" w:rsidRDefault="00CF6944" w:rsidP="00CF6944">
            <w:pPr>
              <w:jc w:val="right"/>
              <w:rPr>
                <w:rFonts w:ascii="Calibri" w:hAnsi="Calibri" w:cs="Calibri"/>
                <w:color w:val="000000"/>
              </w:rPr>
            </w:pPr>
            <w:r>
              <w:rPr>
                <w:rFonts w:ascii="Calibri" w:hAnsi="Calibri" w:cs="Calibri"/>
                <w:color w:val="000000"/>
              </w:rPr>
              <w:t>0.49%</w:t>
            </w:r>
          </w:p>
        </w:tc>
      </w:tr>
    </w:tbl>
    <w:p w:rsidR="004A0A70" w:rsidRDefault="004A0A70" w:rsidP="00A16725"/>
    <w:p w:rsidR="000165B0" w:rsidRDefault="00E03D3A" w:rsidP="00271CC5">
      <w:pPr>
        <w:pStyle w:val="Heading2"/>
        <w:numPr>
          <w:ilvl w:val="0"/>
          <w:numId w:val="0"/>
        </w:numPr>
        <w:ind w:left="360"/>
      </w:pPr>
      <w:r>
        <w:t xml:space="preserve">Conclusion </w:t>
      </w:r>
    </w:p>
    <w:p w:rsidR="00E03D3A" w:rsidRDefault="00E03D3A" w:rsidP="00E03D3A">
      <w:r w:rsidRPr="00E03D3A">
        <w:t xml:space="preserve">The precision of the system is low on both modes compare to ground-truth data, the reason is that the features extractors cannot get the correct unique features of an image for similarity search. </w:t>
      </w:r>
    </w:p>
    <w:p w:rsidR="00E03D3A" w:rsidRDefault="00E03D3A" w:rsidP="00E03D3A">
      <w:r w:rsidRPr="00E03D3A">
        <w:t xml:space="preserve">The </w:t>
      </w:r>
      <w:r>
        <w:t>reasons make color feature not giving good results:</w:t>
      </w:r>
    </w:p>
    <w:p w:rsidR="00E03D3A" w:rsidRDefault="00E03D3A" w:rsidP="00E03D3A">
      <w:pPr>
        <w:pStyle w:val="ListParagraph"/>
        <w:numPr>
          <w:ilvl w:val="0"/>
          <w:numId w:val="6"/>
        </w:numPr>
      </w:pPr>
      <w:r>
        <w:t>T</w:t>
      </w:r>
      <w:r w:rsidRPr="00E03D3A">
        <w:t xml:space="preserve">he dataset being used is the building dataset, most of them have similar color despite not the same building,  </w:t>
      </w:r>
      <w:r>
        <w:t>this leads to getting wrong data</w:t>
      </w:r>
    </w:p>
    <w:p w:rsidR="00E03D3A" w:rsidRDefault="00E03D3A" w:rsidP="00E03D3A">
      <w:pPr>
        <w:pStyle w:val="ListParagraph"/>
        <w:numPr>
          <w:ilvl w:val="0"/>
          <w:numId w:val="6"/>
        </w:numPr>
      </w:pPr>
      <w:r>
        <w:t>The way we constructed the color feature also makes it hard to for matching data</w:t>
      </w:r>
      <w:r w:rsidR="00EA2E30">
        <w:t>.</w:t>
      </w:r>
      <w:r>
        <w:t xml:space="preserve"> </w:t>
      </w:r>
      <w:r w:rsidR="00EA2E30">
        <w:t>S</w:t>
      </w:r>
      <w:r>
        <w:t xml:space="preserve">ince an image is split into 5 segments </w:t>
      </w:r>
      <w:r w:rsidR="00EA2E30">
        <w:t>and extract color feature in those separated regions will make 2 pictures of 1 building taken from different angles have totally different histograms.</w:t>
      </w:r>
    </w:p>
    <w:p w:rsidR="00271CC5" w:rsidRDefault="00271CC5" w:rsidP="00271CC5">
      <w:r w:rsidRPr="00E03D3A">
        <w:t xml:space="preserve">The </w:t>
      </w:r>
      <w:r>
        <w:t xml:space="preserve">reasons make </w:t>
      </w:r>
      <w:r>
        <w:t>edge</w:t>
      </w:r>
      <w:r>
        <w:t xml:space="preserve"> feature not giving good results:</w:t>
      </w:r>
    </w:p>
    <w:p w:rsidR="00271CC5" w:rsidRDefault="00271CC5" w:rsidP="00271CC5">
      <w:pPr>
        <w:pStyle w:val="ListParagraph"/>
        <w:numPr>
          <w:ilvl w:val="0"/>
          <w:numId w:val="6"/>
        </w:numPr>
      </w:pPr>
      <w:r>
        <w:t xml:space="preserve">Since this feature only takes generic edges of the whole image instead of certain region </w:t>
      </w:r>
      <w:r w:rsidR="00614395">
        <w:t>or takes certain types of edge like corners or curves, which will make it better at recognize objects for checking similarity</w:t>
      </w:r>
      <w:r w:rsidR="00735076">
        <w:t>.</w:t>
      </w:r>
    </w:p>
    <w:p w:rsidR="00271CC5" w:rsidRPr="00E03D3A" w:rsidRDefault="00271CC5" w:rsidP="00271CC5">
      <w:r>
        <w:t>The accuracy can be increased further by changing to a different way to extract features like: using deep neural networks to get high level features, using SIFT or others high level features will make the results much better than using low level features like this.</w:t>
      </w:r>
    </w:p>
    <w:p w:rsidR="000165B0" w:rsidRPr="000165B0" w:rsidRDefault="000165B0" w:rsidP="000165B0"/>
    <w:sectPr w:rsidR="000165B0" w:rsidRPr="000165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15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C04E64"/>
    <w:multiLevelType w:val="hybridMultilevel"/>
    <w:tmpl w:val="3C807CB2"/>
    <w:lvl w:ilvl="0" w:tplc="34F0263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05C18"/>
    <w:multiLevelType w:val="multilevel"/>
    <w:tmpl w:val="BA7826C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8964E4"/>
    <w:multiLevelType w:val="hybridMultilevel"/>
    <w:tmpl w:val="744022CA"/>
    <w:lvl w:ilvl="0" w:tplc="281E7A64">
      <w:start w:val="1"/>
      <w:numFmt w:val="upperRoman"/>
      <w:lvlText w:val="%1.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93E3FFD"/>
    <w:multiLevelType w:val="hybridMultilevel"/>
    <w:tmpl w:val="272669B4"/>
    <w:lvl w:ilvl="0" w:tplc="34F0263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740A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7AC"/>
    <w:rsid w:val="000165B0"/>
    <w:rsid w:val="00072EEE"/>
    <w:rsid w:val="000E0369"/>
    <w:rsid w:val="000E27AC"/>
    <w:rsid w:val="00123A0D"/>
    <w:rsid w:val="0018089E"/>
    <w:rsid w:val="00185A95"/>
    <w:rsid w:val="001B3CE6"/>
    <w:rsid w:val="001B5C43"/>
    <w:rsid w:val="001C38BA"/>
    <w:rsid w:val="001C7B63"/>
    <w:rsid w:val="001F0566"/>
    <w:rsid w:val="0021766C"/>
    <w:rsid w:val="00271CC5"/>
    <w:rsid w:val="002E7D28"/>
    <w:rsid w:val="00326E3E"/>
    <w:rsid w:val="003C74FF"/>
    <w:rsid w:val="003E2A84"/>
    <w:rsid w:val="00417C96"/>
    <w:rsid w:val="00427140"/>
    <w:rsid w:val="00447FC6"/>
    <w:rsid w:val="004967C1"/>
    <w:rsid w:val="004A0A70"/>
    <w:rsid w:val="00585E5A"/>
    <w:rsid w:val="005A3092"/>
    <w:rsid w:val="00614395"/>
    <w:rsid w:val="006146ED"/>
    <w:rsid w:val="006665AD"/>
    <w:rsid w:val="006B75B8"/>
    <w:rsid w:val="006E1D34"/>
    <w:rsid w:val="006E2A31"/>
    <w:rsid w:val="00735076"/>
    <w:rsid w:val="00843808"/>
    <w:rsid w:val="008E71E2"/>
    <w:rsid w:val="009D241F"/>
    <w:rsid w:val="00A16725"/>
    <w:rsid w:val="00A35C03"/>
    <w:rsid w:val="00A407BE"/>
    <w:rsid w:val="00A61ABB"/>
    <w:rsid w:val="00A83A17"/>
    <w:rsid w:val="00AD0C97"/>
    <w:rsid w:val="00AE1E68"/>
    <w:rsid w:val="00B3178C"/>
    <w:rsid w:val="00B71538"/>
    <w:rsid w:val="00C03726"/>
    <w:rsid w:val="00C23873"/>
    <w:rsid w:val="00C862B6"/>
    <w:rsid w:val="00CF6944"/>
    <w:rsid w:val="00D9465E"/>
    <w:rsid w:val="00DC431B"/>
    <w:rsid w:val="00E03D3A"/>
    <w:rsid w:val="00EA2E30"/>
    <w:rsid w:val="00F112CB"/>
    <w:rsid w:val="00F44E2D"/>
    <w:rsid w:val="00FA60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F23F1D-A06F-4F6D-83B9-B3B3768D4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27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3"/>
    <w:next w:val="Normal"/>
    <w:link w:val="Heading2Char"/>
    <w:autoRedefine/>
    <w:uiPriority w:val="9"/>
    <w:unhideWhenUsed/>
    <w:qFormat/>
    <w:rsid w:val="000165B0"/>
    <w:pPr>
      <w:numPr>
        <w:numId w:val="4"/>
      </w:numPr>
      <w:outlineLvl w:val="1"/>
    </w:pPr>
    <w:rPr>
      <w:color w:val="2E74B5" w:themeColor="accent1" w:themeShade="BF"/>
      <w:sz w:val="26"/>
      <w:szCs w:val="26"/>
    </w:rPr>
  </w:style>
  <w:style w:type="paragraph" w:styleId="Heading3">
    <w:name w:val="heading 3"/>
    <w:basedOn w:val="Normal"/>
    <w:next w:val="Normal"/>
    <w:link w:val="Heading3Char"/>
    <w:uiPriority w:val="9"/>
    <w:unhideWhenUsed/>
    <w:qFormat/>
    <w:rsid w:val="00217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7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E27AC"/>
    <w:pPr>
      <w:ind w:left="720"/>
      <w:contextualSpacing/>
    </w:pPr>
  </w:style>
  <w:style w:type="character" w:customStyle="1" w:styleId="Heading2Char">
    <w:name w:val="Heading 2 Char"/>
    <w:basedOn w:val="DefaultParagraphFont"/>
    <w:link w:val="Heading2"/>
    <w:uiPriority w:val="9"/>
    <w:rsid w:val="000165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1766C"/>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A407BE"/>
    <w:pPr>
      <w:spacing w:after="200" w:line="240" w:lineRule="auto"/>
    </w:pPr>
    <w:rPr>
      <w:i/>
      <w:iCs/>
      <w:color w:val="44546A" w:themeColor="text2"/>
      <w:sz w:val="18"/>
      <w:szCs w:val="18"/>
    </w:rPr>
  </w:style>
  <w:style w:type="character" w:styleId="Hyperlink">
    <w:name w:val="Hyperlink"/>
    <w:basedOn w:val="DefaultParagraphFont"/>
    <w:uiPriority w:val="99"/>
    <w:unhideWhenUsed/>
    <w:rsid w:val="00A167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31093">
      <w:bodyDiv w:val="1"/>
      <w:marLeft w:val="0"/>
      <w:marRight w:val="0"/>
      <w:marTop w:val="0"/>
      <w:marBottom w:val="0"/>
      <w:divBdr>
        <w:top w:val="none" w:sz="0" w:space="0" w:color="auto"/>
        <w:left w:val="none" w:sz="0" w:space="0" w:color="auto"/>
        <w:bottom w:val="none" w:sz="0" w:space="0" w:color="auto"/>
        <w:right w:val="none" w:sz="0" w:space="0" w:color="auto"/>
      </w:divBdr>
    </w:div>
    <w:div w:id="96562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07/relationships/diagramDrawing" Target="diagrams/drawing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yimagesearch.com/wp-content/uploads/2014/11/preprocessing_and_indexing.jpg" TargetMode="External"/><Relationship Id="rId12" Type="http://schemas.openxmlformats.org/officeDocument/2006/relationships/diagramColors" Target="diagrams/colors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robots.ox.ac.uk/~vgg/data/oxbuilding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QuickStyle" Target="diagrams/quickStyle1.xm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diagramLayout" Target="diagrams/layout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8ADD80-C2F3-4A8E-915F-34A8473D300C}" type="doc">
      <dgm:prSet loTypeId="urn:microsoft.com/office/officeart/2005/8/layout/process1" loCatId="process" qsTypeId="urn:microsoft.com/office/officeart/2005/8/quickstyle/simple1" qsCatId="simple" csTypeId="urn:microsoft.com/office/officeart/2005/8/colors/accent1_2" csCatId="accent1" phldr="1"/>
      <dgm:spPr/>
    </dgm:pt>
    <dgm:pt modelId="{343FCE29-5700-417C-8C58-F32CEA898022}">
      <dgm:prSet phldrT="[Text]" custT="1"/>
      <dgm:spPr/>
      <dgm:t>
        <a:bodyPr/>
        <a:lstStyle/>
        <a:p>
          <a:r>
            <a:rPr lang="en-US" sz="1300" baseline="0"/>
            <a:t>Get image and feature extraction mode</a:t>
          </a:r>
        </a:p>
      </dgm:t>
    </dgm:pt>
    <dgm:pt modelId="{E5958BDC-C42E-45AA-8736-AE207A5F2C47}" type="parTrans" cxnId="{EFE25188-6812-4ACF-9A9C-A83EAFA5677A}">
      <dgm:prSet/>
      <dgm:spPr/>
      <dgm:t>
        <a:bodyPr/>
        <a:lstStyle/>
        <a:p>
          <a:endParaRPr lang="en-US"/>
        </a:p>
      </dgm:t>
    </dgm:pt>
    <dgm:pt modelId="{15098492-0DB2-40E6-B414-67CE33B7D35B}" type="sibTrans" cxnId="{EFE25188-6812-4ACF-9A9C-A83EAFA5677A}">
      <dgm:prSet/>
      <dgm:spPr/>
      <dgm:t>
        <a:bodyPr/>
        <a:lstStyle/>
        <a:p>
          <a:endParaRPr lang="en-US"/>
        </a:p>
      </dgm:t>
    </dgm:pt>
    <dgm:pt modelId="{B12C798A-5E92-4895-A926-ECB2F406103F}">
      <dgm:prSet phldrT="[Text]" custT="1"/>
      <dgm:spPr/>
      <dgm:t>
        <a:bodyPr/>
        <a:lstStyle/>
        <a:p>
          <a:r>
            <a:rPr lang="en-US" sz="1300" baseline="0"/>
            <a:t>Extract features using chosen mode</a:t>
          </a:r>
        </a:p>
      </dgm:t>
    </dgm:pt>
    <dgm:pt modelId="{71E7EB55-75AA-4FFE-8EE8-2871ACE05A4D}" type="parTrans" cxnId="{DA96CF1C-45E8-486A-826C-FC3D7CE021C9}">
      <dgm:prSet/>
      <dgm:spPr/>
      <dgm:t>
        <a:bodyPr/>
        <a:lstStyle/>
        <a:p>
          <a:endParaRPr lang="en-US"/>
        </a:p>
      </dgm:t>
    </dgm:pt>
    <dgm:pt modelId="{66B859C3-77BC-44FA-82C1-1158190778E7}" type="sibTrans" cxnId="{DA96CF1C-45E8-486A-826C-FC3D7CE021C9}">
      <dgm:prSet/>
      <dgm:spPr/>
      <dgm:t>
        <a:bodyPr/>
        <a:lstStyle/>
        <a:p>
          <a:endParaRPr lang="en-US"/>
        </a:p>
      </dgm:t>
    </dgm:pt>
    <dgm:pt modelId="{9490889E-6241-497A-A85E-14B883C1FE7C}">
      <dgm:prSet phldrT="[Text]" custT="1"/>
      <dgm:spPr/>
      <dgm:t>
        <a:bodyPr/>
        <a:lstStyle/>
        <a:p>
          <a:r>
            <a:rPr lang="en-US" sz="1300" baseline="0"/>
            <a:t>Send results to frontend to show</a:t>
          </a:r>
        </a:p>
      </dgm:t>
    </dgm:pt>
    <dgm:pt modelId="{DA0C8E82-CF61-43B3-BDE2-DC39B52E1241}" type="parTrans" cxnId="{BB98A7BF-CA14-4A2C-BE07-CB0A31561AEB}">
      <dgm:prSet/>
      <dgm:spPr/>
      <dgm:t>
        <a:bodyPr/>
        <a:lstStyle/>
        <a:p>
          <a:endParaRPr lang="en-US"/>
        </a:p>
      </dgm:t>
    </dgm:pt>
    <dgm:pt modelId="{2546C55B-38D5-4DE9-AC47-115A70153212}" type="sibTrans" cxnId="{BB98A7BF-CA14-4A2C-BE07-CB0A31561AEB}">
      <dgm:prSet/>
      <dgm:spPr/>
      <dgm:t>
        <a:bodyPr/>
        <a:lstStyle/>
        <a:p>
          <a:endParaRPr lang="en-US"/>
        </a:p>
      </dgm:t>
    </dgm:pt>
    <dgm:pt modelId="{A0108DBA-D732-44A8-8388-422A91FD8E0F}">
      <dgm:prSet phldrT="[Text]" custT="1"/>
      <dgm:spPr/>
      <dgm:t>
        <a:bodyPr/>
        <a:lstStyle/>
        <a:p>
          <a:r>
            <a:rPr lang="en-US" sz="1300" baseline="0"/>
            <a:t>Search for similar images in database</a:t>
          </a:r>
        </a:p>
      </dgm:t>
    </dgm:pt>
    <dgm:pt modelId="{10483E36-F2BC-42C3-BD82-DFB72FBCD49B}" type="parTrans" cxnId="{EC48F347-4BD8-461D-92A3-B903CABB19CA}">
      <dgm:prSet/>
      <dgm:spPr/>
      <dgm:t>
        <a:bodyPr/>
        <a:lstStyle/>
        <a:p>
          <a:endParaRPr lang="en-US"/>
        </a:p>
      </dgm:t>
    </dgm:pt>
    <dgm:pt modelId="{40841C54-C131-48DC-B379-757E71980E81}" type="sibTrans" cxnId="{EC48F347-4BD8-461D-92A3-B903CABB19CA}">
      <dgm:prSet/>
      <dgm:spPr/>
      <dgm:t>
        <a:bodyPr/>
        <a:lstStyle/>
        <a:p>
          <a:endParaRPr lang="en-US"/>
        </a:p>
      </dgm:t>
    </dgm:pt>
    <dgm:pt modelId="{1CE82636-F718-4441-81D3-D4DD8E8487EF}" type="pres">
      <dgm:prSet presAssocID="{168ADD80-C2F3-4A8E-915F-34A8473D300C}" presName="Name0" presStyleCnt="0">
        <dgm:presLayoutVars>
          <dgm:dir/>
          <dgm:resizeHandles val="exact"/>
        </dgm:presLayoutVars>
      </dgm:prSet>
      <dgm:spPr/>
    </dgm:pt>
    <dgm:pt modelId="{675D0E23-450F-4C55-B87B-A3FF57F12552}" type="pres">
      <dgm:prSet presAssocID="{343FCE29-5700-417C-8C58-F32CEA898022}" presName="node" presStyleLbl="node1" presStyleIdx="0" presStyleCnt="4">
        <dgm:presLayoutVars>
          <dgm:bulletEnabled val="1"/>
        </dgm:presLayoutVars>
      </dgm:prSet>
      <dgm:spPr/>
      <dgm:t>
        <a:bodyPr/>
        <a:lstStyle/>
        <a:p>
          <a:endParaRPr lang="en-US"/>
        </a:p>
      </dgm:t>
    </dgm:pt>
    <dgm:pt modelId="{C1A0DFC1-F205-4508-BC14-78D935CE7B7A}" type="pres">
      <dgm:prSet presAssocID="{15098492-0DB2-40E6-B414-67CE33B7D35B}" presName="sibTrans" presStyleLbl="sibTrans2D1" presStyleIdx="0" presStyleCnt="3" custScaleX="175639" custScaleY="143689"/>
      <dgm:spPr/>
      <dgm:t>
        <a:bodyPr/>
        <a:lstStyle/>
        <a:p>
          <a:endParaRPr lang="en-US"/>
        </a:p>
      </dgm:t>
    </dgm:pt>
    <dgm:pt modelId="{87FA3570-9AB3-45E4-A48E-1E5FF879ABD0}" type="pres">
      <dgm:prSet presAssocID="{15098492-0DB2-40E6-B414-67CE33B7D35B}" presName="connectorText" presStyleLbl="sibTrans2D1" presStyleIdx="0" presStyleCnt="3"/>
      <dgm:spPr/>
      <dgm:t>
        <a:bodyPr/>
        <a:lstStyle/>
        <a:p>
          <a:endParaRPr lang="en-US"/>
        </a:p>
      </dgm:t>
    </dgm:pt>
    <dgm:pt modelId="{D7B4007C-755E-4452-B73F-77059E8C1745}" type="pres">
      <dgm:prSet presAssocID="{B12C798A-5E92-4895-A926-ECB2F406103F}" presName="node" presStyleLbl="node1" presStyleIdx="1" presStyleCnt="4">
        <dgm:presLayoutVars>
          <dgm:bulletEnabled val="1"/>
        </dgm:presLayoutVars>
      </dgm:prSet>
      <dgm:spPr/>
      <dgm:t>
        <a:bodyPr/>
        <a:lstStyle/>
        <a:p>
          <a:endParaRPr lang="en-US"/>
        </a:p>
      </dgm:t>
    </dgm:pt>
    <dgm:pt modelId="{B6EB3D74-B90C-4137-A353-50F4D9DA62FF}" type="pres">
      <dgm:prSet presAssocID="{66B859C3-77BC-44FA-82C1-1158190778E7}" presName="sibTrans" presStyleLbl="sibTrans2D1" presStyleIdx="1" presStyleCnt="3" custScaleX="175639" custScaleY="143689"/>
      <dgm:spPr/>
      <dgm:t>
        <a:bodyPr/>
        <a:lstStyle/>
        <a:p>
          <a:endParaRPr lang="en-US"/>
        </a:p>
      </dgm:t>
    </dgm:pt>
    <dgm:pt modelId="{F7546E15-3883-429E-A8E8-877AC66B286C}" type="pres">
      <dgm:prSet presAssocID="{66B859C3-77BC-44FA-82C1-1158190778E7}" presName="connectorText" presStyleLbl="sibTrans2D1" presStyleIdx="1" presStyleCnt="3"/>
      <dgm:spPr/>
      <dgm:t>
        <a:bodyPr/>
        <a:lstStyle/>
        <a:p>
          <a:endParaRPr lang="en-US"/>
        </a:p>
      </dgm:t>
    </dgm:pt>
    <dgm:pt modelId="{AC0E0C48-9B69-4B08-A412-824FEE18CD65}" type="pres">
      <dgm:prSet presAssocID="{A0108DBA-D732-44A8-8388-422A91FD8E0F}" presName="node" presStyleLbl="node1" presStyleIdx="2" presStyleCnt="4">
        <dgm:presLayoutVars>
          <dgm:bulletEnabled val="1"/>
        </dgm:presLayoutVars>
      </dgm:prSet>
      <dgm:spPr/>
      <dgm:t>
        <a:bodyPr/>
        <a:lstStyle/>
        <a:p>
          <a:endParaRPr lang="en-US"/>
        </a:p>
      </dgm:t>
    </dgm:pt>
    <dgm:pt modelId="{45E0DDDA-9D38-4F03-801F-1DCDF1B63C56}" type="pres">
      <dgm:prSet presAssocID="{40841C54-C131-48DC-B379-757E71980E81}" presName="sibTrans" presStyleLbl="sibTrans2D1" presStyleIdx="2" presStyleCnt="3" custScaleX="175639" custScaleY="143689"/>
      <dgm:spPr/>
      <dgm:t>
        <a:bodyPr/>
        <a:lstStyle/>
        <a:p>
          <a:endParaRPr lang="en-US"/>
        </a:p>
      </dgm:t>
    </dgm:pt>
    <dgm:pt modelId="{C42036ED-3A4B-4486-A214-8B6A11B97EC3}" type="pres">
      <dgm:prSet presAssocID="{40841C54-C131-48DC-B379-757E71980E81}" presName="connectorText" presStyleLbl="sibTrans2D1" presStyleIdx="2" presStyleCnt="3"/>
      <dgm:spPr/>
      <dgm:t>
        <a:bodyPr/>
        <a:lstStyle/>
        <a:p>
          <a:endParaRPr lang="en-US"/>
        </a:p>
      </dgm:t>
    </dgm:pt>
    <dgm:pt modelId="{D76E54C5-9CC6-4F39-B2CA-DB2B73871939}" type="pres">
      <dgm:prSet presAssocID="{9490889E-6241-497A-A85E-14B883C1FE7C}" presName="node" presStyleLbl="node1" presStyleIdx="3" presStyleCnt="4">
        <dgm:presLayoutVars>
          <dgm:bulletEnabled val="1"/>
        </dgm:presLayoutVars>
      </dgm:prSet>
      <dgm:spPr/>
      <dgm:t>
        <a:bodyPr/>
        <a:lstStyle/>
        <a:p>
          <a:endParaRPr lang="en-US"/>
        </a:p>
      </dgm:t>
    </dgm:pt>
  </dgm:ptLst>
  <dgm:cxnLst>
    <dgm:cxn modelId="{DA2D341F-CEAB-4343-A520-8D2DAA0CDF16}" type="presOf" srcId="{B12C798A-5E92-4895-A926-ECB2F406103F}" destId="{D7B4007C-755E-4452-B73F-77059E8C1745}" srcOrd="0" destOrd="0" presId="urn:microsoft.com/office/officeart/2005/8/layout/process1"/>
    <dgm:cxn modelId="{720BB1E3-277B-4E2A-9CD1-FA7DA5EF620C}" type="presOf" srcId="{A0108DBA-D732-44A8-8388-422A91FD8E0F}" destId="{AC0E0C48-9B69-4B08-A412-824FEE18CD65}" srcOrd="0" destOrd="0" presId="urn:microsoft.com/office/officeart/2005/8/layout/process1"/>
    <dgm:cxn modelId="{EC48F347-4BD8-461D-92A3-B903CABB19CA}" srcId="{168ADD80-C2F3-4A8E-915F-34A8473D300C}" destId="{A0108DBA-D732-44A8-8388-422A91FD8E0F}" srcOrd="2" destOrd="0" parTransId="{10483E36-F2BC-42C3-BD82-DFB72FBCD49B}" sibTransId="{40841C54-C131-48DC-B379-757E71980E81}"/>
    <dgm:cxn modelId="{DA96CF1C-45E8-486A-826C-FC3D7CE021C9}" srcId="{168ADD80-C2F3-4A8E-915F-34A8473D300C}" destId="{B12C798A-5E92-4895-A926-ECB2F406103F}" srcOrd="1" destOrd="0" parTransId="{71E7EB55-75AA-4FFE-8EE8-2871ACE05A4D}" sibTransId="{66B859C3-77BC-44FA-82C1-1158190778E7}"/>
    <dgm:cxn modelId="{940E1F8E-4124-46D6-AC96-352082D7AAF9}" type="presOf" srcId="{15098492-0DB2-40E6-B414-67CE33B7D35B}" destId="{87FA3570-9AB3-45E4-A48E-1E5FF879ABD0}" srcOrd="1" destOrd="0" presId="urn:microsoft.com/office/officeart/2005/8/layout/process1"/>
    <dgm:cxn modelId="{36BBE113-3F38-47C5-B625-857FF1FCDCF0}" type="presOf" srcId="{168ADD80-C2F3-4A8E-915F-34A8473D300C}" destId="{1CE82636-F718-4441-81D3-D4DD8E8487EF}" srcOrd="0" destOrd="0" presId="urn:microsoft.com/office/officeart/2005/8/layout/process1"/>
    <dgm:cxn modelId="{FB7DA094-18C5-41F8-A2E6-C0581D65341C}" type="presOf" srcId="{9490889E-6241-497A-A85E-14B883C1FE7C}" destId="{D76E54C5-9CC6-4F39-B2CA-DB2B73871939}" srcOrd="0" destOrd="0" presId="urn:microsoft.com/office/officeart/2005/8/layout/process1"/>
    <dgm:cxn modelId="{5EE8F159-F280-4E24-8F0E-E7F2C97FB10B}" type="presOf" srcId="{40841C54-C131-48DC-B379-757E71980E81}" destId="{C42036ED-3A4B-4486-A214-8B6A11B97EC3}" srcOrd="1" destOrd="0" presId="urn:microsoft.com/office/officeart/2005/8/layout/process1"/>
    <dgm:cxn modelId="{BB98A7BF-CA14-4A2C-BE07-CB0A31561AEB}" srcId="{168ADD80-C2F3-4A8E-915F-34A8473D300C}" destId="{9490889E-6241-497A-A85E-14B883C1FE7C}" srcOrd="3" destOrd="0" parTransId="{DA0C8E82-CF61-43B3-BDE2-DC39B52E1241}" sibTransId="{2546C55B-38D5-4DE9-AC47-115A70153212}"/>
    <dgm:cxn modelId="{C5EDD289-ED8B-4224-A57E-63C2994A8312}" type="presOf" srcId="{40841C54-C131-48DC-B379-757E71980E81}" destId="{45E0DDDA-9D38-4F03-801F-1DCDF1B63C56}" srcOrd="0" destOrd="0" presId="urn:microsoft.com/office/officeart/2005/8/layout/process1"/>
    <dgm:cxn modelId="{26E62113-2F23-4256-B3AC-E6669A70B4BF}" type="presOf" srcId="{15098492-0DB2-40E6-B414-67CE33B7D35B}" destId="{C1A0DFC1-F205-4508-BC14-78D935CE7B7A}" srcOrd="0" destOrd="0" presId="urn:microsoft.com/office/officeart/2005/8/layout/process1"/>
    <dgm:cxn modelId="{EFE25188-6812-4ACF-9A9C-A83EAFA5677A}" srcId="{168ADD80-C2F3-4A8E-915F-34A8473D300C}" destId="{343FCE29-5700-417C-8C58-F32CEA898022}" srcOrd="0" destOrd="0" parTransId="{E5958BDC-C42E-45AA-8736-AE207A5F2C47}" sibTransId="{15098492-0DB2-40E6-B414-67CE33B7D35B}"/>
    <dgm:cxn modelId="{87640983-768E-4335-A536-DDF55DE298E5}" type="presOf" srcId="{343FCE29-5700-417C-8C58-F32CEA898022}" destId="{675D0E23-450F-4C55-B87B-A3FF57F12552}" srcOrd="0" destOrd="0" presId="urn:microsoft.com/office/officeart/2005/8/layout/process1"/>
    <dgm:cxn modelId="{A46FFE3E-5048-4C24-865E-8FA79BD948CB}" type="presOf" srcId="{66B859C3-77BC-44FA-82C1-1158190778E7}" destId="{B6EB3D74-B90C-4137-A353-50F4D9DA62FF}" srcOrd="0" destOrd="0" presId="urn:microsoft.com/office/officeart/2005/8/layout/process1"/>
    <dgm:cxn modelId="{917AB02D-8332-44E3-8C02-E9362EC9FCCA}" type="presOf" srcId="{66B859C3-77BC-44FA-82C1-1158190778E7}" destId="{F7546E15-3883-429E-A8E8-877AC66B286C}" srcOrd="1" destOrd="0" presId="urn:microsoft.com/office/officeart/2005/8/layout/process1"/>
    <dgm:cxn modelId="{A8F31FBD-4F34-4544-BAA0-8F87401CF58A}" type="presParOf" srcId="{1CE82636-F718-4441-81D3-D4DD8E8487EF}" destId="{675D0E23-450F-4C55-B87B-A3FF57F12552}" srcOrd="0" destOrd="0" presId="urn:microsoft.com/office/officeart/2005/8/layout/process1"/>
    <dgm:cxn modelId="{508C5EB6-0D5B-47C3-87D7-895D312AF0E3}" type="presParOf" srcId="{1CE82636-F718-4441-81D3-D4DD8E8487EF}" destId="{C1A0DFC1-F205-4508-BC14-78D935CE7B7A}" srcOrd="1" destOrd="0" presId="urn:microsoft.com/office/officeart/2005/8/layout/process1"/>
    <dgm:cxn modelId="{53DD9342-7F3A-44A3-AB0C-7ADCE60C4E80}" type="presParOf" srcId="{C1A0DFC1-F205-4508-BC14-78D935CE7B7A}" destId="{87FA3570-9AB3-45E4-A48E-1E5FF879ABD0}" srcOrd="0" destOrd="0" presId="urn:microsoft.com/office/officeart/2005/8/layout/process1"/>
    <dgm:cxn modelId="{D6F09FFB-07AE-4064-B270-0F0786ACF43E}" type="presParOf" srcId="{1CE82636-F718-4441-81D3-D4DD8E8487EF}" destId="{D7B4007C-755E-4452-B73F-77059E8C1745}" srcOrd="2" destOrd="0" presId="urn:microsoft.com/office/officeart/2005/8/layout/process1"/>
    <dgm:cxn modelId="{EC67BEB8-348A-4B58-8D18-037EDBFC4DDC}" type="presParOf" srcId="{1CE82636-F718-4441-81D3-D4DD8E8487EF}" destId="{B6EB3D74-B90C-4137-A353-50F4D9DA62FF}" srcOrd="3" destOrd="0" presId="urn:microsoft.com/office/officeart/2005/8/layout/process1"/>
    <dgm:cxn modelId="{96772E09-3B35-4A63-9B33-E48D75930BD5}" type="presParOf" srcId="{B6EB3D74-B90C-4137-A353-50F4D9DA62FF}" destId="{F7546E15-3883-429E-A8E8-877AC66B286C}" srcOrd="0" destOrd="0" presId="urn:microsoft.com/office/officeart/2005/8/layout/process1"/>
    <dgm:cxn modelId="{26236992-43ED-4BAF-870D-7C00272BAD94}" type="presParOf" srcId="{1CE82636-F718-4441-81D3-D4DD8E8487EF}" destId="{AC0E0C48-9B69-4B08-A412-824FEE18CD65}" srcOrd="4" destOrd="0" presId="urn:microsoft.com/office/officeart/2005/8/layout/process1"/>
    <dgm:cxn modelId="{93F860FA-CD81-4988-B880-A6461AC52209}" type="presParOf" srcId="{1CE82636-F718-4441-81D3-D4DD8E8487EF}" destId="{45E0DDDA-9D38-4F03-801F-1DCDF1B63C56}" srcOrd="5" destOrd="0" presId="urn:microsoft.com/office/officeart/2005/8/layout/process1"/>
    <dgm:cxn modelId="{1EBCDE55-EA1D-426B-BA95-D06CB5BACE07}" type="presParOf" srcId="{45E0DDDA-9D38-4F03-801F-1DCDF1B63C56}" destId="{C42036ED-3A4B-4486-A214-8B6A11B97EC3}" srcOrd="0" destOrd="0" presId="urn:microsoft.com/office/officeart/2005/8/layout/process1"/>
    <dgm:cxn modelId="{D4E782E3-5D4A-4C8F-91DA-A719265C25A2}" type="presParOf" srcId="{1CE82636-F718-4441-81D3-D4DD8E8487EF}" destId="{D76E54C5-9CC6-4F39-B2CA-DB2B73871939}"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5D0E23-450F-4C55-B87B-A3FF57F12552}">
      <dsp:nvSpPr>
        <dsp:cNvPr id="0" name=""/>
        <dsp:cNvSpPr/>
      </dsp:nvSpPr>
      <dsp:spPr>
        <a:xfrm>
          <a:off x="2571" y="214926"/>
          <a:ext cx="1124426" cy="8960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baseline="0"/>
            <a:t>Get image and feature extraction mode</a:t>
          </a:r>
        </a:p>
      </dsp:txBody>
      <dsp:txXfrm>
        <a:off x="28815" y="241170"/>
        <a:ext cx="1071938" cy="843539"/>
      </dsp:txXfrm>
    </dsp:sp>
    <dsp:sp modelId="{C1A0DFC1-F205-4508-BC14-78D935CE7B7A}">
      <dsp:nvSpPr>
        <dsp:cNvPr id="0" name=""/>
        <dsp:cNvSpPr/>
      </dsp:nvSpPr>
      <dsp:spPr>
        <a:xfrm>
          <a:off x="1149287" y="462596"/>
          <a:ext cx="418685" cy="4006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1149287" y="542733"/>
        <a:ext cx="298479" cy="240413"/>
      </dsp:txXfrm>
    </dsp:sp>
    <dsp:sp modelId="{D7B4007C-755E-4452-B73F-77059E8C1745}">
      <dsp:nvSpPr>
        <dsp:cNvPr id="0" name=""/>
        <dsp:cNvSpPr/>
      </dsp:nvSpPr>
      <dsp:spPr>
        <a:xfrm>
          <a:off x="1576768" y="214926"/>
          <a:ext cx="1124426" cy="8960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baseline="0"/>
            <a:t>Extract features using chosen mode</a:t>
          </a:r>
        </a:p>
      </dsp:txBody>
      <dsp:txXfrm>
        <a:off x="1603012" y="241170"/>
        <a:ext cx="1071938" cy="843539"/>
      </dsp:txXfrm>
    </dsp:sp>
    <dsp:sp modelId="{B6EB3D74-B90C-4137-A353-50F4D9DA62FF}">
      <dsp:nvSpPr>
        <dsp:cNvPr id="0" name=""/>
        <dsp:cNvSpPr/>
      </dsp:nvSpPr>
      <dsp:spPr>
        <a:xfrm>
          <a:off x="2723483" y="462596"/>
          <a:ext cx="418685" cy="4006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2723483" y="542733"/>
        <a:ext cx="298479" cy="240413"/>
      </dsp:txXfrm>
    </dsp:sp>
    <dsp:sp modelId="{AC0E0C48-9B69-4B08-A412-824FEE18CD65}">
      <dsp:nvSpPr>
        <dsp:cNvPr id="0" name=""/>
        <dsp:cNvSpPr/>
      </dsp:nvSpPr>
      <dsp:spPr>
        <a:xfrm>
          <a:off x="3150965" y="214926"/>
          <a:ext cx="1124426" cy="8960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baseline="0"/>
            <a:t>Search for similar images in database</a:t>
          </a:r>
        </a:p>
      </dsp:txBody>
      <dsp:txXfrm>
        <a:off x="3177209" y="241170"/>
        <a:ext cx="1071938" cy="843539"/>
      </dsp:txXfrm>
    </dsp:sp>
    <dsp:sp modelId="{45E0DDDA-9D38-4F03-801F-1DCDF1B63C56}">
      <dsp:nvSpPr>
        <dsp:cNvPr id="0" name=""/>
        <dsp:cNvSpPr/>
      </dsp:nvSpPr>
      <dsp:spPr>
        <a:xfrm>
          <a:off x="4297680" y="462596"/>
          <a:ext cx="418685" cy="4006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4297680" y="542733"/>
        <a:ext cx="298479" cy="240413"/>
      </dsp:txXfrm>
    </dsp:sp>
    <dsp:sp modelId="{D76E54C5-9CC6-4F39-B2CA-DB2B73871939}">
      <dsp:nvSpPr>
        <dsp:cNvPr id="0" name=""/>
        <dsp:cNvSpPr/>
      </dsp:nvSpPr>
      <dsp:spPr>
        <a:xfrm>
          <a:off x="4725162" y="214926"/>
          <a:ext cx="1124426" cy="8960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baseline="0"/>
            <a:t>Send results to frontend to show</a:t>
          </a:r>
        </a:p>
      </dsp:txBody>
      <dsp:txXfrm>
        <a:off x="4751406" y="241170"/>
        <a:ext cx="1071938" cy="8435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8</Pages>
  <Words>1205</Words>
  <Characters>6873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Phung Dao Vinh</dc:creator>
  <cp:keywords/>
  <dc:description/>
  <cp:lastModifiedBy>Chung Phung Dao Vinh</cp:lastModifiedBy>
  <cp:revision>14</cp:revision>
  <dcterms:created xsi:type="dcterms:W3CDTF">2019-11-04T03:17:00Z</dcterms:created>
  <dcterms:modified xsi:type="dcterms:W3CDTF">2019-11-06T08:55:00Z</dcterms:modified>
</cp:coreProperties>
</file>