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3922721" w:displacedByCustomXml="next"/>
    <w:bookmarkStart w:id="1" w:name="_Toc372294112" w:displacedByCustomXml="next"/>
    <w:sdt>
      <w:sdtPr>
        <w:rPr>
          <w:rFonts w:asciiTheme="minorHAnsi" w:eastAsiaTheme="minorHAnsi" w:hAnsiTheme="minorHAnsi" w:cstheme="minorBidi"/>
          <w:b w:val="0"/>
          <w:bCs w:val="0"/>
          <w:color w:val="auto"/>
          <w:sz w:val="22"/>
          <w:szCs w:val="22"/>
          <w:lang w:eastAsia="en-US"/>
        </w:rPr>
        <w:id w:val="-2060238095"/>
        <w:docPartObj>
          <w:docPartGallery w:val="Table of Contents"/>
          <w:docPartUnique/>
        </w:docPartObj>
      </w:sdtPr>
      <w:sdtEndPr>
        <w:rPr>
          <w:noProof/>
        </w:rPr>
      </w:sdtEndPr>
      <w:sdtContent>
        <w:p w14:paraId="7C2844A4" w14:textId="133025C9" w:rsidR="00491DF7" w:rsidRDefault="00491DF7">
          <w:pPr>
            <w:pStyle w:val="TOCHeading"/>
          </w:pPr>
          <w:r>
            <w:t>Contents</w:t>
          </w:r>
        </w:p>
        <w:p w14:paraId="55B3BA71" w14:textId="3264E747" w:rsidR="00BC3E81" w:rsidRDefault="00491D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685490" w:history="1">
            <w:r w:rsidR="00BC3E81" w:rsidRPr="00AD4A32">
              <w:rPr>
                <w:rStyle w:val="Hyperlink"/>
                <w:noProof/>
              </w:rPr>
              <w:t>Due June 18, 11:59PM</w:t>
            </w:r>
            <w:r w:rsidR="00BC3E81">
              <w:rPr>
                <w:noProof/>
                <w:webHidden/>
              </w:rPr>
              <w:tab/>
            </w:r>
            <w:r w:rsidR="00BC3E81">
              <w:rPr>
                <w:noProof/>
                <w:webHidden/>
              </w:rPr>
              <w:fldChar w:fldCharType="begin"/>
            </w:r>
            <w:r w:rsidR="00BC3E81">
              <w:rPr>
                <w:noProof/>
                <w:webHidden/>
              </w:rPr>
              <w:instrText xml:space="preserve"> PAGEREF _Toc484685490 \h </w:instrText>
            </w:r>
            <w:r w:rsidR="00BC3E81">
              <w:rPr>
                <w:noProof/>
                <w:webHidden/>
              </w:rPr>
            </w:r>
            <w:r w:rsidR="00BC3E81">
              <w:rPr>
                <w:noProof/>
                <w:webHidden/>
              </w:rPr>
              <w:fldChar w:fldCharType="separate"/>
            </w:r>
            <w:r w:rsidR="00BC3E81">
              <w:rPr>
                <w:noProof/>
                <w:webHidden/>
              </w:rPr>
              <w:t>2</w:t>
            </w:r>
            <w:r w:rsidR="00BC3E81">
              <w:rPr>
                <w:noProof/>
                <w:webHidden/>
              </w:rPr>
              <w:fldChar w:fldCharType="end"/>
            </w:r>
          </w:hyperlink>
        </w:p>
        <w:p w14:paraId="6B046228" w14:textId="27DB1991" w:rsidR="00BC3E81" w:rsidRDefault="007C4026">
          <w:pPr>
            <w:pStyle w:val="TOC1"/>
            <w:tabs>
              <w:tab w:val="right" w:leader="dot" w:pos="9350"/>
            </w:tabs>
            <w:rPr>
              <w:rFonts w:eastAsiaTheme="minorEastAsia"/>
              <w:noProof/>
            </w:rPr>
          </w:pPr>
          <w:hyperlink w:anchor="_Toc484685491" w:history="1">
            <w:r w:rsidR="00BC3E81" w:rsidRPr="00AD4A32">
              <w:rPr>
                <w:rStyle w:val="Hyperlink"/>
                <w:noProof/>
              </w:rPr>
              <w:t>Validation</w:t>
            </w:r>
            <w:r w:rsidR="00BC3E81">
              <w:rPr>
                <w:noProof/>
                <w:webHidden/>
              </w:rPr>
              <w:tab/>
            </w:r>
            <w:r w:rsidR="00BC3E81">
              <w:rPr>
                <w:noProof/>
                <w:webHidden/>
              </w:rPr>
              <w:fldChar w:fldCharType="begin"/>
            </w:r>
            <w:r w:rsidR="00BC3E81">
              <w:rPr>
                <w:noProof/>
                <w:webHidden/>
              </w:rPr>
              <w:instrText xml:space="preserve"> PAGEREF _Toc484685491 \h </w:instrText>
            </w:r>
            <w:r w:rsidR="00BC3E81">
              <w:rPr>
                <w:noProof/>
                <w:webHidden/>
              </w:rPr>
            </w:r>
            <w:r w:rsidR="00BC3E81">
              <w:rPr>
                <w:noProof/>
                <w:webHidden/>
              </w:rPr>
              <w:fldChar w:fldCharType="separate"/>
            </w:r>
            <w:r w:rsidR="00BC3E81">
              <w:rPr>
                <w:noProof/>
                <w:webHidden/>
              </w:rPr>
              <w:t>2</w:t>
            </w:r>
            <w:r w:rsidR="00BC3E81">
              <w:rPr>
                <w:noProof/>
                <w:webHidden/>
              </w:rPr>
              <w:fldChar w:fldCharType="end"/>
            </w:r>
          </w:hyperlink>
        </w:p>
        <w:p w14:paraId="223681F5" w14:textId="30D0753D" w:rsidR="00BC3E81" w:rsidRDefault="007C4026">
          <w:pPr>
            <w:pStyle w:val="TOC3"/>
            <w:tabs>
              <w:tab w:val="right" w:leader="dot" w:pos="9350"/>
            </w:tabs>
            <w:rPr>
              <w:rFonts w:eastAsiaTheme="minorEastAsia"/>
              <w:noProof/>
            </w:rPr>
          </w:pPr>
          <w:hyperlink w:anchor="_Toc484685492" w:history="1">
            <w:r w:rsidR="00BC3E81" w:rsidRPr="00AD4A32">
              <w:rPr>
                <w:rStyle w:val="Hyperlink"/>
                <w:noProof/>
              </w:rPr>
              <w:t>Validating Forms</w:t>
            </w:r>
            <w:r w:rsidR="00BC3E81">
              <w:rPr>
                <w:noProof/>
                <w:webHidden/>
              </w:rPr>
              <w:tab/>
            </w:r>
            <w:r w:rsidR="00BC3E81">
              <w:rPr>
                <w:noProof/>
                <w:webHidden/>
              </w:rPr>
              <w:fldChar w:fldCharType="begin"/>
            </w:r>
            <w:r w:rsidR="00BC3E81">
              <w:rPr>
                <w:noProof/>
                <w:webHidden/>
              </w:rPr>
              <w:instrText xml:space="preserve"> PAGEREF _Toc484685492 \h </w:instrText>
            </w:r>
            <w:r w:rsidR="00BC3E81">
              <w:rPr>
                <w:noProof/>
                <w:webHidden/>
              </w:rPr>
            </w:r>
            <w:r w:rsidR="00BC3E81">
              <w:rPr>
                <w:noProof/>
                <w:webHidden/>
              </w:rPr>
              <w:fldChar w:fldCharType="separate"/>
            </w:r>
            <w:r w:rsidR="00BC3E81">
              <w:rPr>
                <w:noProof/>
                <w:webHidden/>
              </w:rPr>
              <w:t>2</w:t>
            </w:r>
            <w:r w:rsidR="00BC3E81">
              <w:rPr>
                <w:noProof/>
                <w:webHidden/>
              </w:rPr>
              <w:fldChar w:fldCharType="end"/>
            </w:r>
          </w:hyperlink>
        </w:p>
        <w:p w14:paraId="20245D5C" w14:textId="166E2558" w:rsidR="00BC3E81" w:rsidRDefault="007C4026">
          <w:pPr>
            <w:pStyle w:val="TOC3"/>
            <w:tabs>
              <w:tab w:val="right" w:leader="dot" w:pos="9350"/>
            </w:tabs>
            <w:rPr>
              <w:rFonts w:eastAsiaTheme="minorEastAsia"/>
              <w:noProof/>
            </w:rPr>
          </w:pPr>
          <w:hyperlink w:anchor="_Toc484685493" w:history="1">
            <w:r w:rsidR="00BC3E81" w:rsidRPr="00AD4A32">
              <w:rPr>
                <w:rStyle w:val="Hyperlink"/>
                <w:noProof/>
              </w:rPr>
              <w:t>Validating Inputs</w:t>
            </w:r>
            <w:r w:rsidR="00BC3E81">
              <w:rPr>
                <w:noProof/>
                <w:webHidden/>
              </w:rPr>
              <w:tab/>
            </w:r>
            <w:r w:rsidR="00BC3E81">
              <w:rPr>
                <w:noProof/>
                <w:webHidden/>
              </w:rPr>
              <w:fldChar w:fldCharType="begin"/>
            </w:r>
            <w:r w:rsidR="00BC3E81">
              <w:rPr>
                <w:noProof/>
                <w:webHidden/>
              </w:rPr>
              <w:instrText xml:space="preserve"> PAGEREF _Toc484685493 \h </w:instrText>
            </w:r>
            <w:r w:rsidR="00BC3E81">
              <w:rPr>
                <w:noProof/>
                <w:webHidden/>
              </w:rPr>
            </w:r>
            <w:r w:rsidR="00BC3E81">
              <w:rPr>
                <w:noProof/>
                <w:webHidden/>
              </w:rPr>
              <w:fldChar w:fldCharType="separate"/>
            </w:r>
            <w:r w:rsidR="00BC3E81">
              <w:rPr>
                <w:noProof/>
                <w:webHidden/>
              </w:rPr>
              <w:t>2</w:t>
            </w:r>
            <w:r w:rsidR="00BC3E81">
              <w:rPr>
                <w:noProof/>
                <w:webHidden/>
              </w:rPr>
              <w:fldChar w:fldCharType="end"/>
            </w:r>
          </w:hyperlink>
        </w:p>
        <w:p w14:paraId="2E1E6598" w14:textId="5A42F222" w:rsidR="00BC3E81" w:rsidRDefault="007C4026">
          <w:pPr>
            <w:pStyle w:val="TOC3"/>
            <w:tabs>
              <w:tab w:val="right" w:leader="dot" w:pos="9350"/>
            </w:tabs>
            <w:rPr>
              <w:rFonts w:eastAsiaTheme="minorEastAsia"/>
              <w:noProof/>
            </w:rPr>
          </w:pPr>
          <w:hyperlink w:anchor="_Toc484685494" w:history="1">
            <w:r w:rsidR="00BC3E81" w:rsidRPr="00AD4A32">
              <w:rPr>
                <w:rStyle w:val="Hyperlink"/>
                <w:noProof/>
              </w:rPr>
              <w:t>Table 1:  Input Directives</w:t>
            </w:r>
            <w:r w:rsidR="00BC3E81">
              <w:rPr>
                <w:noProof/>
                <w:webHidden/>
              </w:rPr>
              <w:tab/>
            </w:r>
            <w:r w:rsidR="00BC3E81">
              <w:rPr>
                <w:noProof/>
                <w:webHidden/>
              </w:rPr>
              <w:fldChar w:fldCharType="begin"/>
            </w:r>
            <w:r w:rsidR="00BC3E81">
              <w:rPr>
                <w:noProof/>
                <w:webHidden/>
              </w:rPr>
              <w:instrText xml:space="preserve"> PAGEREF _Toc484685494 \h </w:instrText>
            </w:r>
            <w:r w:rsidR="00BC3E81">
              <w:rPr>
                <w:noProof/>
                <w:webHidden/>
              </w:rPr>
            </w:r>
            <w:r w:rsidR="00BC3E81">
              <w:rPr>
                <w:noProof/>
                <w:webHidden/>
              </w:rPr>
              <w:fldChar w:fldCharType="separate"/>
            </w:r>
            <w:r w:rsidR="00BC3E81">
              <w:rPr>
                <w:noProof/>
                <w:webHidden/>
              </w:rPr>
              <w:t>2</w:t>
            </w:r>
            <w:r w:rsidR="00BC3E81">
              <w:rPr>
                <w:noProof/>
                <w:webHidden/>
              </w:rPr>
              <w:fldChar w:fldCharType="end"/>
            </w:r>
          </w:hyperlink>
        </w:p>
        <w:p w14:paraId="5F2C4385" w14:textId="580981A6" w:rsidR="00BC3E81" w:rsidRDefault="007C4026">
          <w:pPr>
            <w:pStyle w:val="TOC3"/>
            <w:tabs>
              <w:tab w:val="right" w:leader="dot" w:pos="9350"/>
            </w:tabs>
            <w:rPr>
              <w:rFonts w:eastAsiaTheme="minorEastAsia"/>
              <w:noProof/>
            </w:rPr>
          </w:pPr>
          <w:hyperlink w:anchor="_Toc484685495" w:history="1">
            <w:r w:rsidR="00BC3E81" w:rsidRPr="00AD4A32">
              <w:rPr>
                <w:rStyle w:val="Hyperlink"/>
                <w:noProof/>
              </w:rPr>
              <w:t>Applying Validation Styles</w:t>
            </w:r>
            <w:r w:rsidR="00BC3E81">
              <w:rPr>
                <w:noProof/>
                <w:webHidden/>
              </w:rPr>
              <w:tab/>
            </w:r>
            <w:r w:rsidR="00BC3E81">
              <w:rPr>
                <w:noProof/>
                <w:webHidden/>
              </w:rPr>
              <w:fldChar w:fldCharType="begin"/>
            </w:r>
            <w:r w:rsidR="00BC3E81">
              <w:rPr>
                <w:noProof/>
                <w:webHidden/>
              </w:rPr>
              <w:instrText xml:space="preserve"> PAGEREF _Toc484685495 \h </w:instrText>
            </w:r>
            <w:r w:rsidR="00BC3E81">
              <w:rPr>
                <w:noProof/>
                <w:webHidden/>
              </w:rPr>
            </w:r>
            <w:r w:rsidR="00BC3E81">
              <w:rPr>
                <w:noProof/>
                <w:webHidden/>
              </w:rPr>
              <w:fldChar w:fldCharType="separate"/>
            </w:r>
            <w:r w:rsidR="00BC3E81">
              <w:rPr>
                <w:noProof/>
                <w:webHidden/>
              </w:rPr>
              <w:t>5</w:t>
            </w:r>
            <w:r w:rsidR="00BC3E81">
              <w:rPr>
                <w:noProof/>
                <w:webHidden/>
              </w:rPr>
              <w:fldChar w:fldCharType="end"/>
            </w:r>
          </w:hyperlink>
        </w:p>
        <w:p w14:paraId="40273436" w14:textId="5943A91C" w:rsidR="00BC3E81" w:rsidRDefault="007C4026">
          <w:pPr>
            <w:pStyle w:val="TOC1"/>
            <w:tabs>
              <w:tab w:val="right" w:leader="dot" w:pos="9350"/>
            </w:tabs>
            <w:rPr>
              <w:rFonts w:eastAsiaTheme="minorEastAsia"/>
              <w:noProof/>
            </w:rPr>
          </w:pPr>
          <w:hyperlink w:anchor="_Toc484685496" w:history="1">
            <w:r w:rsidR="00BC3E81" w:rsidRPr="00AD4A32">
              <w:rPr>
                <w:rStyle w:val="Hyperlink"/>
                <w:noProof/>
              </w:rPr>
              <w:t>The Single Page Application (SPA)</w:t>
            </w:r>
            <w:r w:rsidR="00BC3E81">
              <w:rPr>
                <w:noProof/>
                <w:webHidden/>
              </w:rPr>
              <w:tab/>
            </w:r>
            <w:r w:rsidR="00BC3E81">
              <w:rPr>
                <w:noProof/>
                <w:webHidden/>
              </w:rPr>
              <w:fldChar w:fldCharType="begin"/>
            </w:r>
            <w:r w:rsidR="00BC3E81">
              <w:rPr>
                <w:noProof/>
                <w:webHidden/>
              </w:rPr>
              <w:instrText xml:space="preserve"> PAGEREF _Toc484685496 \h </w:instrText>
            </w:r>
            <w:r w:rsidR="00BC3E81">
              <w:rPr>
                <w:noProof/>
                <w:webHidden/>
              </w:rPr>
            </w:r>
            <w:r w:rsidR="00BC3E81">
              <w:rPr>
                <w:noProof/>
                <w:webHidden/>
              </w:rPr>
              <w:fldChar w:fldCharType="separate"/>
            </w:r>
            <w:r w:rsidR="00BC3E81">
              <w:rPr>
                <w:noProof/>
                <w:webHidden/>
              </w:rPr>
              <w:t>6</w:t>
            </w:r>
            <w:r w:rsidR="00BC3E81">
              <w:rPr>
                <w:noProof/>
                <w:webHidden/>
              </w:rPr>
              <w:fldChar w:fldCharType="end"/>
            </w:r>
          </w:hyperlink>
        </w:p>
        <w:p w14:paraId="3B0ACEDD" w14:textId="2B3817F2" w:rsidR="00BC3E81" w:rsidRDefault="007C4026">
          <w:pPr>
            <w:pStyle w:val="TOC2"/>
            <w:tabs>
              <w:tab w:val="right" w:leader="dot" w:pos="9350"/>
            </w:tabs>
            <w:rPr>
              <w:rFonts w:eastAsiaTheme="minorEastAsia"/>
              <w:noProof/>
            </w:rPr>
          </w:pPr>
          <w:hyperlink w:anchor="_Toc484685497" w:history="1">
            <w:r w:rsidR="00BC3E81" w:rsidRPr="00AD4A32">
              <w:rPr>
                <w:rStyle w:val="Hyperlink"/>
                <w:noProof/>
              </w:rPr>
              <w:t>Child Views</w:t>
            </w:r>
            <w:r w:rsidR="00BC3E81">
              <w:rPr>
                <w:noProof/>
                <w:webHidden/>
              </w:rPr>
              <w:tab/>
            </w:r>
            <w:r w:rsidR="00BC3E81">
              <w:rPr>
                <w:noProof/>
                <w:webHidden/>
              </w:rPr>
              <w:fldChar w:fldCharType="begin"/>
            </w:r>
            <w:r w:rsidR="00BC3E81">
              <w:rPr>
                <w:noProof/>
                <w:webHidden/>
              </w:rPr>
              <w:instrText xml:space="preserve"> PAGEREF _Toc484685497 \h </w:instrText>
            </w:r>
            <w:r w:rsidR="00BC3E81">
              <w:rPr>
                <w:noProof/>
                <w:webHidden/>
              </w:rPr>
            </w:r>
            <w:r w:rsidR="00BC3E81">
              <w:rPr>
                <w:noProof/>
                <w:webHidden/>
              </w:rPr>
              <w:fldChar w:fldCharType="separate"/>
            </w:r>
            <w:r w:rsidR="00BC3E81">
              <w:rPr>
                <w:noProof/>
                <w:webHidden/>
              </w:rPr>
              <w:t>6</w:t>
            </w:r>
            <w:r w:rsidR="00BC3E81">
              <w:rPr>
                <w:noProof/>
                <w:webHidden/>
              </w:rPr>
              <w:fldChar w:fldCharType="end"/>
            </w:r>
          </w:hyperlink>
        </w:p>
        <w:p w14:paraId="28AEC68F" w14:textId="2564719B" w:rsidR="00BC3E81" w:rsidRDefault="007C4026">
          <w:pPr>
            <w:pStyle w:val="TOC2"/>
            <w:tabs>
              <w:tab w:val="right" w:leader="dot" w:pos="9350"/>
            </w:tabs>
            <w:rPr>
              <w:rFonts w:eastAsiaTheme="minorEastAsia"/>
              <w:noProof/>
            </w:rPr>
          </w:pPr>
          <w:hyperlink w:anchor="_Toc484685498" w:history="1">
            <w:r w:rsidR="00BC3E81" w:rsidRPr="00AD4A32">
              <w:rPr>
                <w:rStyle w:val="Hyperlink"/>
                <w:noProof/>
              </w:rPr>
              <w:t>Controllers</w:t>
            </w:r>
            <w:r w:rsidR="00BC3E81">
              <w:rPr>
                <w:noProof/>
                <w:webHidden/>
              </w:rPr>
              <w:tab/>
            </w:r>
            <w:r w:rsidR="00BC3E81">
              <w:rPr>
                <w:noProof/>
                <w:webHidden/>
              </w:rPr>
              <w:fldChar w:fldCharType="begin"/>
            </w:r>
            <w:r w:rsidR="00BC3E81">
              <w:rPr>
                <w:noProof/>
                <w:webHidden/>
              </w:rPr>
              <w:instrText xml:space="preserve"> PAGEREF _Toc484685498 \h </w:instrText>
            </w:r>
            <w:r w:rsidR="00BC3E81">
              <w:rPr>
                <w:noProof/>
                <w:webHidden/>
              </w:rPr>
            </w:r>
            <w:r w:rsidR="00BC3E81">
              <w:rPr>
                <w:noProof/>
                <w:webHidden/>
              </w:rPr>
              <w:fldChar w:fldCharType="separate"/>
            </w:r>
            <w:r w:rsidR="00BC3E81">
              <w:rPr>
                <w:noProof/>
                <w:webHidden/>
              </w:rPr>
              <w:t>7</w:t>
            </w:r>
            <w:r w:rsidR="00BC3E81">
              <w:rPr>
                <w:noProof/>
                <w:webHidden/>
              </w:rPr>
              <w:fldChar w:fldCharType="end"/>
            </w:r>
          </w:hyperlink>
        </w:p>
        <w:p w14:paraId="5404205C" w14:textId="01E3B375" w:rsidR="00BC3E81" w:rsidRDefault="007C4026">
          <w:pPr>
            <w:pStyle w:val="TOC2"/>
            <w:tabs>
              <w:tab w:val="right" w:leader="dot" w:pos="9350"/>
            </w:tabs>
            <w:rPr>
              <w:rFonts w:eastAsiaTheme="minorEastAsia"/>
              <w:noProof/>
            </w:rPr>
          </w:pPr>
          <w:hyperlink w:anchor="_Toc484685499" w:history="1">
            <w:r w:rsidR="00BC3E81" w:rsidRPr="00AD4A32">
              <w:rPr>
                <w:rStyle w:val="Hyperlink"/>
                <w:noProof/>
              </w:rPr>
              <w:t>Routing</w:t>
            </w:r>
            <w:r w:rsidR="00BC3E81">
              <w:rPr>
                <w:noProof/>
                <w:webHidden/>
              </w:rPr>
              <w:tab/>
            </w:r>
            <w:r w:rsidR="00BC3E81">
              <w:rPr>
                <w:noProof/>
                <w:webHidden/>
              </w:rPr>
              <w:fldChar w:fldCharType="begin"/>
            </w:r>
            <w:r w:rsidR="00BC3E81">
              <w:rPr>
                <w:noProof/>
                <w:webHidden/>
              </w:rPr>
              <w:instrText xml:space="preserve"> PAGEREF _Toc484685499 \h </w:instrText>
            </w:r>
            <w:r w:rsidR="00BC3E81">
              <w:rPr>
                <w:noProof/>
                <w:webHidden/>
              </w:rPr>
            </w:r>
            <w:r w:rsidR="00BC3E81">
              <w:rPr>
                <w:noProof/>
                <w:webHidden/>
              </w:rPr>
              <w:fldChar w:fldCharType="separate"/>
            </w:r>
            <w:r w:rsidR="00BC3E81">
              <w:rPr>
                <w:noProof/>
                <w:webHidden/>
              </w:rPr>
              <w:t>7</w:t>
            </w:r>
            <w:r w:rsidR="00BC3E81">
              <w:rPr>
                <w:noProof/>
                <w:webHidden/>
              </w:rPr>
              <w:fldChar w:fldCharType="end"/>
            </w:r>
          </w:hyperlink>
        </w:p>
        <w:p w14:paraId="3D5A3D0B" w14:textId="3355EFD0" w:rsidR="00BC3E81" w:rsidRDefault="007C4026">
          <w:pPr>
            <w:pStyle w:val="TOC2"/>
            <w:tabs>
              <w:tab w:val="right" w:leader="dot" w:pos="9350"/>
            </w:tabs>
            <w:rPr>
              <w:rFonts w:eastAsiaTheme="minorEastAsia"/>
              <w:noProof/>
            </w:rPr>
          </w:pPr>
          <w:hyperlink w:anchor="_Toc484685500" w:history="1">
            <w:r w:rsidR="00BC3E81" w:rsidRPr="00AD4A32">
              <w:rPr>
                <w:rStyle w:val="Hyperlink"/>
                <w:noProof/>
              </w:rPr>
              <w:t>Parent View</w:t>
            </w:r>
            <w:r w:rsidR="00BC3E81">
              <w:rPr>
                <w:noProof/>
                <w:webHidden/>
              </w:rPr>
              <w:tab/>
            </w:r>
            <w:r w:rsidR="00BC3E81">
              <w:rPr>
                <w:noProof/>
                <w:webHidden/>
              </w:rPr>
              <w:fldChar w:fldCharType="begin"/>
            </w:r>
            <w:r w:rsidR="00BC3E81">
              <w:rPr>
                <w:noProof/>
                <w:webHidden/>
              </w:rPr>
              <w:instrText xml:space="preserve"> PAGEREF _Toc484685500 \h </w:instrText>
            </w:r>
            <w:r w:rsidR="00BC3E81">
              <w:rPr>
                <w:noProof/>
                <w:webHidden/>
              </w:rPr>
            </w:r>
            <w:r w:rsidR="00BC3E81">
              <w:rPr>
                <w:noProof/>
                <w:webHidden/>
              </w:rPr>
              <w:fldChar w:fldCharType="separate"/>
            </w:r>
            <w:r w:rsidR="00BC3E81">
              <w:rPr>
                <w:noProof/>
                <w:webHidden/>
              </w:rPr>
              <w:t>8</w:t>
            </w:r>
            <w:r w:rsidR="00BC3E81">
              <w:rPr>
                <w:noProof/>
                <w:webHidden/>
              </w:rPr>
              <w:fldChar w:fldCharType="end"/>
            </w:r>
          </w:hyperlink>
        </w:p>
        <w:p w14:paraId="49E49DBF" w14:textId="56FA38D7" w:rsidR="00BC3E81" w:rsidRDefault="007C4026">
          <w:pPr>
            <w:pStyle w:val="TOC1"/>
            <w:tabs>
              <w:tab w:val="right" w:leader="dot" w:pos="9350"/>
            </w:tabs>
            <w:rPr>
              <w:rFonts w:eastAsiaTheme="minorEastAsia"/>
              <w:noProof/>
            </w:rPr>
          </w:pPr>
          <w:hyperlink w:anchor="_Toc484685501" w:history="1">
            <w:r w:rsidR="00BC3E81" w:rsidRPr="00AD4A32">
              <w:rPr>
                <w:rStyle w:val="Hyperlink"/>
                <w:noProof/>
              </w:rPr>
              <w:t>Services</w:t>
            </w:r>
            <w:r w:rsidR="00BC3E81">
              <w:rPr>
                <w:noProof/>
                <w:webHidden/>
              </w:rPr>
              <w:tab/>
            </w:r>
            <w:r w:rsidR="00BC3E81">
              <w:rPr>
                <w:noProof/>
                <w:webHidden/>
              </w:rPr>
              <w:fldChar w:fldCharType="begin"/>
            </w:r>
            <w:r w:rsidR="00BC3E81">
              <w:rPr>
                <w:noProof/>
                <w:webHidden/>
              </w:rPr>
              <w:instrText xml:space="preserve"> PAGEREF _Toc484685501 \h </w:instrText>
            </w:r>
            <w:r w:rsidR="00BC3E81">
              <w:rPr>
                <w:noProof/>
                <w:webHidden/>
              </w:rPr>
            </w:r>
            <w:r w:rsidR="00BC3E81">
              <w:rPr>
                <w:noProof/>
                <w:webHidden/>
              </w:rPr>
              <w:fldChar w:fldCharType="separate"/>
            </w:r>
            <w:r w:rsidR="00BC3E81">
              <w:rPr>
                <w:noProof/>
                <w:webHidden/>
              </w:rPr>
              <w:t>11</w:t>
            </w:r>
            <w:r w:rsidR="00BC3E81">
              <w:rPr>
                <w:noProof/>
                <w:webHidden/>
              </w:rPr>
              <w:fldChar w:fldCharType="end"/>
            </w:r>
          </w:hyperlink>
        </w:p>
        <w:p w14:paraId="62847E8D" w14:textId="50E5FB65" w:rsidR="00BC3E81" w:rsidRDefault="007C4026">
          <w:pPr>
            <w:pStyle w:val="TOC1"/>
            <w:tabs>
              <w:tab w:val="right" w:leader="dot" w:pos="9350"/>
            </w:tabs>
            <w:rPr>
              <w:rFonts w:eastAsiaTheme="minorEastAsia"/>
              <w:noProof/>
            </w:rPr>
          </w:pPr>
          <w:hyperlink w:anchor="_Toc484685502" w:history="1">
            <w:r w:rsidR="00BC3E81" w:rsidRPr="00AD4A32">
              <w:rPr>
                <w:rStyle w:val="Hyperlink"/>
                <w:noProof/>
              </w:rPr>
              <w:t>The $q Service</w:t>
            </w:r>
            <w:r w:rsidR="00BC3E81">
              <w:rPr>
                <w:noProof/>
                <w:webHidden/>
              </w:rPr>
              <w:tab/>
            </w:r>
            <w:r w:rsidR="00BC3E81">
              <w:rPr>
                <w:noProof/>
                <w:webHidden/>
              </w:rPr>
              <w:fldChar w:fldCharType="begin"/>
            </w:r>
            <w:r w:rsidR="00BC3E81">
              <w:rPr>
                <w:noProof/>
                <w:webHidden/>
              </w:rPr>
              <w:instrText xml:space="preserve"> PAGEREF _Toc484685502 \h </w:instrText>
            </w:r>
            <w:r w:rsidR="00BC3E81">
              <w:rPr>
                <w:noProof/>
                <w:webHidden/>
              </w:rPr>
            </w:r>
            <w:r w:rsidR="00BC3E81">
              <w:rPr>
                <w:noProof/>
                <w:webHidden/>
              </w:rPr>
              <w:fldChar w:fldCharType="separate"/>
            </w:r>
            <w:r w:rsidR="00BC3E81">
              <w:rPr>
                <w:noProof/>
                <w:webHidden/>
              </w:rPr>
              <w:t>14</w:t>
            </w:r>
            <w:r w:rsidR="00BC3E81">
              <w:rPr>
                <w:noProof/>
                <w:webHidden/>
              </w:rPr>
              <w:fldChar w:fldCharType="end"/>
            </w:r>
          </w:hyperlink>
        </w:p>
        <w:p w14:paraId="2FDE48D5" w14:textId="52B3C5AF" w:rsidR="00491DF7" w:rsidRDefault="00491DF7">
          <w:r>
            <w:rPr>
              <w:b/>
              <w:bCs/>
              <w:noProof/>
            </w:rPr>
            <w:fldChar w:fldCharType="end"/>
          </w:r>
        </w:p>
      </w:sdtContent>
    </w:sdt>
    <w:p w14:paraId="682EC2B4" w14:textId="77777777" w:rsidR="00491DF7" w:rsidRDefault="00491DF7" w:rsidP="005F13ED">
      <w:pPr>
        <w:pStyle w:val="Heading1"/>
      </w:pPr>
    </w:p>
    <w:p w14:paraId="5B9DE088" w14:textId="77777777" w:rsidR="00937B82" w:rsidRDefault="00937B82">
      <w:pPr>
        <w:rPr>
          <w:rFonts w:asciiTheme="majorHAnsi" w:eastAsiaTheme="majorEastAsia" w:hAnsiTheme="majorHAnsi" w:cstheme="majorBidi"/>
          <w:b/>
          <w:bCs/>
          <w:color w:val="365F91" w:themeColor="accent1" w:themeShade="BF"/>
          <w:sz w:val="28"/>
          <w:szCs w:val="28"/>
        </w:rPr>
      </w:pPr>
      <w:r>
        <w:br w:type="page"/>
      </w:r>
    </w:p>
    <w:p w14:paraId="540E4396" w14:textId="40434B4F" w:rsidR="00BF2F5A" w:rsidRPr="00937B82" w:rsidRDefault="00BF2F5A" w:rsidP="00937B82">
      <w:pPr>
        <w:pStyle w:val="Heading1"/>
      </w:pPr>
      <w:bookmarkStart w:id="2" w:name="_Toc484685490"/>
      <w:r w:rsidRPr="00937B82">
        <w:lastRenderedPageBreak/>
        <w:t xml:space="preserve">Due </w:t>
      </w:r>
      <w:r w:rsidR="00E606C7">
        <w:t>June 18</w:t>
      </w:r>
      <w:r w:rsidR="001E6E6B">
        <w:t>, 11:59PM</w:t>
      </w:r>
      <w:bookmarkEnd w:id="2"/>
      <w:r w:rsidR="00D535B1">
        <w:t xml:space="preserve"> </w:t>
      </w:r>
    </w:p>
    <w:p w14:paraId="5B04F1D9" w14:textId="77777777" w:rsidR="00A97246" w:rsidRDefault="00A97246" w:rsidP="00BF2F5A"/>
    <w:p w14:paraId="670AEFFC" w14:textId="67932CE6" w:rsidR="00683CEC" w:rsidRDefault="00683CEC" w:rsidP="00BF2F5A">
      <w:r>
        <w:t xml:space="preserve">Worth </w:t>
      </w:r>
      <w:r w:rsidR="00996D45">
        <w:t>8</w:t>
      </w:r>
      <w:r>
        <w:t>% of your mark.</w:t>
      </w:r>
    </w:p>
    <w:p w14:paraId="64E363CF" w14:textId="0278E94D" w:rsidR="00683CEC" w:rsidRPr="00BF2F5A" w:rsidRDefault="00683CEC" w:rsidP="00BF2F5A">
      <w:r>
        <w:t>20% will be deducted each day this is late.</w:t>
      </w:r>
    </w:p>
    <w:p w14:paraId="304071BE" w14:textId="615DE69C" w:rsidR="00BC2BA5" w:rsidRDefault="00EF44FF" w:rsidP="00171F09">
      <w:pPr>
        <w:pStyle w:val="Heading1"/>
      </w:pPr>
      <w:bookmarkStart w:id="3" w:name="_Toc484685491"/>
      <w:r>
        <w:t>Validati</w:t>
      </w:r>
      <w:bookmarkEnd w:id="0"/>
      <w:r w:rsidR="00E576F3">
        <w:t>on</w:t>
      </w:r>
      <w:bookmarkEnd w:id="3"/>
    </w:p>
    <w:p w14:paraId="33585573" w14:textId="6E12AB5E" w:rsidR="000E4275" w:rsidRDefault="00EF44FF" w:rsidP="000E4275">
      <w:r>
        <w:t>Like any good data driven framework, AngularJS helps to automate i</w:t>
      </w:r>
      <w:r w:rsidR="00E60003">
        <w:t xml:space="preserve">nput validation on the client. When user inputs are not in the correct format, AngularJS makes it easy to notify users immediately so they can quickly get the information they need to continue. Validation not only ensures accuracy of data inputs, it also helps to keep your site secure by narrowing the range of attacks that can be leveraged against an application. Your application users will also appreciate any effort to implement client side validation to guide them while </w:t>
      </w:r>
      <w:r w:rsidR="00482CCF">
        <w:t>also keeping their data safe</w:t>
      </w:r>
      <w:r w:rsidR="00E60003">
        <w:t>.</w:t>
      </w:r>
    </w:p>
    <w:p w14:paraId="5ED2E4EF" w14:textId="77777777" w:rsidR="000E4275" w:rsidRDefault="000E4275" w:rsidP="000E4275">
      <w:pPr>
        <w:pStyle w:val="Heading3"/>
      </w:pPr>
      <w:bookmarkStart w:id="4" w:name="_Toc484685492"/>
      <w:r>
        <w:t>Validating Forms</w:t>
      </w:r>
      <w:bookmarkEnd w:id="4"/>
    </w:p>
    <w:p w14:paraId="5BA57B97" w14:textId="46A0F877" w:rsidR="000647BC" w:rsidRDefault="00C85CB6" w:rsidP="000E4275">
      <w:r>
        <w:t>It is possible to determine</w:t>
      </w:r>
      <w:r w:rsidR="00E054F4">
        <w:t xml:space="preserve"> quickly</w:t>
      </w:r>
      <w:r>
        <w:t xml:space="preserve"> if a </w:t>
      </w:r>
      <w:r w:rsidR="006669DB">
        <w:t xml:space="preserve">form is valid with the expression </w:t>
      </w:r>
      <w:r w:rsidR="009C15AB">
        <w:t xml:space="preserve">that uses the </w:t>
      </w:r>
      <w:r w:rsidR="00930966">
        <w:t xml:space="preserve">Boolean </w:t>
      </w:r>
      <w:r w:rsidR="009C15AB">
        <w:t xml:space="preserve">$valid property of the form; </w:t>
      </w:r>
      <w:proofErr w:type="spellStart"/>
      <w:proofErr w:type="gramStart"/>
      <w:r w:rsidR="006669DB" w:rsidRPr="006669DB">
        <w:rPr>
          <w:b/>
        </w:rPr>
        <w:t>formName</w:t>
      </w:r>
      <w:proofErr w:type="spellEnd"/>
      <w:r w:rsidR="006669DB" w:rsidRPr="006669DB">
        <w:rPr>
          <w:b/>
        </w:rPr>
        <w:t>.$</w:t>
      </w:r>
      <w:proofErr w:type="gramEnd"/>
      <w:r w:rsidR="006669DB" w:rsidRPr="006669DB">
        <w:rPr>
          <w:b/>
        </w:rPr>
        <w:t>valid</w:t>
      </w:r>
      <w:r w:rsidR="006669DB">
        <w:t xml:space="preserve">.  It is also possible to determine </w:t>
      </w:r>
      <w:r w:rsidR="00656130">
        <w:t xml:space="preserve">quickly </w:t>
      </w:r>
      <w:r w:rsidR="006669DB">
        <w:t xml:space="preserve">if </w:t>
      </w:r>
      <w:r w:rsidR="00B1036C">
        <w:t>the</w:t>
      </w:r>
      <w:r w:rsidR="006669DB">
        <w:t xml:space="preserve"> </w:t>
      </w:r>
      <w:r>
        <w:t>con</w:t>
      </w:r>
      <w:r w:rsidR="006669DB">
        <w:t>trol</w:t>
      </w:r>
      <w:r w:rsidR="00B1036C">
        <w:t xml:space="preserve"> of a form</w:t>
      </w:r>
      <w:r w:rsidR="006669DB">
        <w:t xml:space="preserve"> is valid with the expression </w:t>
      </w:r>
      <w:proofErr w:type="gramStart"/>
      <w:r w:rsidR="006669DB" w:rsidRPr="006669DB">
        <w:rPr>
          <w:b/>
        </w:rPr>
        <w:t>formName.</w:t>
      </w:r>
      <w:proofErr w:type="spellStart"/>
      <w:r w:rsidR="006669DB" w:rsidRPr="006669DB">
        <w:rPr>
          <w:b/>
        </w:rPr>
        <w:t>inputName</w:t>
      </w:r>
      <w:proofErr w:type="spellEnd"/>
      <w:r w:rsidR="006669DB" w:rsidRPr="006669DB">
        <w:rPr>
          <w:b/>
        </w:rPr>
        <w:t>.$</w:t>
      </w:r>
      <w:proofErr w:type="gramEnd"/>
      <w:r w:rsidR="006669DB" w:rsidRPr="006669DB">
        <w:rPr>
          <w:b/>
        </w:rPr>
        <w:t>valid</w:t>
      </w:r>
      <w:r w:rsidR="006669DB">
        <w:t xml:space="preserve">. </w:t>
      </w:r>
      <w:r>
        <w:t xml:space="preserve"> </w:t>
      </w:r>
    </w:p>
    <w:p w14:paraId="768336BB" w14:textId="77777777" w:rsidR="000647BC" w:rsidRDefault="000E4275" w:rsidP="000E4275">
      <w:pPr>
        <w:pStyle w:val="Heading3"/>
      </w:pPr>
      <w:bookmarkStart w:id="5" w:name="_Toc484685493"/>
      <w:r>
        <w:t>Validating Inputs</w:t>
      </w:r>
      <w:bookmarkEnd w:id="5"/>
    </w:p>
    <w:p w14:paraId="22D78CD6" w14:textId="5977A663" w:rsidR="00D05366" w:rsidRDefault="000E4275" w:rsidP="006669DB">
      <w:r>
        <w:t xml:space="preserve">Most </w:t>
      </w:r>
      <w:r w:rsidR="008F55ED">
        <w:t xml:space="preserve">of the </w:t>
      </w:r>
      <w:r>
        <w:t xml:space="preserve">input controls implement a </w:t>
      </w:r>
      <w:r w:rsidRPr="00C85CB6">
        <w:rPr>
          <w:b/>
        </w:rPr>
        <w:t xml:space="preserve">required </w:t>
      </w:r>
      <w:r w:rsidRPr="00F54502">
        <w:rPr>
          <w:b/>
        </w:rPr>
        <w:t>directive</w:t>
      </w:r>
      <w:r>
        <w:t xml:space="preserve">.  </w:t>
      </w:r>
      <w:fldSimple w:instr=" REF _Ref372637983 ">
        <w:r w:rsidR="001E6E6B">
          <w:t xml:space="preserve">Table </w:t>
        </w:r>
        <w:r w:rsidR="001E6E6B">
          <w:rPr>
            <w:noProof/>
          </w:rPr>
          <w:t>1</w:t>
        </w:r>
      </w:fldSimple>
      <w:r w:rsidR="006669DB">
        <w:t xml:space="preserve"> lists several common </w:t>
      </w:r>
      <w:r w:rsidR="006669DB" w:rsidRPr="00F54502">
        <w:rPr>
          <w:b/>
        </w:rPr>
        <w:t xml:space="preserve">validation directives </w:t>
      </w:r>
      <w:r w:rsidR="006669DB">
        <w:t xml:space="preserve">that </w:t>
      </w:r>
      <w:r w:rsidR="000158FA">
        <w:t>we can</w:t>
      </w:r>
      <w:r w:rsidR="00281211">
        <w:t xml:space="preserve"> </w:t>
      </w:r>
      <w:r w:rsidR="000158FA">
        <w:t xml:space="preserve">apply </w:t>
      </w:r>
      <w:r w:rsidR="006669DB">
        <w:t>to a text input along with</w:t>
      </w:r>
      <w:r w:rsidR="00BA3538">
        <w:t xml:space="preserve"> </w:t>
      </w:r>
      <w:r w:rsidR="005014C5" w:rsidRPr="005014C5">
        <w:t>expressions</w:t>
      </w:r>
      <w:r w:rsidR="006669DB">
        <w:t xml:space="preserve"> that report their validity</w:t>
      </w:r>
      <w:r w:rsidR="005014C5">
        <w:t xml:space="preserve"> status</w:t>
      </w:r>
      <w:r w:rsidR="006669DB">
        <w:t>.</w:t>
      </w:r>
    </w:p>
    <w:p w14:paraId="4242AC9B" w14:textId="3AEB647A" w:rsidR="00D05366" w:rsidRPr="009F4677" w:rsidRDefault="00C85CB6" w:rsidP="00D12A0C">
      <w:pPr>
        <w:pStyle w:val="Heading3"/>
      </w:pPr>
      <w:bookmarkStart w:id="6" w:name="_Ref372637983"/>
      <w:bookmarkStart w:id="7" w:name="_Toc484685494"/>
      <w:r>
        <w:t xml:space="preserve">Table </w:t>
      </w:r>
      <w:fldSimple w:instr=" SEQ Table \* ARABIC ">
        <w:r w:rsidR="001E6E6B">
          <w:rPr>
            <w:noProof/>
          </w:rPr>
          <w:t>1</w:t>
        </w:r>
      </w:fldSimple>
      <w:bookmarkEnd w:id="6"/>
      <w:r>
        <w:t>:  Input Directives</w:t>
      </w:r>
      <w:bookmarkEnd w:id="7"/>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060"/>
        <w:gridCol w:w="5290"/>
      </w:tblGrid>
      <w:tr w:rsidR="009F4677" w14:paraId="7A175580" w14:textId="77777777" w:rsidTr="00EC5E66">
        <w:tc>
          <w:tcPr>
            <w:tcW w:w="2171" w:type="pct"/>
          </w:tcPr>
          <w:p w14:paraId="12E49F5C" w14:textId="77777777" w:rsidR="009F4677" w:rsidRPr="00EF44FF" w:rsidRDefault="00EF44FF" w:rsidP="00AE1ED7">
            <w:pPr>
              <w:keepNext/>
              <w:contextualSpacing/>
              <w:rPr>
                <w:b/>
              </w:rPr>
            </w:pPr>
            <w:r w:rsidRPr="00EF44FF">
              <w:rPr>
                <w:b/>
              </w:rPr>
              <w:t>Directive</w:t>
            </w:r>
          </w:p>
        </w:tc>
        <w:tc>
          <w:tcPr>
            <w:tcW w:w="2829" w:type="pct"/>
          </w:tcPr>
          <w:p w14:paraId="67C25939" w14:textId="77777777" w:rsidR="009F4677" w:rsidRDefault="00EF44FF" w:rsidP="00AE1ED7">
            <w:pPr>
              <w:keepNext/>
              <w:contextualSpacing/>
              <w:rPr>
                <w:b/>
              </w:rPr>
            </w:pPr>
            <w:r w:rsidRPr="00EF44FF">
              <w:rPr>
                <w:b/>
              </w:rPr>
              <w:t xml:space="preserve">Boolean </w:t>
            </w:r>
            <w:r w:rsidR="00C85CB6">
              <w:rPr>
                <w:b/>
              </w:rPr>
              <w:t xml:space="preserve">Error </w:t>
            </w:r>
            <w:r w:rsidR="009F4677" w:rsidRPr="00EF44FF">
              <w:rPr>
                <w:b/>
              </w:rPr>
              <w:t>Expression</w:t>
            </w:r>
            <w:r w:rsidRPr="00EF44FF">
              <w:rPr>
                <w:b/>
              </w:rPr>
              <w:t xml:space="preserve"> (True when invalid)</w:t>
            </w:r>
          </w:p>
          <w:p w14:paraId="25E5C084" w14:textId="77777777" w:rsidR="00EF44FF" w:rsidRPr="00EF44FF" w:rsidRDefault="00EF44FF" w:rsidP="00F453E0">
            <w:pPr>
              <w:rPr>
                <w:b/>
              </w:rPr>
            </w:pPr>
          </w:p>
        </w:tc>
      </w:tr>
      <w:tr w:rsidR="009F4677" w14:paraId="7E7C1B20" w14:textId="77777777" w:rsidTr="00EC5E66">
        <w:tc>
          <w:tcPr>
            <w:tcW w:w="2171" w:type="pct"/>
          </w:tcPr>
          <w:p w14:paraId="6C380FA0" w14:textId="77777777" w:rsidR="009F4677" w:rsidRDefault="00EF44FF" w:rsidP="00EF44FF">
            <w:r>
              <w:t xml:space="preserve">required </w:t>
            </w:r>
          </w:p>
        </w:tc>
        <w:tc>
          <w:tcPr>
            <w:tcW w:w="2829" w:type="pct"/>
          </w:tcPr>
          <w:p w14:paraId="3DBC5E58" w14:textId="77777777" w:rsidR="009F4677" w:rsidRDefault="009F4677" w:rsidP="00AE1ED7">
            <w:pPr>
              <w:keepNext/>
              <w:contextualSpacing/>
            </w:pPr>
            <w:proofErr w:type="gramStart"/>
            <w:r>
              <w:t>formName</w:t>
            </w:r>
            <w:r w:rsidRPr="00D05366">
              <w:t>.</w:t>
            </w:r>
            <w:proofErr w:type="spellStart"/>
            <w:r>
              <w:t>inputName</w:t>
            </w:r>
            <w:proofErr w:type="spellEnd"/>
            <w:r>
              <w:t>.$</w:t>
            </w:r>
            <w:proofErr w:type="spellStart"/>
            <w:proofErr w:type="gramEnd"/>
            <w:r>
              <w:t>error.</w:t>
            </w:r>
            <w:r w:rsidRPr="00EF44FF">
              <w:rPr>
                <w:b/>
              </w:rPr>
              <w:t>required</w:t>
            </w:r>
            <w:proofErr w:type="spellEnd"/>
          </w:p>
        </w:tc>
      </w:tr>
      <w:tr w:rsidR="00EF44FF" w14:paraId="61502A7F" w14:textId="77777777" w:rsidTr="00EC5E66">
        <w:tc>
          <w:tcPr>
            <w:tcW w:w="2171" w:type="pct"/>
          </w:tcPr>
          <w:p w14:paraId="7A298D90" w14:textId="77777777" w:rsidR="00EF44FF" w:rsidRDefault="00EF44FF" w:rsidP="00F453E0">
            <w:r w:rsidRPr="00EF44FF">
              <w:t>ng-</w:t>
            </w:r>
            <w:proofErr w:type="spellStart"/>
            <w:r w:rsidRPr="00EF44FF">
              <w:t>minlength</w:t>
            </w:r>
            <w:proofErr w:type="spellEnd"/>
            <w:r w:rsidRPr="00EF44FF">
              <w:t>="3"</w:t>
            </w:r>
          </w:p>
        </w:tc>
        <w:tc>
          <w:tcPr>
            <w:tcW w:w="2829" w:type="pct"/>
          </w:tcPr>
          <w:p w14:paraId="2728BFBB" w14:textId="77777777" w:rsidR="00EF44FF" w:rsidRDefault="00EF44FF" w:rsidP="00AE1ED7">
            <w:pPr>
              <w:keepNext/>
              <w:contextualSpacing/>
            </w:pPr>
            <w:proofErr w:type="gramStart"/>
            <w:r>
              <w:t>formName</w:t>
            </w:r>
            <w:r w:rsidRPr="00D05366">
              <w:t>.</w:t>
            </w:r>
            <w:proofErr w:type="spellStart"/>
            <w:r>
              <w:t>inputName</w:t>
            </w:r>
            <w:proofErr w:type="spellEnd"/>
            <w:r>
              <w:t>.$</w:t>
            </w:r>
            <w:proofErr w:type="spellStart"/>
            <w:proofErr w:type="gramEnd"/>
            <w:r>
              <w:t>error.</w:t>
            </w:r>
            <w:r w:rsidRPr="00EF44FF">
              <w:rPr>
                <w:b/>
              </w:rPr>
              <w:t>minlength</w:t>
            </w:r>
            <w:proofErr w:type="spellEnd"/>
          </w:p>
        </w:tc>
      </w:tr>
      <w:tr w:rsidR="00EF44FF" w14:paraId="1585B7C6" w14:textId="77777777" w:rsidTr="00EC5E66">
        <w:tc>
          <w:tcPr>
            <w:tcW w:w="2171" w:type="pct"/>
          </w:tcPr>
          <w:p w14:paraId="5B7B2180" w14:textId="77777777" w:rsidR="00EF44FF" w:rsidRPr="00EF44FF" w:rsidRDefault="00EF44FF" w:rsidP="00F453E0">
            <w:r w:rsidRPr="00EF44FF">
              <w:t>ng-</w:t>
            </w:r>
            <w:proofErr w:type="spellStart"/>
            <w:r w:rsidRPr="00EF44FF">
              <w:t>maxlength</w:t>
            </w:r>
            <w:proofErr w:type="spellEnd"/>
            <w:r w:rsidRPr="00EF44FF">
              <w:t>="10"</w:t>
            </w:r>
          </w:p>
        </w:tc>
        <w:tc>
          <w:tcPr>
            <w:tcW w:w="2829" w:type="pct"/>
          </w:tcPr>
          <w:p w14:paraId="1DC123C3" w14:textId="77777777" w:rsidR="00EF44FF" w:rsidRDefault="00EF44FF" w:rsidP="00AE1ED7">
            <w:pPr>
              <w:keepNext/>
              <w:contextualSpacing/>
            </w:pPr>
            <w:proofErr w:type="gramStart"/>
            <w:r>
              <w:t>formName</w:t>
            </w:r>
            <w:r w:rsidRPr="00D05366">
              <w:t>.</w:t>
            </w:r>
            <w:proofErr w:type="spellStart"/>
            <w:r>
              <w:t>inputName</w:t>
            </w:r>
            <w:proofErr w:type="spellEnd"/>
            <w:r>
              <w:t>.$</w:t>
            </w:r>
            <w:proofErr w:type="spellStart"/>
            <w:proofErr w:type="gramEnd"/>
            <w:r>
              <w:t>error.</w:t>
            </w:r>
            <w:r w:rsidRPr="00EF44FF">
              <w:rPr>
                <w:b/>
              </w:rPr>
              <w:t>maxlength</w:t>
            </w:r>
            <w:proofErr w:type="spellEnd"/>
          </w:p>
        </w:tc>
      </w:tr>
      <w:tr w:rsidR="00EF44FF" w14:paraId="15853B8A" w14:textId="77777777" w:rsidTr="00EC5E66">
        <w:tc>
          <w:tcPr>
            <w:tcW w:w="2171" w:type="pct"/>
          </w:tcPr>
          <w:p w14:paraId="45E7E8CB" w14:textId="77777777" w:rsidR="00EF44FF" w:rsidRPr="00EF44FF" w:rsidRDefault="00EF44FF" w:rsidP="00F453E0">
            <w:r w:rsidRPr="00EF44FF">
              <w:t>ng-pattern="/^[A-</w:t>
            </w:r>
            <w:proofErr w:type="gramStart"/>
            <w:r w:rsidRPr="00EF44FF">
              <w:t>z]+</w:t>
            </w:r>
            <w:proofErr w:type="gramEnd"/>
            <w:r w:rsidRPr="00EF44FF">
              <w:t>$/"</w:t>
            </w:r>
          </w:p>
        </w:tc>
        <w:tc>
          <w:tcPr>
            <w:tcW w:w="2829" w:type="pct"/>
          </w:tcPr>
          <w:p w14:paraId="6CDA809F" w14:textId="77777777" w:rsidR="00EF44FF" w:rsidRDefault="00EF44FF" w:rsidP="00AE1ED7">
            <w:pPr>
              <w:keepNext/>
              <w:contextualSpacing/>
            </w:pPr>
            <w:proofErr w:type="gramStart"/>
            <w:r>
              <w:t>formName</w:t>
            </w:r>
            <w:r w:rsidRPr="00D05366">
              <w:t>.</w:t>
            </w:r>
            <w:proofErr w:type="spellStart"/>
            <w:r>
              <w:t>inputName</w:t>
            </w:r>
            <w:proofErr w:type="spellEnd"/>
            <w:r>
              <w:t>.$</w:t>
            </w:r>
            <w:proofErr w:type="spellStart"/>
            <w:proofErr w:type="gramEnd"/>
            <w:r>
              <w:t>error.</w:t>
            </w:r>
            <w:r w:rsidRPr="00EF44FF">
              <w:rPr>
                <w:b/>
              </w:rPr>
              <w:t>pattern</w:t>
            </w:r>
            <w:proofErr w:type="spellEnd"/>
          </w:p>
        </w:tc>
      </w:tr>
    </w:tbl>
    <w:p w14:paraId="3C971670" w14:textId="77777777" w:rsidR="00246D98" w:rsidRDefault="00246D98" w:rsidP="00246D98">
      <w:bookmarkStart w:id="8" w:name="_Ref372642242"/>
      <w:bookmarkStart w:id="9" w:name="_Ref372686718"/>
    </w:p>
    <w:p w14:paraId="3521DC53" w14:textId="00B4A7FC" w:rsidR="006358D0" w:rsidRDefault="00E41574" w:rsidP="000D41F7">
      <w:pPr>
        <w:pStyle w:val="Caption"/>
        <w:keepNext/>
        <w:contextualSpacing/>
      </w:pPr>
      <w:bookmarkStart w:id="10" w:name="_Ref411427361"/>
      <w:bookmarkEnd w:id="8"/>
      <w:r>
        <w:t xml:space="preserve">Example </w:t>
      </w:r>
      <w:fldSimple w:instr=" SEQ Example \* ARABIC ">
        <w:r w:rsidR="001E6E6B">
          <w:rPr>
            <w:noProof/>
          </w:rPr>
          <w:t>1</w:t>
        </w:r>
      </w:fldSimple>
      <w:bookmarkEnd w:id="10"/>
      <w:r>
        <w:t xml:space="preserve">: </w:t>
      </w:r>
      <w:r w:rsidR="008C2DCC">
        <w:t>Validation Directives and Expressions</w:t>
      </w:r>
      <w:bookmarkEnd w:id="9"/>
    </w:p>
    <w:p w14:paraId="6F0E1F36" w14:textId="3FFD0693" w:rsidR="006358D0" w:rsidRDefault="002705A9" w:rsidP="00F453E0">
      <w:r>
        <w:sym w:font="Wingdings 2" w:char="F0A4"/>
      </w:r>
      <w:r>
        <w:t xml:space="preserve"> </w:t>
      </w:r>
      <w:r w:rsidR="000E4275">
        <w:t xml:space="preserve">The following example </w:t>
      </w:r>
      <w:r w:rsidR="00DD1094">
        <w:t xml:space="preserve">shows how </w:t>
      </w:r>
      <w:r w:rsidR="00DA35B1">
        <w:t xml:space="preserve">we can validate a text box field </w:t>
      </w:r>
      <w:r w:rsidR="00DD1094">
        <w:t xml:space="preserve">using directives for </w:t>
      </w:r>
      <w:r w:rsidR="00DA35B1">
        <w:t xml:space="preserve">constraints such as </w:t>
      </w:r>
      <w:r w:rsidR="00DD1094">
        <w:t>minimum length, max</w:t>
      </w:r>
      <w:r w:rsidR="00315D16">
        <w:t>imum length, regular expression</w:t>
      </w:r>
      <w:r w:rsidR="00E60003">
        <w:t xml:space="preserve"> and required. Each</w:t>
      </w:r>
      <w:r w:rsidR="00DF57C1">
        <w:t xml:space="preserve"> type of directive</w:t>
      </w:r>
      <w:r w:rsidR="0005530F">
        <w:t xml:space="preserve"> </w:t>
      </w:r>
      <w:r w:rsidR="00DD1094">
        <w:t>display</w:t>
      </w:r>
      <w:r w:rsidR="0005530F">
        <w:t>s</w:t>
      </w:r>
      <w:r w:rsidR="00DD1094">
        <w:t xml:space="preserve"> an error message </w:t>
      </w:r>
      <w:r w:rsidR="00E60003">
        <w:t>when the invalid state is true.</w:t>
      </w:r>
      <w:r w:rsidR="00DD1094">
        <w:t xml:space="preserve"> As well, the example displays the valid state for the control and the form.  </w:t>
      </w:r>
    </w:p>
    <w:p w14:paraId="0A55EA8A" w14:textId="783C2970" w:rsidR="00DD1094" w:rsidRDefault="00DD1094" w:rsidP="003D4DAA">
      <w:r>
        <w:t xml:space="preserve">The controller sets the default </w:t>
      </w:r>
      <w:proofErr w:type="spellStart"/>
      <w:r w:rsidRPr="00DD1094">
        <w:rPr>
          <w:i/>
        </w:rPr>
        <w:t>userAddress</w:t>
      </w:r>
      <w:proofErr w:type="spellEnd"/>
      <w:r>
        <w:t xml:space="preserve"> model to Vancouver.  When the user clicks the update button, the </w:t>
      </w:r>
      <w:proofErr w:type="gramStart"/>
      <w:r w:rsidRPr="0055405F">
        <w:rPr>
          <w:i/>
        </w:rPr>
        <w:t>update(</w:t>
      </w:r>
      <w:proofErr w:type="gramEnd"/>
      <w:r w:rsidRPr="0055405F">
        <w:rPr>
          <w:i/>
        </w:rPr>
        <w:t>)</w:t>
      </w:r>
      <w:r>
        <w:t xml:space="preserve"> function within the controller for the form launches an alert box with the update information.   When the user clicks the cancel button the </w:t>
      </w:r>
      <w:proofErr w:type="gramStart"/>
      <w:r w:rsidRPr="0055405F">
        <w:rPr>
          <w:i/>
        </w:rPr>
        <w:t>cancel(</w:t>
      </w:r>
      <w:proofErr w:type="gramEnd"/>
      <w:r w:rsidRPr="0055405F">
        <w:rPr>
          <w:i/>
        </w:rPr>
        <w:t>)</w:t>
      </w:r>
      <w:r>
        <w:t xml:space="preserve"> function within the controller displays an alert box with the cancelled information.</w:t>
      </w:r>
    </w:p>
    <w:p w14:paraId="48F2986B" w14:textId="09F4467D" w:rsidR="003D4DAA" w:rsidRPr="003D4DAA" w:rsidRDefault="003D4DAA" w:rsidP="003D4DAA">
      <w:pPr>
        <w:keepNext/>
        <w:spacing w:line="240" w:lineRule="auto"/>
        <w:contextualSpacing/>
        <w:rPr>
          <w:b/>
        </w:rPr>
      </w:pPr>
      <w:r>
        <w:rPr>
          <w:b/>
        </w:rPr>
        <w:lastRenderedPageBreak/>
        <w:t>index.html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DD1094" w14:paraId="227C0B74" w14:textId="77777777" w:rsidTr="00EC5E66">
        <w:tc>
          <w:tcPr>
            <w:tcW w:w="5000" w:type="pct"/>
          </w:tcPr>
          <w:p w14:paraId="6B4C4036" w14:textId="77777777" w:rsidR="00913519" w:rsidRDefault="00913519" w:rsidP="00913519">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67483AAC"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58FFB76B"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652C6307"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72DFF79B" w14:textId="5A42A868"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r w:rsidR="003F28BA">
              <w:rPr>
                <w:rFonts w:ascii="Consolas" w:hAnsi="Consolas" w:cs="Consolas"/>
                <w:color w:val="0000FF"/>
                <w:sz w:val="19"/>
                <w:szCs w:val="19"/>
                <w:highlight w:val="white"/>
              </w:rPr>
              <w:t>https://code.angularjs.org/</w:t>
            </w:r>
            <w:r w:rsidR="00E91A8D">
              <w:rPr>
                <w:rFonts w:ascii="Consolas" w:hAnsi="Consolas" w:cs="Consolas"/>
                <w:color w:val="0000FF"/>
                <w:sz w:val="19"/>
                <w:szCs w:val="19"/>
                <w:highlight w:val="white"/>
              </w:rPr>
              <w:t>1.5.8</w:t>
            </w:r>
            <w:r w:rsidR="003F28BA">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52ADD03"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286D7E8E"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myApp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angular.module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0B9CC57C"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myApp.controller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ExampleController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1850ECDB"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scope.userAddress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739B59FC" w14:textId="77777777" w:rsidR="00913519" w:rsidRDefault="00913519" w:rsidP="00913519">
            <w:pPr>
              <w:autoSpaceDE w:val="0"/>
              <w:autoSpaceDN w:val="0"/>
              <w:adjustRightInd w:val="0"/>
              <w:rPr>
                <w:rFonts w:ascii="Consolas" w:hAnsi="Consolas" w:cs="Consolas"/>
                <w:color w:val="000000"/>
                <w:sz w:val="19"/>
                <w:szCs w:val="19"/>
                <w:highlight w:val="white"/>
              </w:rPr>
            </w:pPr>
          </w:p>
          <w:p w14:paraId="29D7FCE1"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scope.update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5E0CFF9B"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alert(</w:t>
            </w:r>
            <w:proofErr w:type="gramEnd"/>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33B6BC2B"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5D95D1"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scope.cancel</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15491E63"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alert(</w:t>
            </w:r>
            <w:proofErr w:type="gramEnd"/>
            <w:r>
              <w:rPr>
                <w:rFonts w:ascii="Consolas" w:hAnsi="Consolas" w:cs="Consolas"/>
                <w:color w:val="A31515"/>
                <w:sz w:val="19"/>
                <w:szCs w:val="19"/>
                <w:highlight w:val="white"/>
              </w:rPr>
              <w:t>"Cancelled changes to: "</w:t>
            </w:r>
            <w:r>
              <w:rPr>
                <w:rFonts w:ascii="Consolas" w:hAnsi="Consolas" w:cs="Consolas"/>
                <w:color w:val="000000"/>
                <w:sz w:val="19"/>
                <w:szCs w:val="19"/>
                <w:highlight w:val="white"/>
              </w:rPr>
              <w:t xml:space="preserve"> + input);</w:t>
            </w:r>
          </w:p>
          <w:p w14:paraId="311F7CEE"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087C72"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9AEDEC"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2A6154E"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488C2F5F"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myApp</w:t>
            </w:r>
            <w:proofErr w:type="spellEnd"/>
            <w:r>
              <w:rPr>
                <w:rFonts w:ascii="Consolas" w:hAnsi="Consolas" w:cs="Consolas"/>
                <w:color w:val="0000FF"/>
                <w:sz w:val="19"/>
                <w:szCs w:val="19"/>
                <w:highlight w:val="white"/>
              </w:rPr>
              <w:t>"&gt;</w:t>
            </w:r>
          </w:p>
          <w:p w14:paraId="4502333E"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"&gt;</w:t>
            </w:r>
          </w:p>
          <w:p w14:paraId="0074A24D"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Input with validation --&gt;</w:t>
            </w:r>
          </w:p>
          <w:p w14:paraId="1583101C"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userAddress</w:t>
            </w:r>
            <w:proofErr w:type="spellEnd"/>
            <w:r>
              <w:rPr>
                <w:rFonts w:ascii="Consolas" w:hAnsi="Consolas" w:cs="Consolas"/>
                <w:color w:val="0000FF"/>
                <w:sz w:val="19"/>
                <w:szCs w:val="19"/>
                <w:highlight w:val="white"/>
              </w:rPr>
              <w:t>"</w:t>
            </w:r>
          </w:p>
          <w:p w14:paraId="600DB51F"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w:t>
            </w:r>
            <w:proofErr w:type="spellStart"/>
            <w:r>
              <w:rPr>
                <w:rFonts w:ascii="Consolas" w:hAnsi="Consolas" w:cs="Consolas"/>
                <w:color w:val="FF0000"/>
                <w:sz w:val="19"/>
                <w:szCs w:val="19"/>
                <w:highlight w:val="white"/>
              </w:rPr>
              <w:t>minlength</w:t>
            </w:r>
            <w:proofErr w:type="spellEnd"/>
            <w:r>
              <w:rPr>
                <w:rFonts w:ascii="Consolas" w:hAnsi="Consolas" w:cs="Consolas"/>
                <w:color w:val="0000FF"/>
                <w:sz w:val="19"/>
                <w:szCs w:val="19"/>
                <w:highlight w:val="white"/>
              </w:rPr>
              <w:t>="3"</w:t>
            </w:r>
          </w:p>
          <w:p w14:paraId="08EA5F63"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w:t>
            </w:r>
            <w:proofErr w:type="spellStart"/>
            <w:r>
              <w:rPr>
                <w:rFonts w:ascii="Consolas" w:hAnsi="Consolas" w:cs="Consolas"/>
                <w:color w:val="FF0000"/>
                <w:sz w:val="19"/>
                <w:szCs w:val="19"/>
                <w:highlight w:val="white"/>
              </w:rPr>
              <w:t>maxlength</w:t>
            </w:r>
            <w:proofErr w:type="spellEnd"/>
            <w:r>
              <w:rPr>
                <w:rFonts w:ascii="Consolas" w:hAnsi="Consolas" w:cs="Consolas"/>
                <w:color w:val="0000FF"/>
                <w:sz w:val="19"/>
                <w:szCs w:val="19"/>
                <w:highlight w:val="white"/>
              </w:rPr>
              <w:t>="10"</w:t>
            </w:r>
          </w:p>
          <w:p w14:paraId="225A112A"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w:t>
            </w:r>
            <w:proofErr w:type="gramStart"/>
            <w:r>
              <w:rPr>
                <w:rFonts w:ascii="Consolas" w:hAnsi="Consolas" w:cs="Consolas"/>
                <w:color w:val="0000FF"/>
                <w:sz w:val="19"/>
                <w:szCs w:val="19"/>
                <w:highlight w:val="white"/>
              </w:rPr>
              <w:t>z]+</w:t>
            </w:r>
            <w:proofErr w:type="gramEnd"/>
            <w:r>
              <w:rPr>
                <w:rFonts w:ascii="Consolas" w:hAnsi="Consolas" w:cs="Consolas"/>
                <w:color w:val="0000FF"/>
                <w:sz w:val="19"/>
                <w:szCs w:val="19"/>
                <w:highlight w:val="white"/>
              </w:rPr>
              <w:t>$/"</w:t>
            </w:r>
          </w:p>
          <w:p w14:paraId="74513492"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A5ACDB5" w14:textId="77777777" w:rsidR="00913519" w:rsidRDefault="00913519" w:rsidP="00913519">
            <w:pPr>
              <w:autoSpaceDE w:val="0"/>
              <w:autoSpaceDN w:val="0"/>
              <w:adjustRightInd w:val="0"/>
              <w:rPr>
                <w:rFonts w:ascii="Consolas" w:hAnsi="Consolas" w:cs="Consolas"/>
                <w:color w:val="000000"/>
                <w:sz w:val="19"/>
                <w:szCs w:val="19"/>
                <w:highlight w:val="white"/>
              </w:rPr>
            </w:pPr>
          </w:p>
          <w:p w14:paraId="38927E95"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Show validation error messages --&gt;</w:t>
            </w:r>
          </w:p>
          <w:p w14:paraId="670EEE32"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myForm.city.$</w:t>
            </w:r>
            <w:proofErr w:type="spellStart"/>
            <w:proofErr w:type="gramEnd"/>
            <w:r>
              <w:rPr>
                <w:rFonts w:ascii="Consolas" w:hAnsi="Consolas" w:cs="Consolas"/>
                <w:color w:val="0000FF"/>
                <w:sz w:val="19"/>
                <w:szCs w:val="19"/>
                <w:highlight w:val="white"/>
              </w:rPr>
              <w:t>error.minlength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Minimum 3 characters required for city!</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42D4ECB9"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myForm.city.$</w:t>
            </w:r>
            <w:proofErr w:type="spellStart"/>
            <w:proofErr w:type="gramEnd"/>
            <w:r>
              <w:rPr>
                <w:rFonts w:ascii="Consolas" w:hAnsi="Consolas" w:cs="Consolas"/>
                <w:color w:val="0000FF"/>
                <w:sz w:val="19"/>
                <w:szCs w:val="19"/>
                <w:highlight w:val="white"/>
              </w:rPr>
              <w:t>error.maxlength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More than 10 characters not permitted for city!</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7D8A5902"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myForm.city.$</w:t>
            </w:r>
            <w:proofErr w:type="spellStart"/>
            <w:proofErr w:type="gramEnd"/>
            <w:r>
              <w:rPr>
                <w:rFonts w:ascii="Consolas" w:hAnsi="Consolas" w:cs="Consolas"/>
                <w:color w:val="0000FF"/>
                <w:sz w:val="19"/>
                <w:szCs w:val="19"/>
                <w:highlight w:val="white"/>
              </w:rPr>
              <w:t>error.pattern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Only alphabetical characters allowed for city!</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3F859FD5"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myForm.city.$</w:t>
            </w:r>
            <w:proofErr w:type="spellStart"/>
            <w:proofErr w:type="gramEnd"/>
            <w:r>
              <w:rPr>
                <w:rFonts w:ascii="Consolas" w:hAnsi="Consolas" w:cs="Consolas"/>
                <w:color w:val="0000FF"/>
                <w:sz w:val="19"/>
                <w:szCs w:val="19"/>
                <w:highlight w:val="white"/>
              </w:rPr>
              <w:t>error.required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City 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04517CD5"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myForm.city.$</w:t>
            </w:r>
            <w:proofErr w:type="gramEnd"/>
            <w:r>
              <w:rPr>
                <w:rFonts w:ascii="Consolas" w:hAnsi="Consolas" w:cs="Consolas"/>
                <w:color w:val="0000FF"/>
                <w:sz w:val="19"/>
                <w:szCs w:val="19"/>
                <w:highlight w:val="white"/>
              </w:rPr>
              <w:t>valid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City 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452EB1AC"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myForm.city</w:t>
            </w:r>
            <w:proofErr w:type="gramEnd"/>
            <w:r>
              <w:rPr>
                <w:rFonts w:ascii="Consolas" w:hAnsi="Consolas" w:cs="Consolas"/>
                <w:color w:val="0000FF"/>
                <w:sz w:val="19"/>
                <w:szCs w:val="19"/>
                <w:highlight w:val="white"/>
              </w:rPr>
              <w:t>.$valid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City not 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14:paraId="2B62F977" w14:textId="77777777" w:rsidR="00913519" w:rsidRDefault="00913519" w:rsidP="00913519">
            <w:pPr>
              <w:autoSpaceDE w:val="0"/>
              <w:autoSpaceDN w:val="0"/>
              <w:adjustRightInd w:val="0"/>
              <w:rPr>
                <w:rFonts w:ascii="Consolas" w:hAnsi="Consolas" w:cs="Consolas"/>
                <w:color w:val="000000"/>
                <w:sz w:val="19"/>
                <w:szCs w:val="19"/>
                <w:highlight w:val="white"/>
              </w:rPr>
            </w:pPr>
          </w:p>
          <w:p w14:paraId="0F0905E0"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Mail </w:t>
            </w:r>
            <w:proofErr w:type="spellStart"/>
            <w:r>
              <w:rPr>
                <w:rFonts w:ascii="Consolas" w:hAnsi="Consolas" w:cs="Consolas"/>
                <w:color w:val="000000"/>
                <w:sz w:val="19"/>
                <w:szCs w:val="19"/>
                <w:highlight w:val="white"/>
              </w:rPr>
              <w:t>dvd</w:t>
            </w:r>
            <w:proofErr w:type="spellEnd"/>
            <w:r>
              <w:rPr>
                <w:rFonts w:ascii="Consolas" w:hAnsi="Consolas" w:cs="Consolas"/>
                <w:color w:val="000000"/>
                <w:sz w:val="19"/>
                <w:szCs w:val="19"/>
                <w:highlight w:val="white"/>
              </w:rPr>
              <w:t>?</w:t>
            </w:r>
          </w:p>
          <w:p w14:paraId="68332C54"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="mail"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dvd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="yes"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ng-required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dvd</w:t>
            </w:r>
            <w:proofErr w:type="spellEnd"/>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Yes</w:t>
            </w:r>
          </w:p>
          <w:p w14:paraId="0E387713"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="mail"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dvd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ng-required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dvd</w:t>
            </w:r>
            <w:proofErr w:type="spellEnd"/>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No</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273CBE3D" w14:textId="77777777" w:rsidR="00913519" w:rsidRDefault="00913519" w:rsidP="00913519">
            <w:pPr>
              <w:autoSpaceDE w:val="0"/>
              <w:autoSpaceDN w:val="0"/>
              <w:adjustRightInd w:val="0"/>
              <w:rPr>
                <w:rFonts w:ascii="Consolas" w:hAnsi="Consolas" w:cs="Consolas"/>
                <w:color w:val="000000"/>
                <w:sz w:val="19"/>
                <w:szCs w:val="19"/>
                <w:highlight w:val="white"/>
              </w:rPr>
            </w:pPr>
          </w:p>
          <w:p w14:paraId="605AF5B0"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Validation message for mail --&gt;</w:t>
            </w:r>
          </w:p>
          <w:p w14:paraId="1C903E60"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dvd</w:t>
            </w:r>
            <w:proofErr w:type="spellEnd"/>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Mail DVD not selected</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64B5AFC1" w14:textId="77777777" w:rsidR="00913519" w:rsidRDefault="00913519" w:rsidP="00913519">
            <w:pPr>
              <w:autoSpaceDE w:val="0"/>
              <w:autoSpaceDN w:val="0"/>
              <w:adjustRightInd w:val="0"/>
              <w:rPr>
                <w:rFonts w:ascii="Consolas" w:hAnsi="Consolas" w:cs="Consolas"/>
                <w:color w:val="000000"/>
                <w:sz w:val="19"/>
                <w:szCs w:val="19"/>
                <w:highlight w:val="white"/>
              </w:rPr>
            </w:pPr>
          </w:p>
          <w:p w14:paraId="292478E0"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Show input and form validation status --&gt;</w:t>
            </w:r>
          </w:p>
          <w:p w14:paraId="773DE337"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userAddress</w:t>
            </w:r>
            <w:proofErr w:type="spellEnd"/>
            <w:proofErr w:type="gramStart"/>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proofErr w:type="spellStart"/>
            <w:proofErr w:type="gramEnd"/>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14:paraId="1C42BDE1"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myForm.city.$</w:t>
            </w:r>
            <w:proofErr w:type="gramEnd"/>
            <w:r>
              <w:rPr>
                <w:rFonts w:ascii="Consolas" w:hAnsi="Consolas" w:cs="Consolas"/>
                <w:color w:val="000000"/>
                <w:sz w:val="19"/>
                <w:szCs w:val="19"/>
                <w:highlight w:val="white"/>
              </w:rPr>
              <w:t>valid</w:t>
            </w:r>
            <w:proofErr w:type="spellEnd"/>
            <w:r>
              <w:rPr>
                <w:rFonts w:ascii="Consolas" w:hAnsi="Consolas" w:cs="Consolas"/>
                <w:color w:val="000000"/>
                <w:sz w:val="19"/>
                <w:szCs w:val="19"/>
                <w:highlight w:val="white"/>
              </w:rPr>
              <w:t xml:space="preserve"> =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myForm.city.$valid</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14:paraId="477B0ED2"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myForm.city.$</w:t>
            </w:r>
            <w:proofErr w:type="gramEnd"/>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 xml:space="preserve"> =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myForm.city.$error</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14:paraId="56F45CF6"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myForm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valid      =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myForm</w:t>
            </w:r>
            <w:proofErr w:type="spellEnd"/>
            <w:r>
              <w:rPr>
                <w:rFonts w:ascii="Consolas" w:hAnsi="Consolas" w:cs="Consolas"/>
                <w:color w:val="800080"/>
                <w:sz w:val="19"/>
                <w:szCs w:val="19"/>
                <w:highlight w:val="white"/>
              </w:rPr>
              <w:t>.$valid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14:paraId="779F3EED" w14:textId="77777777" w:rsidR="00913519" w:rsidRDefault="00913519" w:rsidP="00913519">
            <w:pPr>
              <w:autoSpaceDE w:val="0"/>
              <w:autoSpaceDN w:val="0"/>
              <w:adjustRightInd w:val="0"/>
              <w:rPr>
                <w:rFonts w:ascii="Consolas" w:hAnsi="Consolas" w:cs="Consolas"/>
                <w:color w:val="000000"/>
                <w:sz w:val="19"/>
                <w:szCs w:val="19"/>
                <w:highlight w:val="white"/>
              </w:rPr>
            </w:pPr>
          </w:p>
          <w:p w14:paraId="333E0A14"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w:t>
            </w:r>
            <w:proofErr w:type="spellStart"/>
            <w:r>
              <w:rPr>
                <w:rFonts w:ascii="Consolas" w:hAnsi="Consolas" w:cs="Consolas"/>
                <w:color w:val="0000FF"/>
                <w:sz w:val="19"/>
                <w:szCs w:val="19"/>
                <w:highlight w:val="white"/>
              </w:rPr>
              <w:t>userAddress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myForm</w:t>
            </w:r>
            <w:proofErr w:type="spellEnd"/>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invalid"&gt;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E155E08"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="cancel('Cancelled')"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ng-hide</w:t>
            </w: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myForm</w:t>
            </w:r>
            <w:proofErr w:type="spellEnd"/>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invalid"&gt;</w:t>
            </w:r>
            <w:r>
              <w:rPr>
                <w:rFonts w:ascii="Consolas" w:hAnsi="Consolas" w:cs="Consolas"/>
                <w:color w:val="000000"/>
                <w:sz w:val="19"/>
                <w:szCs w:val="19"/>
                <w:highlight w:val="white"/>
              </w:rPr>
              <w:t>Cancel</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44C53EA9"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5E01A6A5"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420705F3" w14:textId="6E0C1559" w:rsidR="00DD1094" w:rsidRPr="00A71171" w:rsidRDefault="00913519"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BD02242" w14:textId="0F3DBF9B" w:rsidR="00DD1094" w:rsidRDefault="007C4026" w:rsidP="00F453E0">
      <w:r>
        <w:lastRenderedPageBreak/>
        <w:t>\</w:t>
      </w:r>
      <w:r w:rsidR="002705A9">
        <w:t>When the form is valid, all invalidation expressions evaluate to false.  The update button is enabled since the form must be valid.  The cancel button is displayed since the form is valid.</w:t>
      </w:r>
    </w:p>
    <w:p w14:paraId="4ABEEB88" w14:textId="38E63200" w:rsidR="002705A9" w:rsidRDefault="0024619A" w:rsidP="00F453E0">
      <w:r>
        <w:rPr>
          <w:noProof/>
        </w:rPr>
        <w:drawing>
          <wp:inline distT="0" distB="0" distL="0" distR="0" wp14:anchorId="7218FB72" wp14:editId="43732F43">
            <wp:extent cx="21431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3125" cy="1743075"/>
                    </a:xfrm>
                    <a:prstGeom prst="rect">
                      <a:avLst/>
                    </a:prstGeom>
                  </pic:spPr>
                </pic:pic>
              </a:graphicData>
            </a:graphic>
          </wp:inline>
        </w:drawing>
      </w:r>
    </w:p>
    <w:p w14:paraId="195EAB08" w14:textId="77777777" w:rsidR="002705A9" w:rsidRDefault="002705A9" w:rsidP="00F453E0">
      <w:r>
        <w:t>When the form is invalid, the invalid expression evaluates to true.  The update button is disabled in this case and the cancel button is hidden.</w:t>
      </w:r>
    </w:p>
    <w:p w14:paraId="5FD41797" w14:textId="77478D97" w:rsidR="00DD1094" w:rsidRDefault="0024619A" w:rsidP="00F453E0">
      <w:r>
        <w:rPr>
          <w:noProof/>
        </w:rPr>
        <w:drawing>
          <wp:inline distT="0" distB="0" distL="0" distR="0" wp14:anchorId="0F0FC143" wp14:editId="6A75E501">
            <wp:extent cx="2647950" cy="175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7950" cy="1752600"/>
                    </a:xfrm>
                    <a:prstGeom prst="rect">
                      <a:avLst/>
                    </a:prstGeom>
                  </pic:spPr>
                </pic:pic>
              </a:graphicData>
            </a:graphic>
          </wp:inline>
        </w:drawing>
      </w:r>
    </w:p>
    <w:p w14:paraId="14C8FF1B" w14:textId="73BA63B5" w:rsidR="000F6212" w:rsidRDefault="000F6212" w:rsidP="000D41F7">
      <w:pPr>
        <w:pStyle w:val="Caption"/>
        <w:keepNext/>
        <w:contextualSpacing/>
      </w:pPr>
      <w:r>
        <w:t xml:space="preserve">Exercise </w:t>
      </w:r>
      <w:fldSimple w:instr=" SEQ Exercise \* ARABIC ">
        <w:r w:rsidR="001E6E6B">
          <w:rPr>
            <w:noProof/>
          </w:rPr>
          <w:t>1</w:t>
        </w:r>
      </w:fldSimple>
    </w:p>
    <w:p w14:paraId="643EF847" w14:textId="1CD4C804" w:rsidR="000F6212" w:rsidRDefault="000F6212" w:rsidP="000F6212">
      <w:r>
        <w:sym w:font="Wingdings 2" w:char="F024"/>
      </w:r>
      <w:r>
        <w:t xml:space="preserve"> Which directive and expression </w:t>
      </w:r>
      <w:r w:rsidR="000044AF">
        <w:t xml:space="preserve">in </w:t>
      </w:r>
      <w:fldSimple w:instr=" REF _Ref411427361 ">
        <w:r w:rsidR="001E6E6B">
          <w:t xml:space="preserve">Example </w:t>
        </w:r>
        <w:r w:rsidR="001E6E6B">
          <w:rPr>
            <w:noProof/>
          </w:rPr>
          <w:t>1</w:t>
        </w:r>
      </w:fldSimple>
      <w:r w:rsidR="00C017C3">
        <w:t xml:space="preserve"> </w:t>
      </w:r>
      <w:r>
        <w:t>enables the update button when the form is valid? (1 mark)</w:t>
      </w:r>
    </w:p>
    <w:tbl>
      <w:tblPr>
        <w:tblStyle w:val="TableGrid"/>
        <w:tblW w:w="0" w:type="auto"/>
        <w:tblLook w:val="04A0" w:firstRow="1" w:lastRow="0" w:firstColumn="1" w:lastColumn="0" w:noHBand="0" w:noVBand="1"/>
      </w:tblPr>
      <w:tblGrid>
        <w:gridCol w:w="9350"/>
      </w:tblGrid>
      <w:tr w:rsidR="000F6212" w14:paraId="7F6D0279" w14:textId="77777777" w:rsidTr="000F6212">
        <w:tc>
          <w:tcPr>
            <w:tcW w:w="13176" w:type="dxa"/>
          </w:tcPr>
          <w:p w14:paraId="2A3CF418" w14:textId="77777777" w:rsidR="000F6212" w:rsidRDefault="000F6212" w:rsidP="000F6212"/>
        </w:tc>
      </w:tr>
    </w:tbl>
    <w:p w14:paraId="5E3486AD" w14:textId="77777777" w:rsidR="00FC2E83" w:rsidRDefault="00FC2E83" w:rsidP="00551266"/>
    <w:p w14:paraId="6145C6D9" w14:textId="5D2A014C" w:rsidR="00FC2E83" w:rsidRDefault="00875514" w:rsidP="000D41F7">
      <w:pPr>
        <w:pStyle w:val="Caption"/>
        <w:keepNext/>
        <w:contextualSpacing/>
      </w:pPr>
      <w:r>
        <w:t xml:space="preserve">Exercise </w:t>
      </w:r>
      <w:fldSimple w:instr=" SEQ Exercise \* ARABIC ">
        <w:r w:rsidR="001E6E6B">
          <w:rPr>
            <w:noProof/>
          </w:rPr>
          <w:t>2</w:t>
        </w:r>
      </w:fldSimple>
    </w:p>
    <w:p w14:paraId="35A96505" w14:textId="7DAF0B4D" w:rsidR="00875514" w:rsidRDefault="00875514" w:rsidP="00875514">
      <w:r>
        <w:sym w:font="Wingdings 2" w:char="F024"/>
      </w:r>
      <w:r w:rsidR="000044AF">
        <w:t xml:space="preserve"> Starting with </w:t>
      </w:r>
      <w:fldSimple w:instr=" REF _Ref411427361 ">
        <w:r w:rsidR="001E6E6B">
          <w:t xml:space="preserve">Example </w:t>
        </w:r>
        <w:r w:rsidR="001E6E6B">
          <w:rPr>
            <w:noProof/>
          </w:rPr>
          <w:t>1</w:t>
        </w:r>
      </w:fldSimple>
      <w:r w:rsidR="00E41574">
        <w:t xml:space="preserve"> </w:t>
      </w:r>
      <w:r w:rsidR="000044AF">
        <w:t>c</w:t>
      </w:r>
      <w:r>
        <w:t xml:space="preserve">hange the </w:t>
      </w:r>
      <w:r w:rsidRPr="00875514">
        <w:rPr>
          <w:i/>
        </w:rPr>
        <w:t>required</w:t>
      </w:r>
      <w:r>
        <w:t xml:space="preserve"> attribute from the input text box to </w:t>
      </w:r>
      <w:r w:rsidRPr="005C4C34">
        <w:rPr>
          <w:i/>
        </w:rPr>
        <w:t>ng-required</w:t>
      </w:r>
      <w:r>
        <w:t xml:space="preserve">. Examine the use of </w:t>
      </w:r>
      <w:r w:rsidRPr="00875514">
        <w:rPr>
          <w:i/>
        </w:rPr>
        <w:t>ng-required</w:t>
      </w:r>
      <w:r>
        <w:t xml:space="preserve"> with the radio options as an </w:t>
      </w:r>
      <w:r w:rsidR="005C4C34">
        <w:t xml:space="preserve">example of how to use the </w:t>
      </w:r>
      <w:r w:rsidR="005C4C34" w:rsidRPr="005C4C34">
        <w:rPr>
          <w:i/>
        </w:rPr>
        <w:t>ng-required</w:t>
      </w:r>
      <w:r w:rsidR="005C4C34">
        <w:t xml:space="preserve"> directive. (1 mark)</w:t>
      </w:r>
    </w:p>
    <w:tbl>
      <w:tblPr>
        <w:tblStyle w:val="TableGrid"/>
        <w:tblW w:w="0" w:type="auto"/>
        <w:tblLook w:val="04A0" w:firstRow="1" w:lastRow="0" w:firstColumn="1" w:lastColumn="0" w:noHBand="0" w:noVBand="1"/>
      </w:tblPr>
      <w:tblGrid>
        <w:gridCol w:w="9350"/>
      </w:tblGrid>
      <w:tr w:rsidR="005C4C34" w14:paraId="5B64C1B9" w14:textId="77777777" w:rsidTr="005C4C34">
        <w:tc>
          <w:tcPr>
            <w:tcW w:w="13176" w:type="dxa"/>
          </w:tcPr>
          <w:p w14:paraId="1FE97CC8" w14:textId="77777777" w:rsidR="005C4C34" w:rsidRDefault="005C4C34" w:rsidP="00875514"/>
        </w:tc>
      </w:tr>
    </w:tbl>
    <w:p w14:paraId="62BE390B" w14:textId="77777777" w:rsidR="005C4C34" w:rsidRDefault="005C4C34" w:rsidP="00875514"/>
    <w:p w14:paraId="47DF4402" w14:textId="4B432A56" w:rsidR="0024619A" w:rsidRDefault="0024619A" w:rsidP="000D41F7">
      <w:pPr>
        <w:pStyle w:val="Caption"/>
        <w:keepNext/>
        <w:contextualSpacing/>
      </w:pPr>
      <w:r>
        <w:lastRenderedPageBreak/>
        <w:t xml:space="preserve">Exercise </w:t>
      </w:r>
      <w:fldSimple w:instr=" SEQ Exercise \* ARABIC ">
        <w:r w:rsidR="001E6E6B">
          <w:rPr>
            <w:noProof/>
          </w:rPr>
          <w:t>3</w:t>
        </w:r>
      </w:fldSimple>
    </w:p>
    <w:p w14:paraId="051B19B6" w14:textId="6E41CB6B" w:rsidR="0024619A" w:rsidRPr="0024619A" w:rsidRDefault="0024619A" w:rsidP="0024619A">
      <w:r>
        <w:sym w:font="Wingdings 2" w:char="F024"/>
      </w:r>
      <w:r>
        <w:t xml:space="preserve"> Adjust the code </w:t>
      </w:r>
      <w:r w:rsidR="000044AF">
        <w:t xml:space="preserve">in </w:t>
      </w:r>
      <w:r w:rsidR="002C4350">
        <w:t>Example 1</w:t>
      </w:r>
      <w:r w:rsidR="0009153B">
        <w:t>2</w:t>
      </w:r>
      <w:r w:rsidR="002C4350">
        <w:t xml:space="preserve"> from day 1</w:t>
      </w:r>
      <w:r w:rsidR="00984176">
        <w:t xml:space="preserve"> to </w:t>
      </w:r>
      <w:r w:rsidR="000E35D9">
        <w:t>show the validation status for the mail option</w:t>
      </w:r>
      <w:r>
        <w:t>.</w:t>
      </w:r>
      <w:r w:rsidR="000E35D9">
        <w:t xml:space="preserve"> </w:t>
      </w:r>
      <w:r w:rsidR="002C4350">
        <w:t xml:space="preserve">If “Mail hard copy” is checked the form should only be valid if either UPS or </w:t>
      </w:r>
      <w:proofErr w:type="spellStart"/>
      <w:r w:rsidR="002C4350">
        <w:t>Fedex</w:t>
      </w:r>
      <w:proofErr w:type="spellEnd"/>
      <w:r w:rsidR="002C4350">
        <w:t xml:space="preserve"> is selected. None are selected by default. </w:t>
      </w:r>
      <w:r w:rsidR="000E35D9">
        <w:t>This</w:t>
      </w:r>
      <w:r w:rsidR="002C4350">
        <w:t xml:space="preserve"> validation</w:t>
      </w:r>
      <w:r w:rsidR="000E35D9">
        <w:t xml:space="preserve"> message should declare whether the mail control is valid or invalid. </w:t>
      </w:r>
      <w:r w:rsidR="00255135">
        <w:t>Use the form’s $valid property</w:t>
      </w:r>
      <w:r w:rsidR="003A215A">
        <w:t xml:space="preserve"> value</w:t>
      </w:r>
      <w:r w:rsidR="00255135">
        <w:t xml:space="preserve"> to show this message. </w:t>
      </w:r>
      <w:r w:rsidR="000E35D9">
        <w:t xml:space="preserve">Show the </w:t>
      </w:r>
      <w:r w:rsidR="002C4350">
        <w:t xml:space="preserve">revised example with your </w:t>
      </w:r>
      <w:r w:rsidR="00F841A2">
        <w:t>adjustment</w:t>
      </w:r>
      <w:r w:rsidR="000E35D9">
        <w:t>. (</w:t>
      </w:r>
      <w:r w:rsidR="00F841A2">
        <w:t>2</w:t>
      </w:r>
      <w:r w:rsidR="000E35D9">
        <w:t xml:space="preserve"> mark</w:t>
      </w:r>
      <w:r w:rsidR="00F841A2">
        <w:t>s</w:t>
      </w:r>
      <w:r w:rsidR="000E35D9">
        <w:t>)</w:t>
      </w:r>
    </w:p>
    <w:tbl>
      <w:tblPr>
        <w:tblStyle w:val="TableGrid"/>
        <w:tblW w:w="0" w:type="auto"/>
        <w:tblLook w:val="04A0" w:firstRow="1" w:lastRow="0" w:firstColumn="1" w:lastColumn="0" w:noHBand="0" w:noVBand="1"/>
      </w:tblPr>
      <w:tblGrid>
        <w:gridCol w:w="9350"/>
      </w:tblGrid>
      <w:tr w:rsidR="0024619A" w14:paraId="2E816E16" w14:textId="77777777" w:rsidTr="0024619A">
        <w:tc>
          <w:tcPr>
            <w:tcW w:w="13176" w:type="dxa"/>
          </w:tcPr>
          <w:p w14:paraId="11561572" w14:textId="77777777" w:rsidR="0024619A" w:rsidRDefault="0024619A" w:rsidP="00875514"/>
        </w:tc>
      </w:tr>
    </w:tbl>
    <w:p w14:paraId="5B40E91A" w14:textId="77777777" w:rsidR="0024619A" w:rsidRDefault="0024619A" w:rsidP="00875514"/>
    <w:p w14:paraId="6699D2D8" w14:textId="77777777" w:rsidR="00D35CBE" w:rsidRDefault="004464C3" w:rsidP="006510EA">
      <w:pPr>
        <w:pStyle w:val="Heading3"/>
      </w:pPr>
      <w:bookmarkStart w:id="11" w:name="_Toc373922722"/>
      <w:bookmarkStart w:id="12" w:name="_Toc484685495"/>
      <w:r>
        <w:t>Applying Validation Styles</w:t>
      </w:r>
      <w:bookmarkEnd w:id="11"/>
      <w:bookmarkEnd w:id="12"/>
    </w:p>
    <w:p w14:paraId="5228F003" w14:textId="77777777" w:rsidR="003650F0" w:rsidRDefault="00650A00" w:rsidP="00984176">
      <w:r>
        <w:t>We can apply v</w:t>
      </w:r>
      <w:r w:rsidR="002705A9">
        <w:t xml:space="preserve">alidation styles by several means.  To help with this effort, AngularJS </w:t>
      </w:r>
      <w:proofErr w:type="gramStart"/>
      <w:r w:rsidR="002705A9">
        <w:t>actually automatically</w:t>
      </w:r>
      <w:proofErr w:type="gramEnd"/>
      <w:r w:rsidR="002705A9">
        <w:t xml:space="preserve"> generates several CSS classes for elements that are using AngularJS validation directives. </w:t>
      </w:r>
    </w:p>
    <w:p w14:paraId="45682FEA" w14:textId="77777777" w:rsidR="003650F0" w:rsidRDefault="003650F0" w:rsidP="00415274">
      <w:pPr>
        <w:pStyle w:val="ListParagraph"/>
        <w:numPr>
          <w:ilvl w:val="0"/>
          <w:numId w:val="2"/>
        </w:numPr>
      </w:pPr>
      <w:r>
        <w:t>@property {</w:t>
      </w:r>
      <w:proofErr w:type="spellStart"/>
      <w:r>
        <w:t>boolean</w:t>
      </w:r>
      <w:proofErr w:type="spellEnd"/>
      <w:r>
        <w:t>} $</w:t>
      </w:r>
      <w:r w:rsidRPr="003650F0">
        <w:rPr>
          <w:b/>
        </w:rPr>
        <w:t>untouched</w:t>
      </w:r>
      <w:r>
        <w:t xml:space="preserve"> True if control has not lost focus yet.</w:t>
      </w:r>
    </w:p>
    <w:p w14:paraId="64CB4EA5" w14:textId="77777777" w:rsidR="003650F0" w:rsidRDefault="003650F0" w:rsidP="00415274">
      <w:pPr>
        <w:pStyle w:val="ListParagraph"/>
        <w:numPr>
          <w:ilvl w:val="0"/>
          <w:numId w:val="2"/>
        </w:numPr>
      </w:pPr>
      <w:r>
        <w:t>@property {</w:t>
      </w:r>
      <w:proofErr w:type="spellStart"/>
      <w:r>
        <w:t>boolean</w:t>
      </w:r>
      <w:proofErr w:type="spellEnd"/>
      <w:r>
        <w:t>} $</w:t>
      </w:r>
      <w:r w:rsidRPr="003650F0">
        <w:rPr>
          <w:b/>
        </w:rPr>
        <w:t>touched</w:t>
      </w:r>
      <w:r>
        <w:t xml:space="preserve"> True if control has lost focus.</w:t>
      </w:r>
    </w:p>
    <w:p w14:paraId="11E485E8" w14:textId="77777777" w:rsidR="003650F0" w:rsidRDefault="003650F0" w:rsidP="00415274">
      <w:pPr>
        <w:pStyle w:val="ListParagraph"/>
        <w:numPr>
          <w:ilvl w:val="0"/>
          <w:numId w:val="2"/>
        </w:numPr>
      </w:pPr>
      <w:r>
        <w:t>@property {</w:t>
      </w:r>
      <w:proofErr w:type="spellStart"/>
      <w:r>
        <w:t>boolean</w:t>
      </w:r>
      <w:proofErr w:type="spellEnd"/>
      <w:r>
        <w:t>} $</w:t>
      </w:r>
      <w:r w:rsidRPr="003650F0">
        <w:rPr>
          <w:b/>
        </w:rPr>
        <w:t>pristine</w:t>
      </w:r>
      <w:r>
        <w:t xml:space="preserve"> True if user has not interacted with the control yet.</w:t>
      </w:r>
    </w:p>
    <w:p w14:paraId="375BDD33" w14:textId="06F1BECC" w:rsidR="003650F0" w:rsidRDefault="003650F0" w:rsidP="00415274">
      <w:pPr>
        <w:pStyle w:val="ListParagraph"/>
        <w:numPr>
          <w:ilvl w:val="0"/>
          <w:numId w:val="2"/>
        </w:numPr>
      </w:pPr>
      <w:r>
        <w:t>@property {</w:t>
      </w:r>
      <w:proofErr w:type="spellStart"/>
      <w:r>
        <w:t>boolean</w:t>
      </w:r>
      <w:proofErr w:type="spellEnd"/>
      <w:r>
        <w:t>} $</w:t>
      </w:r>
      <w:r w:rsidRPr="003650F0">
        <w:rPr>
          <w:b/>
        </w:rPr>
        <w:t>dirty</w:t>
      </w:r>
      <w:r>
        <w:t xml:space="preserve"> True if user has already interacted with the control.</w:t>
      </w:r>
    </w:p>
    <w:p w14:paraId="363AA440" w14:textId="3BB93C2F" w:rsidR="002705A9" w:rsidRDefault="002705A9" w:rsidP="00984176">
      <w:r>
        <w:t xml:space="preserve"> </w:t>
      </w:r>
      <w:fldSimple w:instr=" REF _Ref372686385 ">
        <w:r w:rsidR="001E6E6B">
          <w:t xml:space="preserve">Figure </w:t>
        </w:r>
        <w:r w:rsidR="001E6E6B">
          <w:rPr>
            <w:noProof/>
          </w:rPr>
          <w:t>1</w:t>
        </w:r>
      </w:fldSimple>
      <w:r>
        <w:t xml:space="preserve"> displays several class names that </w:t>
      </w:r>
      <w:r w:rsidR="00A10F9E">
        <w:t>Angular</w:t>
      </w:r>
      <w:r>
        <w:t xml:space="preserve"> </w:t>
      </w:r>
      <w:r w:rsidR="007669BC">
        <w:t xml:space="preserve">dynamically </w:t>
      </w:r>
      <w:r w:rsidR="00A10F9E">
        <w:t>generates</w:t>
      </w:r>
      <w:r>
        <w:t xml:space="preserve"> </w:t>
      </w:r>
      <w:r w:rsidR="008B64EC">
        <w:t>in the browser</w:t>
      </w:r>
      <w:r w:rsidR="007669BC">
        <w:t xml:space="preserve"> at run time</w:t>
      </w:r>
      <w:r w:rsidR="00984176">
        <w:t>:</w:t>
      </w:r>
    </w:p>
    <w:p w14:paraId="02BC07CA" w14:textId="5A6553B6" w:rsidR="002705A9" w:rsidRDefault="002705A9" w:rsidP="000D41F7">
      <w:pPr>
        <w:pStyle w:val="Caption"/>
        <w:keepNext/>
        <w:contextualSpacing/>
      </w:pPr>
      <w:bookmarkStart w:id="13" w:name="_Ref372686385"/>
      <w:r>
        <w:t xml:space="preserve">Figure </w:t>
      </w:r>
      <w:fldSimple w:instr=" SEQ Figure \* ARABIC ">
        <w:r w:rsidR="001E6E6B">
          <w:rPr>
            <w:noProof/>
          </w:rPr>
          <w:t>1</w:t>
        </w:r>
      </w:fldSimple>
      <w:bookmarkEnd w:id="13"/>
    </w:p>
    <w:p w14:paraId="02839060" w14:textId="77777777" w:rsidR="002705A9" w:rsidRPr="002705A9" w:rsidRDefault="002705A9" w:rsidP="002705A9">
      <w:r>
        <w:rPr>
          <w:noProof/>
        </w:rPr>
        <w:drawing>
          <wp:inline distT="0" distB="0" distL="0" distR="0" wp14:anchorId="16FAA2D4" wp14:editId="28454A40">
            <wp:extent cx="59150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5025" cy="276225"/>
                    </a:xfrm>
                    <a:prstGeom prst="rect">
                      <a:avLst/>
                    </a:prstGeom>
                  </pic:spPr>
                </pic:pic>
              </a:graphicData>
            </a:graphic>
          </wp:inline>
        </w:drawing>
      </w:r>
    </w:p>
    <w:p w14:paraId="0C466B01" w14:textId="3F184F82" w:rsidR="004464C3" w:rsidRDefault="004464C3" w:rsidP="000D41F7">
      <w:pPr>
        <w:pStyle w:val="Caption"/>
        <w:keepNext/>
        <w:contextualSpacing/>
      </w:pPr>
      <w:bookmarkStart w:id="14" w:name="_Ref414017545"/>
      <w:r>
        <w:t xml:space="preserve">Example </w:t>
      </w:r>
      <w:fldSimple w:instr=" SEQ Example \* ARABIC ">
        <w:r w:rsidR="001E6E6B">
          <w:rPr>
            <w:noProof/>
          </w:rPr>
          <w:t>2</w:t>
        </w:r>
      </w:fldSimple>
      <w:bookmarkEnd w:id="14"/>
      <w:r w:rsidR="002C3267">
        <w:t>:  Validation Styl</w:t>
      </w:r>
      <w:r>
        <w:t>ing</w:t>
      </w:r>
    </w:p>
    <w:p w14:paraId="0483AB5A" w14:textId="07EB2E44" w:rsidR="004464C3" w:rsidRDefault="004E21E3" w:rsidP="004464C3">
      <w:r>
        <w:sym w:font="Wingdings 2" w:char="F0A4"/>
      </w:r>
      <w:r>
        <w:t xml:space="preserve"> </w:t>
      </w:r>
      <w:r w:rsidR="00D96A06">
        <w:t>T</w:t>
      </w:r>
      <w:r w:rsidR="007669BC">
        <w:t>his example applies</w:t>
      </w:r>
      <w:r w:rsidR="008B64EC">
        <w:t xml:space="preserve"> auto-generated </w:t>
      </w:r>
      <w:proofErr w:type="spellStart"/>
      <w:r w:rsidR="008B64EC">
        <w:t>css</w:t>
      </w:r>
      <w:proofErr w:type="spellEnd"/>
      <w:r w:rsidR="008B64EC">
        <w:t xml:space="preserve"> styles </w:t>
      </w:r>
      <w:r w:rsidR="007669BC">
        <w:t>to</w:t>
      </w:r>
      <w:r w:rsidR="008B64EC">
        <w:t xml:space="preserve"> the input box in</w:t>
      </w:r>
      <w:r w:rsidR="00DD2405">
        <w:t xml:space="preserve"> </w:t>
      </w:r>
      <w:fldSimple w:instr=" REF _Ref411427361 ">
        <w:r w:rsidR="001E6E6B">
          <w:t xml:space="preserve">Example </w:t>
        </w:r>
        <w:r w:rsidR="001E6E6B">
          <w:rPr>
            <w:noProof/>
          </w:rPr>
          <w:t>1</w:t>
        </w:r>
      </w:fldSimple>
      <w:r w:rsidR="001E130F">
        <w:t>.</w:t>
      </w:r>
      <w:r w:rsidR="006A36CA">
        <w:t xml:space="preserve">  First, starting with </w:t>
      </w:r>
      <w:fldSimple w:instr=" REF _Ref411427361 ">
        <w:r w:rsidR="001E6E6B">
          <w:t xml:space="preserve">Example </w:t>
        </w:r>
        <w:r w:rsidR="001E6E6B">
          <w:rPr>
            <w:noProof/>
          </w:rPr>
          <w:t>1</w:t>
        </w:r>
      </w:fldSimple>
      <w:r w:rsidR="006A36CA">
        <w:t>, add the following code inside the head tag:</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5898FBB1" w14:textId="77777777" w:rsidTr="004464C3">
        <w:tc>
          <w:tcPr>
            <w:tcW w:w="9576" w:type="dxa"/>
          </w:tcPr>
          <w:p w14:paraId="10222F3E" w14:textId="77777777" w:rsidR="004E19D9" w:rsidRDefault="004E19D9" w:rsidP="004E19D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css</w:t>
            </w:r>
            <w:proofErr w:type="spellEnd"/>
            <w:r>
              <w:rPr>
                <w:rFonts w:ascii="Consolas" w:hAnsi="Consolas" w:cs="Consolas"/>
                <w:color w:val="0000FF"/>
                <w:sz w:val="19"/>
                <w:szCs w:val="19"/>
                <w:highlight w:val="white"/>
              </w:rPr>
              <w:t>"&gt;</w:t>
            </w:r>
          </w:p>
          <w:p w14:paraId="0A7B2575" w14:textId="77777777" w:rsidR="004E19D9" w:rsidRDefault="004E19D9" w:rsidP="004E19D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css</w:t>
            </w:r>
            <w:proofErr w:type="spellEnd"/>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proofErr w:type="gramEnd"/>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3158BB5E" w14:textId="77777777" w:rsidR="004E19D9" w:rsidRDefault="004E19D9" w:rsidP="004E19D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css</w:t>
            </w:r>
            <w:proofErr w:type="spellEnd"/>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w:t>
            </w:r>
            <w:proofErr w:type="gramStart"/>
            <w:r>
              <w:rPr>
                <w:rFonts w:ascii="Consolas" w:hAnsi="Consolas" w:cs="Consolas"/>
                <w:color w:val="800000"/>
                <w:sz w:val="19"/>
                <w:szCs w:val="19"/>
                <w:highlight w:val="white"/>
              </w:rPr>
              <w:t>dirty</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0C4F4865" w14:textId="3418D207" w:rsidR="004464C3" w:rsidRDefault="004E19D9" w:rsidP="004E19D9">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7FFCAD8F" w14:textId="77777777" w:rsidR="004464C3" w:rsidRDefault="008B64EC" w:rsidP="008B64EC">
      <w:pPr>
        <w:spacing w:line="240" w:lineRule="auto"/>
        <w:contextualSpacing/>
      </w:pPr>
      <w:r>
        <w:t>Then, replace the form directive with this one to set the form’s class for styling:</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2C5673C0" w14:textId="77777777" w:rsidTr="004464C3">
        <w:tc>
          <w:tcPr>
            <w:tcW w:w="9576" w:type="dxa"/>
          </w:tcPr>
          <w:p w14:paraId="1B9B353F" w14:textId="5F6ED65F" w:rsidR="004464C3" w:rsidRDefault="00BB0B74" w:rsidP="00BB0B74">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css</w:t>
            </w:r>
            <w:proofErr w:type="spellEnd"/>
            <w:r>
              <w:rPr>
                <w:rFonts w:ascii="Consolas" w:hAnsi="Consolas" w:cs="Consolas"/>
                <w:color w:val="0000FF"/>
                <w:sz w:val="19"/>
                <w:szCs w:val="19"/>
                <w:highlight w:val="white"/>
              </w:rPr>
              <w:t>-form"&gt;</w:t>
            </w:r>
          </w:p>
        </w:tc>
      </w:tr>
    </w:tbl>
    <w:p w14:paraId="0BA359A1" w14:textId="77777777" w:rsidR="004464C3" w:rsidRDefault="008B64EC" w:rsidP="008B64EC">
      <w:pPr>
        <w:spacing w:line="240" w:lineRule="auto"/>
        <w:contextualSpacing/>
      </w:pPr>
      <w:r>
        <w:t>When running the application now, t</w:t>
      </w:r>
      <w:r w:rsidR="004464C3">
        <w:t xml:space="preserve">he </w:t>
      </w:r>
      <w:r>
        <w:t xml:space="preserve">input box </w:t>
      </w:r>
      <w:r w:rsidR="004464C3">
        <w:t xml:space="preserve">background changes based on </w:t>
      </w:r>
      <w:r>
        <w:t>validation status</w:t>
      </w:r>
      <w:r w:rsidR="004464C3">
        <w:t>:</w:t>
      </w:r>
    </w:p>
    <w:p w14:paraId="14B236E7" w14:textId="77777777" w:rsidR="003B2C01" w:rsidRDefault="003B2C01" w:rsidP="008B64EC">
      <w:pPr>
        <w:spacing w:line="240" w:lineRule="auto"/>
        <w:contextualSpacing/>
      </w:pPr>
    </w:p>
    <w:p w14:paraId="21C1ECFA" w14:textId="77777777" w:rsidR="00A75CBA" w:rsidRDefault="003B2C01" w:rsidP="00F453E0">
      <w:r>
        <w:rPr>
          <w:noProof/>
        </w:rPr>
        <w:drawing>
          <wp:inline distT="0" distB="0" distL="0" distR="0" wp14:anchorId="053E4BAD" wp14:editId="41E9D7D5">
            <wp:extent cx="5943600" cy="1454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54785"/>
                    </a:xfrm>
                    <a:prstGeom prst="rect">
                      <a:avLst/>
                    </a:prstGeom>
                  </pic:spPr>
                </pic:pic>
              </a:graphicData>
            </a:graphic>
          </wp:inline>
        </w:drawing>
      </w:r>
    </w:p>
    <w:p w14:paraId="1AE4E9D3" w14:textId="6FDFA80B" w:rsidR="00995181" w:rsidRDefault="00995181" w:rsidP="000D41F7">
      <w:pPr>
        <w:pStyle w:val="Caption"/>
        <w:keepNext/>
        <w:contextualSpacing/>
      </w:pPr>
      <w:r>
        <w:lastRenderedPageBreak/>
        <w:t xml:space="preserve">Exercise </w:t>
      </w:r>
      <w:fldSimple w:instr=" SEQ Exercise \* ARABIC ">
        <w:r w:rsidR="001E6E6B">
          <w:rPr>
            <w:noProof/>
          </w:rPr>
          <w:t>4</w:t>
        </w:r>
      </w:fldSimple>
    </w:p>
    <w:p w14:paraId="0FE3CD90" w14:textId="2A7CB89D" w:rsidR="00995181" w:rsidRDefault="00995181" w:rsidP="00995181">
      <w:r>
        <w:sym w:font="Wingdings 2" w:char="F024"/>
      </w:r>
      <w:r>
        <w:t xml:space="preserve"> Modify </w:t>
      </w:r>
      <w:fldSimple w:instr=" REF _Ref414017545 ">
        <w:r w:rsidR="001E6E6B">
          <w:t xml:space="preserve">Example </w:t>
        </w:r>
        <w:r w:rsidR="001E6E6B">
          <w:rPr>
            <w:noProof/>
          </w:rPr>
          <w:t>2</w:t>
        </w:r>
      </w:fldSimple>
      <w:r>
        <w:t xml:space="preserve"> to so the city shows a gray or slightly off white background to the city input if no modificatio</w:t>
      </w:r>
      <w:r w:rsidR="009C103C">
        <w:t>ns have been made. Show your revised HTML here.</w:t>
      </w:r>
    </w:p>
    <w:tbl>
      <w:tblPr>
        <w:tblStyle w:val="TableGrid"/>
        <w:tblW w:w="0" w:type="auto"/>
        <w:tblLook w:val="04A0" w:firstRow="1" w:lastRow="0" w:firstColumn="1" w:lastColumn="0" w:noHBand="0" w:noVBand="1"/>
      </w:tblPr>
      <w:tblGrid>
        <w:gridCol w:w="9350"/>
      </w:tblGrid>
      <w:tr w:rsidR="00995181" w14:paraId="347073C6" w14:textId="77777777" w:rsidTr="00995181">
        <w:tc>
          <w:tcPr>
            <w:tcW w:w="13176" w:type="dxa"/>
          </w:tcPr>
          <w:p w14:paraId="54113D7B" w14:textId="77777777" w:rsidR="00995181" w:rsidRDefault="00995181" w:rsidP="00995181"/>
        </w:tc>
      </w:tr>
    </w:tbl>
    <w:p w14:paraId="65A648B2" w14:textId="445405D4" w:rsidR="00E563C3" w:rsidRDefault="00CD4AB3" w:rsidP="00E563C3">
      <w:pPr>
        <w:pStyle w:val="Heading1"/>
      </w:pPr>
      <w:bookmarkStart w:id="15" w:name="_Toc484685496"/>
      <w:r>
        <w:t>The Single Page Application (SPA)</w:t>
      </w:r>
      <w:bookmarkEnd w:id="15"/>
    </w:p>
    <w:p w14:paraId="373FB0C0" w14:textId="77777777" w:rsidR="00E563C3" w:rsidRDefault="00E563C3" w:rsidP="00E563C3">
      <w:pPr>
        <w:spacing w:line="240" w:lineRule="auto"/>
        <w:contextualSpacing/>
      </w:pPr>
      <w:r>
        <w:t xml:space="preserve">Now that we have examined some examples containing controllers, directives, and filters let’s see how to further separate our content and logic while improving the application scalability.  In an AngularJS </w:t>
      </w:r>
      <w:proofErr w:type="gramStart"/>
      <w:r>
        <w:t>application</w:t>
      </w:r>
      <w:proofErr w:type="gramEnd"/>
      <w:r>
        <w:t xml:space="preserve"> it is common to separate the content and logic into the following structures:</w:t>
      </w:r>
    </w:p>
    <w:p w14:paraId="216C98A8" w14:textId="6EB307BF" w:rsidR="00E563C3" w:rsidRDefault="00E563C3" w:rsidP="00415274">
      <w:pPr>
        <w:pStyle w:val="ListParagraph"/>
        <w:numPr>
          <w:ilvl w:val="0"/>
          <w:numId w:val="1"/>
        </w:numPr>
        <w:spacing w:line="240" w:lineRule="auto"/>
      </w:pPr>
      <w:r>
        <w:t xml:space="preserve">A </w:t>
      </w:r>
      <w:r w:rsidR="000D41F7">
        <w:rPr>
          <w:b/>
        </w:rPr>
        <w:t>parent view</w:t>
      </w:r>
      <w:r>
        <w:t xml:space="preserve"> which manages the general presentation for the site.  </w:t>
      </w:r>
    </w:p>
    <w:p w14:paraId="5E2935E1" w14:textId="0DFF4A94" w:rsidR="00E563C3" w:rsidRDefault="00E563C3" w:rsidP="00415274">
      <w:pPr>
        <w:pStyle w:val="ListParagraph"/>
        <w:numPr>
          <w:ilvl w:val="0"/>
          <w:numId w:val="1"/>
        </w:numPr>
        <w:spacing w:line="240" w:lineRule="auto"/>
      </w:pPr>
      <w:r>
        <w:rPr>
          <w:b/>
        </w:rPr>
        <w:t>P</w:t>
      </w:r>
      <w:r w:rsidRPr="00BF0EEA">
        <w:rPr>
          <w:b/>
        </w:rPr>
        <w:t xml:space="preserve">artial </w:t>
      </w:r>
      <w:r w:rsidR="000D41F7">
        <w:rPr>
          <w:b/>
        </w:rPr>
        <w:t>views</w:t>
      </w:r>
      <w:r w:rsidRPr="00BF0EEA">
        <w:t>, or</w:t>
      </w:r>
      <w:r>
        <w:rPr>
          <w:b/>
        </w:rPr>
        <w:t xml:space="preserve"> </w:t>
      </w:r>
      <w:r w:rsidR="000D41F7">
        <w:rPr>
          <w:b/>
        </w:rPr>
        <w:t>child views</w:t>
      </w:r>
      <w:r>
        <w:t xml:space="preserve">, where blocks of HTML are in separate files for specific presentations.  </w:t>
      </w:r>
    </w:p>
    <w:p w14:paraId="6E04D233" w14:textId="77777777" w:rsidR="00E563C3" w:rsidRDefault="00E563C3" w:rsidP="00415274">
      <w:pPr>
        <w:pStyle w:val="ListParagraph"/>
        <w:numPr>
          <w:ilvl w:val="0"/>
          <w:numId w:val="1"/>
        </w:numPr>
        <w:spacing w:line="240" w:lineRule="auto"/>
      </w:pPr>
      <w:r>
        <w:t xml:space="preserve">An application </w:t>
      </w:r>
      <w:r w:rsidRPr="00BF0EEA">
        <w:rPr>
          <w:b/>
        </w:rPr>
        <w:t>module</w:t>
      </w:r>
      <w:r>
        <w:t xml:space="preserve"> which contains a reference to the application and </w:t>
      </w:r>
      <w:r w:rsidRPr="00BF0EEA">
        <w:rPr>
          <w:b/>
        </w:rPr>
        <w:t>routing</w:t>
      </w:r>
      <w:r>
        <w:t xml:space="preserve"> services.  </w:t>
      </w:r>
    </w:p>
    <w:p w14:paraId="4A00EA15" w14:textId="77777777" w:rsidR="00E563C3" w:rsidRDefault="00E563C3" w:rsidP="00415274">
      <w:pPr>
        <w:pStyle w:val="ListParagraph"/>
        <w:numPr>
          <w:ilvl w:val="0"/>
          <w:numId w:val="1"/>
        </w:numPr>
        <w:spacing w:line="240" w:lineRule="auto"/>
      </w:pPr>
      <w:r>
        <w:t xml:space="preserve">A series of </w:t>
      </w:r>
      <w:r w:rsidRPr="00FE5D9C">
        <w:rPr>
          <w:b/>
        </w:rPr>
        <w:t>controllers</w:t>
      </w:r>
      <w:r>
        <w:t xml:space="preserve"> to populate the </w:t>
      </w:r>
      <w:r w:rsidRPr="00FE5D9C">
        <w:rPr>
          <w:b/>
        </w:rPr>
        <w:t>models</w:t>
      </w:r>
      <w:r>
        <w:t xml:space="preserve"> with data.</w:t>
      </w:r>
    </w:p>
    <w:p w14:paraId="202115B3" w14:textId="77777777" w:rsidR="00E563C3" w:rsidRDefault="00E563C3" w:rsidP="00415274">
      <w:pPr>
        <w:pStyle w:val="ListParagraph"/>
        <w:numPr>
          <w:ilvl w:val="0"/>
          <w:numId w:val="1"/>
        </w:numPr>
        <w:spacing w:line="240" w:lineRule="auto"/>
      </w:pPr>
      <w:r>
        <w:t xml:space="preserve">A </w:t>
      </w:r>
      <w:r w:rsidRPr="00BF0EEA">
        <w:rPr>
          <w:b/>
        </w:rPr>
        <w:t>router</w:t>
      </w:r>
      <w:r>
        <w:t xml:space="preserve"> which receives page requests and selects the appropriate </w:t>
      </w:r>
      <w:r w:rsidRPr="00FE5D9C">
        <w:rPr>
          <w:b/>
        </w:rPr>
        <w:t>template</w:t>
      </w:r>
      <w:r>
        <w:t xml:space="preserve"> and </w:t>
      </w:r>
      <w:r w:rsidRPr="00BF0EEA">
        <w:rPr>
          <w:b/>
        </w:rPr>
        <w:t>controller</w:t>
      </w:r>
      <w:r>
        <w:t>.</w:t>
      </w:r>
    </w:p>
    <w:p w14:paraId="304A4759" w14:textId="52366676" w:rsidR="00E563C3" w:rsidRDefault="00E563C3" w:rsidP="000D41F7">
      <w:pPr>
        <w:pStyle w:val="Caption"/>
        <w:keepNext/>
        <w:contextualSpacing/>
      </w:pPr>
      <w:bookmarkStart w:id="16" w:name="_Ref372614770"/>
      <w:r>
        <w:t xml:space="preserve">Example </w:t>
      </w:r>
      <w:fldSimple w:instr=" SEQ Example \* ARABIC ">
        <w:r w:rsidR="001E6E6B">
          <w:rPr>
            <w:noProof/>
          </w:rPr>
          <w:t>3</w:t>
        </w:r>
      </w:fldSimple>
      <w:bookmarkEnd w:id="16"/>
      <w:r>
        <w:t>:  Modules, Routing, and Templates</w:t>
      </w:r>
    </w:p>
    <w:p w14:paraId="2C9FFA93" w14:textId="338F924B" w:rsidR="00E563C3" w:rsidRDefault="00E563C3" w:rsidP="00E563C3">
      <w:r>
        <w:sym w:font="Wingdings 2" w:char="F0A4"/>
      </w:r>
      <w:r>
        <w:t xml:space="preserve"> This example demonstrates how further to separate the logic and presentation using routing and </w:t>
      </w:r>
      <w:r w:rsidR="00F63783">
        <w:t>partial views</w:t>
      </w:r>
      <w:r>
        <w:t xml:space="preserve">.  </w:t>
      </w:r>
    </w:p>
    <w:p w14:paraId="25EC25E2" w14:textId="2E93E0E3" w:rsidR="00F63783" w:rsidRDefault="00F63783" w:rsidP="00F63783">
      <w:pPr>
        <w:pStyle w:val="Heading2"/>
      </w:pPr>
      <w:bookmarkStart w:id="17" w:name="_Toc484685497"/>
      <w:r>
        <w:t>Child Views</w:t>
      </w:r>
      <w:bookmarkEnd w:id="17"/>
    </w:p>
    <w:p w14:paraId="105C99B2" w14:textId="78F2135D" w:rsidR="00E563C3" w:rsidRPr="00B12778" w:rsidRDefault="00F63783" w:rsidP="00E563C3">
      <w:r>
        <w:t>Child views can be swapped so only part of the page is refreshed within a one page application. For our example, here is the first child view which displays a listing of playing cards.</w:t>
      </w:r>
    </w:p>
    <w:p w14:paraId="4B80EF4C" w14:textId="77777777" w:rsidR="00E563C3" w:rsidRPr="00B17EE8" w:rsidRDefault="00E563C3" w:rsidP="00E563C3">
      <w:pPr>
        <w:keepNext/>
        <w:spacing w:line="240" w:lineRule="auto"/>
        <w:contextualSpacing/>
        <w:rPr>
          <w:b/>
        </w:rPr>
      </w:pPr>
      <w:r w:rsidRPr="00B17EE8">
        <w:rPr>
          <w:b/>
        </w:rPr>
        <w:t>views/list.html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563C3" w14:paraId="4EF5D71C" w14:textId="77777777" w:rsidTr="00E563C3">
        <w:tc>
          <w:tcPr>
            <w:tcW w:w="5000" w:type="pct"/>
          </w:tcPr>
          <w:p w14:paraId="00965003" w14:textId="77777777" w:rsidR="00380B16" w:rsidRDefault="00380B16" w:rsidP="00380B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14:paraId="21883991" w14:textId="77777777" w:rsidR="00380B16" w:rsidRDefault="00380B16" w:rsidP="00380B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00"/>
                <w:sz w:val="19"/>
                <w:szCs w:val="19"/>
              </w:rPr>
              <w:t xml:space="preserve"> </w:t>
            </w:r>
            <w:r>
              <w:rPr>
                <w:rFonts w:ascii="Consolas" w:hAnsi="Consolas" w:cs="Consolas"/>
                <w:color w:val="FF0000"/>
                <w:sz w:val="19"/>
                <w:szCs w:val="19"/>
              </w:rPr>
              <w:t>ng-repeat</w:t>
            </w:r>
            <w:r>
              <w:rPr>
                <w:rFonts w:ascii="Consolas" w:hAnsi="Consolas" w:cs="Consolas"/>
                <w:color w:val="0000FF"/>
                <w:sz w:val="19"/>
                <w:szCs w:val="19"/>
              </w:rPr>
              <w:t>="</w:t>
            </w:r>
            <w:r>
              <w:rPr>
                <w:rFonts w:ascii="Consolas" w:hAnsi="Consolas" w:cs="Consolas"/>
                <w:color w:val="800080"/>
                <w:sz w:val="19"/>
                <w:szCs w:val="19"/>
              </w:rPr>
              <w:t>card</w:t>
            </w:r>
            <w:r>
              <w:rPr>
                <w:rFonts w:ascii="Consolas" w:hAnsi="Consolas" w:cs="Consolas"/>
                <w:color w:val="0000FF"/>
                <w:sz w:val="19"/>
                <w:szCs w:val="19"/>
              </w:rPr>
              <w:t xml:space="preserve"> </w:t>
            </w:r>
            <w:r>
              <w:rPr>
                <w:rFonts w:ascii="Consolas" w:hAnsi="Consolas" w:cs="Consolas"/>
                <w:b/>
                <w:bCs/>
                <w:color w:val="006400"/>
                <w:sz w:val="19"/>
                <w:szCs w:val="19"/>
              </w:rPr>
              <w:t>in</w:t>
            </w:r>
            <w:r>
              <w:rPr>
                <w:rFonts w:ascii="Consolas" w:hAnsi="Consolas" w:cs="Consolas"/>
                <w:color w:val="0000FF"/>
                <w:sz w:val="19"/>
                <w:szCs w:val="19"/>
              </w:rPr>
              <w:t xml:space="preserve"> </w:t>
            </w:r>
            <w:r>
              <w:rPr>
                <w:rFonts w:ascii="Consolas" w:hAnsi="Consolas" w:cs="Consolas"/>
                <w:color w:val="800080"/>
                <w:sz w:val="19"/>
                <w:szCs w:val="19"/>
              </w:rPr>
              <w:t>cards</w:t>
            </w:r>
            <w:r>
              <w:rPr>
                <w:rFonts w:ascii="Consolas" w:hAnsi="Consolas" w:cs="Consolas"/>
                <w:color w:val="0000FF"/>
                <w:sz w:val="19"/>
                <w:szCs w:val="19"/>
              </w:rPr>
              <w:t>"&gt;</w:t>
            </w:r>
          </w:p>
          <w:p w14:paraId="0215252E" w14:textId="77777777" w:rsidR="00380B16" w:rsidRDefault="00380B16" w:rsidP="00380B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004008DB" w14:textId="77777777" w:rsidR="00380B16" w:rsidRDefault="00380B16" w:rsidP="00380B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="#/home/number/</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card.number</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/suit/</w:t>
            </w:r>
            <w:r>
              <w:rPr>
                <w:rFonts w:ascii="Consolas" w:hAnsi="Consolas" w:cs="Consolas"/>
                <w:b/>
                <w:bCs/>
                <w:color w:val="000000"/>
                <w:sz w:val="19"/>
                <w:szCs w:val="19"/>
              </w:rPr>
              <w:t>{{</w:t>
            </w:r>
            <w:proofErr w:type="spellStart"/>
            <w:r>
              <w:rPr>
                <w:rFonts w:ascii="Consolas" w:hAnsi="Consolas" w:cs="Consolas"/>
                <w:color w:val="800080"/>
                <w:sz w:val="19"/>
                <w:szCs w:val="19"/>
              </w:rPr>
              <w:t>card.suit</w:t>
            </w:r>
            <w:proofErr w:type="spellEnd"/>
            <w:r>
              <w:rPr>
                <w:rFonts w:ascii="Consolas" w:hAnsi="Consolas" w:cs="Consolas"/>
                <w:b/>
                <w:bCs/>
                <w:color w:val="000000"/>
                <w:sz w:val="19"/>
                <w:szCs w:val="19"/>
              </w:rPr>
              <w:t>}}</w:t>
            </w:r>
            <w:r>
              <w:rPr>
                <w:rFonts w:ascii="Consolas" w:hAnsi="Consolas" w:cs="Consolas"/>
                <w:color w:val="0000FF"/>
                <w:sz w:val="19"/>
                <w:szCs w:val="19"/>
              </w:rPr>
              <w:t>"&gt;</w:t>
            </w:r>
            <w:r>
              <w:rPr>
                <w:rFonts w:ascii="Consolas" w:hAnsi="Consolas" w:cs="Consolas"/>
                <w:color w:val="000000"/>
                <w:sz w:val="19"/>
                <w:szCs w:val="19"/>
              </w:rPr>
              <w:t>Detail</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33A058B2" w14:textId="77777777" w:rsidR="00380B16" w:rsidRDefault="00380B16" w:rsidP="00380B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29776E0D" w14:textId="77777777" w:rsidR="00380B16" w:rsidRDefault="00380B16" w:rsidP="00380B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card.number</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65C5C24C" w14:textId="77777777" w:rsidR="00380B16" w:rsidRDefault="00380B16" w:rsidP="00380B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card.suit</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6EBBD06F" w14:textId="77777777" w:rsidR="00380B16" w:rsidRDefault="00380B16" w:rsidP="00380B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14:paraId="2FDD1185" w14:textId="36382D5B" w:rsidR="00E563C3" w:rsidRPr="00F31C20" w:rsidRDefault="00380B16" w:rsidP="00380B1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tc>
      </w:tr>
    </w:tbl>
    <w:p w14:paraId="75B6A8B1" w14:textId="04A1E838" w:rsidR="00F63783" w:rsidRDefault="00F63783" w:rsidP="00E563C3"/>
    <w:p w14:paraId="52564E6F" w14:textId="0CF7D438" w:rsidR="00F63783" w:rsidRDefault="00F63783" w:rsidP="00E563C3">
      <w:r>
        <w:t xml:space="preserve">Here is our second child view which shows details about the playing card. </w:t>
      </w:r>
    </w:p>
    <w:p w14:paraId="7EFB32CC" w14:textId="4FE30233" w:rsidR="00380B16" w:rsidRPr="00380B16" w:rsidRDefault="00380B16" w:rsidP="00F63783">
      <w:pPr>
        <w:keepNext/>
        <w:spacing w:line="240" w:lineRule="auto"/>
        <w:contextualSpacing/>
        <w:rPr>
          <w:b/>
        </w:rPr>
      </w:pPr>
      <w:r w:rsidRPr="00380B16">
        <w:rPr>
          <w:b/>
        </w:rPr>
        <w:t>views/detail.html</w:t>
      </w:r>
    </w:p>
    <w:tbl>
      <w:tblPr>
        <w:tblStyle w:val="TableGrid"/>
        <w:tblW w:w="0" w:type="auto"/>
        <w:tblLook w:val="04A0" w:firstRow="1" w:lastRow="0" w:firstColumn="1" w:lastColumn="0" w:noHBand="0" w:noVBand="1"/>
      </w:tblPr>
      <w:tblGrid>
        <w:gridCol w:w="9350"/>
      </w:tblGrid>
      <w:tr w:rsidR="00380B16" w14:paraId="1255744B" w14:textId="77777777" w:rsidTr="00380B16">
        <w:tc>
          <w:tcPr>
            <w:tcW w:w="12950" w:type="dxa"/>
          </w:tcPr>
          <w:p w14:paraId="396070C4" w14:textId="77777777" w:rsidR="00380B16" w:rsidRDefault="00380B16" w:rsidP="00380B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Number: </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card.number</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43D2D7CF" w14:textId="77777777" w:rsidR="00380B16" w:rsidRDefault="00380B16" w:rsidP="00380B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Suit: </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card.suit</w:t>
            </w:r>
            <w:proofErr w:type="spellEnd"/>
            <w:proofErr w:type="gramEnd"/>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3A7414F9" w14:textId="0AADFA6B" w:rsidR="00380B16" w:rsidRDefault="00380B16" w:rsidP="00380B16">
            <w:r>
              <w:rPr>
                <w:rFonts w:ascii="Consolas" w:hAnsi="Consolas" w:cs="Consolas"/>
                <w:color w:val="000000"/>
                <w:sz w:val="19"/>
                <w:szCs w:val="19"/>
              </w:rPr>
              <w:t xml:space="preserve">Rank: </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card.numOrd</w:t>
            </w:r>
            <w:proofErr w:type="spellEnd"/>
            <w:proofErr w:type="gramEnd"/>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tc>
      </w:tr>
    </w:tbl>
    <w:p w14:paraId="0F92F8B5" w14:textId="3EC4357B" w:rsidR="00380B16" w:rsidRDefault="00380B16" w:rsidP="00E563C3"/>
    <w:p w14:paraId="084475D2" w14:textId="56483FE5" w:rsidR="0003594D" w:rsidRDefault="0003594D" w:rsidP="0003594D">
      <w:pPr>
        <w:pStyle w:val="Heading2"/>
      </w:pPr>
      <w:bookmarkStart w:id="18" w:name="_Toc484685498"/>
      <w:r>
        <w:lastRenderedPageBreak/>
        <w:t>Controllers</w:t>
      </w:r>
      <w:bookmarkEnd w:id="18"/>
    </w:p>
    <w:p w14:paraId="484A2510" w14:textId="096EE4A0" w:rsidR="00E563C3" w:rsidRDefault="006A1650" w:rsidP="00E563C3">
      <w:r>
        <w:t>Here is our controller file. It contains one parent controller and two child controllers. One child has parameters and the other does not.</w:t>
      </w:r>
    </w:p>
    <w:p w14:paraId="4DF0A412" w14:textId="77777777" w:rsidR="00E563C3" w:rsidRPr="00B12778" w:rsidRDefault="00E563C3" w:rsidP="00E563C3">
      <w:pPr>
        <w:keepNext/>
        <w:spacing w:line="240" w:lineRule="auto"/>
        <w:contextualSpacing/>
        <w:rPr>
          <w:b/>
        </w:rPr>
      </w:pPr>
      <w:proofErr w:type="spellStart"/>
      <w:r>
        <w:rPr>
          <w:b/>
        </w:rPr>
        <w:t>js</w:t>
      </w:r>
      <w:proofErr w:type="spellEnd"/>
      <w:r>
        <w:rPr>
          <w:b/>
        </w:rPr>
        <w:t>/</w:t>
      </w:r>
      <w:r w:rsidRPr="00B12778">
        <w:rPr>
          <w:b/>
        </w:rPr>
        <w:t>controller.js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563C3" w14:paraId="2E16F2B0" w14:textId="77777777" w:rsidTr="00E563C3">
        <w:tc>
          <w:tcPr>
            <w:tcW w:w="5000" w:type="pct"/>
          </w:tcPr>
          <w:p w14:paraId="648E7A45" w14:textId="77777777" w:rsidR="006A1650" w:rsidRDefault="006A1650" w:rsidP="006A1650">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myControllers</w:t>
            </w:r>
            <w:proofErr w:type="spellEnd"/>
            <w:r>
              <w:rPr>
                <w:rFonts w:ascii="Consolas" w:hAnsi="Consolas" w:cs="Consolas"/>
                <w:color w:val="000000"/>
                <w:sz w:val="19"/>
                <w:szCs w:val="19"/>
              </w:rPr>
              <w:t xml:space="preserve"> = (</w:t>
            </w:r>
            <w:r>
              <w:rPr>
                <w:rFonts w:ascii="Consolas" w:hAnsi="Consolas" w:cs="Consolas"/>
                <w:color w:val="0000FF"/>
                <w:sz w:val="19"/>
                <w:szCs w:val="19"/>
              </w:rPr>
              <w:t>function</w:t>
            </w:r>
            <w:r>
              <w:rPr>
                <w:rFonts w:ascii="Consolas" w:hAnsi="Consolas" w:cs="Consolas"/>
                <w:color w:val="000000"/>
                <w:sz w:val="19"/>
                <w:szCs w:val="19"/>
              </w:rPr>
              <w:t xml:space="preserve"> () {</w:t>
            </w:r>
          </w:p>
          <w:p w14:paraId="48F5A6B9"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'use strict'</w:t>
            </w:r>
            <w:r>
              <w:rPr>
                <w:rFonts w:ascii="Consolas" w:hAnsi="Consolas" w:cs="Consolas"/>
                <w:color w:val="000000"/>
                <w:sz w:val="19"/>
                <w:szCs w:val="19"/>
              </w:rPr>
              <w:t>;</w:t>
            </w:r>
          </w:p>
          <w:p w14:paraId="1309D223"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ctrls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angular.module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myControllers</w:t>
            </w:r>
            <w:proofErr w:type="spellEnd"/>
            <w:r>
              <w:rPr>
                <w:rFonts w:ascii="Consolas" w:hAnsi="Consolas" w:cs="Consolas"/>
                <w:color w:val="A31515"/>
                <w:sz w:val="19"/>
                <w:szCs w:val="19"/>
              </w:rPr>
              <w:t>'</w:t>
            </w:r>
            <w:r>
              <w:rPr>
                <w:rFonts w:ascii="Consolas" w:hAnsi="Consolas" w:cs="Consolas"/>
                <w:color w:val="000000"/>
                <w:sz w:val="19"/>
                <w:szCs w:val="19"/>
              </w:rPr>
              <w:t>, []);</w:t>
            </w:r>
          </w:p>
          <w:p w14:paraId="7ACF54C4" w14:textId="77777777" w:rsidR="006A1650" w:rsidRDefault="006A1650" w:rsidP="006A1650">
            <w:pPr>
              <w:autoSpaceDE w:val="0"/>
              <w:autoSpaceDN w:val="0"/>
              <w:adjustRightInd w:val="0"/>
              <w:rPr>
                <w:rFonts w:ascii="Consolas" w:hAnsi="Consolas" w:cs="Consolas"/>
                <w:color w:val="000000"/>
                <w:sz w:val="19"/>
                <w:szCs w:val="19"/>
              </w:rPr>
            </w:pPr>
          </w:p>
          <w:p w14:paraId="7EF3CB0D"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Define this so it can be accessed globally for simplicity.</w:t>
            </w:r>
          </w:p>
          <w:p w14:paraId="69C1A8A2"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deck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number"</w:t>
            </w:r>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A31515"/>
                <w:sz w:val="19"/>
                <w:szCs w:val="19"/>
              </w:rPr>
              <w:t>"suit"</w:t>
            </w:r>
            <w:r>
              <w:rPr>
                <w:rFonts w:ascii="Consolas" w:hAnsi="Consolas" w:cs="Consolas"/>
                <w:color w:val="000000"/>
                <w:sz w:val="19"/>
                <w:szCs w:val="19"/>
              </w:rPr>
              <w:t xml:space="preserve">: </w:t>
            </w:r>
            <w:r>
              <w:rPr>
                <w:rFonts w:ascii="Consolas" w:hAnsi="Consolas" w:cs="Consolas"/>
                <w:color w:val="A31515"/>
                <w:sz w:val="19"/>
                <w:szCs w:val="19"/>
              </w:rPr>
              <w:t>"Hearts"</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numOrd</w:t>
            </w:r>
            <w:proofErr w:type="spellEnd"/>
            <w:r>
              <w:rPr>
                <w:rFonts w:ascii="Consolas" w:hAnsi="Consolas" w:cs="Consolas"/>
                <w:color w:val="A31515"/>
                <w:sz w:val="19"/>
                <w:szCs w:val="19"/>
              </w:rPr>
              <w:t>"</w:t>
            </w:r>
            <w:r>
              <w:rPr>
                <w:rFonts w:ascii="Consolas" w:hAnsi="Consolas" w:cs="Consolas"/>
                <w:color w:val="000000"/>
                <w:sz w:val="19"/>
                <w:szCs w:val="19"/>
              </w:rPr>
              <w:t>: 12 },</w:t>
            </w:r>
          </w:p>
          <w:p w14:paraId="456F32E1"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number"</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"suit"</w:t>
            </w:r>
            <w:r>
              <w:rPr>
                <w:rFonts w:ascii="Consolas" w:hAnsi="Consolas" w:cs="Consolas"/>
                <w:color w:val="000000"/>
                <w:sz w:val="19"/>
                <w:szCs w:val="19"/>
              </w:rPr>
              <w:t xml:space="preserve">: </w:t>
            </w:r>
            <w:r>
              <w:rPr>
                <w:rFonts w:ascii="Consolas" w:hAnsi="Consolas" w:cs="Consolas"/>
                <w:color w:val="A31515"/>
                <w:sz w:val="19"/>
                <w:szCs w:val="19"/>
              </w:rPr>
              <w:t>"Spades"</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numOrd</w:t>
            </w:r>
            <w:proofErr w:type="spellEnd"/>
            <w:r>
              <w:rPr>
                <w:rFonts w:ascii="Consolas" w:hAnsi="Consolas" w:cs="Consolas"/>
                <w:color w:val="A31515"/>
                <w:sz w:val="19"/>
                <w:szCs w:val="19"/>
              </w:rPr>
              <w:t>"</w:t>
            </w:r>
            <w:r>
              <w:rPr>
                <w:rFonts w:ascii="Consolas" w:hAnsi="Consolas" w:cs="Consolas"/>
                <w:color w:val="000000"/>
                <w:sz w:val="19"/>
                <w:szCs w:val="19"/>
              </w:rPr>
              <w:t>: 1 },</w:t>
            </w:r>
          </w:p>
          <w:p w14:paraId="55FFCE62"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number"</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A31515"/>
                <w:sz w:val="19"/>
                <w:szCs w:val="19"/>
              </w:rPr>
              <w:t>"suit"</w:t>
            </w:r>
            <w:r>
              <w:rPr>
                <w:rFonts w:ascii="Consolas" w:hAnsi="Consolas" w:cs="Consolas"/>
                <w:color w:val="000000"/>
                <w:sz w:val="19"/>
                <w:szCs w:val="19"/>
              </w:rPr>
              <w:t xml:space="preserve">: </w:t>
            </w:r>
            <w:r>
              <w:rPr>
                <w:rFonts w:ascii="Consolas" w:hAnsi="Consolas" w:cs="Consolas"/>
                <w:color w:val="A31515"/>
                <w:sz w:val="19"/>
                <w:szCs w:val="19"/>
              </w:rPr>
              <w:t>"Spades"</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numOrd</w:t>
            </w:r>
            <w:proofErr w:type="spellEnd"/>
            <w:r>
              <w:rPr>
                <w:rFonts w:ascii="Consolas" w:hAnsi="Consolas" w:cs="Consolas"/>
                <w:color w:val="A31515"/>
                <w:sz w:val="19"/>
                <w:szCs w:val="19"/>
              </w:rPr>
              <w:t>"</w:t>
            </w:r>
            <w:r>
              <w:rPr>
                <w:rFonts w:ascii="Consolas" w:hAnsi="Consolas" w:cs="Consolas"/>
                <w:color w:val="000000"/>
                <w:sz w:val="19"/>
                <w:szCs w:val="19"/>
              </w:rPr>
              <w:t>: 11 }];</w:t>
            </w:r>
          </w:p>
          <w:p w14:paraId="519D6DFA" w14:textId="77777777" w:rsidR="006A1650" w:rsidRDefault="006A1650" w:rsidP="006A1650">
            <w:pPr>
              <w:autoSpaceDE w:val="0"/>
              <w:autoSpaceDN w:val="0"/>
              <w:adjustRightInd w:val="0"/>
              <w:rPr>
                <w:rFonts w:ascii="Consolas" w:hAnsi="Consolas" w:cs="Consolas"/>
                <w:color w:val="000000"/>
                <w:sz w:val="19"/>
                <w:szCs w:val="19"/>
              </w:rPr>
            </w:pPr>
          </w:p>
          <w:p w14:paraId="1F90EAA3"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Parent controller</w:t>
            </w:r>
          </w:p>
          <w:p w14:paraId="15862863"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ctrls.controller</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AppCtrl</w:t>
            </w:r>
            <w:proofErr w:type="spellEnd"/>
            <w:r>
              <w:rPr>
                <w:rFonts w:ascii="Consolas" w:hAnsi="Consolas" w:cs="Consolas"/>
                <w:color w:val="A31515"/>
                <w:sz w:val="19"/>
                <w:szCs w:val="19"/>
              </w:rPr>
              <w:t>'</w:t>
            </w:r>
            <w:r>
              <w:rPr>
                <w:rFonts w:ascii="Consolas" w:hAnsi="Consolas" w:cs="Consolas"/>
                <w:color w:val="000000"/>
                <w:sz w:val="19"/>
                <w:szCs w:val="19"/>
              </w:rPr>
              <w:t>, [</w:t>
            </w:r>
            <w:r>
              <w:rPr>
                <w:rFonts w:ascii="Consolas" w:hAnsi="Consolas" w:cs="Consolas"/>
                <w:color w:val="A31515"/>
                <w:sz w:val="19"/>
                <w:szCs w:val="19"/>
              </w:rPr>
              <w:t>'$scope'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($scope) {</w:t>
            </w:r>
          </w:p>
          <w:p w14:paraId="56C82825"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scope.title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"AngularJS Tutorial"</w:t>
            </w:r>
            <w:r>
              <w:rPr>
                <w:rFonts w:ascii="Consolas" w:hAnsi="Consolas" w:cs="Consolas"/>
                <w:color w:val="000000"/>
                <w:sz w:val="19"/>
                <w:szCs w:val="19"/>
              </w:rPr>
              <w:t>;</w:t>
            </w:r>
          </w:p>
          <w:p w14:paraId="57B8E689"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710077" w14:textId="77777777" w:rsidR="006A1650" w:rsidRDefault="006A1650" w:rsidP="006A1650">
            <w:pPr>
              <w:autoSpaceDE w:val="0"/>
              <w:autoSpaceDN w:val="0"/>
              <w:adjustRightInd w:val="0"/>
              <w:rPr>
                <w:rFonts w:ascii="Consolas" w:hAnsi="Consolas" w:cs="Consolas"/>
                <w:color w:val="000000"/>
                <w:sz w:val="19"/>
                <w:szCs w:val="19"/>
              </w:rPr>
            </w:pPr>
          </w:p>
          <w:p w14:paraId="692BC83E" w14:textId="62CB8960"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Child controller (no parameters) - Inject scope.</w:t>
            </w:r>
          </w:p>
          <w:p w14:paraId="4FADEBD5"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ctrls.controller</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ListCtrl</w:t>
            </w:r>
            <w:proofErr w:type="spellEnd"/>
            <w:r>
              <w:rPr>
                <w:rFonts w:ascii="Consolas" w:hAnsi="Consolas" w:cs="Consolas"/>
                <w:color w:val="A31515"/>
                <w:sz w:val="19"/>
                <w:szCs w:val="19"/>
              </w:rPr>
              <w:t>'</w:t>
            </w:r>
            <w:r>
              <w:rPr>
                <w:rFonts w:ascii="Consolas" w:hAnsi="Consolas" w:cs="Consolas"/>
                <w:color w:val="000000"/>
                <w:sz w:val="19"/>
                <w:szCs w:val="19"/>
              </w:rPr>
              <w:t>, [</w:t>
            </w:r>
            <w:r>
              <w:rPr>
                <w:rFonts w:ascii="Consolas" w:hAnsi="Consolas" w:cs="Consolas"/>
                <w:color w:val="A31515"/>
                <w:sz w:val="19"/>
                <w:szCs w:val="19"/>
              </w:rPr>
              <w:t>'$scope'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($scope) {</w:t>
            </w:r>
          </w:p>
          <w:p w14:paraId="5E3D2723"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scope.cards</w:t>
            </w:r>
            <w:proofErr w:type="spellEnd"/>
            <w:proofErr w:type="gramEnd"/>
            <w:r>
              <w:rPr>
                <w:rFonts w:ascii="Consolas" w:hAnsi="Consolas" w:cs="Consolas"/>
                <w:color w:val="000000"/>
                <w:sz w:val="19"/>
                <w:szCs w:val="19"/>
              </w:rPr>
              <w:t xml:space="preserve"> = deck;</w:t>
            </w:r>
          </w:p>
          <w:p w14:paraId="6B1364F8"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157694" w14:textId="77777777" w:rsidR="006A1650" w:rsidRDefault="006A1650" w:rsidP="006A1650">
            <w:pPr>
              <w:autoSpaceDE w:val="0"/>
              <w:autoSpaceDN w:val="0"/>
              <w:adjustRightInd w:val="0"/>
              <w:rPr>
                <w:rFonts w:ascii="Consolas" w:hAnsi="Consolas" w:cs="Consolas"/>
                <w:color w:val="000000"/>
                <w:sz w:val="19"/>
                <w:szCs w:val="19"/>
              </w:rPr>
            </w:pPr>
          </w:p>
          <w:p w14:paraId="6C72E899"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Another child controller - Inject scope and $</w:t>
            </w:r>
            <w:proofErr w:type="spellStart"/>
            <w:r>
              <w:rPr>
                <w:rFonts w:ascii="Consolas" w:hAnsi="Consolas" w:cs="Consolas"/>
                <w:color w:val="008000"/>
                <w:sz w:val="19"/>
                <w:szCs w:val="19"/>
              </w:rPr>
              <w:t>routeParams</w:t>
            </w:r>
            <w:proofErr w:type="spellEnd"/>
            <w:r>
              <w:rPr>
                <w:rFonts w:ascii="Consolas" w:hAnsi="Consolas" w:cs="Consolas"/>
                <w:color w:val="008000"/>
                <w:sz w:val="19"/>
                <w:szCs w:val="19"/>
              </w:rPr>
              <w:t xml:space="preserve"> service.</w:t>
            </w:r>
          </w:p>
          <w:p w14:paraId="0F5237D0"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ctrls.controller</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DetailCtrl</w:t>
            </w:r>
            <w:proofErr w:type="spellEnd"/>
            <w:r>
              <w:rPr>
                <w:rFonts w:ascii="Consolas" w:hAnsi="Consolas" w:cs="Consolas"/>
                <w:color w:val="A31515"/>
                <w:sz w:val="19"/>
                <w:szCs w:val="19"/>
              </w:rPr>
              <w:t>'</w:t>
            </w:r>
            <w:r>
              <w:rPr>
                <w:rFonts w:ascii="Consolas" w:hAnsi="Consolas" w:cs="Consolas"/>
                <w:color w:val="000000"/>
                <w:sz w:val="19"/>
                <w:szCs w:val="19"/>
              </w:rPr>
              <w:t>,</w:t>
            </w:r>
          </w:p>
          <w:p w14:paraId="6033CE59"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'$scope'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routeParams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($scope, $</w:t>
            </w:r>
            <w:proofErr w:type="spellStart"/>
            <w:r>
              <w:rPr>
                <w:rFonts w:ascii="Consolas" w:hAnsi="Consolas" w:cs="Consolas"/>
                <w:color w:val="000000"/>
                <w:sz w:val="19"/>
                <w:szCs w:val="19"/>
              </w:rPr>
              <w:t>routeParams</w:t>
            </w:r>
            <w:proofErr w:type="spellEnd"/>
            <w:r>
              <w:rPr>
                <w:rFonts w:ascii="Consolas" w:hAnsi="Consolas" w:cs="Consolas"/>
                <w:color w:val="000000"/>
                <w:sz w:val="19"/>
                <w:szCs w:val="19"/>
              </w:rPr>
              <w:t>) {</w:t>
            </w:r>
          </w:p>
          <w:p w14:paraId="3E80177B"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Define empty object.</w:t>
            </w:r>
          </w:p>
          <w:p w14:paraId="531199C8"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scope.card</w:t>
            </w:r>
            <w:proofErr w:type="spellEnd"/>
            <w:proofErr w:type="gramEnd"/>
            <w:r>
              <w:rPr>
                <w:rFonts w:ascii="Consolas" w:hAnsi="Consolas" w:cs="Consolas"/>
                <w:color w:val="000000"/>
                <w:sz w:val="19"/>
                <w:szCs w:val="19"/>
              </w:rPr>
              <w:t xml:space="preserve"> = {};</w:t>
            </w:r>
          </w:p>
          <w:p w14:paraId="65456E29" w14:textId="77777777" w:rsidR="006A1650" w:rsidRDefault="006A1650" w:rsidP="006A1650">
            <w:pPr>
              <w:autoSpaceDE w:val="0"/>
              <w:autoSpaceDN w:val="0"/>
              <w:adjustRightInd w:val="0"/>
              <w:rPr>
                <w:rFonts w:ascii="Consolas" w:hAnsi="Consolas" w:cs="Consolas"/>
                <w:color w:val="000000"/>
                <w:sz w:val="19"/>
                <w:szCs w:val="19"/>
              </w:rPr>
            </w:pPr>
          </w:p>
          <w:p w14:paraId="33A0194D"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card that matches the parameters and assign it to card.</w:t>
            </w:r>
          </w:p>
          <w:p w14:paraId="1FF762DC"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deck.length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0985B20"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(deck[</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routeParams.numberID</w:t>
            </w:r>
            <w:proofErr w:type="spellEnd"/>
          </w:p>
          <w:p w14:paraId="1FECC639"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&amp;&amp; deck[</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].suit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routeParams.suitID</w:t>
            </w:r>
            <w:proofErr w:type="spellEnd"/>
            <w:r>
              <w:rPr>
                <w:rFonts w:ascii="Consolas" w:hAnsi="Consolas" w:cs="Consolas"/>
                <w:color w:val="000000"/>
                <w:sz w:val="19"/>
                <w:szCs w:val="19"/>
              </w:rPr>
              <w:t>) {</w:t>
            </w:r>
          </w:p>
          <w:p w14:paraId="597D4C40"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scope.card</w:t>
            </w:r>
            <w:proofErr w:type="spellEnd"/>
            <w:proofErr w:type="gramEnd"/>
            <w:r>
              <w:rPr>
                <w:rFonts w:ascii="Consolas" w:hAnsi="Consolas" w:cs="Consolas"/>
                <w:color w:val="000000"/>
                <w:sz w:val="19"/>
                <w:szCs w:val="19"/>
              </w:rPr>
              <w:t xml:space="preserve"> = deck[</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E32165"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284F9FB"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76E74E"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6945C00"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9A3C7A" w14:textId="77777777" w:rsidR="006A1650" w:rsidRDefault="006A1650" w:rsidP="006A1650">
            <w:pPr>
              <w:autoSpaceDE w:val="0"/>
              <w:autoSpaceDN w:val="0"/>
              <w:adjustRightInd w:val="0"/>
              <w:rPr>
                <w:rFonts w:ascii="Consolas" w:hAnsi="Consolas" w:cs="Consolas"/>
                <w:color w:val="000000"/>
                <w:sz w:val="19"/>
                <w:szCs w:val="19"/>
              </w:rPr>
            </w:pPr>
          </w:p>
          <w:p w14:paraId="4C0EE1F2" w14:textId="77777777" w:rsidR="006A1650" w:rsidRDefault="006A1650" w:rsidP="006A16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ctrls</w:t>
            </w:r>
            <w:proofErr w:type="spellEnd"/>
            <w:r>
              <w:rPr>
                <w:rFonts w:ascii="Consolas" w:hAnsi="Consolas" w:cs="Consolas"/>
                <w:color w:val="000000"/>
                <w:sz w:val="19"/>
                <w:szCs w:val="19"/>
              </w:rPr>
              <w:t>;</w:t>
            </w:r>
          </w:p>
          <w:p w14:paraId="2A558689" w14:textId="44E2FA77" w:rsidR="00E563C3" w:rsidRPr="003B2E12" w:rsidRDefault="006A1650" w:rsidP="00E563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0B3DE4F1" w14:textId="4010691B" w:rsidR="0003594D" w:rsidRDefault="0003594D" w:rsidP="0003594D">
      <w:pPr>
        <w:pStyle w:val="Heading2"/>
      </w:pPr>
      <w:bookmarkStart w:id="19" w:name="_Toc484685499"/>
      <w:r>
        <w:t>Routing</w:t>
      </w:r>
      <w:bookmarkEnd w:id="19"/>
    </w:p>
    <w:p w14:paraId="41691744" w14:textId="0305A955" w:rsidR="00E563C3" w:rsidRDefault="00E563C3" w:rsidP="00E563C3">
      <w:r>
        <w:t>Next, we will declare a module which references the services and routing structures in our application.  To provide our application references to routing and controller services we will inject the AngularJS ‘</w:t>
      </w:r>
      <w:proofErr w:type="spellStart"/>
      <w:r>
        <w:t>ngRoute</w:t>
      </w:r>
      <w:proofErr w:type="spellEnd"/>
      <w:r>
        <w:t xml:space="preserve">’ service and our own </w:t>
      </w:r>
      <w:proofErr w:type="gramStart"/>
      <w:r>
        <w:t>custom  ‘</w:t>
      </w:r>
      <w:proofErr w:type="spellStart"/>
      <w:proofErr w:type="gramEnd"/>
      <w:r w:rsidR="006A1650">
        <w:t>myControllers</w:t>
      </w:r>
      <w:proofErr w:type="spellEnd"/>
      <w:r w:rsidR="006A1650">
        <w:t>’</w:t>
      </w:r>
      <w:r>
        <w:t xml:space="preserve"> service into the module declaration.  The router selects a template and controller based on the page request with a series of </w:t>
      </w:r>
      <w:r w:rsidRPr="00D32D6F">
        <w:rPr>
          <w:b/>
        </w:rPr>
        <w:t>when</w:t>
      </w:r>
      <w:r>
        <w:t xml:space="preserve"> and </w:t>
      </w:r>
      <w:r w:rsidRPr="00D32D6F">
        <w:rPr>
          <w:b/>
        </w:rPr>
        <w:t>otherwise</w:t>
      </w:r>
      <w:r>
        <w:t xml:space="preserve"> statements.  </w:t>
      </w:r>
    </w:p>
    <w:p w14:paraId="77AE508F" w14:textId="77777777" w:rsidR="00E563C3" w:rsidRPr="00B8635E" w:rsidRDefault="00E563C3" w:rsidP="00E563C3">
      <w:pPr>
        <w:keepNext/>
        <w:spacing w:line="240" w:lineRule="auto"/>
        <w:contextualSpacing/>
        <w:rPr>
          <w:b/>
        </w:rPr>
      </w:pPr>
      <w:proofErr w:type="spellStart"/>
      <w:r w:rsidRPr="00B8635E">
        <w:rPr>
          <w:b/>
        </w:rPr>
        <w:t>js</w:t>
      </w:r>
      <w:proofErr w:type="spellEnd"/>
      <w:r w:rsidRPr="00B8635E">
        <w:rPr>
          <w:b/>
        </w:rPr>
        <w:t>/app.js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E563C3" w14:paraId="6C39A09F" w14:textId="77777777" w:rsidTr="00E563C3">
        <w:tc>
          <w:tcPr>
            <w:tcW w:w="5000" w:type="pct"/>
          </w:tcPr>
          <w:p w14:paraId="2FAA1A96" w14:textId="77777777" w:rsidR="003B2E12" w:rsidRDefault="003B2E12" w:rsidP="003B2E1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2BCAB087" w14:textId="77777777" w:rsidR="003B2E12" w:rsidRDefault="003B2E12" w:rsidP="003B2E1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Declare application reference.</w:t>
            </w:r>
          </w:p>
          <w:p w14:paraId="19E30230"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34D7A86E"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 Inject routing service and controller reference.</w:t>
            </w:r>
          </w:p>
          <w:p w14:paraId="50655841" w14:textId="77777777" w:rsidR="003B2E12" w:rsidRDefault="003B2E12" w:rsidP="003B2E12">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cardApp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angular.module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cardApp</w:t>
            </w:r>
            <w:proofErr w:type="spellEnd"/>
            <w:r>
              <w:rPr>
                <w:rFonts w:ascii="Consolas" w:hAnsi="Consolas" w:cs="Consolas"/>
                <w:color w:val="A31515"/>
                <w:sz w:val="19"/>
                <w:szCs w:val="19"/>
              </w:rPr>
              <w:t>'</w:t>
            </w:r>
            <w:r>
              <w:rPr>
                <w:rFonts w:ascii="Consolas" w:hAnsi="Consolas" w:cs="Consolas"/>
                <w:color w:val="000000"/>
                <w:sz w:val="19"/>
                <w:szCs w:val="19"/>
              </w:rPr>
              <w:t>, [</w:t>
            </w:r>
            <w:r>
              <w:rPr>
                <w:rFonts w:ascii="Consolas" w:hAnsi="Consolas" w:cs="Consolas"/>
                <w:color w:val="A31515"/>
                <w:sz w:val="19"/>
                <w:szCs w:val="19"/>
              </w:rPr>
              <w:t>'</w:t>
            </w:r>
            <w:proofErr w:type="spellStart"/>
            <w:r>
              <w:rPr>
                <w:rFonts w:ascii="Consolas" w:hAnsi="Consolas" w:cs="Consolas"/>
                <w:color w:val="A31515"/>
                <w:sz w:val="19"/>
                <w:szCs w:val="19"/>
              </w:rPr>
              <w:t>ngRoute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myControllers</w:t>
            </w:r>
            <w:proofErr w:type="spellEnd"/>
            <w:r>
              <w:rPr>
                <w:rFonts w:ascii="Consolas" w:hAnsi="Consolas" w:cs="Consolas"/>
                <w:color w:val="A31515"/>
                <w:sz w:val="19"/>
                <w:szCs w:val="19"/>
              </w:rPr>
              <w:t>'</w:t>
            </w:r>
            <w:r>
              <w:rPr>
                <w:rFonts w:ascii="Consolas" w:hAnsi="Consolas" w:cs="Consolas"/>
                <w:color w:val="000000"/>
                <w:sz w:val="19"/>
                <w:szCs w:val="19"/>
              </w:rPr>
              <w:t>])</w:t>
            </w:r>
          </w:p>
          <w:p w14:paraId="5AF79CB7"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w:t>
            </w:r>
            <w:proofErr w:type="spellEnd"/>
            <w:r>
              <w:rPr>
                <w:rFonts w:ascii="Consolas" w:hAnsi="Consolas" w:cs="Consolas"/>
                <w:color w:val="000000"/>
                <w:sz w:val="19"/>
                <w:szCs w:val="19"/>
              </w:rPr>
              <w:t>(</w:t>
            </w:r>
            <w:proofErr w:type="gramEnd"/>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routeProvider</w:t>
            </w:r>
            <w:proofErr w:type="spellEnd"/>
            <w:r>
              <w:rPr>
                <w:rFonts w:ascii="Consolas" w:hAnsi="Consolas" w:cs="Consolas"/>
                <w:color w:val="000000"/>
                <w:sz w:val="19"/>
                <w:szCs w:val="19"/>
              </w:rPr>
              <w:t>) {</w:t>
            </w:r>
          </w:p>
          <w:p w14:paraId="6843EFEB" w14:textId="77777777" w:rsidR="003B2E12" w:rsidRDefault="003B2E12" w:rsidP="003B2E12">
            <w:pPr>
              <w:autoSpaceDE w:val="0"/>
              <w:autoSpaceDN w:val="0"/>
              <w:adjustRightInd w:val="0"/>
              <w:rPr>
                <w:rFonts w:ascii="Consolas" w:hAnsi="Consolas" w:cs="Consolas"/>
                <w:color w:val="000000"/>
                <w:sz w:val="19"/>
                <w:szCs w:val="19"/>
              </w:rPr>
            </w:pPr>
          </w:p>
          <w:p w14:paraId="1158099A" w14:textId="77777777" w:rsidR="003B2E12" w:rsidRDefault="003B2E12" w:rsidP="003B2E12">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9751CC1" w14:textId="77777777" w:rsidR="003B2E12" w:rsidRDefault="003B2E12" w:rsidP="003B2E1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Define routes.</w:t>
            </w:r>
          </w:p>
          <w:p w14:paraId="1CDD00B7"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657135D5"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the 'home' page.</w:t>
            </w:r>
          </w:p>
          <w:p w14:paraId="432B25EA"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routeProvider.when</w:t>
            </w:r>
            <w:proofErr w:type="spellEnd"/>
            <w:r>
              <w:rPr>
                <w:rFonts w:ascii="Consolas" w:hAnsi="Consolas" w:cs="Consolas"/>
                <w:color w:val="000000"/>
                <w:sz w:val="19"/>
                <w:szCs w:val="19"/>
              </w:rPr>
              <w:t>(</w:t>
            </w:r>
            <w:r>
              <w:rPr>
                <w:rFonts w:ascii="Consolas" w:hAnsi="Consolas" w:cs="Consolas"/>
                <w:color w:val="A31515"/>
                <w:sz w:val="19"/>
                <w:szCs w:val="19"/>
              </w:rPr>
              <w:t>"/home"</w:t>
            </w:r>
            <w:r>
              <w:rPr>
                <w:rFonts w:ascii="Consolas" w:hAnsi="Consolas" w:cs="Consolas"/>
                <w:color w:val="000000"/>
                <w:sz w:val="19"/>
                <w:szCs w:val="19"/>
              </w:rPr>
              <w:t>, {</w:t>
            </w:r>
          </w:p>
          <w:p w14:paraId="695A4D4F"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'views/list.html'</w:t>
            </w:r>
            <w:r>
              <w:rPr>
                <w:rFonts w:ascii="Consolas" w:hAnsi="Consolas" w:cs="Consolas"/>
                <w:color w:val="000000"/>
                <w:sz w:val="19"/>
                <w:szCs w:val="19"/>
              </w:rPr>
              <w:t>,</w:t>
            </w:r>
          </w:p>
          <w:p w14:paraId="4854BE98"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w:t>
            </w:r>
            <w:r>
              <w:rPr>
                <w:rFonts w:ascii="Consolas" w:hAnsi="Consolas" w:cs="Consolas"/>
                <w:color w:val="A31515"/>
                <w:sz w:val="19"/>
                <w:szCs w:val="19"/>
              </w:rPr>
              <w:t>'</w:t>
            </w:r>
            <w:proofErr w:type="spellStart"/>
            <w:r>
              <w:rPr>
                <w:rFonts w:ascii="Consolas" w:hAnsi="Consolas" w:cs="Consolas"/>
                <w:color w:val="A31515"/>
                <w:sz w:val="19"/>
                <w:szCs w:val="19"/>
              </w:rPr>
              <w:t>ListCtrl</w:t>
            </w:r>
            <w:proofErr w:type="spellEnd"/>
            <w:r>
              <w:rPr>
                <w:rFonts w:ascii="Consolas" w:hAnsi="Consolas" w:cs="Consolas"/>
                <w:color w:val="A31515"/>
                <w:sz w:val="19"/>
                <w:szCs w:val="19"/>
              </w:rPr>
              <w:t>'</w:t>
            </w:r>
          </w:p>
          <w:p w14:paraId="7620A076"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CB8C780"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the 'detail' page.</w:t>
            </w:r>
          </w:p>
          <w:p w14:paraId="37CA646C"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.when</w:t>
            </w:r>
            <w:proofErr w:type="gramEnd"/>
            <w:r>
              <w:rPr>
                <w:rFonts w:ascii="Consolas" w:hAnsi="Consolas" w:cs="Consolas"/>
                <w:color w:val="000000"/>
                <w:sz w:val="19"/>
                <w:szCs w:val="19"/>
              </w:rPr>
              <w:t>(</w:t>
            </w:r>
            <w:r>
              <w:rPr>
                <w:rFonts w:ascii="Consolas" w:hAnsi="Consolas" w:cs="Consolas"/>
                <w:color w:val="A31515"/>
                <w:sz w:val="19"/>
                <w:szCs w:val="19"/>
              </w:rPr>
              <w:t>'/home/number/:</w:t>
            </w:r>
            <w:proofErr w:type="spellStart"/>
            <w:r>
              <w:rPr>
                <w:rFonts w:ascii="Consolas" w:hAnsi="Consolas" w:cs="Consolas"/>
                <w:color w:val="A31515"/>
                <w:sz w:val="19"/>
                <w:szCs w:val="19"/>
              </w:rPr>
              <w:t>numberID</w:t>
            </w:r>
            <w:proofErr w:type="spellEnd"/>
            <w:r>
              <w:rPr>
                <w:rFonts w:ascii="Consolas" w:hAnsi="Consolas" w:cs="Consolas"/>
                <w:color w:val="A31515"/>
                <w:sz w:val="19"/>
                <w:szCs w:val="19"/>
              </w:rPr>
              <w:t>/suit/:</w:t>
            </w:r>
            <w:proofErr w:type="spellStart"/>
            <w:r>
              <w:rPr>
                <w:rFonts w:ascii="Consolas" w:hAnsi="Consolas" w:cs="Consolas"/>
                <w:color w:val="A31515"/>
                <w:sz w:val="19"/>
                <w:szCs w:val="19"/>
              </w:rPr>
              <w:t>suitID</w:t>
            </w:r>
            <w:proofErr w:type="spellEnd"/>
            <w:r>
              <w:rPr>
                <w:rFonts w:ascii="Consolas" w:hAnsi="Consolas" w:cs="Consolas"/>
                <w:color w:val="A31515"/>
                <w:sz w:val="19"/>
                <w:szCs w:val="19"/>
              </w:rPr>
              <w:t>'</w:t>
            </w:r>
            <w:r>
              <w:rPr>
                <w:rFonts w:ascii="Consolas" w:hAnsi="Consolas" w:cs="Consolas"/>
                <w:color w:val="000000"/>
                <w:sz w:val="19"/>
                <w:szCs w:val="19"/>
              </w:rPr>
              <w:t>, {</w:t>
            </w:r>
          </w:p>
          <w:p w14:paraId="6A7B64CA"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'views/detail.html'</w:t>
            </w:r>
            <w:r>
              <w:rPr>
                <w:rFonts w:ascii="Consolas" w:hAnsi="Consolas" w:cs="Consolas"/>
                <w:color w:val="000000"/>
                <w:sz w:val="19"/>
                <w:szCs w:val="19"/>
              </w:rPr>
              <w:t>,</w:t>
            </w:r>
          </w:p>
          <w:p w14:paraId="1AD68642"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w:t>
            </w:r>
            <w:r>
              <w:rPr>
                <w:rFonts w:ascii="Consolas" w:hAnsi="Consolas" w:cs="Consolas"/>
                <w:color w:val="A31515"/>
                <w:sz w:val="19"/>
                <w:szCs w:val="19"/>
              </w:rPr>
              <w:t>'</w:t>
            </w:r>
            <w:proofErr w:type="spellStart"/>
            <w:r>
              <w:rPr>
                <w:rFonts w:ascii="Consolas" w:hAnsi="Consolas" w:cs="Consolas"/>
                <w:color w:val="A31515"/>
                <w:sz w:val="19"/>
                <w:szCs w:val="19"/>
              </w:rPr>
              <w:t>DetailCtrl</w:t>
            </w:r>
            <w:proofErr w:type="spellEnd"/>
            <w:r>
              <w:rPr>
                <w:rFonts w:ascii="Consolas" w:hAnsi="Consolas" w:cs="Consolas"/>
                <w:color w:val="A31515"/>
                <w:sz w:val="19"/>
                <w:szCs w:val="19"/>
              </w:rPr>
              <w:t>'</w:t>
            </w:r>
          </w:p>
          <w:p w14:paraId="32E94288"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AA29DB"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the 'default' page.</w:t>
            </w:r>
          </w:p>
          <w:p w14:paraId="50149737" w14:textId="77777777" w:rsid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.otherwise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redirectTo</w:t>
            </w:r>
            <w:proofErr w:type="spellEnd"/>
            <w:r>
              <w:rPr>
                <w:rFonts w:ascii="Consolas" w:hAnsi="Consolas" w:cs="Consolas"/>
                <w:color w:val="000000"/>
                <w:sz w:val="19"/>
                <w:szCs w:val="19"/>
              </w:rPr>
              <w:t xml:space="preserve">: </w:t>
            </w:r>
            <w:r>
              <w:rPr>
                <w:rFonts w:ascii="Consolas" w:hAnsi="Consolas" w:cs="Consolas"/>
                <w:color w:val="A31515"/>
                <w:sz w:val="19"/>
                <w:szCs w:val="19"/>
              </w:rPr>
              <w:t>'/home'</w:t>
            </w:r>
            <w:r>
              <w:rPr>
                <w:rFonts w:ascii="Consolas" w:hAnsi="Consolas" w:cs="Consolas"/>
                <w:color w:val="000000"/>
                <w:sz w:val="19"/>
                <w:szCs w:val="19"/>
              </w:rPr>
              <w:t xml:space="preserve"> });</w:t>
            </w:r>
          </w:p>
          <w:p w14:paraId="26AD94FE" w14:textId="09D4D603" w:rsidR="00E563C3" w:rsidRPr="003B2E12" w:rsidRDefault="003B2E12" w:rsidP="003B2E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0E2CF65E" w14:textId="4CFCD59B" w:rsidR="00CD4AB3" w:rsidRDefault="00CD4AB3" w:rsidP="00CD4AB3">
      <w:pPr>
        <w:pStyle w:val="Heading2"/>
      </w:pPr>
      <w:bookmarkStart w:id="20" w:name="_Toc484685500"/>
      <w:r>
        <w:lastRenderedPageBreak/>
        <w:t>Parent View</w:t>
      </w:r>
      <w:bookmarkEnd w:id="20"/>
    </w:p>
    <w:p w14:paraId="1BCC3142" w14:textId="25211CFF" w:rsidR="00CD4AB3" w:rsidRPr="00CD4AB3" w:rsidRDefault="00CD4AB3" w:rsidP="003B2E12">
      <w:r>
        <w:t xml:space="preserve">Now at the route of application is our parent view.  The </w:t>
      </w:r>
      <w:r w:rsidRPr="00B8635E">
        <w:rPr>
          <w:b/>
        </w:rPr>
        <w:t>ng-view</w:t>
      </w:r>
      <w:r>
        <w:t xml:space="preserve"> directive serves as a placeholder for the view that the controller selects.  </w:t>
      </w:r>
    </w:p>
    <w:p w14:paraId="2137DA5F" w14:textId="130AAE44" w:rsidR="003B2E12" w:rsidRPr="006A1650" w:rsidRDefault="006A1650" w:rsidP="003B2E12">
      <w:pPr>
        <w:rPr>
          <w:b/>
        </w:rPr>
      </w:pPr>
      <w:r w:rsidRPr="006A1650">
        <w:rPr>
          <w:b/>
        </w:rPr>
        <w:t>i</w:t>
      </w:r>
      <w:r w:rsidR="003B2E12" w:rsidRPr="006A1650">
        <w:rPr>
          <w:b/>
        </w:rPr>
        <w:t>ndex.html</w:t>
      </w:r>
    </w:p>
    <w:tbl>
      <w:tblPr>
        <w:tblStyle w:val="TableGrid"/>
        <w:tblW w:w="0" w:type="auto"/>
        <w:tblLook w:val="04A0" w:firstRow="1" w:lastRow="0" w:firstColumn="1" w:lastColumn="0" w:noHBand="0" w:noVBand="1"/>
      </w:tblPr>
      <w:tblGrid>
        <w:gridCol w:w="9350"/>
      </w:tblGrid>
      <w:tr w:rsidR="003B2E12" w14:paraId="5238784B" w14:textId="77777777" w:rsidTr="007C4026">
        <w:tc>
          <w:tcPr>
            <w:tcW w:w="12950" w:type="dxa"/>
          </w:tcPr>
          <w:p w14:paraId="76C137B7" w14:textId="77777777" w:rsidR="003B2E12" w:rsidRDefault="003B2E12" w:rsidP="007C4026">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w:t>
            </w:r>
            <w:proofErr w:type="spellStart"/>
            <w:r>
              <w:rPr>
                <w:rFonts w:ascii="Consolas" w:hAnsi="Consolas" w:cs="Consolas"/>
                <w:color w:val="800000"/>
                <w:sz w:val="19"/>
                <w:szCs w:val="19"/>
              </w:rPr>
              <w:t>doctype</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D835313"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216F9CF"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267A686C"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Starting Angular</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4104B221"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="https://code.angularjs.org/1.5.8/angular.js"&gt;&lt;/</w:t>
            </w:r>
            <w:r>
              <w:rPr>
                <w:rFonts w:ascii="Consolas" w:hAnsi="Consolas" w:cs="Consolas"/>
                <w:color w:val="800000"/>
                <w:sz w:val="19"/>
                <w:szCs w:val="19"/>
              </w:rPr>
              <w:t>script</w:t>
            </w:r>
            <w:r>
              <w:rPr>
                <w:rFonts w:ascii="Consolas" w:hAnsi="Consolas" w:cs="Consolas"/>
                <w:color w:val="0000FF"/>
                <w:sz w:val="19"/>
                <w:szCs w:val="19"/>
              </w:rPr>
              <w:t>&gt;</w:t>
            </w:r>
          </w:p>
          <w:p w14:paraId="6C326CFC"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="https://code.angularjs.org/1.5.8/angular-route.js"&gt;&lt;/</w:t>
            </w:r>
            <w:r>
              <w:rPr>
                <w:rFonts w:ascii="Consolas" w:hAnsi="Consolas" w:cs="Consolas"/>
                <w:color w:val="800000"/>
                <w:sz w:val="19"/>
                <w:szCs w:val="19"/>
              </w:rPr>
              <w:t>script</w:t>
            </w:r>
            <w:r>
              <w:rPr>
                <w:rFonts w:ascii="Consolas" w:hAnsi="Consolas" w:cs="Consolas"/>
                <w:color w:val="0000FF"/>
                <w:sz w:val="19"/>
                <w:szCs w:val="19"/>
              </w:rPr>
              <w:t>&gt;</w:t>
            </w:r>
          </w:p>
          <w:p w14:paraId="658BE6F2"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js</w:t>
            </w:r>
            <w:proofErr w:type="spellEnd"/>
            <w:r>
              <w:rPr>
                <w:rFonts w:ascii="Consolas" w:hAnsi="Consolas" w:cs="Consolas"/>
                <w:color w:val="0000FF"/>
                <w:sz w:val="19"/>
                <w:szCs w:val="19"/>
              </w:rPr>
              <w:t>/controller.js"&gt;&lt;/</w:t>
            </w:r>
            <w:r>
              <w:rPr>
                <w:rFonts w:ascii="Consolas" w:hAnsi="Consolas" w:cs="Consolas"/>
                <w:color w:val="800000"/>
                <w:sz w:val="19"/>
                <w:szCs w:val="19"/>
              </w:rPr>
              <w:t>script</w:t>
            </w:r>
            <w:r>
              <w:rPr>
                <w:rFonts w:ascii="Consolas" w:hAnsi="Consolas" w:cs="Consolas"/>
                <w:color w:val="0000FF"/>
                <w:sz w:val="19"/>
                <w:szCs w:val="19"/>
              </w:rPr>
              <w:t>&gt;</w:t>
            </w:r>
          </w:p>
          <w:p w14:paraId="4327C53B"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js</w:t>
            </w:r>
            <w:proofErr w:type="spellEnd"/>
            <w:r>
              <w:rPr>
                <w:rFonts w:ascii="Consolas" w:hAnsi="Consolas" w:cs="Consolas"/>
                <w:color w:val="0000FF"/>
                <w:sz w:val="19"/>
                <w:szCs w:val="19"/>
              </w:rPr>
              <w:t>/app.js"&gt;&lt;/</w:t>
            </w:r>
            <w:r>
              <w:rPr>
                <w:rFonts w:ascii="Consolas" w:hAnsi="Consolas" w:cs="Consolas"/>
                <w:color w:val="800000"/>
                <w:sz w:val="19"/>
                <w:szCs w:val="19"/>
              </w:rPr>
              <w:t>script</w:t>
            </w:r>
            <w:r>
              <w:rPr>
                <w:rFonts w:ascii="Consolas" w:hAnsi="Consolas" w:cs="Consolas"/>
                <w:color w:val="0000FF"/>
                <w:sz w:val="19"/>
                <w:szCs w:val="19"/>
              </w:rPr>
              <w:t>&gt;</w:t>
            </w:r>
          </w:p>
          <w:p w14:paraId="67C630D0"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394B873C" w14:textId="77777777" w:rsidR="003B2E12" w:rsidRDefault="003B2E12" w:rsidP="007C4026">
            <w:pPr>
              <w:autoSpaceDE w:val="0"/>
              <w:autoSpaceDN w:val="0"/>
              <w:adjustRightInd w:val="0"/>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Notice here that ng-app references our '</w:t>
            </w:r>
            <w:proofErr w:type="spellStart"/>
            <w:r>
              <w:rPr>
                <w:rFonts w:ascii="Consolas" w:hAnsi="Consolas" w:cs="Consolas"/>
                <w:color w:val="006400"/>
                <w:sz w:val="19"/>
                <w:szCs w:val="19"/>
              </w:rPr>
              <w:t>cardApp</w:t>
            </w:r>
            <w:proofErr w:type="spellEnd"/>
            <w:r>
              <w:rPr>
                <w:rFonts w:ascii="Consolas" w:hAnsi="Consolas" w:cs="Consolas"/>
                <w:color w:val="006400"/>
                <w:sz w:val="19"/>
                <w:szCs w:val="19"/>
              </w:rPr>
              <w:t>' module --&gt;</w:t>
            </w:r>
          </w:p>
          <w:p w14:paraId="218FE350"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ng-app</w:t>
            </w:r>
            <w:r>
              <w:rPr>
                <w:rFonts w:ascii="Consolas" w:hAnsi="Consolas" w:cs="Consolas"/>
                <w:color w:val="0000FF"/>
                <w:sz w:val="19"/>
                <w:szCs w:val="19"/>
              </w:rPr>
              <w:t>='</w:t>
            </w:r>
            <w:proofErr w:type="spellStart"/>
            <w:r>
              <w:rPr>
                <w:rFonts w:ascii="Consolas" w:hAnsi="Consolas" w:cs="Consolas"/>
                <w:color w:val="800080"/>
                <w:sz w:val="19"/>
                <w:szCs w:val="19"/>
              </w:rPr>
              <w:t>cardApp</w:t>
            </w:r>
            <w:proofErr w:type="spellEnd"/>
            <w:r>
              <w:rPr>
                <w:rFonts w:ascii="Consolas" w:hAnsi="Consolas" w:cs="Consolas"/>
                <w:color w:val="0000FF"/>
                <w:sz w:val="19"/>
                <w:szCs w:val="19"/>
              </w:rPr>
              <w:t>'&gt;</w:t>
            </w:r>
          </w:p>
          <w:p w14:paraId="281037B9" w14:textId="77777777" w:rsidR="003B2E12" w:rsidRDefault="003B2E12" w:rsidP="007C4026">
            <w:pPr>
              <w:autoSpaceDE w:val="0"/>
              <w:autoSpaceDN w:val="0"/>
              <w:adjustRightInd w:val="0"/>
              <w:rPr>
                <w:rFonts w:ascii="Consolas" w:hAnsi="Consolas" w:cs="Consolas"/>
                <w:color w:val="000000"/>
                <w:sz w:val="19"/>
                <w:szCs w:val="19"/>
              </w:rPr>
            </w:pPr>
          </w:p>
          <w:p w14:paraId="11368EE0"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Reference the application level controller for the title model. --&gt;</w:t>
            </w:r>
          </w:p>
          <w:p w14:paraId="7513D29B"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ng-controller</w:t>
            </w:r>
            <w:r>
              <w:rPr>
                <w:rFonts w:ascii="Consolas" w:hAnsi="Consolas" w:cs="Consolas"/>
                <w:color w:val="0000FF"/>
                <w:sz w:val="19"/>
                <w:szCs w:val="19"/>
              </w:rPr>
              <w:t>="</w:t>
            </w:r>
            <w:proofErr w:type="spellStart"/>
            <w:r>
              <w:rPr>
                <w:rFonts w:ascii="Consolas" w:hAnsi="Consolas" w:cs="Consolas"/>
                <w:color w:val="800080"/>
                <w:sz w:val="19"/>
                <w:szCs w:val="19"/>
              </w:rPr>
              <w:t>AppCtrl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ng-model</w:t>
            </w:r>
            <w:r>
              <w:rPr>
                <w:rFonts w:ascii="Consolas" w:hAnsi="Consolas" w:cs="Consolas"/>
                <w:color w:val="0000FF"/>
                <w:sz w:val="19"/>
                <w:szCs w:val="19"/>
              </w:rPr>
              <w:t>="</w:t>
            </w:r>
            <w:r>
              <w:rPr>
                <w:rFonts w:ascii="Consolas" w:hAnsi="Consolas" w:cs="Consolas"/>
                <w:color w:val="800080"/>
                <w:sz w:val="19"/>
                <w:szCs w:val="19"/>
              </w:rPr>
              <w:t>title</w:t>
            </w:r>
            <w:r>
              <w:rPr>
                <w:rFonts w:ascii="Consolas" w:hAnsi="Consolas" w:cs="Consolas"/>
                <w:color w:val="0000FF"/>
                <w:sz w:val="19"/>
                <w:szCs w:val="19"/>
              </w:rPr>
              <w:t>"&gt;</w:t>
            </w:r>
          </w:p>
          <w:p w14:paraId="14837D19"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800080"/>
                <w:sz w:val="19"/>
                <w:szCs w:val="19"/>
              </w:rPr>
              <w:t>title</w:t>
            </w:r>
            <w:proofErr w:type="gramStart"/>
            <w:r>
              <w:rPr>
                <w:rFonts w:ascii="Consolas" w:hAnsi="Consolas" w:cs="Consolas"/>
                <w:b/>
                <w:bC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h1</w:t>
            </w:r>
            <w:r>
              <w:rPr>
                <w:rFonts w:ascii="Consolas" w:hAnsi="Consolas" w:cs="Consolas"/>
                <w:color w:val="0000FF"/>
                <w:sz w:val="19"/>
                <w:szCs w:val="19"/>
              </w:rPr>
              <w:t>&gt;</w:t>
            </w:r>
          </w:p>
          <w:p w14:paraId="1362D411" w14:textId="77777777" w:rsidR="003B2E12" w:rsidRDefault="003B2E12" w:rsidP="007C4026">
            <w:pPr>
              <w:autoSpaceDE w:val="0"/>
              <w:autoSpaceDN w:val="0"/>
              <w:adjustRightInd w:val="0"/>
              <w:rPr>
                <w:rFonts w:ascii="Consolas" w:hAnsi="Consolas" w:cs="Consolas"/>
                <w:color w:val="000000"/>
                <w:sz w:val="19"/>
                <w:szCs w:val="19"/>
              </w:rPr>
            </w:pPr>
          </w:p>
          <w:p w14:paraId="516E5B8E"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The #home link selects routing for '/home'. --&gt;</w:t>
            </w:r>
          </w:p>
          <w:p w14:paraId="11BB2617"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="#home"&gt;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53B0E91E"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hr</w:t>
            </w:r>
            <w:proofErr w:type="spellEnd"/>
            <w:r>
              <w:rPr>
                <w:rFonts w:ascii="Consolas" w:hAnsi="Consolas" w:cs="Consolas"/>
                <w:color w:val="0000FF"/>
                <w:sz w:val="19"/>
                <w:szCs w:val="19"/>
              </w:rPr>
              <w:t>&gt;</w:t>
            </w:r>
          </w:p>
          <w:p w14:paraId="44EBF68B" w14:textId="77777777" w:rsidR="003B2E12" w:rsidRDefault="003B2E12" w:rsidP="007C4026">
            <w:pPr>
              <w:autoSpaceDE w:val="0"/>
              <w:autoSpaceDN w:val="0"/>
              <w:adjustRightInd w:val="0"/>
              <w:rPr>
                <w:rFonts w:ascii="Consolas" w:hAnsi="Consolas" w:cs="Consolas"/>
                <w:color w:val="000000"/>
                <w:sz w:val="19"/>
                <w:szCs w:val="19"/>
              </w:rPr>
            </w:pPr>
          </w:p>
          <w:p w14:paraId="2B5E19C0"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Our one page app works by switching views here. --&gt;</w:t>
            </w:r>
          </w:p>
          <w:p w14:paraId="540E99C4"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0D41F7">
              <w:rPr>
                <w:rFonts w:ascii="Consolas" w:hAnsi="Consolas" w:cs="Consolas"/>
                <w:color w:val="0000FF"/>
                <w:sz w:val="19"/>
                <w:szCs w:val="19"/>
                <w:highlight w:val="yellow"/>
              </w:rPr>
              <w:t>&lt;</w:t>
            </w:r>
            <w:r w:rsidRPr="000D41F7">
              <w:rPr>
                <w:rFonts w:ascii="Consolas" w:hAnsi="Consolas" w:cs="Consolas"/>
                <w:color w:val="800000"/>
                <w:sz w:val="19"/>
                <w:szCs w:val="19"/>
                <w:highlight w:val="yellow"/>
              </w:rPr>
              <w:t>div</w:t>
            </w:r>
            <w:r w:rsidRPr="000D41F7">
              <w:rPr>
                <w:rFonts w:ascii="Consolas" w:hAnsi="Consolas" w:cs="Consolas"/>
                <w:color w:val="000000"/>
                <w:sz w:val="19"/>
                <w:szCs w:val="19"/>
                <w:highlight w:val="yellow"/>
              </w:rPr>
              <w:t xml:space="preserve"> </w:t>
            </w:r>
            <w:r w:rsidRPr="000D41F7">
              <w:rPr>
                <w:rFonts w:ascii="Consolas" w:hAnsi="Consolas" w:cs="Consolas"/>
                <w:color w:val="FF0000"/>
                <w:sz w:val="19"/>
                <w:szCs w:val="19"/>
                <w:highlight w:val="yellow"/>
              </w:rPr>
              <w:t>ng-view</w:t>
            </w:r>
            <w:r w:rsidRPr="000D41F7">
              <w:rPr>
                <w:rFonts w:ascii="Consolas" w:hAnsi="Consolas" w:cs="Consolas"/>
                <w:color w:val="0000FF"/>
                <w:sz w:val="19"/>
                <w:szCs w:val="19"/>
                <w:highlight w:val="yellow"/>
              </w:rPr>
              <w:t>&gt;&lt;/</w:t>
            </w:r>
            <w:r w:rsidRPr="000D41F7">
              <w:rPr>
                <w:rFonts w:ascii="Consolas" w:hAnsi="Consolas" w:cs="Consolas"/>
                <w:color w:val="800000"/>
                <w:sz w:val="19"/>
                <w:szCs w:val="19"/>
                <w:highlight w:val="yellow"/>
              </w:rPr>
              <w:t>div</w:t>
            </w:r>
            <w:r w:rsidRPr="000D41F7">
              <w:rPr>
                <w:rFonts w:ascii="Consolas" w:hAnsi="Consolas" w:cs="Consolas"/>
                <w:color w:val="0000FF"/>
                <w:sz w:val="19"/>
                <w:szCs w:val="19"/>
                <w:highlight w:val="yellow"/>
              </w:rPr>
              <w:t>&gt;</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4F2DC4D3" w14:textId="2D05B454"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E77A01">
              <w:rPr>
                <w:rFonts w:ascii="Consolas" w:hAnsi="Consolas" w:cs="Consolas"/>
                <w:color w:val="0000FF"/>
                <w:sz w:val="19"/>
                <w:szCs w:val="19"/>
              </w:rPr>
              <w:t>&lt;</w:t>
            </w:r>
            <w:proofErr w:type="spellStart"/>
            <w:r>
              <w:rPr>
                <w:rFonts w:ascii="Consolas" w:hAnsi="Consolas" w:cs="Consolas"/>
                <w:color w:val="800000"/>
                <w:sz w:val="19"/>
                <w:szCs w:val="19"/>
              </w:rPr>
              <w:t>hr</w:t>
            </w:r>
            <w:proofErr w:type="spellEnd"/>
            <w:r>
              <w:rPr>
                <w:rFonts w:ascii="Consolas" w:hAnsi="Consolas" w:cs="Consolas"/>
                <w:color w:val="0000FF"/>
                <w:sz w:val="19"/>
                <w:szCs w:val="19"/>
              </w:rPr>
              <w:t>&gt;</w:t>
            </w:r>
          </w:p>
          <w:p w14:paraId="29E4BD94"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74991F5" w14:textId="77777777" w:rsid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C7150DF" w14:textId="77777777" w:rsidR="003B2E12" w:rsidRPr="003B2E12" w:rsidRDefault="003B2E12" w:rsidP="007C40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14:paraId="7358C22F" w14:textId="77777777" w:rsidR="003B2E12" w:rsidRDefault="003B2E12" w:rsidP="00E563C3"/>
    <w:p w14:paraId="15516183" w14:textId="76D053DC" w:rsidR="00E563C3" w:rsidRDefault="00E563C3" w:rsidP="00E563C3">
      <w:r>
        <w:lastRenderedPageBreak/>
        <w:t>When we run our project</w:t>
      </w:r>
      <w:r w:rsidR="001F1C3C">
        <w:t>,</w:t>
      </w:r>
      <w:r>
        <w:t xml:space="preserve"> </w:t>
      </w:r>
      <w:r w:rsidR="006A1650">
        <w:t>we can switch between parent and child views in our one page application thanks to routing.</w:t>
      </w:r>
    </w:p>
    <w:p w14:paraId="3A9DC5FB" w14:textId="54002EAC" w:rsidR="006A1650" w:rsidRDefault="006A1650" w:rsidP="00E563C3">
      <w:r>
        <w:rPr>
          <w:noProof/>
        </w:rPr>
        <w:drawing>
          <wp:inline distT="0" distB="0" distL="0" distR="0" wp14:anchorId="4B2042F0" wp14:editId="2547F148">
            <wp:extent cx="6819900"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9900" cy="1619250"/>
                    </a:xfrm>
                    <a:prstGeom prst="rect">
                      <a:avLst/>
                    </a:prstGeom>
                    <a:noFill/>
                    <a:ln>
                      <a:noFill/>
                    </a:ln>
                  </pic:spPr>
                </pic:pic>
              </a:graphicData>
            </a:graphic>
          </wp:inline>
        </w:drawing>
      </w:r>
    </w:p>
    <w:p w14:paraId="472EC707" w14:textId="2AE36CB2" w:rsidR="004E3E08" w:rsidRDefault="004E3E08" w:rsidP="000D41F7">
      <w:pPr>
        <w:pStyle w:val="Caption"/>
        <w:keepNext/>
        <w:contextualSpacing/>
      </w:pPr>
      <w:r>
        <w:t xml:space="preserve">Exercise </w:t>
      </w:r>
      <w:fldSimple w:instr=" SEQ Exercise \* ARABIC ">
        <w:r w:rsidR="001E6E6B">
          <w:rPr>
            <w:noProof/>
          </w:rPr>
          <w:t>5</w:t>
        </w:r>
      </w:fldSimple>
      <w:r w:rsidR="00E77A01">
        <w:rPr>
          <w:noProof/>
        </w:rPr>
        <w:t xml:space="preserve"> </w:t>
      </w:r>
      <w:r w:rsidR="00E77A01" w:rsidRPr="00E77A01">
        <w:rPr>
          <w:noProof/>
          <w:highlight w:val="green"/>
        </w:rPr>
        <w:t>(Can have more than one answer)</w:t>
      </w:r>
    </w:p>
    <w:p w14:paraId="48D7ABB1" w14:textId="7C62A734" w:rsidR="004E3E08" w:rsidRDefault="004E3E08" w:rsidP="004E3E08">
      <w:r>
        <w:t xml:space="preserve">Starting with </w:t>
      </w:r>
      <w:r>
        <w:fldChar w:fldCharType="begin"/>
      </w:r>
      <w:r>
        <w:instrText xml:space="preserve"> REF _Ref372614770 \h </w:instrText>
      </w:r>
      <w:r>
        <w:fldChar w:fldCharType="separate"/>
      </w:r>
      <w:r w:rsidR="001E6E6B">
        <w:t xml:space="preserve">Example </w:t>
      </w:r>
      <w:r w:rsidR="001E6E6B">
        <w:rPr>
          <w:noProof/>
        </w:rPr>
        <w:t>3</w:t>
      </w:r>
      <w:r>
        <w:fldChar w:fldCharType="end"/>
      </w:r>
      <w:r>
        <w:t xml:space="preserve">, what service was injected into the </w:t>
      </w:r>
      <w:proofErr w:type="spellStart"/>
      <w:r>
        <w:t>DetailCtrl</w:t>
      </w:r>
      <w:proofErr w:type="spellEnd"/>
      <w:r>
        <w:t xml:space="preserve"> controller to handle the card number and suit parameters?</w:t>
      </w:r>
    </w:p>
    <w:p w14:paraId="548C5442" w14:textId="47C21C92" w:rsidR="004E3E08" w:rsidRDefault="004E3E08" w:rsidP="004E3E08">
      <w:pPr>
        <w:pStyle w:val="ListParagraph"/>
        <w:numPr>
          <w:ilvl w:val="0"/>
          <w:numId w:val="8"/>
        </w:numPr>
      </w:pPr>
      <w:r>
        <w:t>$</w:t>
      </w:r>
      <w:proofErr w:type="spellStart"/>
      <w:r>
        <w:t>routeHelper</w:t>
      </w:r>
      <w:proofErr w:type="spellEnd"/>
    </w:p>
    <w:p w14:paraId="0271933E" w14:textId="71BE07BC" w:rsidR="004E3E08" w:rsidRDefault="004E3E08" w:rsidP="004E3E08">
      <w:pPr>
        <w:pStyle w:val="ListParagraph"/>
        <w:numPr>
          <w:ilvl w:val="0"/>
          <w:numId w:val="8"/>
        </w:numPr>
      </w:pPr>
      <w:r>
        <w:t>$</w:t>
      </w:r>
      <w:proofErr w:type="spellStart"/>
      <w:r>
        <w:t>routeParams</w:t>
      </w:r>
      <w:proofErr w:type="spellEnd"/>
    </w:p>
    <w:p w14:paraId="1CA83B09" w14:textId="1DE88748" w:rsidR="004E3E08" w:rsidRDefault="004E3E08" w:rsidP="004E3E08">
      <w:pPr>
        <w:pStyle w:val="ListParagraph"/>
        <w:numPr>
          <w:ilvl w:val="0"/>
          <w:numId w:val="8"/>
        </w:numPr>
      </w:pPr>
      <w:r>
        <w:t>$scope</w:t>
      </w:r>
    </w:p>
    <w:p w14:paraId="5D53722D" w14:textId="5900A3C4" w:rsidR="004E3E08" w:rsidRPr="004E3E08" w:rsidRDefault="004E3E08" w:rsidP="004E3E08">
      <w:pPr>
        <w:pStyle w:val="ListParagraph"/>
        <w:numPr>
          <w:ilvl w:val="0"/>
          <w:numId w:val="8"/>
        </w:numPr>
      </w:pPr>
      <w:r>
        <w:t>$router</w:t>
      </w:r>
    </w:p>
    <w:p w14:paraId="59207F5A" w14:textId="19130F3C" w:rsidR="006A1650" w:rsidRDefault="006A1650" w:rsidP="000D41F7">
      <w:pPr>
        <w:pStyle w:val="Caption"/>
        <w:keepNext/>
        <w:contextualSpacing/>
      </w:pPr>
      <w:r>
        <w:t xml:space="preserve">Exercise </w:t>
      </w:r>
      <w:fldSimple w:instr=" SEQ Exercise \* ARABIC ">
        <w:r w:rsidR="001E6E6B">
          <w:rPr>
            <w:noProof/>
          </w:rPr>
          <w:t>6</w:t>
        </w:r>
      </w:fldSimple>
    </w:p>
    <w:p w14:paraId="05F5046A" w14:textId="05B1F8A0" w:rsidR="006A1650" w:rsidRDefault="006A1650" w:rsidP="006A1650">
      <w:r>
        <w:t>Select the best answer for the following statement.</w:t>
      </w:r>
    </w:p>
    <w:p w14:paraId="179BD27E" w14:textId="1A675DDB" w:rsidR="006A1650" w:rsidRDefault="006A1650" w:rsidP="006A1650">
      <w:r>
        <w:t>The route</w:t>
      </w:r>
      <w:r w:rsidR="0003594D">
        <w:t>r</w:t>
      </w:r>
      <w:r>
        <w:t xml:space="preserve"> helps us select:</w:t>
      </w:r>
    </w:p>
    <w:p w14:paraId="4735514C" w14:textId="05AD7B3E" w:rsidR="006A1650" w:rsidRDefault="006A1650" w:rsidP="00415274">
      <w:pPr>
        <w:pStyle w:val="ListParagraph"/>
        <w:numPr>
          <w:ilvl w:val="0"/>
          <w:numId w:val="3"/>
        </w:numPr>
      </w:pPr>
      <w:r>
        <w:t>The service.</w:t>
      </w:r>
    </w:p>
    <w:p w14:paraId="6B5DA8E0" w14:textId="02022CA1" w:rsidR="006A1650" w:rsidRDefault="006A1650" w:rsidP="00415274">
      <w:pPr>
        <w:pStyle w:val="ListParagraph"/>
        <w:numPr>
          <w:ilvl w:val="0"/>
          <w:numId w:val="3"/>
        </w:numPr>
      </w:pPr>
      <w:r>
        <w:t>The module and partial view.</w:t>
      </w:r>
    </w:p>
    <w:p w14:paraId="2876D7E8" w14:textId="1FA20840" w:rsidR="006A1650" w:rsidRDefault="006A1650" w:rsidP="00415274">
      <w:pPr>
        <w:pStyle w:val="ListParagraph"/>
        <w:numPr>
          <w:ilvl w:val="0"/>
          <w:numId w:val="3"/>
        </w:numPr>
      </w:pPr>
      <w:r>
        <w:t>The parent view and child controller.</w:t>
      </w:r>
    </w:p>
    <w:p w14:paraId="262334C0" w14:textId="55D23A72" w:rsidR="006A1650" w:rsidRDefault="006A1650" w:rsidP="00415274">
      <w:pPr>
        <w:pStyle w:val="ListParagraph"/>
        <w:numPr>
          <w:ilvl w:val="0"/>
          <w:numId w:val="3"/>
        </w:numPr>
      </w:pPr>
      <w:r>
        <w:t>The parent view and parent controller.</w:t>
      </w:r>
    </w:p>
    <w:p w14:paraId="792FF04B" w14:textId="2501341C" w:rsidR="006A1650" w:rsidRPr="006A1650" w:rsidRDefault="006A1650" w:rsidP="00415274">
      <w:pPr>
        <w:pStyle w:val="ListParagraph"/>
        <w:numPr>
          <w:ilvl w:val="0"/>
          <w:numId w:val="3"/>
        </w:numPr>
      </w:pPr>
      <w:r>
        <w:t>The partial view and child controller.</w:t>
      </w:r>
    </w:p>
    <w:p w14:paraId="6E16A7C1" w14:textId="79187534" w:rsidR="00E563C3" w:rsidRDefault="00E563C3" w:rsidP="000D41F7">
      <w:pPr>
        <w:pStyle w:val="Caption"/>
        <w:keepNext/>
        <w:contextualSpacing/>
      </w:pPr>
      <w:r>
        <w:t xml:space="preserve">Exercise </w:t>
      </w:r>
      <w:fldSimple w:instr=" SEQ Exercise \* ARABIC ">
        <w:r w:rsidR="001E6E6B">
          <w:rPr>
            <w:noProof/>
          </w:rPr>
          <w:t>7</w:t>
        </w:r>
      </w:fldSimple>
    </w:p>
    <w:p w14:paraId="762E9268" w14:textId="77777777" w:rsidR="00E563C3" w:rsidRDefault="00E563C3" w:rsidP="00E563C3">
      <w:r>
        <w:sym w:font="Wingdings 2" w:char="F024"/>
      </w:r>
      <w:r>
        <w:t xml:space="preserve"> The </w:t>
      </w:r>
      <w:proofErr w:type="spellStart"/>
      <w:r w:rsidRPr="004D53F3">
        <w:rPr>
          <w:i/>
        </w:rPr>
        <w:t>AppCtrl</w:t>
      </w:r>
      <w:proofErr w:type="spellEnd"/>
      <w:r>
        <w:t xml:space="preserve"> controller is referenced in the parent div tag within the index.html page. However, a reference to the </w:t>
      </w:r>
      <w:proofErr w:type="spellStart"/>
      <w:r w:rsidRPr="004D53F3">
        <w:rPr>
          <w:i/>
        </w:rPr>
        <w:t>ListCtrl</w:t>
      </w:r>
      <w:proofErr w:type="spellEnd"/>
      <w:r>
        <w:t xml:space="preserve"> controller cannot be found in index.html. How does the list.html template reference the controller than contains the array of cards? (1 mark)</w:t>
      </w:r>
    </w:p>
    <w:tbl>
      <w:tblPr>
        <w:tblStyle w:val="TableGrid"/>
        <w:tblW w:w="12955" w:type="dxa"/>
        <w:tblLook w:val="04A0" w:firstRow="1" w:lastRow="0" w:firstColumn="1" w:lastColumn="0" w:noHBand="0" w:noVBand="1"/>
      </w:tblPr>
      <w:tblGrid>
        <w:gridCol w:w="12955"/>
      </w:tblGrid>
      <w:tr w:rsidR="00E563C3" w14:paraId="498C80A5" w14:textId="77777777" w:rsidTr="00F82C41">
        <w:tc>
          <w:tcPr>
            <w:tcW w:w="12955" w:type="dxa"/>
          </w:tcPr>
          <w:p w14:paraId="73B3889A" w14:textId="77777777" w:rsidR="00E563C3" w:rsidRDefault="00E563C3" w:rsidP="00E563C3"/>
        </w:tc>
      </w:tr>
    </w:tbl>
    <w:p w14:paraId="2C69ECE2" w14:textId="11FC13AB" w:rsidR="0003594D" w:rsidRDefault="0003594D" w:rsidP="000D41F7">
      <w:pPr>
        <w:pStyle w:val="Caption"/>
        <w:keepNext/>
        <w:contextualSpacing/>
      </w:pPr>
      <w:bookmarkStart w:id="21" w:name="_Toc372294110"/>
      <w:bookmarkStart w:id="22" w:name="_Toc373922716"/>
      <w:bookmarkStart w:id="23" w:name="_Toc419964483"/>
    </w:p>
    <w:p w14:paraId="0E8B4803" w14:textId="7125B0CF" w:rsidR="00F568BA" w:rsidRDefault="00F568BA" w:rsidP="000D41F7">
      <w:pPr>
        <w:pStyle w:val="Caption"/>
        <w:keepNext/>
        <w:contextualSpacing/>
      </w:pPr>
      <w:r>
        <w:t xml:space="preserve">Exercise </w:t>
      </w:r>
      <w:fldSimple w:instr=" SEQ Exercise \* ARABIC ">
        <w:r w:rsidR="001E6E6B">
          <w:rPr>
            <w:noProof/>
          </w:rPr>
          <w:t>8</w:t>
        </w:r>
      </w:fldSimple>
    </w:p>
    <w:p w14:paraId="1F1CD4E3" w14:textId="6B74B651" w:rsidR="00CE2C11" w:rsidRDefault="00CE2C11" w:rsidP="00CE2C11">
      <w:r>
        <w:t>This is the router for the application that runs at yourdomain.com:</w:t>
      </w:r>
    </w:p>
    <w:tbl>
      <w:tblPr>
        <w:tblStyle w:val="TableGrid"/>
        <w:tblW w:w="0" w:type="auto"/>
        <w:tblLook w:val="04A0" w:firstRow="1" w:lastRow="0" w:firstColumn="1" w:lastColumn="0" w:noHBand="0" w:noVBand="1"/>
      </w:tblPr>
      <w:tblGrid>
        <w:gridCol w:w="9350"/>
      </w:tblGrid>
      <w:tr w:rsidR="00CE2C11" w14:paraId="1D1EF054" w14:textId="77777777" w:rsidTr="00CE2C11">
        <w:tc>
          <w:tcPr>
            <w:tcW w:w="12950" w:type="dxa"/>
          </w:tcPr>
          <w:p w14:paraId="2FECCB58" w14:textId="77777777" w:rsidR="00CE2C11" w:rsidRDefault="00CE2C11" w:rsidP="00CE2C11">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myApp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angular.module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myApp</w:t>
            </w:r>
            <w:proofErr w:type="spellEnd"/>
            <w:r>
              <w:rPr>
                <w:rFonts w:ascii="Consolas" w:hAnsi="Consolas" w:cs="Consolas"/>
                <w:color w:val="A31515"/>
                <w:sz w:val="19"/>
                <w:szCs w:val="19"/>
              </w:rPr>
              <w:t>'</w:t>
            </w:r>
            <w:r>
              <w:rPr>
                <w:rFonts w:ascii="Consolas" w:hAnsi="Consolas" w:cs="Consolas"/>
                <w:color w:val="000000"/>
                <w:sz w:val="19"/>
                <w:szCs w:val="19"/>
              </w:rPr>
              <w:t>, [</w:t>
            </w:r>
            <w:r>
              <w:rPr>
                <w:rFonts w:ascii="Consolas" w:hAnsi="Consolas" w:cs="Consolas"/>
                <w:color w:val="A31515"/>
                <w:sz w:val="19"/>
                <w:szCs w:val="19"/>
              </w:rPr>
              <w:t>'</w:t>
            </w:r>
            <w:proofErr w:type="spellStart"/>
            <w:r>
              <w:rPr>
                <w:rFonts w:ascii="Consolas" w:hAnsi="Consolas" w:cs="Consolas"/>
                <w:color w:val="A31515"/>
                <w:sz w:val="19"/>
                <w:szCs w:val="19"/>
              </w:rPr>
              <w:t>ngRoute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myControllers</w:t>
            </w:r>
            <w:proofErr w:type="spellEnd"/>
            <w:r>
              <w:rPr>
                <w:rFonts w:ascii="Consolas" w:hAnsi="Consolas" w:cs="Consolas"/>
                <w:color w:val="A31515"/>
                <w:sz w:val="19"/>
                <w:szCs w:val="19"/>
              </w:rPr>
              <w:t>'</w:t>
            </w:r>
            <w:r>
              <w:rPr>
                <w:rFonts w:ascii="Consolas" w:hAnsi="Consolas" w:cs="Consolas"/>
                <w:color w:val="000000"/>
                <w:sz w:val="19"/>
                <w:szCs w:val="19"/>
              </w:rPr>
              <w:t>])</w:t>
            </w:r>
          </w:p>
          <w:p w14:paraId="2A41CD4E"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w:t>
            </w:r>
            <w:proofErr w:type="spellEnd"/>
            <w:r>
              <w:rPr>
                <w:rFonts w:ascii="Consolas" w:hAnsi="Consolas" w:cs="Consolas"/>
                <w:color w:val="000000"/>
                <w:sz w:val="19"/>
                <w:szCs w:val="19"/>
              </w:rPr>
              <w:t>(</w:t>
            </w:r>
            <w:proofErr w:type="gramEnd"/>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routeProvider</w:t>
            </w:r>
            <w:proofErr w:type="spellEnd"/>
            <w:r>
              <w:rPr>
                <w:rFonts w:ascii="Consolas" w:hAnsi="Consolas" w:cs="Consolas"/>
                <w:color w:val="000000"/>
                <w:sz w:val="19"/>
                <w:szCs w:val="19"/>
              </w:rPr>
              <w:t>) {</w:t>
            </w:r>
          </w:p>
          <w:p w14:paraId="396DF71D"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routeProvider.when</w:t>
            </w:r>
            <w:proofErr w:type="spellEnd"/>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 {</w:t>
            </w:r>
          </w:p>
          <w:p w14:paraId="4AADDBD7"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'views/d.html'</w:t>
            </w:r>
            <w:r>
              <w:rPr>
                <w:rFonts w:ascii="Consolas" w:hAnsi="Consolas" w:cs="Consolas"/>
                <w:color w:val="000000"/>
                <w:sz w:val="19"/>
                <w:szCs w:val="19"/>
              </w:rPr>
              <w:t>,</w:t>
            </w:r>
          </w:p>
          <w:p w14:paraId="0AD7ABD0"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w:t>
            </w:r>
            <w:r>
              <w:rPr>
                <w:rFonts w:ascii="Consolas" w:hAnsi="Consolas" w:cs="Consolas"/>
                <w:color w:val="A31515"/>
                <w:sz w:val="19"/>
                <w:szCs w:val="19"/>
              </w:rPr>
              <w:t>'</w:t>
            </w:r>
            <w:proofErr w:type="spellStart"/>
            <w:r>
              <w:rPr>
                <w:rFonts w:ascii="Consolas" w:hAnsi="Consolas" w:cs="Consolas"/>
                <w:color w:val="A31515"/>
                <w:sz w:val="19"/>
                <w:szCs w:val="19"/>
              </w:rPr>
              <w:t>mCtrl</w:t>
            </w:r>
            <w:proofErr w:type="spellEnd"/>
            <w:r>
              <w:rPr>
                <w:rFonts w:ascii="Consolas" w:hAnsi="Consolas" w:cs="Consolas"/>
                <w:color w:val="A31515"/>
                <w:sz w:val="19"/>
                <w:szCs w:val="19"/>
              </w:rPr>
              <w:t>'</w:t>
            </w:r>
          </w:p>
          <w:p w14:paraId="0EE702D6"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648F07"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.when</w:t>
            </w:r>
            <w:proofErr w:type="gramEnd"/>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w:t>
            </w:r>
          </w:p>
          <w:p w14:paraId="5FCFDDBA"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'views/o.html'</w:t>
            </w:r>
            <w:r>
              <w:rPr>
                <w:rFonts w:ascii="Consolas" w:hAnsi="Consolas" w:cs="Consolas"/>
                <w:color w:val="000000"/>
                <w:sz w:val="19"/>
                <w:szCs w:val="19"/>
              </w:rPr>
              <w:t>,</w:t>
            </w:r>
          </w:p>
          <w:p w14:paraId="447A0EC6"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w:t>
            </w:r>
            <w:r>
              <w:rPr>
                <w:rFonts w:ascii="Consolas" w:hAnsi="Consolas" w:cs="Consolas"/>
                <w:color w:val="A31515"/>
                <w:sz w:val="19"/>
                <w:szCs w:val="19"/>
              </w:rPr>
              <w:t>'</w:t>
            </w:r>
            <w:proofErr w:type="spellStart"/>
            <w:r>
              <w:rPr>
                <w:rFonts w:ascii="Consolas" w:hAnsi="Consolas" w:cs="Consolas"/>
                <w:color w:val="A31515"/>
                <w:sz w:val="19"/>
                <w:szCs w:val="19"/>
              </w:rPr>
              <w:t>rCtrl</w:t>
            </w:r>
            <w:proofErr w:type="spellEnd"/>
            <w:r>
              <w:rPr>
                <w:rFonts w:ascii="Consolas" w:hAnsi="Consolas" w:cs="Consolas"/>
                <w:color w:val="A31515"/>
                <w:sz w:val="19"/>
                <w:szCs w:val="19"/>
              </w:rPr>
              <w:t>'</w:t>
            </w:r>
          </w:p>
          <w:p w14:paraId="1995927B"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213647"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.when</w:t>
            </w:r>
            <w:proofErr w:type="gramEnd"/>
            <w:r>
              <w:rPr>
                <w:rFonts w:ascii="Consolas" w:hAnsi="Consolas" w:cs="Consolas"/>
                <w:color w:val="000000"/>
                <w:sz w:val="19"/>
                <w:szCs w:val="19"/>
              </w:rPr>
              <w:t>(</w:t>
            </w:r>
            <w:r>
              <w:rPr>
                <w:rFonts w:ascii="Consolas" w:hAnsi="Consolas" w:cs="Consolas"/>
                <w:color w:val="A31515"/>
                <w:sz w:val="19"/>
                <w:szCs w:val="19"/>
              </w:rPr>
              <w:t>'/f'</w:t>
            </w:r>
            <w:r>
              <w:rPr>
                <w:rFonts w:ascii="Consolas" w:hAnsi="Consolas" w:cs="Consolas"/>
                <w:color w:val="000000"/>
                <w:sz w:val="19"/>
                <w:szCs w:val="19"/>
              </w:rPr>
              <w:t>, {</w:t>
            </w:r>
          </w:p>
          <w:p w14:paraId="072C011C"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'views/i.html'</w:t>
            </w:r>
            <w:r>
              <w:rPr>
                <w:rFonts w:ascii="Consolas" w:hAnsi="Consolas" w:cs="Consolas"/>
                <w:color w:val="000000"/>
                <w:sz w:val="19"/>
                <w:szCs w:val="19"/>
              </w:rPr>
              <w:t>,</w:t>
            </w:r>
          </w:p>
          <w:p w14:paraId="3E33554E"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w:t>
            </w:r>
            <w:r>
              <w:rPr>
                <w:rFonts w:ascii="Consolas" w:hAnsi="Consolas" w:cs="Consolas"/>
                <w:color w:val="A31515"/>
                <w:sz w:val="19"/>
                <w:szCs w:val="19"/>
              </w:rPr>
              <w:t>'</w:t>
            </w:r>
            <w:proofErr w:type="spellStart"/>
            <w:r>
              <w:rPr>
                <w:rFonts w:ascii="Consolas" w:hAnsi="Consolas" w:cs="Consolas"/>
                <w:color w:val="A31515"/>
                <w:sz w:val="19"/>
                <w:szCs w:val="19"/>
              </w:rPr>
              <w:t>zCtrl</w:t>
            </w:r>
            <w:proofErr w:type="spellEnd"/>
            <w:r>
              <w:rPr>
                <w:rFonts w:ascii="Consolas" w:hAnsi="Consolas" w:cs="Consolas"/>
                <w:color w:val="A31515"/>
                <w:sz w:val="19"/>
                <w:szCs w:val="19"/>
              </w:rPr>
              <w:t>'</w:t>
            </w:r>
          </w:p>
          <w:p w14:paraId="525C6BC6"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9F6DFC" w14:textId="77777777" w:rsidR="00CE2C11" w:rsidRDefault="00CE2C11" w:rsidP="00CE2C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.otherwise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redirectTo</w:t>
            </w:r>
            <w:proofErr w:type="spellEnd"/>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p>
          <w:p w14:paraId="7A5EACFA" w14:textId="054B3B56" w:rsidR="00CE2C11" w:rsidRDefault="00CE2C11" w:rsidP="00CE2C11">
            <w:r>
              <w:rPr>
                <w:rFonts w:ascii="Consolas" w:hAnsi="Consolas" w:cs="Consolas"/>
                <w:color w:val="000000"/>
                <w:sz w:val="19"/>
                <w:szCs w:val="19"/>
              </w:rPr>
              <w:t>});</w:t>
            </w:r>
          </w:p>
        </w:tc>
      </w:tr>
    </w:tbl>
    <w:p w14:paraId="0199A933" w14:textId="2A276172" w:rsidR="00CE2C11" w:rsidRDefault="00CE2C11" w:rsidP="00415274">
      <w:pPr>
        <w:pStyle w:val="ListParagraph"/>
        <w:numPr>
          <w:ilvl w:val="0"/>
          <w:numId w:val="4"/>
        </w:numPr>
      </w:pPr>
      <w:r>
        <w:lastRenderedPageBreak/>
        <w:t>If somebody enters yourdomain.com/o in the browser, which html template is selected:</w:t>
      </w:r>
    </w:p>
    <w:p w14:paraId="43D20DE8" w14:textId="4DBFE6B9" w:rsidR="00CE2C11" w:rsidRDefault="00CE2C11" w:rsidP="00415274">
      <w:pPr>
        <w:pStyle w:val="ListParagraph"/>
        <w:numPr>
          <w:ilvl w:val="0"/>
          <w:numId w:val="5"/>
        </w:numPr>
      </w:pPr>
      <w:r>
        <w:t>i.html</w:t>
      </w:r>
    </w:p>
    <w:p w14:paraId="56032DEF" w14:textId="4A1217CF" w:rsidR="00CE2C11" w:rsidRDefault="00CE2C11" w:rsidP="00415274">
      <w:pPr>
        <w:pStyle w:val="ListParagraph"/>
        <w:numPr>
          <w:ilvl w:val="0"/>
          <w:numId w:val="5"/>
        </w:numPr>
      </w:pPr>
      <w:r>
        <w:t>o.html</w:t>
      </w:r>
    </w:p>
    <w:p w14:paraId="332838B1" w14:textId="225D8AE9" w:rsidR="00CE2C11" w:rsidRDefault="00CE2C11" w:rsidP="00415274">
      <w:pPr>
        <w:pStyle w:val="ListParagraph"/>
        <w:numPr>
          <w:ilvl w:val="0"/>
          <w:numId w:val="5"/>
        </w:numPr>
      </w:pPr>
      <w:r>
        <w:t>d.html</w:t>
      </w:r>
    </w:p>
    <w:p w14:paraId="79A6E07C" w14:textId="3FE91013" w:rsidR="00CE2C11" w:rsidRDefault="00CE2C11" w:rsidP="00415274">
      <w:pPr>
        <w:pStyle w:val="ListParagraph"/>
        <w:numPr>
          <w:ilvl w:val="0"/>
          <w:numId w:val="5"/>
        </w:numPr>
      </w:pPr>
      <w:r>
        <w:t>c.html</w:t>
      </w:r>
    </w:p>
    <w:p w14:paraId="6B1A76D3" w14:textId="77777777" w:rsidR="00CE2C11" w:rsidRDefault="00CE2C11" w:rsidP="00CE2C11">
      <w:pPr>
        <w:pStyle w:val="ListParagraph"/>
      </w:pPr>
    </w:p>
    <w:p w14:paraId="631735AC" w14:textId="26DD2853" w:rsidR="00CE2C11" w:rsidRDefault="00CE2C11" w:rsidP="00415274">
      <w:pPr>
        <w:pStyle w:val="ListParagraph"/>
        <w:numPr>
          <w:ilvl w:val="0"/>
          <w:numId w:val="4"/>
        </w:numPr>
      </w:pPr>
      <w:r>
        <w:t>Which statement is true?</w:t>
      </w:r>
    </w:p>
    <w:p w14:paraId="0D60C0C3" w14:textId="030E2D09" w:rsidR="00CE2C11" w:rsidRDefault="00CE2C11" w:rsidP="00415274">
      <w:pPr>
        <w:pStyle w:val="ListParagraph"/>
        <w:numPr>
          <w:ilvl w:val="0"/>
          <w:numId w:val="6"/>
        </w:numPr>
      </w:pPr>
      <w:r>
        <w:t xml:space="preserve">i.html is a parent controller and </w:t>
      </w:r>
      <w:proofErr w:type="spellStart"/>
      <w:r>
        <w:t>zCtrl</w:t>
      </w:r>
      <w:proofErr w:type="spellEnd"/>
      <w:r>
        <w:t xml:space="preserve"> is a parent view.</w:t>
      </w:r>
    </w:p>
    <w:p w14:paraId="51E27016" w14:textId="15B904BA" w:rsidR="00CE2C11" w:rsidRDefault="00CE2C11" w:rsidP="00415274">
      <w:pPr>
        <w:pStyle w:val="ListParagraph"/>
        <w:numPr>
          <w:ilvl w:val="0"/>
          <w:numId w:val="6"/>
        </w:numPr>
      </w:pPr>
      <w:r>
        <w:t xml:space="preserve">i.html is a child controller and </w:t>
      </w:r>
      <w:proofErr w:type="spellStart"/>
      <w:r>
        <w:t>zCtrl</w:t>
      </w:r>
      <w:proofErr w:type="spellEnd"/>
      <w:r>
        <w:t xml:space="preserve"> is a parent controller.</w:t>
      </w:r>
    </w:p>
    <w:p w14:paraId="75F70E3C" w14:textId="1C282977" w:rsidR="00CE2C11" w:rsidRDefault="00CE2C11" w:rsidP="00415274">
      <w:pPr>
        <w:pStyle w:val="ListParagraph"/>
        <w:numPr>
          <w:ilvl w:val="0"/>
          <w:numId w:val="6"/>
        </w:numPr>
      </w:pPr>
      <w:r>
        <w:t xml:space="preserve">i.html is a parent view and </w:t>
      </w:r>
      <w:proofErr w:type="spellStart"/>
      <w:r>
        <w:t>zCtrl</w:t>
      </w:r>
      <w:proofErr w:type="spellEnd"/>
      <w:r>
        <w:t xml:space="preserve"> is a child controller.</w:t>
      </w:r>
    </w:p>
    <w:p w14:paraId="4BCB7486" w14:textId="17500078" w:rsidR="00CE2C11" w:rsidRDefault="00CE2C11" w:rsidP="00415274">
      <w:pPr>
        <w:pStyle w:val="ListParagraph"/>
        <w:numPr>
          <w:ilvl w:val="0"/>
          <w:numId w:val="6"/>
        </w:numPr>
      </w:pPr>
      <w:r>
        <w:t xml:space="preserve">i.html is a child view and </w:t>
      </w:r>
      <w:proofErr w:type="spellStart"/>
      <w:r>
        <w:t>zCtrl</w:t>
      </w:r>
      <w:proofErr w:type="spellEnd"/>
      <w:r>
        <w:t xml:space="preserve"> is a child controller.</w:t>
      </w:r>
    </w:p>
    <w:p w14:paraId="732EB86F" w14:textId="77777777" w:rsidR="00415274" w:rsidRDefault="00415274" w:rsidP="00415274">
      <w:pPr>
        <w:pStyle w:val="ListParagraph"/>
        <w:ind w:left="1080"/>
      </w:pPr>
    </w:p>
    <w:p w14:paraId="1AA68F2A" w14:textId="09461603" w:rsidR="00F568BA" w:rsidRDefault="00415274" w:rsidP="00F568BA">
      <w:pPr>
        <w:pStyle w:val="ListParagraph"/>
        <w:numPr>
          <w:ilvl w:val="0"/>
          <w:numId w:val="4"/>
        </w:numPr>
      </w:pPr>
      <w:r>
        <w:t>List the name of the service that is injected to enable routing __________________</w:t>
      </w:r>
      <w:r w:rsidR="00F82C41">
        <w:t>.</w:t>
      </w:r>
    </w:p>
    <w:p w14:paraId="60C72ADC" w14:textId="01613977" w:rsidR="00F82C41" w:rsidRPr="00F568BA" w:rsidRDefault="00F82C41" w:rsidP="00F82C41">
      <w:pPr>
        <w:pStyle w:val="ListParagraph"/>
        <w:numPr>
          <w:ilvl w:val="0"/>
          <w:numId w:val="4"/>
        </w:numPr>
      </w:pPr>
      <w:r>
        <w:t>If somebody enters yourdomain.com/c in the browser, list the html template that is selected ______________.</w:t>
      </w:r>
    </w:p>
    <w:p w14:paraId="6B733875" w14:textId="5570D1AD" w:rsidR="0003594D" w:rsidRDefault="0003594D" w:rsidP="000D41F7">
      <w:pPr>
        <w:pStyle w:val="Caption"/>
        <w:keepNext/>
        <w:contextualSpacing/>
      </w:pPr>
      <w:r>
        <w:t xml:space="preserve">Exercise </w:t>
      </w:r>
      <w:fldSimple w:instr=" SEQ Exercise \* ARABIC ">
        <w:r w:rsidR="001E6E6B">
          <w:rPr>
            <w:noProof/>
          </w:rPr>
          <w:t>9</w:t>
        </w:r>
      </w:fldSimple>
    </w:p>
    <w:p w14:paraId="6750737C" w14:textId="60FC1D4C" w:rsidR="00B4128D" w:rsidRDefault="0003594D" w:rsidP="0003594D">
      <w:r>
        <w:t xml:space="preserve">Starting with </w:t>
      </w:r>
      <w:r>
        <w:fldChar w:fldCharType="begin"/>
      </w:r>
      <w:r>
        <w:instrText xml:space="preserve"> REF _Ref372614770 \h </w:instrText>
      </w:r>
      <w:r>
        <w:fldChar w:fldCharType="separate"/>
      </w:r>
      <w:r w:rsidR="001E6E6B">
        <w:t xml:space="preserve">Example </w:t>
      </w:r>
      <w:r w:rsidR="001E6E6B">
        <w:rPr>
          <w:noProof/>
        </w:rPr>
        <w:t>3</w:t>
      </w:r>
      <w:r>
        <w:fldChar w:fldCharType="end"/>
      </w:r>
      <w:r>
        <w:t xml:space="preserve">, add a third child view and store the tags in views/about.html.  Display your name in this page. Provide an ‘About’ link in the parent view.  </w:t>
      </w:r>
    </w:p>
    <w:p w14:paraId="354C138E" w14:textId="63F12657" w:rsidR="00B4128D" w:rsidRDefault="00B4128D" w:rsidP="0003594D">
      <w:r>
        <w:t xml:space="preserve">Hint: </w:t>
      </w:r>
      <w:r>
        <w:tab/>
        <w:t xml:space="preserve">The link will take on the value: </w:t>
      </w:r>
      <w:r w:rsidRPr="00B4128D">
        <w:rPr>
          <w:b/>
        </w:rPr>
        <w:t>#home/about</w:t>
      </w:r>
      <w:r>
        <w:t xml:space="preserve"> and the route will be </w:t>
      </w:r>
      <w:r w:rsidRPr="00B4128D">
        <w:rPr>
          <w:b/>
        </w:rPr>
        <w:t>/home/about</w:t>
      </w:r>
    </w:p>
    <w:p w14:paraId="440CAF68" w14:textId="77777777" w:rsidR="00B4128D" w:rsidRDefault="00B4128D" w:rsidP="0003594D"/>
    <w:p w14:paraId="2F78D984" w14:textId="7E34A0E0" w:rsidR="0003594D" w:rsidRDefault="0003594D" w:rsidP="0003594D">
      <w:r>
        <w:t>Show your partial view here: (1 mark)</w:t>
      </w:r>
    </w:p>
    <w:tbl>
      <w:tblPr>
        <w:tblStyle w:val="TableGrid"/>
        <w:tblW w:w="0" w:type="auto"/>
        <w:tblLook w:val="04A0" w:firstRow="1" w:lastRow="0" w:firstColumn="1" w:lastColumn="0" w:noHBand="0" w:noVBand="1"/>
      </w:tblPr>
      <w:tblGrid>
        <w:gridCol w:w="9350"/>
      </w:tblGrid>
      <w:tr w:rsidR="0003594D" w14:paraId="5A00F1A1" w14:textId="77777777" w:rsidTr="0003594D">
        <w:tc>
          <w:tcPr>
            <w:tcW w:w="12950" w:type="dxa"/>
          </w:tcPr>
          <w:p w14:paraId="08705F34" w14:textId="77777777" w:rsidR="0003594D" w:rsidRDefault="0003594D" w:rsidP="0003594D"/>
        </w:tc>
      </w:tr>
    </w:tbl>
    <w:p w14:paraId="678720FC" w14:textId="57C728F0" w:rsidR="0003594D" w:rsidRDefault="0003594D" w:rsidP="0003594D"/>
    <w:p w14:paraId="0E7A5A87" w14:textId="50D6CE6D" w:rsidR="0003594D" w:rsidRDefault="0003594D" w:rsidP="0003594D">
      <w:r>
        <w:t>Show your updated controller here: (1 mark)</w:t>
      </w:r>
    </w:p>
    <w:tbl>
      <w:tblPr>
        <w:tblStyle w:val="TableGrid"/>
        <w:tblW w:w="0" w:type="auto"/>
        <w:tblLook w:val="04A0" w:firstRow="1" w:lastRow="0" w:firstColumn="1" w:lastColumn="0" w:noHBand="0" w:noVBand="1"/>
      </w:tblPr>
      <w:tblGrid>
        <w:gridCol w:w="9350"/>
      </w:tblGrid>
      <w:tr w:rsidR="0003594D" w14:paraId="2352AC56" w14:textId="77777777" w:rsidTr="0003594D">
        <w:tc>
          <w:tcPr>
            <w:tcW w:w="12950" w:type="dxa"/>
          </w:tcPr>
          <w:p w14:paraId="4F419DE1" w14:textId="77777777" w:rsidR="0003594D" w:rsidRDefault="0003594D" w:rsidP="0003594D"/>
        </w:tc>
      </w:tr>
    </w:tbl>
    <w:p w14:paraId="786E2C40" w14:textId="7B855119" w:rsidR="0003594D" w:rsidRDefault="0003594D" w:rsidP="0003594D"/>
    <w:p w14:paraId="448528C3" w14:textId="7A2F452B" w:rsidR="0003594D" w:rsidRDefault="0003594D" w:rsidP="0003594D">
      <w:r>
        <w:lastRenderedPageBreak/>
        <w:t xml:space="preserve">Show your </w:t>
      </w:r>
      <w:proofErr w:type="spellStart"/>
      <w:r>
        <w:t>js</w:t>
      </w:r>
      <w:proofErr w:type="spellEnd"/>
      <w:r>
        <w:t>/app.js file here with your updated router: (1 mark)</w:t>
      </w:r>
    </w:p>
    <w:tbl>
      <w:tblPr>
        <w:tblStyle w:val="TableGrid"/>
        <w:tblW w:w="0" w:type="auto"/>
        <w:tblLook w:val="04A0" w:firstRow="1" w:lastRow="0" w:firstColumn="1" w:lastColumn="0" w:noHBand="0" w:noVBand="1"/>
      </w:tblPr>
      <w:tblGrid>
        <w:gridCol w:w="9350"/>
      </w:tblGrid>
      <w:tr w:rsidR="0003594D" w14:paraId="6159F1EB" w14:textId="77777777" w:rsidTr="0003594D">
        <w:tc>
          <w:tcPr>
            <w:tcW w:w="12950" w:type="dxa"/>
          </w:tcPr>
          <w:p w14:paraId="1F4CD37C" w14:textId="77777777" w:rsidR="0003594D" w:rsidRDefault="0003594D" w:rsidP="0003594D"/>
        </w:tc>
      </w:tr>
    </w:tbl>
    <w:p w14:paraId="027D8AEB" w14:textId="77777777" w:rsidR="0003594D" w:rsidRPr="0003594D" w:rsidRDefault="0003594D" w:rsidP="0003594D"/>
    <w:p w14:paraId="2E3007CB" w14:textId="40CF4ABE" w:rsidR="00E563C3" w:rsidRDefault="00E563C3" w:rsidP="00E563C3">
      <w:pPr>
        <w:pStyle w:val="Heading1"/>
      </w:pPr>
      <w:bookmarkStart w:id="24" w:name="_Toc484685501"/>
      <w:r>
        <w:t>Services</w:t>
      </w:r>
      <w:bookmarkEnd w:id="21"/>
      <w:bookmarkEnd w:id="22"/>
      <w:bookmarkEnd w:id="23"/>
      <w:bookmarkEnd w:id="24"/>
    </w:p>
    <w:p w14:paraId="03A7C606" w14:textId="77777777" w:rsidR="00E563C3" w:rsidRDefault="00E563C3" w:rsidP="00E563C3">
      <w:r>
        <w:t xml:space="preserve">Services allow us to divide the logic even further.  When we package our logic as a service, we can use the AngularJS dependency injection pattern to pass a reference to it into our controllers.  </w:t>
      </w:r>
    </w:p>
    <w:p w14:paraId="56648E66" w14:textId="5F344784" w:rsidR="00E563C3" w:rsidRDefault="00E563C3" w:rsidP="000D41F7">
      <w:pPr>
        <w:pStyle w:val="Caption"/>
        <w:keepNext/>
        <w:contextualSpacing/>
      </w:pPr>
      <w:bookmarkStart w:id="25" w:name="_Ref372628287"/>
      <w:r>
        <w:t xml:space="preserve">Example </w:t>
      </w:r>
      <w:fldSimple w:instr=" SEQ Example \* ARABIC ">
        <w:r w:rsidR="001E6E6B">
          <w:rPr>
            <w:noProof/>
          </w:rPr>
          <w:t>4</w:t>
        </w:r>
      </w:fldSimple>
      <w:bookmarkEnd w:id="25"/>
      <w:r>
        <w:t>:  Declaring a Custom Service</w:t>
      </w:r>
    </w:p>
    <w:p w14:paraId="6AB7BE10" w14:textId="0FEF4DA8" w:rsidR="00E563C3" w:rsidRPr="0095370D" w:rsidRDefault="00E563C3" w:rsidP="00E563C3">
      <w:r>
        <w:sym w:font="Wingdings 2" w:char="F0A4"/>
      </w:r>
      <w:r>
        <w:t xml:space="preserve"> This example shows how to declare a custom service for retrieving data for the card application.  Start with the solution for </w:t>
      </w:r>
      <w:fldSimple w:instr=" REF _Ref372614770 ">
        <w:r w:rsidR="001E6E6B">
          <w:t xml:space="preserve">Example </w:t>
        </w:r>
        <w:r w:rsidR="001E6E6B">
          <w:rPr>
            <w:noProof/>
          </w:rPr>
          <w:t>3</w:t>
        </w:r>
      </w:fldSimple>
      <w:r>
        <w:t xml:space="preserve">.  Next, define a service that will retrieve the card data.  In the </w:t>
      </w:r>
      <w:r w:rsidRPr="006809C4">
        <w:rPr>
          <w:i/>
        </w:rPr>
        <w:t>servi</w:t>
      </w:r>
      <w:r w:rsidR="00E53C37">
        <w:rPr>
          <w:i/>
        </w:rPr>
        <w:t>ce</w:t>
      </w:r>
      <w:r w:rsidRPr="006809C4">
        <w:rPr>
          <w:i/>
        </w:rPr>
        <w:t>.js</w:t>
      </w:r>
      <w:r>
        <w:t xml:space="preserve"> file below, we have hard-coded the JSON data, but it is possible instead to use the commented-out commands to communicate with a live web service. </w:t>
      </w:r>
    </w:p>
    <w:p w14:paraId="260351F1" w14:textId="1271CF42" w:rsidR="00E563C3" w:rsidRDefault="00E563C3" w:rsidP="00E563C3">
      <w:pPr>
        <w:keepNext/>
        <w:spacing w:line="240" w:lineRule="auto"/>
        <w:contextualSpacing/>
        <w:rPr>
          <w:b/>
        </w:rPr>
      </w:pPr>
      <w:proofErr w:type="spellStart"/>
      <w:r>
        <w:rPr>
          <w:b/>
        </w:rPr>
        <w:t>js</w:t>
      </w:r>
      <w:proofErr w:type="spellEnd"/>
      <w:r>
        <w:rPr>
          <w:b/>
        </w:rPr>
        <w:t>/s</w:t>
      </w:r>
      <w:r w:rsidR="00E53C37">
        <w:rPr>
          <w:b/>
        </w:rPr>
        <w:t>ervice</w:t>
      </w:r>
      <w:r w:rsidRPr="00E026E5">
        <w:rPr>
          <w:b/>
        </w:rPr>
        <w:t>.js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563C3" w14:paraId="71013DE1" w14:textId="77777777" w:rsidTr="00E563C3">
        <w:tc>
          <w:tcPr>
            <w:tcW w:w="5000" w:type="pct"/>
          </w:tcPr>
          <w:p w14:paraId="7EA40398" w14:textId="77777777" w:rsidR="009A0B73" w:rsidRDefault="009A0B73" w:rsidP="009A0B73">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cardApp.factory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cardService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14:paraId="752AD3DB"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Define this so it can be accessed globally for simplicity.</w:t>
            </w:r>
          </w:p>
          <w:p w14:paraId="070E7039"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deck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number"</w:t>
            </w:r>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A31515"/>
                <w:sz w:val="19"/>
                <w:szCs w:val="19"/>
              </w:rPr>
              <w:t>"suit"</w:t>
            </w:r>
            <w:r>
              <w:rPr>
                <w:rFonts w:ascii="Consolas" w:hAnsi="Consolas" w:cs="Consolas"/>
                <w:color w:val="000000"/>
                <w:sz w:val="19"/>
                <w:szCs w:val="19"/>
              </w:rPr>
              <w:t xml:space="preserve">: </w:t>
            </w:r>
            <w:r>
              <w:rPr>
                <w:rFonts w:ascii="Consolas" w:hAnsi="Consolas" w:cs="Consolas"/>
                <w:color w:val="A31515"/>
                <w:sz w:val="19"/>
                <w:szCs w:val="19"/>
              </w:rPr>
              <w:t>"Hearts"</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numOrd</w:t>
            </w:r>
            <w:proofErr w:type="spellEnd"/>
            <w:r>
              <w:rPr>
                <w:rFonts w:ascii="Consolas" w:hAnsi="Consolas" w:cs="Consolas"/>
                <w:color w:val="A31515"/>
                <w:sz w:val="19"/>
                <w:szCs w:val="19"/>
              </w:rPr>
              <w:t>"</w:t>
            </w:r>
            <w:r>
              <w:rPr>
                <w:rFonts w:ascii="Consolas" w:hAnsi="Consolas" w:cs="Consolas"/>
                <w:color w:val="000000"/>
                <w:sz w:val="19"/>
                <w:szCs w:val="19"/>
              </w:rPr>
              <w:t>: 12 },</w:t>
            </w:r>
          </w:p>
          <w:p w14:paraId="4FF3F154"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number"</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"suit"</w:t>
            </w:r>
            <w:r>
              <w:rPr>
                <w:rFonts w:ascii="Consolas" w:hAnsi="Consolas" w:cs="Consolas"/>
                <w:color w:val="000000"/>
                <w:sz w:val="19"/>
                <w:szCs w:val="19"/>
              </w:rPr>
              <w:t xml:space="preserve">: </w:t>
            </w:r>
            <w:r>
              <w:rPr>
                <w:rFonts w:ascii="Consolas" w:hAnsi="Consolas" w:cs="Consolas"/>
                <w:color w:val="A31515"/>
                <w:sz w:val="19"/>
                <w:szCs w:val="19"/>
              </w:rPr>
              <w:t>"Spades"</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numOrd</w:t>
            </w:r>
            <w:proofErr w:type="spellEnd"/>
            <w:r>
              <w:rPr>
                <w:rFonts w:ascii="Consolas" w:hAnsi="Consolas" w:cs="Consolas"/>
                <w:color w:val="A31515"/>
                <w:sz w:val="19"/>
                <w:szCs w:val="19"/>
              </w:rPr>
              <w:t>"</w:t>
            </w:r>
            <w:r>
              <w:rPr>
                <w:rFonts w:ascii="Consolas" w:hAnsi="Consolas" w:cs="Consolas"/>
                <w:color w:val="000000"/>
                <w:sz w:val="19"/>
                <w:szCs w:val="19"/>
              </w:rPr>
              <w:t>: 1 },</w:t>
            </w:r>
          </w:p>
          <w:p w14:paraId="5C7E0D50"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number"</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A31515"/>
                <w:sz w:val="19"/>
                <w:szCs w:val="19"/>
              </w:rPr>
              <w:t>"suit"</w:t>
            </w:r>
            <w:r>
              <w:rPr>
                <w:rFonts w:ascii="Consolas" w:hAnsi="Consolas" w:cs="Consolas"/>
                <w:color w:val="000000"/>
                <w:sz w:val="19"/>
                <w:szCs w:val="19"/>
              </w:rPr>
              <w:t xml:space="preserve">: </w:t>
            </w:r>
            <w:r>
              <w:rPr>
                <w:rFonts w:ascii="Consolas" w:hAnsi="Consolas" w:cs="Consolas"/>
                <w:color w:val="A31515"/>
                <w:sz w:val="19"/>
                <w:szCs w:val="19"/>
              </w:rPr>
              <w:t>"Spades"</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numOrd</w:t>
            </w:r>
            <w:proofErr w:type="spellEnd"/>
            <w:r>
              <w:rPr>
                <w:rFonts w:ascii="Consolas" w:hAnsi="Consolas" w:cs="Consolas"/>
                <w:color w:val="A31515"/>
                <w:sz w:val="19"/>
                <w:szCs w:val="19"/>
              </w:rPr>
              <w:t>"</w:t>
            </w:r>
            <w:r>
              <w:rPr>
                <w:rFonts w:ascii="Consolas" w:hAnsi="Consolas" w:cs="Consolas"/>
                <w:color w:val="000000"/>
                <w:sz w:val="19"/>
                <w:szCs w:val="19"/>
              </w:rPr>
              <w:t>: 11 }];</w:t>
            </w:r>
          </w:p>
          <w:p w14:paraId="6AD1A22F"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14:paraId="0747C30A"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getCards</w:t>
            </w:r>
            <w:proofErr w:type="spellEnd"/>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14:paraId="671201B7"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deck;</w:t>
            </w:r>
          </w:p>
          <w:p w14:paraId="38D8B454"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8AD51A"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getCard</w:t>
            </w:r>
            <w:proofErr w:type="spellEnd"/>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(number, suit) {</w:t>
            </w:r>
          </w:p>
          <w:p w14:paraId="251E3770"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deck.length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3419A3C"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(deck[</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&amp;&amp; deck[</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].suit == </w:t>
            </w:r>
            <w:proofErr w:type="spellStart"/>
            <w:r>
              <w:rPr>
                <w:rFonts w:ascii="Consolas" w:hAnsi="Consolas" w:cs="Consolas"/>
                <w:color w:val="000000"/>
                <w:sz w:val="19"/>
                <w:szCs w:val="19"/>
              </w:rPr>
              <w:t>suit</w:t>
            </w:r>
            <w:proofErr w:type="spellEnd"/>
            <w:r>
              <w:rPr>
                <w:rFonts w:ascii="Consolas" w:hAnsi="Consolas" w:cs="Consolas"/>
                <w:color w:val="000000"/>
                <w:sz w:val="19"/>
                <w:szCs w:val="19"/>
              </w:rPr>
              <w:t>) {</w:t>
            </w:r>
          </w:p>
          <w:p w14:paraId="56C69B67"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deck[</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44B3AF"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2ADFE51"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0236AD"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F86F1A"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712E11" w14:textId="610C986B" w:rsidR="00E563C3" w:rsidRP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0C29C019" w14:textId="77777777" w:rsidR="009A0B73" w:rsidRDefault="009A0B73" w:rsidP="00E563C3"/>
    <w:p w14:paraId="35D496D4" w14:textId="5C6E3D12" w:rsidR="00E563C3" w:rsidRDefault="00E563C3" w:rsidP="00E563C3">
      <w:r>
        <w:t>To use the new service from our list controller, we use dependency injection to provide a reference to the card service.  Here is the list controller replacement code with the injected card service:</w:t>
      </w:r>
    </w:p>
    <w:p w14:paraId="37AB1031" w14:textId="1C43C208" w:rsidR="00E563C3" w:rsidRDefault="008F7D7C" w:rsidP="00E563C3">
      <w:pPr>
        <w:keepNext/>
        <w:spacing w:line="240" w:lineRule="auto"/>
        <w:contextualSpacing/>
        <w:rPr>
          <w:b/>
        </w:rPr>
      </w:pPr>
      <w:proofErr w:type="spellStart"/>
      <w:r>
        <w:rPr>
          <w:b/>
        </w:rPr>
        <w:t>js</w:t>
      </w:r>
      <w:proofErr w:type="spellEnd"/>
      <w:r>
        <w:rPr>
          <w:b/>
        </w:rPr>
        <w:t>/controller</w:t>
      </w:r>
      <w:r w:rsidR="00E563C3">
        <w:rPr>
          <w:b/>
        </w:rPr>
        <w:t>.js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563C3" w14:paraId="0894CC4D" w14:textId="77777777" w:rsidTr="00E563C3">
        <w:tc>
          <w:tcPr>
            <w:tcW w:w="5000" w:type="pct"/>
          </w:tcPr>
          <w:p w14:paraId="0282DCCC" w14:textId="77777777" w:rsidR="009A0B73" w:rsidRDefault="009A0B73" w:rsidP="009A0B73">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myControllers</w:t>
            </w:r>
            <w:proofErr w:type="spellEnd"/>
            <w:r>
              <w:rPr>
                <w:rFonts w:ascii="Consolas" w:hAnsi="Consolas" w:cs="Consolas"/>
                <w:color w:val="000000"/>
                <w:sz w:val="19"/>
                <w:szCs w:val="19"/>
              </w:rPr>
              <w:t xml:space="preserve"> = (</w:t>
            </w:r>
            <w:r>
              <w:rPr>
                <w:rFonts w:ascii="Consolas" w:hAnsi="Consolas" w:cs="Consolas"/>
                <w:color w:val="0000FF"/>
                <w:sz w:val="19"/>
                <w:szCs w:val="19"/>
              </w:rPr>
              <w:t>function</w:t>
            </w:r>
            <w:r>
              <w:rPr>
                <w:rFonts w:ascii="Consolas" w:hAnsi="Consolas" w:cs="Consolas"/>
                <w:color w:val="000000"/>
                <w:sz w:val="19"/>
                <w:szCs w:val="19"/>
              </w:rPr>
              <w:t xml:space="preserve"> () {</w:t>
            </w:r>
          </w:p>
          <w:p w14:paraId="715D2E36"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'use strict'</w:t>
            </w:r>
            <w:r>
              <w:rPr>
                <w:rFonts w:ascii="Consolas" w:hAnsi="Consolas" w:cs="Consolas"/>
                <w:color w:val="000000"/>
                <w:sz w:val="19"/>
                <w:szCs w:val="19"/>
              </w:rPr>
              <w:t>;</w:t>
            </w:r>
          </w:p>
          <w:p w14:paraId="1EC2BEFD"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ctrls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angular.module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myControllers</w:t>
            </w:r>
            <w:proofErr w:type="spellEnd"/>
            <w:r>
              <w:rPr>
                <w:rFonts w:ascii="Consolas" w:hAnsi="Consolas" w:cs="Consolas"/>
                <w:color w:val="A31515"/>
                <w:sz w:val="19"/>
                <w:szCs w:val="19"/>
              </w:rPr>
              <w:t>'</w:t>
            </w:r>
            <w:r>
              <w:rPr>
                <w:rFonts w:ascii="Consolas" w:hAnsi="Consolas" w:cs="Consolas"/>
                <w:color w:val="000000"/>
                <w:sz w:val="19"/>
                <w:szCs w:val="19"/>
              </w:rPr>
              <w:t>, []);</w:t>
            </w:r>
          </w:p>
          <w:p w14:paraId="3025B392" w14:textId="77777777" w:rsidR="009A0B73" w:rsidRDefault="009A0B73" w:rsidP="009A0B73">
            <w:pPr>
              <w:autoSpaceDE w:val="0"/>
              <w:autoSpaceDN w:val="0"/>
              <w:adjustRightInd w:val="0"/>
              <w:rPr>
                <w:rFonts w:ascii="Consolas" w:hAnsi="Consolas" w:cs="Consolas"/>
                <w:color w:val="000000"/>
                <w:sz w:val="19"/>
                <w:szCs w:val="19"/>
              </w:rPr>
            </w:pPr>
          </w:p>
          <w:p w14:paraId="3166C2B4"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Parent controller</w:t>
            </w:r>
          </w:p>
          <w:p w14:paraId="4E4844FD"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ctrls.controller</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AppCtrl</w:t>
            </w:r>
            <w:proofErr w:type="spellEnd"/>
            <w:r>
              <w:rPr>
                <w:rFonts w:ascii="Consolas" w:hAnsi="Consolas" w:cs="Consolas"/>
                <w:color w:val="A31515"/>
                <w:sz w:val="19"/>
                <w:szCs w:val="19"/>
              </w:rPr>
              <w:t>'</w:t>
            </w:r>
            <w:r>
              <w:rPr>
                <w:rFonts w:ascii="Consolas" w:hAnsi="Consolas" w:cs="Consolas"/>
                <w:color w:val="000000"/>
                <w:sz w:val="19"/>
                <w:szCs w:val="19"/>
              </w:rPr>
              <w:t>, [</w:t>
            </w:r>
            <w:r>
              <w:rPr>
                <w:rFonts w:ascii="Consolas" w:hAnsi="Consolas" w:cs="Consolas"/>
                <w:color w:val="A31515"/>
                <w:sz w:val="19"/>
                <w:szCs w:val="19"/>
              </w:rPr>
              <w:t>'$scope'</w:t>
            </w:r>
            <w:r>
              <w:rPr>
                <w:rFonts w:ascii="Consolas" w:hAnsi="Consolas" w:cs="Consolas"/>
                <w:color w:val="000000"/>
                <w:sz w:val="19"/>
                <w:szCs w:val="19"/>
              </w:rPr>
              <w:t xml:space="preserve">, </w:t>
            </w:r>
            <w:r w:rsidRPr="00A36B65">
              <w:rPr>
                <w:rFonts w:ascii="Consolas" w:hAnsi="Consolas" w:cs="Consolas"/>
                <w:color w:val="A31515"/>
                <w:sz w:val="19"/>
                <w:szCs w:val="19"/>
                <w:highlight w:val="yellow"/>
              </w:rPr>
              <w:t>'</w:t>
            </w:r>
            <w:proofErr w:type="spellStart"/>
            <w:r w:rsidRPr="00A36B65">
              <w:rPr>
                <w:rFonts w:ascii="Consolas" w:hAnsi="Consolas" w:cs="Consolas"/>
                <w:color w:val="A31515"/>
                <w:sz w:val="19"/>
                <w:szCs w:val="19"/>
                <w:highlight w:val="yellow"/>
              </w:rPr>
              <w:t>cardService</w:t>
            </w:r>
            <w:proofErr w:type="spellEnd"/>
            <w:r w:rsidRPr="00A36B65">
              <w:rPr>
                <w:rFonts w:ascii="Consolas" w:hAnsi="Consolas" w:cs="Consolas"/>
                <w:color w:val="A31515"/>
                <w:sz w:val="19"/>
                <w:szCs w:val="19"/>
                <w:highlight w:val="yellow"/>
              </w:rPr>
              <w:t>'</w:t>
            </w:r>
            <w:r>
              <w:rPr>
                <w:rFonts w:ascii="Consolas" w:hAnsi="Consolas" w:cs="Consolas"/>
                <w:color w:val="000000"/>
                <w:sz w:val="19"/>
                <w:szCs w:val="19"/>
              </w:rPr>
              <w:t>,</w:t>
            </w:r>
          </w:p>
          <w:p w14:paraId="458B7055"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($scope, </w:t>
            </w:r>
            <w:proofErr w:type="spellStart"/>
            <w:r w:rsidRPr="00A36B65">
              <w:rPr>
                <w:rFonts w:ascii="Consolas" w:hAnsi="Consolas" w:cs="Consolas"/>
                <w:color w:val="000000"/>
                <w:sz w:val="19"/>
                <w:szCs w:val="19"/>
                <w:highlight w:val="yellow"/>
              </w:rPr>
              <w:t>cardService</w:t>
            </w:r>
            <w:proofErr w:type="spellEnd"/>
            <w:r>
              <w:rPr>
                <w:rFonts w:ascii="Consolas" w:hAnsi="Consolas" w:cs="Consolas"/>
                <w:color w:val="000000"/>
                <w:sz w:val="19"/>
                <w:szCs w:val="19"/>
              </w:rPr>
              <w:t>) {</w:t>
            </w:r>
          </w:p>
          <w:p w14:paraId="11613F3A"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scope.title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"AngularJS Tutorial"</w:t>
            </w:r>
            <w:r>
              <w:rPr>
                <w:rFonts w:ascii="Consolas" w:hAnsi="Consolas" w:cs="Consolas"/>
                <w:color w:val="000000"/>
                <w:sz w:val="19"/>
                <w:szCs w:val="19"/>
              </w:rPr>
              <w:t>;</w:t>
            </w:r>
          </w:p>
          <w:p w14:paraId="5AC35F72" w14:textId="77777777" w:rsidR="009A0B73" w:rsidRDefault="009A0B73" w:rsidP="009A0B73">
            <w:pPr>
              <w:autoSpaceDE w:val="0"/>
              <w:autoSpaceDN w:val="0"/>
              <w:adjustRightInd w:val="0"/>
              <w:rPr>
                <w:rFonts w:ascii="Consolas" w:hAnsi="Consolas" w:cs="Consolas"/>
                <w:color w:val="000000"/>
                <w:sz w:val="19"/>
                <w:szCs w:val="19"/>
              </w:rPr>
            </w:pPr>
          </w:p>
          <w:p w14:paraId="14318E47"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scope.cards</w:t>
            </w:r>
            <w:proofErr w:type="spellEnd"/>
            <w:proofErr w:type="gramEnd"/>
            <w:r>
              <w:rPr>
                <w:rFonts w:ascii="Consolas" w:hAnsi="Consolas" w:cs="Consolas"/>
                <w:color w:val="000000"/>
                <w:sz w:val="19"/>
                <w:szCs w:val="19"/>
              </w:rPr>
              <w:t xml:space="preserve"> = </w:t>
            </w:r>
            <w:proofErr w:type="spellStart"/>
            <w:r w:rsidRPr="00A36B65">
              <w:rPr>
                <w:rFonts w:ascii="Consolas" w:hAnsi="Consolas" w:cs="Consolas"/>
                <w:color w:val="000000"/>
                <w:sz w:val="19"/>
                <w:szCs w:val="19"/>
                <w:highlight w:val="yellow"/>
              </w:rPr>
              <w:t>cardService</w:t>
            </w:r>
            <w:r>
              <w:rPr>
                <w:rFonts w:ascii="Consolas" w:hAnsi="Consolas" w:cs="Consolas"/>
                <w:color w:val="000000"/>
                <w:sz w:val="19"/>
                <w:szCs w:val="19"/>
              </w:rPr>
              <w:t>.getCards</w:t>
            </w:r>
            <w:proofErr w:type="spellEnd"/>
            <w:r>
              <w:rPr>
                <w:rFonts w:ascii="Consolas" w:hAnsi="Consolas" w:cs="Consolas"/>
                <w:color w:val="000000"/>
                <w:sz w:val="19"/>
                <w:szCs w:val="19"/>
              </w:rPr>
              <w:t>();</w:t>
            </w:r>
          </w:p>
          <w:p w14:paraId="4C2C08EB" w14:textId="77777777" w:rsidR="009A0B73" w:rsidRDefault="009A0B73" w:rsidP="009A0B73">
            <w:pPr>
              <w:autoSpaceDE w:val="0"/>
              <w:autoSpaceDN w:val="0"/>
              <w:adjustRightInd w:val="0"/>
              <w:rPr>
                <w:rFonts w:ascii="Consolas" w:hAnsi="Consolas" w:cs="Consolas"/>
                <w:color w:val="000000"/>
                <w:sz w:val="19"/>
                <w:szCs w:val="19"/>
              </w:rPr>
            </w:pPr>
          </w:p>
          <w:p w14:paraId="505EF204"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scope.getPlayingCard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cardNum</w:t>
            </w:r>
            <w:proofErr w:type="spellEnd"/>
            <w:r>
              <w:rPr>
                <w:rFonts w:ascii="Consolas" w:hAnsi="Consolas" w:cs="Consolas"/>
                <w:color w:val="000000"/>
                <w:sz w:val="19"/>
                <w:szCs w:val="19"/>
              </w:rPr>
              <w:t>, suit) {</w:t>
            </w:r>
          </w:p>
          <w:p w14:paraId="65776AB4"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scope.card</w:t>
            </w:r>
            <w:proofErr w:type="spellEnd"/>
            <w:proofErr w:type="gramEnd"/>
            <w:r>
              <w:rPr>
                <w:rFonts w:ascii="Consolas" w:hAnsi="Consolas" w:cs="Consolas"/>
                <w:color w:val="000000"/>
                <w:sz w:val="19"/>
                <w:szCs w:val="19"/>
              </w:rPr>
              <w:t xml:space="preserve"> = </w:t>
            </w:r>
            <w:proofErr w:type="spellStart"/>
            <w:r w:rsidRPr="00A36B65">
              <w:rPr>
                <w:rFonts w:ascii="Consolas" w:hAnsi="Consolas" w:cs="Consolas"/>
                <w:color w:val="000000"/>
                <w:sz w:val="19"/>
                <w:szCs w:val="19"/>
                <w:highlight w:val="yellow"/>
              </w:rPr>
              <w:t>cardService</w:t>
            </w:r>
            <w:r>
              <w:rPr>
                <w:rFonts w:ascii="Consolas" w:hAnsi="Consolas" w:cs="Consolas"/>
                <w:color w:val="000000"/>
                <w:sz w:val="19"/>
                <w:szCs w:val="19"/>
              </w:rPr>
              <w:t>.getCard</w:t>
            </w:r>
            <w:proofErr w:type="spellEnd"/>
            <w:r>
              <w:rPr>
                <w:rFonts w:ascii="Consolas" w:hAnsi="Consolas" w:cs="Consolas"/>
                <w:color w:val="000000"/>
                <w:sz w:val="19"/>
                <w:szCs w:val="19"/>
              </w:rPr>
              <w:t>(</w:t>
            </w:r>
            <w:proofErr w:type="spellStart"/>
            <w:r>
              <w:rPr>
                <w:rFonts w:ascii="Consolas" w:hAnsi="Consolas" w:cs="Consolas"/>
                <w:color w:val="000000"/>
                <w:sz w:val="19"/>
                <w:szCs w:val="19"/>
              </w:rPr>
              <w:t>cardNum</w:t>
            </w:r>
            <w:proofErr w:type="spellEnd"/>
            <w:r>
              <w:rPr>
                <w:rFonts w:ascii="Consolas" w:hAnsi="Consolas" w:cs="Consolas"/>
                <w:color w:val="000000"/>
                <w:sz w:val="19"/>
                <w:szCs w:val="19"/>
              </w:rPr>
              <w:t>, suit);</w:t>
            </w:r>
          </w:p>
          <w:p w14:paraId="314560C5"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9E3630"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91BA5C" w14:textId="77777777" w:rsidR="009A0B73" w:rsidRDefault="009A0B73" w:rsidP="009A0B73">
            <w:pPr>
              <w:autoSpaceDE w:val="0"/>
              <w:autoSpaceDN w:val="0"/>
              <w:adjustRightInd w:val="0"/>
              <w:rPr>
                <w:rFonts w:ascii="Consolas" w:hAnsi="Consolas" w:cs="Consolas"/>
                <w:color w:val="000000"/>
                <w:sz w:val="19"/>
                <w:szCs w:val="19"/>
              </w:rPr>
            </w:pPr>
          </w:p>
          <w:p w14:paraId="76A73CFA" w14:textId="77777777" w:rsid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ctrls</w:t>
            </w:r>
            <w:proofErr w:type="spellEnd"/>
            <w:r>
              <w:rPr>
                <w:rFonts w:ascii="Consolas" w:hAnsi="Consolas" w:cs="Consolas"/>
                <w:color w:val="000000"/>
                <w:sz w:val="19"/>
                <w:szCs w:val="19"/>
              </w:rPr>
              <w:t>;</w:t>
            </w:r>
          </w:p>
          <w:p w14:paraId="6414AF45" w14:textId="08DB2FB2" w:rsidR="00E563C3" w:rsidRPr="009A0B73" w:rsidRDefault="009A0B73" w:rsidP="009A0B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3BB359A5" w14:textId="77777777" w:rsidR="009A0B73" w:rsidRDefault="009A0B73" w:rsidP="00E563C3"/>
    <w:p w14:paraId="352D6E1D" w14:textId="186F2178" w:rsidR="009A0B73" w:rsidRDefault="00DF27FE" w:rsidP="00E563C3">
      <w:pPr>
        <w:rPr>
          <w:b/>
        </w:rPr>
      </w:pPr>
      <w:proofErr w:type="spellStart"/>
      <w:r>
        <w:rPr>
          <w:b/>
        </w:rPr>
        <w:t>j</w:t>
      </w:r>
      <w:r w:rsidR="009A0B73" w:rsidRPr="009A0B73">
        <w:rPr>
          <w:b/>
        </w:rPr>
        <w:t>s</w:t>
      </w:r>
      <w:proofErr w:type="spellEnd"/>
      <w:r w:rsidR="009A0B73" w:rsidRPr="009A0B73">
        <w:rPr>
          <w:b/>
        </w:rPr>
        <w:t>/app.js</w:t>
      </w:r>
    </w:p>
    <w:tbl>
      <w:tblPr>
        <w:tblStyle w:val="TableGrid"/>
        <w:tblW w:w="0" w:type="auto"/>
        <w:tblLook w:val="04A0" w:firstRow="1" w:lastRow="0" w:firstColumn="1" w:lastColumn="0" w:noHBand="0" w:noVBand="1"/>
      </w:tblPr>
      <w:tblGrid>
        <w:gridCol w:w="9350"/>
      </w:tblGrid>
      <w:tr w:rsidR="009A0B73" w14:paraId="1FD6977F" w14:textId="77777777" w:rsidTr="009A0B73">
        <w:tc>
          <w:tcPr>
            <w:tcW w:w="12950" w:type="dxa"/>
          </w:tcPr>
          <w:p w14:paraId="32ECA915" w14:textId="77777777" w:rsidR="00A36B65" w:rsidRDefault="00A36B65" w:rsidP="00A36B65">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3C1F570E" w14:textId="77777777" w:rsidR="00A36B65" w:rsidRDefault="00A36B65" w:rsidP="00A36B65">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Declare application reference.</w:t>
            </w:r>
          </w:p>
          <w:p w14:paraId="195B986B"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69F2FCA9"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Inject routing service and controller reference.</w:t>
            </w:r>
          </w:p>
          <w:p w14:paraId="465E0445" w14:textId="0BD8165D" w:rsidR="009A0B73" w:rsidRPr="009A0B73" w:rsidRDefault="00A36B65" w:rsidP="00362DF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cardApp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angular.module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cardApp</w:t>
            </w:r>
            <w:proofErr w:type="spellEnd"/>
            <w:r>
              <w:rPr>
                <w:rFonts w:ascii="Consolas" w:hAnsi="Consolas" w:cs="Consolas"/>
                <w:color w:val="A31515"/>
                <w:sz w:val="19"/>
                <w:szCs w:val="19"/>
              </w:rPr>
              <w:t>'</w:t>
            </w:r>
            <w:r>
              <w:rPr>
                <w:rFonts w:ascii="Consolas" w:hAnsi="Consolas" w:cs="Consolas"/>
                <w:color w:val="000000"/>
                <w:sz w:val="19"/>
                <w:szCs w:val="19"/>
              </w:rPr>
              <w:t>, [</w:t>
            </w:r>
            <w:r>
              <w:rPr>
                <w:rFonts w:ascii="Consolas" w:hAnsi="Consolas" w:cs="Consolas"/>
                <w:color w:val="A31515"/>
                <w:sz w:val="19"/>
                <w:szCs w:val="19"/>
              </w:rPr>
              <w:t>'</w:t>
            </w:r>
            <w:proofErr w:type="spellStart"/>
            <w:r>
              <w:rPr>
                <w:rFonts w:ascii="Consolas" w:hAnsi="Consolas" w:cs="Consolas"/>
                <w:color w:val="A31515"/>
                <w:sz w:val="19"/>
                <w:szCs w:val="19"/>
              </w:rPr>
              <w:t>myControllers</w:t>
            </w:r>
            <w:proofErr w:type="spellEnd"/>
            <w:r>
              <w:rPr>
                <w:rFonts w:ascii="Consolas" w:hAnsi="Consolas" w:cs="Consolas"/>
                <w:color w:val="A31515"/>
                <w:sz w:val="19"/>
                <w:szCs w:val="19"/>
              </w:rPr>
              <w:t>'</w:t>
            </w:r>
            <w:r>
              <w:rPr>
                <w:rFonts w:ascii="Consolas" w:hAnsi="Consolas" w:cs="Consolas"/>
                <w:color w:val="000000"/>
                <w:sz w:val="19"/>
                <w:szCs w:val="19"/>
              </w:rPr>
              <w:t>]);</w:t>
            </w:r>
          </w:p>
        </w:tc>
      </w:tr>
    </w:tbl>
    <w:p w14:paraId="0AB00364" w14:textId="58D9569E" w:rsidR="009A0B73" w:rsidRDefault="009A0B73" w:rsidP="00E563C3">
      <w:pPr>
        <w:rPr>
          <w:b/>
        </w:rPr>
      </w:pPr>
    </w:p>
    <w:p w14:paraId="28806DE5" w14:textId="77777777" w:rsidR="009A0B73" w:rsidRDefault="009A0B73" w:rsidP="00E563C3">
      <w:pPr>
        <w:rPr>
          <w:b/>
        </w:rPr>
      </w:pPr>
    </w:p>
    <w:p w14:paraId="72EC30AE" w14:textId="77777777" w:rsidR="009A0B73" w:rsidRDefault="009A0B73" w:rsidP="009A0B73">
      <w:r>
        <w:t xml:space="preserve">To reference our new services file, add the following script reference to the index.html. Make sure that you add it after the reference to </w:t>
      </w:r>
      <w:proofErr w:type="spellStart"/>
      <w:r>
        <w:t>js</w:t>
      </w:r>
      <w:proofErr w:type="spellEnd"/>
      <w:r>
        <w:t>/app.js.</w:t>
      </w:r>
    </w:p>
    <w:p w14:paraId="6A148A28" w14:textId="77777777" w:rsidR="009A0B73" w:rsidRPr="00F430E4" w:rsidRDefault="009A0B73" w:rsidP="009A0B73">
      <w:pPr>
        <w:keepNext/>
        <w:spacing w:line="240" w:lineRule="auto"/>
        <w:contextualSpacing/>
        <w:rPr>
          <w:b/>
        </w:rPr>
      </w:pPr>
      <w:r>
        <w:rPr>
          <w:b/>
        </w:rPr>
        <w:t>i</w:t>
      </w:r>
      <w:r w:rsidRPr="00F430E4">
        <w:rPr>
          <w:b/>
        </w:rPr>
        <w:t>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A0B73" w14:paraId="27CF1722" w14:textId="77777777" w:rsidTr="007C4026">
        <w:tc>
          <w:tcPr>
            <w:tcW w:w="5000" w:type="pct"/>
          </w:tcPr>
          <w:p w14:paraId="1637C461" w14:textId="77777777" w:rsidR="00A36B65" w:rsidRDefault="00A36B65" w:rsidP="00A36B65">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w:t>
            </w:r>
            <w:proofErr w:type="spellStart"/>
            <w:r>
              <w:rPr>
                <w:rFonts w:ascii="Consolas" w:hAnsi="Consolas" w:cs="Consolas"/>
                <w:color w:val="800000"/>
                <w:sz w:val="19"/>
                <w:szCs w:val="19"/>
              </w:rPr>
              <w:t>doctype</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74758D1C"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5CB37424"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B7B646A"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Starting Angular</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77C82074"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="https://code.angularjs.org/1.5.8/angular.js"&gt;&lt;/</w:t>
            </w:r>
            <w:r>
              <w:rPr>
                <w:rFonts w:ascii="Consolas" w:hAnsi="Consolas" w:cs="Consolas"/>
                <w:color w:val="800000"/>
                <w:sz w:val="19"/>
                <w:szCs w:val="19"/>
              </w:rPr>
              <w:t>script</w:t>
            </w:r>
            <w:r>
              <w:rPr>
                <w:rFonts w:ascii="Consolas" w:hAnsi="Consolas" w:cs="Consolas"/>
                <w:color w:val="0000FF"/>
                <w:sz w:val="19"/>
                <w:szCs w:val="19"/>
              </w:rPr>
              <w:t>&gt;</w:t>
            </w:r>
          </w:p>
          <w:p w14:paraId="53086C06" w14:textId="77777777" w:rsidR="00A36B65" w:rsidRDefault="00A36B65" w:rsidP="00A36B65">
            <w:pPr>
              <w:autoSpaceDE w:val="0"/>
              <w:autoSpaceDN w:val="0"/>
              <w:adjustRightInd w:val="0"/>
              <w:rPr>
                <w:rFonts w:ascii="Consolas" w:hAnsi="Consolas" w:cs="Consolas"/>
                <w:color w:val="0000FF"/>
                <w:sz w:val="19"/>
                <w:szCs w:val="19"/>
              </w:rPr>
            </w:pPr>
          </w:p>
          <w:p w14:paraId="698FA532" w14:textId="10DB95A4" w:rsidR="00A36B65" w:rsidRDefault="00A36B65" w:rsidP="00A36B65">
            <w:pPr>
              <w:autoSpaceDE w:val="0"/>
              <w:autoSpaceDN w:val="0"/>
              <w:adjustRightInd w:val="0"/>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The loading order matters here --&gt;</w:t>
            </w:r>
          </w:p>
          <w:p w14:paraId="228AC610"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js</w:t>
            </w:r>
            <w:proofErr w:type="spellEnd"/>
            <w:r>
              <w:rPr>
                <w:rFonts w:ascii="Consolas" w:hAnsi="Consolas" w:cs="Consolas"/>
                <w:color w:val="0000FF"/>
                <w:sz w:val="19"/>
                <w:szCs w:val="19"/>
              </w:rPr>
              <w:t>/controller.js"&gt;&lt;/</w:t>
            </w:r>
            <w:r>
              <w:rPr>
                <w:rFonts w:ascii="Consolas" w:hAnsi="Consolas" w:cs="Consolas"/>
                <w:color w:val="800000"/>
                <w:sz w:val="19"/>
                <w:szCs w:val="19"/>
              </w:rPr>
              <w:t>script</w:t>
            </w:r>
            <w:r>
              <w:rPr>
                <w:rFonts w:ascii="Consolas" w:hAnsi="Consolas" w:cs="Consolas"/>
                <w:color w:val="0000FF"/>
                <w:sz w:val="19"/>
                <w:szCs w:val="19"/>
              </w:rPr>
              <w:t>&gt;</w:t>
            </w:r>
          </w:p>
          <w:p w14:paraId="40DD2496"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js</w:t>
            </w:r>
            <w:proofErr w:type="spellEnd"/>
            <w:r>
              <w:rPr>
                <w:rFonts w:ascii="Consolas" w:hAnsi="Consolas" w:cs="Consolas"/>
                <w:color w:val="0000FF"/>
                <w:sz w:val="19"/>
                <w:szCs w:val="19"/>
              </w:rPr>
              <w:t>/app.js"&gt;&lt;/</w:t>
            </w:r>
            <w:r>
              <w:rPr>
                <w:rFonts w:ascii="Consolas" w:hAnsi="Consolas" w:cs="Consolas"/>
                <w:color w:val="800000"/>
                <w:sz w:val="19"/>
                <w:szCs w:val="19"/>
              </w:rPr>
              <w:t>script</w:t>
            </w:r>
            <w:r>
              <w:rPr>
                <w:rFonts w:ascii="Consolas" w:hAnsi="Consolas" w:cs="Consolas"/>
                <w:color w:val="0000FF"/>
                <w:sz w:val="19"/>
                <w:szCs w:val="19"/>
              </w:rPr>
              <w:t>&gt;</w:t>
            </w:r>
          </w:p>
          <w:p w14:paraId="7ED160FC"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js</w:t>
            </w:r>
            <w:proofErr w:type="spellEnd"/>
            <w:r>
              <w:rPr>
                <w:rFonts w:ascii="Consolas" w:hAnsi="Consolas" w:cs="Consolas"/>
                <w:color w:val="0000FF"/>
                <w:sz w:val="19"/>
                <w:szCs w:val="19"/>
              </w:rPr>
              <w:t>/service.js"&gt;&lt;/</w:t>
            </w:r>
            <w:r>
              <w:rPr>
                <w:rFonts w:ascii="Consolas" w:hAnsi="Consolas" w:cs="Consolas"/>
                <w:color w:val="800000"/>
                <w:sz w:val="19"/>
                <w:szCs w:val="19"/>
              </w:rPr>
              <w:t>script</w:t>
            </w:r>
            <w:r>
              <w:rPr>
                <w:rFonts w:ascii="Consolas" w:hAnsi="Consolas" w:cs="Consolas"/>
                <w:color w:val="0000FF"/>
                <w:sz w:val="19"/>
                <w:szCs w:val="19"/>
              </w:rPr>
              <w:t>&gt;</w:t>
            </w:r>
          </w:p>
          <w:p w14:paraId="4182A33A"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72A6BB20" w14:textId="77777777" w:rsidR="00A36B65" w:rsidRDefault="00A36B65" w:rsidP="00A36B65">
            <w:pPr>
              <w:autoSpaceDE w:val="0"/>
              <w:autoSpaceDN w:val="0"/>
              <w:adjustRightInd w:val="0"/>
              <w:rPr>
                <w:rFonts w:ascii="Consolas" w:hAnsi="Consolas" w:cs="Consolas"/>
                <w:color w:val="006400"/>
                <w:sz w:val="19"/>
                <w:szCs w:val="19"/>
              </w:rPr>
            </w:pPr>
          </w:p>
          <w:p w14:paraId="4BBCAF54" w14:textId="3366325C" w:rsidR="00A36B65" w:rsidRDefault="00A36B65" w:rsidP="00A36B65">
            <w:pPr>
              <w:autoSpaceDE w:val="0"/>
              <w:autoSpaceDN w:val="0"/>
              <w:adjustRightInd w:val="0"/>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Notice here that ng-app references our '</w:t>
            </w:r>
            <w:proofErr w:type="spellStart"/>
            <w:r>
              <w:rPr>
                <w:rFonts w:ascii="Consolas" w:hAnsi="Consolas" w:cs="Consolas"/>
                <w:color w:val="006400"/>
                <w:sz w:val="19"/>
                <w:szCs w:val="19"/>
              </w:rPr>
              <w:t>cardApp</w:t>
            </w:r>
            <w:proofErr w:type="spellEnd"/>
            <w:r>
              <w:rPr>
                <w:rFonts w:ascii="Consolas" w:hAnsi="Consolas" w:cs="Consolas"/>
                <w:color w:val="006400"/>
                <w:sz w:val="19"/>
                <w:szCs w:val="19"/>
              </w:rPr>
              <w:t>' module --&gt;</w:t>
            </w:r>
          </w:p>
          <w:p w14:paraId="209EF964"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ng-app</w:t>
            </w:r>
            <w:r>
              <w:rPr>
                <w:rFonts w:ascii="Consolas" w:hAnsi="Consolas" w:cs="Consolas"/>
                <w:color w:val="0000FF"/>
                <w:sz w:val="19"/>
                <w:szCs w:val="19"/>
              </w:rPr>
              <w:t>='</w:t>
            </w:r>
            <w:proofErr w:type="spellStart"/>
            <w:r>
              <w:rPr>
                <w:rFonts w:ascii="Consolas" w:hAnsi="Consolas" w:cs="Consolas"/>
                <w:color w:val="800080"/>
                <w:sz w:val="19"/>
                <w:szCs w:val="19"/>
              </w:rPr>
              <w:t>cardApp</w:t>
            </w:r>
            <w:proofErr w:type="spellEnd"/>
            <w:r>
              <w:rPr>
                <w:rFonts w:ascii="Consolas" w:hAnsi="Consolas" w:cs="Consolas"/>
                <w:color w:val="0000FF"/>
                <w:sz w:val="19"/>
                <w:szCs w:val="19"/>
              </w:rPr>
              <w:t>'&gt;</w:t>
            </w:r>
          </w:p>
          <w:p w14:paraId="0DD23CEF" w14:textId="77777777" w:rsidR="00A36B65" w:rsidRDefault="00A36B65" w:rsidP="00A36B65">
            <w:pPr>
              <w:autoSpaceDE w:val="0"/>
              <w:autoSpaceDN w:val="0"/>
              <w:adjustRightInd w:val="0"/>
              <w:rPr>
                <w:rFonts w:ascii="Consolas" w:hAnsi="Consolas" w:cs="Consolas"/>
                <w:color w:val="000000"/>
                <w:sz w:val="19"/>
                <w:szCs w:val="19"/>
              </w:rPr>
            </w:pPr>
          </w:p>
          <w:p w14:paraId="55785ADD"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Reference the application level controller for the title model. --&gt;</w:t>
            </w:r>
          </w:p>
          <w:p w14:paraId="0542B96A" w14:textId="5F3DA7C5"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ng-controller</w:t>
            </w:r>
            <w:r>
              <w:rPr>
                <w:rFonts w:ascii="Consolas" w:hAnsi="Consolas" w:cs="Consolas"/>
                <w:color w:val="0000FF"/>
                <w:sz w:val="19"/>
                <w:szCs w:val="19"/>
              </w:rPr>
              <w:t>="</w:t>
            </w:r>
            <w:proofErr w:type="spellStart"/>
            <w:r>
              <w:rPr>
                <w:rFonts w:ascii="Consolas" w:hAnsi="Consolas" w:cs="Consolas"/>
                <w:color w:val="800080"/>
                <w:sz w:val="19"/>
                <w:szCs w:val="19"/>
              </w:rPr>
              <w:t>AppCtrl</w:t>
            </w:r>
            <w:proofErr w:type="spellEnd"/>
            <w:r>
              <w:rPr>
                <w:rFonts w:ascii="Consolas" w:hAnsi="Consolas" w:cs="Consolas"/>
                <w:color w:val="0000FF"/>
                <w:sz w:val="19"/>
                <w:szCs w:val="19"/>
              </w:rPr>
              <w:t>"&gt;</w:t>
            </w:r>
          </w:p>
          <w:p w14:paraId="6BCFC4E9"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14:paraId="1CC221B2"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00"/>
                <w:sz w:val="19"/>
                <w:szCs w:val="19"/>
              </w:rPr>
              <w:t xml:space="preserve"> </w:t>
            </w:r>
            <w:r>
              <w:rPr>
                <w:rFonts w:ascii="Consolas" w:hAnsi="Consolas" w:cs="Consolas"/>
                <w:color w:val="FF0000"/>
                <w:sz w:val="19"/>
                <w:szCs w:val="19"/>
              </w:rPr>
              <w:t>ng-repeat</w:t>
            </w:r>
            <w:r>
              <w:rPr>
                <w:rFonts w:ascii="Consolas" w:hAnsi="Consolas" w:cs="Consolas"/>
                <w:color w:val="0000FF"/>
                <w:sz w:val="19"/>
                <w:szCs w:val="19"/>
              </w:rPr>
              <w:t>="</w:t>
            </w:r>
            <w:r>
              <w:rPr>
                <w:rFonts w:ascii="Consolas" w:hAnsi="Consolas" w:cs="Consolas"/>
                <w:color w:val="800080"/>
                <w:sz w:val="19"/>
                <w:szCs w:val="19"/>
              </w:rPr>
              <w:t>card</w:t>
            </w:r>
            <w:r>
              <w:rPr>
                <w:rFonts w:ascii="Consolas" w:hAnsi="Consolas" w:cs="Consolas"/>
                <w:color w:val="0000FF"/>
                <w:sz w:val="19"/>
                <w:szCs w:val="19"/>
              </w:rPr>
              <w:t xml:space="preserve"> </w:t>
            </w:r>
            <w:r>
              <w:rPr>
                <w:rFonts w:ascii="Consolas" w:hAnsi="Consolas" w:cs="Consolas"/>
                <w:b/>
                <w:bCs/>
                <w:color w:val="006400"/>
                <w:sz w:val="19"/>
                <w:szCs w:val="19"/>
              </w:rPr>
              <w:t>in</w:t>
            </w:r>
            <w:r>
              <w:rPr>
                <w:rFonts w:ascii="Consolas" w:hAnsi="Consolas" w:cs="Consolas"/>
                <w:color w:val="0000FF"/>
                <w:sz w:val="19"/>
                <w:szCs w:val="19"/>
              </w:rPr>
              <w:t xml:space="preserve"> </w:t>
            </w:r>
            <w:r>
              <w:rPr>
                <w:rFonts w:ascii="Consolas" w:hAnsi="Consolas" w:cs="Consolas"/>
                <w:color w:val="800080"/>
                <w:sz w:val="19"/>
                <w:szCs w:val="19"/>
              </w:rPr>
              <w:t>cards</w:t>
            </w:r>
            <w:r>
              <w:rPr>
                <w:rFonts w:ascii="Consolas" w:hAnsi="Consolas" w:cs="Consolas"/>
                <w:color w:val="0000FF"/>
                <w:sz w:val="19"/>
                <w:szCs w:val="19"/>
              </w:rPr>
              <w:t>"&gt;</w:t>
            </w:r>
          </w:p>
          <w:p w14:paraId="5E9377AA"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card.number</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5A6291F8"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card.suit</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1286AF70"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14:paraId="54051515"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14:paraId="6206A5B6"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Card Number: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ng-model</w:t>
            </w:r>
            <w:r>
              <w:rPr>
                <w:rFonts w:ascii="Consolas" w:hAnsi="Consolas" w:cs="Consolas"/>
                <w:color w:val="0000FF"/>
                <w:sz w:val="19"/>
                <w:szCs w:val="19"/>
              </w:rPr>
              <w:t>="</w:t>
            </w:r>
            <w:proofErr w:type="spellStart"/>
            <w:r>
              <w:rPr>
                <w:rFonts w:ascii="Consolas" w:hAnsi="Consolas" w:cs="Consolas"/>
                <w:color w:val="800080"/>
                <w:sz w:val="19"/>
                <w:szCs w:val="19"/>
              </w:rPr>
              <w:t>cardNumber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34102437"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Card Suit: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ng-model</w:t>
            </w:r>
            <w:r>
              <w:rPr>
                <w:rFonts w:ascii="Consolas" w:hAnsi="Consolas" w:cs="Consolas"/>
                <w:color w:val="0000FF"/>
                <w:sz w:val="19"/>
                <w:szCs w:val="19"/>
              </w:rPr>
              <w:t>="</w:t>
            </w:r>
            <w:proofErr w:type="spellStart"/>
            <w:r>
              <w:rPr>
                <w:rFonts w:ascii="Consolas" w:hAnsi="Consolas" w:cs="Consolas"/>
                <w:color w:val="800080"/>
                <w:sz w:val="19"/>
                <w:szCs w:val="19"/>
              </w:rPr>
              <w:t>cardSuit</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6A4A1770"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ng-click</w:t>
            </w:r>
            <w:r>
              <w:rPr>
                <w:rFonts w:ascii="Consolas" w:hAnsi="Consolas" w:cs="Consolas"/>
                <w:color w:val="0000FF"/>
                <w:sz w:val="19"/>
                <w:szCs w:val="19"/>
              </w:rPr>
              <w:t>="</w:t>
            </w:r>
            <w:proofErr w:type="spellStart"/>
            <w:r>
              <w:rPr>
                <w:rFonts w:ascii="Consolas" w:hAnsi="Consolas" w:cs="Consolas"/>
                <w:color w:val="800080"/>
                <w:sz w:val="19"/>
                <w:szCs w:val="19"/>
              </w:rPr>
              <w:t>getPlayingCard</w:t>
            </w:r>
            <w:proofErr w:type="spellEnd"/>
            <w:r>
              <w:rPr>
                <w:rFonts w:ascii="Consolas" w:hAnsi="Consolas" w:cs="Consolas"/>
                <w:color w:val="000000"/>
                <w:sz w:val="19"/>
                <w:szCs w:val="19"/>
              </w:rPr>
              <w:t>(</w:t>
            </w:r>
            <w:proofErr w:type="spellStart"/>
            <w:proofErr w:type="gramStart"/>
            <w:r>
              <w:rPr>
                <w:rFonts w:ascii="Consolas" w:hAnsi="Consolas" w:cs="Consolas"/>
                <w:color w:val="800080"/>
                <w:sz w:val="19"/>
                <w:szCs w:val="19"/>
              </w:rPr>
              <w:t>cardNumber</w:t>
            </w:r>
            <w:r>
              <w:rPr>
                <w:rFonts w:ascii="Consolas" w:hAnsi="Consolas" w:cs="Consolas"/>
                <w:color w:val="000000"/>
                <w:sz w:val="19"/>
                <w:szCs w:val="19"/>
              </w:rPr>
              <w:t>,</w:t>
            </w:r>
            <w:r>
              <w:rPr>
                <w:rFonts w:ascii="Consolas" w:hAnsi="Consolas" w:cs="Consolas"/>
                <w:color w:val="800080"/>
                <w:sz w:val="19"/>
                <w:szCs w:val="19"/>
              </w:rPr>
              <w:t>cardSuit</w:t>
            </w:r>
            <w:proofErr w:type="spellEnd"/>
            <w:proofErr w:type="gramEnd"/>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="Get Ranking"&gt;</w:t>
            </w:r>
          </w:p>
          <w:p w14:paraId="37720C23"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ng-show</w:t>
            </w:r>
            <w:r>
              <w:rPr>
                <w:rFonts w:ascii="Consolas" w:hAnsi="Consolas" w:cs="Consolas"/>
                <w:color w:val="0000FF"/>
                <w:sz w:val="19"/>
                <w:szCs w:val="19"/>
              </w:rPr>
              <w:t>="</w:t>
            </w:r>
            <w:proofErr w:type="spellStart"/>
            <w:proofErr w:type="gramStart"/>
            <w:r>
              <w:rPr>
                <w:rFonts w:ascii="Consolas" w:hAnsi="Consolas" w:cs="Consolas"/>
                <w:color w:val="800080"/>
                <w:sz w:val="19"/>
                <w:szCs w:val="19"/>
              </w:rPr>
              <w:t>card.numOrd</w:t>
            </w:r>
            <w:proofErr w:type="spellEnd"/>
            <w:proofErr w:type="gramEnd"/>
            <w:r>
              <w:rPr>
                <w:rFonts w:ascii="Consolas" w:hAnsi="Consolas" w:cs="Consolas"/>
                <w:color w:val="0000FF"/>
                <w:sz w:val="19"/>
                <w:szCs w:val="19"/>
              </w:rPr>
              <w:t>"&gt;</w:t>
            </w:r>
            <w:r>
              <w:rPr>
                <w:rFonts w:ascii="Consolas" w:hAnsi="Consolas" w:cs="Consolas"/>
                <w:color w:val="000000"/>
                <w:sz w:val="19"/>
                <w:szCs w:val="19"/>
              </w:rPr>
              <w:t xml:space="preserve">Card Ranking: </w:t>
            </w:r>
            <w:r>
              <w:rPr>
                <w:rFonts w:ascii="Consolas" w:hAnsi="Consolas" w:cs="Consolas"/>
                <w:b/>
                <w:bCs/>
                <w:color w:val="000000"/>
                <w:sz w:val="19"/>
                <w:szCs w:val="19"/>
              </w:rPr>
              <w:t>{{</w:t>
            </w:r>
            <w:proofErr w:type="spellStart"/>
            <w:r>
              <w:rPr>
                <w:rFonts w:ascii="Consolas" w:hAnsi="Consolas" w:cs="Consolas"/>
                <w:color w:val="800080"/>
                <w:sz w:val="19"/>
                <w:szCs w:val="19"/>
              </w:rPr>
              <w:t>card.numOrd</w:t>
            </w:r>
            <w:proofErr w:type="spellEnd"/>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2D487C7F"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0DCEF8C" w14:textId="77777777" w:rsidR="00A36B65" w:rsidRDefault="00A36B65" w:rsidP="00A36B6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3104FF9E" w14:textId="46DEBEC7" w:rsidR="009A0B73" w:rsidRDefault="00A36B65" w:rsidP="00A36B65">
            <w:r>
              <w:rPr>
                <w:rFonts w:ascii="Consolas" w:hAnsi="Consolas" w:cs="Consolas"/>
                <w:color w:val="0000FF"/>
                <w:sz w:val="19"/>
                <w:szCs w:val="19"/>
              </w:rPr>
              <w:lastRenderedPageBreak/>
              <w:t>&lt;/</w:t>
            </w:r>
            <w:r>
              <w:rPr>
                <w:rFonts w:ascii="Consolas" w:hAnsi="Consolas" w:cs="Consolas"/>
                <w:color w:val="800000"/>
                <w:sz w:val="19"/>
                <w:szCs w:val="19"/>
              </w:rPr>
              <w:t>html</w:t>
            </w:r>
            <w:r>
              <w:rPr>
                <w:rFonts w:ascii="Consolas" w:hAnsi="Consolas" w:cs="Consolas"/>
                <w:color w:val="0000FF"/>
                <w:sz w:val="19"/>
                <w:szCs w:val="19"/>
              </w:rPr>
              <w:t>&gt;</w:t>
            </w:r>
          </w:p>
        </w:tc>
      </w:tr>
    </w:tbl>
    <w:p w14:paraId="072D3B20" w14:textId="5CB733A9" w:rsidR="009A0B73" w:rsidRDefault="009A0B73" w:rsidP="00E563C3">
      <w:pPr>
        <w:rPr>
          <w:b/>
        </w:rPr>
      </w:pPr>
    </w:p>
    <w:p w14:paraId="7B45D14D" w14:textId="77777777" w:rsidR="009A0B73" w:rsidRPr="009A0B73" w:rsidRDefault="009A0B73" w:rsidP="00E563C3">
      <w:pPr>
        <w:rPr>
          <w:b/>
        </w:rPr>
      </w:pPr>
    </w:p>
    <w:p w14:paraId="4F6E5E78" w14:textId="5D729076" w:rsidR="00E563C3" w:rsidRPr="00E026E5" w:rsidRDefault="00E563C3" w:rsidP="00E563C3">
      <w:r>
        <w:t xml:space="preserve">The output after implementing these changes is identical to the output from </w:t>
      </w:r>
      <w:fldSimple w:instr=" REF _Ref372614770 ">
        <w:r w:rsidR="001E6E6B">
          <w:t xml:space="preserve">Example </w:t>
        </w:r>
        <w:r w:rsidR="001E6E6B">
          <w:rPr>
            <w:noProof/>
          </w:rPr>
          <w:t>3</w:t>
        </w:r>
      </w:fldSimple>
      <w:r>
        <w:rPr>
          <w:noProof/>
        </w:rPr>
        <w:t>.  This time though, when the application runs, Angular uses the card service to retreive the JSON data.</w:t>
      </w:r>
    </w:p>
    <w:p w14:paraId="60B82C09" w14:textId="2C8375CF" w:rsidR="00E563C3" w:rsidRDefault="00884FBC" w:rsidP="000D41F7">
      <w:pPr>
        <w:pStyle w:val="Caption"/>
        <w:keepNext/>
        <w:contextualSpacing/>
      </w:pPr>
      <w:r>
        <w:t xml:space="preserve">Exercise </w:t>
      </w:r>
      <w:fldSimple w:instr=" SEQ Exercise \* ARABIC ">
        <w:r w:rsidR="001E6E6B">
          <w:rPr>
            <w:noProof/>
          </w:rPr>
          <w:t>10</w:t>
        </w:r>
      </w:fldSimple>
    </w:p>
    <w:p w14:paraId="1DE805C1" w14:textId="62E7DF2F" w:rsidR="00884FBC" w:rsidRDefault="00884FBC" w:rsidP="00884FBC">
      <w:r>
        <w:t xml:space="preserve">Starting with </w:t>
      </w:r>
      <w:r>
        <w:fldChar w:fldCharType="begin"/>
      </w:r>
      <w:r>
        <w:instrText xml:space="preserve"> REF _Ref372628287 \h </w:instrText>
      </w:r>
      <w:r>
        <w:fldChar w:fldCharType="separate"/>
      </w:r>
      <w:r w:rsidR="001E6E6B">
        <w:t xml:space="preserve">Example </w:t>
      </w:r>
      <w:r w:rsidR="001E6E6B">
        <w:rPr>
          <w:noProof/>
        </w:rPr>
        <w:t>4</w:t>
      </w:r>
      <w:r>
        <w:fldChar w:fldCharType="end"/>
      </w:r>
      <w:r>
        <w:t xml:space="preserve">, create new file named converterService.js inside the </w:t>
      </w:r>
      <w:proofErr w:type="spellStart"/>
      <w:r>
        <w:t>js</w:t>
      </w:r>
      <w:proofErr w:type="spellEnd"/>
      <w:r>
        <w:t xml:space="preserve"> </w:t>
      </w:r>
      <w:proofErr w:type="gramStart"/>
      <w:r>
        <w:t>folder  and</w:t>
      </w:r>
      <w:proofErr w:type="gramEnd"/>
      <w:r>
        <w:t xml:space="preserve"> place the following code in it.</w:t>
      </w:r>
    </w:p>
    <w:p w14:paraId="289D2A1E" w14:textId="0035BC42" w:rsidR="00884FBC" w:rsidRPr="00884FBC" w:rsidRDefault="00884FBC" w:rsidP="00884FBC">
      <w:pPr>
        <w:rPr>
          <w:b/>
        </w:rPr>
      </w:pPr>
      <w:proofErr w:type="spellStart"/>
      <w:r w:rsidRPr="00884FBC">
        <w:rPr>
          <w:b/>
        </w:rPr>
        <w:t>js</w:t>
      </w:r>
      <w:proofErr w:type="spellEnd"/>
      <w:r w:rsidRPr="00884FBC">
        <w:rPr>
          <w:b/>
        </w:rPr>
        <w:t>/converterService.js</w:t>
      </w:r>
    </w:p>
    <w:tbl>
      <w:tblPr>
        <w:tblStyle w:val="TableGrid"/>
        <w:tblW w:w="0" w:type="auto"/>
        <w:tblLook w:val="04A0" w:firstRow="1" w:lastRow="0" w:firstColumn="1" w:lastColumn="0" w:noHBand="0" w:noVBand="1"/>
      </w:tblPr>
      <w:tblGrid>
        <w:gridCol w:w="9350"/>
      </w:tblGrid>
      <w:tr w:rsidR="00884FBC" w14:paraId="3079061C" w14:textId="77777777" w:rsidTr="00884FBC">
        <w:tc>
          <w:tcPr>
            <w:tcW w:w="12950" w:type="dxa"/>
          </w:tcPr>
          <w:p w14:paraId="21C34D23" w14:textId="77777777" w:rsidR="00884FBC" w:rsidRDefault="00884FBC" w:rsidP="00884FBC">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cardApp.factory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temperatureService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14:paraId="5C730EA1" w14:textId="77777777" w:rsidR="00884FBC" w:rsidRDefault="00884FBC" w:rsidP="00884F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14:paraId="45052B4D" w14:textId="77777777" w:rsidR="00884FBC" w:rsidRDefault="00884FBC" w:rsidP="00884F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getCelsius</w:t>
            </w:r>
            <w:proofErr w:type="spellEnd"/>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 {</w:t>
            </w:r>
          </w:p>
          <w:p w14:paraId="725B09A1" w14:textId="77777777" w:rsidR="00884FBC" w:rsidRDefault="00884FBC" w:rsidP="00884F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 - 32) * 5 / 9;</w:t>
            </w:r>
          </w:p>
          <w:p w14:paraId="298D4B78" w14:textId="77777777" w:rsidR="00884FBC" w:rsidRDefault="00884FBC" w:rsidP="00884F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94F650" w14:textId="77777777" w:rsidR="00884FBC" w:rsidRDefault="00884FBC" w:rsidP="00884F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8697C3" w14:textId="69BA2BFC" w:rsidR="00884FBC" w:rsidRDefault="00884FBC" w:rsidP="00884FBC">
            <w:r>
              <w:rPr>
                <w:rFonts w:ascii="Consolas" w:hAnsi="Consolas" w:cs="Consolas"/>
                <w:color w:val="000000"/>
                <w:sz w:val="19"/>
                <w:szCs w:val="19"/>
              </w:rPr>
              <w:t>});</w:t>
            </w:r>
          </w:p>
        </w:tc>
      </w:tr>
    </w:tbl>
    <w:p w14:paraId="13C902D7" w14:textId="0D390008" w:rsidR="00884FBC" w:rsidRDefault="00884FBC" w:rsidP="00884FBC"/>
    <w:p w14:paraId="5EC2EB7A" w14:textId="481DA63D" w:rsidR="00884FBC" w:rsidRDefault="00884FBC" w:rsidP="00884FBC">
      <w:r>
        <w:t>Next, reference your file from your html file with the following highlighted adjustment:</w:t>
      </w:r>
    </w:p>
    <w:p w14:paraId="347F58BD" w14:textId="31A4A799" w:rsidR="00884FBC" w:rsidRPr="00884FBC" w:rsidRDefault="00884FBC" w:rsidP="00884FBC">
      <w:pPr>
        <w:rPr>
          <w:b/>
        </w:rPr>
      </w:pPr>
      <w:r w:rsidRPr="00884FBC">
        <w:rPr>
          <w:b/>
        </w:rPr>
        <w:t>index.html</w:t>
      </w:r>
    </w:p>
    <w:tbl>
      <w:tblPr>
        <w:tblStyle w:val="TableGrid"/>
        <w:tblW w:w="0" w:type="auto"/>
        <w:tblLook w:val="04A0" w:firstRow="1" w:lastRow="0" w:firstColumn="1" w:lastColumn="0" w:noHBand="0" w:noVBand="1"/>
      </w:tblPr>
      <w:tblGrid>
        <w:gridCol w:w="9350"/>
      </w:tblGrid>
      <w:tr w:rsidR="00884FBC" w14:paraId="53C2B993" w14:textId="77777777" w:rsidTr="00884FBC">
        <w:tc>
          <w:tcPr>
            <w:tcW w:w="12950" w:type="dxa"/>
          </w:tcPr>
          <w:p w14:paraId="7D1EDD02" w14:textId="02B82D8D" w:rsidR="00884FBC" w:rsidRDefault="00884FBC" w:rsidP="00884FBC">
            <w:pPr>
              <w:autoSpaceDE w:val="0"/>
              <w:autoSpaceDN w:val="0"/>
              <w:adjustRightInd w:val="0"/>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The order really matters here --&gt;</w:t>
            </w:r>
          </w:p>
          <w:p w14:paraId="24118B11" w14:textId="77777777" w:rsidR="00884FBC" w:rsidRDefault="00884FBC" w:rsidP="00884F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js</w:t>
            </w:r>
            <w:proofErr w:type="spellEnd"/>
            <w:r>
              <w:rPr>
                <w:rFonts w:ascii="Consolas" w:hAnsi="Consolas" w:cs="Consolas"/>
                <w:color w:val="0000FF"/>
                <w:sz w:val="19"/>
                <w:szCs w:val="19"/>
              </w:rPr>
              <w:t>/controller.js"&gt;&lt;/</w:t>
            </w:r>
            <w:r>
              <w:rPr>
                <w:rFonts w:ascii="Consolas" w:hAnsi="Consolas" w:cs="Consolas"/>
                <w:color w:val="800000"/>
                <w:sz w:val="19"/>
                <w:szCs w:val="19"/>
              </w:rPr>
              <w:t>script</w:t>
            </w:r>
            <w:r>
              <w:rPr>
                <w:rFonts w:ascii="Consolas" w:hAnsi="Consolas" w:cs="Consolas"/>
                <w:color w:val="0000FF"/>
                <w:sz w:val="19"/>
                <w:szCs w:val="19"/>
              </w:rPr>
              <w:t>&gt;</w:t>
            </w:r>
          </w:p>
          <w:p w14:paraId="5010D009" w14:textId="77777777" w:rsidR="00884FBC" w:rsidRDefault="00884FBC" w:rsidP="00884F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js</w:t>
            </w:r>
            <w:proofErr w:type="spellEnd"/>
            <w:r>
              <w:rPr>
                <w:rFonts w:ascii="Consolas" w:hAnsi="Consolas" w:cs="Consolas"/>
                <w:color w:val="0000FF"/>
                <w:sz w:val="19"/>
                <w:szCs w:val="19"/>
              </w:rPr>
              <w:t>/app.js"&gt;&lt;/</w:t>
            </w:r>
            <w:r>
              <w:rPr>
                <w:rFonts w:ascii="Consolas" w:hAnsi="Consolas" w:cs="Consolas"/>
                <w:color w:val="800000"/>
                <w:sz w:val="19"/>
                <w:szCs w:val="19"/>
              </w:rPr>
              <w:t>script</w:t>
            </w:r>
            <w:r>
              <w:rPr>
                <w:rFonts w:ascii="Consolas" w:hAnsi="Consolas" w:cs="Consolas"/>
                <w:color w:val="0000FF"/>
                <w:sz w:val="19"/>
                <w:szCs w:val="19"/>
              </w:rPr>
              <w:t>&gt;</w:t>
            </w:r>
          </w:p>
          <w:p w14:paraId="3009C056" w14:textId="77777777" w:rsidR="00884FBC" w:rsidRDefault="00884FBC" w:rsidP="00884FB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js</w:t>
            </w:r>
            <w:proofErr w:type="spellEnd"/>
            <w:r>
              <w:rPr>
                <w:rFonts w:ascii="Consolas" w:hAnsi="Consolas" w:cs="Consolas"/>
                <w:color w:val="0000FF"/>
                <w:sz w:val="19"/>
                <w:szCs w:val="19"/>
              </w:rPr>
              <w:t>/service.js"&gt;&lt;/</w:t>
            </w:r>
            <w:r>
              <w:rPr>
                <w:rFonts w:ascii="Consolas" w:hAnsi="Consolas" w:cs="Consolas"/>
                <w:color w:val="800000"/>
                <w:sz w:val="19"/>
                <w:szCs w:val="19"/>
              </w:rPr>
              <w:t>script</w:t>
            </w:r>
            <w:r>
              <w:rPr>
                <w:rFonts w:ascii="Consolas" w:hAnsi="Consolas" w:cs="Consolas"/>
                <w:color w:val="0000FF"/>
                <w:sz w:val="19"/>
                <w:szCs w:val="19"/>
              </w:rPr>
              <w:t>&gt;</w:t>
            </w:r>
          </w:p>
          <w:p w14:paraId="1596C2FA" w14:textId="33FB9B08" w:rsidR="00884FBC" w:rsidRPr="00884FBC" w:rsidRDefault="00884FBC" w:rsidP="00884FBC">
            <w:pPr>
              <w:autoSpaceDE w:val="0"/>
              <w:autoSpaceDN w:val="0"/>
              <w:adjustRightInd w:val="0"/>
              <w:rPr>
                <w:rFonts w:ascii="Consolas" w:hAnsi="Consolas" w:cs="Consolas"/>
                <w:color w:val="000000"/>
                <w:sz w:val="19"/>
                <w:szCs w:val="19"/>
              </w:rPr>
            </w:pPr>
            <w:r w:rsidRPr="00884FBC">
              <w:rPr>
                <w:rFonts w:ascii="Consolas" w:hAnsi="Consolas" w:cs="Consolas"/>
                <w:color w:val="0000FF"/>
                <w:sz w:val="19"/>
                <w:szCs w:val="19"/>
                <w:highlight w:val="yellow"/>
              </w:rPr>
              <w:t>&lt;</w:t>
            </w:r>
            <w:r w:rsidRPr="00884FBC">
              <w:rPr>
                <w:rFonts w:ascii="Consolas" w:hAnsi="Consolas" w:cs="Consolas"/>
                <w:color w:val="800000"/>
                <w:sz w:val="19"/>
                <w:szCs w:val="19"/>
                <w:highlight w:val="yellow"/>
              </w:rPr>
              <w:t>script</w:t>
            </w:r>
            <w:r w:rsidRPr="00884FBC">
              <w:rPr>
                <w:rFonts w:ascii="Consolas" w:hAnsi="Consolas" w:cs="Consolas"/>
                <w:color w:val="000000"/>
                <w:sz w:val="19"/>
                <w:szCs w:val="19"/>
                <w:highlight w:val="yellow"/>
              </w:rPr>
              <w:t xml:space="preserve"> </w:t>
            </w:r>
            <w:proofErr w:type="spellStart"/>
            <w:r w:rsidRPr="00884FBC">
              <w:rPr>
                <w:rFonts w:ascii="Consolas" w:hAnsi="Consolas" w:cs="Consolas"/>
                <w:color w:val="FF0000"/>
                <w:sz w:val="19"/>
                <w:szCs w:val="19"/>
                <w:highlight w:val="yellow"/>
              </w:rPr>
              <w:t>src</w:t>
            </w:r>
            <w:proofErr w:type="spellEnd"/>
            <w:r w:rsidRPr="00884FBC">
              <w:rPr>
                <w:rFonts w:ascii="Consolas" w:hAnsi="Consolas" w:cs="Consolas"/>
                <w:color w:val="0000FF"/>
                <w:sz w:val="19"/>
                <w:szCs w:val="19"/>
                <w:highlight w:val="yellow"/>
              </w:rPr>
              <w:t>="</w:t>
            </w:r>
            <w:proofErr w:type="spellStart"/>
            <w:r w:rsidRPr="00884FBC">
              <w:rPr>
                <w:rFonts w:ascii="Consolas" w:hAnsi="Consolas" w:cs="Consolas"/>
                <w:color w:val="0000FF"/>
                <w:sz w:val="19"/>
                <w:szCs w:val="19"/>
                <w:highlight w:val="yellow"/>
              </w:rPr>
              <w:t>js</w:t>
            </w:r>
            <w:proofErr w:type="spellEnd"/>
            <w:r w:rsidRPr="00884FBC">
              <w:rPr>
                <w:rFonts w:ascii="Consolas" w:hAnsi="Consolas" w:cs="Consolas"/>
                <w:color w:val="0000FF"/>
                <w:sz w:val="19"/>
                <w:szCs w:val="19"/>
                <w:highlight w:val="yellow"/>
              </w:rPr>
              <w:t>/converterService.js"&gt;&lt;/</w:t>
            </w:r>
            <w:r w:rsidRPr="00884FBC">
              <w:rPr>
                <w:rFonts w:ascii="Consolas" w:hAnsi="Consolas" w:cs="Consolas"/>
                <w:color w:val="800000"/>
                <w:sz w:val="19"/>
                <w:szCs w:val="19"/>
                <w:highlight w:val="yellow"/>
              </w:rPr>
              <w:t>script</w:t>
            </w:r>
            <w:r w:rsidRPr="00884FBC">
              <w:rPr>
                <w:rFonts w:ascii="Consolas" w:hAnsi="Consolas" w:cs="Consolas"/>
                <w:color w:val="0000FF"/>
                <w:sz w:val="19"/>
                <w:szCs w:val="19"/>
                <w:highlight w:val="yellow"/>
              </w:rPr>
              <w:t>&gt;</w:t>
            </w:r>
            <w:r>
              <w:rPr>
                <w:rFonts w:ascii="Consolas" w:hAnsi="Consolas" w:cs="Consolas"/>
                <w:color w:val="000000"/>
                <w:sz w:val="19"/>
                <w:szCs w:val="19"/>
              </w:rPr>
              <w:t xml:space="preserve">  </w:t>
            </w:r>
            <w:r>
              <w:t xml:space="preserve"> </w:t>
            </w:r>
          </w:p>
        </w:tc>
      </w:tr>
    </w:tbl>
    <w:p w14:paraId="0C00BC57" w14:textId="77777777" w:rsidR="00884FBC" w:rsidRDefault="00884FBC" w:rsidP="00884FBC"/>
    <w:p w14:paraId="0348EBF5" w14:textId="7D0741E9" w:rsidR="00884FBC" w:rsidRDefault="00884FBC" w:rsidP="00884FBC">
      <w:r>
        <w:t xml:space="preserve">Adjust your controller to receive the service reference. Then, create a function in your controller to receive a </w:t>
      </w:r>
      <w:proofErr w:type="spellStart"/>
      <w:r>
        <w:t>fahrenheit</w:t>
      </w:r>
      <w:proofErr w:type="spellEnd"/>
      <w:r>
        <w:t xml:space="preserve"> parameter. Call your </w:t>
      </w:r>
      <w:proofErr w:type="spellStart"/>
      <w:r>
        <w:t>getCelsius</w:t>
      </w:r>
      <w:proofErr w:type="spellEnd"/>
      <w:r>
        <w:t xml:space="preserve"> service function from your controller and store the returned value on the scope. In your HTML, add an input box that allows a user to input the temperature in Fahrenheit. Add a button which sends the Fahrenheit value to your new function in the controller. Show your Celsius value in a label once it is retrieved from the service. Show your adjusted controller here:</w:t>
      </w:r>
    </w:p>
    <w:tbl>
      <w:tblPr>
        <w:tblStyle w:val="TableGrid"/>
        <w:tblW w:w="0" w:type="auto"/>
        <w:tblLook w:val="04A0" w:firstRow="1" w:lastRow="0" w:firstColumn="1" w:lastColumn="0" w:noHBand="0" w:noVBand="1"/>
      </w:tblPr>
      <w:tblGrid>
        <w:gridCol w:w="9350"/>
      </w:tblGrid>
      <w:tr w:rsidR="00884FBC" w14:paraId="2BBA518B" w14:textId="77777777" w:rsidTr="00884FBC">
        <w:tc>
          <w:tcPr>
            <w:tcW w:w="12950" w:type="dxa"/>
          </w:tcPr>
          <w:p w14:paraId="13652E9F" w14:textId="77777777" w:rsidR="00884FBC" w:rsidRDefault="00884FBC" w:rsidP="00884FBC"/>
        </w:tc>
      </w:tr>
    </w:tbl>
    <w:p w14:paraId="1A78732B" w14:textId="03F03586" w:rsidR="00884FBC" w:rsidRDefault="00884FBC" w:rsidP="00884FBC"/>
    <w:p w14:paraId="3141F72D" w14:textId="709C9F2D" w:rsidR="00884FBC" w:rsidRDefault="00884FBC" w:rsidP="00884FBC">
      <w:r>
        <w:t>Show your adjusted HTML file here:</w:t>
      </w:r>
    </w:p>
    <w:tbl>
      <w:tblPr>
        <w:tblStyle w:val="TableGrid"/>
        <w:tblW w:w="0" w:type="auto"/>
        <w:tblLook w:val="04A0" w:firstRow="1" w:lastRow="0" w:firstColumn="1" w:lastColumn="0" w:noHBand="0" w:noVBand="1"/>
      </w:tblPr>
      <w:tblGrid>
        <w:gridCol w:w="9350"/>
      </w:tblGrid>
      <w:tr w:rsidR="00884FBC" w14:paraId="4B1E372A" w14:textId="77777777" w:rsidTr="00884FBC">
        <w:tc>
          <w:tcPr>
            <w:tcW w:w="12950" w:type="dxa"/>
          </w:tcPr>
          <w:p w14:paraId="78576081" w14:textId="77777777" w:rsidR="00884FBC" w:rsidRDefault="00884FBC" w:rsidP="00884FBC"/>
        </w:tc>
      </w:tr>
    </w:tbl>
    <w:p w14:paraId="2F058960" w14:textId="77777777" w:rsidR="000D41F7" w:rsidRDefault="000D41F7" w:rsidP="000D41F7">
      <w:pPr>
        <w:pStyle w:val="Caption"/>
        <w:keepNext/>
        <w:contextualSpacing/>
      </w:pPr>
    </w:p>
    <w:p w14:paraId="49AE25E1" w14:textId="3A5CCE1F" w:rsidR="00884FBC" w:rsidRDefault="000D41F7" w:rsidP="000D41F7">
      <w:pPr>
        <w:pStyle w:val="Caption"/>
        <w:keepNext/>
        <w:contextualSpacing/>
      </w:pPr>
      <w:r>
        <w:t xml:space="preserve">Exercise </w:t>
      </w:r>
      <w:fldSimple w:instr=" SEQ Exercise \* ARABIC ">
        <w:r w:rsidR="001E6E6B">
          <w:rPr>
            <w:noProof/>
          </w:rPr>
          <w:t>11</w:t>
        </w:r>
      </w:fldSimple>
    </w:p>
    <w:p w14:paraId="361D3F10" w14:textId="58EE30BB" w:rsidR="000D41F7" w:rsidRDefault="000D41F7" w:rsidP="000D41F7">
      <w:r>
        <w:t>Show a screen shot of your debugger while halted at a break point inside your service:</w:t>
      </w:r>
    </w:p>
    <w:tbl>
      <w:tblPr>
        <w:tblStyle w:val="TableGrid"/>
        <w:tblW w:w="0" w:type="auto"/>
        <w:tblLook w:val="04A0" w:firstRow="1" w:lastRow="0" w:firstColumn="1" w:lastColumn="0" w:noHBand="0" w:noVBand="1"/>
      </w:tblPr>
      <w:tblGrid>
        <w:gridCol w:w="9350"/>
      </w:tblGrid>
      <w:tr w:rsidR="000D41F7" w14:paraId="103AACC0" w14:textId="77777777" w:rsidTr="000D41F7">
        <w:tc>
          <w:tcPr>
            <w:tcW w:w="12950" w:type="dxa"/>
          </w:tcPr>
          <w:p w14:paraId="60289721" w14:textId="77777777" w:rsidR="000D41F7" w:rsidRDefault="000D41F7" w:rsidP="000D41F7"/>
        </w:tc>
      </w:tr>
    </w:tbl>
    <w:p w14:paraId="44D05B3D" w14:textId="77777777" w:rsidR="000D41F7" w:rsidRPr="000D41F7" w:rsidRDefault="000D41F7" w:rsidP="000D41F7"/>
    <w:p w14:paraId="5EA96872" w14:textId="7E487A1B" w:rsidR="005B7726" w:rsidRDefault="005B7726" w:rsidP="005B7726">
      <w:pPr>
        <w:pStyle w:val="Heading1"/>
      </w:pPr>
      <w:bookmarkStart w:id="26" w:name="_Toc413913460"/>
      <w:bookmarkStart w:id="27" w:name="_Toc484685502"/>
      <w:bookmarkEnd w:id="1"/>
      <w:r>
        <w:t>The $q Service</w:t>
      </w:r>
      <w:bookmarkEnd w:id="26"/>
      <w:bookmarkEnd w:id="27"/>
    </w:p>
    <w:p w14:paraId="257EF8E5" w14:textId="77777777" w:rsidR="009C4E1E" w:rsidRDefault="009C4E1E" w:rsidP="005B7726">
      <w:r>
        <w:t xml:space="preserve">Asynchronous operations are operations that are executed simultaneously with others. For example, when retrieving a remote resource the application must wait. If you call for the resource asynchronously the application will continue operations while waiting for the resource. Then when the resource arrives it </w:t>
      </w:r>
      <w:proofErr w:type="gramStart"/>
      <w:r>
        <w:t>is able to</w:t>
      </w:r>
      <w:proofErr w:type="gramEnd"/>
      <w:r>
        <w:t xml:space="preserve"> process this response. </w:t>
      </w:r>
    </w:p>
    <w:p w14:paraId="2418B502" w14:textId="66EF989F" w:rsidR="005B7726" w:rsidRDefault="009C4E1E" w:rsidP="005B7726">
      <w:r>
        <w:t>In AngularJS 1, t</w:t>
      </w:r>
      <w:r w:rsidR="005B7726">
        <w:t xml:space="preserve">he $q service </w:t>
      </w:r>
      <w:r w:rsidR="005B7726" w:rsidRPr="00D82D50">
        <w:t xml:space="preserve">helps </w:t>
      </w:r>
      <w:r w:rsidR="005B7726">
        <w:t xml:space="preserve">you run functions asynchronously. You can use it to </w:t>
      </w:r>
      <w:r w:rsidR="005B7726" w:rsidRPr="00D82D50">
        <w:t xml:space="preserve">return values (or exceptions) when </w:t>
      </w:r>
      <w:r w:rsidR="005B7726">
        <w:t>processing is complete.</w:t>
      </w:r>
    </w:p>
    <w:p w14:paraId="62E4CE2A" w14:textId="77777777" w:rsidR="005B7726" w:rsidRDefault="005B7726" w:rsidP="005B7726">
      <w:r>
        <w:t>The $q service allows you to create a deferred object:</w:t>
      </w:r>
    </w:p>
    <w:p w14:paraId="7EC60330" w14:textId="77777777" w:rsidR="005B7726" w:rsidRDefault="005B7726" w:rsidP="005B7726">
      <w:pPr>
        <w:ind w:firstLine="720"/>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deferred = $</w:t>
      </w:r>
      <w:proofErr w:type="spellStart"/>
      <w:proofErr w:type="gramStart"/>
      <w:r>
        <w:rPr>
          <w:rFonts w:ascii="Consolas" w:hAnsi="Consolas" w:cs="Consolas"/>
          <w:color w:val="000000"/>
          <w:sz w:val="19"/>
          <w:szCs w:val="19"/>
          <w:highlight w:val="white"/>
        </w:rPr>
        <w:t>q.defer</w:t>
      </w:r>
      <w:proofErr w:type="spellEnd"/>
      <w:proofErr w:type="gramEnd"/>
      <w:r>
        <w:rPr>
          <w:rFonts w:ascii="Consolas" w:hAnsi="Consolas" w:cs="Consolas"/>
          <w:color w:val="000000"/>
          <w:sz w:val="19"/>
          <w:szCs w:val="19"/>
          <w:highlight w:val="white"/>
        </w:rPr>
        <w:t>();</w:t>
      </w:r>
    </w:p>
    <w:p w14:paraId="0D7531CA" w14:textId="77777777" w:rsidR="005B7726" w:rsidRDefault="005B7726" w:rsidP="005B7726">
      <w:r w:rsidRPr="00266AF7">
        <w:t xml:space="preserve">The </w:t>
      </w:r>
      <w:r>
        <w:t>deferred object allows you to expose an</w:t>
      </w:r>
      <w:r w:rsidRPr="00266AF7">
        <w:t xml:space="preserve"> associated </w:t>
      </w:r>
      <w:r w:rsidRPr="00266AF7">
        <w:rPr>
          <w:b/>
        </w:rPr>
        <w:t>Promise</w:t>
      </w:r>
      <w:r w:rsidRPr="00266AF7">
        <w:t xml:space="preserve"> instance as well as APIs that can </w:t>
      </w:r>
      <w:r>
        <w:t xml:space="preserve">signal </w:t>
      </w:r>
      <w:r w:rsidRPr="00266AF7">
        <w:t>the succes</w:t>
      </w:r>
      <w:r>
        <w:t>sful or unsuccessful completion of a task</w:t>
      </w:r>
      <w:r w:rsidRPr="00266AF7">
        <w:t>.</w:t>
      </w:r>
      <w:r>
        <w:t xml:space="preserve"> A deferred promise essentially promises a resource once it is available. The promise delivery is announced with a call to the </w:t>
      </w:r>
      <w:proofErr w:type="gramStart"/>
      <w:r w:rsidRPr="009A5174">
        <w:rPr>
          <w:i/>
        </w:rPr>
        <w:t>resolve(</w:t>
      </w:r>
      <w:proofErr w:type="gramEnd"/>
      <w:r w:rsidRPr="009A5174">
        <w:rPr>
          <w:i/>
        </w:rPr>
        <w:t>)</w:t>
      </w:r>
      <w:r>
        <w:t xml:space="preserve"> function of the deferred object. When an error or issue occurs, the promise can be cancelled with the deferred object’s </w:t>
      </w:r>
      <w:proofErr w:type="gramStart"/>
      <w:r>
        <w:t>reject(</w:t>
      </w:r>
      <w:proofErr w:type="gramEnd"/>
      <w:r>
        <w:t>) function.</w:t>
      </w:r>
    </w:p>
    <w:p w14:paraId="6403D4D8"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deferred = $</w:t>
      </w:r>
      <w:proofErr w:type="spellStart"/>
      <w:proofErr w:type="gramStart"/>
      <w:r>
        <w:rPr>
          <w:rFonts w:ascii="Consolas" w:hAnsi="Consolas" w:cs="Consolas"/>
          <w:color w:val="000000"/>
          <w:sz w:val="19"/>
          <w:szCs w:val="19"/>
          <w:highlight w:val="white"/>
        </w:rPr>
        <w:t>q.defer</w:t>
      </w:r>
      <w:proofErr w:type="spellEnd"/>
      <w:proofErr w:type="gramEnd"/>
      <w:r>
        <w:rPr>
          <w:rFonts w:ascii="Consolas" w:hAnsi="Consolas" w:cs="Consolas"/>
          <w:color w:val="000000"/>
          <w:sz w:val="19"/>
          <w:szCs w:val="19"/>
          <w:highlight w:val="white"/>
        </w:rPr>
        <w:t>();</w:t>
      </w:r>
    </w:p>
    <w:p w14:paraId="020940BC"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http.get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"http://ssdprogram.ca/tetJson.php"</w:t>
      </w:r>
      <w:r>
        <w:rPr>
          <w:rFonts w:ascii="Consolas" w:hAnsi="Consolas" w:cs="Consolas"/>
          <w:color w:val="000000"/>
          <w:sz w:val="19"/>
          <w:szCs w:val="19"/>
          <w:highlight w:val="white"/>
        </w:rPr>
        <w:t>)</w:t>
      </w:r>
    </w:p>
    <w:p w14:paraId="38050CBE"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.success</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14:paraId="34C6A174"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deferred.resolve</w:t>
      </w:r>
      <w:proofErr w:type="spellEnd"/>
      <w:proofErr w:type="gramEnd"/>
      <w:r>
        <w:rPr>
          <w:rFonts w:ascii="Consolas" w:hAnsi="Consolas" w:cs="Consolas"/>
          <w:color w:val="000000"/>
          <w:sz w:val="19"/>
          <w:szCs w:val="19"/>
          <w:highlight w:val="white"/>
        </w:rPr>
        <w:t>(data);</w:t>
      </w:r>
    </w:p>
    <w:p w14:paraId="432CB41C"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066F43"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.error</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2E7360F"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console.log(</w:t>
      </w:r>
      <w:proofErr w:type="gramEnd"/>
      <w:r>
        <w:rPr>
          <w:rFonts w:ascii="Consolas" w:hAnsi="Consolas" w:cs="Consolas"/>
          <w:color w:val="A31515"/>
          <w:sz w:val="19"/>
          <w:szCs w:val="19"/>
          <w:highlight w:val="white"/>
        </w:rPr>
        <w:t>'bob'</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q.reject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'bob'</w:t>
      </w:r>
      <w:r>
        <w:rPr>
          <w:rFonts w:ascii="Consolas" w:hAnsi="Consolas" w:cs="Consolas"/>
          <w:color w:val="000000"/>
          <w:sz w:val="19"/>
          <w:szCs w:val="19"/>
          <w:highlight w:val="white"/>
        </w:rPr>
        <w:t>);</w:t>
      </w:r>
    </w:p>
    <w:p w14:paraId="7B119352"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deferred.reject</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Rejected! ****"</w:t>
      </w:r>
      <w:r>
        <w:rPr>
          <w:rFonts w:ascii="Consolas" w:hAnsi="Consolas" w:cs="Consolas"/>
          <w:color w:val="000000"/>
          <w:sz w:val="19"/>
          <w:szCs w:val="19"/>
          <w:highlight w:val="white"/>
        </w:rPr>
        <w:t>);</w:t>
      </w:r>
    </w:p>
    <w:p w14:paraId="6C4DA1A2"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3EA388" w14:textId="77777777" w:rsidR="005B7726" w:rsidRPr="00D82D50" w:rsidRDefault="005B7726" w:rsidP="005B7726">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deferred.promise</w:t>
      </w:r>
      <w:proofErr w:type="spellEnd"/>
      <w:proofErr w:type="gramEnd"/>
      <w:r>
        <w:rPr>
          <w:rFonts w:ascii="Consolas" w:hAnsi="Consolas" w:cs="Consolas"/>
          <w:color w:val="000000"/>
          <w:sz w:val="19"/>
          <w:szCs w:val="19"/>
          <w:highlight w:val="white"/>
        </w:rPr>
        <w:t>;</w:t>
      </w:r>
    </w:p>
    <w:p w14:paraId="731496F5" w14:textId="365C2C8B" w:rsidR="005B7726" w:rsidRDefault="005B7726" w:rsidP="000D41F7">
      <w:pPr>
        <w:pStyle w:val="Caption"/>
        <w:keepNext/>
        <w:contextualSpacing/>
      </w:pPr>
      <w:bookmarkStart w:id="28" w:name="_Ref405561957"/>
      <w:r>
        <w:t xml:space="preserve">Example </w:t>
      </w:r>
      <w:fldSimple w:instr=" SEQ Example \* ARABIC ">
        <w:r w:rsidR="001E6E6B">
          <w:rPr>
            <w:noProof/>
          </w:rPr>
          <w:t>5</w:t>
        </w:r>
      </w:fldSimple>
      <w:bookmarkEnd w:id="28"/>
      <w:r>
        <w:t>: Asynchronous calls with $q</w:t>
      </w:r>
    </w:p>
    <w:p w14:paraId="77F02D43" w14:textId="7F51E986" w:rsidR="005B7726" w:rsidRPr="007F4BE1" w:rsidRDefault="005B7726" w:rsidP="005B7726">
      <w:r>
        <w:sym w:font="Wingdings 2" w:char="F0A4"/>
      </w:r>
      <w:r>
        <w:t xml:space="preserve"> This example </w:t>
      </w:r>
      <w:r w:rsidR="009C4E1E">
        <w:t xml:space="preserve">begins with </w:t>
      </w:r>
      <w:r w:rsidR="009C4E1E">
        <w:fldChar w:fldCharType="begin"/>
      </w:r>
      <w:r w:rsidR="009C4E1E">
        <w:instrText xml:space="preserve"> REF _Ref372628287 \h </w:instrText>
      </w:r>
      <w:r w:rsidR="009C4E1E">
        <w:fldChar w:fldCharType="separate"/>
      </w:r>
      <w:r w:rsidR="001E6E6B">
        <w:t xml:space="preserve">Example </w:t>
      </w:r>
      <w:r w:rsidR="001E6E6B">
        <w:rPr>
          <w:noProof/>
        </w:rPr>
        <w:t>4</w:t>
      </w:r>
      <w:r w:rsidR="009C4E1E">
        <w:fldChar w:fldCharType="end"/>
      </w:r>
      <w:r w:rsidR="009C4E1E">
        <w:t xml:space="preserve">. It </w:t>
      </w:r>
      <w:r>
        <w:t xml:space="preserve">demonstrates how to use the q service to wait until </w:t>
      </w:r>
      <w:r w:rsidR="009C4E1E">
        <w:t>cards</w:t>
      </w:r>
      <w:r>
        <w:t xml:space="preserve"> are retrieved from a REST service.  Data is returned when </w:t>
      </w:r>
      <w:r w:rsidR="009C4E1E">
        <w:t xml:space="preserve">it is </w:t>
      </w:r>
      <w:r>
        <w:t xml:space="preserve">available. </w:t>
      </w:r>
      <w:r w:rsidR="009C4E1E">
        <w:t xml:space="preserve">Starting with </w:t>
      </w:r>
      <w:r w:rsidR="009C4E1E">
        <w:fldChar w:fldCharType="begin"/>
      </w:r>
      <w:r w:rsidR="009C4E1E">
        <w:instrText xml:space="preserve"> REF _Ref372628287 \h </w:instrText>
      </w:r>
      <w:r w:rsidR="009C4E1E">
        <w:fldChar w:fldCharType="separate"/>
      </w:r>
      <w:r w:rsidR="001E6E6B">
        <w:t xml:space="preserve">Example </w:t>
      </w:r>
      <w:r w:rsidR="001E6E6B">
        <w:rPr>
          <w:noProof/>
        </w:rPr>
        <w:t>4</w:t>
      </w:r>
      <w:r w:rsidR="009C4E1E">
        <w:fldChar w:fldCharType="end"/>
      </w:r>
      <w:r w:rsidR="009C4E1E">
        <w:t xml:space="preserve">, replace the </w:t>
      </w:r>
      <w:proofErr w:type="spellStart"/>
      <w:proofErr w:type="gramStart"/>
      <w:r w:rsidR="009C4E1E">
        <w:t>getCards</w:t>
      </w:r>
      <w:proofErr w:type="spellEnd"/>
      <w:r w:rsidR="009C4E1E">
        <w:t>(</w:t>
      </w:r>
      <w:proofErr w:type="gramEnd"/>
      <w:r w:rsidR="009C4E1E">
        <w:t>) function in the service file with the following:</w:t>
      </w:r>
    </w:p>
    <w:p w14:paraId="4977904E" w14:textId="027A9009" w:rsidR="009C4E1E" w:rsidRDefault="009C4E1E" w:rsidP="005B7726">
      <w:pPr>
        <w:rPr>
          <w:b/>
        </w:rPr>
      </w:pPr>
      <w:proofErr w:type="spellStart"/>
      <w:r>
        <w:rPr>
          <w:b/>
        </w:rPr>
        <w:t>js</w:t>
      </w:r>
      <w:proofErr w:type="spellEnd"/>
      <w:r>
        <w:rPr>
          <w:b/>
        </w:rPr>
        <w:t>/service.js</w:t>
      </w:r>
    </w:p>
    <w:tbl>
      <w:tblPr>
        <w:tblStyle w:val="TableGrid"/>
        <w:tblW w:w="0" w:type="auto"/>
        <w:tblLook w:val="04A0" w:firstRow="1" w:lastRow="0" w:firstColumn="1" w:lastColumn="0" w:noHBand="0" w:noVBand="1"/>
      </w:tblPr>
      <w:tblGrid>
        <w:gridCol w:w="9350"/>
      </w:tblGrid>
      <w:tr w:rsidR="009C4E1E" w14:paraId="520B21DF" w14:textId="77777777" w:rsidTr="009C4E1E">
        <w:tc>
          <w:tcPr>
            <w:tcW w:w="12950" w:type="dxa"/>
          </w:tcPr>
          <w:p w14:paraId="1D5DDEE5" w14:textId="77777777" w:rsidR="00830457" w:rsidRDefault="00830457" w:rsidP="00830457">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cardApp.factory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cardService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sidRPr="00830457">
              <w:rPr>
                <w:rFonts w:ascii="Consolas" w:hAnsi="Consolas" w:cs="Consolas"/>
                <w:color w:val="000000"/>
                <w:sz w:val="19"/>
                <w:szCs w:val="19"/>
                <w:highlight w:val="yellow"/>
              </w:rPr>
              <w:t>[</w:t>
            </w:r>
            <w:r w:rsidRPr="00830457">
              <w:rPr>
                <w:rFonts w:ascii="Consolas" w:hAnsi="Consolas" w:cs="Consolas"/>
                <w:color w:val="A31515"/>
                <w:sz w:val="19"/>
                <w:szCs w:val="19"/>
                <w:highlight w:val="yellow"/>
              </w:rPr>
              <w:t>"$http"</w:t>
            </w:r>
            <w:r w:rsidRPr="00830457">
              <w:rPr>
                <w:rFonts w:ascii="Consolas" w:hAnsi="Consolas" w:cs="Consolas"/>
                <w:color w:val="000000"/>
                <w:sz w:val="19"/>
                <w:szCs w:val="19"/>
                <w:highlight w:val="yellow"/>
              </w:rPr>
              <w:t xml:space="preserve">, </w:t>
            </w:r>
            <w:r w:rsidRPr="00830457">
              <w:rPr>
                <w:rFonts w:ascii="Consolas" w:hAnsi="Consolas" w:cs="Consolas"/>
                <w:color w:val="A31515"/>
                <w:sz w:val="19"/>
                <w:szCs w:val="19"/>
                <w:highlight w:val="yellow"/>
              </w:rPr>
              <w:t>"$q"</w:t>
            </w:r>
            <w:r w:rsidRPr="00830457">
              <w:rPr>
                <w:rFonts w:ascii="Consolas" w:hAnsi="Consolas" w:cs="Consolas"/>
                <w:color w:val="000000"/>
                <w:sz w:val="19"/>
                <w:szCs w:val="19"/>
                <w:highlight w:val="yellow"/>
              </w:rPr>
              <w:t xml:space="preserve">, </w:t>
            </w:r>
            <w:r w:rsidRPr="00830457">
              <w:rPr>
                <w:rFonts w:ascii="Consolas" w:hAnsi="Consolas" w:cs="Consolas"/>
                <w:color w:val="0000FF"/>
                <w:sz w:val="19"/>
                <w:szCs w:val="19"/>
                <w:highlight w:val="yellow"/>
              </w:rPr>
              <w:t>function</w:t>
            </w:r>
            <w:r w:rsidRPr="00830457">
              <w:rPr>
                <w:rFonts w:ascii="Consolas" w:hAnsi="Consolas" w:cs="Consolas"/>
                <w:color w:val="000000"/>
                <w:sz w:val="19"/>
                <w:szCs w:val="19"/>
                <w:highlight w:val="yellow"/>
              </w:rPr>
              <w:t xml:space="preserve"> ($http, $q)</w:t>
            </w:r>
            <w:r>
              <w:rPr>
                <w:rFonts w:ascii="Consolas" w:hAnsi="Consolas" w:cs="Consolas"/>
                <w:color w:val="000000"/>
                <w:sz w:val="19"/>
                <w:szCs w:val="19"/>
              </w:rPr>
              <w:t xml:space="preserve"> {</w:t>
            </w:r>
          </w:p>
          <w:p w14:paraId="353CCBB6"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deck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number"</w:t>
            </w:r>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A31515"/>
                <w:sz w:val="19"/>
                <w:szCs w:val="19"/>
              </w:rPr>
              <w:t>"suit"</w:t>
            </w:r>
            <w:r>
              <w:rPr>
                <w:rFonts w:ascii="Consolas" w:hAnsi="Consolas" w:cs="Consolas"/>
                <w:color w:val="000000"/>
                <w:sz w:val="19"/>
                <w:szCs w:val="19"/>
              </w:rPr>
              <w:t xml:space="preserve">: </w:t>
            </w:r>
            <w:r>
              <w:rPr>
                <w:rFonts w:ascii="Consolas" w:hAnsi="Consolas" w:cs="Consolas"/>
                <w:color w:val="A31515"/>
                <w:sz w:val="19"/>
                <w:szCs w:val="19"/>
              </w:rPr>
              <w:t>"Hearts"</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numOrd</w:t>
            </w:r>
            <w:proofErr w:type="spellEnd"/>
            <w:r>
              <w:rPr>
                <w:rFonts w:ascii="Consolas" w:hAnsi="Consolas" w:cs="Consolas"/>
                <w:color w:val="A31515"/>
                <w:sz w:val="19"/>
                <w:szCs w:val="19"/>
              </w:rPr>
              <w:t>"</w:t>
            </w:r>
            <w:r>
              <w:rPr>
                <w:rFonts w:ascii="Consolas" w:hAnsi="Consolas" w:cs="Consolas"/>
                <w:color w:val="000000"/>
                <w:sz w:val="19"/>
                <w:szCs w:val="19"/>
              </w:rPr>
              <w:t>: 12 },</w:t>
            </w:r>
          </w:p>
          <w:p w14:paraId="785FDAC2"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number"</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"suit"</w:t>
            </w:r>
            <w:r>
              <w:rPr>
                <w:rFonts w:ascii="Consolas" w:hAnsi="Consolas" w:cs="Consolas"/>
                <w:color w:val="000000"/>
                <w:sz w:val="19"/>
                <w:szCs w:val="19"/>
              </w:rPr>
              <w:t xml:space="preserve">: </w:t>
            </w:r>
            <w:r>
              <w:rPr>
                <w:rFonts w:ascii="Consolas" w:hAnsi="Consolas" w:cs="Consolas"/>
                <w:color w:val="A31515"/>
                <w:sz w:val="19"/>
                <w:szCs w:val="19"/>
              </w:rPr>
              <w:t>"Spades"</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numOrd</w:t>
            </w:r>
            <w:proofErr w:type="spellEnd"/>
            <w:r>
              <w:rPr>
                <w:rFonts w:ascii="Consolas" w:hAnsi="Consolas" w:cs="Consolas"/>
                <w:color w:val="A31515"/>
                <w:sz w:val="19"/>
                <w:szCs w:val="19"/>
              </w:rPr>
              <w:t>"</w:t>
            </w:r>
            <w:r>
              <w:rPr>
                <w:rFonts w:ascii="Consolas" w:hAnsi="Consolas" w:cs="Consolas"/>
                <w:color w:val="000000"/>
                <w:sz w:val="19"/>
                <w:szCs w:val="19"/>
              </w:rPr>
              <w:t>: 1 },</w:t>
            </w:r>
          </w:p>
          <w:p w14:paraId="105835EC"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number"</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A31515"/>
                <w:sz w:val="19"/>
                <w:szCs w:val="19"/>
              </w:rPr>
              <w:t>"suit"</w:t>
            </w:r>
            <w:r>
              <w:rPr>
                <w:rFonts w:ascii="Consolas" w:hAnsi="Consolas" w:cs="Consolas"/>
                <w:color w:val="000000"/>
                <w:sz w:val="19"/>
                <w:szCs w:val="19"/>
              </w:rPr>
              <w:t xml:space="preserve">: </w:t>
            </w:r>
            <w:r>
              <w:rPr>
                <w:rFonts w:ascii="Consolas" w:hAnsi="Consolas" w:cs="Consolas"/>
                <w:color w:val="A31515"/>
                <w:sz w:val="19"/>
                <w:szCs w:val="19"/>
              </w:rPr>
              <w:t>"Spades"</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numOrd</w:t>
            </w:r>
            <w:proofErr w:type="spellEnd"/>
            <w:r>
              <w:rPr>
                <w:rFonts w:ascii="Consolas" w:hAnsi="Consolas" w:cs="Consolas"/>
                <w:color w:val="A31515"/>
                <w:sz w:val="19"/>
                <w:szCs w:val="19"/>
              </w:rPr>
              <w:t>"</w:t>
            </w:r>
            <w:r>
              <w:rPr>
                <w:rFonts w:ascii="Consolas" w:hAnsi="Consolas" w:cs="Consolas"/>
                <w:color w:val="000000"/>
                <w:sz w:val="19"/>
                <w:szCs w:val="19"/>
              </w:rPr>
              <w:t>: 11 }];</w:t>
            </w:r>
          </w:p>
          <w:p w14:paraId="23195283" w14:textId="77777777" w:rsidR="00830457" w:rsidRDefault="00830457" w:rsidP="00830457">
            <w:pPr>
              <w:autoSpaceDE w:val="0"/>
              <w:autoSpaceDN w:val="0"/>
              <w:adjustRightInd w:val="0"/>
              <w:rPr>
                <w:rFonts w:ascii="Consolas" w:hAnsi="Consolas" w:cs="Consolas"/>
                <w:color w:val="000000"/>
                <w:sz w:val="19"/>
                <w:szCs w:val="19"/>
              </w:rPr>
            </w:pPr>
          </w:p>
          <w:p w14:paraId="1D7F32C6"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14:paraId="33CB9ED6"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getCards</w:t>
            </w:r>
            <w:proofErr w:type="spellEnd"/>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14:paraId="25994778"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deferred = $</w:t>
            </w:r>
            <w:proofErr w:type="spellStart"/>
            <w:proofErr w:type="gramStart"/>
            <w:r>
              <w:rPr>
                <w:rFonts w:ascii="Consolas" w:hAnsi="Consolas" w:cs="Consolas"/>
                <w:color w:val="000000"/>
                <w:sz w:val="19"/>
                <w:szCs w:val="19"/>
              </w:rPr>
              <w:t>q.defer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Set up deferral.</w:t>
            </w:r>
          </w:p>
          <w:p w14:paraId="04578444"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r>
              <w:rPr>
                <w:rFonts w:ascii="Consolas" w:hAnsi="Consolas" w:cs="Consolas"/>
                <w:color w:val="A31515"/>
                <w:sz w:val="19"/>
                <w:szCs w:val="19"/>
              </w:rPr>
              <w:t>"http://ssdprogram.ca/cards.php"</w:t>
            </w:r>
            <w:r>
              <w:rPr>
                <w:rFonts w:ascii="Consolas" w:hAnsi="Consolas" w:cs="Consolas"/>
                <w:color w:val="000000"/>
                <w:sz w:val="19"/>
                <w:szCs w:val="19"/>
              </w:rPr>
              <w:t>)</w:t>
            </w:r>
          </w:p>
          <w:p w14:paraId="2C79C4A0"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.success</w:t>
            </w:r>
            <w:proofErr w:type="gramEnd"/>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(data) {</w:t>
            </w:r>
          </w:p>
          <w:p w14:paraId="5678F023"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deferred.resolve</w:t>
            </w:r>
            <w:proofErr w:type="spellEnd"/>
            <w:proofErr w:type="gramEnd"/>
            <w:r>
              <w:rPr>
                <w:rFonts w:ascii="Consolas" w:hAnsi="Consolas" w:cs="Consolas"/>
                <w:color w:val="000000"/>
                <w:sz w:val="19"/>
                <w:szCs w:val="19"/>
              </w:rPr>
              <w:t xml:space="preserve">(data);                </w:t>
            </w:r>
            <w:r>
              <w:rPr>
                <w:rFonts w:ascii="Consolas" w:hAnsi="Consolas" w:cs="Consolas"/>
                <w:color w:val="008000"/>
                <w:sz w:val="19"/>
                <w:szCs w:val="19"/>
              </w:rPr>
              <w:t>// Return resource.</w:t>
            </w:r>
          </w:p>
          <w:p w14:paraId="78A14986"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E8E9F93"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.error</w:t>
            </w:r>
            <w:proofErr w:type="gramEnd"/>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 {</w:t>
            </w:r>
          </w:p>
          <w:p w14:paraId="208CBB06"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deferred.reject</w:t>
            </w:r>
            <w:proofErr w:type="spellEnd"/>
            <w:proofErr w:type="gramEnd"/>
            <w:r>
              <w:rPr>
                <w:rFonts w:ascii="Consolas" w:hAnsi="Consolas" w:cs="Consolas"/>
                <w:color w:val="000000"/>
                <w:sz w:val="19"/>
                <w:szCs w:val="19"/>
              </w:rPr>
              <w:t>(</w:t>
            </w:r>
            <w:r>
              <w:rPr>
                <w:rFonts w:ascii="Consolas" w:hAnsi="Consolas" w:cs="Consolas"/>
                <w:color w:val="A31515"/>
                <w:sz w:val="19"/>
                <w:szCs w:val="19"/>
              </w:rPr>
              <w:t>"*** Rejected!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Return rejection.</w:t>
            </w:r>
          </w:p>
          <w:p w14:paraId="51EF88E1"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630650"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deferred.promise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Promise to return something once available.</w:t>
            </w:r>
          </w:p>
          <w:p w14:paraId="0AF61E75"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EFB177E" w14:textId="77777777" w:rsidR="00830457" w:rsidRDefault="00830457" w:rsidP="00830457">
            <w:pPr>
              <w:autoSpaceDE w:val="0"/>
              <w:autoSpaceDN w:val="0"/>
              <w:adjustRightInd w:val="0"/>
              <w:rPr>
                <w:rFonts w:ascii="Consolas" w:hAnsi="Consolas" w:cs="Consolas"/>
                <w:color w:val="000000"/>
                <w:sz w:val="19"/>
                <w:szCs w:val="19"/>
              </w:rPr>
            </w:pPr>
          </w:p>
          <w:p w14:paraId="21C0FDF7"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getCard</w:t>
            </w:r>
            <w:proofErr w:type="spellEnd"/>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(number, suit) {</w:t>
            </w:r>
          </w:p>
          <w:p w14:paraId="03DBA142"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deck.length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BC6211E"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(deck[</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&amp;&amp; deck[</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].suit == </w:t>
            </w:r>
            <w:proofErr w:type="spellStart"/>
            <w:r>
              <w:rPr>
                <w:rFonts w:ascii="Consolas" w:hAnsi="Consolas" w:cs="Consolas"/>
                <w:color w:val="000000"/>
                <w:sz w:val="19"/>
                <w:szCs w:val="19"/>
              </w:rPr>
              <w:t>suit</w:t>
            </w:r>
            <w:proofErr w:type="spellEnd"/>
            <w:r>
              <w:rPr>
                <w:rFonts w:ascii="Consolas" w:hAnsi="Consolas" w:cs="Consolas"/>
                <w:color w:val="000000"/>
                <w:sz w:val="19"/>
                <w:szCs w:val="19"/>
              </w:rPr>
              <w:t>) {</w:t>
            </w:r>
          </w:p>
          <w:p w14:paraId="1AF141F5"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deck[</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47C277A"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033423"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F3DAC4"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1C3F96" w14:textId="77777777" w:rsid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9303F1" w14:textId="15F52FFE" w:rsidR="009C4E1E" w:rsidRPr="00830457" w:rsidRDefault="00830457" w:rsidP="008304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r w:rsidRPr="00830457">
              <w:rPr>
                <w:rFonts w:ascii="Consolas" w:hAnsi="Consolas" w:cs="Consolas"/>
                <w:color w:val="000000"/>
                <w:sz w:val="19"/>
                <w:szCs w:val="19"/>
                <w:highlight w:val="yellow"/>
              </w:rPr>
              <w:t>]</w:t>
            </w:r>
            <w:r>
              <w:rPr>
                <w:rFonts w:ascii="Consolas" w:hAnsi="Consolas" w:cs="Consolas"/>
                <w:color w:val="000000"/>
                <w:sz w:val="19"/>
                <w:szCs w:val="19"/>
              </w:rPr>
              <w:t>);</w:t>
            </w:r>
          </w:p>
        </w:tc>
      </w:tr>
    </w:tbl>
    <w:p w14:paraId="57B5253F" w14:textId="1F90465A" w:rsidR="009C4E1E" w:rsidRDefault="009C4E1E" w:rsidP="005B7726">
      <w:pPr>
        <w:rPr>
          <w:b/>
        </w:rPr>
      </w:pPr>
    </w:p>
    <w:p w14:paraId="7CE7BCE3" w14:textId="16013E46" w:rsidR="009C4E1E" w:rsidRPr="009C4E1E" w:rsidRDefault="009C4E1E" w:rsidP="005B7726">
      <w:r w:rsidRPr="009C4E1E">
        <w:t xml:space="preserve">Then, replace the call to </w:t>
      </w:r>
      <w:proofErr w:type="spellStart"/>
      <w:proofErr w:type="gramStart"/>
      <w:r w:rsidRPr="009C4E1E">
        <w:t>getCards</w:t>
      </w:r>
      <w:proofErr w:type="spellEnd"/>
      <w:r w:rsidRPr="009C4E1E">
        <w:t>(</w:t>
      </w:r>
      <w:proofErr w:type="gramEnd"/>
      <w:r w:rsidRPr="009C4E1E">
        <w:t>) in the controller with the following:</w:t>
      </w:r>
    </w:p>
    <w:p w14:paraId="4C3120A6" w14:textId="39CB3F99" w:rsidR="009C4E1E" w:rsidRPr="00831800" w:rsidRDefault="005B7726" w:rsidP="005B7726">
      <w:pPr>
        <w:rPr>
          <w:b/>
        </w:rPr>
      </w:pPr>
      <w:proofErr w:type="spellStart"/>
      <w:r w:rsidRPr="00831800">
        <w:rPr>
          <w:b/>
        </w:rPr>
        <w:t>js</w:t>
      </w:r>
      <w:proofErr w:type="spellEnd"/>
      <w:r w:rsidRPr="00831800">
        <w:rPr>
          <w:b/>
        </w:rPr>
        <w:t>/</w:t>
      </w:r>
      <w:r w:rsidR="009C4E1E">
        <w:rPr>
          <w:b/>
        </w:rPr>
        <w:t>controller</w:t>
      </w:r>
      <w:r w:rsidRPr="00831800">
        <w:rPr>
          <w:b/>
        </w:rPr>
        <w: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5B7726" w14:paraId="1C0DB769" w14:textId="77777777" w:rsidTr="00211149">
        <w:tc>
          <w:tcPr>
            <w:tcW w:w="9576" w:type="dxa"/>
          </w:tcPr>
          <w:p w14:paraId="37FE5C9F" w14:textId="77777777" w:rsidR="009C4E1E" w:rsidRPr="009C4E1E" w:rsidRDefault="009C4E1E" w:rsidP="009C4E1E">
            <w:pPr>
              <w:autoSpaceDE w:val="0"/>
              <w:autoSpaceDN w:val="0"/>
              <w:adjustRightInd w:val="0"/>
              <w:rPr>
                <w:rFonts w:ascii="Consolas" w:hAnsi="Consolas" w:cs="Consolas"/>
                <w:color w:val="000000"/>
                <w:sz w:val="19"/>
                <w:szCs w:val="19"/>
              </w:rPr>
            </w:pPr>
            <w:r w:rsidRPr="009C4E1E">
              <w:rPr>
                <w:rFonts w:ascii="Consolas" w:hAnsi="Consolas" w:cs="Consolas"/>
                <w:color w:val="000000"/>
                <w:sz w:val="19"/>
                <w:szCs w:val="19"/>
              </w:rPr>
              <w:t xml:space="preserve">        </w:t>
            </w:r>
            <w:proofErr w:type="spellStart"/>
            <w:r w:rsidRPr="009C4E1E">
              <w:rPr>
                <w:rFonts w:ascii="Consolas" w:hAnsi="Consolas" w:cs="Consolas"/>
                <w:color w:val="000000"/>
                <w:sz w:val="19"/>
                <w:szCs w:val="19"/>
              </w:rPr>
              <w:t>var</w:t>
            </w:r>
            <w:proofErr w:type="spellEnd"/>
            <w:r w:rsidRPr="009C4E1E">
              <w:rPr>
                <w:rFonts w:ascii="Consolas" w:hAnsi="Consolas" w:cs="Consolas"/>
                <w:color w:val="000000"/>
                <w:sz w:val="19"/>
                <w:szCs w:val="19"/>
              </w:rPr>
              <w:t xml:space="preserve"> </w:t>
            </w:r>
            <w:proofErr w:type="gramStart"/>
            <w:r w:rsidRPr="009C4E1E">
              <w:rPr>
                <w:rFonts w:ascii="Consolas" w:hAnsi="Consolas" w:cs="Consolas"/>
                <w:color w:val="000000"/>
                <w:sz w:val="19"/>
                <w:szCs w:val="19"/>
              </w:rPr>
              <w:t>promise  =</w:t>
            </w:r>
            <w:proofErr w:type="gramEnd"/>
            <w:r w:rsidRPr="009C4E1E">
              <w:rPr>
                <w:rFonts w:ascii="Consolas" w:hAnsi="Consolas" w:cs="Consolas"/>
                <w:color w:val="000000"/>
                <w:sz w:val="19"/>
                <w:szCs w:val="19"/>
              </w:rPr>
              <w:t xml:space="preserve"> </w:t>
            </w:r>
            <w:proofErr w:type="spellStart"/>
            <w:r w:rsidRPr="009C4E1E">
              <w:rPr>
                <w:rFonts w:ascii="Consolas" w:hAnsi="Consolas" w:cs="Consolas"/>
                <w:color w:val="000000"/>
                <w:sz w:val="19"/>
                <w:szCs w:val="19"/>
              </w:rPr>
              <w:t>cardService.getCards</w:t>
            </w:r>
            <w:proofErr w:type="spellEnd"/>
            <w:r w:rsidRPr="009C4E1E">
              <w:rPr>
                <w:rFonts w:ascii="Consolas" w:hAnsi="Consolas" w:cs="Consolas"/>
                <w:color w:val="000000"/>
                <w:sz w:val="19"/>
                <w:szCs w:val="19"/>
              </w:rPr>
              <w:t>();</w:t>
            </w:r>
          </w:p>
          <w:p w14:paraId="34340C0A" w14:textId="77777777" w:rsidR="009C4E1E" w:rsidRPr="009C4E1E" w:rsidRDefault="009C4E1E" w:rsidP="009C4E1E">
            <w:pPr>
              <w:autoSpaceDE w:val="0"/>
              <w:autoSpaceDN w:val="0"/>
              <w:adjustRightInd w:val="0"/>
              <w:rPr>
                <w:rFonts w:ascii="Consolas" w:hAnsi="Consolas" w:cs="Consolas"/>
                <w:color w:val="000000"/>
                <w:sz w:val="19"/>
                <w:szCs w:val="19"/>
              </w:rPr>
            </w:pPr>
            <w:r w:rsidRPr="009C4E1E">
              <w:rPr>
                <w:rFonts w:ascii="Consolas" w:hAnsi="Consolas" w:cs="Consolas"/>
                <w:color w:val="000000"/>
                <w:sz w:val="19"/>
                <w:szCs w:val="19"/>
              </w:rPr>
              <w:t xml:space="preserve">            </w:t>
            </w:r>
            <w:proofErr w:type="spellStart"/>
            <w:proofErr w:type="gramStart"/>
            <w:r w:rsidRPr="009C4E1E">
              <w:rPr>
                <w:rFonts w:ascii="Consolas" w:hAnsi="Consolas" w:cs="Consolas"/>
                <w:color w:val="000000"/>
                <w:sz w:val="19"/>
                <w:szCs w:val="19"/>
              </w:rPr>
              <w:t>promise.then</w:t>
            </w:r>
            <w:proofErr w:type="spellEnd"/>
            <w:proofErr w:type="gramEnd"/>
            <w:r w:rsidRPr="009C4E1E">
              <w:rPr>
                <w:rFonts w:ascii="Consolas" w:hAnsi="Consolas" w:cs="Consolas"/>
                <w:color w:val="000000"/>
                <w:sz w:val="19"/>
                <w:szCs w:val="19"/>
              </w:rPr>
              <w:t>(</w:t>
            </w:r>
          </w:p>
          <w:p w14:paraId="4BBEB206" w14:textId="77777777" w:rsidR="009C4E1E" w:rsidRPr="009C4E1E" w:rsidRDefault="009C4E1E" w:rsidP="009C4E1E">
            <w:pPr>
              <w:autoSpaceDE w:val="0"/>
              <w:autoSpaceDN w:val="0"/>
              <w:adjustRightInd w:val="0"/>
              <w:rPr>
                <w:rFonts w:ascii="Consolas" w:hAnsi="Consolas" w:cs="Consolas"/>
                <w:color w:val="000000"/>
                <w:sz w:val="19"/>
                <w:szCs w:val="19"/>
              </w:rPr>
            </w:pPr>
            <w:r w:rsidRPr="009C4E1E">
              <w:rPr>
                <w:rFonts w:ascii="Consolas" w:hAnsi="Consolas" w:cs="Consolas"/>
                <w:color w:val="000000"/>
                <w:sz w:val="19"/>
                <w:szCs w:val="19"/>
              </w:rPr>
              <w:t xml:space="preserve">                function (data) {</w:t>
            </w:r>
          </w:p>
          <w:p w14:paraId="6DC07A93" w14:textId="77777777" w:rsidR="009C4E1E" w:rsidRPr="009C4E1E" w:rsidRDefault="009C4E1E" w:rsidP="009C4E1E">
            <w:pPr>
              <w:autoSpaceDE w:val="0"/>
              <w:autoSpaceDN w:val="0"/>
              <w:adjustRightInd w:val="0"/>
              <w:rPr>
                <w:rFonts w:ascii="Consolas" w:hAnsi="Consolas" w:cs="Consolas"/>
                <w:color w:val="000000"/>
                <w:sz w:val="19"/>
                <w:szCs w:val="19"/>
              </w:rPr>
            </w:pPr>
            <w:r w:rsidRPr="009C4E1E">
              <w:rPr>
                <w:rFonts w:ascii="Consolas" w:hAnsi="Consolas" w:cs="Consolas"/>
                <w:color w:val="000000"/>
                <w:sz w:val="19"/>
                <w:szCs w:val="19"/>
              </w:rPr>
              <w:t xml:space="preserve">                    $</w:t>
            </w:r>
            <w:proofErr w:type="spellStart"/>
            <w:proofErr w:type="gramStart"/>
            <w:r w:rsidRPr="009C4E1E">
              <w:rPr>
                <w:rFonts w:ascii="Consolas" w:hAnsi="Consolas" w:cs="Consolas"/>
                <w:color w:val="000000"/>
                <w:sz w:val="19"/>
                <w:szCs w:val="19"/>
              </w:rPr>
              <w:t>scope.cards</w:t>
            </w:r>
            <w:proofErr w:type="spellEnd"/>
            <w:proofErr w:type="gramEnd"/>
            <w:r w:rsidRPr="009C4E1E">
              <w:rPr>
                <w:rFonts w:ascii="Consolas" w:hAnsi="Consolas" w:cs="Consolas"/>
                <w:color w:val="000000"/>
                <w:sz w:val="19"/>
                <w:szCs w:val="19"/>
              </w:rPr>
              <w:t xml:space="preserve"> = data;</w:t>
            </w:r>
          </w:p>
          <w:p w14:paraId="0C2B56E9" w14:textId="77777777" w:rsidR="009C4E1E" w:rsidRPr="009C4E1E" w:rsidRDefault="009C4E1E" w:rsidP="009C4E1E">
            <w:pPr>
              <w:autoSpaceDE w:val="0"/>
              <w:autoSpaceDN w:val="0"/>
              <w:adjustRightInd w:val="0"/>
              <w:rPr>
                <w:rFonts w:ascii="Consolas" w:hAnsi="Consolas" w:cs="Consolas"/>
                <w:color w:val="000000"/>
                <w:sz w:val="19"/>
                <w:szCs w:val="19"/>
              </w:rPr>
            </w:pPr>
            <w:r w:rsidRPr="009C4E1E">
              <w:rPr>
                <w:rFonts w:ascii="Consolas" w:hAnsi="Consolas" w:cs="Consolas"/>
                <w:color w:val="000000"/>
                <w:sz w:val="19"/>
                <w:szCs w:val="19"/>
              </w:rPr>
              <w:t xml:space="preserve">                },</w:t>
            </w:r>
          </w:p>
          <w:p w14:paraId="75B1E5B5" w14:textId="77777777" w:rsidR="009C4E1E" w:rsidRPr="009C4E1E" w:rsidRDefault="009C4E1E" w:rsidP="009C4E1E">
            <w:pPr>
              <w:autoSpaceDE w:val="0"/>
              <w:autoSpaceDN w:val="0"/>
              <w:adjustRightInd w:val="0"/>
              <w:rPr>
                <w:rFonts w:ascii="Consolas" w:hAnsi="Consolas" w:cs="Consolas"/>
                <w:color w:val="000000"/>
                <w:sz w:val="19"/>
                <w:szCs w:val="19"/>
              </w:rPr>
            </w:pPr>
            <w:r w:rsidRPr="009C4E1E">
              <w:rPr>
                <w:rFonts w:ascii="Consolas" w:hAnsi="Consolas" w:cs="Consolas"/>
                <w:color w:val="000000"/>
                <w:sz w:val="19"/>
                <w:szCs w:val="19"/>
              </w:rPr>
              <w:t xml:space="preserve">                function (</w:t>
            </w:r>
            <w:proofErr w:type="spellStart"/>
            <w:r w:rsidRPr="009C4E1E">
              <w:rPr>
                <w:rFonts w:ascii="Consolas" w:hAnsi="Consolas" w:cs="Consolas"/>
                <w:color w:val="000000"/>
                <w:sz w:val="19"/>
                <w:szCs w:val="19"/>
              </w:rPr>
              <w:t>errorReason</w:t>
            </w:r>
            <w:proofErr w:type="spellEnd"/>
            <w:r w:rsidRPr="009C4E1E">
              <w:rPr>
                <w:rFonts w:ascii="Consolas" w:hAnsi="Consolas" w:cs="Consolas"/>
                <w:color w:val="000000"/>
                <w:sz w:val="19"/>
                <w:szCs w:val="19"/>
              </w:rPr>
              <w:t>) {</w:t>
            </w:r>
          </w:p>
          <w:p w14:paraId="44C65261" w14:textId="77777777" w:rsidR="009C4E1E" w:rsidRPr="009C4E1E" w:rsidRDefault="009C4E1E" w:rsidP="009C4E1E">
            <w:pPr>
              <w:autoSpaceDE w:val="0"/>
              <w:autoSpaceDN w:val="0"/>
              <w:adjustRightInd w:val="0"/>
              <w:rPr>
                <w:rFonts w:ascii="Consolas" w:hAnsi="Consolas" w:cs="Consolas"/>
                <w:color w:val="000000"/>
                <w:sz w:val="19"/>
                <w:szCs w:val="19"/>
              </w:rPr>
            </w:pPr>
            <w:r w:rsidRPr="009C4E1E">
              <w:rPr>
                <w:rFonts w:ascii="Consolas" w:hAnsi="Consolas" w:cs="Consolas"/>
                <w:color w:val="000000"/>
                <w:sz w:val="19"/>
                <w:szCs w:val="19"/>
              </w:rPr>
              <w:t xml:space="preserve">                    $</w:t>
            </w:r>
            <w:proofErr w:type="spellStart"/>
            <w:proofErr w:type="gramStart"/>
            <w:r w:rsidRPr="009C4E1E">
              <w:rPr>
                <w:rFonts w:ascii="Consolas" w:hAnsi="Consolas" w:cs="Consolas"/>
                <w:color w:val="000000"/>
                <w:sz w:val="19"/>
                <w:szCs w:val="19"/>
              </w:rPr>
              <w:t>scope.error</w:t>
            </w:r>
            <w:proofErr w:type="spellEnd"/>
            <w:proofErr w:type="gramEnd"/>
            <w:r w:rsidRPr="009C4E1E">
              <w:rPr>
                <w:rFonts w:ascii="Consolas" w:hAnsi="Consolas" w:cs="Consolas"/>
                <w:color w:val="000000"/>
                <w:sz w:val="19"/>
                <w:szCs w:val="19"/>
              </w:rPr>
              <w:t xml:space="preserve"> = true;</w:t>
            </w:r>
          </w:p>
          <w:p w14:paraId="0753365F" w14:textId="77777777" w:rsidR="009C4E1E" w:rsidRPr="009C4E1E" w:rsidRDefault="009C4E1E" w:rsidP="009C4E1E">
            <w:pPr>
              <w:autoSpaceDE w:val="0"/>
              <w:autoSpaceDN w:val="0"/>
              <w:adjustRightInd w:val="0"/>
              <w:rPr>
                <w:rFonts w:ascii="Consolas" w:hAnsi="Consolas" w:cs="Consolas"/>
                <w:color w:val="000000"/>
                <w:sz w:val="19"/>
                <w:szCs w:val="19"/>
              </w:rPr>
            </w:pPr>
            <w:r w:rsidRPr="009C4E1E">
              <w:rPr>
                <w:rFonts w:ascii="Consolas" w:hAnsi="Consolas" w:cs="Consolas"/>
                <w:color w:val="000000"/>
                <w:sz w:val="19"/>
                <w:szCs w:val="19"/>
              </w:rPr>
              <w:t xml:space="preserve">                    $scope.msg = "An error occurred while fetching data.";</w:t>
            </w:r>
          </w:p>
          <w:p w14:paraId="1E5999E7" w14:textId="77777777" w:rsidR="009C4E1E" w:rsidRPr="009C4E1E" w:rsidRDefault="009C4E1E" w:rsidP="009C4E1E">
            <w:pPr>
              <w:autoSpaceDE w:val="0"/>
              <w:autoSpaceDN w:val="0"/>
              <w:adjustRightInd w:val="0"/>
              <w:rPr>
                <w:rFonts w:ascii="Consolas" w:hAnsi="Consolas" w:cs="Consolas"/>
                <w:color w:val="000000"/>
                <w:sz w:val="19"/>
                <w:szCs w:val="19"/>
              </w:rPr>
            </w:pPr>
            <w:r w:rsidRPr="009C4E1E">
              <w:rPr>
                <w:rFonts w:ascii="Consolas" w:hAnsi="Consolas" w:cs="Consolas"/>
                <w:color w:val="000000"/>
                <w:sz w:val="19"/>
                <w:szCs w:val="19"/>
              </w:rPr>
              <w:t xml:space="preserve">                    console.log(</w:t>
            </w:r>
            <w:proofErr w:type="spellStart"/>
            <w:r w:rsidRPr="009C4E1E">
              <w:rPr>
                <w:rFonts w:ascii="Consolas" w:hAnsi="Consolas" w:cs="Consolas"/>
                <w:color w:val="000000"/>
                <w:sz w:val="19"/>
                <w:szCs w:val="19"/>
              </w:rPr>
              <w:t>errorReason</w:t>
            </w:r>
            <w:proofErr w:type="spellEnd"/>
            <w:r w:rsidRPr="009C4E1E">
              <w:rPr>
                <w:rFonts w:ascii="Consolas" w:hAnsi="Consolas" w:cs="Consolas"/>
                <w:color w:val="000000"/>
                <w:sz w:val="19"/>
                <w:szCs w:val="19"/>
              </w:rPr>
              <w:t>);</w:t>
            </w:r>
          </w:p>
          <w:p w14:paraId="1062095C" w14:textId="6E720004" w:rsidR="005B7726" w:rsidRPr="00A259A8" w:rsidRDefault="009C4E1E" w:rsidP="009C4E1E">
            <w:pPr>
              <w:autoSpaceDE w:val="0"/>
              <w:autoSpaceDN w:val="0"/>
              <w:adjustRightInd w:val="0"/>
              <w:rPr>
                <w:rFonts w:ascii="Consolas" w:hAnsi="Consolas" w:cs="Consolas"/>
                <w:color w:val="000000"/>
                <w:sz w:val="19"/>
                <w:szCs w:val="19"/>
                <w:highlight w:val="white"/>
              </w:rPr>
            </w:pPr>
            <w:r w:rsidRPr="009C4E1E">
              <w:rPr>
                <w:rFonts w:ascii="Consolas" w:hAnsi="Consolas" w:cs="Consolas"/>
                <w:color w:val="000000"/>
                <w:sz w:val="19"/>
                <w:szCs w:val="19"/>
              </w:rPr>
              <w:t xml:space="preserve">                });</w:t>
            </w:r>
          </w:p>
        </w:tc>
      </w:tr>
    </w:tbl>
    <w:p w14:paraId="064839B2" w14:textId="63FDD906" w:rsidR="009C4E1E" w:rsidRDefault="009C4E1E" w:rsidP="005B7726">
      <w:r>
        <w:t>The application should run as before but this time it will display data from a remote source.</w:t>
      </w:r>
    </w:p>
    <w:p w14:paraId="3C29F35C" w14:textId="078FE427" w:rsidR="000D41F7" w:rsidRDefault="000D41F7" w:rsidP="000D41F7">
      <w:pPr>
        <w:pStyle w:val="Caption"/>
        <w:keepNext/>
        <w:contextualSpacing/>
      </w:pPr>
      <w:r>
        <w:t xml:space="preserve">Exercise </w:t>
      </w:r>
      <w:fldSimple w:instr=" SEQ Exercise \* ARABIC ">
        <w:r w:rsidR="001E6E6B">
          <w:rPr>
            <w:noProof/>
          </w:rPr>
          <w:t>12</w:t>
        </w:r>
      </w:fldSimple>
    </w:p>
    <w:p w14:paraId="3221481C" w14:textId="3C50E690" w:rsidR="000D41F7" w:rsidRDefault="000D41F7" w:rsidP="000D41F7">
      <w:r>
        <w:t>Show a screenshot of your debugger while halted at a break point inside the controller when the remote data is returned to it:</w:t>
      </w:r>
    </w:p>
    <w:tbl>
      <w:tblPr>
        <w:tblStyle w:val="TableGrid"/>
        <w:tblW w:w="0" w:type="auto"/>
        <w:tblLook w:val="04A0" w:firstRow="1" w:lastRow="0" w:firstColumn="1" w:lastColumn="0" w:noHBand="0" w:noVBand="1"/>
      </w:tblPr>
      <w:tblGrid>
        <w:gridCol w:w="9350"/>
      </w:tblGrid>
      <w:tr w:rsidR="000D41F7" w14:paraId="41D9CCAA" w14:textId="77777777" w:rsidTr="000D41F7">
        <w:tc>
          <w:tcPr>
            <w:tcW w:w="12950" w:type="dxa"/>
          </w:tcPr>
          <w:p w14:paraId="154CE42A" w14:textId="0609EE15" w:rsidR="000D41F7" w:rsidRDefault="00EB5DCE" w:rsidP="000D41F7">
            <w:r w:rsidRPr="00EB5DCE">
              <w:lastRenderedPageBreak/>
              <w:drawing>
                <wp:inline distT="0" distB="0" distL="0" distR="0" wp14:anchorId="45FF4943" wp14:editId="6DAA5A91">
                  <wp:extent cx="5943600" cy="2315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5845"/>
                          </a:xfrm>
                          <a:prstGeom prst="rect">
                            <a:avLst/>
                          </a:prstGeom>
                        </pic:spPr>
                      </pic:pic>
                    </a:graphicData>
                  </a:graphic>
                </wp:inline>
              </w:drawing>
            </w:r>
            <w:bookmarkStart w:id="29" w:name="_GoBack"/>
            <w:bookmarkEnd w:id="29"/>
          </w:p>
        </w:tc>
      </w:tr>
    </w:tbl>
    <w:p w14:paraId="06A9F7CF" w14:textId="77777777" w:rsidR="000D41F7" w:rsidRPr="000D41F7" w:rsidRDefault="000D41F7" w:rsidP="000D41F7"/>
    <w:p w14:paraId="1C7BB59D" w14:textId="33058941" w:rsidR="009C4E1E" w:rsidRDefault="009C4E1E" w:rsidP="000D41F7">
      <w:pPr>
        <w:pStyle w:val="Caption"/>
        <w:keepNext/>
        <w:contextualSpacing/>
      </w:pPr>
      <w:r>
        <w:t xml:space="preserve">Exercise </w:t>
      </w:r>
      <w:fldSimple w:instr=" SEQ Exercise \* ARABIC ">
        <w:r w:rsidR="001E6E6B">
          <w:rPr>
            <w:noProof/>
          </w:rPr>
          <w:t>13</w:t>
        </w:r>
      </w:fldSimple>
    </w:p>
    <w:p w14:paraId="6E7479EB" w14:textId="1BBC536B" w:rsidR="005B7726" w:rsidRDefault="009C4E1E" w:rsidP="005B7726">
      <w:r>
        <w:t>Modify the URL so it is no longer valid. Show the error message in your HTML when the data is not returned to the application. Show your modified HTML file here:</w:t>
      </w:r>
    </w:p>
    <w:tbl>
      <w:tblPr>
        <w:tblStyle w:val="TableGrid"/>
        <w:tblW w:w="0" w:type="auto"/>
        <w:tblLook w:val="04A0" w:firstRow="1" w:lastRow="0" w:firstColumn="1" w:lastColumn="0" w:noHBand="0" w:noVBand="1"/>
      </w:tblPr>
      <w:tblGrid>
        <w:gridCol w:w="9350"/>
      </w:tblGrid>
      <w:tr w:rsidR="009C4E1E" w14:paraId="0B9C2603" w14:textId="77777777" w:rsidTr="009C4E1E">
        <w:tc>
          <w:tcPr>
            <w:tcW w:w="12950" w:type="dxa"/>
          </w:tcPr>
          <w:p w14:paraId="5E6CB658" w14:textId="77777777" w:rsidR="009C4E1E" w:rsidRDefault="009C4E1E" w:rsidP="005B7726"/>
        </w:tc>
      </w:tr>
    </w:tbl>
    <w:p w14:paraId="22D8EA64" w14:textId="77777777" w:rsidR="009C4E1E" w:rsidRDefault="009C4E1E" w:rsidP="005B7726"/>
    <w:p w14:paraId="0576174C" w14:textId="6A8E73DB" w:rsidR="005B7726" w:rsidRDefault="005B7726" w:rsidP="000D41F7">
      <w:pPr>
        <w:pStyle w:val="Caption"/>
        <w:keepNext/>
        <w:contextualSpacing/>
      </w:pPr>
      <w:r>
        <w:t xml:space="preserve">Exercise </w:t>
      </w:r>
      <w:fldSimple w:instr=" SEQ Exercise \* ARABIC ">
        <w:r w:rsidR="001E6E6B">
          <w:rPr>
            <w:noProof/>
          </w:rPr>
          <w:t>14</w:t>
        </w:r>
      </w:fldSimple>
    </w:p>
    <w:p w14:paraId="1E6879E1" w14:textId="07217CDD" w:rsidR="005B7726" w:rsidRDefault="005B7726" w:rsidP="005B7726">
      <w:r>
        <w:sym w:font="Wingdings 2" w:char="F024"/>
      </w:r>
      <w:r>
        <w:t xml:space="preserve"> Try </w:t>
      </w:r>
      <w:fldSimple w:instr=" REF _Ref405561957 ">
        <w:r w:rsidR="001E6E6B">
          <w:t xml:space="preserve">Example </w:t>
        </w:r>
        <w:r w:rsidR="001E6E6B">
          <w:rPr>
            <w:noProof/>
          </w:rPr>
          <w:t>5</w:t>
        </w:r>
      </w:fldSimple>
      <w:r>
        <w:t xml:space="preserve"> and ensure it receives data successfully.  In the blank spaces provided beside the lines of code, enter a number to indicate the order which each instruction is called. 1 is the first instruction and 6 is the last instruction.  Step through your code or use logging to verify the sequence: (3 marks)</w:t>
      </w:r>
    </w:p>
    <w:p w14:paraId="29187A37" w14:textId="5A6C4E9A"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_______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promise = </w:t>
      </w:r>
      <w:proofErr w:type="spellStart"/>
      <w:r w:rsidR="009C4E1E">
        <w:rPr>
          <w:rFonts w:ascii="Consolas" w:hAnsi="Consolas" w:cs="Consolas"/>
          <w:color w:val="000000"/>
          <w:sz w:val="19"/>
          <w:szCs w:val="19"/>
          <w:highlight w:val="white"/>
        </w:rPr>
        <w:t>cardService</w:t>
      </w:r>
      <w:r>
        <w:rPr>
          <w:rFonts w:ascii="Consolas" w:hAnsi="Consolas" w:cs="Consolas"/>
          <w:color w:val="000000"/>
          <w:sz w:val="19"/>
          <w:szCs w:val="19"/>
          <w:highlight w:val="white"/>
        </w:rPr>
        <w:t>.</w:t>
      </w:r>
      <w:r w:rsidR="009C4E1E">
        <w:rPr>
          <w:rFonts w:ascii="Consolas" w:hAnsi="Consolas" w:cs="Consolas"/>
          <w:color w:val="000000"/>
          <w:sz w:val="19"/>
          <w:szCs w:val="19"/>
          <w:highlight w:val="white"/>
        </w:rPr>
        <w:t>getCards</w:t>
      </w:r>
      <w:proofErr w:type="spellEnd"/>
      <w:r w:rsidR="009C4E1E">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2B1562C7"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p>
    <w:p w14:paraId="6E7B3B1D" w14:textId="5E59684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_______     </w:t>
      </w:r>
      <w:proofErr w:type="spellStart"/>
      <w:proofErr w:type="gramStart"/>
      <w:r>
        <w:rPr>
          <w:rFonts w:ascii="Consolas" w:hAnsi="Consolas" w:cs="Consolas"/>
          <w:color w:val="000000"/>
          <w:sz w:val="19"/>
          <w:szCs w:val="19"/>
          <w:highlight w:val="white"/>
        </w:rPr>
        <w:t>promise.then</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sidR="009C4E1E">
        <w:rPr>
          <w:rFonts w:ascii="Consolas" w:hAnsi="Consolas" w:cs="Consolas"/>
          <w:color w:val="000000"/>
          <w:sz w:val="19"/>
          <w:szCs w:val="19"/>
          <w:highlight w:val="white"/>
        </w:rPr>
        <w:t>data</w:t>
      </w:r>
      <w:r>
        <w:rPr>
          <w:rFonts w:ascii="Consolas" w:hAnsi="Consolas" w:cs="Consolas"/>
          <w:color w:val="000000"/>
          <w:sz w:val="19"/>
          <w:szCs w:val="19"/>
          <w:highlight w:val="white"/>
        </w:rPr>
        <w:t>) {</w:t>
      </w:r>
    </w:p>
    <w:p w14:paraId="0897CB0A"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p>
    <w:p w14:paraId="4254E9B7" w14:textId="470522E5"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_______         $</w:t>
      </w:r>
      <w:proofErr w:type="spellStart"/>
      <w:proofErr w:type="gramStart"/>
      <w:r>
        <w:rPr>
          <w:rFonts w:ascii="Consolas" w:hAnsi="Consolas" w:cs="Consolas"/>
          <w:color w:val="000000"/>
          <w:sz w:val="19"/>
          <w:szCs w:val="19"/>
          <w:highlight w:val="white"/>
        </w:rPr>
        <w:t>scope.</w:t>
      </w:r>
      <w:r w:rsidR="009C4E1E">
        <w:rPr>
          <w:rFonts w:ascii="Consolas" w:hAnsi="Consolas" w:cs="Consolas"/>
          <w:color w:val="000000"/>
          <w:sz w:val="19"/>
          <w:szCs w:val="19"/>
          <w:highlight w:val="white"/>
        </w:rPr>
        <w:t>cards</w:t>
      </w:r>
      <w:proofErr w:type="spellEnd"/>
      <w:proofErr w:type="gramEnd"/>
      <w:r>
        <w:rPr>
          <w:rFonts w:ascii="Consolas" w:hAnsi="Consolas" w:cs="Consolas"/>
          <w:color w:val="000000"/>
          <w:sz w:val="19"/>
          <w:szCs w:val="19"/>
          <w:highlight w:val="white"/>
        </w:rPr>
        <w:t xml:space="preserve"> = </w:t>
      </w:r>
      <w:r w:rsidR="009C4E1E">
        <w:rPr>
          <w:rFonts w:ascii="Consolas" w:hAnsi="Consolas" w:cs="Consolas"/>
          <w:color w:val="000000"/>
          <w:sz w:val="19"/>
          <w:szCs w:val="19"/>
          <w:highlight w:val="white"/>
        </w:rPr>
        <w:t>data</w:t>
      </w:r>
      <w:r>
        <w:rPr>
          <w:rFonts w:ascii="Consolas" w:hAnsi="Consolas" w:cs="Consolas"/>
          <w:color w:val="000000"/>
          <w:sz w:val="19"/>
          <w:szCs w:val="19"/>
          <w:highlight w:val="white"/>
        </w:rPr>
        <w:t>;</w:t>
      </w:r>
    </w:p>
    <w:p w14:paraId="4E96FC54" w14:textId="463CBD0C" w:rsidR="005B7726" w:rsidRDefault="005B7726" w:rsidP="009C4E1E">
      <w:pPr>
        <w:tabs>
          <w:tab w:val="left" w:pos="2775"/>
        </w:tabs>
        <w:rPr>
          <w:rFonts w:ascii="Consolas" w:hAnsi="Consolas" w:cs="Consolas"/>
          <w:color w:val="000000"/>
          <w:sz w:val="19"/>
          <w:szCs w:val="19"/>
        </w:rPr>
      </w:pPr>
      <w:r>
        <w:rPr>
          <w:rFonts w:ascii="Consolas" w:hAnsi="Consolas" w:cs="Consolas"/>
          <w:color w:val="000000"/>
          <w:sz w:val="19"/>
          <w:szCs w:val="19"/>
          <w:highlight w:val="white"/>
        </w:rPr>
        <w:t xml:space="preserve">            },</w:t>
      </w:r>
      <w:r w:rsidR="009C4E1E">
        <w:rPr>
          <w:rFonts w:ascii="Consolas" w:hAnsi="Consolas" w:cs="Consolas"/>
          <w:color w:val="000000"/>
          <w:sz w:val="19"/>
          <w:szCs w:val="19"/>
          <w:highlight w:val="white"/>
        </w:rPr>
        <w:tab/>
      </w:r>
    </w:p>
    <w:p w14:paraId="115AFD1B"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_______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deferred = $</w:t>
      </w:r>
      <w:proofErr w:type="spellStart"/>
      <w:proofErr w:type="gramStart"/>
      <w:r>
        <w:rPr>
          <w:rFonts w:ascii="Consolas" w:hAnsi="Consolas" w:cs="Consolas"/>
          <w:color w:val="000000"/>
          <w:sz w:val="19"/>
          <w:szCs w:val="19"/>
          <w:highlight w:val="white"/>
        </w:rPr>
        <w:t>q.defer</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up deferral.</w:t>
      </w:r>
    </w:p>
    <w:p w14:paraId="6AACBF6F" w14:textId="3DFCD156"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http.get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"http://ssdprogram.ca/</w:t>
      </w:r>
      <w:r w:rsidR="009C4E1E">
        <w:rPr>
          <w:rFonts w:ascii="Consolas" w:hAnsi="Consolas" w:cs="Consolas"/>
          <w:color w:val="A31515"/>
          <w:sz w:val="19"/>
          <w:szCs w:val="19"/>
          <w:highlight w:val="white"/>
        </w:rPr>
        <w:t>cards</w:t>
      </w:r>
      <w:r>
        <w:rPr>
          <w:rFonts w:ascii="Consolas" w:hAnsi="Consolas" w:cs="Consolas"/>
          <w:color w:val="A31515"/>
          <w:sz w:val="19"/>
          <w:szCs w:val="19"/>
          <w:highlight w:val="white"/>
        </w:rPr>
        <w:t>.php"</w:t>
      </w:r>
      <w:r>
        <w:rPr>
          <w:rFonts w:ascii="Consolas" w:hAnsi="Consolas" w:cs="Consolas"/>
          <w:color w:val="000000"/>
          <w:sz w:val="19"/>
          <w:szCs w:val="19"/>
          <w:highlight w:val="white"/>
        </w:rPr>
        <w:t>)</w:t>
      </w:r>
    </w:p>
    <w:p w14:paraId="0039023C"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p>
    <w:p w14:paraId="26176368"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.success</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14:paraId="6A4D5BAE"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_______          </w:t>
      </w:r>
      <w:proofErr w:type="spellStart"/>
      <w:proofErr w:type="gramStart"/>
      <w:r>
        <w:rPr>
          <w:rFonts w:ascii="Consolas" w:hAnsi="Consolas" w:cs="Consolas"/>
          <w:color w:val="000000"/>
          <w:sz w:val="19"/>
          <w:szCs w:val="19"/>
          <w:highlight w:val="white"/>
        </w:rPr>
        <w:t>deferred.resolve</w:t>
      </w:r>
      <w:proofErr w:type="spellEnd"/>
      <w:proofErr w:type="gramEnd"/>
      <w:r>
        <w:rPr>
          <w:rFonts w:ascii="Consolas" w:hAnsi="Consolas" w:cs="Consolas"/>
          <w:color w:val="000000"/>
          <w:sz w:val="19"/>
          <w:szCs w:val="19"/>
          <w:highlight w:val="white"/>
        </w:rPr>
        <w:t xml:space="preserve">(data);                </w:t>
      </w:r>
      <w:r>
        <w:rPr>
          <w:rFonts w:ascii="Consolas" w:hAnsi="Consolas" w:cs="Consolas"/>
          <w:color w:val="008000"/>
          <w:sz w:val="19"/>
          <w:szCs w:val="19"/>
          <w:highlight w:val="white"/>
        </w:rPr>
        <w:t>// Return resource.</w:t>
      </w:r>
    </w:p>
    <w:p w14:paraId="34C314B4"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FE05D9"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.error</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E33221C"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deferred.reject</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Rejected!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Return rejection.</w:t>
      </w:r>
    </w:p>
    <w:p w14:paraId="4AB06290"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C218B5" w14:textId="77777777" w:rsidR="005B7726" w:rsidRPr="00EB7C8F" w:rsidRDefault="005B7726" w:rsidP="005B7726">
      <w:r>
        <w:rPr>
          <w:rFonts w:ascii="Consolas" w:hAnsi="Consolas" w:cs="Consolas"/>
          <w:color w:val="000000"/>
          <w:sz w:val="19"/>
          <w:szCs w:val="19"/>
          <w:highlight w:val="white"/>
        </w:rPr>
        <w:t xml:space="preserve">_______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deferred.promise</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Promise to return something once available</w:t>
      </w:r>
    </w:p>
    <w:p w14:paraId="4D1CA316" w14:textId="655F4476" w:rsidR="005B7726" w:rsidRDefault="005B7726" w:rsidP="004247E7"/>
    <w:p w14:paraId="12D25330" w14:textId="6D33C7F7" w:rsidR="00937B82" w:rsidRDefault="000D41F7" w:rsidP="000D41F7">
      <w:pPr>
        <w:pStyle w:val="Caption"/>
        <w:keepNext/>
        <w:contextualSpacing/>
      </w:pPr>
      <w:r>
        <w:lastRenderedPageBreak/>
        <w:t xml:space="preserve">Exercise </w:t>
      </w:r>
      <w:fldSimple w:instr=" SEQ Exercise \* ARABIC ">
        <w:r w:rsidR="001E6E6B">
          <w:rPr>
            <w:noProof/>
          </w:rPr>
          <w:t>15</w:t>
        </w:r>
      </w:fldSimple>
    </w:p>
    <w:p w14:paraId="53E639DD" w14:textId="768B34DB" w:rsidR="000D41F7" w:rsidRDefault="000D41F7" w:rsidP="000D41F7">
      <w:r>
        <w:t xml:space="preserve">Add a new function to your services file which retrieves numbers from the </w:t>
      </w:r>
      <w:proofErr w:type="spellStart"/>
      <w:r>
        <w:t>url</w:t>
      </w:r>
      <w:proofErr w:type="spellEnd"/>
      <w:r>
        <w:t xml:space="preserve"> </w:t>
      </w:r>
      <w:hyperlink r:id="rId14" w:history="1">
        <w:r w:rsidRPr="00D56213">
          <w:rPr>
            <w:rStyle w:val="Hyperlink"/>
          </w:rPr>
          <w:t>http://ssdprogram.ca/testJson.php</w:t>
        </w:r>
      </w:hyperlink>
      <w:r>
        <w:t>. Call this function from your controller. Show your data in the html.</w:t>
      </w:r>
    </w:p>
    <w:p w14:paraId="28E69FD0" w14:textId="351D805F" w:rsidR="000D41F7" w:rsidRDefault="000D41F7" w:rsidP="000D41F7">
      <w:r>
        <w:t>Show your revised services file here:</w:t>
      </w:r>
    </w:p>
    <w:tbl>
      <w:tblPr>
        <w:tblStyle w:val="TableGrid"/>
        <w:tblW w:w="0" w:type="auto"/>
        <w:tblLook w:val="04A0" w:firstRow="1" w:lastRow="0" w:firstColumn="1" w:lastColumn="0" w:noHBand="0" w:noVBand="1"/>
      </w:tblPr>
      <w:tblGrid>
        <w:gridCol w:w="9350"/>
      </w:tblGrid>
      <w:tr w:rsidR="000D41F7" w14:paraId="04C86B27" w14:textId="77777777" w:rsidTr="000D41F7">
        <w:tc>
          <w:tcPr>
            <w:tcW w:w="12950" w:type="dxa"/>
          </w:tcPr>
          <w:p w14:paraId="490FF8CB" w14:textId="77777777" w:rsidR="000D41F7" w:rsidRDefault="000D41F7" w:rsidP="000D41F7"/>
        </w:tc>
      </w:tr>
    </w:tbl>
    <w:p w14:paraId="47D29022" w14:textId="4CD4FB6E" w:rsidR="000D41F7" w:rsidRDefault="000D41F7" w:rsidP="000D41F7"/>
    <w:p w14:paraId="21BE9A75" w14:textId="61BE0454" w:rsidR="000D41F7" w:rsidRDefault="000D41F7" w:rsidP="000D41F7">
      <w:r>
        <w:t>Show your revised controller file here:</w:t>
      </w:r>
    </w:p>
    <w:tbl>
      <w:tblPr>
        <w:tblStyle w:val="TableGrid"/>
        <w:tblW w:w="0" w:type="auto"/>
        <w:tblLook w:val="04A0" w:firstRow="1" w:lastRow="0" w:firstColumn="1" w:lastColumn="0" w:noHBand="0" w:noVBand="1"/>
      </w:tblPr>
      <w:tblGrid>
        <w:gridCol w:w="9350"/>
      </w:tblGrid>
      <w:tr w:rsidR="000D41F7" w14:paraId="24D413F0" w14:textId="77777777" w:rsidTr="000D41F7">
        <w:tc>
          <w:tcPr>
            <w:tcW w:w="12950" w:type="dxa"/>
          </w:tcPr>
          <w:p w14:paraId="3C625E9A" w14:textId="77777777" w:rsidR="000D41F7" w:rsidRDefault="000D41F7" w:rsidP="000D41F7"/>
        </w:tc>
      </w:tr>
    </w:tbl>
    <w:p w14:paraId="51B8EDA5" w14:textId="029EE8E4" w:rsidR="000D41F7" w:rsidRDefault="000D41F7" w:rsidP="000D41F7"/>
    <w:p w14:paraId="25592003" w14:textId="1F362CD6" w:rsidR="000D41F7" w:rsidRDefault="000D41F7" w:rsidP="000D41F7">
      <w:r>
        <w:t>Show your revised html file here:</w:t>
      </w:r>
    </w:p>
    <w:tbl>
      <w:tblPr>
        <w:tblStyle w:val="TableGrid"/>
        <w:tblW w:w="0" w:type="auto"/>
        <w:tblLook w:val="04A0" w:firstRow="1" w:lastRow="0" w:firstColumn="1" w:lastColumn="0" w:noHBand="0" w:noVBand="1"/>
      </w:tblPr>
      <w:tblGrid>
        <w:gridCol w:w="9350"/>
      </w:tblGrid>
      <w:tr w:rsidR="000D41F7" w14:paraId="763885C1" w14:textId="77777777" w:rsidTr="000D41F7">
        <w:tc>
          <w:tcPr>
            <w:tcW w:w="12950" w:type="dxa"/>
          </w:tcPr>
          <w:p w14:paraId="338AFDD4" w14:textId="77777777" w:rsidR="000D41F7" w:rsidRDefault="000D41F7" w:rsidP="000D41F7"/>
        </w:tc>
      </w:tr>
    </w:tbl>
    <w:p w14:paraId="7C62DC6A" w14:textId="77777777" w:rsidR="000D41F7" w:rsidRPr="000D41F7" w:rsidRDefault="000D41F7" w:rsidP="000D41F7"/>
    <w:sectPr w:rsidR="000D41F7" w:rsidRPr="000D41F7" w:rsidSect="0005165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174B4" w14:textId="77777777" w:rsidR="005A45C8" w:rsidRDefault="005A45C8" w:rsidP="008A1185">
      <w:pPr>
        <w:spacing w:after="0" w:line="240" w:lineRule="auto"/>
      </w:pPr>
      <w:r>
        <w:separator/>
      </w:r>
    </w:p>
  </w:endnote>
  <w:endnote w:type="continuationSeparator" w:id="0">
    <w:p w14:paraId="35DF5BD4" w14:textId="77777777" w:rsidR="005A45C8" w:rsidRDefault="005A45C8"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Wingdings 2">
    <w:panose1 w:val="050201020105070707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BB42D" w14:textId="77777777" w:rsidR="005A45C8" w:rsidRDefault="005A45C8" w:rsidP="008A1185">
      <w:pPr>
        <w:spacing w:after="0" w:line="240" w:lineRule="auto"/>
      </w:pPr>
      <w:r>
        <w:separator/>
      </w:r>
    </w:p>
  </w:footnote>
  <w:footnote w:type="continuationSeparator" w:id="0">
    <w:p w14:paraId="65230759" w14:textId="77777777" w:rsidR="005A45C8" w:rsidRDefault="005A45C8" w:rsidP="008A118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3D698" w14:textId="77777777" w:rsidR="007C4026" w:rsidRDefault="007C4026">
    <w:pPr>
      <w:pStyle w:val="Header"/>
    </w:pPr>
    <w:r>
      <w:rPr>
        <w:noProof/>
      </w:rPr>
      <mc:AlternateContent>
        <mc:Choice Requires="wps">
          <w:drawing>
            <wp:anchor distT="0" distB="0" distL="114300" distR="114300" simplePos="0" relativeHeight="251660288" behindDoc="0" locked="0" layoutInCell="0" allowOverlap="1" wp14:anchorId="18197A95" wp14:editId="248053B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6BEE8" w14:textId="77777777" w:rsidR="007C4026" w:rsidRDefault="007C4026" w:rsidP="00D96A06">
                          <w:pPr>
                            <w:spacing w:after="0" w:line="240" w:lineRule="auto"/>
                            <w:jc w:val="cent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197A95"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0146BEE8" w14:textId="77777777" w:rsidR="00E563C3" w:rsidRDefault="00E563C3" w:rsidP="00D96A06">
                    <w:pPr>
                      <w:spacing w:after="0" w:line="240" w:lineRule="auto"/>
                      <w:jc w:val="cente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A174B32" wp14:editId="1AACA93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54C817E4" w14:textId="58FE3CB8" w:rsidR="007C4026" w:rsidRDefault="007C4026">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B5DCE" w:rsidRPr="00EB5DCE">
                            <w:rPr>
                              <w:noProof/>
                              <w:color w:val="FFFFFF" w:themeColor="background1"/>
                              <w14:numForm w14:val="lining"/>
                            </w:rPr>
                            <w:t>16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A174B32" id="_x0000_t202" coordsize="21600,21600" o:spt="202" path="m0,0l0,21600,21600,21600,2160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" o:allowincell="f" fillcolor="#4f81bd [3204]" stroked="f">
              <v:textbox style="mso-fit-shape-to-text:t" inset=",0,,0">
                <w:txbxContent>
                  <w:p w14:paraId="54C817E4" w14:textId="58FE3CB8" w:rsidR="007C4026" w:rsidRDefault="007C4026">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B5DCE" w:rsidRPr="00EB5DCE">
                      <w:rPr>
                        <w:noProof/>
                        <w:color w:val="FFFFFF" w:themeColor="background1"/>
                        <w14:numForm w14:val="lining"/>
                      </w:rPr>
                      <w:t>16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A4E00"/>
    <w:multiLevelType w:val="hybridMultilevel"/>
    <w:tmpl w:val="27983C6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D8141F"/>
    <w:multiLevelType w:val="hybridMultilevel"/>
    <w:tmpl w:val="4D68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87948"/>
    <w:multiLevelType w:val="hybridMultilevel"/>
    <w:tmpl w:val="DF9612A0"/>
    <w:lvl w:ilvl="0" w:tplc="D2FEE8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12D12"/>
    <w:multiLevelType w:val="hybridMultilevel"/>
    <w:tmpl w:val="9E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FD2D49"/>
    <w:multiLevelType w:val="hybridMultilevel"/>
    <w:tmpl w:val="7DBC2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D67D7"/>
    <w:multiLevelType w:val="hybridMultilevel"/>
    <w:tmpl w:val="4DCABF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F145B"/>
    <w:multiLevelType w:val="hybridMultilevel"/>
    <w:tmpl w:val="5C3843AE"/>
    <w:lvl w:ilvl="0" w:tplc="9C20E0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87D2F8E"/>
    <w:multiLevelType w:val="hybridMultilevel"/>
    <w:tmpl w:val="A1BC4A0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2"/>
  </w:num>
  <w:num w:numId="5">
    <w:abstractNumId w:val="7"/>
  </w:num>
  <w:num w:numId="6">
    <w:abstractNumId w:val="0"/>
  </w:num>
  <w:num w:numId="7">
    <w:abstractNumId w:val="6"/>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10"/>
    <w:rsid w:val="000003EB"/>
    <w:rsid w:val="000004CC"/>
    <w:rsid w:val="00000626"/>
    <w:rsid w:val="000044AF"/>
    <w:rsid w:val="00004849"/>
    <w:rsid w:val="0000598B"/>
    <w:rsid w:val="00006A0C"/>
    <w:rsid w:val="0000775A"/>
    <w:rsid w:val="000109D4"/>
    <w:rsid w:val="0001206C"/>
    <w:rsid w:val="000158FA"/>
    <w:rsid w:val="00016595"/>
    <w:rsid w:val="0001699F"/>
    <w:rsid w:val="00022143"/>
    <w:rsid w:val="00023661"/>
    <w:rsid w:val="00024B63"/>
    <w:rsid w:val="00030988"/>
    <w:rsid w:val="00032A01"/>
    <w:rsid w:val="000350F9"/>
    <w:rsid w:val="0003594D"/>
    <w:rsid w:val="00036AD2"/>
    <w:rsid w:val="0004184B"/>
    <w:rsid w:val="000427B3"/>
    <w:rsid w:val="00045B1B"/>
    <w:rsid w:val="0005165D"/>
    <w:rsid w:val="000537B9"/>
    <w:rsid w:val="000548A8"/>
    <w:rsid w:val="0005530F"/>
    <w:rsid w:val="000600BC"/>
    <w:rsid w:val="000605E2"/>
    <w:rsid w:val="0006275F"/>
    <w:rsid w:val="00063B3E"/>
    <w:rsid w:val="000647BC"/>
    <w:rsid w:val="00067EBD"/>
    <w:rsid w:val="00067F72"/>
    <w:rsid w:val="00070277"/>
    <w:rsid w:val="00070F41"/>
    <w:rsid w:val="00071DAD"/>
    <w:rsid w:val="0007289F"/>
    <w:rsid w:val="00076C21"/>
    <w:rsid w:val="000775D5"/>
    <w:rsid w:val="00081AFD"/>
    <w:rsid w:val="00083B55"/>
    <w:rsid w:val="0008655A"/>
    <w:rsid w:val="00086A87"/>
    <w:rsid w:val="000900DF"/>
    <w:rsid w:val="00090BB7"/>
    <w:rsid w:val="0009153B"/>
    <w:rsid w:val="0009235D"/>
    <w:rsid w:val="000945E0"/>
    <w:rsid w:val="000976C3"/>
    <w:rsid w:val="000A0362"/>
    <w:rsid w:val="000A0FF8"/>
    <w:rsid w:val="000A12F4"/>
    <w:rsid w:val="000A2545"/>
    <w:rsid w:val="000A31BA"/>
    <w:rsid w:val="000A4419"/>
    <w:rsid w:val="000A4B64"/>
    <w:rsid w:val="000A4D5B"/>
    <w:rsid w:val="000A68E1"/>
    <w:rsid w:val="000A69A3"/>
    <w:rsid w:val="000B1B32"/>
    <w:rsid w:val="000B1FAE"/>
    <w:rsid w:val="000B3A58"/>
    <w:rsid w:val="000B43C2"/>
    <w:rsid w:val="000B5412"/>
    <w:rsid w:val="000B59B1"/>
    <w:rsid w:val="000B5D37"/>
    <w:rsid w:val="000B5E39"/>
    <w:rsid w:val="000B78F8"/>
    <w:rsid w:val="000C27D5"/>
    <w:rsid w:val="000C5EA0"/>
    <w:rsid w:val="000C671E"/>
    <w:rsid w:val="000D18AB"/>
    <w:rsid w:val="000D3557"/>
    <w:rsid w:val="000D41F7"/>
    <w:rsid w:val="000D614A"/>
    <w:rsid w:val="000D64F8"/>
    <w:rsid w:val="000D724D"/>
    <w:rsid w:val="000E2BE1"/>
    <w:rsid w:val="000E31A2"/>
    <w:rsid w:val="000E35D9"/>
    <w:rsid w:val="000E4275"/>
    <w:rsid w:val="000E48B4"/>
    <w:rsid w:val="000E6C95"/>
    <w:rsid w:val="000F068B"/>
    <w:rsid w:val="000F48E6"/>
    <w:rsid w:val="000F6212"/>
    <w:rsid w:val="00101528"/>
    <w:rsid w:val="00103436"/>
    <w:rsid w:val="0010670F"/>
    <w:rsid w:val="00111C54"/>
    <w:rsid w:val="00111F38"/>
    <w:rsid w:val="0011237B"/>
    <w:rsid w:val="00116B94"/>
    <w:rsid w:val="00117AC3"/>
    <w:rsid w:val="001219FD"/>
    <w:rsid w:val="001224B2"/>
    <w:rsid w:val="00123D18"/>
    <w:rsid w:val="00127D5F"/>
    <w:rsid w:val="00130550"/>
    <w:rsid w:val="001308FB"/>
    <w:rsid w:val="00131C86"/>
    <w:rsid w:val="0013237A"/>
    <w:rsid w:val="0013606E"/>
    <w:rsid w:val="001369EF"/>
    <w:rsid w:val="0014013D"/>
    <w:rsid w:val="0014099D"/>
    <w:rsid w:val="00143905"/>
    <w:rsid w:val="00145F8C"/>
    <w:rsid w:val="00147AA6"/>
    <w:rsid w:val="0015141B"/>
    <w:rsid w:val="001518C1"/>
    <w:rsid w:val="00153386"/>
    <w:rsid w:val="00153401"/>
    <w:rsid w:val="00153552"/>
    <w:rsid w:val="00155923"/>
    <w:rsid w:val="00155DA4"/>
    <w:rsid w:val="0015635F"/>
    <w:rsid w:val="00157E4B"/>
    <w:rsid w:val="00165561"/>
    <w:rsid w:val="001659E4"/>
    <w:rsid w:val="001667EC"/>
    <w:rsid w:val="0016682F"/>
    <w:rsid w:val="00166D4C"/>
    <w:rsid w:val="001710EB"/>
    <w:rsid w:val="00171F09"/>
    <w:rsid w:val="001722FA"/>
    <w:rsid w:val="00172B7D"/>
    <w:rsid w:val="00173567"/>
    <w:rsid w:val="00175F47"/>
    <w:rsid w:val="00176797"/>
    <w:rsid w:val="00181D4E"/>
    <w:rsid w:val="001872B6"/>
    <w:rsid w:val="00192EE6"/>
    <w:rsid w:val="00195F0D"/>
    <w:rsid w:val="001974CD"/>
    <w:rsid w:val="001A2ADB"/>
    <w:rsid w:val="001A2FB0"/>
    <w:rsid w:val="001A3C9F"/>
    <w:rsid w:val="001A3D9F"/>
    <w:rsid w:val="001A4B11"/>
    <w:rsid w:val="001B088F"/>
    <w:rsid w:val="001B1154"/>
    <w:rsid w:val="001B2661"/>
    <w:rsid w:val="001B2FFA"/>
    <w:rsid w:val="001B6ABB"/>
    <w:rsid w:val="001C0FEA"/>
    <w:rsid w:val="001C425A"/>
    <w:rsid w:val="001C613C"/>
    <w:rsid w:val="001D059B"/>
    <w:rsid w:val="001D06C3"/>
    <w:rsid w:val="001D2151"/>
    <w:rsid w:val="001D288A"/>
    <w:rsid w:val="001D2AC9"/>
    <w:rsid w:val="001D4675"/>
    <w:rsid w:val="001D55EB"/>
    <w:rsid w:val="001E130F"/>
    <w:rsid w:val="001E3C54"/>
    <w:rsid w:val="001E4F78"/>
    <w:rsid w:val="001E53D8"/>
    <w:rsid w:val="001E63D4"/>
    <w:rsid w:val="001E6E6B"/>
    <w:rsid w:val="001E7C16"/>
    <w:rsid w:val="001F1C3C"/>
    <w:rsid w:val="001F40A6"/>
    <w:rsid w:val="001F482B"/>
    <w:rsid w:val="001F4C04"/>
    <w:rsid w:val="001F6705"/>
    <w:rsid w:val="001F6F3B"/>
    <w:rsid w:val="00200D7C"/>
    <w:rsid w:val="00201250"/>
    <w:rsid w:val="00202B39"/>
    <w:rsid w:val="00202FB2"/>
    <w:rsid w:val="00204203"/>
    <w:rsid w:val="00207761"/>
    <w:rsid w:val="00207BCB"/>
    <w:rsid w:val="00211149"/>
    <w:rsid w:val="00213144"/>
    <w:rsid w:val="00215BD4"/>
    <w:rsid w:val="002165E7"/>
    <w:rsid w:val="00221F95"/>
    <w:rsid w:val="00222D7F"/>
    <w:rsid w:val="00222E92"/>
    <w:rsid w:val="0022316B"/>
    <w:rsid w:val="00223ED0"/>
    <w:rsid w:val="0022450F"/>
    <w:rsid w:val="002275CD"/>
    <w:rsid w:val="00227DE5"/>
    <w:rsid w:val="00231E97"/>
    <w:rsid w:val="0023327A"/>
    <w:rsid w:val="00233B74"/>
    <w:rsid w:val="002377B0"/>
    <w:rsid w:val="00240263"/>
    <w:rsid w:val="00242910"/>
    <w:rsid w:val="00243617"/>
    <w:rsid w:val="00244B8D"/>
    <w:rsid w:val="00245D79"/>
    <w:rsid w:val="0024619A"/>
    <w:rsid w:val="0024694F"/>
    <w:rsid w:val="00246D98"/>
    <w:rsid w:val="00246F08"/>
    <w:rsid w:val="002502FD"/>
    <w:rsid w:val="00250305"/>
    <w:rsid w:val="0025340E"/>
    <w:rsid w:val="002535D4"/>
    <w:rsid w:val="00254EE4"/>
    <w:rsid w:val="00255135"/>
    <w:rsid w:val="00255BD1"/>
    <w:rsid w:val="00257F0B"/>
    <w:rsid w:val="00261064"/>
    <w:rsid w:val="00262777"/>
    <w:rsid w:val="0026334B"/>
    <w:rsid w:val="002653A1"/>
    <w:rsid w:val="00267C1A"/>
    <w:rsid w:val="002705A9"/>
    <w:rsid w:val="00270F59"/>
    <w:rsid w:val="002771C7"/>
    <w:rsid w:val="00281211"/>
    <w:rsid w:val="00282CC1"/>
    <w:rsid w:val="00285921"/>
    <w:rsid w:val="00287920"/>
    <w:rsid w:val="002976BB"/>
    <w:rsid w:val="002A0191"/>
    <w:rsid w:val="002A4BDB"/>
    <w:rsid w:val="002A51C2"/>
    <w:rsid w:val="002A77CE"/>
    <w:rsid w:val="002A7BDC"/>
    <w:rsid w:val="002A7F06"/>
    <w:rsid w:val="002B0B8A"/>
    <w:rsid w:val="002B0B9D"/>
    <w:rsid w:val="002B0CC3"/>
    <w:rsid w:val="002B2171"/>
    <w:rsid w:val="002B3DD7"/>
    <w:rsid w:val="002B57B2"/>
    <w:rsid w:val="002C3267"/>
    <w:rsid w:val="002C3D5E"/>
    <w:rsid w:val="002C4350"/>
    <w:rsid w:val="002C4B38"/>
    <w:rsid w:val="002C53E5"/>
    <w:rsid w:val="002C7A8F"/>
    <w:rsid w:val="002C7D72"/>
    <w:rsid w:val="002D08D3"/>
    <w:rsid w:val="002D1ACC"/>
    <w:rsid w:val="002D4258"/>
    <w:rsid w:val="002D4DC8"/>
    <w:rsid w:val="002E0F8B"/>
    <w:rsid w:val="002E325F"/>
    <w:rsid w:val="002E468E"/>
    <w:rsid w:val="002E48CA"/>
    <w:rsid w:val="002E5639"/>
    <w:rsid w:val="002E5C26"/>
    <w:rsid w:val="002E5EC2"/>
    <w:rsid w:val="0030243F"/>
    <w:rsid w:val="00305DD7"/>
    <w:rsid w:val="00307671"/>
    <w:rsid w:val="003132E5"/>
    <w:rsid w:val="00315219"/>
    <w:rsid w:val="00315D16"/>
    <w:rsid w:val="0031630F"/>
    <w:rsid w:val="003174AC"/>
    <w:rsid w:val="0032652C"/>
    <w:rsid w:val="00326975"/>
    <w:rsid w:val="00326995"/>
    <w:rsid w:val="00327AB0"/>
    <w:rsid w:val="003312D9"/>
    <w:rsid w:val="003322CF"/>
    <w:rsid w:val="00333EF7"/>
    <w:rsid w:val="003362C3"/>
    <w:rsid w:val="003366D8"/>
    <w:rsid w:val="00337CEC"/>
    <w:rsid w:val="0034096F"/>
    <w:rsid w:val="003462DF"/>
    <w:rsid w:val="00346B45"/>
    <w:rsid w:val="00346B5D"/>
    <w:rsid w:val="003477D2"/>
    <w:rsid w:val="00352989"/>
    <w:rsid w:val="003544E3"/>
    <w:rsid w:val="00356533"/>
    <w:rsid w:val="003601F0"/>
    <w:rsid w:val="00361564"/>
    <w:rsid w:val="00362766"/>
    <w:rsid w:val="00362DFE"/>
    <w:rsid w:val="003632F5"/>
    <w:rsid w:val="00363C8D"/>
    <w:rsid w:val="00364CF6"/>
    <w:rsid w:val="003650F0"/>
    <w:rsid w:val="00370CAF"/>
    <w:rsid w:val="003734C1"/>
    <w:rsid w:val="00373658"/>
    <w:rsid w:val="00380B16"/>
    <w:rsid w:val="003832A7"/>
    <w:rsid w:val="003834DB"/>
    <w:rsid w:val="00383524"/>
    <w:rsid w:val="00384677"/>
    <w:rsid w:val="00385C70"/>
    <w:rsid w:val="00385D6D"/>
    <w:rsid w:val="00386209"/>
    <w:rsid w:val="00387199"/>
    <w:rsid w:val="00390E50"/>
    <w:rsid w:val="003936C6"/>
    <w:rsid w:val="003946D5"/>
    <w:rsid w:val="00394E46"/>
    <w:rsid w:val="0039571F"/>
    <w:rsid w:val="003957DB"/>
    <w:rsid w:val="00397195"/>
    <w:rsid w:val="003A0B84"/>
    <w:rsid w:val="003A1A29"/>
    <w:rsid w:val="003A215A"/>
    <w:rsid w:val="003A30B4"/>
    <w:rsid w:val="003A3E47"/>
    <w:rsid w:val="003A4DDD"/>
    <w:rsid w:val="003A6232"/>
    <w:rsid w:val="003A6B7B"/>
    <w:rsid w:val="003B2C01"/>
    <w:rsid w:val="003B2E12"/>
    <w:rsid w:val="003B43B9"/>
    <w:rsid w:val="003B60B3"/>
    <w:rsid w:val="003B613C"/>
    <w:rsid w:val="003B7583"/>
    <w:rsid w:val="003C1031"/>
    <w:rsid w:val="003C19A5"/>
    <w:rsid w:val="003C443F"/>
    <w:rsid w:val="003C5EBA"/>
    <w:rsid w:val="003C7EFD"/>
    <w:rsid w:val="003D4DAA"/>
    <w:rsid w:val="003D609F"/>
    <w:rsid w:val="003D7157"/>
    <w:rsid w:val="003E20D5"/>
    <w:rsid w:val="003E2584"/>
    <w:rsid w:val="003E6FB1"/>
    <w:rsid w:val="003F044B"/>
    <w:rsid w:val="003F28BA"/>
    <w:rsid w:val="003F45FD"/>
    <w:rsid w:val="003F6421"/>
    <w:rsid w:val="003F790B"/>
    <w:rsid w:val="00403CC6"/>
    <w:rsid w:val="00404A65"/>
    <w:rsid w:val="00405760"/>
    <w:rsid w:val="004101D4"/>
    <w:rsid w:val="0041166E"/>
    <w:rsid w:val="004119D2"/>
    <w:rsid w:val="004127F7"/>
    <w:rsid w:val="00413098"/>
    <w:rsid w:val="00413AC1"/>
    <w:rsid w:val="00413EBF"/>
    <w:rsid w:val="00414C29"/>
    <w:rsid w:val="00415274"/>
    <w:rsid w:val="00415797"/>
    <w:rsid w:val="00420D78"/>
    <w:rsid w:val="0042325E"/>
    <w:rsid w:val="004235DB"/>
    <w:rsid w:val="004247E7"/>
    <w:rsid w:val="00425311"/>
    <w:rsid w:val="004255DE"/>
    <w:rsid w:val="00425696"/>
    <w:rsid w:val="00425995"/>
    <w:rsid w:val="00432395"/>
    <w:rsid w:val="00433574"/>
    <w:rsid w:val="00434BB9"/>
    <w:rsid w:val="00440994"/>
    <w:rsid w:val="00440C58"/>
    <w:rsid w:val="00441AD2"/>
    <w:rsid w:val="00441E32"/>
    <w:rsid w:val="004464C3"/>
    <w:rsid w:val="00447424"/>
    <w:rsid w:val="00452F95"/>
    <w:rsid w:val="00453119"/>
    <w:rsid w:val="00453BB4"/>
    <w:rsid w:val="0045552F"/>
    <w:rsid w:val="00456F9F"/>
    <w:rsid w:val="00457E25"/>
    <w:rsid w:val="004605E2"/>
    <w:rsid w:val="00460A5B"/>
    <w:rsid w:val="004611EB"/>
    <w:rsid w:val="00464C04"/>
    <w:rsid w:val="0046784F"/>
    <w:rsid w:val="00470096"/>
    <w:rsid w:val="00470224"/>
    <w:rsid w:val="0047239A"/>
    <w:rsid w:val="004739E0"/>
    <w:rsid w:val="00474328"/>
    <w:rsid w:val="00477129"/>
    <w:rsid w:val="00477EAD"/>
    <w:rsid w:val="004806A5"/>
    <w:rsid w:val="004811CA"/>
    <w:rsid w:val="00481AA2"/>
    <w:rsid w:val="00482CCF"/>
    <w:rsid w:val="0048389D"/>
    <w:rsid w:val="004857E0"/>
    <w:rsid w:val="00491DF7"/>
    <w:rsid w:val="00492A97"/>
    <w:rsid w:val="00494165"/>
    <w:rsid w:val="0049451E"/>
    <w:rsid w:val="0049660C"/>
    <w:rsid w:val="00497F1B"/>
    <w:rsid w:val="004A0A9E"/>
    <w:rsid w:val="004A214C"/>
    <w:rsid w:val="004A3A51"/>
    <w:rsid w:val="004A45E7"/>
    <w:rsid w:val="004A570E"/>
    <w:rsid w:val="004A6049"/>
    <w:rsid w:val="004B2B81"/>
    <w:rsid w:val="004B3E95"/>
    <w:rsid w:val="004B6297"/>
    <w:rsid w:val="004B72A3"/>
    <w:rsid w:val="004B7C97"/>
    <w:rsid w:val="004B7CD1"/>
    <w:rsid w:val="004C094D"/>
    <w:rsid w:val="004C49D4"/>
    <w:rsid w:val="004C7811"/>
    <w:rsid w:val="004D4B0E"/>
    <w:rsid w:val="004D6F85"/>
    <w:rsid w:val="004D7E42"/>
    <w:rsid w:val="004D7EC1"/>
    <w:rsid w:val="004E19D9"/>
    <w:rsid w:val="004E21E3"/>
    <w:rsid w:val="004E3E08"/>
    <w:rsid w:val="004E56F6"/>
    <w:rsid w:val="004E5E09"/>
    <w:rsid w:val="004E64A9"/>
    <w:rsid w:val="004F03AA"/>
    <w:rsid w:val="004F57F9"/>
    <w:rsid w:val="004F71B7"/>
    <w:rsid w:val="004F790A"/>
    <w:rsid w:val="00500733"/>
    <w:rsid w:val="005014C5"/>
    <w:rsid w:val="00503301"/>
    <w:rsid w:val="005042D3"/>
    <w:rsid w:val="0050716C"/>
    <w:rsid w:val="00507B0C"/>
    <w:rsid w:val="005112D0"/>
    <w:rsid w:val="00513056"/>
    <w:rsid w:val="00513F69"/>
    <w:rsid w:val="0051520D"/>
    <w:rsid w:val="0051552A"/>
    <w:rsid w:val="00515B76"/>
    <w:rsid w:val="00516021"/>
    <w:rsid w:val="00516499"/>
    <w:rsid w:val="0051697E"/>
    <w:rsid w:val="00517AD5"/>
    <w:rsid w:val="005208F2"/>
    <w:rsid w:val="00521099"/>
    <w:rsid w:val="00524535"/>
    <w:rsid w:val="005245A9"/>
    <w:rsid w:val="00525969"/>
    <w:rsid w:val="00527010"/>
    <w:rsid w:val="005316C0"/>
    <w:rsid w:val="00532D10"/>
    <w:rsid w:val="005342FD"/>
    <w:rsid w:val="00535249"/>
    <w:rsid w:val="00537659"/>
    <w:rsid w:val="00541C8E"/>
    <w:rsid w:val="0054261E"/>
    <w:rsid w:val="00544866"/>
    <w:rsid w:val="00544C72"/>
    <w:rsid w:val="0054586C"/>
    <w:rsid w:val="005466BE"/>
    <w:rsid w:val="00551266"/>
    <w:rsid w:val="005527BB"/>
    <w:rsid w:val="005530BB"/>
    <w:rsid w:val="00553E8E"/>
    <w:rsid w:val="0055405F"/>
    <w:rsid w:val="00555629"/>
    <w:rsid w:val="00556D34"/>
    <w:rsid w:val="00561E3E"/>
    <w:rsid w:val="0056522B"/>
    <w:rsid w:val="00567F9F"/>
    <w:rsid w:val="005712E4"/>
    <w:rsid w:val="00572B51"/>
    <w:rsid w:val="00575E65"/>
    <w:rsid w:val="005813F5"/>
    <w:rsid w:val="00581F86"/>
    <w:rsid w:val="00584438"/>
    <w:rsid w:val="005863E0"/>
    <w:rsid w:val="00587744"/>
    <w:rsid w:val="00590CC8"/>
    <w:rsid w:val="00590F03"/>
    <w:rsid w:val="00593F0B"/>
    <w:rsid w:val="0059465F"/>
    <w:rsid w:val="00594F5D"/>
    <w:rsid w:val="00594F79"/>
    <w:rsid w:val="00597893"/>
    <w:rsid w:val="005A0B69"/>
    <w:rsid w:val="005A1D8E"/>
    <w:rsid w:val="005A2A50"/>
    <w:rsid w:val="005A397E"/>
    <w:rsid w:val="005A45C8"/>
    <w:rsid w:val="005A5DEC"/>
    <w:rsid w:val="005B4A64"/>
    <w:rsid w:val="005B7726"/>
    <w:rsid w:val="005B7AE6"/>
    <w:rsid w:val="005B7DD4"/>
    <w:rsid w:val="005C1A5F"/>
    <w:rsid w:val="005C4C34"/>
    <w:rsid w:val="005C5581"/>
    <w:rsid w:val="005C5B66"/>
    <w:rsid w:val="005C5FCF"/>
    <w:rsid w:val="005D2624"/>
    <w:rsid w:val="005D3424"/>
    <w:rsid w:val="005D59AD"/>
    <w:rsid w:val="005D66F5"/>
    <w:rsid w:val="005E08FA"/>
    <w:rsid w:val="005E2961"/>
    <w:rsid w:val="005E3630"/>
    <w:rsid w:val="005E3AC6"/>
    <w:rsid w:val="005E6A8C"/>
    <w:rsid w:val="005F0C4D"/>
    <w:rsid w:val="005F13ED"/>
    <w:rsid w:val="005F2D62"/>
    <w:rsid w:val="005F5037"/>
    <w:rsid w:val="005F5248"/>
    <w:rsid w:val="00600B29"/>
    <w:rsid w:val="00602219"/>
    <w:rsid w:val="00604010"/>
    <w:rsid w:val="00605DB3"/>
    <w:rsid w:val="0060672F"/>
    <w:rsid w:val="00613BA6"/>
    <w:rsid w:val="00613E37"/>
    <w:rsid w:val="0062126C"/>
    <w:rsid w:val="0062315B"/>
    <w:rsid w:val="006257B9"/>
    <w:rsid w:val="006269F8"/>
    <w:rsid w:val="00630219"/>
    <w:rsid w:val="0063394C"/>
    <w:rsid w:val="006342C4"/>
    <w:rsid w:val="006358D0"/>
    <w:rsid w:val="006413C7"/>
    <w:rsid w:val="006416A8"/>
    <w:rsid w:val="00642216"/>
    <w:rsid w:val="00645662"/>
    <w:rsid w:val="00646779"/>
    <w:rsid w:val="006501F4"/>
    <w:rsid w:val="00650A00"/>
    <w:rsid w:val="006510EA"/>
    <w:rsid w:val="00652ECA"/>
    <w:rsid w:val="00654043"/>
    <w:rsid w:val="006556BC"/>
    <w:rsid w:val="00656130"/>
    <w:rsid w:val="0065699A"/>
    <w:rsid w:val="0065786B"/>
    <w:rsid w:val="0066292F"/>
    <w:rsid w:val="006633FB"/>
    <w:rsid w:val="00665D92"/>
    <w:rsid w:val="006669DB"/>
    <w:rsid w:val="00666F64"/>
    <w:rsid w:val="00673B40"/>
    <w:rsid w:val="0067421D"/>
    <w:rsid w:val="00674AF6"/>
    <w:rsid w:val="006757CC"/>
    <w:rsid w:val="0067648A"/>
    <w:rsid w:val="006770C6"/>
    <w:rsid w:val="006809C4"/>
    <w:rsid w:val="00683554"/>
    <w:rsid w:val="00683CEC"/>
    <w:rsid w:val="006842AB"/>
    <w:rsid w:val="0068546F"/>
    <w:rsid w:val="006869C3"/>
    <w:rsid w:val="00687C88"/>
    <w:rsid w:val="0069096C"/>
    <w:rsid w:val="00693387"/>
    <w:rsid w:val="00694199"/>
    <w:rsid w:val="00695581"/>
    <w:rsid w:val="00696BBC"/>
    <w:rsid w:val="00696CAA"/>
    <w:rsid w:val="006A12E5"/>
    <w:rsid w:val="006A1650"/>
    <w:rsid w:val="006A230D"/>
    <w:rsid w:val="006A25AF"/>
    <w:rsid w:val="006A36CA"/>
    <w:rsid w:val="006A4612"/>
    <w:rsid w:val="006A6D56"/>
    <w:rsid w:val="006A73A8"/>
    <w:rsid w:val="006A7A57"/>
    <w:rsid w:val="006A7AD2"/>
    <w:rsid w:val="006B1300"/>
    <w:rsid w:val="006B4295"/>
    <w:rsid w:val="006B4AD2"/>
    <w:rsid w:val="006B71F5"/>
    <w:rsid w:val="006C086F"/>
    <w:rsid w:val="006C139B"/>
    <w:rsid w:val="006C18D9"/>
    <w:rsid w:val="006C28D4"/>
    <w:rsid w:val="006C4006"/>
    <w:rsid w:val="006C42AE"/>
    <w:rsid w:val="006C5F29"/>
    <w:rsid w:val="006C5FD4"/>
    <w:rsid w:val="006C780A"/>
    <w:rsid w:val="006C7A4C"/>
    <w:rsid w:val="006D23B5"/>
    <w:rsid w:val="006D2BF6"/>
    <w:rsid w:val="006D2EE3"/>
    <w:rsid w:val="006D3DE3"/>
    <w:rsid w:val="006D5536"/>
    <w:rsid w:val="006E5858"/>
    <w:rsid w:val="006E64D0"/>
    <w:rsid w:val="006E7417"/>
    <w:rsid w:val="006E7F1D"/>
    <w:rsid w:val="006F00A4"/>
    <w:rsid w:val="006F73D6"/>
    <w:rsid w:val="006F756C"/>
    <w:rsid w:val="006F7B3E"/>
    <w:rsid w:val="006F7D03"/>
    <w:rsid w:val="007014D5"/>
    <w:rsid w:val="00704B03"/>
    <w:rsid w:val="00706923"/>
    <w:rsid w:val="00711ABC"/>
    <w:rsid w:val="00711E2C"/>
    <w:rsid w:val="00711F15"/>
    <w:rsid w:val="00712550"/>
    <w:rsid w:val="00713FAE"/>
    <w:rsid w:val="007146DF"/>
    <w:rsid w:val="0071567D"/>
    <w:rsid w:val="00716CAD"/>
    <w:rsid w:val="00721500"/>
    <w:rsid w:val="00721DD8"/>
    <w:rsid w:val="00722127"/>
    <w:rsid w:val="00723D63"/>
    <w:rsid w:val="0072560F"/>
    <w:rsid w:val="007267F6"/>
    <w:rsid w:val="00727809"/>
    <w:rsid w:val="007325C3"/>
    <w:rsid w:val="0073288B"/>
    <w:rsid w:val="0073448C"/>
    <w:rsid w:val="007352EF"/>
    <w:rsid w:val="00737F20"/>
    <w:rsid w:val="007431C3"/>
    <w:rsid w:val="0074372A"/>
    <w:rsid w:val="007461EA"/>
    <w:rsid w:val="0074652B"/>
    <w:rsid w:val="0074699D"/>
    <w:rsid w:val="00746B33"/>
    <w:rsid w:val="00747408"/>
    <w:rsid w:val="0074781B"/>
    <w:rsid w:val="00747DE7"/>
    <w:rsid w:val="00750814"/>
    <w:rsid w:val="00750E6C"/>
    <w:rsid w:val="00753AFC"/>
    <w:rsid w:val="00760963"/>
    <w:rsid w:val="007626B6"/>
    <w:rsid w:val="007669BC"/>
    <w:rsid w:val="007706E3"/>
    <w:rsid w:val="007711F2"/>
    <w:rsid w:val="00774688"/>
    <w:rsid w:val="00775D11"/>
    <w:rsid w:val="00776EB8"/>
    <w:rsid w:val="007772B8"/>
    <w:rsid w:val="00777C52"/>
    <w:rsid w:val="00781340"/>
    <w:rsid w:val="00783E45"/>
    <w:rsid w:val="00784143"/>
    <w:rsid w:val="0078725A"/>
    <w:rsid w:val="007878F3"/>
    <w:rsid w:val="00791C23"/>
    <w:rsid w:val="00792A0C"/>
    <w:rsid w:val="00792F9A"/>
    <w:rsid w:val="00796279"/>
    <w:rsid w:val="00797797"/>
    <w:rsid w:val="007A04CD"/>
    <w:rsid w:val="007A1BF1"/>
    <w:rsid w:val="007A23F3"/>
    <w:rsid w:val="007A2A2D"/>
    <w:rsid w:val="007A3FC8"/>
    <w:rsid w:val="007A6610"/>
    <w:rsid w:val="007A7B52"/>
    <w:rsid w:val="007B0D25"/>
    <w:rsid w:val="007B101D"/>
    <w:rsid w:val="007B1CA7"/>
    <w:rsid w:val="007B7BAF"/>
    <w:rsid w:val="007C0499"/>
    <w:rsid w:val="007C172A"/>
    <w:rsid w:val="007C350A"/>
    <w:rsid w:val="007C38C1"/>
    <w:rsid w:val="007C4026"/>
    <w:rsid w:val="007C7623"/>
    <w:rsid w:val="007D0C7F"/>
    <w:rsid w:val="007E0D37"/>
    <w:rsid w:val="007E50ED"/>
    <w:rsid w:val="007E53BE"/>
    <w:rsid w:val="007E597D"/>
    <w:rsid w:val="007E5E43"/>
    <w:rsid w:val="007E789D"/>
    <w:rsid w:val="007F29BA"/>
    <w:rsid w:val="007F2CB6"/>
    <w:rsid w:val="007F5485"/>
    <w:rsid w:val="007F5D43"/>
    <w:rsid w:val="007F7070"/>
    <w:rsid w:val="007F7A0B"/>
    <w:rsid w:val="00802B45"/>
    <w:rsid w:val="00803A02"/>
    <w:rsid w:val="00806CE1"/>
    <w:rsid w:val="00806FA5"/>
    <w:rsid w:val="00811124"/>
    <w:rsid w:val="0081159C"/>
    <w:rsid w:val="0081238D"/>
    <w:rsid w:val="00814568"/>
    <w:rsid w:val="008228EB"/>
    <w:rsid w:val="00822B1D"/>
    <w:rsid w:val="0082592D"/>
    <w:rsid w:val="00825A1C"/>
    <w:rsid w:val="00825B9C"/>
    <w:rsid w:val="00830457"/>
    <w:rsid w:val="00832727"/>
    <w:rsid w:val="00832940"/>
    <w:rsid w:val="00832B89"/>
    <w:rsid w:val="00833725"/>
    <w:rsid w:val="008352FD"/>
    <w:rsid w:val="008412B7"/>
    <w:rsid w:val="00841B28"/>
    <w:rsid w:val="008439F4"/>
    <w:rsid w:val="008457EC"/>
    <w:rsid w:val="00846058"/>
    <w:rsid w:val="00846A0D"/>
    <w:rsid w:val="00847B54"/>
    <w:rsid w:val="0085208E"/>
    <w:rsid w:val="00852AE9"/>
    <w:rsid w:val="00853218"/>
    <w:rsid w:val="008565F0"/>
    <w:rsid w:val="0086050B"/>
    <w:rsid w:val="00861BEF"/>
    <w:rsid w:val="008629C4"/>
    <w:rsid w:val="008644A6"/>
    <w:rsid w:val="00865361"/>
    <w:rsid w:val="00865CE5"/>
    <w:rsid w:val="00870ACE"/>
    <w:rsid w:val="008720BB"/>
    <w:rsid w:val="00872178"/>
    <w:rsid w:val="008726EE"/>
    <w:rsid w:val="00873557"/>
    <w:rsid w:val="00875514"/>
    <w:rsid w:val="00875AA0"/>
    <w:rsid w:val="008767D0"/>
    <w:rsid w:val="00876CA4"/>
    <w:rsid w:val="0088043F"/>
    <w:rsid w:val="008844A3"/>
    <w:rsid w:val="00884FBC"/>
    <w:rsid w:val="00885051"/>
    <w:rsid w:val="0088645D"/>
    <w:rsid w:val="00886748"/>
    <w:rsid w:val="0088725E"/>
    <w:rsid w:val="00890450"/>
    <w:rsid w:val="00890E8C"/>
    <w:rsid w:val="008923D3"/>
    <w:rsid w:val="0089293B"/>
    <w:rsid w:val="008935F1"/>
    <w:rsid w:val="00894AA8"/>
    <w:rsid w:val="008A1185"/>
    <w:rsid w:val="008A797F"/>
    <w:rsid w:val="008A7A87"/>
    <w:rsid w:val="008B171E"/>
    <w:rsid w:val="008B3300"/>
    <w:rsid w:val="008B45DD"/>
    <w:rsid w:val="008B4D3A"/>
    <w:rsid w:val="008B6026"/>
    <w:rsid w:val="008B6446"/>
    <w:rsid w:val="008B64EC"/>
    <w:rsid w:val="008C17AF"/>
    <w:rsid w:val="008C2DCC"/>
    <w:rsid w:val="008C2E20"/>
    <w:rsid w:val="008C52DD"/>
    <w:rsid w:val="008C64FE"/>
    <w:rsid w:val="008C7C32"/>
    <w:rsid w:val="008D032C"/>
    <w:rsid w:val="008D2B44"/>
    <w:rsid w:val="008D2F9B"/>
    <w:rsid w:val="008D3BF6"/>
    <w:rsid w:val="008D6795"/>
    <w:rsid w:val="008D6CE2"/>
    <w:rsid w:val="008E06A7"/>
    <w:rsid w:val="008E3FF9"/>
    <w:rsid w:val="008E4AFE"/>
    <w:rsid w:val="008E4C3A"/>
    <w:rsid w:val="008E732B"/>
    <w:rsid w:val="008E7606"/>
    <w:rsid w:val="008E788D"/>
    <w:rsid w:val="008F34D2"/>
    <w:rsid w:val="008F4721"/>
    <w:rsid w:val="008F4CF3"/>
    <w:rsid w:val="008F55ED"/>
    <w:rsid w:val="008F6169"/>
    <w:rsid w:val="008F77BD"/>
    <w:rsid w:val="008F7D7C"/>
    <w:rsid w:val="009014FA"/>
    <w:rsid w:val="0090468A"/>
    <w:rsid w:val="00904BF3"/>
    <w:rsid w:val="009052A7"/>
    <w:rsid w:val="00905BC0"/>
    <w:rsid w:val="00906038"/>
    <w:rsid w:val="00907F40"/>
    <w:rsid w:val="00910BF4"/>
    <w:rsid w:val="009111A8"/>
    <w:rsid w:val="00912A8B"/>
    <w:rsid w:val="00913519"/>
    <w:rsid w:val="00914B0B"/>
    <w:rsid w:val="00914DE8"/>
    <w:rsid w:val="00915091"/>
    <w:rsid w:val="009162E0"/>
    <w:rsid w:val="009165B3"/>
    <w:rsid w:val="00917C50"/>
    <w:rsid w:val="00922363"/>
    <w:rsid w:val="00922B0E"/>
    <w:rsid w:val="00922F29"/>
    <w:rsid w:val="00927571"/>
    <w:rsid w:val="009306BB"/>
    <w:rsid w:val="00930966"/>
    <w:rsid w:val="0093326F"/>
    <w:rsid w:val="00933585"/>
    <w:rsid w:val="00935A1B"/>
    <w:rsid w:val="00937B82"/>
    <w:rsid w:val="0094261B"/>
    <w:rsid w:val="00944202"/>
    <w:rsid w:val="00946146"/>
    <w:rsid w:val="0094758E"/>
    <w:rsid w:val="00950869"/>
    <w:rsid w:val="009516E3"/>
    <w:rsid w:val="00951DC6"/>
    <w:rsid w:val="0095370D"/>
    <w:rsid w:val="009546AF"/>
    <w:rsid w:val="0095517B"/>
    <w:rsid w:val="00956F23"/>
    <w:rsid w:val="009577F3"/>
    <w:rsid w:val="009633E1"/>
    <w:rsid w:val="00964B37"/>
    <w:rsid w:val="0096528C"/>
    <w:rsid w:val="00965535"/>
    <w:rsid w:val="009664E1"/>
    <w:rsid w:val="00970DA3"/>
    <w:rsid w:val="00970DB6"/>
    <w:rsid w:val="00971270"/>
    <w:rsid w:val="009728BD"/>
    <w:rsid w:val="00974B57"/>
    <w:rsid w:val="0097548A"/>
    <w:rsid w:val="00975D31"/>
    <w:rsid w:val="009760A7"/>
    <w:rsid w:val="00976A6B"/>
    <w:rsid w:val="00980092"/>
    <w:rsid w:val="009818BD"/>
    <w:rsid w:val="00981D72"/>
    <w:rsid w:val="00984176"/>
    <w:rsid w:val="009841D4"/>
    <w:rsid w:val="00987406"/>
    <w:rsid w:val="00990EAD"/>
    <w:rsid w:val="0099459F"/>
    <w:rsid w:val="00995181"/>
    <w:rsid w:val="00995765"/>
    <w:rsid w:val="00996D45"/>
    <w:rsid w:val="009A0437"/>
    <w:rsid w:val="009A0B73"/>
    <w:rsid w:val="009A1D39"/>
    <w:rsid w:val="009A37F0"/>
    <w:rsid w:val="009A3FC8"/>
    <w:rsid w:val="009A4691"/>
    <w:rsid w:val="009A54B5"/>
    <w:rsid w:val="009A67D7"/>
    <w:rsid w:val="009B13CA"/>
    <w:rsid w:val="009B19B9"/>
    <w:rsid w:val="009B2348"/>
    <w:rsid w:val="009B27A7"/>
    <w:rsid w:val="009B3973"/>
    <w:rsid w:val="009B4C18"/>
    <w:rsid w:val="009C103C"/>
    <w:rsid w:val="009C12BA"/>
    <w:rsid w:val="009C14A1"/>
    <w:rsid w:val="009C15AB"/>
    <w:rsid w:val="009C2103"/>
    <w:rsid w:val="009C226C"/>
    <w:rsid w:val="009C2391"/>
    <w:rsid w:val="009C40AC"/>
    <w:rsid w:val="009C4BD8"/>
    <w:rsid w:val="009C4E1E"/>
    <w:rsid w:val="009C5361"/>
    <w:rsid w:val="009C70F5"/>
    <w:rsid w:val="009C72A0"/>
    <w:rsid w:val="009D13B8"/>
    <w:rsid w:val="009D239F"/>
    <w:rsid w:val="009D346F"/>
    <w:rsid w:val="009D3CDD"/>
    <w:rsid w:val="009D475B"/>
    <w:rsid w:val="009D69DD"/>
    <w:rsid w:val="009E002B"/>
    <w:rsid w:val="009E1BF1"/>
    <w:rsid w:val="009E6AC1"/>
    <w:rsid w:val="009E7627"/>
    <w:rsid w:val="009F058C"/>
    <w:rsid w:val="009F0A88"/>
    <w:rsid w:val="009F0F36"/>
    <w:rsid w:val="009F1800"/>
    <w:rsid w:val="009F22A0"/>
    <w:rsid w:val="009F2603"/>
    <w:rsid w:val="009F321D"/>
    <w:rsid w:val="009F3D59"/>
    <w:rsid w:val="009F4677"/>
    <w:rsid w:val="009F4870"/>
    <w:rsid w:val="009F5C9E"/>
    <w:rsid w:val="009F6071"/>
    <w:rsid w:val="009F6866"/>
    <w:rsid w:val="00A01579"/>
    <w:rsid w:val="00A03A1E"/>
    <w:rsid w:val="00A03F70"/>
    <w:rsid w:val="00A10489"/>
    <w:rsid w:val="00A1089A"/>
    <w:rsid w:val="00A10DCD"/>
    <w:rsid w:val="00A10F9E"/>
    <w:rsid w:val="00A11CA3"/>
    <w:rsid w:val="00A1281C"/>
    <w:rsid w:val="00A12EA3"/>
    <w:rsid w:val="00A136FE"/>
    <w:rsid w:val="00A14AB6"/>
    <w:rsid w:val="00A17851"/>
    <w:rsid w:val="00A2008C"/>
    <w:rsid w:val="00A21AD1"/>
    <w:rsid w:val="00A25534"/>
    <w:rsid w:val="00A267AB"/>
    <w:rsid w:val="00A33DB6"/>
    <w:rsid w:val="00A36B65"/>
    <w:rsid w:val="00A41B9F"/>
    <w:rsid w:val="00A42268"/>
    <w:rsid w:val="00A42B89"/>
    <w:rsid w:val="00A430F9"/>
    <w:rsid w:val="00A44CA7"/>
    <w:rsid w:val="00A471B3"/>
    <w:rsid w:val="00A51032"/>
    <w:rsid w:val="00A52FD7"/>
    <w:rsid w:val="00A55973"/>
    <w:rsid w:val="00A55BFA"/>
    <w:rsid w:val="00A572F8"/>
    <w:rsid w:val="00A57720"/>
    <w:rsid w:val="00A61A00"/>
    <w:rsid w:val="00A65F3E"/>
    <w:rsid w:val="00A66A9F"/>
    <w:rsid w:val="00A71171"/>
    <w:rsid w:val="00A713D6"/>
    <w:rsid w:val="00A72B6C"/>
    <w:rsid w:val="00A7523C"/>
    <w:rsid w:val="00A75BA1"/>
    <w:rsid w:val="00A75CBA"/>
    <w:rsid w:val="00A80243"/>
    <w:rsid w:val="00A804ED"/>
    <w:rsid w:val="00A80AB9"/>
    <w:rsid w:val="00A82B62"/>
    <w:rsid w:val="00A848F6"/>
    <w:rsid w:val="00A86BD8"/>
    <w:rsid w:val="00A9044A"/>
    <w:rsid w:val="00A908F8"/>
    <w:rsid w:val="00A90DBB"/>
    <w:rsid w:val="00A91919"/>
    <w:rsid w:val="00A92421"/>
    <w:rsid w:val="00A949C9"/>
    <w:rsid w:val="00A97246"/>
    <w:rsid w:val="00AA0F31"/>
    <w:rsid w:val="00AA47A5"/>
    <w:rsid w:val="00AA4F40"/>
    <w:rsid w:val="00AA61D9"/>
    <w:rsid w:val="00AA68E9"/>
    <w:rsid w:val="00AA7279"/>
    <w:rsid w:val="00AB1937"/>
    <w:rsid w:val="00AB1CFC"/>
    <w:rsid w:val="00AB2A85"/>
    <w:rsid w:val="00AB37B6"/>
    <w:rsid w:val="00AB3872"/>
    <w:rsid w:val="00AB3B71"/>
    <w:rsid w:val="00AB4B6D"/>
    <w:rsid w:val="00AB6216"/>
    <w:rsid w:val="00AC1AB5"/>
    <w:rsid w:val="00AC2B71"/>
    <w:rsid w:val="00AC466A"/>
    <w:rsid w:val="00AC6A4D"/>
    <w:rsid w:val="00AC7B04"/>
    <w:rsid w:val="00AD2368"/>
    <w:rsid w:val="00AD250A"/>
    <w:rsid w:val="00AD39EC"/>
    <w:rsid w:val="00AD4916"/>
    <w:rsid w:val="00AD4A68"/>
    <w:rsid w:val="00AD6C89"/>
    <w:rsid w:val="00AE1ED7"/>
    <w:rsid w:val="00AE24FF"/>
    <w:rsid w:val="00AE37FB"/>
    <w:rsid w:val="00AE45DF"/>
    <w:rsid w:val="00AE46B7"/>
    <w:rsid w:val="00AE47A1"/>
    <w:rsid w:val="00AE5230"/>
    <w:rsid w:val="00AE602C"/>
    <w:rsid w:val="00AE6B13"/>
    <w:rsid w:val="00AE6E0E"/>
    <w:rsid w:val="00AF3446"/>
    <w:rsid w:val="00AF5F8C"/>
    <w:rsid w:val="00B00914"/>
    <w:rsid w:val="00B01B8E"/>
    <w:rsid w:val="00B01F7D"/>
    <w:rsid w:val="00B02D82"/>
    <w:rsid w:val="00B03D45"/>
    <w:rsid w:val="00B04BB9"/>
    <w:rsid w:val="00B1036C"/>
    <w:rsid w:val="00B10F39"/>
    <w:rsid w:val="00B11590"/>
    <w:rsid w:val="00B12778"/>
    <w:rsid w:val="00B15646"/>
    <w:rsid w:val="00B17EE8"/>
    <w:rsid w:val="00B23556"/>
    <w:rsid w:val="00B24F41"/>
    <w:rsid w:val="00B27140"/>
    <w:rsid w:val="00B30FB3"/>
    <w:rsid w:val="00B35E70"/>
    <w:rsid w:val="00B40F46"/>
    <w:rsid w:val="00B4128D"/>
    <w:rsid w:val="00B42177"/>
    <w:rsid w:val="00B45B0E"/>
    <w:rsid w:val="00B469F6"/>
    <w:rsid w:val="00B46A15"/>
    <w:rsid w:val="00B470BC"/>
    <w:rsid w:val="00B51B27"/>
    <w:rsid w:val="00B557D4"/>
    <w:rsid w:val="00B56039"/>
    <w:rsid w:val="00B56463"/>
    <w:rsid w:val="00B57434"/>
    <w:rsid w:val="00B6179E"/>
    <w:rsid w:val="00B67450"/>
    <w:rsid w:val="00B71337"/>
    <w:rsid w:val="00B729A0"/>
    <w:rsid w:val="00B7382E"/>
    <w:rsid w:val="00B758F9"/>
    <w:rsid w:val="00B767F0"/>
    <w:rsid w:val="00B76A33"/>
    <w:rsid w:val="00B77603"/>
    <w:rsid w:val="00B779C2"/>
    <w:rsid w:val="00B813B4"/>
    <w:rsid w:val="00B82187"/>
    <w:rsid w:val="00B82D53"/>
    <w:rsid w:val="00B83AC5"/>
    <w:rsid w:val="00B83AD0"/>
    <w:rsid w:val="00B84C0D"/>
    <w:rsid w:val="00B8562C"/>
    <w:rsid w:val="00B856E7"/>
    <w:rsid w:val="00B8635E"/>
    <w:rsid w:val="00B92605"/>
    <w:rsid w:val="00B938E0"/>
    <w:rsid w:val="00B93969"/>
    <w:rsid w:val="00B978F4"/>
    <w:rsid w:val="00BA17C3"/>
    <w:rsid w:val="00BA3538"/>
    <w:rsid w:val="00BA3F17"/>
    <w:rsid w:val="00BA7031"/>
    <w:rsid w:val="00BB0B74"/>
    <w:rsid w:val="00BB16C4"/>
    <w:rsid w:val="00BB2787"/>
    <w:rsid w:val="00BB283C"/>
    <w:rsid w:val="00BB3246"/>
    <w:rsid w:val="00BB4BEB"/>
    <w:rsid w:val="00BB5137"/>
    <w:rsid w:val="00BB51DF"/>
    <w:rsid w:val="00BC1728"/>
    <w:rsid w:val="00BC2BA5"/>
    <w:rsid w:val="00BC3D54"/>
    <w:rsid w:val="00BC3E81"/>
    <w:rsid w:val="00BC7081"/>
    <w:rsid w:val="00BD10FA"/>
    <w:rsid w:val="00BD5AFD"/>
    <w:rsid w:val="00BD65FD"/>
    <w:rsid w:val="00BD7257"/>
    <w:rsid w:val="00BE2666"/>
    <w:rsid w:val="00BE3CFF"/>
    <w:rsid w:val="00BE45B6"/>
    <w:rsid w:val="00BE57A3"/>
    <w:rsid w:val="00BE5DAB"/>
    <w:rsid w:val="00BF0EEA"/>
    <w:rsid w:val="00BF1B33"/>
    <w:rsid w:val="00BF2F5A"/>
    <w:rsid w:val="00BF6DFD"/>
    <w:rsid w:val="00C000AA"/>
    <w:rsid w:val="00C00DF8"/>
    <w:rsid w:val="00C017C3"/>
    <w:rsid w:val="00C02206"/>
    <w:rsid w:val="00C0276F"/>
    <w:rsid w:val="00C02980"/>
    <w:rsid w:val="00C04FFF"/>
    <w:rsid w:val="00C07380"/>
    <w:rsid w:val="00C110E6"/>
    <w:rsid w:val="00C119D6"/>
    <w:rsid w:val="00C1255F"/>
    <w:rsid w:val="00C13624"/>
    <w:rsid w:val="00C14312"/>
    <w:rsid w:val="00C16103"/>
    <w:rsid w:val="00C1626F"/>
    <w:rsid w:val="00C162C8"/>
    <w:rsid w:val="00C169DC"/>
    <w:rsid w:val="00C16C1C"/>
    <w:rsid w:val="00C17030"/>
    <w:rsid w:val="00C20E42"/>
    <w:rsid w:val="00C21783"/>
    <w:rsid w:val="00C217B7"/>
    <w:rsid w:val="00C232E3"/>
    <w:rsid w:val="00C2380A"/>
    <w:rsid w:val="00C23F36"/>
    <w:rsid w:val="00C2547E"/>
    <w:rsid w:val="00C25F50"/>
    <w:rsid w:val="00C30DA1"/>
    <w:rsid w:val="00C33B7A"/>
    <w:rsid w:val="00C33F0B"/>
    <w:rsid w:val="00C34FF4"/>
    <w:rsid w:val="00C3538D"/>
    <w:rsid w:val="00C37488"/>
    <w:rsid w:val="00C37EBA"/>
    <w:rsid w:val="00C410BD"/>
    <w:rsid w:val="00C500F8"/>
    <w:rsid w:val="00C54223"/>
    <w:rsid w:val="00C6039E"/>
    <w:rsid w:val="00C62198"/>
    <w:rsid w:val="00C64CDF"/>
    <w:rsid w:val="00C65655"/>
    <w:rsid w:val="00C6638B"/>
    <w:rsid w:val="00C67393"/>
    <w:rsid w:val="00C67DEE"/>
    <w:rsid w:val="00C72E8D"/>
    <w:rsid w:val="00C7372D"/>
    <w:rsid w:val="00C76A96"/>
    <w:rsid w:val="00C807A4"/>
    <w:rsid w:val="00C81193"/>
    <w:rsid w:val="00C82CAB"/>
    <w:rsid w:val="00C8350F"/>
    <w:rsid w:val="00C83ED2"/>
    <w:rsid w:val="00C84DB8"/>
    <w:rsid w:val="00C85CB6"/>
    <w:rsid w:val="00C90139"/>
    <w:rsid w:val="00C91522"/>
    <w:rsid w:val="00C915BF"/>
    <w:rsid w:val="00C932A8"/>
    <w:rsid w:val="00C97570"/>
    <w:rsid w:val="00C9767C"/>
    <w:rsid w:val="00CA4577"/>
    <w:rsid w:val="00CA7F19"/>
    <w:rsid w:val="00CB0F09"/>
    <w:rsid w:val="00CB1B73"/>
    <w:rsid w:val="00CB3B4F"/>
    <w:rsid w:val="00CB6EB4"/>
    <w:rsid w:val="00CB721B"/>
    <w:rsid w:val="00CC256A"/>
    <w:rsid w:val="00CC457E"/>
    <w:rsid w:val="00CC4990"/>
    <w:rsid w:val="00CC5AD4"/>
    <w:rsid w:val="00CC679A"/>
    <w:rsid w:val="00CC777E"/>
    <w:rsid w:val="00CD014C"/>
    <w:rsid w:val="00CD0D86"/>
    <w:rsid w:val="00CD1A7B"/>
    <w:rsid w:val="00CD1C0D"/>
    <w:rsid w:val="00CD30F0"/>
    <w:rsid w:val="00CD3FA3"/>
    <w:rsid w:val="00CD4AB3"/>
    <w:rsid w:val="00CD6254"/>
    <w:rsid w:val="00CE2C11"/>
    <w:rsid w:val="00CE4FCA"/>
    <w:rsid w:val="00CE6E10"/>
    <w:rsid w:val="00CF37ED"/>
    <w:rsid w:val="00CF6644"/>
    <w:rsid w:val="00D01BA3"/>
    <w:rsid w:val="00D030AE"/>
    <w:rsid w:val="00D04736"/>
    <w:rsid w:val="00D05366"/>
    <w:rsid w:val="00D11392"/>
    <w:rsid w:val="00D11B20"/>
    <w:rsid w:val="00D12A0C"/>
    <w:rsid w:val="00D13F21"/>
    <w:rsid w:val="00D1431E"/>
    <w:rsid w:val="00D161E8"/>
    <w:rsid w:val="00D20CD6"/>
    <w:rsid w:val="00D20EEA"/>
    <w:rsid w:val="00D25129"/>
    <w:rsid w:val="00D25745"/>
    <w:rsid w:val="00D304AC"/>
    <w:rsid w:val="00D31457"/>
    <w:rsid w:val="00D3252F"/>
    <w:rsid w:val="00D32D6F"/>
    <w:rsid w:val="00D34245"/>
    <w:rsid w:val="00D34CB4"/>
    <w:rsid w:val="00D355B6"/>
    <w:rsid w:val="00D35CBE"/>
    <w:rsid w:val="00D36353"/>
    <w:rsid w:val="00D36F36"/>
    <w:rsid w:val="00D42E17"/>
    <w:rsid w:val="00D47CDB"/>
    <w:rsid w:val="00D51001"/>
    <w:rsid w:val="00D51C9F"/>
    <w:rsid w:val="00D527BA"/>
    <w:rsid w:val="00D5328F"/>
    <w:rsid w:val="00D535B1"/>
    <w:rsid w:val="00D53D8D"/>
    <w:rsid w:val="00D53F6E"/>
    <w:rsid w:val="00D555B4"/>
    <w:rsid w:val="00D55695"/>
    <w:rsid w:val="00D56A4C"/>
    <w:rsid w:val="00D62209"/>
    <w:rsid w:val="00D64AF7"/>
    <w:rsid w:val="00D67FFE"/>
    <w:rsid w:val="00D7087F"/>
    <w:rsid w:val="00D70F79"/>
    <w:rsid w:val="00D72CD4"/>
    <w:rsid w:val="00D75D52"/>
    <w:rsid w:val="00D83006"/>
    <w:rsid w:val="00D83685"/>
    <w:rsid w:val="00D866F9"/>
    <w:rsid w:val="00D86772"/>
    <w:rsid w:val="00D87383"/>
    <w:rsid w:val="00D9065D"/>
    <w:rsid w:val="00D913AD"/>
    <w:rsid w:val="00D939FF"/>
    <w:rsid w:val="00D9612A"/>
    <w:rsid w:val="00D96A06"/>
    <w:rsid w:val="00D9748C"/>
    <w:rsid w:val="00DA0338"/>
    <w:rsid w:val="00DA331B"/>
    <w:rsid w:val="00DA35B1"/>
    <w:rsid w:val="00DA6906"/>
    <w:rsid w:val="00DA69E7"/>
    <w:rsid w:val="00DA7041"/>
    <w:rsid w:val="00DA7376"/>
    <w:rsid w:val="00DB037F"/>
    <w:rsid w:val="00DB10F9"/>
    <w:rsid w:val="00DB3EDA"/>
    <w:rsid w:val="00DB62B5"/>
    <w:rsid w:val="00DC2682"/>
    <w:rsid w:val="00DC51D0"/>
    <w:rsid w:val="00DC5B6E"/>
    <w:rsid w:val="00DC6B08"/>
    <w:rsid w:val="00DC7485"/>
    <w:rsid w:val="00DC787F"/>
    <w:rsid w:val="00DD1094"/>
    <w:rsid w:val="00DD1E9E"/>
    <w:rsid w:val="00DD2405"/>
    <w:rsid w:val="00DD33AD"/>
    <w:rsid w:val="00DE2D91"/>
    <w:rsid w:val="00DE643A"/>
    <w:rsid w:val="00DE7345"/>
    <w:rsid w:val="00DF042D"/>
    <w:rsid w:val="00DF22E4"/>
    <w:rsid w:val="00DF27FE"/>
    <w:rsid w:val="00DF281B"/>
    <w:rsid w:val="00DF57C1"/>
    <w:rsid w:val="00DF5891"/>
    <w:rsid w:val="00DF78F0"/>
    <w:rsid w:val="00E00EB2"/>
    <w:rsid w:val="00E026E5"/>
    <w:rsid w:val="00E03AE9"/>
    <w:rsid w:val="00E0418D"/>
    <w:rsid w:val="00E042CE"/>
    <w:rsid w:val="00E0471D"/>
    <w:rsid w:val="00E054F4"/>
    <w:rsid w:val="00E05F7D"/>
    <w:rsid w:val="00E06B7A"/>
    <w:rsid w:val="00E077CF"/>
    <w:rsid w:val="00E07B4F"/>
    <w:rsid w:val="00E10479"/>
    <w:rsid w:val="00E119F6"/>
    <w:rsid w:val="00E120B1"/>
    <w:rsid w:val="00E15B98"/>
    <w:rsid w:val="00E16816"/>
    <w:rsid w:val="00E20AAA"/>
    <w:rsid w:val="00E23597"/>
    <w:rsid w:val="00E2645F"/>
    <w:rsid w:val="00E274F8"/>
    <w:rsid w:val="00E306E7"/>
    <w:rsid w:val="00E31E08"/>
    <w:rsid w:val="00E31E20"/>
    <w:rsid w:val="00E3291C"/>
    <w:rsid w:val="00E34B68"/>
    <w:rsid w:val="00E41574"/>
    <w:rsid w:val="00E418EB"/>
    <w:rsid w:val="00E420E0"/>
    <w:rsid w:val="00E434E7"/>
    <w:rsid w:val="00E444AC"/>
    <w:rsid w:val="00E4595D"/>
    <w:rsid w:val="00E459D4"/>
    <w:rsid w:val="00E47E59"/>
    <w:rsid w:val="00E514E1"/>
    <w:rsid w:val="00E52C09"/>
    <w:rsid w:val="00E531BA"/>
    <w:rsid w:val="00E53C37"/>
    <w:rsid w:val="00E544D2"/>
    <w:rsid w:val="00E563C3"/>
    <w:rsid w:val="00E56E64"/>
    <w:rsid w:val="00E576F3"/>
    <w:rsid w:val="00E60003"/>
    <w:rsid w:val="00E606C7"/>
    <w:rsid w:val="00E61B9B"/>
    <w:rsid w:val="00E629D6"/>
    <w:rsid w:val="00E66910"/>
    <w:rsid w:val="00E702C0"/>
    <w:rsid w:val="00E715E5"/>
    <w:rsid w:val="00E718C0"/>
    <w:rsid w:val="00E73138"/>
    <w:rsid w:val="00E7566C"/>
    <w:rsid w:val="00E759D9"/>
    <w:rsid w:val="00E77023"/>
    <w:rsid w:val="00E77A01"/>
    <w:rsid w:val="00E80166"/>
    <w:rsid w:val="00E82D80"/>
    <w:rsid w:val="00E85AD7"/>
    <w:rsid w:val="00E85FC7"/>
    <w:rsid w:val="00E86028"/>
    <w:rsid w:val="00E86AF1"/>
    <w:rsid w:val="00E87939"/>
    <w:rsid w:val="00E87D3C"/>
    <w:rsid w:val="00E90B1B"/>
    <w:rsid w:val="00E91A8D"/>
    <w:rsid w:val="00E9219A"/>
    <w:rsid w:val="00E92DDF"/>
    <w:rsid w:val="00E93255"/>
    <w:rsid w:val="00E934BA"/>
    <w:rsid w:val="00E95941"/>
    <w:rsid w:val="00E96C2A"/>
    <w:rsid w:val="00EA1A56"/>
    <w:rsid w:val="00EA24AC"/>
    <w:rsid w:val="00EA3AB4"/>
    <w:rsid w:val="00EA43E2"/>
    <w:rsid w:val="00EA58EF"/>
    <w:rsid w:val="00EA60D3"/>
    <w:rsid w:val="00EA656D"/>
    <w:rsid w:val="00EB2D03"/>
    <w:rsid w:val="00EB3553"/>
    <w:rsid w:val="00EB3CAF"/>
    <w:rsid w:val="00EB5DCE"/>
    <w:rsid w:val="00EB6636"/>
    <w:rsid w:val="00EB6D49"/>
    <w:rsid w:val="00EC49C7"/>
    <w:rsid w:val="00EC5E66"/>
    <w:rsid w:val="00EC7544"/>
    <w:rsid w:val="00EC7AA1"/>
    <w:rsid w:val="00ED12D5"/>
    <w:rsid w:val="00ED402D"/>
    <w:rsid w:val="00ED41EE"/>
    <w:rsid w:val="00ED5E3E"/>
    <w:rsid w:val="00ED7E73"/>
    <w:rsid w:val="00EE1C3F"/>
    <w:rsid w:val="00EE2090"/>
    <w:rsid w:val="00EE2FC0"/>
    <w:rsid w:val="00EE43F1"/>
    <w:rsid w:val="00EE4A79"/>
    <w:rsid w:val="00EE5DCE"/>
    <w:rsid w:val="00EF0581"/>
    <w:rsid w:val="00EF0CE6"/>
    <w:rsid w:val="00EF2528"/>
    <w:rsid w:val="00EF2791"/>
    <w:rsid w:val="00EF44FF"/>
    <w:rsid w:val="00EF6137"/>
    <w:rsid w:val="00EF6FFF"/>
    <w:rsid w:val="00F01D89"/>
    <w:rsid w:val="00F01F86"/>
    <w:rsid w:val="00F03AF6"/>
    <w:rsid w:val="00F041CC"/>
    <w:rsid w:val="00F04699"/>
    <w:rsid w:val="00F10543"/>
    <w:rsid w:val="00F1123C"/>
    <w:rsid w:val="00F20976"/>
    <w:rsid w:val="00F2185B"/>
    <w:rsid w:val="00F21CEC"/>
    <w:rsid w:val="00F23D69"/>
    <w:rsid w:val="00F24D73"/>
    <w:rsid w:val="00F2523D"/>
    <w:rsid w:val="00F261F9"/>
    <w:rsid w:val="00F313FE"/>
    <w:rsid w:val="00F31C20"/>
    <w:rsid w:val="00F32B0C"/>
    <w:rsid w:val="00F33104"/>
    <w:rsid w:val="00F358EA"/>
    <w:rsid w:val="00F42A1B"/>
    <w:rsid w:val="00F430E4"/>
    <w:rsid w:val="00F43649"/>
    <w:rsid w:val="00F43DA4"/>
    <w:rsid w:val="00F453E0"/>
    <w:rsid w:val="00F50EFB"/>
    <w:rsid w:val="00F52E5D"/>
    <w:rsid w:val="00F532E9"/>
    <w:rsid w:val="00F5363C"/>
    <w:rsid w:val="00F540D9"/>
    <w:rsid w:val="00F54502"/>
    <w:rsid w:val="00F54829"/>
    <w:rsid w:val="00F54833"/>
    <w:rsid w:val="00F56498"/>
    <w:rsid w:val="00F568BA"/>
    <w:rsid w:val="00F56FAA"/>
    <w:rsid w:val="00F61226"/>
    <w:rsid w:val="00F6279D"/>
    <w:rsid w:val="00F63783"/>
    <w:rsid w:val="00F67864"/>
    <w:rsid w:val="00F678CC"/>
    <w:rsid w:val="00F74938"/>
    <w:rsid w:val="00F8257A"/>
    <w:rsid w:val="00F82A31"/>
    <w:rsid w:val="00F82C41"/>
    <w:rsid w:val="00F841A2"/>
    <w:rsid w:val="00F904D1"/>
    <w:rsid w:val="00F91B9D"/>
    <w:rsid w:val="00F92D8D"/>
    <w:rsid w:val="00F92F29"/>
    <w:rsid w:val="00F93EC0"/>
    <w:rsid w:val="00F95EB9"/>
    <w:rsid w:val="00F96109"/>
    <w:rsid w:val="00F97DE1"/>
    <w:rsid w:val="00FA12E7"/>
    <w:rsid w:val="00FA1458"/>
    <w:rsid w:val="00FA3F90"/>
    <w:rsid w:val="00FA4767"/>
    <w:rsid w:val="00FA4887"/>
    <w:rsid w:val="00FA565C"/>
    <w:rsid w:val="00FA63A6"/>
    <w:rsid w:val="00FA7B61"/>
    <w:rsid w:val="00FB1898"/>
    <w:rsid w:val="00FB1BDC"/>
    <w:rsid w:val="00FB2B1E"/>
    <w:rsid w:val="00FB55A1"/>
    <w:rsid w:val="00FB5DD1"/>
    <w:rsid w:val="00FB60C3"/>
    <w:rsid w:val="00FB6343"/>
    <w:rsid w:val="00FB6651"/>
    <w:rsid w:val="00FC1F7C"/>
    <w:rsid w:val="00FC2E83"/>
    <w:rsid w:val="00FC4B8C"/>
    <w:rsid w:val="00FC7FAE"/>
    <w:rsid w:val="00FD2FE7"/>
    <w:rsid w:val="00FD4398"/>
    <w:rsid w:val="00FD4A5D"/>
    <w:rsid w:val="00FD4BC5"/>
    <w:rsid w:val="00FD57F7"/>
    <w:rsid w:val="00FD5DE8"/>
    <w:rsid w:val="00FD65A4"/>
    <w:rsid w:val="00FE0075"/>
    <w:rsid w:val="00FE3A13"/>
    <w:rsid w:val="00FE3F70"/>
    <w:rsid w:val="00FE5D9C"/>
    <w:rsid w:val="00FE5E82"/>
    <w:rsid w:val="00FE641A"/>
    <w:rsid w:val="00FF00D0"/>
    <w:rsid w:val="00FF0221"/>
    <w:rsid w:val="00FF2C8D"/>
    <w:rsid w:val="00FF5A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303CE"/>
  <w15:docId w15:val="{98E52D37-AB55-4CFE-9020-7203FDAA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5DD1"/>
  </w:style>
  <w:style w:type="paragraph" w:styleId="Heading1">
    <w:name w:val="heading 1"/>
    <w:basedOn w:val="Normal"/>
    <w:next w:val="Normal"/>
    <w:link w:val="Heading1Char"/>
    <w:uiPriority w:val="9"/>
    <w:qFormat/>
    <w:rsid w:val="00B12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1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1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57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2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7A1"/>
    <w:pPr>
      <w:ind w:left="720"/>
      <w:contextualSpacing/>
    </w:pPr>
  </w:style>
  <w:style w:type="character" w:customStyle="1" w:styleId="apple-converted-space">
    <w:name w:val="apple-converted-space"/>
    <w:basedOn w:val="DefaultParagraphFont"/>
    <w:rsid w:val="00C91522"/>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paragraph" w:styleId="Caption">
    <w:name w:val="caption"/>
    <w:basedOn w:val="Normal"/>
    <w:next w:val="Normal"/>
    <w:uiPriority w:val="35"/>
    <w:unhideWhenUsed/>
    <w:qFormat/>
    <w:rsid w:val="00C9152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F29"/>
    <w:rPr>
      <w:rFonts w:ascii="Tahoma" w:hAnsi="Tahoma" w:cs="Tahoma"/>
      <w:sz w:val="16"/>
      <w:szCs w:val="16"/>
    </w:rPr>
  </w:style>
  <w:style w:type="character" w:customStyle="1" w:styleId="Heading1Char">
    <w:name w:val="Heading 1 Char"/>
    <w:basedOn w:val="DefaultParagraphFont"/>
    <w:link w:val="Heading1"/>
    <w:uiPriority w:val="9"/>
    <w:rsid w:val="00B127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6050B"/>
    <w:pPr>
      <w:outlineLvl w:val="9"/>
    </w:pPr>
    <w:rPr>
      <w:lang w:eastAsia="ja-JP"/>
    </w:rPr>
  </w:style>
  <w:style w:type="paragraph" w:styleId="TOC1">
    <w:name w:val="toc 1"/>
    <w:basedOn w:val="Normal"/>
    <w:next w:val="Normal"/>
    <w:autoRedefine/>
    <w:uiPriority w:val="39"/>
    <w:unhideWhenUsed/>
    <w:rsid w:val="0086050B"/>
    <w:pPr>
      <w:spacing w:after="100"/>
    </w:pPr>
  </w:style>
  <w:style w:type="paragraph" w:styleId="TOC2">
    <w:name w:val="toc 2"/>
    <w:basedOn w:val="Normal"/>
    <w:next w:val="Normal"/>
    <w:autoRedefine/>
    <w:uiPriority w:val="39"/>
    <w:unhideWhenUsed/>
    <w:rsid w:val="0086050B"/>
    <w:pPr>
      <w:spacing w:after="100"/>
      <w:ind w:left="220"/>
    </w:pPr>
  </w:style>
  <w:style w:type="paragraph" w:styleId="TOC3">
    <w:name w:val="toc 3"/>
    <w:basedOn w:val="Normal"/>
    <w:next w:val="Normal"/>
    <w:autoRedefine/>
    <w:uiPriority w:val="39"/>
    <w:unhideWhenUsed/>
    <w:rsid w:val="0086050B"/>
    <w:pPr>
      <w:spacing w:after="100"/>
      <w:ind w:left="440"/>
    </w:pPr>
  </w:style>
  <w:style w:type="character" w:styleId="Hyperlink">
    <w:name w:val="Hyperlink"/>
    <w:basedOn w:val="DefaultParagraphFont"/>
    <w:uiPriority w:val="99"/>
    <w:unhideWhenUsed/>
    <w:rsid w:val="0086050B"/>
    <w:rPr>
      <w:color w:val="0000FF" w:themeColor="hyperlink"/>
      <w:u w:val="single"/>
    </w:r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 w:type="character" w:styleId="CommentReference">
    <w:name w:val="annotation reference"/>
    <w:basedOn w:val="DefaultParagraphFont"/>
    <w:uiPriority w:val="99"/>
    <w:semiHidden/>
    <w:unhideWhenUsed/>
    <w:rsid w:val="00FB6343"/>
    <w:rPr>
      <w:sz w:val="16"/>
      <w:szCs w:val="16"/>
    </w:rPr>
  </w:style>
  <w:style w:type="paragraph" w:styleId="CommentText">
    <w:name w:val="annotation text"/>
    <w:basedOn w:val="Normal"/>
    <w:link w:val="CommentTextChar"/>
    <w:uiPriority w:val="99"/>
    <w:semiHidden/>
    <w:unhideWhenUsed/>
    <w:rsid w:val="00FB6343"/>
    <w:pPr>
      <w:spacing w:line="240" w:lineRule="auto"/>
    </w:pPr>
    <w:rPr>
      <w:sz w:val="20"/>
      <w:szCs w:val="20"/>
    </w:rPr>
  </w:style>
  <w:style w:type="character" w:customStyle="1" w:styleId="CommentTextChar">
    <w:name w:val="Comment Text Char"/>
    <w:basedOn w:val="DefaultParagraphFont"/>
    <w:link w:val="CommentText"/>
    <w:uiPriority w:val="99"/>
    <w:semiHidden/>
    <w:rsid w:val="00FB6343"/>
    <w:rPr>
      <w:sz w:val="20"/>
      <w:szCs w:val="20"/>
    </w:rPr>
  </w:style>
  <w:style w:type="paragraph" w:styleId="CommentSubject">
    <w:name w:val="annotation subject"/>
    <w:basedOn w:val="CommentText"/>
    <w:next w:val="CommentText"/>
    <w:link w:val="CommentSubjectChar"/>
    <w:uiPriority w:val="99"/>
    <w:semiHidden/>
    <w:unhideWhenUsed/>
    <w:rsid w:val="00FB6343"/>
    <w:rPr>
      <w:b/>
      <w:bCs/>
    </w:rPr>
  </w:style>
  <w:style w:type="character" w:customStyle="1" w:styleId="CommentSubjectChar">
    <w:name w:val="Comment Subject Char"/>
    <w:basedOn w:val="CommentTextChar"/>
    <w:link w:val="CommentSubject"/>
    <w:uiPriority w:val="99"/>
    <w:semiHidden/>
    <w:rsid w:val="00FB6343"/>
    <w:rPr>
      <w:b/>
      <w:bCs/>
      <w:sz w:val="20"/>
      <w:szCs w:val="20"/>
    </w:rPr>
  </w:style>
  <w:style w:type="paragraph" w:styleId="HTMLPreformatted">
    <w:name w:val="HTML Preformatted"/>
    <w:basedOn w:val="Normal"/>
    <w:link w:val="HTMLPreformattedChar"/>
    <w:uiPriority w:val="99"/>
    <w:unhideWhenUsed/>
    <w:rsid w:val="0082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25B9C"/>
    <w:rPr>
      <w:rFonts w:ascii="Courier New" w:eastAsia="Times New Roman" w:hAnsi="Courier New" w:cs="Courier New"/>
      <w:sz w:val="20"/>
      <w:szCs w:val="20"/>
      <w:lang w:val="en-CA" w:eastAsia="en-CA"/>
    </w:rPr>
  </w:style>
  <w:style w:type="character" w:customStyle="1" w:styleId="tag">
    <w:name w:val="tag"/>
    <w:basedOn w:val="DefaultParagraphFont"/>
    <w:rsid w:val="00825B9C"/>
  </w:style>
  <w:style w:type="character" w:customStyle="1" w:styleId="pln">
    <w:name w:val="pln"/>
    <w:basedOn w:val="DefaultParagraphFont"/>
    <w:rsid w:val="00825B9C"/>
  </w:style>
  <w:style w:type="character" w:customStyle="1" w:styleId="atn">
    <w:name w:val="atn"/>
    <w:basedOn w:val="DefaultParagraphFont"/>
    <w:rsid w:val="00825B9C"/>
  </w:style>
  <w:style w:type="character" w:customStyle="1" w:styleId="pun">
    <w:name w:val="pun"/>
    <w:basedOn w:val="DefaultParagraphFont"/>
    <w:rsid w:val="00825B9C"/>
  </w:style>
  <w:style w:type="character" w:customStyle="1" w:styleId="atv">
    <w:name w:val="atv"/>
    <w:basedOn w:val="DefaultParagraphFont"/>
    <w:rsid w:val="00825B9C"/>
  </w:style>
  <w:style w:type="character" w:customStyle="1" w:styleId="com">
    <w:name w:val="com"/>
    <w:basedOn w:val="DefaultParagraphFont"/>
    <w:rsid w:val="00825B9C"/>
  </w:style>
  <w:style w:type="character" w:customStyle="1" w:styleId="kwd">
    <w:name w:val="kwd"/>
    <w:basedOn w:val="DefaultParagraphFont"/>
    <w:rsid w:val="006C5F29"/>
  </w:style>
  <w:style w:type="character" w:customStyle="1" w:styleId="typ">
    <w:name w:val="typ"/>
    <w:basedOn w:val="DefaultParagraphFont"/>
    <w:rsid w:val="006C5F29"/>
  </w:style>
  <w:style w:type="paragraph" w:customStyle="1" w:styleId="Code">
    <w:name w:val="Code"/>
    <w:basedOn w:val="Normal"/>
    <w:qFormat/>
    <w:rsid w:val="000A4D5B"/>
    <w:pPr>
      <w:spacing w:line="240" w:lineRule="auto"/>
    </w:pPr>
    <w:rPr>
      <w:rFonts w:ascii="Courier New" w:hAnsi="Courier New"/>
      <w:sz w:val="18"/>
    </w:rPr>
  </w:style>
  <w:style w:type="character" w:customStyle="1" w:styleId="Heading4Char">
    <w:name w:val="Heading 4 Char"/>
    <w:basedOn w:val="DefaultParagraphFont"/>
    <w:link w:val="Heading4"/>
    <w:uiPriority w:val="9"/>
    <w:rsid w:val="006257B9"/>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6A7A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60426">
      <w:bodyDiv w:val="1"/>
      <w:marLeft w:val="0"/>
      <w:marRight w:val="0"/>
      <w:marTop w:val="0"/>
      <w:marBottom w:val="0"/>
      <w:divBdr>
        <w:top w:val="none" w:sz="0" w:space="0" w:color="auto"/>
        <w:left w:val="none" w:sz="0" w:space="0" w:color="auto"/>
        <w:bottom w:val="none" w:sz="0" w:space="0" w:color="auto"/>
        <w:right w:val="none" w:sz="0" w:space="0" w:color="auto"/>
      </w:divBdr>
    </w:div>
    <w:div w:id="349840461">
      <w:bodyDiv w:val="1"/>
      <w:marLeft w:val="0"/>
      <w:marRight w:val="0"/>
      <w:marTop w:val="0"/>
      <w:marBottom w:val="0"/>
      <w:divBdr>
        <w:top w:val="none" w:sz="0" w:space="0" w:color="auto"/>
        <w:left w:val="none" w:sz="0" w:space="0" w:color="auto"/>
        <w:bottom w:val="none" w:sz="0" w:space="0" w:color="auto"/>
        <w:right w:val="none" w:sz="0" w:space="0" w:color="auto"/>
      </w:divBdr>
    </w:div>
    <w:div w:id="480386290">
      <w:bodyDiv w:val="1"/>
      <w:marLeft w:val="0"/>
      <w:marRight w:val="0"/>
      <w:marTop w:val="0"/>
      <w:marBottom w:val="0"/>
      <w:divBdr>
        <w:top w:val="none" w:sz="0" w:space="0" w:color="auto"/>
        <w:left w:val="none" w:sz="0" w:space="0" w:color="auto"/>
        <w:bottom w:val="none" w:sz="0" w:space="0" w:color="auto"/>
        <w:right w:val="none" w:sz="0" w:space="0" w:color="auto"/>
      </w:divBdr>
    </w:div>
    <w:div w:id="585725083">
      <w:bodyDiv w:val="1"/>
      <w:marLeft w:val="0"/>
      <w:marRight w:val="0"/>
      <w:marTop w:val="0"/>
      <w:marBottom w:val="0"/>
      <w:divBdr>
        <w:top w:val="none" w:sz="0" w:space="0" w:color="auto"/>
        <w:left w:val="none" w:sz="0" w:space="0" w:color="auto"/>
        <w:bottom w:val="none" w:sz="0" w:space="0" w:color="auto"/>
        <w:right w:val="none" w:sz="0" w:space="0" w:color="auto"/>
      </w:divBdr>
    </w:div>
    <w:div w:id="780494775">
      <w:bodyDiv w:val="1"/>
      <w:marLeft w:val="0"/>
      <w:marRight w:val="0"/>
      <w:marTop w:val="0"/>
      <w:marBottom w:val="0"/>
      <w:divBdr>
        <w:top w:val="none" w:sz="0" w:space="0" w:color="auto"/>
        <w:left w:val="none" w:sz="0" w:space="0" w:color="auto"/>
        <w:bottom w:val="none" w:sz="0" w:space="0" w:color="auto"/>
        <w:right w:val="none" w:sz="0" w:space="0" w:color="auto"/>
      </w:divBdr>
    </w:div>
    <w:div w:id="1060203408">
      <w:bodyDiv w:val="1"/>
      <w:marLeft w:val="0"/>
      <w:marRight w:val="0"/>
      <w:marTop w:val="0"/>
      <w:marBottom w:val="0"/>
      <w:divBdr>
        <w:top w:val="none" w:sz="0" w:space="0" w:color="auto"/>
        <w:left w:val="none" w:sz="0" w:space="0" w:color="auto"/>
        <w:bottom w:val="none" w:sz="0" w:space="0" w:color="auto"/>
        <w:right w:val="none" w:sz="0" w:space="0" w:color="auto"/>
      </w:divBdr>
    </w:div>
    <w:div w:id="1087187247">
      <w:bodyDiv w:val="1"/>
      <w:marLeft w:val="0"/>
      <w:marRight w:val="0"/>
      <w:marTop w:val="0"/>
      <w:marBottom w:val="0"/>
      <w:divBdr>
        <w:top w:val="none" w:sz="0" w:space="0" w:color="auto"/>
        <w:left w:val="none" w:sz="0" w:space="0" w:color="auto"/>
        <w:bottom w:val="none" w:sz="0" w:space="0" w:color="auto"/>
        <w:right w:val="none" w:sz="0" w:space="0" w:color="auto"/>
      </w:divBdr>
    </w:div>
    <w:div w:id="1160536527">
      <w:bodyDiv w:val="1"/>
      <w:marLeft w:val="0"/>
      <w:marRight w:val="0"/>
      <w:marTop w:val="0"/>
      <w:marBottom w:val="0"/>
      <w:divBdr>
        <w:top w:val="none" w:sz="0" w:space="0" w:color="auto"/>
        <w:left w:val="none" w:sz="0" w:space="0" w:color="auto"/>
        <w:bottom w:val="none" w:sz="0" w:space="0" w:color="auto"/>
        <w:right w:val="none" w:sz="0" w:space="0" w:color="auto"/>
      </w:divBdr>
    </w:div>
    <w:div w:id="1264075475">
      <w:bodyDiv w:val="1"/>
      <w:marLeft w:val="0"/>
      <w:marRight w:val="0"/>
      <w:marTop w:val="0"/>
      <w:marBottom w:val="0"/>
      <w:divBdr>
        <w:top w:val="none" w:sz="0" w:space="0" w:color="auto"/>
        <w:left w:val="none" w:sz="0" w:space="0" w:color="auto"/>
        <w:bottom w:val="none" w:sz="0" w:space="0" w:color="auto"/>
        <w:right w:val="none" w:sz="0" w:space="0" w:color="auto"/>
      </w:divBdr>
    </w:div>
    <w:div w:id="1266382262">
      <w:bodyDiv w:val="1"/>
      <w:marLeft w:val="0"/>
      <w:marRight w:val="0"/>
      <w:marTop w:val="0"/>
      <w:marBottom w:val="0"/>
      <w:divBdr>
        <w:top w:val="none" w:sz="0" w:space="0" w:color="auto"/>
        <w:left w:val="none" w:sz="0" w:space="0" w:color="auto"/>
        <w:bottom w:val="none" w:sz="0" w:space="0" w:color="auto"/>
        <w:right w:val="none" w:sz="0" w:space="0" w:color="auto"/>
      </w:divBdr>
    </w:div>
    <w:div w:id="1365867752">
      <w:bodyDiv w:val="1"/>
      <w:marLeft w:val="0"/>
      <w:marRight w:val="0"/>
      <w:marTop w:val="0"/>
      <w:marBottom w:val="0"/>
      <w:divBdr>
        <w:top w:val="none" w:sz="0" w:space="0" w:color="auto"/>
        <w:left w:val="none" w:sz="0" w:space="0" w:color="auto"/>
        <w:bottom w:val="none" w:sz="0" w:space="0" w:color="auto"/>
        <w:right w:val="none" w:sz="0" w:space="0" w:color="auto"/>
      </w:divBdr>
    </w:div>
    <w:div w:id="1536426594">
      <w:bodyDiv w:val="1"/>
      <w:marLeft w:val="0"/>
      <w:marRight w:val="0"/>
      <w:marTop w:val="0"/>
      <w:marBottom w:val="0"/>
      <w:divBdr>
        <w:top w:val="none" w:sz="0" w:space="0" w:color="auto"/>
        <w:left w:val="none" w:sz="0" w:space="0" w:color="auto"/>
        <w:bottom w:val="none" w:sz="0" w:space="0" w:color="auto"/>
        <w:right w:val="none" w:sz="0" w:space="0" w:color="auto"/>
      </w:divBdr>
    </w:div>
    <w:div w:id="1619145447">
      <w:bodyDiv w:val="1"/>
      <w:marLeft w:val="0"/>
      <w:marRight w:val="0"/>
      <w:marTop w:val="0"/>
      <w:marBottom w:val="0"/>
      <w:divBdr>
        <w:top w:val="none" w:sz="0" w:space="0" w:color="auto"/>
        <w:left w:val="none" w:sz="0" w:space="0" w:color="auto"/>
        <w:bottom w:val="none" w:sz="0" w:space="0" w:color="auto"/>
        <w:right w:val="none" w:sz="0" w:space="0" w:color="auto"/>
      </w:divBdr>
    </w:div>
    <w:div w:id="1623533370">
      <w:bodyDiv w:val="1"/>
      <w:marLeft w:val="0"/>
      <w:marRight w:val="0"/>
      <w:marTop w:val="0"/>
      <w:marBottom w:val="0"/>
      <w:divBdr>
        <w:top w:val="none" w:sz="0" w:space="0" w:color="auto"/>
        <w:left w:val="none" w:sz="0" w:space="0" w:color="auto"/>
        <w:bottom w:val="none" w:sz="0" w:space="0" w:color="auto"/>
        <w:right w:val="none" w:sz="0" w:space="0" w:color="auto"/>
      </w:divBdr>
      <w:divsChild>
        <w:div w:id="356808765">
          <w:marLeft w:val="547"/>
          <w:marRight w:val="0"/>
          <w:marTop w:val="240"/>
          <w:marBottom w:val="240"/>
          <w:divBdr>
            <w:top w:val="none" w:sz="0" w:space="0" w:color="auto"/>
            <w:left w:val="none" w:sz="0" w:space="0" w:color="auto"/>
            <w:bottom w:val="none" w:sz="0" w:space="0" w:color="auto"/>
            <w:right w:val="none" w:sz="0" w:space="0" w:color="auto"/>
          </w:divBdr>
        </w:div>
      </w:divsChild>
    </w:div>
    <w:div w:id="1816724491">
      <w:bodyDiv w:val="1"/>
      <w:marLeft w:val="0"/>
      <w:marRight w:val="0"/>
      <w:marTop w:val="0"/>
      <w:marBottom w:val="0"/>
      <w:divBdr>
        <w:top w:val="none" w:sz="0" w:space="0" w:color="auto"/>
        <w:left w:val="none" w:sz="0" w:space="0" w:color="auto"/>
        <w:bottom w:val="none" w:sz="0" w:space="0" w:color="auto"/>
        <w:right w:val="none" w:sz="0" w:space="0" w:color="auto"/>
      </w:divBdr>
    </w:div>
    <w:div w:id="1854614498">
      <w:bodyDiv w:val="1"/>
      <w:marLeft w:val="0"/>
      <w:marRight w:val="0"/>
      <w:marTop w:val="0"/>
      <w:marBottom w:val="0"/>
      <w:divBdr>
        <w:top w:val="none" w:sz="0" w:space="0" w:color="auto"/>
        <w:left w:val="none" w:sz="0" w:space="0" w:color="auto"/>
        <w:bottom w:val="none" w:sz="0" w:space="0" w:color="auto"/>
        <w:right w:val="none" w:sz="0" w:space="0" w:color="auto"/>
      </w:divBdr>
    </w:div>
    <w:div w:id="1877041076">
      <w:bodyDiv w:val="1"/>
      <w:marLeft w:val="0"/>
      <w:marRight w:val="0"/>
      <w:marTop w:val="0"/>
      <w:marBottom w:val="0"/>
      <w:divBdr>
        <w:top w:val="none" w:sz="0" w:space="0" w:color="auto"/>
        <w:left w:val="none" w:sz="0" w:space="0" w:color="auto"/>
        <w:bottom w:val="none" w:sz="0" w:space="0" w:color="auto"/>
        <w:right w:val="none" w:sz="0" w:space="0" w:color="auto"/>
      </w:divBdr>
    </w:div>
    <w:div w:id="1927424884">
      <w:bodyDiv w:val="1"/>
      <w:marLeft w:val="0"/>
      <w:marRight w:val="0"/>
      <w:marTop w:val="0"/>
      <w:marBottom w:val="0"/>
      <w:divBdr>
        <w:top w:val="none" w:sz="0" w:space="0" w:color="auto"/>
        <w:left w:val="none" w:sz="0" w:space="0" w:color="auto"/>
        <w:bottom w:val="none" w:sz="0" w:space="0" w:color="auto"/>
        <w:right w:val="none" w:sz="0" w:space="0" w:color="auto"/>
      </w:divBdr>
    </w:div>
    <w:div w:id="2101560013">
      <w:bodyDiv w:val="1"/>
      <w:marLeft w:val="0"/>
      <w:marRight w:val="0"/>
      <w:marTop w:val="0"/>
      <w:marBottom w:val="0"/>
      <w:divBdr>
        <w:top w:val="none" w:sz="0" w:space="0" w:color="auto"/>
        <w:left w:val="none" w:sz="0" w:space="0" w:color="auto"/>
        <w:bottom w:val="none" w:sz="0" w:space="0" w:color="auto"/>
        <w:right w:val="none" w:sz="0" w:space="0" w:color="auto"/>
      </w:divBdr>
    </w:div>
    <w:div w:id="210672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sdprogram.ca/testJson.php"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C26D4-55D4-9A49-868D-DE8EB70F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3964</Words>
  <Characters>22598</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Sam Chung</cp:lastModifiedBy>
  <cp:revision>7</cp:revision>
  <cp:lastPrinted>2013-11-20T16:39:00Z</cp:lastPrinted>
  <dcterms:created xsi:type="dcterms:W3CDTF">2017-02-24T23:03:00Z</dcterms:created>
  <dcterms:modified xsi:type="dcterms:W3CDTF">2017-06-17T01:16:00Z</dcterms:modified>
</cp:coreProperties>
</file>