
<file path=[Content_Types].xml><?xml version="1.0" encoding="utf-8"?>
<Types xmlns="http://schemas.openxmlformats.org/package/2006/content-types"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Default Extension="rels" ContentType="application/vnd.openxmlformats-package.relationships+xml"/>
  <Default Extension="xml" ContentType="application/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14"/>
        <w:widowControl w:val="off"/>
        <w:jc w:val="center"/>
        <w:wordWrap w:val="1"/>
      </w:pPr>
      <w:r>
        <w:rPr>
          <w:rFonts w:ascii="신명 태고딕" w:eastAsia="신명 태고딕"/>
          <w:b w:val="0"/>
          <w:color w:val="000000"/>
          <w:spacing w:val="-21"/>
          <w:w w:val="95"/>
        </w:rPr>
        <w:t>2021학년도 교육과정</w:t>
      </w:r>
    </w:p>
    <w:p>
      <w:pPr>
        <w:pStyle w:val="14"/>
        <w:widowControl w:val="off"/>
      </w:pPr>
    </w:p>
    <w:p>
      <w:pPr>
        <w:pStyle w:val="14"/>
        <w:widowControl w:val="off"/>
      </w:pPr>
      <w:r>
        <w:rPr>
          <w:rFonts w:ascii="신명 태그래픽"/>
          <w:b w:val="0"/>
          <w:color w:val="000000"/>
          <w:spacing w:val="-7"/>
        </w:rPr>
        <w:t>◎</w:t>
      </w:r>
      <w:r>
        <w:rPr>
          <w:rFonts w:ascii="신명 태고딕" w:eastAsia="신명 태고딕"/>
          <w:b w:val="0"/>
          <w:color w:val="000000"/>
          <w:spacing w:val="-7"/>
        </w:rPr>
        <w:t xml:space="preserve"> 교양 졸업기준학점</w:t>
      </w:r>
    </w:p>
    <w:tbl>
      <w:tblPr>
        <w:tblOverlap w:val="never"/>
        <w:tblW w:w="924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36"/>
        <w:gridCol w:w="1689"/>
        <w:gridCol w:w="835"/>
        <w:gridCol w:w="722"/>
        <w:gridCol w:w="609"/>
        <w:gridCol w:w="722"/>
        <w:gridCol w:w="699"/>
        <w:gridCol w:w="699"/>
        <w:gridCol w:w="755"/>
        <w:gridCol w:w="737"/>
        <w:gridCol w:w="737"/>
      </w:tblGrid>
      <w:tr>
        <w:trPr>
          <w:trHeight w:val="369"/>
        </w:trPr>
        <w:tc>
          <w:tcPr>
            <w:tcW w:w="1036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-26029"/>
                <w:tab w:val="left" w:leader="none" w:pos="-25229"/>
                <w:tab w:val="left" w:leader="none" w:pos="-24429"/>
                <w:tab w:val="left" w:leader="none" w:pos="-23629"/>
                <w:tab w:val="left" w:leader="none" w:pos="-22829"/>
                <w:tab w:val="left" w:leader="none" w:pos="-22029"/>
                <w:tab w:val="left" w:leader="none" w:pos="-21229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line="240" w:lineRule="auto"/>
              <w:jc w:val="center"/>
              <w:wordWrap w:val="1"/>
            </w:pPr>
            <w:r>
              <w:rPr>
                <w:rFonts w:eastAsia="휴먼명조"/>
                <w:color w:val="000000"/>
                <w:w w:val="95"/>
                <w:sz w:val="22"/>
                <w:shd w:val="clear" w:color="000000" w:fill="ffffff"/>
              </w:rPr>
              <w:t>대학</w:t>
            </w:r>
          </w:p>
        </w:tc>
        <w:tc>
          <w:tcPr>
            <w:tcW w:w="168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-26029"/>
                <w:tab w:val="left" w:leader="none" w:pos="-25229"/>
                <w:tab w:val="left" w:leader="none" w:pos="-24429"/>
                <w:tab w:val="left" w:leader="none" w:pos="-23629"/>
                <w:tab w:val="left" w:leader="none" w:pos="-22829"/>
                <w:tab w:val="left" w:leader="none" w:pos="-22029"/>
                <w:tab w:val="left" w:leader="none" w:pos="-21229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line="240" w:lineRule="auto"/>
              <w:jc w:val="center"/>
              <w:wordWrap w:val="1"/>
            </w:pPr>
            <w:r>
              <w:rPr>
                <w:rFonts w:ascii="휴먼명조" w:eastAsia="휴먼명조"/>
                <w:color w:val="000000"/>
                <w:w w:val="95"/>
                <w:sz w:val="22"/>
                <w:shd w:val="clear" w:color="000000" w:fill="ffffff"/>
              </w:rPr>
              <w:t>편성단위 명</w:t>
            </w:r>
          </w:p>
        </w:tc>
        <w:tc>
          <w:tcPr>
            <w:tcW w:w="2889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-26029"/>
                <w:tab w:val="left" w:leader="none" w:pos="-25229"/>
                <w:tab w:val="left" w:leader="none" w:pos="-24429"/>
                <w:tab w:val="left" w:leader="none" w:pos="-23629"/>
                <w:tab w:val="left" w:leader="none" w:pos="-22829"/>
                <w:tab w:val="left" w:leader="none" w:pos="-22029"/>
                <w:tab w:val="left" w:leader="none" w:pos="-21229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line="240" w:lineRule="auto"/>
              <w:jc w:val="center"/>
              <w:wordWrap w:val="1"/>
            </w:pPr>
            <w:r>
              <w:rPr>
                <w:rFonts w:ascii="휴먼명조"/>
                <w:color w:val="000000"/>
                <w:w w:val="95"/>
                <w:sz w:val="22"/>
                <w:shd w:val="clear" w:color="000000" w:fill="ffffff"/>
              </w:rPr>
              <w:t>Ⅰ</w:t>
            </w:r>
            <w:r>
              <w:rPr>
                <w:rFonts w:ascii="휴먼명조" w:eastAsia="휴먼명조"/>
                <w:color w:val="000000"/>
                <w:w w:val="95"/>
                <w:sz w:val="22"/>
                <w:shd w:val="clear" w:color="000000" w:fill="ffffff"/>
              </w:rPr>
              <w:t>. 개신기초교양</w:t>
            </w:r>
          </w:p>
        </w:tc>
        <w:tc>
          <w:tcPr>
            <w:tcW w:w="69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wordWrap w:val="1"/>
            </w:pPr>
            <w:r>
              <w:rPr>
                <w:rFonts w:ascii="휴먼명조"/>
                <w:color w:val="000000"/>
                <w:w w:val="95"/>
                <w:sz w:val="22"/>
                <w:shd w:val="clear" w:color="000000" w:fill="ffffff"/>
              </w:rPr>
              <w:t>Ⅱ</w:t>
            </w:r>
            <w:r>
              <w:rPr>
                <w:rFonts w:ascii="휴먼명조" w:eastAsia="휴먼명조"/>
                <w:color w:val="000000"/>
                <w:w w:val="95"/>
                <w:sz w:val="22"/>
                <w:shd w:val="clear" w:color="000000" w:fill="ffffff"/>
              </w:rPr>
              <w:t>. 일반</w:t>
            </w:r>
          </w:p>
          <w:p>
            <w:pPr>
              <w:pStyle w:val="0"/>
              <w:widowControl w:val="off"/>
              <w:spacing w:line="240" w:lineRule="auto"/>
              <w:jc w:val="center"/>
              <w:wordWrap w:val="1"/>
            </w:pPr>
            <w:r>
              <w:rPr>
                <w:rFonts w:eastAsia="휴먼명조"/>
                <w:color w:val="000000"/>
                <w:w w:val="95"/>
                <w:sz w:val="22"/>
                <w:shd w:val="clear" w:color="000000" w:fill="ffffff"/>
              </w:rPr>
              <w:t>교양</w:t>
            </w:r>
          </w:p>
        </w:tc>
        <w:tc>
          <w:tcPr>
            <w:tcW w:w="69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wordWrap w:val="1"/>
            </w:pPr>
            <w:r>
              <w:rPr>
                <w:rFonts w:ascii="휴먼명조"/>
                <w:color w:val="000000"/>
                <w:w w:val="95"/>
                <w:sz w:val="22"/>
                <w:shd w:val="clear" w:color="000000" w:fill="ffffff"/>
              </w:rPr>
              <w:t>Ⅲ</w:t>
            </w:r>
            <w:r>
              <w:rPr>
                <w:rFonts w:ascii="휴먼명조" w:eastAsia="휴먼명조"/>
                <w:color w:val="000000"/>
                <w:w w:val="95"/>
                <w:sz w:val="22"/>
                <w:shd w:val="clear" w:color="000000" w:fill="ffffff"/>
              </w:rPr>
              <w:t>. 확대</w:t>
            </w:r>
          </w:p>
          <w:p>
            <w:pPr>
              <w:pStyle w:val="0"/>
              <w:widowControl w:val="off"/>
              <w:spacing w:line="240" w:lineRule="auto"/>
              <w:jc w:val="center"/>
              <w:wordWrap w:val="1"/>
            </w:pPr>
            <w:r>
              <w:rPr>
                <w:rFonts w:eastAsia="휴먼명조"/>
                <w:color w:val="000000"/>
                <w:w w:val="95"/>
                <w:sz w:val="22"/>
                <w:shd w:val="clear" w:color="000000" w:fill="ffffff"/>
              </w:rPr>
              <w:t>교양</w:t>
            </w:r>
          </w:p>
        </w:tc>
        <w:tc>
          <w:tcPr>
            <w:tcW w:w="755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wordWrap w:val="1"/>
            </w:pPr>
            <w:r>
              <w:rPr>
                <w:rFonts w:ascii="휴먼명조"/>
                <w:color w:val="000000"/>
                <w:w w:val="95"/>
                <w:sz w:val="22"/>
                <w:shd w:val="clear" w:color="000000" w:fill="ffffff"/>
              </w:rPr>
              <w:t>Ⅳ</w:t>
            </w:r>
            <w:r>
              <w:rPr>
                <w:rFonts w:ascii="휴먼명조"/>
                <w:color w:val="000000"/>
                <w:w w:val="95"/>
                <w:sz w:val="22"/>
                <w:shd w:val="clear" w:color="000000" w:fill="ffffff"/>
              </w:rPr>
              <w:t>.</w:t>
            </w:r>
          </w:p>
          <w:p>
            <w:pPr>
              <w:pStyle w:val="0"/>
              <w:widowControl w:val="off"/>
              <w:spacing w:line="240" w:lineRule="auto"/>
              <w:jc w:val="center"/>
              <w:wordWrap w:val="1"/>
            </w:pPr>
            <w:r>
              <w:rPr>
                <w:rFonts w:eastAsia="휴먼명조"/>
                <w:color w:val="000000"/>
                <w:w w:val="95"/>
                <w:sz w:val="22"/>
                <w:shd w:val="clear" w:color="000000" w:fill="ffffff"/>
              </w:rPr>
              <w:t>자연이공계기초과학</w:t>
            </w:r>
          </w:p>
        </w:tc>
        <w:tc>
          <w:tcPr>
            <w:tcW w:w="737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-26029"/>
                <w:tab w:val="left" w:leader="none" w:pos="-25229"/>
                <w:tab w:val="left" w:leader="none" w:pos="-24429"/>
                <w:tab w:val="left" w:leader="none" w:pos="-23629"/>
                <w:tab w:val="left" w:leader="none" w:pos="-22829"/>
                <w:tab w:val="left" w:leader="none" w:pos="-22029"/>
                <w:tab w:val="left" w:leader="none" w:pos="-21229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line="240" w:lineRule="auto"/>
              <w:jc w:val="center"/>
              <w:wordWrap w:val="1"/>
            </w:pPr>
            <w:r>
              <w:rPr>
                <w:rFonts w:eastAsia="휴먼명조"/>
                <w:color w:val="000000"/>
                <w:w w:val="95"/>
                <w:sz w:val="22"/>
                <w:shd w:val="clear" w:color="000000" w:fill="ffffff"/>
              </w:rPr>
              <w:t>교양</w:t>
            </w:r>
          </w:p>
          <w:p>
            <w:pPr>
              <w:pStyle w:val="0"/>
              <w:widowControl w:val="off"/>
              <w:tabs>
                <w:tab w:val="left" w:leader="none" w:pos="-26029"/>
                <w:tab w:val="left" w:leader="none" w:pos="-25229"/>
                <w:tab w:val="left" w:leader="none" w:pos="-24429"/>
                <w:tab w:val="left" w:leader="none" w:pos="-23629"/>
                <w:tab w:val="left" w:leader="none" w:pos="-22829"/>
                <w:tab w:val="left" w:leader="none" w:pos="-22029"/>
                <w:tab w:val="left" w:leader="none" w:pos="-21229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line="240" w:lineRule="auto"/>
              <w:jc w:val="center"/>
              <w:wordWrap w:val="1"/>
            </w:pPr>
            <w:r>
              <w:rPr>
                <w:rFonts w:eastAsia="휴먼명조"/>
                <w:color w:val="000000"/>
                <w:w w:val="95"/>
                <w:sz w:val="22"/>
                <w:shd w:val="clear" w:color="000000" w:fill="ffffff"/>
              </w:rPr>
              <w:t>최저</w:t>
            </w:r>
          </w:p>
          <w:p>
            <w:pPr>
              <w:pStyle w:val="0"/>
              <w:widowControl w:val="off"/>
              <w:tabs>
                <w:tab w:val="left" w:leader="none" w:pos="-26029"/>
                <w:tab w:val="left" w:leader="none" w:pos="-25229"/>
                <w:tab w:val="left" w:leader="none" w:pos="-24429"/>
                <w:tab w:val="left" w:leader="none" w:pos="-23629"/>
                <w:tab w:val="left" w:leader="none" w:pos="-22829"/>
                <w:tab w:val="left" w:leader="none" w:pos="-22029"/>
                <w:tab w:val="left" w:leader="none" w:pos="-21229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line="240" w:lineRule="auto"/>
              <w:jc w:val="center"/>
              <w:wordWrap w:val="1"/>
            </w:pPr>
            <w:r>
              <w:rPr>
                <w:rFonts w:eastAsia="휴먼명조"/>
                <w:color w:val="000000"/>
                <w:w w:val="95"/>
                <w:sz w:val="22"/>
                <w:shd w:val="clear" w:color="000000" w:fill="ffffff"/>
              </w:rPr>
              <w:t>이수</w:t>
            </w:r>
          </w:p>
          <w:p>
            <w:pPr>
              <w:pStyle w:val="0"/>
              <w:widowControl w:val="off"/>
              <w:tabs>
                <w:tab w:val="left" w:leader="none" w:pos="-26029"/>
                <w:tab w:val="left" w:leader="none" w:pos="-25229"/>
                <w:tab w:val="left" w:leader="none" w:pos="-24429"/>
                <w:tab w:val="left" w:leader="none" w:pos="-23629"/>
                <w:tab w:val="left" w:leader="none" w:pos="-22829"/>
                <w:tab w:val="left" w:leader="none" w:pos="-22029"/>
                <w:tab w:val="left" w:leader="none" w:pos="-21229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line="240" w:lineRule="auto"/>
              <w:jc w:val="center"/>
              <w:wordWrap w:val="1"/>
            </w:pPr>
            <w:r>
              <w:rPr>
                <w:rFonts w:eastAsia="휴먼명조"/>
                <w:color w:val="000000"/>
                <w:w w:val="95"/>
                <w:sz w:val="22"/>
                <w:shd w:val="clear" w:color="000000" w:fill="ffffff"/>
              </w:rPr>
              <w:t>기준</w:t>
            </w:r>
          </w:p>
          <w:p>
            <w:pPr>
              <w:pStyle w:val="0"/>
              <w:widowControl w:val="off"/>
              <w:tabs>
                <w:tab w:val="left" w:leader="none" w:pos="-26029"/>
                <w:tab w:val="left" w:leader="none" w:pos="-25229"/>
                <w:tab w:val="left" w:leader="none" w:pos="-24429"/>
                <w:tab w:val="left" w:leader="none" w:pos="-23629"/>
                <w:tab w:val="left" w:leader="none" w:pos="-22829"/>
                <w:tab w:val="left" w:leader="none" w:pos="-22029"/>
                <w:tab w:val="left" w:leader="none" w:pos="-21229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line="240" w:lineRule="auto"/>
              <w:jc w:val="center"/>
              <w:wordWrap w:val="1"/>
            </w:pPr>
            <w:r>
              <w:rPr>
                <w:rFonts w:eastAsia="휴먼명조"/>
                <w:color w:val="000000"/>
                <w:w w:val="95"/>
                <w:sz w:val="22"/>
                <w:shd w:val="clear" w:color="000000" w:fill="ffffff"/>
              </w:rPr>
              <w:t>학점</w:t>
            </w:r>
          </w:p>
        </w:tc>
        <w:tc>
          <w:tcPr>
            <w:tcW w:w="737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-26029"/>
                <w:tab w:val="left" w:leader="none" w:pos="-25229"/>
                <w:tab w:val="left" w:leader="none" w:pos="-24429"/>
                <w:tab w:val="left" w:leader="none" w:pos="-23629"/>
                <w:tab w:val="left" w:leader="none" w:pos="-22829"/>
                <w:tab w:val="left" w:leader="none" w:pos="-22029"/>
                <w:tab w:val="left" w:leader="none" w:pos="-21229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line="240" w:lineRule="auto"/>
              <w:jc w:val="center"/>
              <w:wordWrap w:val="1"/>
            </w:pPr>
            <w:r>
              <w:rPr>
                <w:rFonts w:eastAsia="휴먼명조"/>
                <w:color w:val="000000"/>
                <w:w w:val="95"/>
                <w:sz w:val="22"/>
                <w:shd w:val="clear" w:color="000000" w:fill="ffffff"/>
              </w:rPr>
              <w:t>교양</w:t>
            </w:r>
          </w:p>
          <w:p>
            <w:pPr>
              <w:pStyle w:val="0"/>
              <w:widowControl w:val="off"/>
              <w:tabs>
                <w:tab w:val="left" w:leader="none" w:pos="-26029"/>
                <w:tab w:val="left" w:leader="none" w:pos="-25229"/>
                <w:tab w:val="left" w:leader="none" w:pos="-24429"/>
                <w:tab w:val="left" w:leader="none" w:pos="-23629"/>
                <w:tab w:val="left" w:leader="none" w:pos="-22829"/>
                <w:tab w:val="left" w:leader="none" w:pos="-22029"/>
                <w:tab w:val="left" w:leader="none" w:pos="-21229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line="240" w:lineRule="auto"/>
              <w:jc w:val="center"/>
              <w:wordWrap w:val="1"/>
            </w:pPr>
            <w:r>
              <w:rPr>
                <w:rFonts w:eastAsia="휴먼명조"/>
                <w:color w:val="000000"/>
                <w:w w:val="95"/>
                <w:sz w:val="22"/>
                <w:shd w:val="clear" w:color="000000" w:fill="ffffff"/>
              </w:rPr>
              <w:t>과목</w:t>
            </w:r>
          </w:p>
          <w:p>
            <w:pPr>
              <w:pStyle w:val="0"/>
              <w:widowControl w:val="off"/>
              <w:tabs>
                <w:tab w:val="left" w:leader="none" w:pos="-26029"/>
                <w:tab w:val="left" w:leader="none" w:pos="-25229"/>
                <w:tab w:val="left" w:leader="none" w:pos="-24429"/>
                <w:tab w:val="left" w:leader="none" w:pos="-23629"/>
                <w:tab w:val="left" w:leader="none" w:pos="-22829"/>
                <w:tab w:val="left" w:leader="none" w:pos="-22029"/>
                <w:tab w:val="left" w:leader="none" w:pos="-21229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line="240" w:lineRule="auto"/>
              <w:jc w:val="center"/>
              <w:wordWrap w:val="1"/>
            </w:pPr>
            <w:r>
              <w:rPr>
                <w:rFonts w:eastAsia="휴먼명조"/>
                <w:color w:val="000000"/>
                <w:w w:val="95"/>
                <w:sz w:val="22"/>
                <w:shd w:val="clear" w:color="000000" w:fill="ffffff"/>
              </w:rPr>
              <w:t>이수</w:t>
            </w:r>
          </w:p>
          <w:p>
            <w:pPr>
              <w:pStyle w:val="0"/>
              <w:widowControl w:val="off"/>
              <w:tabs>
                <w:tab w:val="left" w:leader="none" w:pos="-26029"/>
                <w:tab w:val="left" w:leader="none" w:pos="-25229"/>
                <w:tab w:val="left" w:leader="none" w:pos="-24429"/>
                <w:tab w:val="left" w:leader="none" w:pos="-23629"/>
                <w:tab w:val="left" w:leader="none" w:pos="-22829"/>
                <w:tab w:val="left" w:leader="none" w:pos="-22029"/>
                <w:tab w:val="left" w:leader="none" w:pos="-21229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line="240" w:lineRule="auto"/>
              <w:jc w:val="center"/>
              <w:wordWrap w:val="1"/>
            </w:pPr>
            <w:r>
              <w:rPr>
                <w:rFonts w:eastAsia="휴먼명조"/>
                <w:color w:val="000000"/>
                <w:w w:val="95"/>
                <w:sz w:val="22"/>
                <w:shd w:val="clear" w:color="000000" w:fill="ffffff"/>
              </w:rPr>
              <w:t>상한</w:t>
            </w:r>
          </w:p>
          <w:p>
            <w:pPr>
              <w:pStyle w:val="0"/>
              <w:widowControl w:val="off"/>
              <w:tabs>
                <w:tab w:val="left" w:leader="none" w:pos="-26029"/>
                <w:tab w:val="left" w:leader="none" w:pos="-25229"/>
                <w:tab w:val="left" w:leader="none" w:pos="-24429"/>
                <w:tab w:val="left" w:leader="none" w:pos="-23629"/>
                <w:tab w:val="left" w:leader="none" w:pos="-22829"/>
                <w:tab w:val="left" w:leader="none" w:pos="-22029"/>
                <w:tab w:val="left" w:leader="none" w:pos="-21229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line="240" w:lineRule="auto"/>
              <w:jc w:val="center"/>
              <w:wordWrap w:val="1"/>
            </w:pPr>
            <w:r>
              <w:rPr>
                <w:rFonts w:eastAsia="휴먼명조"/>
                <w:color w:val="000000"/>
                <w:w w:val="95"/>
                <w:sz w:val="22"/>
                <w:shd w:val="clear" w:color="000000" w:fill="ffffff"/>
              </w:rPr>
              <w:t>학점</w:t>
            </w:r>
          </w:p>
        </w:tc>
      </w:tr>
      <w:tr>
        <w:trPr>
          <w:trHeight w:val="856"/>
        </w:trPr>
        <w:tc>
          <w:tcPr>
            <w:tcW w:w="1036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68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-26029"/>
                <w:tab w:val="left" w:leader="none" w:pos="-25229"/>
                <w:tab w:val="left" w:leader="none" w:pos="-24429"/>
                <w:tab w:val="left" w:leader="none" w:pos="-23629"/>
                <w:tab w:val="left" w:leader="none" w:pos="-22829"/>
                <w:tab w:val="left" w:leader="none" w:pos="-22029"/>
                <w:tab w:val="left" w:leader="none" w:pos="-21229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line="240" w:lineRule="auto"/>
              <w:jc w:val="center"/>
              <w:wordWrap w:val="1"/>
            </w:pPr>
            <w:r>
              <w:rPr>
                <w:rFonts w:ascii="휴먼명조"/>
                <w:color w:val="000000"/>
                <w:w w:val="95"/>
                <w:shd w:val="clear" w:color="000000" w:fill="ffffff"/>
              </w:rPr>
              <w:t>①</w:t>
            </w:r>
            <w:r>
              <w:rPr>
                <w:rFonts w:ascii="휴먼명조" w:eastAsia="휴먼명조"/>
                <w:color w:val="000000"/>
                <w:w w:val="95"/>
                <w:shd w:val="clear" w:color="000000" w:fill="ffffff"/>
              </w:rPr>
              <w:t xml:space="preserve"> 인성과 비판적 사고</w:t>
            </w:r>
          </w:p>
        </w:tc>
        <w:tc>
          <w:tcPr>
            <w:tcW w:w="7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-26029"/>
                <w:tab w:val="left" w:leader="none" w:pos="-25229"/>
                <w:tab w:val="left" w:leader="none" w:pos="-24429"/>
                <w:tab w:val="left" w:leader="none" w:pos="-23629"/>
                <w:tab w:val="left" w:leader="none" w:pos="-22829"/>
                <w:tab w:val="left" w:leader="none" w:pos="-22029"/>
                <w:tab w:val="left" w:leader="none" w:pos="-21229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line="240" w:lineRule="auto"/>
              <w:jc w:val="center"/>
              <w:wordWrap w:val="1"/>
            </w:pPr>
            <w:r>
              <w:rPr>
                <w:rFonts w:ascii="휴먼명조"/>
                <w:color w:val="000000"/>
                <w:w w:val="95"/>
                <w:shd w:val="clear" w:color="000000" w:fill="ffffff"/>
              </w:rPr>
              <w:t>②</w:t>
            </w:r>
            <w:r>
              <w:rPr>
                <w:rFonts w:ascii="휴먼명조"/>
                <w:color w:val="000000"/>
                <w:w w:val="95"/>
                <w:shd w:val="clear" w:color="000000" w:fill="ffffff"/>
              </w:rPr>
              <w:t xml:space="preserve"> </w:t>
            </w:r>
          </w:p>
          <w:p>
            <w:pPr>
              <w:pStyle w:val="0"/>
              <w:widowControl w:val="off"/>
              <w:tabs>
                <w:tab w:val="left" w:leader="none" w:pos="-26029"/>
                <w:tab w:val="left" w:leader="none" w:pos="-25229"/>
                <w:tab w:val="left" w:leader="none" w:pos="-24429"/>
                <w:tab w:val="left" w:leader="none" w:pos="-23629"/>
                <w:tab w:val="left" w:leader="none" w:pos="-22829"/>
                <w:tab w:val="left" w:leader="none" w:pos="-22029"/>
                <w:tab w:val="left" w:leader="none" w:pos="-21229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line="240" w:lineRule="auto"/>
              <w:jc w:val="center"/>
              <w:wordWrap w:val="1"/>
            </w:pPr>
            <w:r>
              <w:rPr>
                <w:rFonts w:eastAsia="휴먼명조"/>
                <w:color w:val="000000"/>
                <w:w w:val="95"/>
                <w:shd w:val="clear" w:color="000000" w:fill="ffffff"/>
              </w:rPr>
              <w:t>의사</w:t>
            </w:r>
          </w:p>
          <w:p>
            <w:pPr>
              <w:pStyle w:val="0"/>
              <w:widowControl w:val="off"/>
              <w:tabs>
                <w:tab w:val="left" w:leader="none" w:pos="-26029"/>
                <w:tab w:val="left" w:leader="none" w:pos="-25229"/>
                <w:tab w:val="left" w:leader="none" w:pos="-24429"/>
                <w:tab w:val="left" w:leader="none" w:pos="-23629"/>
                <w:tab w:val="left" w:leader="none" w:pos="-22829"/>
                <w:tab w:val="left" w:leader="none" w:pos="-22029"/>
                <w:tab w:val="left" w:leader="none" w:pos="-21229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line="240" w:lineRule="auto"/>
              <w:jc w:val="center"/>
              <w:wordWrap w:val="1"/>
            </w:pPr>
            <w:r>
              <w:rPr>
                <w:rFonts w:eastAsia="휴먼명조"/>
                <w:color w:val="000000"/>
                <w:w w:val="95"/>
                <w:shd w:val="clear" w:color="000000" w:fill="ffffff"/>
              </w:rPr>
              <w:t>소통</w:t>
            </w:r>
          </w:p>
        </w:tc>
        <w:tc>
          <w:tcPr>
            <w:tcW w:w="6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-26029"/>
                <w:tab w:val="left" w:leader="none" w:pos="-25229"/>
                <w:tab w:val="left" w:leader="none" w:pos="-24429"/>
                <w:tab w:val="left" w:leader="none" w:pos="-23629"/>
                <w:tab w:val="left" w:leader="none" w:pos="-22829"/>
                <w:tab w:val="left" w:leader="none" w:pos="-22029"/>
                <w:tab w:val="left" w:leader="none" w:pos="-21229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line="240" w:lineRule="auto"/>
              <w:jc w:val="center"/>
              <w:wordWrap w:val="1"/>
            </w:pPr>
            <w:r>
              <w:rPr>
                <w:rFonts w:ascii="휴먼명조"/>
                <w:color w:val="000000"/>
                <w:w w:val="95"/>
                <w:shd w:val="clear" w:color="000000" w:fill="ffffff"/>
              </w:rPr>
              <w:t>③</w:t>
            </w:r>
            <w:r>
              <w:rPr>
                <w:rFonts w:ascii="휴먼명조"/>
                <w:color w:val="000000"/>
                <w:w w:val="95"/>
                <w:shd w:val="clear" w:color="000000" w:fill="ffffff"/>
              </w:rPr>
              <w:t xml:space="preserve"> </w:t>
            </w:r>
          </w:p>
          <w:p>
            <w:pPr>
              <w:pStyle w:val="0"/>
              <w:widowControl w:val="off"/>
              <w:tabs>
                <w:tab w:val="left" w:leader="none" w:pos="-26029"/>
                <w:tab w:val="left" w:leader="none" w:pos="-25229"/>
                <w:tab w:val="left" w:leader="none" w:pos="-24429"/>
                <w:tab w:val="left" w:leader="none" w:pos="-23629"/>
                <w:tab w:val="left" w:leader="none" w:pos="-22829"/>
                <w:tab w:val="left" w:leader="none" w:pos="-22029"/>
                <w:tab w:val="left" w:leader="none" w:pos="-21229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line="240" w:lineRule="auto"/>
              <w:jc w:val="center"/>
              <w:wordWrap w:val="1"/>
            </w:pPr>
            <w:r>
              <w:rPr>
                <w:rFonts w:eastAsia="휴먼명조"/>
                <w:color w:val="000000"/>
                <w:w w:val="95"/>
                <w:shd w:val="clear" w:color="000000" w:fill="ffffff"/>
              </w:rPr>
              <w:t>영어</w:t>
            </w:r>
          </w:p>
        </w:tc>
        <w:tc>
          <w:tcPr>
            <w:tcW w:w="7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tabs>
                <w:tab w:val="left" w:leader="none" w:pos="-26029"/>
                <w:tab w:val="left" w:leader="none" w:pos="-25229"/>
                <w:tab w:val="left" w:leader="none" w:pos="-24429"/>
                <w:tab w:val="left" w:leader="none" w:pos="-23629"/>
                <w:tab w:val="left" w:leader="none" w:pos="-22829"/>
                <w:tab w:val="left" w:leader="none" w:pos="-22029"/>
                <w:tab w:val="left" w:leader="none" w:pos="-21229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line="240" w:lineRule="auto"/>
              <w:jc w:val="center"/>
              <w:wordWrap w:val="1"/>
            </w:pPr>
            <w:r>
              <w:rPr>
                <w:rFonts w:ascii="휴먼명조"/>
                <w:color w:val="000000"/>
                <w:w w:val="95"/>
                <w:shd w:val="clear" w:color="000000" w:fill="ffffff"/>
              </w:rPr>
              <w:t>④</w:t>
            </w:r>
            <w:r>
              <w:rPr>
                <w:rFonts w:ascii="휴먼명조"/>
                <w:color w:val="000000"/>
                <w:w w:val="95"/>
                <w:shd w:val="clear" w:color="000000" w:fill="ffffff"/>
              </w:rPr>
              <w:t xml:space="preserve"> </w:t>
            </w:r>
          </w:p>
          <w:p>
            <w:pPr>
              <w:pStyle w:val="0"/>
              <w:widowControl w:val="off"/>
              <w:tabs>
                <w:tab w:val="left" w:leader="none" w:pos="-26029"/>
                <w:tab w:val="left" w:leader="none" w:pos="-25229"/>
                <w:tab w:val="left" w:leader="none" w:pos="-24429"/>
                <w:tab w:val="left" w:leader="none" w:pos="-23629"/>
                <w:tab w:val="left" w:leader="none" w:pos="-22829"/>
                <w:tab w:val="left" w:leader="none" w:pos="-22029"/>
                <w:tab w:val="left" w:leader="none" w:pos="-21229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line="240" w:lineRule="auto"/>
              <w:jc w:val="center"/>
              <w:wordWrap w:val="1"/>
            </w:pPr>
            <w:r>
              <w:rPr>
                <w:rFonts w:eastAsia="휴먼명조"/>
                <w:color w:val="000000"/>
                <w:w w:val="95"/>
                <w:shd w:val="clear" w:color="000000" w:fill="ffffff"/>
              </w:rPr>
              <w:t>정보</w:t>
            </w:r>
          </w:p>
          <w:p>
            <w:pPr>
              <w:pStyle w:val="0"/>
              <w:widowControl w:val="off"/>
              <w:tabs>
                <w:tab w:val="left" w:leader="none" w:pos="-26029"/>
                <w:tab w:val="left" w:leader="none" w:pos="-25229"/>
                <w:tab w:val="left" w:leader="none" w:pos="-24429"/>
                <w:tab w:val="left" w:leader="none" w:pos="-23629"/>
                <w:tab w:val="left" w:leader="none" w:pos="-22829"/>
                <w:tab w:val="left" w:leader="none" w:pos="-22029"/>
                <w:tab w:val="left" w:leader="none" w:pos="-21229"/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  <w:tab w:val="left" w:leader="none" w:pos="25600"/>
              </w:tabs>
              <w:spacing w:line="240" w:lineRule="auto"/>
              <w:jc w:val="center"/>
              <w:wordWrap w:val="1"/>
            </w:pPr>
            <w:r>
              <w:rPr>
                <w:rFonts w:eastAsia="휴먼명조"/>
                <w:color w:val="000000"/>
                <w:w w:val="95"/>
                <w:shd w:val="clear" w:color="000000" w:fill="ffffff"/>
              </w:rPr>
              <w:t>문해</w:t>
            </w:r>
          </w:p>
        </w:tc>
        <w:tc>
          <w:tcPr>
            <w:tcW w:w="69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9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5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3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3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</w:tr>
      <w:tr>
        <w:trPr>
          <w:trHeight w:val="0"/>
        </w:trPr>
        <w:tc>
          <w:tcPr>
            <w:tcW w:w="103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before="114" w:line="240"/>
              <w:jc w:val="center"/>
              <w:wordWrap w:val="1"/>
            </w:pPr>
            <w:r>
              <w:rPr>
                <w:rFonts w:eastAsia="휴먼명조"/>
                <w:color w:val="000000"/>
                <w:w w:val="95"/>
                <w:shd w:val="clear" w:color="000000" w:fill="ffffff"/>
              </w:rPr>
              <w:t>경영대학</w:t>
            </w:r>
          </w:p>
        </w:tc>
        <w:tc>
          <w:tcPr>
            <w:tcW w:w="16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60"/>
            </w:pPr>
            <w:r>
              <w:rPr>
                <w:rFonts w:eastAsia="휴먼명조"/>
                <w:color w:val="000000"/>
                <w:w w:val="95"/>
                <w:shd w:val="clear" w:color="000000" w:fill="ffffff"/>
              </w:rPr>
              <w:t>경영정보학과</w:t>
            </w:r>
          </w:p>
        </w:tc>
        <w:tc>
          <w:tcPr>
            <w:tcW w:w="8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wordWrap w:val="1"/>
            </w:pPr>
            <w:r>
              <w:rPr>
                <w:rFonts w:ascii="휴먼명조"/>
                <w:color w:val="000000"/>
                <w:w w:val="95"/>
                <w:shd w:val="clear" w:color="000000" w:fill="ffffff"/>
              </w:rPr>
              <w:t>3</w:t>
            </w:r>
          </w:p>
        </w:tc>
        <w:tc>
          <w:tcPr>
            <w:tcW w:w="7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wordWrap w:val="1"/>
            </w:pPr>
            <w:r>
              <w:rPr>
                <w:rFonts w:ascii="휴먼명조"/>
                <w:color w:val="000000"/>
                <w:w w:val="95"/>
                <w:shd w:val="clear" w:color="000000" w:fill="ffffff"/>
              </w:rPr>
              <w:t>3</w:t>
            </w:r>
          </w:p>
        </w:tc>
        <w:tc>
          <w:tcPr>
            <w:tcW w:w="6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wordWrap w:val="1"/>
            </w:pPr>
            <w:r>
              <w:rPr>
                <w:rFonts w:ascii="휴먼명조"/>
                <w:color w:val="000000"/>
                <w:w w:val="95"/>
                <w:shd w:val="clear" w:color="000000" w:fill="ffffff"/>
              </w:rPr>
              <w:t>3</w:t>
            </w:r>
          </w:p>
        </w:tc>
        <w:tc>
          <w:tcPr>
            <w:tcW w:w="7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wordWrap w:val="1"/>
            </w:pPr>
            <w:r>
              <w:rPr>
                <w:rFonts w:ascii="휴먼명조"/>
                <w:color w:val="000000"/>
                <w:w w:val="95"/>
                <w:shd w:val="clear" w:color="000000" w:fill="ffffff"/>
              </w:rPr>
              <w:t>3</w:t>
            </w:r>
          </w:p>
        </w:tc>
        <w:tc>
          <w:tcPr>
            <w:tcW w:w="6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wordWrap w:val="1"/>
            </w:pPr>
            <w:r>
              <w:rPr>
                <w:rFonts w:ascii="휴먼명조"/>
                <w:color w:val="000000"/>
                <w:w w:val="95"/>
                <w:shd w:val="clear" w:color="000000" w:fill="ffffff"/>
              </w:rPr>
              <w:t>12</w:t>
            </w:r>
          </w:p>
        </w:tc>
        <w:tc>
          <w:tcPr>
            <w:tcW w:w="6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wordWrap w:val="1"/>
            </w:pPr>
            <w:r>
              <w:rPr>
                <w:rFonts w:ascii="휴먼명조"/>
                <w:color w:val="000000"/>
                <w:w w:val="95"/>
                <w:shd w:val="clear" w:color="000000" w:fill="ffffff"/>
              </w:rPr>
              <w:t>6</w:t>
            </w:r>
          </w:p>
        </w:tc>
        <w:tc>
          <w:tcPr>
            <w:tcW w:w="75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wordWrap w:val="1"/>
            </w:pPr>
            <w:r>
              <w:rPr>
                <w:rFonts w:ascii="휴먼명조"/>
                <w:color w:val="000000"/>
                <w:w w:val="95"/>
                <w:shd w:val="clear" w:color="000000" w:fill="ffffff"/>
              </w:rPr>
              <w:t>0</w:t>
            </w:r>
          </w:p>
        </w:tc>
        <w:tc>
          <w:tcPr>
            <w:tcW w:w="7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wordWrap w:val="1"/>
            </w:pPr>
            <w:r>
              <w:rPr>
                <w:rFonts w:ascii="휴먼명조"/>
                <w:color w:val="000000"/>
                <w:w w:val="95"/>
                <w:shd w:val="clear" w:color="000000" w:fill="ffffff"/>
              </w:rPr>
              <w:t>30</w:t>
            </w:r>
          </w:p>
        </w:tc>
        <w:tc>
          <w:tcPr>
            <w:tcW w:w="7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wordWrap w:val="1"/>
            </w:pPr>
            <w:r>
              <w:rPr>
                <w:rFonts w:ascii="휴먼명조"/>
                <w:color w:val="000000"/>
                <w:w w:val="95"/>
                <w:shd w:val="clear" w:color="000000" w:fill="ffffff"/>
              </w:rPr>
              <w:t>40</w:t>
            </w:r>
          </w:p>
        </w:tc>
      </w:tr>
    </w:tbl>
    <w:p>
      <w:pPr>
        <w:pStyle w:val="14"/>
        <w:widowControl w:val="off"/>
      </w:pPr>
    </w:p>
    <w:p>
      <w:pPr>
        <w:pStyle w:val="14"/>
        <w:widowControl w:val="off"/>
      </w:pPr>
    </w:p>
    <w:p>
      <w:pPr>
        <w:pStyle w:val="14"/>
        <w:widowControl w:val="off"/>
      </w:pPr>
      <w:r>
        <w:rPr>
          <w:rFonts w:ascii="신명 태그래픽"/>
          <w:b w:val="0"/>
          <w:color w:val="000000"/>
          <w:spacing w:val="-7"/>
        </w:rPr>
        <w:t>◎</w:t>
      </w:r>
      <w:r>
        <w:rPr>
          <w:rFonts w:ascii="신명 태고딕" w:eastAsia="신명 태고딕"/>
          <w:b w:val="0"/>
          <w:color w:val="000000"/>
          <w:spacing w:val="-7"/>
        </w:rPr>
        <w:t xml:space="preserve"> 경영정보학과 교양과정 이수모형</w:t>
      </w:r>
    </w:p>
    <w:p>
      <w:pPr>
        <w:pStyle w:val="0"/>
        <w:widowControl w:val="off"/>
      </w:pPr>
      <w:r>
        <w:rPr>
          <w:rFonts w:ascii="HCI Poppy" w:eastAsia="휴먼명조"/>
          <w:color w:val="000000"/>
          <w:sz w:val="24"/>
          <w:shd w:val="clear" w:color="000000" w:fill="ffffff"/>
        </w:rPr>
        <w:t xml:space="preserve">  - 필수: 인문학(문학, 사학, 철학) 관련 과목 9학점 이상 이수</w:t>
      </w:r>
    </w:p>
    <w:tbl>
      <w:tblPr>
        <w:tblOverlap w:val="never"/>
        <w:tblW w:w="923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10"/>
        <w:gridCol w:w="5163"/>
        <w:gridCol w:w="1465"/>
      </w:tblGrid>
      <w:tr>
        <w:trPr>
          <w:trHeight w:val="572"/>
        </w:trPr>
        <w:tc>
          <w:tcPr>
            <w:tcW w:w="26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jc w:val="center"/>
              <w:wordWrap w:val="1"/>
            </w:pPr>
            <w:r>
              <w:rPr>
                <w:rFonts w:ascii="HCI Poppy" w:eastAsia="휴먼명조"/>
                <w:b/>
                <w:color w:val="000000"/>
                <w:sz w:val="22"/>
                <w:shd w:val="clear" w:color="000000" w:fill="ffffff"/>
              </w:rPr>
              <w:t xml:space="preserve">영    역 </w:t>
            </w:r>
          </w:p>
        </w:tc>
        <w:tc>
          <w:tcPr>
            <w:tcW w:w="51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jc w:val="center"/>
              <w:wordWrap w:val="1"/>
            </w:pPr>
            <w:r>
              <w:rPr>
                <w:rFonts w:eastAsia="휴먼명조"/>
                <w:b/>
                <w:color w:val="000000"/>
                <w:sz w:val="22"/>
                <w:shd w:val="clear" w:color="000000" w:fill="ffffff"/>
              </w:rPr>
              <w:t>이수사항</w:t>
            </w:r>
          </w:p>
        </w:tc>
        <w:tc>
          <w:tcPr>
            <w:tcW w:w="14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jc w:val="center"/>
              <w:wordWrap w:val="1"/>
            </w:pPr>
            <w:r>
              <w:rPr>
                <w:rFonts w:eastAsia="휴먼명조"/>
                <w:b/>
                <w:color w:val="000000"/>
                <w:sz w:val="22"/>
                <w:shd w:val="clear" w:color="000000" w:fill="ffffff"/>
              </w:rPr>
              <w:t>최저이수</w:t>
            </w:r>
          </w:p>
          <w:p>
            <w:pPr>
              <w:pStyle w:val="0"/>
              <w:widowControl w:val="off"/>
              <w:jc w:val="center"/>
              <w:wordWrap w:val="1"/>
            </w:pPr>
            <w:r>
              <w:rPr>
                <w:rFonts w:ascii="HCI Poppy" w:eastAsia="휴먼명조"/>
                <w:b/>
                <w:color w:val="000000"/>
                <w:sz w:val="22"/>
                <w:shd w:val="clear" w:color="000000" w:fill="ffffff"/>
              </w:rPr>
              <w:t>학    점</w:t>
            </w:r>
          </w:p>
        </w:tc>
      </w:tr>
      <w:tr>
        <w:trPr>
          <w:trHeight w:val="684"/>
        </w:trPr>
        <w:tc>
          <w:tcPr>
            <w:tcW w:w="26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wordWrap w:val="1"/>
            </w:pPr>
            <w:r>
              <w:rPr>
                <w:color w:val="000000"/>
                <w:sz w:val="22"/>
                <w:shd w:val="clear" w:color="000000" w:fill="ffffff"/>
              </w:rPr>
              <w:t>개신기초교양</w:t>
            </w:r>
          </w:p>
        </w:tc>
        <w:tc>
          <w:tcPr>
            <w:tcW w:w="51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wordWrap w:val="1"/>
            </w:pPr>
            <w:r>
              <w:rPr>
                <w:rFonts w:ascii="HCI Poppy" w:eastAsia="휴먼명조"/>
                <w:color w:val="000000"/>
                <w:sz w:val="22"/>
                <w:shd w:val="clear" w:color="000000" w:fill="ffffff"/>
              </w:rPr>
              <w:t>인성과 비판적 사고, 의사소통, 영어, 정보문해</w:t>
            </w:r>
          </w:p>
          <w:p>
            <w:pPr>
              <w:pStyle w:val="0"/>
              <w:widowControl w:val="off"/>
              <w:jc w:val="center"/>
              <w:wordWrap w:val="1"/>
            </w:pPr>
            <w:r>
              <w:rPr>
                <w:rFonts w:ascii="HCI Poppy" w:eastAsia="휴먼명조"/>
                <w:color w:val="000000"/>
                <w:sz w:val="22"/>
                <w:shd w:val="clear" w:color="000000" w:fill="ffffff"/>
              </w:rPr>
              <w:t>각 분야에서 3학점 이상</w:t>
            </w:r>
          </w:p>
        </w:tc>
        <w:tc>
          <w:tcPr>
            <w:tcW w:w="14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wordWrap w:val="1"/>
            </w:pPr>
            <w:r>
              <w:rPr>
                <w:rFonts w:ascii="HCI Poppy"/>
                <w:color w:val="000000"/>
                <w:sz w:val="22"/>
                <w:shd w:val="clear" w:color="000000" w:fill="ffffff"/>
              </w:rPr>
              <w:t>12</w:t>
            </w:r>
          </w:p>
        </w:tc>
      </w:tr>
      <w:tr>
        <w:trPr>
          <w:trHeight w:val="798"/>
        </w:trPr>
        <w:tc>
          <w:tcPr>
            <w:tcW w:w="26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wordWrap w:val="1"/>
            </w:pPr>
            <w:r>
              <w:rPr>
                <w:color w:val="000000"/>
                <w:sz w:val="22"/>
                <w:shd w:val="clear" w:color="000000" w:fill="ffffff"/>
              </w:rPr>
              <w:t>일반교양</w:t>
            </w:r>
          </w:p>
        </w:tc>
        <w:tc>
          <w:tcPr>
            <w:tcW w:w="51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wordWrap w:val="1"/>
            </w:pPr>
            <w:r>
              <w:rPr>
                <w:rFonts w:ascii="HCI Poppy" w:eastAsia="휴먼명조"/>
                <w:color w:val="000000"/>
                <w:sz w:val="22"/>
                <w:shd w:val="clear" w:color="000000" w:fill="ffffff"/>
              </w:rPr>
              <w:t>인간과 문화, 사회와 역사, 자연과 과학 각 분야별 1과목 이상</w:t>
            </w:r>
          </w:p>
        </w:tc>
        <w:tc>
          <w:tcPr>
            <w:tcW w:w="14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wordWrap w:val="1"/>
            </w:pPr>
            <w:r>
              <w:rPr>
                <w:rFonts w:ascii="HCI Poppy"/>
                <w:color w:val="000000"/>
                <w:sz w:val="22"/>
                <w:shd w:val="clear" w:color="000000" w:fill="ffffff"/>
              </w:rPr>
              <w:t>12</w:t>
            </w:r>
          </w:p>
        </w:tc>
      </w:tr>
      <w:tr>
        <w:trPr>
          <w:trHeight w:val="798"/>
        </w:trPr>
        <w:tc>
          <w:tcPr>
            <w:tcW w:w="26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wordWrap w:val="1"/>
            </w:pPr>
            <w:r>
              <w:rPr>
                <w:color w:val="000000"/>
                <w:sz w:val="22"/>
                <w:shd w:val="clear" w:color="000000" w:fill="ffffff"/>
              </w:rPr>
              <w:t>확대교양</w:t>
            </w:r>
          </w:p>
        </w:tc>
        <w:tc>
          <w:tcPr>
            <w:tcW w:w="51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wordWrap w:val="1"/>
            </w:pPr>
            <w:r>
              <w:rPr>
                <w:rFonts w:ascii="HCI Poppy" w:eastAsia="휴먼명조"/>
                <w:color w:val="000000"/>
                <w:sz w:val="22"/>
                <w:shd w:val="clear" w:color="000000" w:fill="ffffff"/>
              </w:rPr>
              <w:t>6학점 이상 이수</w:t>
            </w:r>
          </w:p>
        </w:tc>
        <w:tc>
          <w:tcPr>
            <w:tcW w:w="14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wordWrap w:val="1"/>
            </w:pPr>
            <w:r>
              <w:rPr>
                <w:rFonts w:ascii="HCI Poppy"/>
                <w:color w:val="000000"/>
                <w:sz w:val="22"/>
                <w:shd w:val="clear" w:color="000000" w:fill="ffffff"/>
              </w:rPr>
              <w:t>6</w:t>
            </w:r>
          </w:p>
        </w:tc>
      </w:tr>
      <w:tr>
        <w:trPr>
          <w:trHeight w:val="466"/>
        </w:trPr>
        <w:tc>
          <w:tcPr>
            <w:tcW w:w="7773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wordWrap w:val="1"/>
            </w:pPr>
            <w:r>
              <w:rPr>
                <w:color w:val="000000"/>
                <w:sz w:val="22"/>
                <w:shd w:val="clear" w:color="000000" w:fill="ffffff"/>
              </w:rPr>
              <w:t>계</w:t>
            </w:r>
          </w:p>
        </w:tc>
        <w:tc>
          <w:tcPr>
            <w:tcW w:w="14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wordWrap w:val="1"/>
            </w:pPr>
            <w:r>
              <w:rPr>
                <w:color w:val="000000"/>
                <w:sz w:val="22"/>
                <w:shd w:val="clear" w:color="000000" w:fill="ffffff"/>
              </w:rPr>
              <w:t>30</w:t>
            </w:r>
          </w:p>
        </w:tc>
      </w:tr>
    </w:tbl>
    <w:p>
      <w:pPr>
        <w:pStyle w:val="0"/>
        <w:widowControl w:val="off"/>
        <w:jc w:val="center"/>
        <w:wordWrap w:val="1"/>
      </w:pPr>
    </w:p>
    <w:p>
      <w:pPr>
        <w:pStyle w:val="14"/>
        <w:widowControl w:val="off"/>
      </w:pPr>
    </w:p>
    <w:p>
      <w:pPr>
        <w:pStyle w:val="14"/>
        <w:widowControl w:val="off"/>
      </w:pPr>
      <w:r>
        <w:rPr>
          <w:rFonts w:ascii="신명 태그래픽"/>
          <w:b w:val="0"/>
          <w:color w:val="000000"/>
          <w:spacing w:val="-7"/>
        </w:rPr>
        <w:t>◎</w:t>
      </w:r>
      <w:r>
        <w:rPr>
          <w:rFonts w:ascii="신명 태고딕" w:eastAsia="신명 태고딕"/>
          <w:b w:val="0"/>
          <w:color w:val="000000"/>
          <w:spacing w:val="-7"/>
        </w:rPr>
        <w:t xml:space="preserve"> 전공 졸업기준학점</w:t>
      </w:r>
    </w:p>
    <w:tbl>
      <w:tblPr>
        <w:tblOverlap w:val="never"/>
        <w:tblW w:w="924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27"/>
        <w:gridCol w:w="1715"/>
        <w:gridCol w:w="1715"/>
        <w:gridCol w:w="627"/>
        <w:gridCol w:w="627"/>
        <w:gridCol w:w="627"/>
        <w:gridCol w:w="684"/>
        <w:gridCol w:w="513"/>
        <w:gridCol w:w="569"/>
        <w:gridCol w:w="570"/>
        <w:gridCol w:w="570"/>
      </w:tblGrid>
      <w:tr>
        <w:trPr>
          <w:trHeight w:val="370"/>
        </w:trPr>
        <w:tc>
          <w:tcPr>
            <w:tcW w:w="1027" w:type="dxa"/>
            <w:vMerge w:val="restart"/>
            <w:tcBorders>
              <w:top w:val="single" w:color="000000" w:sz="3"/>
              <w:left w:val="single" w:color="000000" w:sz="3"/>
              <w:bottom w:val="double" w:color="000000" w:sz="4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wordWrap w:val="1"/>
            </w:pPr>
            <w:r>
              <w:rPr>
                <w:color w:val="000000"/>
                <w:shd w:val="clear" w:color="000000" w:fill="ffffff"/>
              </w:rPr>
              <w:t>대  학</w:t>
            </w:r>
          </w:p>
        </w:tc>
        <w:tc>
          <w:tcPr>
            <w:tcW w:w="1715" w:type="dxa"/>
            <w:vMerge w:val="restart"/>
            <w:tcBorders>
              <w:top w:val="single" w:color="000000" w:sz="3"/>
              <w:left w:val="single" w:color="000000" w:sz="5"/>
              <w:bottom w:val="double" w:color="000000" w:sz="4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wordWrap w:val="1"/>
            </w:pPr>
            <w:r>
              <w:rPr>
                <w:color w:val="000000"/>
                <w:shd w:val="clear" w:color="000000" w:fill="ffffff"/>
              </w:rPr>
              <w:t>전공(학과/학부)</w:t>
            </w:r>
          </w:p>
        </w:tc>
        <w:tc>
          <w:tcPr>
            <w:tcW w:w="1715" w:type="dxa"/>
            <w:vMerge w:val="restart"/>
            <w:tcBorders>
              <w:top w:val="single" w:color="000000" w:sz="3"/>
              <w:left w:val="single" w:color="000000" w:sz="5"/>
              <w:bottom w:val="double" w:color="000000" w:sz="4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wordWrap w:val="1"/>
            </w:pPr>
            <w:r>
              <w:rPr>
                <w:color w:val="000000"/>
                <w:shd w:val="clear" w:color="000000" w:fill="ffffff"/>
              </w:rPr>
              <w:t>교양과정</w:t>
            </w:r>
          </w:p>
        </w:tc>
        <w:tc>
          <w:tcPr>
            <w:tcW w:w="3078" w:type="dxa"/>
            <w:gridSpan w:val="5"/>
            <w:tcBorders>
              <w:top w:val="single" w:color="000000" w:sz="3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wordWrap w:val="1"/>
            </w:pPr>
            <w:r>
              <w:rPr>
                <w:color w:val="000000"/>
                <w:shd w:val="clear" w:color="000000" w:fill="ffffff"/>
              </w:rPr>
              <w:t>전공과정</w:t>
            </w:r>
          </w:p>
        </w:tc>
        <w:tc>
          <w:tcPr>
            <w:tcW w:w="569" w:type="dxa"/>
            <w:vMerge w:val="restart"/>
            <w:tcBorders>
              <w:top w:val="single" w:color="000000" w:sz="3"/>
              <w:left w:val="single" w:color="000000" w:sz="5"/>
              <w:bottom w:val="double" w:color="000000" w:sz="4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wordWrap w:val="1"/>
            </w:pPr>
            <w:r>
              <w:rPr>
                <w:color w:val="000000"/>
                <w:shd w:val="clear" w:color="000000" w:fill="ffffff"/>
              </w:rPr>
              <w:t>교직</w:t>
            </w:r>
          </w:p>
        </w:tc>
        <w:tc>
          <w:tcPr>
            <w:tcW w:w="570" w:type="dxa"/>
            <w:vMerge w:val="restart"/>
            <w:tcBorders>
              <w:top w:val="single" w:color="000000" w:sz="3"/>
              <w:left w:val="single" w:color="000000" w:sz="5"/>
              <w:bottom w:val="double" w:color="000000" w:sz="4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wordWrap w:val="1"/>
            </w:pPr>
            <w:r>
              <w:rPr>
                <w:color w:val="000000"/>
                <w:shd w:val="clear" w:color="000000" w:fill="ffffff"/>
              </w:rPr>
              <w:t>일반</w:t>
            </w:r>
          </w:p>
          <w:p>
            <w:pPr>
              <w:pStyle w:val="0"/>
              <w:widowControl w:val="off"/>
              <w:spacing w:line="240" w:lineRule="auto"/>
              <w:jc w:val="center"/>
              <w:wordWrap w:val="1"/>
            </w:pPr>
            <w:r>
              <w:rPr>
                <w:color w:val="000000"/>
                <w:shd w:val="clear" w:color="000000" w:fill="ffffff"/>
              </w:rPr>
              <w:t>선택</w:t>
            </w:r>
          </w:p>
        </w:tc>
        <w:tc>
          <w:tcPr>
            <w:tcW w:w="570" w:type="dxa"/>
            <w:vMerge w:val="restart"/>
            <w:tcBorders>
              <w:top w:val="single" w:color="000000" w:sz="3"/>
              <w:left w:val="single" w:color="000000" w:sz="5"/>
              <w:bottom w:val="double" w:color="000000" w:sz="4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wordWrap w:val="1"/>
            </w:pPr>
            <w:r>
              <w:rPr>
                <w:color w:val="000000"/>
                <w:shd w:val="clear" w:color="000000" w:fill="ffffff"/>
              </w:rPr>
              <w:t>졸업</w:t>
            </w:r>
          </w:p>
          <w:p>
            <w:pPr>
              <w:pStyle w:val="0"/>
              <w:widowControl w:val="off"/>
              <w:spacing w:line="240" w:lineRule="auto"/>
              <w:jc w:val="center"/>
              <w:wordWrap w:val="1"/>
            </w:pPr>
            <w:r>
              <w:rPr>
                <w:color w:val="000000"/>
                <w:shd w:val="clear" w:color="000000" w:fill="ffffff"/>
              </w:rPr>
              <w:t>학점</w:t>
            </w:r>
          </w:p>
        </w:tc>
      </w:tr>
      <w:tr>
        <w:trPr>
          <w:trHeight w:val="304"/>
        </w:trPr>
        <w:tc>
          <w:tcPr>
            <w:tcW w:w="1027" w:type="dxa"/>
            <w:vMerge/>
            <w:tcBorders>
              <w:top w:val="single" w:color="000000" w:sz="3"/>
              <w:left w:val="single" w:color="000000" w:sz="3"/>
              <w:bottom w:val="double" w:color="000000" w:sz="4"/>
              <w:right w:val="single" w:color="000000" w:sz="5"/>
            </w:tcBorders>
          </w:tcPr>
          <w:p/>
        </w:tc>
        <w:tc>
          <w:tcPr>
            <w:tcW w:w="1715" w:type="dxa"/>
            <w:vMerge/>
            <w:tcBorders>
              <w:top w:val="single" w:color="000000" w:sz="3"/>
              <w:left w:val="single" w:color="000000" w:sz="5"/>
              <w:bottom w:val="double" w:color="000000" w:sz="4"/>
              <w:right w:val="single" w:color="000000" w:sz="5"/>
            </w:tcBorders>
          </w:tcPr>
          <w:p/>
        </w:tc>
        <w:tc>
          <w:tcPr>
            <w:tcW w:w="1715" w:type="dxa"/>
            <w:vMerge/>
            <w:tcBorders>
              <w:top w:val="single" w:color="000000" w:sz="3"/>
              <w:left w:val="single" w:color="000000" w:sz="5"/>
              <w:bottom w:val="double" w:color="000000" w:sz="4"/>
              <w:right w:val="single" w:color="000000" w:sz="5"/>
            </w:tcBorders>
          </w:tcPr>
          <w:p/>
        </w:tc>
        <w:tc>
          <w:tcPr>
            <w:tcW w:w="1880" w:type="dxa"/>
            <w:gridSpan w:val="3"/>
            <w:tcBorders>
              <w:top w:val="single" w:color="000000" w:sz="5"/>
              <w:left w:val="single" w:color="000000" w:sz="5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wordWrap w:val="1"/>
            </w:pPr>
            <w:r>
              <w:rPr>
                <w:color w:val="000000"/>
                <w:shd w:val="clear" w:color="000000" w:fill="ffffff"/>
              </w:rPr>
              <w:t>최소전공인정학점</w:t>
            </w:r>
          </w:p>
        </w:tc>
        <w:tc>
          <w:tcPr>
            <w:tcW w:w="684" w:type="dxa"/>
            <w:vMerge w:val="restart"/>
            <w:tcBorders>
              <w:top w:val="single" w:color="000000" w:sz="5"/>
              <w:left w:val="single" w:color="000000" w:sz="5"/>
              <w:bottom w:val="double" w:color="000000" w:sz="4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wordWrap w:val="1"/>
            </w:pPr>
            <w:r>
              <w:rPr>
                <w:color w:val="000000"/>
                <w:shd w:val="clear" w:color="000000" w:fill="ffffff"/>
              </w:rPr>
              <w:t>선택</w:t>
            </w:r>
          </w:p>
          <w:p>
            <w:pPr>
              <w:pStyle w:val="0"/>
              <w:widowControl w:val="off"/>
              <w:spacing w:line="240" w:lineRule="auto"/>
              <w:jc w:val="center"/>
              <w:wordWrap w:val="1"/>
            </w:pPr>
            <w:r>
              <w:rPr>
                <w:color w:val="000000"/>
                <w:shd w:val="clear" w:color="000000" w:fill="ffffff"/>
              </w:rPr>
              <w:t>(심화)</w:t>
            </w:r>
          </w:p>
        </w:tc>
        <w:tc>
          <w:tcPr>
            <w:tcW w:w="513" w:type="dxa"/>
            <w:vMerge w:val="restart"/>
            <w:tcBorders>
              <w:top w:val="single" w:color="000000" w:sz="5"/>
              <w:left w:val="single" w:color="000000" w:sz="5"/>
              <w:bottom w:val="double" w:color="000000" w:sz="4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wordWrap w:val="1"/>
            </w:pPr>
            <w:r>
              <w:rPr>
                <w:color w:val="000000"/>
                <w:shd w:val="clear" w:color="000000" w:fill="ffffff"/>
              </w:rPr>
              <w:t>계</w:t>
            </w:r>
          </w:p>
        </w:tc>
        <w:tc>
          <w:tcPr>
            <w:tcW w:w="569" w:type="dxa"/>
            <w:vMerge/>
            <w:tcBorders>
              <w:top w:val="single" w:color="000000" w:sz="3"/>
              <w:left w:val="single" w:color="000000" w:sz="5"/>
              <w:bottom w:val="double" w:color="000000" w:sz="4"/>
              <w:right w:val="single" w:color="000000" w:sz="5"/>
            </w:tcBorders>
          </w:tcPr>
          <w:p/>
        </w:tc>
        <w:tc>
          <w:tcPr>
            <w:tcW w:w="570" w:type="dxa"/>
            <w:vMerge/>
            <w:tcBorders>
              <w:top w:val="single" w:color="000000" w:sz="3"/>
              <w:left w:val="single" w:color="000000" w:sz="5"/>
              <w:bottom w:val="double" w:color="000000" w:sz="4"/>
              <w:right w:val="single" w:color="000000" w:sz="5"/>
            </w:tcBorders>
          </w:tcPr>
          <w:p/>
        </w:tc>
        <w:tc>
          <w:tcPr>
            <w:tcW w:w="570" w:type="dxa"/>
            <w:vMerge/>
            <w:tcBorders>
              <w:top w:val="single" w:color="000000" w:sz="3"/>
              <w:left w:val="single" w:color="000000" w:sz="5"/>
              <w:bottom w:val="double" w:color="000000" w:sz="4"/>
              <w:right w:val="single" w:color="000000" w:sz="3"/>
            </w:tcBorders>
          </w:tcPr>
          <w:p/>
        </w:tc>
      </w:tr>
      <w:tr>
        <w:trPr>
          <w:trHeight w:val="304"/>
        </w:trPr>
        <w:tc>
          <w:tcPr>
            <w:tcW w:w="1027" w:type="dxa"/>
            <w:vMerge/>
            <w:tcBorders>
              <w:top w:val="single" w:color="000000" w:sz="3"/>
              <w:left w:val="single" w:color="000000" w:sz="3"/>
              <w:bottom w:val="double" w:color="000000" w:sz="4"/>
              <w:right w:val="single" w:color="000000" w:sz="5"/>
            </w:tcBorders>
          </w:tcPr>
          <w:p/>
        </w:tc>
        <w:tc>
          <w:tcPr>
            <w:tcW w:w="1715" w:type="dxa"/>
            <w:vMerge/>
            <w:tcBorders>
              <w:top w:val="single" w:color="000000" w:sz="3"/>
              <w:left w:val="single" w:color="000000" w:sz="5"/>
              <w:bottom w:val="double" w:color="000000" w:sz="4"/>
              <w:right w:val="single" w:color="000000" w:sz="5"/>
            </w:tcBorders>
          </w:tcPr>
          <w:p/>
        </w:tc>
        <w:tc>
          <w:tcPr>
            <w:tcW w:w="1715" w:type="dxa"/>
            <w:vMerge/>
            <w:tcBorders>
              <w:top w:val="single" w:color="000000" w:sz="3"/>
              <w:left w:val="single" w:color="000000" w:sz="5"/>
              <w:bottom w:val="double" w:color="000000" w:sz="4"/>
              <w:right w:val="single" w:color="000000" w:sz="5"/>
            </w:tcBorders>
          </w:tcPr>
          <w:p/>
        </w:tc>
        <w:tc>
          <w:tcPr>
            <w:tcW w:w="627" w:type="dxa"/>
            <w:tcBorders>
              <w:top w:val="single" w:color="000000" w:sz="5"/>
              <w:left w:val="single" w:color="000000" w:sz="5"/>
              <w:bottom w:val="double" w:color="000000" w:sz="4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wordWrap w:val="1"/>
            </w:pPr>
            <w:r>
              <w:rPr>
                <w:color w:val="000000"/>
                <w:shd w:val="clear" w:color="000000" w:fill="ffffff"/>
              </w:rPr>
              <w:t>필수</w:t>
            </w:r>
          </w:p>
        </w:tc>
        <w:tc>
          <w:tcPr>
            <w:tcW w:w="627" w:type="dxa"/>
            <w:tcBorders>
              <w:top w:val="single" w:color="000000" w:sz="5"/>
              <w:left w:val="single" w:color="000000" w:sz="5"/>
              <w:bottom w:val="double" w:color="000000" w:sz="4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wordWrap w:val="1"/>
            </w:pPr>
            <w:r>
              <w:rPr>
                <w:color w:val="000000"/>
                <w:shd w:val="clear" w:color="000000" w:fill="ffffff"/>
              </w:rPr>
              <w:t>선택</w:t>
            </w:r>
          </w:p>
        </w:tc>
        <w:tc>
          <w:tcPr>
            <w:tcW w:w="627" w:type="dxa"/>
            <w:tcBorders>
              <w:top w:val="single" w:color="000000" w:sz="5"/>
              <w:left w:val="single" w:color="000000" w:sz="5"/>
              <w:bottom w:val="double" w:color="000000" w:sz="4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wordWrap w:val="1"/>
            </w:pPr>
            <w:r>
              <w:rPr>
                <w:color w:val="000000"/>
                <w:shd w:val="clear" w:color="000000" w:fill="ffffff"/>
              </w:rPr>
              <w:t>소계</w:t>
            </w:r>
          </w:p>
        </w:tc>
        <w:tc>
          <w:tcPr>
            <w:tcW w:w="684" w:type="dxa"/>
            <w:vMerge/>
            <w:tcBorders>
              <w:top w:val="single" w:color="000000" w:sz="5"/>
              <w:left w:val="single" w:color="000000" w:sz="5"/>
              <w:bottom w:val="double" w:color="000000" w:sz="4"/>
              <w:right w:val="single" w:color="000000" w:sz="5"/>
            </w:tcBorders>
          </w:tcPr>
          <w:p/>
        </w:tc>
        <w:tc>
          <w:tcPr>
            <w:tcW w:w="513" w:type="dxa"/>
            <w:vMerge/>
            <w:tcBorders>
              <w:top w:val="single" w:color="000000" w:sz="5"/>
              <w:left w:val="single" w:color="000000" w:sz="5"/>
              <w:bottom w:val="double" w:color="000000" w:sz="4"/>
              <w:right w:val="single" w:color="000000" w:sz="5"/>
            </w:tcBorders>
          </w:tcPr>
          <w:p/>
        </w:tc>
        <w:tc>
          <w:tcPr>
            <w:tcW w:w="569" w:type="dxa"/>
            <w:vMerge/>
            <w:tcBorders>
              <w:top w:val="single" w:color="000000" w:sz="3"/>
              <w:left w:val="single" w:color="000000" w:sz="5"/>
              <w:bottom w:val="double" w:color="000000" w:sz="4"/>
              <w:right w:val="single" w:color="000000" w:sz="5"/>
            </w:tcBorders>
          </w:tcPr>
          <w:p/>
        </w:tc>
        <w:tc>
          <w:tcPr>
            <w:tcW w:w="570" w:type="dxa"/>
            <w:vMerge/>
            <w:tcBorders>
              <w:top w:val="single" w:color="000000" w:sz="3"/>
              <w:left w:val="single" w:color="000000" w:sz="5"/>
              <w:bottom w:val="double" w:color="000000" w:sz="4"/>
              <w:right w:val="single" w:color="000000" w:sz="5"/>
            </w:tcBorders>
          </w:tcPr>
          <w:p/>
        </w:tc>
        <w:tc>
          <w:tcPr>
            <w:tcW w:w="570" w:type="dxa"/>
            <w:vMerge/>
            <w:tcBorders>
              <w:top w:val="single" w:color="000000" w:sz="3"/>
              <w:left w:val="single" w:color="000000" w:sz="5"/>
              <w:bottom w:val="double" w:color="000000" w:sz="4"/>
              <w:right w:val="single" w:color="000000" w:sz="3"/>
            </w:tcBorders>
          </w:tcPr>
          <w:p/>
        </w:tc>
      </w:tr>
      <w:tr>
        <w:trPr>
          <w:trHeight w:val="0"/>
        </w:trPr>
        <w:tc>
          <w:tcPr>
            <w:tcW w:w="10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before="114" w:line="288"/>
              <w:jc w:val="center"/>
              <w:wordWrap w:val="1"/>
            </w:pPr>
            <w:r>
              <w:rPr>
                <w:color w:val="000000"/>
                <w:shd w:val="clear" w:color="000000" w:fill="ffffff"/>
              </w:rPr>
              <w:t>경영대학</w:t>
            </w:r>
          </w:p>
        </w:tc>
        <w:tc>
          <w:tcPr>
            <w:tcW w:w="1715" w:type="dxa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ind w:left="60"/>
            </w:pPr>
            <w:r>
              <w:rPr>
                <w:color w:val="000000"/>
                <w:shd w:val="clear" w:color="000000" w:fill="ffffff"/>
              </w:rPr>
              <w:t>경영정보학과</w:t>
            </w:r>
          </w:p>
        </w:tc>
        <w:tc>
          <w:tcPr>
            <w:tcW w:w="1715" w:type="dxa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ind w:left="60"/>
              <w:jc w:val="center"/>
              <w:wordWrap w:val="1"/>
            </w:pPr>
            <w:r>
              <w:rPr>
                <w:color w:val="000000"/>
                <w:shd w:val="clear" w:color="000000" w:fill="ffffff"/>
              </w:rPr>
              <w:t>30</w:t>
            </w:r>
          </w:p>
        </w:tc>
        <w:tc>
          <w:tcPr>
            <w:tcW w:w="627" w:type="dxa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jc w:val="center"/>
              <w:wordWrap w:val="1"/>
            </w:pPr>
            <w:r>
              <w:rPr>
                <w:color w:val="000000"/>
                <w:shd w:val="clear" w:color="000000" w:fill="ffffff"/>
              </w:rPr>
              <w:t>30</w:t>
            </w:r>
          </w:p>
        </w:tc>
        <w:tc>
          <w:tcPr>
            <w:tcW w:w="627" w:type="dxa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jc w:val="center"/>
              <w:wordWrap w:val="1"/>
            </w:pPr>
            <w:r>
              <w:rPr>
                <w:color w:val="000000"/>
                <w:shd w:val="clear" w:color="000000" w:fill="ffffff"/>
              </w:rPr>
              <w:t>15</w:t>
            </w:r>
          </w:p>
        </w:tc>
        <w:tc>
          <w:tcPr>
            <w:tcW w:w="627" w:type="dxa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jc w:val="center"/>
              <w:wordWrap w:val="1"/>
            </w:pPr>
            <w:r>
              <w:rPr>
                <w:color w:val="000000"/>
                <w:shd w:val="clear" w:color="000000" w:fill="ffffff"/>
              </w:rPr>
              <w:t>45</w:t>
            </w:r>
          </w:p>
        </w:tc>
        <w:tc>
          <w:tcPr>
            <w:tcW w:w="684" w:type="dxa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jc w:val="center"/>
              <w:wordWrap w:val="1"/>
            </w:pPr>
            <w:r>
              <w:rPr>
                <w:color w:val="000000"/>
                <w:shd w:val="clear" w:color="000000" w:fill="ffffff"/>
              </w:rPr>
              <w:t>30</w:t>
            </w:r>
          </w:p>
        </w:tc>
        <w:tc>
          <w:tcPr>
            <w:tcW w:w="513" w:type="dxa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jc w:val="center"/>
              <w:wordWrap w:val="1"/>
            </w:pPr>
            <w:r>
              <w:rPr>
                <w:color w:val="000000"/>
                <w:shd w:val="clear" w:color="000000" w:fill="ffffff"/>
              </w:rPr>
              <w:t>75</w:t>
            </w:r>
          </w:p>
        </w:tc>
        <w:tc>
          <w:tcPr>
            <w:tcW w:w="569" w:type="dxa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jc w:val="center"/>
              <w:wordWrap w:val="1"/>
            </w:pPr>
            <w:r>
              <w:rPr>
                <w:color w:val="000000"/>
                <w:shd w:val="clear" w:color="000000" w:fill="ffffff"/>
              </w:rPr>
              <w:t>0</w:t>
            </w:r>
          </w:p>
        </w:tc>
        <w:tc>
          <w:tcPr>
            <w:tcW w:w="570" w:type="dxa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jc w:val="center"/>
              <w:wordWrap w:val="1"/>
            </w:pPr>
            <w:r>
              <w:rPr>
                <w:color w:val="000000"/>
                <w:sz w:val="18"/>
                <w:shd w:val="clear" w:color="000000" w:fill="ffffff"/>
              </w:rPr>
              <w:t>0이상</w:t>
            </w:r>
          </w:p>
        </w:tc>
        <w:tc>
          <w:tcPr>
            <w:tcW w:w="570" w:type="dxa"/>
            <w:tcBorders>
              <w:top w:val="single" w:color="000000" w:sz="3"/>
              <w:left w:val="single" w:color="000000" w:sz="5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jc w:val="center"/>
              <w:wordWrap w:val="1"/>
            </w:pPr>
            <w:r>
              <w:rPr>
                <w:color w:val="000000"/>
                <w:shd w:val="clear" w:color="000000" w:fill="ffffff"/>
              </w:rPr>
              <w:t>130</w:t>
            </w:r>
          </w:p>
        </w:tc>
      </w:tr>
    </w:tbl>
    <w:p>
      <w:pPr>
        <w:pStyle w:val="14"/>
        <w:widowControl w:val="off"/>
      </w:pPr>
    </w:p>
    <w:p>
      <w:pPr>
        <w:pStyle w:val="14"/>
        <w:widowControl w:val="off"/>
      </w:pPr>
      <w:r>
        <w:rPr>
          <w:rFonts w:ascii="휴먼명조"/>
          <w:b w:val="0"/>
          <w:color w:val="000000"/>
          <w:spacing w:val="-5"/>
          <w:sz w:val="20"/>
        </w:rPr>
        <w:t xml:space="preserve">*다전공 이수하는 경우 최소전공인정학점만 이수 </w:t>
      </w:r>
    </w:p>
    <w:p>
      <w:pPr>
        <w:pStyle w:val="14"/>
        <w:widowControl w:val="off"/>
      </w:pPr>
    </w:p>
    <w:p>
      <w:pPr>
        <w:pStyle w:val="14"/>
        <w:widowControl w:val="off"/>
      </w:pPr>
    </w:p>
    <w:p>
      <w:pPr>
        <w:pStyle w:val="14"/>
        <w:widowControl w:val="off"/>
      </w:pPr>
      <w:r>
        <w:rPr>
          <w:rFonts w:ascii="신명 태그래픽"/>
          <w:b w:val="0"/>
          <w:color w:val="000000"/>
          <w:spacing w:val="-21"/>
          <w:w w:val="95"/>
        </w:rPr>
        <w:t>◎</w:t>
      </w:r>
      <w:r>
        <w:rPr>
          <w:rFonts w:ascii="신명 태고딕" w:eastAsia="신명 태고딕"/>
          <w:b w:val="0"/>
          <w:color w:val="000000"/>
          <w:spacing w:val="-21"/>
          <w:w w:val="95"/>
        </w:rPr>
        <w:t xml:space="preserve"> 경영정보학과(Department of Management Information Systems) : 전공과정</w:t>
      </w:r>
    </w:p>
    <w:tbl>
      <w:tblPr>
        <w:tblOverlap w:val="never"/>
        <w:tblW w:w="9224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96"/>
        <w:gridCol w:w="496"/>
        <w:gridCol w:w="553"/>
        <w:gridCol w:w="780"/>
        <w:gridCol w:w="6290"/>
        <w:gridCol w:w="609"/>
      </w:tblGrid>
      <w:tr>
        <w:trPr>
          <w:trHeight w:val="573"/>
        </w:trPr>
        <w:tc>
          <w:tcPr>
            <w:tcW w:w="496" w:type="dxa"/>
            <w:tcBorders>
              <w:top w:val="single" w:color="000000" w:sz="5"/>
              <w:left w:val="single" w:color="000000" w:sz="5"/>
              <w:bottom w:val="double" w:color="000000" w:sz="4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학년</w:t>
            </w:r>
          </w:p>
        </w:tc>
        <w:tc>
          <w:tcPr>
            <w:tcW w:w="496" w:type="dxa"/>
            <w:tcBorders>
              <w:top w:val="single" w:color="000000" w:sz="5"/>
              <w:left w:val="single" w:color="000000" w:sz="2"/>
              <w:bottom w:val="double" w:color="000000" w:sz="4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학기</w:t>
            </w:r>
          </w:p>
        </w:tc>
        <w:tc>
          <w:tcPr>
            <w:tcW w:w="553" w:type="dxa"/>
            <w:tcBorders>
              <w:top w:val="single" w:color="000000" w:sz="5"/>
              <w:left w:val="single" w:color="000000" w:sz="2"/>
              <w:bottom w:val="double" w:color="000000" w:sz="4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이수구분</w:t>
            </w:r>
          </w:p>
        </w:tc>
        <w:tc>
          <w:tcPr>
            <w:tcW w:w="780" w:type="dxa"/>
            <w:tcBorders>
              <w:top w:val="single" w:color="000000" w:sz="5"/>
              <w:left w:val="single" w:color="000000" w:sz="2"/>
              <w:bottom w:val="double" w:color="000000" w:sz="4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교과목번  호</w:t>
            </w:r>
          </w:p>
        </w:tc>
        <w:tc>
          <w:tcPr>
            <w:tcW w:w="6290" w:type="dxa"/>
            <w:tcBorders>
              <w:top w:val="single" w:color="000000" w:sz="5"/>
              <w:left w:val="single" w:color="000000" w:sz="2"/>
              <w:bottom w:val="double" w:color="000000" w:sz="4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교   과   목   명</w:t>
            </w:r>
          </w:p>
        </w:tc>
        <w:tc>
          <w:tcPr>
            <w:tcW w:w="609" w:type="dxa"/>
            <w:tcBorders>
              <w:top w:val="single" w:color="000000" w:sz="5"/>
              <w:left w:val="single" w:color="000000" w:sz="2"/>
              <w:bottom w:val="double" w:color="000000" w:sz="4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학점</w:t>
            </w:r>
          </w:p>
        </w:tc>
      </w:tr>
      <w:tr>
        <w:trPr>
          <w:trHeight w:val="583"/>
        </w:trPr>
        <w:tc>
          <w:tcPr>
            <w:tcW w:w="496" w:type="dxa"/>
            <w:vMerge w:val="restart"/>
            <w:tcBorders>
              <w:top w:val="double" w:color="000000" w:sz="4"/>
              <w:left w:val="single" w:color="000000" w:sz="5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1</w:t>
            </w:r>
          </w:p>
        </w:tc>
        <w:tc>
          <w:tcPr>
            <w:tcW w:w="496" w:type="dxa"/>
            <w:vMerge w:val="restart"/>
            <w:tcBorders>
              <w:top w:val="double" w:color="000000" w:sz="4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1</w:t>
            </w:r>
          </w:p>
        </w:tc>
        <w:tc>
          <w:tcPr>
            <w:tcW w:w="553" w:type="dxa"/>
            <w:tcBorders>
              <w:top w:val="double" w:color="000000" w:sz="4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전필</w:t>
            </w:r>
          </w:p>
        </w:tc>
        <w:tc>
          <w:tcPr>
            <w:tcW w:w="780" w:type="dxa"/>
            <w:tcBorders>
              <w:top w:val="double" w:color="000000" w:sz="4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6208028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6208035</w:t>
            </w:r>
          </w:p>
        </w:tc>
        <w:tc>
          <w:tcPr>
            <w:tcW w:w="6290" w:type="dxa"/>
            <w:tcBorders>
              <w:top w:val="double" w:color="000000" w:sz="4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회계원리(Principles of Accounting)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경영통계학(Business Statistics)</w:t>
            </w:r>
          </w:p>
        </w:tc>
        <w:tc>
          <w:tcPr>
            <w:tcW w:w="609" w:type="dxa"/>
            <w:tcBorders>
              <w:top w:val="double" w:color="000000" w:sz="4"/>
              <w:left w:val="single" w:color="000000" w:sz="2"/>
              <w:bottom w:val="single" w:color="000000" w:sz="2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휴먼명조"/>
                <w:color w:val="000000"/>
                <w:shd w:val="clear" w:color="000000" w:fill="ffffff"/>
              </w:rPr>
              <w:t>3-2-2</w:t>
            </w:r>
          </w:p>
        </w:tc>
      </w:tr>
      <w:tr>
        <w:trPr>
          <w:trHeight w:val="583"/>
        </w:trPr>
        <w:tc>
          <w:tcPr>
            <w:tcW w:w="496" w:type="dxa"/>
            <w:vMerge/>
            <w:tcBorders>
              <w:top w:val="double" w:color="000000" w:sz="4"/>
              <w:left w:val="single" w:color="000000" w:sz="5"/>
              <w:bottom w:val="single" w:color="000000" w:sz="2"/>
              <w:right w:val="single" w:color="000000" w:sz="2"/>
            </w:tcBorders>
          </w:tcPr>
          <w:p/>
        </w:tc>
        <w:tc>
          <w:tcPr>
            <w:tcW w:w="496" w:type="dxa"/>
            <w:vMerge/>
            <w:tcBorders>
              <w:top w:val="double" w:color="000000" w:sz="4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55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전선</w:t>
            </w:r>
          </w:p>
        </w:tc>
        <w:tc>
          <w:tcPr>
            <w:tcW w:w="78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6208003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6208066</w:t>
            </w:r>
          </w:p>
        </w:tc>
        <w:tc>
          <w:tcPr>
            <w:tcW w:w="629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경영학원론(Principles of Management)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pacing w:val="-14"/>
                <w:shd w:val="clear" w:color="000000" w:fill="ffffff"/>
              </w:rPr>
              <w:t>비즈니스 커뮤니케이션 실무</w:t>
            </w:r>
            <w:r>
              <w:rPr>
                <w:rFonts w:ascii="휴먼명조"/>
                <w:color w:val="000000"/>
                <w:spacing w:val="-8"/>
                <w:shd w:val="clear" w:color="000000" w:fill="ffffff"/>
              </w:rPr>
              <w:t>(Practices in Business Communication)</w:t>
            </w:r>
          </w:p>
        </w:tc>
        <w:tc>
          <w:tcPr>
            <w:tcW w:w="60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trHeight w:val="583"/>
        </w:trPr>
        <w:tc>
          <w:tcPr>
            <w:tcW w:w="496" w:type="dxa"/>
            <w:vMerge/>
            <w:tcBorders>
              <w:top w:val="double" w:color="000000" w:sz="4"/>
              <w:left w:val="single" w:color="000000" w:sz="5"/>
              <w:bottom w:val="single" w:color="000000" w:sz="2"/>
              <w:right w:val="single" w:color="000000" w:sz="2"/>
            </w:tcBorders>
          </w:tcPr>
          <w:p/>
        </w:tc>
        <w:tc>
          <w:tcPr>
            <w:tcW w:w="496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2</w:t>
            </w:r>
          </w:p>
        </w:tc>
        <w:tc>
          <w:tcPr>
            <w:tcW w:w="55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전필</w:t>
            </w:r>
          </w:p>
        </w:tc>
        <w:tc>
          <w:tcPr>
            <w:tcW w:w="78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6208028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6208035</w:t>
            </w:r>
          </w:p>
        </w:tc>
        <w:tc>
          <w:tcPr>
            <w:tcW w:w="629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회계원리(Principles of Accounting)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경영통계학(Business Statistics)</w:t>
            </w:r>
          </w:p>
        </w:tc>
        <w:tc>
          <w:tcPr>
            <w:tcW w:w="60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휴먼명조"/>
                <w:color w:val="000000"/>
                <w:shd w:val="clear" w:color="000000" w:fill="ffffff"/>
              </w:rPr>
              <w:t>3-2-2</w:t>
            </w:r>
          </w:p>
        </w:tc>
      </w:tr>
      <w:tr>
        <w:trPr>
          <w:trHeight w:val="289"/>
        </w:trPr>
        <w:tc>
          <w:tcPr>
            <w:tcW w:w="496" w:type="dxa"/>
            <w:vMerge/>
            <w:tcBorders>
              <w:top w:val="double" w:color="000000" w:sz="4"/>
              <w:left w:val="single" w:color="000000" w:sz="5"/>
              <w:bottom w:val="single" w:color="000000" w:sz="2"/>
              <w:right w:val="single" w:color="000000" w:sz="2"/>
            </w:tcBorders>
          </w:tcPr>
          <w:p/>
        </w:tc>
        <w:tc>
          <w:tcPr>
            <w:tcW w:w="49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55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전선</w:t>
            </w:r>
          </w:p>
        </w:tc>
        <w:tc>
          <w:tcPr>
            <w:tcW w:w="78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6208063</w:t>
            </w:r>
          </w:p>
        </w:tc>
        <w:tc>
          <w:tcPr>
            <w:tcW w:w="629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pacing w:val="-6"/>
                <w:shd w:val="clear" w:color="000000" w:fill="ffffff"/>
              </w:rPr>
              <w:t>경영과 정보기술(Management and IT)</w:t>
            </w:r>
          </w:p>
        </w:tc>
        <w:tc>
          <w:tcPr>
            <w:tcW w:w="60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휴먼명조"/>
                <w:color w:val="000000"/>
                <w:shd w:val="clear" w:color="000000" w:fill="ffffff"/>
              </w:rPr>
              <w:t>3-2-2</w:t>
            </w:r>
          </w:p>
        </w:tc>
      </w:tr>
      <w:tr>
        <w:trPr>
          <w:trHeight w:val="1465"/>
        </w:trPr>
        <w:tc>
          <w:tcPr>
            <w:tcW w:w="496" w:type="dxa"/>
            <w:vMerge w:val="restart"/>
            <w:tcBorders>
              <w:top w:val="single" w:color="000000" w:sz="2"/>
              <w:left w:val="single" w:color="000000" w:sz="5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2</w:t>
            </w:r>
          </w:p>
        </w:tc>
        <w:tc>
          <w:tcPr>
            <w:tcW w:w="496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1</w:t>
            </w:r>
          </w:p>
        </w:tc>
        <w:tc>
          <w:tcPr>
            <w:tcW w:w="55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전필</w:t>
            </w:r>
          </w:p>
        </w:tc>
        <w:tc>
          <w:tcPr>
            <w:tcW w:w="78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6208033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6208076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6208019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6208005</w:t>
            </w:r>
          </w:p>
        </w:tc>
        <w:tc>
          <w:tcPr>
            <w:tcW w:w="629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데이터베이스시스템(Database Systems)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비즈니스 프로세스 분석과 응용 소프트웨어 설계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/>
                <w:color w:val="000000"/>
                <w:shd w:val="clear" w:color="000000" w:fill="ffffff"/>
              </w:rPr>
              <w:t>(Business Process Analysis and Application Software Design)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재무관리(Financial Management)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계량경영학(Introduction to Quantitative Management)</w:t>
            </w:r>
          </w:p>
        </w:tc>
        <w:tc>
          <w:tcPr>
            <w:tcW w:w="60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12" w:lineRule="auto"/>
            </w:pP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trHeight w:val="877"/>
        </w:trPr>
        <w:tc>
          <w:tcPr>
            <w:tcW w:w="496" w:type="dxa"/>
            <w:vMerge/>
            <w:tcBorders>
              <w:top w:val="single" w:color="000000" w:sz="2"/>
              <w:left w:val="single" w:color="000000" w:sz="5"/>
              <w:bottom w:val="single" w:color="000000" w:sz="2"/>
              <w:right w:val="single" w:color="000000" w:sz="2"/>
            </w:tcBorders>
          </w:tcPr>
          <w:p/>
        </w:tc>
        <w:tc>
          <w:tcPr>
            <w:tcW w:w="49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55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전선</w:t>
            </w:r>
          </w:p>
        </w:tc>
        <w:tc>
          <w:tcPr>
            <w:tcW w:w="78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6208007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6208024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</w:rPr>
              <w:t>6208808</w:t>
            </w:r>
          </w:p>
        </w:tc>
        <w:tc>
          <w:tcPr>
            <w:tcW w:w="629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마케팅관리론(Marketing Management)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조직행동론(Organizational Behavior)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</w:rPr>
              <w:t>디지털산업론 (Introduction to Digital Industry)</w:t>
            </w:r>
          </w:p>
        </w:tc>
        <w:tc>
          <w:tcPr>
            <w:tcW w:w="60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trHeight w:val="1465"/>
        </w:trPr>
        <w:tc>
          <w:tcPr>
            <w:tcW w:w="496" w:type="dxa"/>
            <w:vMerge/>
            <w:tcBorders>
              <w:top w:val="single" w:color="000000" w:sz="2"/>
              <w:left w:val="single" w:color="000000" w:sz="5"/>
              <w:bottom w:val="single" w:color="000000" w:sz="2"/>
              <w:right w:val="single" w:color="000000" w:sz="2"/>
            </w:tcBorders>
          </w:tcPr>
          <w:p/>
        </w:tc>
        <w:tc>
          <w:tcPr>
            <w:tcW w:w="496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2</w:t>
            </w:r>
          </w:p>
        </w:tc>
        <w:tc>
          <w:tcPr>
            <w:tcW w:w="55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전필</w:t>
            </w:r>
          </w:p>
        </w:tc>
        <w:tc>
          <w:tcPr>
            <w:tcW w:w="78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6208033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6208076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6208019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6208005</w:t>
            </w:r>
          </w:p>
        </w:tc>
        <w:tc>
          <w:tcPr>
            <w:tcW w:w="629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데이터베이스시스템(Database Systems)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비즈니스 프로세스 분석과 응용 소프트웨어 설계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/>
                <w:color w:val="000000"/>
                <w:shd w:val="clear" w:color="000000" w:fill="ffffff"/>
              </w:rPr>
              <w:t>(Business Process Analysis and Application Software Design)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재무관리(Financial Management)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계량경영학(Introduction to Quantitative Management)</w:t>
            </w:r>
          </w:p>
        </w:tc>
        <w:tc>
          <w:tcPr>
            <w:tcW w:w="60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12" w:lineRule="auto"/>
            </w:pP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trHeight w:val="1171"/>
        </w:trPr>
        <w:tc>
          <w:tcPr>
            <w:tcW w:w="496" w:type="dxa"/>
            <w:vMerge/>
            <w:tcBorders>
              <w:top w:val="single" w:color="000000" w:sz="2"/>
              <w:left w:val="single" w:color="000000" w:sz="5"/>
              <w:bottom w:val="single" w:color="000000" w:sz="2"/>
              <w:right w:val="single" w:color="000000" w:sz="2"/>
            </w:tcBorders>
          </w:tcPr>
          <w:p/>
        </w:tc>
        <w:tc>
          <w:tcPr>
            <w:tcW w:w="49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55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전선</w:t>
            </w:r>
          </w:p>
        </w:tc>
        <w:tc>
          <w:tcPr>
            <w:tcW w:w="78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6208007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6208024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6208037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6208070</w:t>
            </w:r>
          </w:p>
        </w:tc>
        <w:tc>
          <w:tcPr>
            <w:tcW w:w="629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마케팅관리론(Marketing Management)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조직행동론(Organizational Behavior)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비즈니스 커뮤니케이션(Business Communication)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창조적 사고의 기술(Creativity Technology)</w:t>
            </w:r>
          </w:p>
        </w:tc>
        <w:tc>
          <w:tcPr>
            <w:tcW w:w="60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trHeight w:val="1171"/>
        </w:trPr>
        <w:tc>
          <w:tcPr>
            <w:tcW w:w="496" w:type="dxa"/>
            <w:vMerge w:val="restart"/>
            <w:tcBorders>
              <w:top w:val="single" w:color="000000" w:sz="2"/>
              <w:left w:val="single" w:color="000000" w:sz="5"/>
              <w:bottom w:val="single" w:color="000000" w:sz="5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</w:t>
            </w:r>
          </w:p>
        </w:tc>
        <w:tc>
          <w:tcPr>
            <w:tcW w:w="496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1</w:t>
            </w:r>
          </w:p>
        </w:tc>
        <w:tc>
          <w:tcPr>
            <w:tcW w:w="55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전필</w:t>
            </w:r>
          </w:p>
        </w:tc>
        <w:tc>
          <w:tcPr>
            <w:tcW w:w="78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6208039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6208040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6208069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6208004</w:t>
            </w:r>
          </w:p>
        </w:tc>
        <w:tc>
          <w:tcPr>
            <w:tcW w:w="629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생산관리(Production Management)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정보통신경영(Information and Telecommunication Management)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프로그래밍언어(Programming Language)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경영정보시스템(Management Information Systems)</w:t>
            </w:r>
          </w:p>
        </w:tc>
        <w:tc>
          <w:tcPr>
            <w:tcW w:w="60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휴먼명조"/>
                <w:color w:val="000000"/>
                <w:shd w:val="clear" w:color="000000" w:fill="ffffff"/>
              </w:rPr>
              <w:t>3-2-2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trHeight w:val="1171"/>
        </w:trPr>
        <w:tc>
          <w:tcPr>
            <w:tcW w:w="496" w:type="dxa"/>
            <w:vMerge/>
            <w:tcBorders>
              <w:top w:val="single" w:color="000000" w:sz="2"/>
              <w:left w:val="single" w:color="000000" w:sz="5"/>
              <w:bottom w:val="single" w:color="000000" w:sz="5"/>
              <w:right w:val="single" w:color="000000" w:sz="2"/>
            </w:tcBorders>
          </w:tcPr>
          <w:p/>
        </w:tc>
        <w:tc>
          <w:tcPr>
            <w:tcW w:w="49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55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전선</w:t>
            </w:r>
          </w:p>
        </w:tc>
        <w:tc>
          <w:tcPr>
            <w:tcW w:w="78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6208804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6208041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6208042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6208071</w:t>
            </w:r>
          </w:p>
        </w:tc>
        <w:tc>
          <w:tcPr>
            <w:tcW w:w="629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</w:rPr>
              <w:t>객체지향 응용소프트웨어 설계(Object-oriented Application Software Design)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시스템 시뮬레이션(System Simulation)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ERP전략과 실천(ERP Strategy and Implementation)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pacing w:val="-6"/>
                <w:shd w:val="clear" w:color="000000" w:fill="ffffff"/>
              </w:rPr>
              <w:t>데이터마이닝(Data Mining)</w:t>
            </w:r>
          </w:p>
        </w:tc>
        <w:tc>
          <w:tcPr>
            <w:tcW w:w="60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휴먼명조"/>
                <w:color w:val="000000"/>
                <w:shd w:val="clear" w:color="000000" w:fill="ffffff"/>
              </w:rPr>
              <w:t>3-2-2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휴먼명조"/>
                <w:color w:val="000000"/>
                <w:shd w:val="clear" w:color="000000" w:fill="ffffff"/>
              </w:rPr>
              <w:t>3-2-2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trHeight w:val="1171"/>
        </w:trPr>
        <w:tc>
          <w:tcPr>
            <w:tcW w:w="496" w:type="dxa"/>
            <w:vMerge/>
            <w:tcBorders>
              <w:top w:val="single" w:color="000000" w:sz="2"/>
              <w:left w:val="single" w:color="000000" w:sz="5"/>
              <w:bottom w:val="single" w:color="000000" w:sz="5"/>
              <w:right w:val="single" w:color="000000" w:sz="2"/>
            </w:tcBorders>
          </w:tcPr>
          <w:p/>
        </w:tc>
        <w:tc>
          <w:tcPr>
            <w:tcW w:w="496" w:type="dxa"/>
            <w:vMerge w:val="restart"/>
            <w:tcBorders>
              <w:top w:val="single" w:color="000000" w:sz="2"/>
              <w:left w:val="single" w:color="000000" w:sz="2"/>
              <w:bottom w:val="single" w:color="000000" w:sz="5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2</w:t>
            </w:r>
          </w:p>
        </w:tc>
        <w:tc>
          <w:tcPr>
            <w:tcW w:w="55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전필</w:t>
            </w:r>
          </w:p>
        </w:tc>
        <w:tc>
          <w:tcPr>
            <w:tcW w:w="78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6208039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6208040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6208069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6208004</w:t>
            </w:r>
          </w:p>
        </w:tc>
        <w:tc>
          <w:tcPr>
            <w:tcW w:w="629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생산관리(Production Management)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pacing w:val="-13"/>
                <w:w w:val="94"/>
                <w:shd w:val="clear" w:color="000000" w:fill="ffffff"/>
              </w:rPr>
              <w:t>정보통신경영 (Information and Telecommunication Management)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프로그래밍언어(Programming Language)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경영정보시스템(Management Information Systems)</w:t>
            </w:r>
          </w:p>
        </w:tc>
        <w:tc>
          <w:tcPr>
            <w:tcW w:w="609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휴먼명조"/>
                <w:color w:val="000000"/>
                <w:shd w:val="clear" w:color="000000" w:fill="ffffff"/>
              </w:rPr>
              <w:t>3-2-2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trHeight w:val="1759"/>
        </w:trPr>
        <w:tc>
          <w:tcPr>
            <w:tcW w:w="496" w:type="dxa"/>
            <w:vMerge/>
            <w:tcBorders>
              <w:top w:val="single" w:color="000000" w:sz="2"/>
              <w:left w:val="single" w:color="000000" w:sz="5"/>
              <w:bottom w:val="single" w:color="000000" w:sz="5"/>
              <w:right w:val="single" w:color="000000" w:sz="2"/>
            </w:tcBorders>
          </w:tcPr>
          <w:p/>
        </w:tc>
        <w:tc>
          <w:tcPr>
            <w:tcW w:w="496" w:type="dxa"/>
            <w:vMerge/>
            <w:tcBorders>
              <w:top w:val="single" w:color="000000" w:sz="2"/>
              <w:left w:val="single" w:color="000000" w:sz="2"/>
              <w:bottom w:val="single" w:color="000000" w:sz="5"/>
              <w:right w:val="single" w:color="000000" w:sz="2"/>
            </w:tcBorders>
          </w:tcPr>
          <w:p/>
        </w:tc>
        <w:tc>
          <w:tcPr>
            <w:tcW w:w="553" w:type="dxa"/>
            <w:tcBorders>
              <w:top w:val="single" w:color="000000" w:sz="2"/>
              <w:left w:val="single" w:color="000000" w:sz="2"/>
              <w:bottom w:val="single" w:color="000000" w:sz="5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전선</w:t>
            </w:r>
          </w:p>
        </w:tc>
        <w:tc>
          <w:tcPr>
            <w:tcW w:w="780" w:type="dxa"/>
            <w:tcBorders>
              <w:top w:val="single" w:color="000000" w:sz="2"/>
              <w:left w:val="single" w:color="000000" w:sz="2"/>
              <w:bottom w:val="single" w:color="000000" w:sz="5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6208044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6208065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6208807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6208073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6208810</w:t>
            </w:r>
          </w:p>
        </w:tc>
        <w:tc>
          <w:tcPr>
            <w:tcW w:w="6290" w:type="dxa"/>
            <w:tcBorders>
              <w:top w:val="single" w:color="000000" w:sz="2"/>
              <w:left w:val="single" w:color="000000" w:sz="2"/>
              <w:bottom w:val="single" w:color="000000" w:sz="5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공급사슬관리론(Supply Chain Management)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pacing w:val="-10"/>
                <w:shd w:val="clear" w:color="000000" w:fill="ffffff"/>
              </w:rPr>
              <w:t>ERP회계정보활용론(Method of ERP Accounting Information Analysis)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비즈니스 프로세스 관리(캡스톤디자인)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/>
                <w:color w:val="000000"/>
                <w:shd w:val="clear" w:color="000000" w:fill="ffffff"/>
              </w:rPr>
              <w:t>(Business Process Management(Capstone Design))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IT 강독(English Reading on Special Topic of IT)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인공지능 경영(캡스톤디자인)(AI Management (Capstone Design))</w:t>
            </w:r>
          </w:p>
        </w:tc>
        <w:tc>
          <w:tcPr>
            <w:tcW w:w="609" w:type="dxa"/>
            <w:tcBorders>
              <w:top w:val="single" w:color="000000" w:sz="2"/>
              <w:left w:val="single" w:color="000000" w:sz="2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12" w:lineRule="auto"/>
            </w:pP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</w:tbl>
    <w:p>
      <w:pPr>
        <w:pStyle w:val="14"/>
        <w:widowControl w:val="off"/>
        <w:spacing w:line="312" w:lineRule="auto"/>
      </w:pPr>
    </w:p>
    <w:tbl>
      <w:tblPr>
        <w:tblOverlap w:val="never"/>
        <w:tblW w:w="911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96"/>
        <w:gridCol w:w="496"/>
        <w:gridCol w:w="553"/>
        <w:gridCol w:w="780"/>
        <w:gridCol w:w="6006"/>
        <w:gridCol w:w="780"/>
      </w:tblGrid>
      <w:tr>
        <w:trPr>
          <w:trHeight w:val="629"/>
        </w:trPr>
        <w:tc>
          <w:tcPr>
            <w:tcW w:w="496" w:type="dxa"/>
            <w:tcBorders>
              <w:top w:val="single" w:color="000000" w:sz="5"/>
              <w:left w:val="single" w:color="000000" w:sz="5"/>
              <w:bottom w:val="double" w:color="000000" w:sz="4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학년</w:t>
            </w:r>
          </w:p>
        </w:tc>
        <w:tc>
          <w:tcPr>
            <w:tcW w:w="496" w:type="dxa"/>
            <w:tcBorders>
              <w:top w:val="single" w:color="000000" w:sz="5"/>
              <w:left w:val="single" w:color="000000" w:sz="2"/>
              <w:bottom w:val="double" w:color="000000" w:sz="4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학기</w:t>
            </w:r>
          </w:p>
        </w:tc>
        <w:tc>
          <w:tcPr>
            <w:tcW w:w="553" w:type="dxa"/>
            <w:tcBorders>
              <w:top w:val="single" w:color="000000" w:sz="5"/>
              <w:left w:val="single" w:color="000000" w:sz="2"/>
              <w:bottom w:val="double" w:color="000000" w:sz="4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이수구분</w:t>
            </w:r>
          </w:p>
        </w:tc>
        <w:tc>
          <w:tcPr>
            <w:tcW w:w="780" w:type="dxa"/>
            <w:tcBorders>
              <w:top w:val="single" w:color="000000" w:sz="5"/>
              <w:left w:val="single" w:color="000000" w:sz="2"/>
              <w:bottom w:val="double" w:color="000000" w:sz="4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교과목번  호</w:t>
            </w:r>
          </w:p>
        </w:tc>
        <w:tc>
          <w:tcPr>
            <w:tcW w:w="6006" w:type="dxa"/>
            <w:gridSpan w:val="3"/>
            <w:tcBorders>
              <w:top w:val="single" w:color="000000" w:sz="5"/>
              <w:left w:val="single" w:color="000000" w:sz="2"/>
              <w:bottom w:val="double" w:color="000000" w:sz="4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교   과   목   명</w:t>
            </w:r>
          </w:p>
        </w:tc>
        <w:tc>
          <w:tcPr>
            <w:tcW w:w="780" w:type="dxa"/>
            <w:gridSpan w:val="2"/>
            <w:tcBorders>
              <w:top w:val="single" w:color="000000" w:sz="5"/>
              <w:left w:val="single" w:color="000000" w:sz="2"/>
              <w:bottom w:val="double" w:color="000000" w:sz="4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학점</w:t>
            </w:r>
          </w:p>
        </w:tc>
      </w:tr>
      <w:tr>
        <w:trPr>
          <w:trHeight w:val="2359"/>
        </w:trPr>
        <w:tc>
          <w:tcPr>
            <w:tcW w:w="496" w:type="dxa"/>
            <w:vMerge w:val="restart"/>
            <w:tcBorders>
              <w:top w:val="double" w:color="000000" w:sz="4"/>
              <w:left w:val="single" w:color="000000" w:sz="5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4</w:t>
            </w:r>
          </w:p>
        </w:tc>
        <w:tc>
          <w:tcPr>
            <w:tcW w:w="496" w:type="dxa"/>
            <w:vMerge w:val="restart"/>
            <w:tcBorders>
              <w:top w:val="double" w:color="000000" w:sz="4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1</w:t>
            </w:r>
          </w:p>
        </w:tc>
        <w:tc>
          <w:tcPr>
            <w:tcW w:w="553" w:type="dxa"/>
            <w:tcBorders>
              <w:top w:val="double" w:color="000000" w:sz="4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전선</w:t>
            </w:r>
          </w:p>
        </w:tc>
        <w:tc>
          <w:tcPr>
            <w:tcW w:w="780" w:type="dxa"/>
            <w:tcBorders>
              <w:top w:val="double" w:color="000000" w:sz="4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6208046</w:t>
            </w:r>
          </w:p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6208047</w:t>
            </w:r>
          </w:p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6208809</w:t>
            </w:r>
          </w:p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6208050</w:t>
            </w:r>
          </w:p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6208080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6208043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6208038</w:t>
            </w:r>
          </w:p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6208078</w:t>
            </w:r>
          </w:p>
        </w:tc>
        <w:tc>
          <w:tcPr>
            <w:tcW w:w="6006" w:type="dxa"/>
            <w:gridSpan w:val="3"/>
            <w:tcBorders>
              <w:top w:val="double" w:color="000000" w:sz="4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e-비즈니스론(e-Business Systems)</w:t>
            </w:r>
          </w:p>
          <w:p>
            <w:pPr>
              <w:pStyle w:val="0"/>
              <w:widowControl w:val="off"/>
              <w:spacing w:line="33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정보보호관리(Information Security Management)</w:t>
            </w:r>
          </w:p>
          <w:p>
            <w:pPr>
              <w:pStyle w:val="0"/>
              <w:widowControl w:val="off"/>
              <w:spacing w:line="33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데이터 지식경영(캡스톤디자인)(Data Knowledge Management(Capstone Design))</w:t>
            </w:r>
          </w:p>
          <w:p>
            <w:pPr>
              <w:pStyle w:val="0"/>
              <w:widowControl w:val="off"/>
              <w:spacing w:line="33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경영프로세스통합(Business Process Integration)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</w:rPr>
              <w:t>영업 및 운영계획론(Sales and Operation Planning)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비즈니스 인텔리전스(Business Intelligence)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비즈니스 프로그래밍(Business Programming)</w:t>
            </w:r>
          </w:p>
          <w:p>
            <w:pPr>
              <w:pStyle w:val="0"/>
              <w:widowControl w:val="off"/>
              <w:spacing w:line="336" w:lineRule="auto"/>
              <w:ind w:left="100"/>
            </w:pPr>
            <w:r>
              <w:rPr>
                <w:rFonts w:ascii="휴먼명조" w:eastAsia="휴먼명조"/>
                <w:color w:val="000000"/>
              </w:rPr>
              <w:t>MIS 프로젝트(캡스톤디자인)</w:t>
            </w:r>
            <w:r>
              <w:rPr>
                <w:rFonts w:ascii="휴먼명조"/>
                <w:color w:val="000000"/>
              </w:rPr>
              <w:t>Ⅰ</w:t>
            </w:r>
            <w:r>
              <w:rPr>
                <w:rFonts w:ascii="휴먼명조"/>
                <w:color w:val="000000"/>
              </w:rPr>
              <w:t>(MIS Project(Capstone Design)</w:t>
            </w:r>
            <w:r>
              <w:rPr>
                <w:rFonts w:ascii="휴먼명조"/>
                <w:color w:val="000000"/>
              </w:rPr>
              <w:t>Ⅰ</w:t>
            </w:r>
            <w:r>
              <w:rPr>
                <w:rFonts w:ascii="휴먼명조"/>
                <w:color w:val="000000"/>
              </w:rPr>
              <w:t>)</w:t>
            </w:r>
          </w:p>
        </w:tc>
        <w:tc>
          <w:tcPr>
            <w:tcW w:w="780" w:type="dxa"/>
            <w:gridSpan w:val="2"/>
            <w:tcBorders>
              <w:top w:val="double" w:color="000000" w:sz="4"/>
              <w:left w:val="single" w:color="000000" w:sz="2"/>
              <w:bottom w:val="single" w:color="000000" w:sz="2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3-2-2</w:t>
            </w:r>
          </w:p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1-0-2</w:t>
            </w:r>
          </w:p>
        </w:tc>
      </w:tr>
      <w:tr>
        <w:trPr>
          <w:trHeight w:val="675"/>
        </w:trPr>
        <w:tc>
          <w:tcPr>
            <w:tcW w:w="496" w:type="dxa"/>
            <w:vMerge/>
            <w:tcBorders>
              <w:top w:val="double" w:color="000000" w:sz="4"/>
              <w:left w:val="single" w:color="000000" w:sz="5"/>
              <w:bottom w:val="single" w:color="000000" w:sz="2"/>
              <w:right w:val="single" w:color="000000" w:sz="2"/>
            </w:tcBorders>
          </w:tcPr>
          <w:p/>
        </w:tc>
        <w:tc>
          <w:tcPr>
            <w:tcW w:w="496" w:type="dxa"/>
            <w:vMerge/>
            <w:tcBorders>
              <w:top w:val="double" w:color="000000" w:sz="4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55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일선</w:t>
            </w:r>
          </w:p>
        </w:tc>
        <w:tc>
          <w:tcPr>
            <w:tcW w:w="78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6208052</w:t>
            </w:r>
          </w:p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6208053</w:t>
            </w:r>
          </w:p>
        </w:tc>
        <w:tc>
          <w:tcPr>
            <w:tcW w:w="6006" w:type="dxa"/>
            <w:gridSpan w:val="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인턴십Ⅰ</w:t>
            </w:r>
            <w:r>
              <w:rPr>
                <w:rFonts w:ascii="휴먼명조"/>
                <w:color w:val="000000"/>
                <w:shd w:val="clear" w:color="000000" w:fill="ffffff"/>
              </w:rPr>
              <w:t>(Internship</w:t>
            </w:r>
            <w:r>
              <w:rPr>
                <w:rFonts w:ascii="휴먼명조"/>
                <w:color w:val="000000"/>
                <w:shd w:val="clear" w:color="000000" w:fill="ffffff"/>
              </w:rPr>
              <w:t>Ⅰ</w:t>
            </w:r>
            <w:r>
              <w:rPr>
                <w:rFonts w:ascii="휴먼명조"/>
                <w:color w:val="000000"/>
                <w:shd w:val="clear" w:color="000000" w:fill="ffffff"/>
              </w:rPr>
              <w:t>)</w:t>
            </w:r>
          </w:p>
          <w:p>
            <w:pPr>
              <w:pStyle w:val="0"/>
              <w:widowControl w:val="off"/>
              <w:spacing w:line="33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인턴십Ⅲ</w:t>
            </w:r>
            <w:r>
              <w:rPr>
                <w:rFonts w:ascii="휴먼명조"/>
                <w:color w:val="000000"/>
                <w:shd w:val="clear" w:color="000000" w:fill="ffffff"/>
              </w:rPr>
              <w:t>(Internship</w:t>
            </w:r>
            <w:r>
              <w:rPr>
                <w:rFonts w:ascii="휴먼명조"/>
                <w:color w:val="000000"/>
                <w:shd w:val="clear" w:color="000000" w:fill="ffffff"/>
              </w:rPr>
              <w:t>Ⅲ</w:t>
            </w:r>
            <w:r>
              <w:rPr>
                <w:rFonts w:ascii="휴먼명조"/>
                <w:color w:val="000000"/>
                <w:shd w:val="clear" w:color="000000" w:fill="ffffff"/>
              </w:rPr>
              <w:t>)</w:t>
            </w:r>
          </w:p>
        </w:tc>
        <w:tc>
          <w:tcPr>
            <w:tcW w:w="780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 w:eastAsia="휴먼명조"/>
                <w:color w:val="000000"/>
                <w:spacing w:val="-15"/>
                <w:w w:val="85"/>
                <w:shd w:val="clear" w:color="000000" w:fill="ffffff"/>
              </w:rPr>
              <w:t>15-0-16주</w:t>
            </w:r>
          </w:p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 w:eastAsia="휴먼명조"/>
                <w:color w:val="000000"/>
                <w:spacing w:val="-15"/>
                <w:w w:val="85"/>
                <w:shd w:val="clear" w:color="000000" w:fill="ffffff"/>
              </w:rPr>
              <w:t>3-0-4주</w:t>
            </w:r>
          </w:p>
        </w:tc>
      </w:tr>
      <w:tr>
        <w:trPr>
          <w:trHeight w:val="1789"/>
        </w:trPr>
        <w:tc>
          <w:tcPr>
            <w:tcW w:w="496" w:type="dxa"/>
            <w:vMerge/>
            <w:tcBorders>
              <w:top w:val="double" w:color="000000" w:sz="4"/>
              <w:left w:val="single" w:color="000000" w:sz="5"/>
              <w:bottom w:val="single" w:color="000000" w:sz="2"/>
              <w:right w:val="single" w:color="000000" w:sz="2"/>
            </w:tcBorders>
          </w:tcPr>
          <w:p/>
        </w:tc>
        <w:tc>
          <w:tcPr>
            <w:tcW w:w="496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2</w:t>
            </w:r>
          </w:p>
        </w:tc>
        <w:tc>
          <w:tcPr>
            <w:tcW w:w="55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전선</w:t>
            </w:r>
          </w:p>
        </w:tc>
        <w:tc>
          <w:tcPr>
            <w:tcW w:w="78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6208054</w:t>
            </w:r>
          </w:p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6208057</w:t>
            </w:r>
          </w:p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6208049</w:t>
            </w:r>
          </w:p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6208055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6208062</w:t>
            </w:r>
          </w:p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6208079</w:t>
            </w:r>
          </w:p>
        </w:tc>
        <w:tc>
          <w:tcPr>
            <w:tcW w:w="6006" w:type="dxa"/>
            <w:gridSpan w:val="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기술경영론(캡스톤디자인)(Technology Management)(Capstone Design)</w:t>
            </w:r>
          </w:p>
          <w:p>
            <w:pPr>
              <w:pStyle w:val="0"/>
              <w:widowControl w:val="off"/>
              <w:spacing w:line="33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ERP구축 프로젝트(ERP Implementation Project)</w:t>
            </w:r>
          </w:p>
          <w:p>
            <w:pPr>
              <w:pStyle w:val="0"/>
              <w:widowControl w:val="off"/>
              <w:spacing w:line="33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프로젝트관리(Project Management)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</w:rPr>
              <w:t>의사결정론(Decision Making)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pacing w:val="-4"/>
                <w:shd w:val="clear" w:color="000000" w:fill="ffffff"/>
              </w:rPr>
              <w:t>고급 비즈니스 프로그래밍(Advanced Business Programming)</w:t>
            </w:r>
          </w:p>
          <w:p>
            <w:pPr>
              <w:pStyle w:val="0"/>
              <w:widowControl w:val="off"/>
              <w:spacing w:line="336" w:lineRule="auto"/>
              <w:ind w:left="100"/>
            </w:pPr>
            <w:r>
              <w:rPr>
                <w:rFonts w:ascii="휴먼명조" w:eastAsia="휴먼명조"/>
                <w:color w:val="000000"/>
              </w:rPr>
              <w:t>MIS 프로젝트(캡스톤디자인)</w:t>
            </w:r>
            <w:r>
              <w:rPr>
                <w:rFonts w:ascii="휴먼명조"/>
                <w:color w:val="000000"/>
              </w:rPr>
              <w:t>Ⅱ</w:t>
            </w:r>
            <w:r>
              <w:rPr>
                <w:rFonts w:ascii="휴먼명조"/>
                <w:color w:val="000000"/>
              </w:rPr>
              <w:t>(MIS Project(Capstone Design)</w:t>
            </w:r>
            <w:r>
              <w:rPr>
                <w:rFonts w:ascii="휴먼명조"/>
                <w:color w:val="000000"/>
              </w:rPr>
              <w:t>Ⅱ</w:t>
            </w:r>
            <w:r>
              <w:rPr>
                <w:rFonts w:ascii="휴먼명조"/>
                <w:color w:val="000000"/>
              </w:rPr>
              <w:t>)</w:t>
            </w:r>
          </w:p>
        </w:tc>
        <w:tc>
          <w:tcPr>
            <w:tcW w:w="780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1-0-2</w:t>
            </w:r>
          </w:p>
        </w:tc>
      </w:tr>
      <w:tr>
        <w:trPr>
          <w:trHeight w:val="675"/>
        </w:trPr>
        <w:tc>
          <w:tcPr>
            <w:tcW w:w="496" w:type="dxa"/>
            <w:vMerge/>
            <w:tcBorders>
              <w:top w:val="double" w:color="000000" w:sz="4"/>
              <w:left w:val="single" w:color="000000" w:sz="5"/>
              <w:bottom w:val="single" w:color="000000" w:sz="2"/>
              <w:right w:val="single" w:color="000000" w:sz="2"/>
            </w:tcBorders>
          </w:tcPr>
          <w:p/>
        </w:tc>
        <w:tc>
          <w:tcPr>
            <w:tcW w:w="49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553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일선</w:t>
            </w:r>
          </w:p>
        </w:tc>
        <w:tc>
          <w:tcPr>
            <w:tcW w:w="78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6208059</w:t>
            </w:r>
          </w:p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6208060</w:t>
            </w:r>
          </w:p>
        </w:tc>
        <w:tc>
          <w:tcPr>
            <w:tcW w:w="6006" w:type="dxa"/>
            <w:gridSpan w:val="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인턴십Ⅱ</w:t>
            </w:r>
            <w:r>
              <w:rPr>
                <w:rFonts w:ascii="휴먼명조"/>
                <w:color w:val="000000"/>
                <w:shd w:val="clear" w:color="000000" w:fill="ffffff"/>
              </w:rPr>
              <w:t>(Internship</w:t>
            </w:r>
            <w:r>
              <w:rPr>
                <w:rFonts w:ascii="휴먼명조"/>
                <w:color w:val="000000"/>
                <w:shd w:val="clear" w:color="000000" w:fill="ffffff"/>
              </w:rPr>
              <w:t>Ⅱ</w:t>
            </w:r>
            <w:r>
              <w:rPr>
                <w:rFonts w:ascii="휴먼명조"/>
                <w:color w:val="000000"/>
                <w:shd w:val="clear" w:color="000000" w:fill="ffffff"/>
              </w:rPr>
              <w:t>)</w:t>
            </w:r>
          </w:p>
          <w:p>
            <w:pPr>
              <w:pStyle w:val="0"/>
              <w:widowControl w:val="off"/>
              <w:spacing w:line="33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인턴십Ⅳ</w:t>
            </w:r>
            <w:r>
              <w:rPr>
                <w:rFonts w:ascii="휴먼명조"/>
                <w:color w:val="000000"/>
                <w:shd w:val="clear" w:color="000000" w:fill="ffffff"/>
              </w:rPr>
              <w:t>(Internship</w:t>
            </w:r>
            <w:r>
              <w:rPr>
                <w:rFonts w:ascii="휴먼명조"/>
                <w:color w:val="000000"/>
                <w:shd w:val="clear" w:color="000000" w:fill="ffffff"/>
              </w:rPr>
              <w:t>Ⅳ</w:t>
            </w:r>
            <w:r>
              <w:rPr>
                <w:rFonts w:ascii="휴먼명조"/>
                <w:color w:val="000000"/>
                <w:shd w:val="clear" w:color="000000" w:fill="ffffff"/>
              </w:rPr>
              <w:t>)</w:t>
            </w:r>
          </w:p>
        </w:tc>
        <w:tc>
          <w:tcPr>
            <w:tcW w:w="780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 w:eastAsia="휴먼명조"/>
                <w:color w:val="000000"/>
                <w:spacing w:val="-15"/>
                <w:w w:val="85"/>
                <w:shd w:val="clear" w:color="000000" w:fill="ffffff"/>
              </w:rPr>
              <w:t>15-0-16주</w:t>
            </w:r>
          </w:p>
          <w:p>
            <w:pPr>
              <w:pStyle w:val="0"/>
              <w:widowControl w:val="off"/>
              <w:spacing w:line="336" w:lineRule="auto"/>
              <w:jc w:val="center"/>
              <w:wordWrap w:val="1"/>
            </w:pPr>
            <w:r>
              <w:rPr>
                <w:rFonts w:ascii="휴먼명조" w:eastAsia="휴먼명조"/>
                <w:color w:val="000000"/>
                <w:spacing w:val="-15"/>
                <w:w w:val="85"/>
                <w:shd w:val="clear" w:color="000000" w:fill="ffffff"/>
              </w:rPr>
              <w:t>3-0-4주</w:t>
            </w:r>
          </w:p>
        </w:tc>
      </w:tr>
      <w:tr>
        <w:trPr>
          <w:trHeight w:val="989"/>
        </w:trPr>
        <w:tc>
          <w:tcPr>
            <w:tcW w:w="9110" w:type="dxa"/>
            <w:gridSpan w:val="9"/>
            <w:tcBorders>
              <w:top w:val="single" w:color="000000" w:sz="2"/>
              <w:left w:val="single" w:color="000000" w:sz="5"/>
              <w:bottom w:val="single" w:color="000000" w:sz="2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</w:pPr>
            <w:r>
              <w:pict>
                <v:rect id="_x1558578415" style="v-text-anchor:middle;z-index:5;width:11.34pt;height:42.52pt;mso-position-vertical-relative:line;mso-position-vertical:absolute;margin-top:2.77pt;mso-position-horizontal-relative:text;mso-position-horizontal:absolute;margin-left:193.06pt;mso-wrap-style:square;position:absolute;" o:hralign="left" o:allowincell="f" o:insetmode="custom" stroked="f" filled="f" o:connectortype="straight">
                  <v:textbox inset="1mm,1mm,1mm,1mm" style="mso-fit-shape-to-text:t;">
                    <w:txbxContent>
                      <w:p>
                        <w:pPr>
                          <w:pStyle w:val="0"/>
                          <w:widowControl w:val="off"/>
                          <w:spacing w:line="240" w:lineRule="auto"/>
                        </w:pPr>
                        <w:r>
                          <w:rPr>
                            <w:color w:val="000000"/>
                            <w:sz w:val="18"/>
                            <w:shd w:val="clear" w:color="000000" w:fill="ffffff"/>
                          </w:rPr>
                          <w:t>󰀊󰀈󰀖</w:t>
                        </w:r>
                      </w:p>
                    </w:txbxContent>
                  </v:textbox>
                </v:rect>
              </w:pict>
              <w:rPr>
                <w:rFonts w:ascii="휴먼명조" w:eastAsia="휴먼명조"/>
                <w:color w:val="000000"/>
                <w:shd w:val="clear" w:color="000000" w:fill="ffffff"/>
              </w:rPr>
              <w:t xml:space="preserve">                                          필수   10 과목  30 학점</w:t>
            </w:r>
          </w:p>
          <w:p>
            <w:r>
              <w:br w:type="page"/>
            </w:r>
          </w:p>
          <w:p>
            <w:pPr>
              <w:pStyle w:val="0"/>
              <w:widowControl w:val="off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 xml:space="preserve">                                 전공     선택   30 과목  86 학점</w:t>
            </w:r>
          </w:p>
          <w:p>
            <w:r>
              <w:br w:type="page"/>
            </w:r>
          </w:p>
          <w:p>
            <w:pPr>
              <w:pStyle w:val="0"/>
              <w:widowControl w:val="off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 xml:space="preserve">                                          계     40 과목 116 학점</w:t>
            </w:r>
          </w:p>
        </w:tc>
      </w:tr>
      <w:tr>
        <w:trPr>
          <w:trHeight w:val="2200"/>
        </w:trPr>
        <w:tc>
          <w:tcPr>
            <w:tcW w:w="1545" w:type="dxa"/>
            <w:gridSpan w:val="3"/>
            <w:vMerge w:val="restart"/>
            <w:tcBorders>
              <w:top w:val="single" w:color="000000" w:sz="2"/>
              <w:left w:val="single" w:color="000000" w:sz="5"/>
              <w:bottom w:val="single" w:color="000000" w:sz="5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wordWrap w:val="1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타 학 과</w:t>
            </w:r>
          </w:p>
          <w:p>
            <w:r>
              <w:br w:type="page"/>
            </w:r>
          </w:p>
          <w:p>
            <w:pPr>
              <w:pStyle w:val="0"/>
              <w:widowControl w:val="off"/>
              <w:spacing w:line="240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전공선택</w:t>
            </w:r>
          </w:p>
          <w:p>
            <w:r>
              <w:br w:type="page"/>
            </w:r>
          </w:p>
          <w:p>
            <w:pPr>
              <w:pStyle w:val="0"/>
              <w:widowControl w:val="off"/>
              <w:spacing w:line="240" w:lineRule="auto"/>
              <w:jc w:val="center"/>
              <w:wordWrap w:val="1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인    정</w:t>
            </w:r>
          </w:p>
          <w:p>
            <w:r>
              <w:br w:type="page"/>
            </w:r>
          </w:p>
          <w:p>
            <w:pPr>
              <w:pStyle w:val="0"/>
              <w:widowControl w:val="off"/>
              <w:spacing w:line="240" w:lineRule="auto"/>
              <w:jc w:val="center"/>
              <w:wordWrap w:val="1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교 과 목</w:t>
            </w:r>
          </w:p>
        </w:tc>
        <w:tc>
          <w:tcPr>
            <w:tcW w:w="1085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경영학부</w:t>
            </w:r>
          </w:p>
        </w:tc>
        <w:tc>
          <w:tcPr>
            <w:tcW w:w="85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6210008</w:t>
            </w:r>
          </w:p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6210040</w:t>
            </w:r>
          </w:p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6210045</w:t>
            </w:r>
          </w:p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6210016</w:t>
            </w:r>
          </w:p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6210072</w:t>
            </w:r>
          </w:p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6210021</w:t>
            </w:r>
          </w:p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6210068</w:t>
            </w:r>
          </w:p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6210044</w:t>
            </w:r>
          </w:p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6210071</w:t>
            </w:r>
          </w:p>
        </w:tc>
        <w:tc>
          <w:tcPr>
            <w:tcW w:w="4956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7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 xml:space="preserve">경제학원론(Principles of Economics) </w:t>
            </w:r>
          </w:p>
          <w:p>
            <w:pPr>
              <w:pStyle w:val="0"/>
              <w:widowControl w:val="off"/>
              <w:spacing w:line="27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중급회계Ⅰ</w:t>
            </w:r>
            <w:r>
              <w:rPr>
                <w:rFonts w:ascii="휴먼명조"/>
                <w:color w:val="000000"/>
                <w:spacing w:val="-17"/>
                <w:shd w:val="clear" w:color="000000" w:fill="ffffff"/>
              </w:rPr>
              <w:t>(Intermediate Accounting</w:t>
            </w:r>
            <w:r>
              <w:rPr>
                <w:rFonts w:ascii="휴먼명조"/>
                <w:color w:val="000000"/>
                <w:spacing w:val="-17"/>
                <w:shd w:val="clear" w:color="000000" w:fill="ffffff"/>
              </w:rPr>
              <w:t>Ⅰ</w:t>
            </w:r>
            <w:r>
              <w:rPr>
                <w:rFonts w:ascii="휴먼명조"/>
                <w:color w:val="000000"/>
                <w:spacing w:val="-17"/>
                <w:shd w:val="clear" w:color="000000" w:fill="ffffff"/>
              </w:rPr>
              <w:t>)</w:t>
            </w:r>
          </w:p>
          <w:p>
            <w:pPr>
              <w:pStyle w:val="0"/>
              <w:widowControl w:val="off"/>
              <w:spacing w:line="27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증권시장(Security Market)</w:t>
            </w:r>
          </w:p>
          <w:p>
            <w:pPr>
              <w:pStyle w:val="0"/>
              <w:widowControl w:val="off"/>
              <w:spacing w:line="27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소비자행동론(Consumer Behavior)</w:t>
            </w:r>
          </w:p>
          <w:p>
            <w:pPr>
              <w:pStyle w:val="0"/>
              <w:widowControl w:val="off"/>
              <w:spacing w:line="27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경영조직론(Organizational Theory for Management)</w:t>
            </w:r>
          </w:p>
          <w:p>
            <w:pPr>
              <w:pStyle w:val="0"/>
              <w:widowControl w:val="off"/>
              <w:spacing w:line="27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투자론(Investment Theory)</w:t>
            </w:r>
          </w:p>
          <w:p>
            <w:pPr>
              <w:pStyle w:val="0"/>
              <w:widowControl w:val="off"/>
              <w:spacing w:line="27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경영전략론(캡스톤디자인)(Strategic Management)</w:t>
            </w:r>
          </w:p>
          <w:p>
            <w:pPr>
              <w:pStyle w:val="0"/>
              <w:widowControl w:val="off"/>
              <w:spacing w:line="27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기업윤리(Business Ethics)</w:t>
            </w:r>
          </w:p>
          <w:p>
            <w:pPr>
              <w:pStyle w:val="0"/>
              <w:widowControl w:val="off"/>
              <w:spacing w:line="276" w:lineRule="auto"/>
              <w:ind w:left="100"/>
            </w:pPr>
            <w:r>
              <w:rPr>
                <w:rFonts w:ascii="휴먼명조" w:eastAsia="휴먼명조"/>
                <w:color w:val="000000"/>
                <w:spacing w:val="-30"/>
                <w:shd w:val="clear" w:color="000000" w:fill="ffffff"/>
              </w:rPr>
              <w:t>환경경영과 기업의 사회적 책임(Environmental Management and CSR)</w:t>
            </w:r>
          </w:p>
        </w:tc>
        <w:tc>
          <w:tcPr>
            <w:tcW w:w="66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trHeight w:val="1032"/>
        </w:trPr>
        <w:tc>
          <w:tcPr>
            <w:tcW w:w="1545" w:type="dxa"/>
            <w:gridSpan w:val="3"/>
            <w:vMerge/>
            <w:tcBorders>
              <w:top w:val="single" w:color="000000" w:sz="2"/>
              <w:left w:val="single" w:color="000000" w:sz="5"/>
              <w:bottom w:val="single" w:color="000000" w:sz="5"/>
              <w:right w:val="single" w:color="000000" w:sz="2"/>
            </w:tcBorders>
          </w:tcPr>
          <w:p/>
        </w:tc>
        <w:tc>
          <w:tcPr>
            <w:tcW w:w="1085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국제경영 학과</w:t>
            </w:r>
          </w:p>
        </w:tc>
        <w:tc>
          <w:tcPr>
            <w:tcW w:w="85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6209100</w:t>
            </w:r>
          </w:p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</w:p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6209044</w:t>
            </w:r>
          </w:p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6209113</w:t>
            </w:r>
          </w:p>
        </w:tc>
        <w:tc>
          <w:tcPr>
            <w:tcW w:w="4956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7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글로벌비즈니스의 이해</w:t>
            </w:r>
          </w:p>
          <w:p>
            <w:pPr>
              <w:pStyle w:val="0"/>
              <w:widowControl w:val="off"/>
              <w:spacing w:line="276" w:lineRule="auto"/>
              <w:ind w:left="100"/>
            </w:pPr>
            <w:r>
              <w:rPr>
                <w:rFonts w:ascii="휴먼명조"/>
                <w:color w:val="000000"/>
                <w:shd w:val="clear" w:color="000000" w:fill="ffffff"/>
              </w:rPr>
              <w:t>(Understanding of Global Business)</w:t>
            </w:r>
          </w:p>
          <w:p>
            <w:pPr>
              <w:pStyle w:val="0"/>
              <w:widowControl w:val="off"/>
              <w:spacing w:line="27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경제학원론(Principles of Economics)</w:t>
            </w:r>
          </w:p>
          <w:p>
            <w:pPr>
              <w:pStyle w:val="0"/>
              <w:widowControl w:val="off"/>
              <w:spacing w:line="27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물류 및 운송론(캡스톤디자인) (Logistics and Transportation)</w:t>
            </w:r>
          </w:p>
        </w:tc>
        <w:tc>
          <w:tcPr>
            <w:tcW w:w="66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</w:p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  <w:p>
            <w:pPr>
              <w:pStyle w:val="0"/>
              <w:widowControl w:val="off"/>
              <w:spacing w:line="276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3-3-0</w:t>
            </w:r>
          </w:p>
        </w:tc>
      </w:tr>
      <w:tr>
        <w:trPr>
          <w:trHeight w:val="1360"/>
        </w:trPr>
        <w:tc>
          <w:tcPr>
            <w:tcW w:w="1545" w:type="dxa"/>
            <w:gridSpan w:val="3"/>
            <w:vMerge/>
            <w:tcBorders>
              <w:top w:val="single" w:color="000000" w:sz="2"/>
              <w:left w:val="single" w:color="000000" w:sz="5"/>
              <w:bottom w:val="single" w:color="000000" w:sz="5"/>
              <w:right w:val="single" w:color="000000" w:sz="2"/>
            </w:tcBorders>
          </w:tcPr>
          <w:p/>
        </w:tc>
        <w:tc>
          <w:tcPr>
            <w:tcW w:w="1085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컴퓨터 공학과</w:t>
            </w:r>
          </w:p>
        </w:tc>
        <w:tc>
          <w:tcPr>
            <w:tcW w:w="85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5110005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5110007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5110047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5110032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5110026</w:t>
            </w:r>
          </w:p>
        </w:tc>
        <w:tc>
          <w:tcPr>
            <w:tcW w:w="4956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이산수학(Discrete Mathematics)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C/C++프로그래밍(C/C++ Programming)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데이터통신(Data Communication)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컴퓨터네트워크(Computer Network)</w:t>
            </w:r>
          </w:p>
          <w:p>
            <w:pPr>
              <w:pStyle w:val="0"/>
              <w:widowControl w:val="off"/>
              <w:spacing w:line="312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수치해석(Numerical Analysis)</w:t>
            </w:r>
          </w:p>
        </w:tc>
        <w:tc>
          <w:tcPr>
            <w:tcW w:w="66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</w:rPr>
              <w:t>3-3-0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</w:rPr>
              <w:t>3-2-2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</w:rPr>
              <w:t>3-3-0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</w:rPr>
              <w:t>3-3-0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</w:rPr>
              <w:t>3-3-0</w:t>
            </w:r>
          </w:p>
        </w:tc>
      </w:tr>
      <w:tr>
        <w:trPr>
          <w:trHeight w:val="630"/>
        </w:trPr>
        <w:tc>
          <w:tcPr>
            <w:tcW w:w="1545" w:type="dxa"/>
            <w:gridSpan w:val="3"/>
            <w:vMerge/>
            <w:tcBorders>
              <w:top w:val="single" w:color="000000" w:sz="2"/>
              <w:left w:val="single" w:color="000000" w:sz="5"/>
              <w:bottom w:val="single" w:color="000000" w:sz="5"/>
              <w:right w:val="single" w:color="000000" w:sz="2"/>
            </w:tcBorders>
          </w:tcPr>
          <w:p/>
        </w:tc>
        <w:tc>
          <w:tcPr>
            <w:tcW w:w="1085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안전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eastAsia="휴먼명조"/>
                <w:color w:val="000000"/>
                <w:shd w:val="clear" w:color="000000" w:fill="ffffff"/>
              </w:rPr>
              <w:t>공학과</w:t>
            </w:r>
          </w:p>
        </w:tc>
        <w:tc>
          <w:tcPr>
            <w:tcW w:w="85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6543108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  <w:shd w:val="clear" w:color="000000" w:fill="ffffff"/>
              </w:rPr>
              <w:t>6543020</w:t>
            </w:r>
          </w:p>
        </w:tc>
        <w:tc>
          <w:tcPr>
            <w:tcW w:w="4956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7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안전관리개론(Introduction to Safety Management)</w:t>
            </w:r>
          </w:p>
          <w:p>
            <w:pPr>
              <w:pStyle w:val="1"/>
              <w:widowControl w:val="off"/>
              <w:spacing w:line="276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작업환경공학(Working Environment Engineering)</w:t>
            </w:r>
          </w:p>
        </w:tc>
        <w:tc>
          <w:tcPr>
            <w:tcW w:w="66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</w:rPr>
              <w:t>3-3-0</w:t>
            </w:r>
          </w:p>
          <w:p>
            <w:pPr>
              <w:pStyle w:val="0"/>
              <w:widowControl w:val="off"/>
              <w:spacing w:line="312" w:lineRule="auto"/>
              <w:jc w:val="center"/>
              <w:wordWrap w:val="1"/>
            </w:pPr>
            <w:r>
              <w:rPr>
                <w:rFonts w:ascii="휴먼명조"/>
                <w:color w:val="000000"/>
              </w:rPr>
              <w:t>3-3-0</w:t>
            </w:r>
          </w:p>
        </w:tc>
      </w:tr>
      <w:tr>
        <w:trPr>
          <w:trHeight w:val="392"/>
        </w:trPr>
        <w:tc>
          <w:tcPr>
            <w:tcW w:w="1545" w:type="dxa"/>
            <w:gridSpan w:val="3"/>
            <w:vMerge/>
            <w:tcBorders>
              <w:top w:val="single" w:color="000000" w:sz="2"/>
              <w:left w:val="single" w:color="000000" w:sz="5"/>
              <w:bottom w:val="single" w:color="000000" w:sz="5"/>
              <w:right w:val="single" w:color="000000" w:sz="2"/>
            </w:tcBorders>
          </w:tcPr>
          <w:p/>
        </w:tc>
        <w:tc>
          <w:tcPr>
            <w:tcW w:w="7566" w:type="dxa"/>
            <w:gridSpan w:val="6"/>
            <w:tcBorders>
              <w:top w:val="single" w:color="000000" w:sz="2"/>
              <w:left w:val="single" w:color="000000" w:sz="2"/>
              <w:bottom w:val="single" w:color="000000" w:sz="5"/>
              <w:right w:val="single" w:color="000000" w:sz="5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100"/>
            </w:pPr>
            <w:r>
              <w:rPr>
                <w:rFonts w:ascii="휴먼명조" w:eastAsia="휴먼명조"/>
                <w:color w:val="000000"/>
                <w:shd w:val="clear" w:color="000000" w:fill="ffffff"/>
              </w:rPr>
              <w:t>경영대학에서 개설되는 모든 전공필수과목</w:t>
            </w:r>
          </w:p>
        </w:tc>
      </w:tr>
    </w:tbl>
    <w:p>
      <w:pPr>
        <w:pStyle w:val="0"/>
        <w:widowControl w:val="off"/>
        <w:spacing w:line="312" w:lineRule="auto"/>
        <w:jc w:val="left"/>
      </w:pPr>
    </w:p>
    <w:p>
      <w:pPr>
        <w:pStyle w:val="0"/>
        <w:widowControl w:val="off"/>
        <w:spacing w:line="312" w:lineRule="auto"/>
        <w:jc w:val="left"/>
      </w:pPr>
      <w:r>
        <w:rPr>
          <w:rFonts w:ascii="HCI Poppy" w:eastAsia="휴먼명조"/>
          <w:color w:val="000000"/>
          <w:shd w:val="clear" w:color="000000" w:fill="ffffff"/>
        </w:rPr>
        <w:t>본 교육과정은 ‘충북도립대학 컴퓨터드론과’ 와 연계교육 협약에 의해 편성함</w:t>
      </w:r>
    </w:p>
    <w:sectPr>
      <w:endnotePr>
        <w:pos w:val="docEnd"/>
        <w:numFmt w:val="decimal"/>
        <w:numRestart w:val="continuous"/>
      </w:endnotePr>
      <w:footnotePr>
        <w:numFmt w:val="decimal"/>
        <w:numRestart w:val="continuous"/>
      </w:footnotePr>
      <w:pgSz w:w="11906" w:h="16838"/>
      <w:pgMar w:top="1134" w:right="1134" w:bottom="1134" w:left="1134" w:header="567" w:footer="567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  <w:pStyle w:val="3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  <w:pStyle w:val="4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  <w:pStyle w:val="5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  <w:pStyle w:val="6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  <w:pStyle w:val="7"/>
    </w:lvl>
    <w:lvl w:ilvl="6">
      <w:start w:val="1"/>
      <w:numFmt w:val="decimal"/>
      <w:suff w:val="space"/>
      <w:lvlText w:val="%1.%1.%1.%1.%1.%1.%1.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1.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10"/>
  <w:bordersDoNotSurroundHeader/>
  <w:stylePaneFormatFilter w:val="0001"/>
  <w:bordersDoNotSurroundFooter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  <w:wordWrap w:val="0"/>
    </w:pPr>
    <w:rPr>
      <w:rFonts w:ascii="함초롬바탕" w:eastAsia="함초롬바탕"/>
      <w:color w:val="000000"/>
      <w:sz w:val="20"/>
      <w:shd w:val="clear" w:color="000000" w:fill="ffffff"/>
    </w:rPr>
  </w:style>
  <w:style w:type="paragraph" w:styleId="1">
    <w:name w:val="본문"/>
    <w:uiPriority w:val="1"/>
    <w:pPr>
      <w:widowControl w:val="off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  <w:wordWrap w:val="0"/>
    </w:pPr>
    <w:rPr>
      <w:rFonts w:ascii="함초롬바탕" w:eastAsia="함초롬바탕"/>
      <w:color w:val="000000"/>
      <w:sz w:val="20"/>
      <w:shd w:val="clear" w:color="000000" w:fill="ffffff"/>
    </w:rPr>
  </w:style>
  <w:style w:type="paragraph" w:styleId="2">
    <w:name w:val="개요 1"/>
    <w:uiPriority w:val="2"/>
    <w:pPr>
      <w:widowControl w:val="off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  <w:wordWrap w:val="0"/>
    </w:pPr>
    <w:rPr>
      <w:rFonts w:ascii="함초롬바탕" w:eastAsia="함초롬바탕"/>
      <w:color w:val="000000"/>
      <w:sz w:val="20"/>
      <w:shd w:val="clear" w:color="000000" w:fill="ffffff"/>
    </w:rPr>
  </w:style>
  <w:style w:type="paragraph" w:styleId="3">
    <w:name w:val="개요 2"/>
    <w:uiPriority w:val="3"/>
    <w:pPr>
      <w:widowControl w:val="off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  <w:wordWrap w:val="0"/>
    </w:pPr>
    <w:rPr>
      <w:rFonts w:ascii="함초롬바탕" w:eastAsia="함초롬바탕"/>
      <w:color w:val="000000"/>
      <w:sz w:val="20"/>
      <w:shd w:val="clear" w:color="000000" w:fill="ffffff"/>
    </w:rPr>
  </w:style>
  <w:style w:type="paragraph" w:styleId="4">
    <w:name w:val="개요 3"/>
    <w:uiPriority w:val="4"/>
    <w:pPr>
      <w:widowControl w:val="off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  <w:wordWrap w:val="0"/>
    </w:pPr>
    <w:rPr>
      <w:rFonts w:ascii="함초롬바탕" w:eastAsia="함초롬바탕"/>
      <w:color w:val="000000"/>
      <w:sz w:val="20"/>
      <w:shd w:val="clear" w:color="000000" w:fill="ffffff"/>
    </w:rPr>
  </w:style>
  <w:style w:type="paragraph" w:styleId="5">
    <w:name w:val="개요 4"/>
    <w:uiPriority w:val="5"/>
    <w:pPr>
      <w:widowControl w:val="off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  <w:wordWrap w:val="0"/>
    </w:pPr>
    <w:rPr>
      <w:rFonts w:ascii="함초롬바탕" w:eastAsia="함초롬바탕"/>
      <w:color w:val="000000"/>
      <w:sz w:val="20"/>
      <w:shd w:val="clear" w:color="000000" w:fill="ffffff"/>
    </w:rPr>
  </w:style>
  <w:style w:type="paragraph" w:styleId="6">
    <w:name w:val="개요 5"/>
    <w:uiPriority w:val="6"/>
    <w:pPr>
      <w:widowControl w:val="off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  <w:wordWrap w:val="0"/>
    </w:pPr>
    <w:rPr>
      <w:rFonts w:ascii="함초롬바탕" w:eastAsia="함초롬바탕"/>
      <w:color w:val="000000"/>
      <w:sz w:val="20"/>
      <w:shd w:val="clear" w:color="000000" w:fill="ffffff"/>
    </w:rPr>
  </w:style>
  <w:style w:type="paragraph" w:styleId="7">
    <w:name w:val="개요 6"/>
    <w:uiPriority w:val="7"/>
    <w:pPr>
      <w:widowControl w:val="off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  <w:wordWrap w:val="0"/>
    </w:pPr>
    <w:rPr>
      <w:rFonts w:ascii="함초롬바탕" w:eastAsia="함초롬바탕"/>
      <w:color w:val="000000"/>
      <w:sz w:val="20"/>
      <w:shd w:val="clear" w:color="000000" w:fill="ffffff"/>
    </w:rPr>
  </w:style>
  <w:style w:type="paragraph" w:styleId="8">
    <w:name w:val="개요 7"/>
    <w:uiPriority w:val="8"/>
    <w:pPr>
      <w:widowControl w:val="off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  <w:wordWrap w:val="0"/>
    </w:pPr>
    <w:rPr>
      <w:rFonts w:ascii="함초롬바탕" w:eastAsia="함초롬바탕"/>
      <w:color w:val="000000"/>
      <w:sz w:val="20"/>
      <w:shd w:val="clear" w:color="000000" w:fill="ffffff"/>
    </w:rPr>
  </w:style>
  <w:style w:type="paragraph" w:styleId="9">
    <w:name w:val="쪽 번호"/>
    <w:uiPriority w:val="9"/>
    <w:pPr>
      <w:widowControl w:val="off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  <w:wordWrap w:val="0"/>
    </w:pPr>
    <w:rPr>
      <w:rFonts w:ascii="함초롬돋움" w:eastAsia="함초롬돋움"/>
      <w:color w:val="000000"/>
      <w:sz w:val="20"/>
      <w:shd w:val="clear" w:color="000000" w:fill="ffffff"/>
    </w:rPr>
  </w:style>
  <w:style w:type="paragraph" w:styleId="10">
    <w:name w:val="머리말"/>
    <w:uiPriority w:val="10"/>
    <w:pPr>
      <w:widowControl w:val="off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  <w:wordWrap w:val="1"/>
    </w:pPr>
    <w:rPr>
      <w:rFonts w:ascii="함초롬돋움" w:eastAsia="함초롬돋움"/>
      <w:color w:val="000000"/>
      <w:sz w:val="18"/>
      <w:shd w:val="clear" w:color="000000" w:fill="ffffff"/>
    </w:rPr>
  </w:style>
  <w:style w:type="paragraph" w:styleId="11">
    <w:name w:val="각주"/>
    <w:uiPriority w:val="11"/>
    <w:pPr>
      <w:widowControl w:val="off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  <w:wordWrap w:val="0"/>
    </w:pPr>
    <w:rPr>
      <w:rFonts w:ascii="함초롬바탕" w:eastAsia="함초롬바탕"/>
      <w:color w:val="000000"/>
      <w:sz w:val="18"/>
      <w:shd w:val="clear" w:color="000000" w:fill="ffffff"/>
    </w:rPr>
  </w:style>
  <w:style w:type="paragraph" w:styleId="12">
    <w:name w:val="미주"/>
    <w:uiPriority w:val="12"/>
    <w:pPr>
      <w:widowControl w:val="off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  <w:wordWrap w:val="0"/>
    </w:pPr>
    <w:rPr>
      <w:rFonts w:ascii="함초롬바탕" w:eastAsia="함초롬바탕"/>
      <w:color w:val="000000"/>
      <w:sz w:val="18"/>
      <w:shd w:val="clear" w:color="000000" w:fill="ffffff"/>
    </w:rPr>
  </w:style>
  <w:style w:type="paragraph" w:styleId="13">
    <w:name w:val="메모"/>
    <w:uiPriority w:val="13"/>
    <w:pPr>
      <w:widowControl w:val="off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  <w:wordWrap w:val="1"/>
    </w:pPr>
    <w:rPr>
      <w:rFonts w:ascii="함초롬돋움" w:eastAsia="함초롬돋움"/>
      <w:color w:val="000000"/>
      <w:spacing w:val="-4"/>
      <w:sz w:val="18"/>
      <w:shd w:val="clear" w:color="000000" w:fill="ffffff"/>
    </w:rPr>
  </w:style>
  <w:style w:type="paragraph" w:styleId="14">
    <w:name w:val="전공과정"/>
    <w:uiPriority w:val="14"/>
    <w:pPr>
      <w:widowControl w:val="off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  <w:wordWrap w:val="0"/>
    </w:pPr>
    <w:rPr>
      <w:rFonts w:ascii="HCI Poppy" w:eastAsia="휴먼명조"/>
      <w:b/>
      <w:color w:val="000000"/>
      <w:sz w:val="28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 2010</ep:Application>
  <ep:AppVersion>8.5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2021학년도 교육과정</dc:title>
  <dc:creator>경영정보학과</dc:creator>
  <cp:lastModifiedBy>user</cp:lastModifiedBy>
  <dcterms:created xsi:type="dcterms:W3CDTF">2021-01-19T07:54:16.549</dcterms:created>
  <dcterms:modified xsi:type="dcterms:W3CDTF">2023-06-27T05:43:11.418</dcterms:modified>
</cp:coreProperties>
</file>