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智能证件照 App 产品需求文档（PRD）</w:t>
      </w:r>
    </w:p>
    <w:p>
      <w:pPr>
        <w:pStyle w:val="IntenseQuote"/>
      </w:pPr>
      <w:r>
        <w:t>| 项目 | 内容 |</w:t>
      </w:r>
    </w:p>
    <w:p>
      <w:pPr>
        <w:pStyle w:val="IntenseQuote"/>
      </w:pPr>
      <w:r>
        <w:t>|---|---|</w:t>
      </w:r>
    </w:p>
    <w:p>
      <w:pPr>
        <w:pStyle w:val="IntenseQuote"/>
      </w:pPr>
      <w:r>
        <w:t>| 文档版本 | V1.0 |</w:t>
      </w:r>
    </w:p>
    <w:p>
      <w:pPr>
        <w:pStyle w:val="IntenseQuote"/>
      </w:pPr>
      <w:r>
        <w:t>| 撰写日期 | 2026-09-08 |</w:t>
      </w:r>
    </w:p>
    <w:p>
      <w:pPr>
        <w:pStyle w:val="IntenseQuote"/>
      </w:pPr>
      <w:r>
        <w:t>| 产品形态 | 移动 App（Android / iOS），后续可扩展微信小程序 |</w:t>
      </w:r>
    </w:p>
    <w:p>
      <w:pPr>
        <w:pStyle w:val="IntenseQuote"/>
      </w:pPr>
      <w:r>
        <w:t>| 对标产品 | 乐骐智能证件照 |</w:t>
      </w:r>
    </w:p>
    <w:p>
      <w:pPr>
        <w:pStyle w:val="IntenseQuote"/>
      </w:pPr>
      <w:r>
        <w:t>| 文档状态 | 初稿，待评审 |</w:t>
      </w:r>
    </w:p>
    <w:p>
      <w:r>
        <w:t>---</w:t>
      </w:r>
    </w:p>
    <w:p>
      <w:pPr>
        <w:pStyle w:val="Heading2"/>
      </w:pPr>
      <w:r>
        <w:t>1. 项目背景与目标</w:t>
      </w:r>
    </w:p>
    <w:p>
      <w:pPr>
        <w:pStyle w:val="Heading3"/>
      </w:pPr>
      <w:r>
        <w:t>1.1 背景</w:t>
      </w:r>
    </w:p>
    <w:p>
      <w:r>
        <w:t>各类考试报名、入学、签证、社保等场景对证件照规格要求碎片化（尺寸、像素、文件大小、底色、比例各不相同），用户频繁遇到"去照相馆说明不清""自拍不合规被系统打回"的痛点。传统照相馆无法覆盖长尾规格，且流程慢、价格高。</w:t>
      </w:r>
    </w:p>
    <w:p>
      <w:pPr>
        <w:pStyle w:val="Heading3"/>
      </w:pPr>
      <w:r>
        <w:t>1.2 产品目标</w:t>
      </w:r>
    </w:p>
    <w:p>
      <w:pPr>
        <w:pStyle w:val="ListBullet"/>
      </w:pPr>
      <w:r>
        <w:t>为用户提供"**选规格 → 拍照/上传 → 智能处理 → 合规检测 → 付费保存**"的一站式证件照服务；</w:t>
      </w:r>
    </w:p>
    <w:p>
      <w:pPr>
        <w:pStyle w:val="ListBullet"/>
      </w:pPr>
      <w:r>
        <w:t>覆盖 100+ 长尾规格场景（考试、签证、社保、学籍、宠物等）；</w:t>
      </w:r>
    </w:p>
    <w:p>
      <w:pPr>
        <w:pStyle w:val="ListBullet"/>
      </w:pPr>
      <w:r>
        <w:t>通过 AI 处理能力（换底色、换正装、精修、发型）形成差异化，摆脱纯工具的低客单价困境。</w:t>
      </w:r>
    </w:p>
    <w:p>
      <w:pPr>
        <w:pStyle w:val="Heading3"/>
      </w:pPr>
      <w:r>
        <w:t>1.3 成功指标（北极星：付费保存成功率）</w:t>
      </w:r>
    </w:p>
    <w:p>
      <w:pPr>
        <w:pStyle w:val="IntenseQuote"/>
      </w:pPr>
      <w:r>
        <w:t>| 指标 | 目标 |</w:t>
      </w:r>
    </w:p>
    <w:p>
      <w:pPr>
        <w:pStyle w:val="IntenseQuote"/>
      </w:pPr>
      <w:r>
        <w:t>|---|---|</w:t>
      </w:r>
    </w:p>
    <w:p>
      <w:pPr>
        <w:pStyle w:val="IntenseQuote"/>
      </w:pPr>
      <w:r>
        <w:t>| 新用户首次成片率（拍摄→合格） | ≥ 70% |</w:t>
      </w:r>
    </w:p>
    <w:p>
      <w:pPr>
        <w:pStyle w:val="IntenseQuote"/>
      </w:pPr>
      <w:r>
        <w:t>| 上传→付费转化率 | ≥ 25% |</w:t>
      </w:r>
    </w:p>
    <w:p>
      <w:pPr>
        <w:pStyle w:val="IntenseQuote"/>
      </w:pPr>
      <w:r>
        <w:t>| 客单价 | ≥ ¥6（加购后 ≥ ¥8） |</w:t>
      </w:r>
    </w:p>
    <w:p>
      <w:pPr>
        <w:pStyle w:val="IntenseQuote"/>
      </w:pPr>
      <w:r>
        <w:t>| 30日留存 | ≥ 15% |</w:t>
      </w:r>
    </w:p>
    <w:p>
      <w:pPr>
        <w:pStyle w:val="IntenseQuote"/>
      </w:pPr>
      <w:r>
        <w:t>| 合规检测通过率（检测后仍被官方打回） | ≤ 2% |</w:t>
      </w:r>
    </w:p>
    <w:p>
      <w:r>
        <w:t>---</w:t>
      </w:r>
    </w:p>
    <w:p>
      <w:pPr>
        <w:pStyle w:val="Heading2"/>
      </w:pPr>
      <w:r>
        <w:t>2. 用户画像</w:t>
      </w:r>
    </w:p>
    <w:p>
      <w:pPr>
        <w:pStyle w:val="IntenseQuote"/>
      </w:pPr>
      <w:r>
        <w:t>| 角色 | 特征 | 核心诉求 |</w:t>
      </w:r>
    </w:p>
    <w:p>
      <w:pPr>
        <w:pStyle w:val="IntenseQuote"/>
      </w:pPr>
      <w:r>
        <w:t>|---|---|---|</w:t>
      </w:r>
    </w:p>
    <w:p>
      <w:pPr>
        <w:pStyle w:val="IntenseQuote"/>
      </w:pPr>
      <w:r>
        <w:t>| 学生/考生（高考、四六级、自考、专升本） | 规格要求严格（文件KB区间、头部占比），时间紧 | 一次过审，不看参数 |</w:t>
      </w:r>
    </w:p>
    <w:p>
      <w:pPr>
        <w:pStyle w:val="IntenseQuote"/>
      </w:pPr>
      <w:r>
        <w:t>| 家长（幼升小、学籍照、七年级新生） | 替孩子拍摄，对像素/DPI无概念 | 按场景选，傻瓜式操作 |</w:t>
      </w:r>
    </w:p>
    <w:p>
      <w:pPr>
        <w:pStyle w:val="IntenseQuote"/>
      </w:pPr>
      <w:r>
        <w:t>| 白领/办事人群（社保、身份证、驾驶证、导游证） | 需要蓝白红多底色版本 | 一照多底、可改文件大小 |</w:t>
      </w:r>
    </w:p>
    <w:p>
      <w:pPr>
        <w:pStyle w:val="IntenseQuote"/>
      </w:pPr>
      <w:r>
        <w:t>| 出国人群（美签、韩签、加签、泰签） | 特殊比例（如1:1方签） | 合规承诺（不过可退） |</w:t>
      </w:r>
    </w:p>
    <w:p>
      <w:r>
        <w:t>---</w:t>
      </w:r>
    </w:p>
    <w:p>
      <w:pPr>
        <w:pStyle w:val="Heading2"/>
      </w:pPr>
      <w:r>
        <w:t>3. 产品架构与信息结构</w:t>
      </w:r>
    </w:p>
    <w:p>
      <w:pPr>
        <w:pStyle w:val="Heading3"/>
      </w:pPr>
      <w:r>
        <w:t>3.1 底部导航（3个Tab）</w:t>
      </w:r>
    </w:p>
    <w:p>
      <w:r>
        <w:t>1. **首页**：功能宫格 + 运营Banner + 近期热门规格流</w:t>
      </w:r>
    </w:p>
    <w:p>
      <w:r>
        <w:t>2. **免费拍**：免费拍摄/导出能力（拉新、广告变现位）</w:t>
      </w:r>
    </w:p>
    <w:p>
      <w:r>
        <w:t>3. **我的**：订单、相册、客服、设置</w:t>
      </w:r>
    </w:p>
    <w:p>
      <w:pPr>
        <w:pStyle w:val="Heading3"/>
      </w:pPr>
      <w:r>
        <w:t>3.2 功能地图</w:t>
      </w:r>
    </w:p>
    <w:p>
      <w:r>
        <w:t>```</w:t>
      </w:r>
    </w:p>
    <w:p>
      <w:r>
        <w:t>智能证件照</w:t>
      </w:r>
    </w:p>
    <w:p>
      <w:r>
        <w:t>├── 首页</w:t>
      </w:r>
    </w:p>
    <w:p>
      <w:r>
        <w:t>│   ├── 核心功能宫格（第一屏）</w:t>
      </w:r>
    </w:p>
    <w:p>
      <w:r>
        <w:t>│   │   ├── 拍证件照（主入口）</w:t>
      </w:r>
    </w:p>
    <w:p>
      <w:r>
        <w:t>│   │   ├── 换底色</w:t>
      </w:r>
    </w:p>
    <w:p>
      <w:r>
        <w:t>│   │   ├── 换正装</w:t>
      </w:r>
    </w:p>
    <w:p>
      <w:r>
        <w:t>│   │   └── 智能精修</w:t>
      </w:r>
    </w:p>
    <w:p>
      <w:r>
        <w:t>│   ├── 功能宫格（第二屏，横向滑动）</w:t>
      </w:r>
    </w:p>
    <w:p>
      <w:r>
        <w:t>│   │   ├── 换发型 / 检测 / 改KB / 萌宠证照 / 自定义</w:t>
      </w:r>
    </w:p>
    <w:p>
      <w:r>
        <w:t>│   │   └── 照片裁剪 / 冲印照片 / 黑白照 / 形象照 / 头像照</w:t>
      </w:r>
    </w:p>
    <w:p>
      <w:r>
        <w:t>│   ├── 隐私提示Banner（静态运营位）</w:t>
      </w:r>
    </w:p>
    <w:p>
      <w:r>
        <w:t>│   ├── 近期热门规格列表（可展开全部 + 场景搜索）</w:t>
      </w:r>
    </w:p>
    <w:p>
      <w:r>
        <w:t>│   └── 悬浮按钮：自定义规格</w:t>
      </w:r>
    </w:p>
    <w:p>
      <w:r>
        <w:t>├── 规格详情页</w:t>
      </w:r>
    </w:p>
    <w:p>
      <w:r>
        <w:t>├── 拍摄页（实时参考线 + 攻略）</w:t>
      </w:r>
    </w:p>
    <w:p>
      <w:r>
        <w:t>├── 上传处理页（抠图/换底/换装/精修）</w:t>
      </w:r>
    </w:p>
    <w:p>
      <w:r>
        <w:t>├── 检测页（合格检测）</w:t>
      </w:r>
    </w:p>
    <w:p>
      <w:r>
        <w:t>├── 订单确认页</w:t>
      </w:r>
    </w:p>
    <w:p>
      <w:r>
        <w:t>├── 支付页</w:t>
      </w:r>
    </w:p>
    <w:p>
      <w:r>
        <w:t>└── 我的（订单/相册/客服）</w:t>
      </w:r>
    </w:p>
    <w:p>
      <w:r>
        <w:t>```</w:t>
      </w:r>
    </w:p>
    <w:p>
      <w:r>
        <w:t>---</w:t>
      </w:r>
    </w:p>
    <w:p>
      <w:pPr>
        <w:pStyle w:val="Heading2"/>
      </w:pPr>
      <w:r>
        <w:t>4. 功能需求详述</w:t>
      </w:r>
    </w:p>
    <w:p>
      <w:pPr>
        <w:pStyle w:val="Heading3"/>
      </w:pPr>
      <w:r>
        <w:t>4.1 首页（P0）</w:t>
      </w:r>
    </w:p>
    <w:p>
      <w:r>
        <w:t>**FR-1.1 核心功能宫格（2×2大卡）**</w:t>
      </w:r>
    </w:p>
    <w:p>
      <w:pPr>
        <w:pStyle w:val="ListBullet"/>
      </w:pPr>
      <w:r>
        <w:t>拍证件照：跳转规格选择（同"近期热门"全量列表）</w:t>
      </w:r>
    </w:p>
    <w:p>
      <w:pPr>
        <w:pStyle w:val="ListBullet"/>
      </w:pPr>
      <w:r>
        <w:t>换底色：入口，支持上传已有证件照更换蓝/白/红/渐变灰/深蓝等6+底色</w:t>
      </w:r>
    </w:p>
    <w:p>
      <w:pPr>
        <w:pStyle w:val="ListBullet"/>
      </w:pPr>
      <w:r>
        <w:t>换正装：AI 虚拟换装（男女各 N 套模板：西装、衬衫、校服等）</w:t>
      </w:r>
    </w:p>
    <w:p>
      <w:pPr>
        <w:pStyle w:val="ListBullet"/>
      </w:pPr>
      <w:r>
        <w:t>智能精修：美颜类轻修（磨皮、提亮、去瑕疵），默认轻度，避免过度失真导致审核不通过</w:t>
      </w:r>
    </w:p>
    <w:p>
      <w:r>
        <w:t>**FR-1.2 次级功能宫格（5列横向滑动 + 翻页指示器）**</w:t>
      </w:r>
    </w:p>
    <w:p>
      <w:pPr>
        <w:pStyle w:val="ListBullet"/>
      </w:pPr>
      <w:r>
        <w:t>换发型：发型模板替换（标注"1×1 px"占位，实际按模板分辨率）</w:t>
      </w:r>
    </w:p>
    <w:p>
      <w:pPr>
        <w:pStyle w:val="ListBullet"/>
      </w:pPr>
      <w:r>
        <w:t>检测：对已有照片做合格性检测（格式/尺寸/大小/底色/头部占比）</w:t>
      </w:r>
    </w:p>
    <w:p>
      <w:pPr>
        <w:pStyle w:val="ListBullet"/>
      </w:pPr>
      <w:r>
        <w:t>改KB：将已有照片压缩/调整至目标文件大小区间</w:t>
      </w:r>
    </w:p>
    <w:p>
      <w:pPr>
        <w:pStyle w:val="ListBullet"/>
      </w:pPr>
      <w:r>
        <w:t>萌宠证照：宠物证件照（差异化功能）</w:t>
      </w:r>
    </w:p>
    <w:p>
      <w:pPr>
        <w:pStyle w:val="ListBullet"/>
      </w:pPr>
      <w:r>
        <w:t>自定义：用户自定义宽高像素、比例、DPI</w:t>
      </w:r>
    </w:p>
    <w:p>
      <w:r>
        <w:t>**FR-1.3 运营位**</w:t>
      </w:r>
    </w:p>
    <w:p>
      <w:pPr>
        <w:pStyle w:val="ListBullet"/>
      </w:pPr>
      <w:r>
        <w:t>顶部 Banner：品牌标语（"已为2亿用户拍到满意的证件照"）</w:t>
      </w:r>
    </w:p>
    <w:p>
      <w:pPr>
        <w:pStyle w:val="ListBullet"/>
      </w:pPr>
      <w:r>
        <w:t>中部横滑 Banner：2个运营位（隐私保护宣传、形象照增值业务）</w:t>
      </w:r>
    </w:p>
    <w:p>
      <w:pPr>
        <w:pStyle w:val="ListBullet"/>
      </w:pPr>
      <w:r>
        <w:t>隐私提示条："除了保证合格的证件照，还特别提醒您关注照片隐私——本地处理，自动打码"</w:t>
      </w:r>
    </w:p>
    <w:p>
      <w:r>
        <w:t>**FR-1.4 近期热门规格流（P0）**</w:t>
      </w:r>
    </w:p>
    <w:p>
      <w:pPr>
        <w:pStyle w:val="ListBullet"/>
      </w:pPr>
      <w:r>
        <w:t>列表项展示：场景名 + 像素规格（如"一寸 295×413px"）</w:t>
      </w:r>
    </w:p>
    <w:p>
      <w:pPr>
        <w:pStyle w:val="ListBullet"/>
      </w:pPr>
      <w:r>
        <w:t>标签体系：</w:t>
      </w:r>
    </w:p>
    <w:p>
      <w:pPr>
        <w:pStyle w:val="ListBullet"/>
      </w:pPr>
      <w:r>
        <w:t>"支持合格检测"（绿标）：该规格接入检测规则引擎</w:t>
      </w:r>
    </w:p>
    <w:p>
      <w:pPr>
        <w:pStyle w:val="ListBullet"/>
      </w:pPr>
      <w:r>
        <w:t>"签证照不过，随时退"（绿标）：签证类规格的合规承诺</w:t>
      </w:r>
    </w:p>
    <w:p>
      <w:pPr>
        <w:pStyle w:val="ListBullet"/>
      </w:pPr>
      <w:r>
        <w:t>点击进入规格详情页</w:t>
      </w:r>
    </w:p>
    <w:p>
      <w:pPr>
        <w:pStyle w:val="ListBullet"/>
      </w:pPr>
      <w:r>
        <w:t>右上角"≡"展开全部分类；悬浮"自定义规格"按钮</w:t>
      </w:r>
    </w:p>
    <w:p>
      <w:pPr>
        <w:pStyle w:val="ListBullet"/>
      </w:pPr>
      <w:r>
        <w:t>支持按场景搜索（"没有找到需要的内容？戳我按场景搜索"）</w:t>
      </w:r>
    </w:p>
    <w:p>
      <w:r>
        <w:t>**内置规格库（V1.0 首批，摘自截图）**</w:t>
      </w:r>
    </w:p>
    <w:p>
      <w:pPr>
        <w:pStyle w:val="IntenseQuote"/>
      </w:pPr>
      <w:r>
        <w:t>| 场景 | 像素 | 冲印尺寸 | 特殊要求 |</w:t>
      </w:r>
    </w:p>
    <w:p>
      <w:pPr>
        <w:pStyle w:val="IntenseQuote"/>
      </w:pPr>
      <w:r>
        <w:t>|---|---|---|---|</w:t>
      </w:r>
    </w:p>
    <w:p>
      <w:pPr>
        <w:pStyle w:val="IntenseQuote"/>
      </w:pPr>
      <w:r>
        <w:t>| 一寸 | 295×413 | 25×35mm | 无 |</w:t>
      </w:r>
    </w:p>
    <w:p>
      <w:pPr>
        <w:pStyle w:val="IntenseQuote"/>
      </w:pPr>
      <w:r>
        <w:t>| 二寸 | 413×579 | 35×49mm | 无 |</w:t>
      </w:r>
    </w:p>
    <w:p>
      <w:pPr>
        <w:pStyle w:val="IntenseQuote"/>
      </w:pPr>
      <w:r>
        <w:t>| 大一寸 | 390×567 | 33×48mm | 无 |</w:t>
      </w:r>
    </w:p>
    <w:p>
      <w:pPr>
        <w:pStyle w:val="IntenseQuote"/>
      </w:pPr>
      <w:r>
        <w:t>| 小二寸 | 413×531 | 35×45mm | 无 |</w:t>
      </w:r>
    </w:p>
    <w:p>
      <w:pPr>
        <w:pStyle w:val="IntenseQuote"/>
      </w:pPr>
      <w:r>
        <w:t>| 小一寸 | 260×378 | — | 无 |</w:t>
      </w:r>
    </w:p>
    <w:p>
      <w:pPr>
        <w:pStyle w:val="IntenseQuote"/>
      </w:pPr>
      <w:r>
        <w:t>| 英语四六级考试 | 144×192 | 33×48mm | 蓝底，50–200KB，头部占7/10 |</w:t>
      </w:r>
    </w:p>
    <w:p>
      <w:pPr>
        <w:pStyle w:val="IntenseQuote"/>
      </w:pPr>
      <w:r>
        <w:t>| 高考报名 | 480×640 | 41×54mm | 蓝底，20–30KB |</w:t>
      </w:r>
    </w:p>
    <w:p>
      <w:pPr>
        <w:pStyle w:val="IntenseQuote"/>
      </w:pPr>
      <w:r>
        <w:t>| 学籍照片 | 307×378 | 26×32mm | 60KB以下，头部占2/3 |</w:t>
      </w:r>
    </w:p>
    <w:p>
      <w:pPr>
        <w:pStyle w:val="IntenseQuote"/>
      </w:pPr>
      <w:r>
        <w:t>| 大学生图像信息采集 | 480×640 | — | — |</w:t>
      </w:r>
    </w:p>
    <w:p>
      <w:pPr>
        <w:pStyle w:val="IntenseQuote"/>
      </w:pPr>
      <w:r>
        <w:t>| 身份证照（无回执） | 358×441 | — | 白底 |</w:t>
      </w:r>
    </w:p>
    <w:p>
      <w:pPr>
        <w:pStyle w:val="IntenseQuote"/>
      </w:pPr>
      <w:r>
        <w:t>| 社保证（350DPI无回执） | 358×441 | — | 支持合格检测 |</w:t>
      </w:r>
    </w:p>
    <w:p>
      <w:pPr>
        <w:pStyle w:val="IntenseQuote"/>
      </w:pPr>
      <w:r>
        <w:t>| 驾驶证、驾照（无回执） | 380×520 | — | 支持合格检测 |</w:t>
      </w:r>
    </w:p>
    <w:p>
      <w:pPr>
        <w:pStyle w:val="IntenseQuote"/>
      </w:pPr>
      <w:r>
        <w:t>| 驾驶证、驾照（无回执，小一寸） | 260×378 | — | 支持合格检测 |</w:t>
      </w:r>
    </w:p>
    <w:p>
      <w:pPr>
        <w:pStyle w:val="IntenseQuote"/>
      </w:pPr>
      <w:r>
        <w:t>| 导游证（网上报名） | 285×385 | — | — |</w:t>
      </w:r>
    </w:p>
    <w:p>
      <w:pPr>
        <w:pStyle w:val="IntenseQuote"/>
      </w:pPr>
      <w:r>
        <w:t>| 三寸 | 649×991 | — | — |</w:t>
      </w:r>
    </w:p>
    <w:p>
      <w:pPr>
        <w:pStyle w:val="IntenseQuote"/>
      </w:pPr>
      <w:r>
        <w:t>| 五寸 | 1050×1499 | — | 可加字 |</w:t>
      </w:r>
    </w:p>
    <w:p>
      <w:pPr>
        <w:pStyle w:val="IntenseQuote"/>
      </w:pPr>
      <w:r>
        <w:t>| 幼升小报名（300PPI） | 272×354 | — | — |</w:t>
      </w:r>
    </w:p>
    <w:p>
      <w:pPr>
        <w:pStyle w:val="IntenseQuote"/>
      </w:pPr>
      <w:r>
        <w:t>| 七年级新生照 | 147×206 | — | — |</w:t>
      </w:r>
    </w:p>
    <w:p>
      <w:pPr>
        <w:pStyle w:val="IntenseQuote"/>
      </w:pPr>
      <w:r>
        <w:t>| 专升本考试 | 360×480 | — | 支持合格检测 |</w:t>
      </w:r>
    </w:p>
    <w:p>
      <w:pPr>
        <w:pStyle w:val="IntenseQuote"/>
      </w:pPr>
      <w:r>
        <w:t>| 成人自考 / 安徽、河北、山东成人自考 | 360×480 / 480×640 | — | — |</w:t>
      </w:r>
    </w:p>
    <w:p>
      <w:pPr>
        <w:pStyle w:val="IntenseQuote"/>
      </w:pPr>
      <w:r>
        <w:t>| 结婚登记照 | 626×413 | — | 横版双人 |</w:t>
      </w:r>
    </w:p>
    <w:p>
      <w:pPr>
        <w:pStyle w:val="IntenseQuote"/>
      </w:pPr>
      <w:r>
        <w:t>| 中国护照（33×48无回执） | 390×567 | — | — |</w:t>
      </w:r>
    </w:p>
    <w:p>
      <w:pPr>
        <w:pStyle w:val="IntenseQuote"/>
      </w:pPr>
      <w:r>
        <w:t>| 职业鉴定照片 | 200×300 | — | — |</w:t>
      </w:r>
    </w:p>
    <w:p>
      <w:pPr>
        <w:pStyle w:val="IntenseQuote"/>
      </w:pPr>
      <w:r>
        <w:t>| 保险从业资格证 | 210×370 | — | — |</w:t>
      </w:r>
    </w:p>
    <w:p>
      <w:pPr>
        <w:pStyle w:val="IntenseQuote"/>
      </w:pPr>
      <w:r>
        <w:t>| 大二寸 | 413×626 | — | — |</w:t>
      </w:r>
    </w:p>
    <w:p>
      <w:pPr>
        <w:pStyle w:val="IntenseQuote"/>
      </w:pPr>
      <w:r>
        <w:t>| 美国签证（旅游签） | 600×600 | — | 1:1方图，不过随时退 |</w:t>
      </w:r>
    </w:p>
    <w:p>
      <w:pPr>
        <w:pStyle w:val="IntenseQuote"/>
      </w:pPr>
      <w:r>
        <w:t>| 韩国/加拿大/泰国签证（旅游签） | 413×531 | — | 不过随时退 |</w:t>
      </w:r>
    </w:p>
    <w:p>
      <w:pPr>
        <w:pStyle w:val="IntenseQuote"/>
      </w:pPr>
      <w:r>
        <w:t>| 校园一卡通 | 480×640 | — | — |</w:t>
      </w:r>
    </w:p>
    <w:p>
      <w:r>
        <w:t>&gt; 规格库需支持运营后台动态增删改，字段见 4.2。</w:t>
      </w:r>
    </w:p>
    <w:p>
      <w:pPr>
        <w:pStyle w:val="Heading3"/>
      </w:pPr>
      <w:r>
        <w:t>4.2 规格详情页（P0）</w:t>
      </w:r>
    </w:p>
    <w:p>
      <w:r>
        <w:t>**FR-2.1 顶部信息区**</w:t>
      </w:r>
    </w:p>
    <w:p>
      <w:pPr>
        <w:pStyle w:val="ListBullet"/>
      </w:pPr>
      <w:r>
        <w:t>标题：场景名；标签（支持合格检测）</w:t>
      </w:r>
    </w:p>
    <w:p>
      <w:pPr>
        <w:pStyle w:val="ListBullet"/>
      </w:pPr>
      <w:r>
        <w:t>三栏参数：冲印尺寸（mm）｜像素大小（px）｜分辨率（DPI，默认300）</w:t>
      </w:r>
    </w:p>
    <w:p>
      <w:r>
        <w:t>**FR-2.2 要求清单区**</w:t>
      </w:r>
    </w:p>
    <w:p>
      <w:pPr>
        <w:pStyle w:val="ListBullet"/>
      </w:pPr>
      <w:r>
        <w:t>交付项勾选状态：保存电子照 ✓ / 冲印全国包邮 ✗（按规格配置）</w:t>
      </w:r>
    </w:p>
    <w:p>
      <w:pPr>
        <w:pStyle w:val="ListBullet"/>
      </w:pPr>
      <w:r>
        <w:t>背景色选择器：蓝、白、红、浅蓝渐变、灰、深蓝（多选配置，默认蓝）</w:t>
      </w:r>
    </w:p>
    <w:p>
      <w:pPr>
        <w:pStyle w:val="ListBullet"/>
      </w:pPr>
      <w:r>
        <w:t>文件大小：固定区间（如"20KB到30KB"）或"可设置大小 / 无要求"</w:t>
      </w:r>
    </w:p>
    <w:p>
      <w:pPr>
        <w:pStyle w:val="ListBullet"/>
      </w:pPr>
      <w:r>
        <w:t>文件格式：JPG</w:t>
      </w:r>
    </w:p>
    <w:p>
      <w:pPr>
        <w:pStyle w:val="ListBullet"/>
      </w:pPr>
      <w:r>
        <w:t>其他要求：文本展示（如"免冠，照片可看见两耳轮廓及相当于男士喉结处的地方"）</w:t>
      </w:r>
    </w:p>
    <w:p>
      <w:r>
        <w:t>**FR-2.3 拍摄攻略区**</w:t>
      </w:r>
    </w:p>
    <w:p>
      <w:pPr>
        <w:pStyle w:val="ListBullet"/>
      </w:pPr>
      <w:r>
        <w:t>正反示例图（✓正确 / ✗错误）</w:t>
      </w:r>
    </w:p>
    <w:p>
      <w:pPr>
        <w:pStyle w:val="ListBullet"/>
      </w:pPr>
      <w:r>
        <w:t>提示文案：如"请站在纯色墙面前拍摄""请正对镜头，露出双耳，对齐参考线后拍摄"</w:t>
      </w:r>
    </w:p>
    <w:p>
      <w:r>
        <w:t>**FR-2.4 底部双按钮**</w:t>
      </w:r>
    </w:p>
    <w:p>
      <w:pPr>
        <w:pStyle w:val="ListBullet"/>
      </w:pPr>
      <w:r>
        <w:t>上传（相册选图）</w:t>
      </w:r>
    </w:p>
    <w:p>
      <w:pPr>
        <w:pStyle w:val="ListBullet"/>
      </w:pPr>
      <w:r>
        <w:t>直接拍摄（调起相机，进入拍摄页）</w:t>
      </w:r>
    </w:p>
    <w:p>
      <w:pPr>
        <w:pStyle w:val="Heading3"/>
      </w:pPr>
      <w:r>
        <w:t>4.3 拍摄页（P0）</w:t>
      </w:r>
    </w:p>
    <w:p>
      <w:r>
        <w:t>**FR-3.1 实时辅助**</w:t>
      </w:r>
    </w:p>
    <w:p>
      <w:pPr>
        <w:pStyle w:val="ListBullet"/>
      </w:pPr>
      <w:r>
        <w:t>半透明参考线框 + 头部椭圆虚线框叠加在相机预览上</w:t>
      </w:r>
    </w:p>
    <w:p>
      <w:pPr>
        <w:pStyle w:val="ListBullet"/>
      </w:pPr>
      <w:r>
        <w:t>页面内嵌拍摄攻略轮播（可滑动切换示例）</w:t>
      </w:r>
    </w:p>
    <w:p>
      <w:r>
        <w:t>**FR-3.2 拍摄约束**</w:t>
      </w:r>
    </w:p>
    <w:p>
      <w:pPr>
        <w:pStyle w:val="ListBullet"/>
      </w:pPr>
      <w:r>
        <w:t>人脸检测：正脸、露出双耳、双眼水平；不符合时给出文字引导</w:t>
      </w:r>
    </w:p>
    <w:p>
      <w:pPr>
        <w:pStyle w:val="ListBullet"/>
      </w:pPr>
      <w:r>
        <w:t>光线检测：过暗/过曝提示</w:t>
      </w:r>
    </w:p>
    <w:p>
      <w:pPr>
        <w:pStyle w:val="ListBullet"/>
      </w:pPr>
      <w:r>
        <w:t>分辨率：输出不低于目标规格 2 倍的原始图供后端处理</w:t>
      </w:r>
    </w:p>
    <w:p>
      <w:pPr>
        <w:pStyle w:val="Heading3"/>
      </w:pPr>
      <w:r>
        <w:t>4.4 上传处理页（P0）</w:t>
      </w:r>
    </w:p>
    <w:p>
      <w:r>
        <w:t>处理流水线（异步，单张处理时长目标 ≤ 5s）：</w:t>
      </w:r>
    </w:p>
    <w:p>
      <w:r>
        <w:t>1. **人像分割**：AI 抠图（发丝级），输出透明背景人像</w:t>
      </w:r>
    </w:p>
    <w:p>
      <w:r>
        <w:t>2. **背景合成**：按所选底色填充；支持多底色一次生成（加购项）</w:t>
      </w:r>
    </w:p>
    <w:p>
      <w:r>
        <w:t>3. **换装**（可选）：正装模板融合，边缘自然过渡</w:t>
      </w:r>
    </w:p>
    <w:p>
      <w:r>
        <w:t>4. **精修**（可选）：轻度美颜，参数默认保守</w:t>
      </w:r>
    </w:p>
    <w:p>
      <w:r>
        <w:t>5. **裁剪**：按规格比例 + 头部占比规则自动构图（头部占 7/10 或 2/3 等，按规格配置）</w:t>
      </w:r>
    </w:p>
    <w:p>
      <w:r>
        <w:t>6. **导出**：缩放到目标像素、JPEG 压缩至目标 KB 区间（二分压缩算法）、写入 300DPI 元数据</w:t>
      </w:r>
    </w:p>
    <w:p>
      <w:r>
        <w:t>**FR-4.x 交互要求**</w:t>
      </w:r>
    </w:p>
    <w:p>
      <w:pPr>
        <w:pStyle w:val="ListBullet"/>
      </w:pPr>
      <w:r>
        <w:t>每一步支持撤销/重调（底色可反复切换预览）</w:t>
      </w:r>
    </w:p>
    <w:p>
      <w:pPr>
        <w:pStyle w:val="ListBullet"/>
      </w:pPr>
      <w:r>
        <w:t>提供"原图/效果图"对比滑动条</w:t>
      </w:r>
    </w:p>
    <w:p>
      <w:pPr>
        <w:pStyle w:val="ListBullet"/>
      </w:pPr>
      <w:r>
        <w:t>换装、精修标注"AI生成，审核结果以官方为准"风险提示</w:t>
      </w:r>
    </w:p>
    <w:p>
      <w:pPr>
        <w:pStyle w:val="Heading3"/>
      </w:pPr>
      <w:r>
        <w:t>4.5 合格检测（P0）</w:t>
      </w:r>
    </w:p>
    <w:p>
      <w:r>
        <w:t>**FR-5.1 检测项**</w:t>
      </w:r>
    </w:p>
    <w:p>
      <w:pPr>
        <w:pStyle w:val="IntenseQuote"/>
      </w:pPr>
      <w:r>
        <w:t>| 检测项 | 规则示例 |</w:t>
      </w:r>
    </w:p>
    <w:p>
      <w:pPr>
        <w:pStyle w:val="IntenseQuote"/>
      </w:pPr>
      <w:r>
        <w:t>|---|---|</w:t>
      </w:r>
    </w:p>
    <w:p>
      <w:pPr>
        <w:pStyle w:val="IntenseQuote"/>
      </w:pPr>
      <w:r>
        <w:t>| 文件格式 | 必须为 JPG |</w:t>
      </w:r>
    </w:p>
    <w:p>
      <w:pPr>
        <w:pStyle w:val="IntenseQuote"/>
      </w:pPr>
      <w:r>
        <w:t>| 文件大小 | ∈ 规格配置的 KB 区间 |</w:t>
      </w:r>
    </w:p>
    <w:p>
      <w:pPr>
        <w:pStyle w:val="IntenseQuote"/>
      </w:pPr>
      <w:r>
        <w:t>| 像素尺寸 | 等于/大于目标像素（按规格规则） |</w:t>
      </w:r>
    </w:p>
    <w:p>
      <w:pPr>
        <w:pStyle w:val="IntenseQuote"/>
      </w:pPr>
      <w:r>
        <w:t>| 宽高比 | 误差 ≤ 3% |</w:t>
      </w:r>
    </w:p>
    <w:p>
      <w:pPr>
        <w:pStyle w:val="IntenseQuote"/>
      </w:pPr>
      <w:r>
        <w:t>| 背景色 | 四角采样 + 主色调聚类，判定蓝/白/红 |</w:t>
      </w:r>
    </w:p>
    <w:p>
      <w:pPr>
        <w:pStyle w:val="IntenseQuote"/>
      </w:pPr>
      <w:r>
        <w:t>| 头部占比 | 人脸关键点检测，头部高度 ∈ [60%, 75%] |</w:t>
      </w:r>
    </w:p>
    <w:p>
      <w:pPr>
        <w:pStyle w:val="IntenseQuote"/>
      </w:pPr>
      <w:r>
        <w:t>| 头部位置 | 水平居中偏差 ≤ 5%；顶部留白合规 |</w:t>
      </w:r>
    </w:p>
    <w:p>
      <w:pPr>
        <w:pStyle w:val="IntenseQuote"/>
      </w:pPr>
      <w:r>
        <w:t>| 人脸质量 | 正脸角度、双眼可见、无遮挡、无闭眼、清晰度 |</w:t>
      </w:r>
    </w:p>
    <w:p>
      <w:r>
        <w:t>**FR-5.2 输出**</w:t>
      </w:r>
    </w:p>
    <w:p>
      <w:pPr>
        <w:pStyle w:val="ListBullet"/>
      </w:pPr>
      <w:r>
        <w:t>逐项 ✓/✗ 报告；不通过项给出具体修复建议（"文件过大，建议压缩至20–30KB"）</w:t>
      </w:r>
    </w:p>
    <w:p>
      <w:pPr>
        <w:pStyle w:val="ListBullet"/>
      </w:pPr>
      <w:r>
        <w:t>一键修复入口（跳转对应处理功能）</w:t>
      </w:r>
    </w:p>
    <w:p>
      <w:pPr>
        <w:pStyle w:val="Heading3"/>
      </w:pPr>
      <w:r>
        <w:t>4.6 订单确认页（P0）</w:t>
      </w:r>
    </w:p>
    <w:p>
      <w:r>
        <w:t>**FR-6.1 页面结构**</w:t>
      </w:r>
    </w:p>
    <w:p>
      <w:pPr>
        <w:pStyle w:val="ListBullet"/>
      </w:pPr>
      <w:r>
        <w:t>商品卡片：场景商品名（如"高考报名（大于384×512px）（高清精修版）"）+ 效果图预览（未付费带水印："保存照片后无水印"）</w:t>
      </w:r>
    </w:p>
    <w:p>
      <w:pPr>
        <w:pStyle w:val="ListBullet"/>
      </w:pPr>
      <w:r>
        <w:t>赠品展示：赠电子高清照</w:t>
      </w:r>
    </w:p>
    <w:p>
      <w:pPr>
        <w:pStyle w:val="ListBullet"/>
      </w:pPr>
      <w:r>
        <w:t>优惠加购区：</w:t>
      </w:r>
    </w:p>
    <w:p>
      <w:pPr>
        <w:pStyle w:val="ListBullet"/>
      </w:pPr>
      <w:r>
        <w:t>展示"86.9%的人的选择"锚点文案</w:t>
      </w:r>
    </w:p>
    <w:p>
      <w:pPr>
        <w:pStyle w:val="ListBullet"/>
      </w:pPr>
      <w:r>
        <w:t>加购项：多种底色 ¥1.99（划线价 ¥9.98）、一寸单张电子照 ¥1.89（划线价 ¥8.99）、二寸单张电子照 ¥1.89</w:t>
      </w:r>
    </w:p>
    <w:p>
      <w:pPr>
        <w:pStyle w:val="ListBullet"/>
      </w:pPr>
      <w:r>
        <w:t>圆形单选，可多选</w:t>
      </w:r>
    </w:p>
    <w:p>
      <w:pPr>
        <w:pStyle w:val="ListBullet"/>
      </w:pPr>
      <w:r>
        <w:t>安心保条："电子照尺寸可免费人工修改1次"</w:t>
      </w:r>
    </w:p>
    <w:p>
      <w:pPr>
        <w:pStyle w:val="ListBullet"/>
      </w:pPr>
      <w:r>
        <w:t>价格区：主商品 ¥8.99 + 加购合计</w:t>
      </w:r>
    </w:p>
    <w:p>
      <w:pPr>
        <w:pStyle w:val="ListBullet"/>
      </w:pPr>
      <w:r>
        <w:t>底部主按钮：保存电子照</w:t>
      </w:r>
    </w:p>
    <w:p>
      <w:pPr>
        <w:pStyle w:val="ListBullet"/>
      </w:pPr>
      <w:r>
        <w:t>悬浮客服入口（耳机图标）</w:t>
      </w:r>
    </w:p>
    <w:p>
      <w:r>
        <w:t>**FR-6.2 支付与交付**</w:t>
      </w:r>
    </w:p>
    <w:p>
      <w:pPr>
        <w:pStyle w:val="ListBullet"/>
      </w:pPr>
      <w:r>
        <w:t>微信支付/支付宝；支付成功后自动去水印并保存至相册+App相册</w:t>
      </w:r>
    </w:p>
    <w:p>
      <w:pPr>
        <w:pStyle w:val="ListBullet"/>
      </w:pPr>
      <w:r>
        <w:t>支持"重命名文件"（如按教育ID命名——适配学校收集场景）</w:t>
      </w:r>
    </w:p>
    <w:p>
      <w:pPr>
        <w:pStyle w:val="Heading3"/>
      </w:pPr>
      <w:r>
        <w:t>4.7 免费拍 Tab（P1）</w:t>
      </w:r>
    </w:p>
    <w:p>
      <w:pPr>
        <w:pStyle w:val="ListBullet"/>
      </w:pPr>
      <w:r>
        <w:t>每日/每周限定免费规格或带水印导出，承接广告变现与拉新；具体权益待运营策略确定。</w:t>
      </w:r>
    </w:p>
    <w:p>
      <w:pPr>
        <w:pStyle w:val="Heading3"/>
      </w:pPr>
      <w:r>
        <w:t>4.8 我的（P1）</w:t>
      </w:r>
    </w:p>
    <w:p>
      <w:pPr>
        <w:pStyle w:val="ListBullet"/>
      </w:pPr>
      <w:r>
        <w:t>我的订单（待支付/已完成）、我的相册（历史成片，加密存储）、客服中心、隐私设置、注销账号。</w:t>
      </w:r>
    </w:p>
    <w:p>
      <w:r>
        <w:t>---</w:t>
      </w:r>
    </w:p>
    <w:p>
      <w:pPr>
        <w:pStyle w:val="Heading2"/>
      </w:pPr>
      <w:r>
        <w:t>5. 非功能需求</w:t>
      </w:r>
    </w:p>
    <w:p>
      <w:pPr>
        <w:pStyle w:val="Heading3"/>
      </w:pPr>
      <w:r>
        <w:t>5.1 隐私与合规（红线）</w:t>
      </w:r>
    </w:p>
    <w:p>
      <w:pPr>
        <w:pStyle w:val="ListBullet"/>
      </w:pPr>
      <w:r>
        <w:t>证件照属敏感个人信息：采集前弹窗明示用途、存储期限、删除方式</w:t>
      </w:r>
    </w:p>
    <w:p>
      <w:pPr>
        <w:pStyle w:val="ListBullet"/>
      </w:pPr>
      <w:r>
        <w:t>遵循《个人信息保护法》《未成年人网络保护条例》：涉及学生学籍照，需监护人授权流程</w:t>
      </w:r>
    </w:p>
    <w:p>
      <w:pPr>
        <w:pStyle w:val="ListBullet"/>
      </w:pPr>
      <w:r>
        <w:t>图片传输全程 HTTPS，存储加密；提供"处理完成后N天自动删除"设置</w:t>
      </w:r>
    </w:p>
    <w:p>
      <w:pPr>
        <w:pStyle w:val="ListBullet"/>
      </w:pPr>
      <w:r>
        <w:t>隐私宣传点真实可验证：本地/服务端处理逻辑与宣传一致（"本地处理，自动打码"如做不到则不得宣传）</w:t>
      </w:r>
    </w:p>
    <w:p>
      <w:pPr>
        <w:pStyle w:val="ListBullet"/>
      </w:pPr>
      <w:r>
        <w:t>应用备案、SDK 合规清单（工信部要求）</w:t>
      </w:r>
    </w:p>
    <w:p>
      <w:pPr>
        <w:pStyle w:val="Heading3"/>
      </w:pPr>
      <w:r>
        <w:t>5.2 性能</w:t>
      </w:r>
    </w:p>
    <w:p>
      <w:pPr>
        <w:pStyle w:val="ListBullet"/>
      </w:pPr>
      <w:r>
        <w:t>首页加载 ≤ 1.5s（规格库本地缓存 + 增量更新）</w:t>
      </w:r>
    </w:p>
    <w:p>
      <w:pPr>
        <w:pStyle w:val="ListBullet"/>
      </w:pPr>
      <w:r>
        <w:t>AI 抠图 ≤ 3s（中端机）、换装 ≤ 5s</w:t>
      </w:r>
    </w:p>
    <w:p>
      <w:pPr>
        <w:pStyle w:val="ListBullet"/>
      </w:pPr>
      <w:r>
        <w:t>崩溃率 ≤ 0.1%</w:t>
      </w:r>
    </w:p>
    <w:p>
      <w:pPr>
        <w:pStyle w:val="Heading3"/>
      </w:pPr>
      <w:r>
        <w:t>5.3 兼容性</w:t>
      </w:r>
    </w:p>
    <w:p>
      <w:pPr>
        <w:pStyle w:val="ListBullet"/>
      </w:pPr>
      <w:r>
        <w:t>Android 8.0+ / iOS 13+；适配刘海屏、平板（P2）</w:t>
      </w:r>
    </w:p>
    <w:p>
      <w:pPr>
        <w:pStyle w:val="Heading3"/>
      </w:pPr>
      <w:r>
        <w:t>5.4 可用性</w:t>
      </w:r>
    </w:p>
    <w:p>
      <w:pPr>
        <w:pStyle w:val="ListBullet"/>
      </w:pPr>
      <w:r>
        <w:t>全链路（打开App→成片）≤ 3 分钟；核心路径不超过 4 个页面层级</w:t>
      </w:r>
    </w:p>
    <w:p>
      <w:pPr>
        <w:pStyle w:val="ListBullet"/>
      </w:pPr>
      <w:r>
        <w:t>长辈/家长模式：大字版拍摄攻略图</w:t>
      </w:r>
    </w:p>
    <w:p>
      <w:r>
        <w:t>---</w:t>
      </w:r>
    </w:p>
    <w:p>
      <w:pPr>
        <w:pStyle w:val="Heading2"/>
      </w:pPr>
      <w:r>
        <w:t>6. 商业模式</w:t>
      </w:r>
    </w:p>
    <w:p>
      <w:pPr>
        <w:pStyle w:val="IntenseQuote"/>
      </w:pPr>
      <w:r>
        <w:t>| 收入来源 | 说明 |</w:t>
      </w:r>
    </w:p>
    <w:p>
      <w:pPr>
        <w:pStyle w:val="IntenseQuote"/>
      </w:pPr>
      <w:r>
        <w:t>|---|---|</w:t>
      </w:r>
    </w:p>
    <w:p>
      <w:pPr>
        <w:pStyle w:val="IntenseQuote"/>
      </w:pPr>
      <w:r>
        <w:t>| 电子照主商品 | ¥6.99–¥8.99/张（按规格热度分层定价） |</w:t>
      </w:r>
    </w:p>
    <w:p>
      <w:pPr>
        <w:pStyle w:val="IntenseQuote"/>
      </w:pPr>
      <w:r>
        <w:t>| 加购 | 多底色 ¥1.99、其他尺寸 ¥1.89 |</w:t>
      </w:r>
    </w:p>
    <w:p>
      <w:pPr>
        <w:pStyle w:val="IntenseQuote"/>
      </w:pPr>
      <w:r>
        <w:t>| 冲印包邮 | 实物照片冲印（规格页"冲印全国包邮"开关控制） |</w:t>
      </w:r>
    </w:p>
    <w:p>
      <w:pPr>
        <w:pStyle w:val="IntenseQuote"/>
      </w:pPr>
      <w:r>
        <w:t>| 会员（P2） | 无限次换装/精修、全家共享 |</w:t>
      </w:r>
    </w:p>
    <w:p>
      <w:pPr>
        <w:pStyle w:val="IntenseQuote"/>
      </w:pPr>
      <w:r>
        <w:t>| 免费拍广告位 | 信息流/激励视频 |</w:t>
      </w:r>
    </w:p>
    <w:p>
      <w:r>
        <w:t>---</w:t>
      </w:r>
    </w:p>
    <w:p>
      <w:pPr>
        <w:pStyle w:val="Heading2"/>
      </w:pPr>
      <w:r>
        <w:t>7. 数据埋点（核心事件）</w:t>
      </w:r>
    </w:p>
    <w:p>
      <w:r>
        <w:t>`app_launch` / `spec_view` / `camera_start` / `upload_start` / `process_done` / `detect_result(pass/fail)` / `order_view` / `addon_select` / `pay_success` / `save_album` / `share`</w:t>
      </w:r>
    </w:p>
    <w:p>
      <w:r>
        <w:t>---</w:t>
      </w:r>
    </w:p>
    <w:p>
      <w:pPr>
        <w:pStyle w:val="Heading2"/>
      </w:pPr>
      <w:r>
        <w:t>8. 版本规划</w:t>
      </w:r>
    </w:p>
    <w:p>
      <w:pPr>
        <w:pStyle w:val="IntenseQuote"/>
      </w:pPr>
      <w:r>
        <w:t>| 版本 | 范围 |</w:t>
      </w:r>
    </w:p>
    <w:p>
      <w:pPr>
        <w:pStyle w:val="IntenseQuote"/>
      </w:pPr>
      <w:r>
        <w:t>|---|---|</w:t>
      </w:r>
    </w:p>
    <w:p>
      <w:pPr>
        <w:pStyle w:val="IntenseQuote"/>
      </w:pPr>
      <w:r>
        <w:t>| V1.0（MVP） | 首页、规格库（首批30+规格）、拍摄/上传、换底色、改KB、检测、订单支付、我的订单 |</w:t>
      </w:r>
    </w:p>
    <w:p>
      <w:pPr>
        <w:pStyle w:val="IntenseQuote"/>
      </w:pPr>
      <w:r>
        <w:t>| V1.1 | 换正装、智能精修、多底色加购、冲印物流 |</w:t>
      </w:r>
    </w:p>
    <w:p>
      <w:pPr>
        <w:pStyle w:val="IntenseQuote"/>
      </w:pPr>
      <w:r>
        <w:t>| V1.2 | 换发型、萌宠证照、形象照、会员体系 |</w:t>
      </w:r>
    </w:p>
    <w:p>
      <w:pPr>
        <w:pStyle w:val="IntenseQuote"/>
      </w:pPr>
      <w:r>
        <w:t>| V2.0 | 微信小程序、B端（学校/机构批量收集，对接接龙管家类场景） |</w:t>
      </w:r>
    </w:p>
    <w:p>
      <w:r>
        <w:t>---</w:t>
      </w:r>
    </w:p>
    <w:p>
      <w:pPr>
        <w:pStyle w:val="Heading2"/>
      </w:pPr>
      <w:r>
        <w:t>9. 风险与开放问题</w:t>
      </w:r>
    </w:p>
    <w:p>
      <w:r>
        <w:t>1. **AI换装审核风险**：换装照片在严格场景（身份证、签证）可能被官方拒绝——需按规格标注"不建议换装"白名单。</w:t>
      </w:r>
    </w:p>
    <w:p>
      <w:r>
        <w:t>2. **规格库准确性**：各地报名参数每年变化（如高考报名KB区间各省不同）——规格库需标注数据来源与更新时间，建立运营更新SOP。</w:t>
      </w:r>
    </w:p>
    <w:p>
      <w:r>
        <w:t>3. **签证"不过退款"承诺**：需法务审核承诺条款边界。</w:t>
      </w:r>
    </w:p>
    <w:p>
      <w:r>
        <w:t>4. **水印策略平衡**：预览水印过重影响转化，过轻易被白嫖——A/B测试确定。</w:t>
      </w:r>
    </w:p>
    <w:p>
      <w:r>
        <w:t>5. 待确认：免费拍权益细节、会员定价、B端学校批量收集的合作模式。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