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0A4C" w14:textId="7EA004A9" w:rsidR="00F63957" w:rsidRDefault="00CB2ECE">
      <w:r>
        <w:rPr>
          <w:rFonts w:hint="eastAsia"/>
        </w:rPr>
        <w:t>关于else类粒子</w:t>
      </w:r>
      <w:r w:rsidR="00015B08">
        <w:rPr>
          <w:rFonts w:hint="eastAsia"/>
        </w:rPr>
        <w:t>：</w:t>
      </w:r>
    </w:p>
    <w:p w14:paraId="5ABF3A34" w14:textId="527FDF9E" w:rsidR="00CB2ECE" w:rsidRDefault="00015B08">
      <w:r>
        <w:rPr>
          <w:rFonts w:hint="eastAsia"/>
        </w:rPr>
        <w:t>else类粒子可能是多个信号的叠加</w:t>
      </w:r>
      <w:r w:rsidR="004E2D5F">
        <w:rPr>
          <w:rFonts w:hint="eastAsia"/>
        </w:rPr>
        <w:t>，也可能是</w:t>
      </w:r>
      <w:r w:rsidR="008A7FA4">
        <w:rPr>
          <w:rFonts w:hint="eastAsia"/>
        </w:rPr>
        <w:t>不同种类的粒子</w:t>
      </w:r>
    </w:p>
    <w:p w14:paraId="3BD0E899" w14:textId="77777777" w:rsidR="001B71B9" w:rsidRDefault="001B71B9">
      <w:pPr>
        <w:rPr>
          <w:rFonts w:hint="eastAsia"/>
        </w:rPr>
      </w:pPr>
    </w:p>
    <w:p w14:paraId="3BE26AC4" w14:textId="1DF1C8CB" w:rsidR="00CB2ECE" w:rsidRDefault="00CB2ECE">
      <w:r>
        <w:rPr>
          <w:rFonts w:hint="eastAsia"/>
        </w:rPr>
        <w:t>关于预处理：</w:t>
      </w:r>
    </w:p>
    <w:p w14:paraId="5FB0D622" w14:textId="7CB1A55E" w:rsidR="00CB2ECE" w:rsidRDefault="00CB2ECE">
      <w:r>
        <w:rPr>
          <w:rFonts w:hint="eastAsia"/>
        </w:rPr>
        <w:t>在不改变信号能量的前提下进行基线对齐</w:t>
      </w:r>
    </w:p>
    <w:p w14:paraId="7F264DB4" w14:textId="26083C8E" w:rsidR="00CB2ECE" w:rsidRDefault="00CB2ECE">
      <w:r>
        <w:rPr>
          <w:rFonts w:hint="eastAsia"/>
        </w:rPr>
        <w:t>只对信号前半部分进行识别</w:t>
      </w:r>
    </w:p>
    <w:p w14:paraId="2507E316" w14:textId="1E934805" w:rsidR="00AA22E3" w:rsidRDefault="00AA22E3">
      <w:pPr>
        <w:rPr>
          <w:rFonts w:hint="eastAsia"/>
        </w:rPr>
      </w:pPr>
      <w:r>
        <w:rPr>
          <w:rFonts w:hint="eastAsia"/>
        </w:rPr>
        <w:t>进行平滑降噪处理时适当改变卷积核大小和步长</w:t>
      </w:r>
    </w:p>
    <w:p w14:paraId="2A6881F3" w14:textId="35E1F003" w:rsidR="00CB2ECE" w:rsidRDefault="00CB2ECE"/>
    <w:p w14:paraId="37C180C0" w14:textId="0F364E75" w:rsidR="00015B08" w:rsidRDefault="00015B08">
      <w:pPr>
        <w:rPr>
          <w:rFonts w:hint="eastAsia"/>
        </w:rPr>
      </w:pPr>
      <w:r>
        <w:rPr>
          <w:rFonts w:hint="eastAsia"/>
        </w:rPr>
        <w:t>计算方案：</w:t>
      </w:r>
    </w:p>
    <w:p w14:paraId="1D7807E2" w14:textId="3356FCDA" w:rsidR="001B71B9" w:rsidRDefault="00015B08">
      <w:r>
        <w:rPr>
          <w:rFonts w:hint="eastAsia"/>
        </w:rPr>
        <w:t>使程序可以用</w:t>
      </w:r>
      <w:r w:rsidR="001B71B9">
        <w:rPr>
          <w:rFonts w:hint="eastAsia"/>
        </w:rPr>
        <w:t>G</w:t>
      </w:r>
      <w:r w:rsidR="001B71B9">
        <w:t>PU</w:t>
      </w:r>
      <w:r>
        <w:rPr>
          <w:rFonts w:hint="eastAsia"/>
        </w:rPr>
        <w:t>进行计算（卷积和矩阵运算）</w:t>
      </w:r>
    </w:p>
    <w:p w14:paraId="6C7A434E" w14:textId="7DE60B45" w:rsidR="001B71B9" w:rsidRDefault="001B71B9"/>
    <w:p w14:paraId="7D4B53DE" w14:textId="4A332E0E" w:rsidR="00FA1CB5" w:rsidRDefault="00FA1CB5">
      <w:pPr>
        <w:rPr>
          <w:rFonts w:hint="eastAsia"/>
        </w:rPr>
      </w:pPr>
      <w:r>
        <w:rPr>
          <w:rFonts w:hint="eastAsia"/>
        </w:rPr>
        <w:t>作图：</w:t>
      </w:r>
    </w:p>
    <w:p w14:paraId="7767D8EE" w14:textId="72FBF686" w:rsidR="00CB2ECE" w:rsidRDefault="00CB2ECE">
      <w:r>
        <w:rPr>
          <w:rFonts w:hint="eastAsia"/>
        </w:rPr>
        <w:t>作出训练样本数目与识别正确率的趋势图</w:t>
      </w:r>
    </w:p>
    <w:p w14:paraId="472D5E94" w14:textId="0AB67CBA" w:rsidR="00CB2ECE" w:rsidRDefault="001B71B9">
      <w:r>
        <w:rPr>
          <w:rFonts w:hint="eastAsia"/>
        </w:rPr>
        <w:t>作出</w:t>
      </w:r>
      <w:r w:rsidR="00E64EDA">
        <w:rPr>
          <w:rFonts w:hint="eastAsia"/>
        </w:rPr>
        <w:t>卷积网络</w:t>
      </w:r>
      <w:r>
        <w:rPr>
          <w:rFonts w:hint="eastAsia"/>
        </w:rPr>
        <w:t>预测的概率分布图</w:t>
      </w:r>
    </w:p>
    <w:p w14:paraId="702CBD23" w14:textId="287AB058" w:rsidR="001B71B9" w:rsidRDefault="001B71B9"/>
    <w:p w14:paraId="05CBF0F8" w14:textId="11E04B37" w:rsidR="00FA1CB5" w:rsidRDefault="00FA1CB5">
      <w:pPr>
        <w:rPr>
          <w:rFonts w:hint="eastAsia"/>
        </w:rPr>
      </w:pPr>
      <w:r>
        <w:rPr>
          <w:rFonts w:hint="eastAsia"/>
        </w:rPr>
        <w:t>需要进一步考虑的问题：</w:t>
      </w:r>
    </w:p>
    <w:p w14:paraId="5E8D03A7" w14:textId="0D4C2405" w:rsidR="001B71B9" w:rsidRDefault="001B71B9">
      <w:r>
        <w:rPr>
          <w:rFonts w:hint="eastAsia"/>
        </w:rPr>
        <w:t>寻找信号中有意义的参数（特征参数）</w:t>
      </w:r>
    </w:p>
    <w:p w14:paraId="7DDC48F1" w14:textId="3801ECD8" w:rsidR="001B71B9" w:rsidRPr="00015B08" w:rsidRDefault="00373C42">
      <w:pPr>
        <w:rPr>
          <w:rFonts w:hint="eastAsia"/>
        </w:rPr>
      </w:pPr>
      <w:r>
        <w:rPr>
          <w:rFonts w:hint="eastAsia"/>
        </w:rPr>
        <w:t>叠加信号的识别</w:t>
      </w:r>
    </w:p>
    <w:sectPr w:rsidR="001B71B9" w:rsidRPr="00015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84"/>
    <w:rsid w:val="00015B08"/>
    <w:rsid w:val="001B71B9"/>
    <w:rsid w:val="00373C42"/>
    <w:rsid w:val="004E2D5F"/>
    <w:rsid w:val="006517D9"/>
    <w:rsid w:val="008A7FA4"/>
    <w:rsid w:val="008E5E43"/>
    <w:rsid w:val="00A12B84"/>
    <w:rsid w:val="00AA22E3"/>
    <w:rsid w:val="00CB2ECE"/>
    <w:rsid w:val="00E64EDA"/>
    <w:rsid w:val="00F63957"/>
    <w:rsid w:val="00F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25E4"/>
  <w15:chartTrackingRefBased/>
  <w15:docId w15:val="{241954B6-E13E-4E8A-B5CF-0FF189DC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唐</dc:creator>
  <cp:keywords/>
  <dc:description/>
  <cp:lastModifiedBy>昕 唐</cp:lastModifiedBy>
  <cp:revision>11</cp:revision>
  <dcterms:created xsi:type="dcterms:W3CDTF">2022-03-12T04:55:00Z</dcterms:created>
  <dcterms:modified xsi:type="dcterms:W3CDTF">2022-03-12T05:10:00Z</dcterms:modified>
</cp:coreProperties>
</file>