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5163" w:type="dxa"/>
        <w:tblLook w:val="04A0" w:firstRow="1" w:lastRow="0" w:firstColumn="1" w:lastColumn="0" w:noHBand="0" w:noVBand="1"/>
      </w:tblPr>
      <w:tblGrid>
        <w:gridCol w:w="1800"/>
        <w:gridCol w:w="11945"/>
        <w:gridCol w:w="1418"/>
      </w:tblGrid>
      <w:tr w:rsidR="00291002" w:rsidRPr="00291002" w14:paraId="00C5C1B8" w14:textId="273E896F" w:rsidTr="00291002">
        <w:tc>
          <w:tcPr>
            <w:tcW w:w="1800" w:type="dxa"/>
            <w:shd w:val="clear" w:color="auto" w:fill="DEEAF6" w:themeFill="accent5" w:themeFillTint="33"/>
          </w:tcPr>
          <w:p w14:paraId="1AF1D1DD" w14:textId="449184A6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問題</w:t>
            </w:r>
          </w:p>
        </w:tc>
        <w:tc>
          <w:tcPr>
            <w:tcW w:w="11945" w:type="dxa"/>
            <w:shd w:val="clear" w:color="auto" w:fill="DEEAF6" w:themeFill="accent5" w:themeFillTint="33"/>
          </w:tcPr>
          <w:p w14:paraId="1184447F" w14:textId="3F67DA58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測試回答內容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D2AEA1E" w14:textId="1223F17C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91002">
              <w:rPr>
                <w:rFonts w:ascii="微軟正黑體" w:eastAsia="微軟正黑體" w:hAnsi="微軟正黑體" w:hint="eastAsia"/>
                <w:sz w:val="20"/>
                <w:szCs w:val="20"/>
              </w:rPr>
              <w:t>通過與否</w:t>
            </w:r>
          </w:p>
        </w:tc>
      </w:tr>
      <w:tr w:rsidR="00291002" w:rsidRPr="00291002" w14:paraId="589F3697" w14:textId="032E4AF3" w:rsidTr="00291002">
        <w:tc>
          <w:tcPr>
            <w:tcW w:w="1800" w:type="dxa"/>
          </w:tcPr>
          <w:p w14:paraId="11A99FDE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哪些業務/暴險要申報/呈報/計算進去?</w:t>
            </w:r>
          </w:p>
          <w:p w14:paraId="699F9DBD" w14:textId="3366CA8F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291002">
              <w:rPr>
                <w:rFonts w:ascii="微軟正黑體" w:eastAsia="微軟正黑體" w:hAnsi="微軟正黑體" w:hint="eastAsia"/>
              </w:rPr>
              <w:t>暴險多少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金額要申報?</w:t>
            </w:r>
          </w:p>
        </w:tc>
        <w:tc>
          <w:tcPr>
            <w:tcW w:w="11945" w:type="dxa"/>
          </w:tcPr>
          <w:p w14:paraId="0A4EF042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D08731A" wp14:editId="7834A0A8">
                  <wp:extent cx="5799455" cy="5274310"/>
                  <wp:effectExtent l="0" t="0" r="0" b="2540"/>
                  <wp:docPr id="12169126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9126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45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EBA3F" w14:textId="68826278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14:paraId="0CC633A1" w14:textId="3F2D97B1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91002" w:rsidRPr="00291002" w14:paraId="6C522DD0" w14:textId="77777777" w:rsidTr="00291002">
        <w:tc>
          <w:tcPr>
            <w:tcW w:w="1800" w:type="dxa"/>
          </w:tcPr>
          <w:p w14:paraId="309046A5" w14:textId="7F467F63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表十九申報要申報什麼項目/金額/最高餘額還是累積交易總額?申報幣別單位?</w:t>
            </w:r>
          </w:p>
        </w:tc>
        <w:tc>
          <w:tcPr>
            <w:tcW w:w="11945" w:type="dxa"/>
          </w:tcPr>
          <w:p w14:paraId="4F8E9559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7F0C07A" wp14:editId="6A14EEE5">
                  <wp:extent cx="5350510" cy="5274310"/>
                  <wp:effectExtent l="0" t="0" r="2540" b="2540"/>
                  <wp:docPr id="20049157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157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51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B5D0A" w14:textId="4F81AB06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C8AE40A" wp14:editId="375B2BD3">
                  <wp:extent cx="5947538" cy="1896917"/>
                  <wp:effectExtent l="0" t="0" r="0" b="8255"/>
                  <wp:docPr id="21171789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789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538" cy="189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9F2FF4F" w14:textId="44DC0A3F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  <w:highlight w:val="yellow"/>
              </w:rPr>
              <w:t>否</w:t>
            </w:r>
          </w:p>
        </w:tc>
      </w:tr>
      <w:tr w:rsidR="00291002" w:rsidRPr="00291002" w14:paraId="339A93D3" w14:textId="77777777" w:rsidTr="00291002">
        <w:tc>
          <w:tcPr>
            <w:tcW w:w="1800" w:type="dxa"/>
          </w:tcPr>
          <w:p w14:paraId="5D134B57" w14:textId="4EFA53D4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放款有包含哪些?/投資有包含哪些? /</w:t>
            </w:r>
            <w:proofErr w:type="gramStart"/>
            <w:r w:rsidRPr="00291002">
              <w:rPr>
                <w:rFonts w:ascii="微軟正黑體" w:eastAsia="微軟正黑體" w:hAnsi="微軟正黑體" w:hint="eastAsia"/>
              </w:rPr>
              <w:t>衍商有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包含哪些?</w:t>
            </w:r>
          </w:p>
        </w:tc>
        <w:tc>
          <w:tcPr>
            <w:tcW w:w="11945" w:type="dxa"/>
          </w:tcPr>
          <w:p w14:paraId="483E26F1" w14:textId="70D797D9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9E94404" wp14:editId="3103E0F6">
                  <wp:extent cx="6076315" cy="4754880"/>
                  <wp:effectExtent l="0" t="0" r="635" b="7620"/>
                  <wp:docPr id="1456153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53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000" cy="476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368B954" w14:textId="41F40754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91002" w:rsidRPr="00291002" w14:paraId="6CBD7151" w14:textId="77777777" w:rsidTr="00291002">
        <w:tc>
          <w:tcPr>
            <w:tcW w:w="1800" w:type="dxa"/>
          </w:tcPr>
          <w:p w14:paraId="08833B57" w14:textId="39E7C198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我的客戶暴險要達到三十億才需要申報嗎?</w:t>
            </w:r>
          </w:p>
        </w:tc>
        <w:tc>
          <w:tcPr>
            <w:tcW w:w="11945" w:type="dxa"/>
          </w:tcPr>
          <w:p w14:paraId="546D59E0" w14:textId="48C794A0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B9D8D7A" wp14:editId="56494282">
                  <wp:extent cx="5823286" cy="3114588"/>
                  <wp:effectExtent l="0" t="0" r="6350" b="0"/>
                  <wp:docPr id="1583846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84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286" cy="311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B0693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2D8833A7" w14:textId="71FFBEBB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B44FFD8" wp14:editId="211801AC">
                  <wp:extent cx="7032674" cy="4075472"/>
                  <wp:effectExtent l="0" t="0" r="0" b="1270"/>
                  <wp:docPr id="12278491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491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2674" cy="407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D32463D" w14:textId="4EE9C9C1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91002" w:rsidRPr="00291002" w14:paraId="21EE9304" w14:textId="77777777" w:rsidTr="00291002">
        <w:tc>
          <w:tcPr>
            <w:tcW w:w="1800" w:type="dxa"/>
          </w:tcPr>
          <w:p w14:paraId="5876726C" w14:textId="40C6AF1D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</w:rPr>
              <w:t>我們單位想申請大約十個人員權限</w:t>
            </w:r>
          </w:p>
        </w:tc>
        <w:tc>
          <w:tcPr>
            <w:tcW w:w="11945" w:type="dxa"/>
          </w:tcPr>
          <w:p w14:paraId="531077B8" w14:textId="1EEADF4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3846EE0" wp14:editId="7A9E572C">
                  <wp:extent cx="5930971" cy="4597331"/>
                  <wp:effectExtent l="0" t="0" r="0" b="0"/>
                  <wp:docPr id="6993381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338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71" cy="459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9CDA98F" w14:textId="0F168D43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91002" w:rsidRPr="00291002" w14:paraId="4FB43A8C" w14:textId="77777777" w:rsidTr="00291002">
        <w:tc>
          <w:tcPr>
            <w:tcW w:w="1800" w:type="dxa"/>
          </w:tcPr>
          <w:p w14:paraId="626D3F22" w14:textId="77777777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附條件交易要不要申報?</w:t>
            </w:r>
          </w:p>
          <w:p w14:paraId="31F9E22E" w14:textId="141BF5DD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所以附買回交易不用申報嗎?</w:t>
            </w:r>
          </w:p>
        </w:tc>
        <w:tc>
          <w:tcPr>
            <w:tcW w:w="11945" w:type="dxa"/>
          </w:tcPr>
          <w:p w14:paraId="5A66D733" w14:textId="649BEB5F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CA1951F" wp14:editId="6DE29888">
                  <wp:extent cx="5478780" cy="5274310"/>
                  <wp:effectExtent l="0" t="0" r="7620" b="2540"/>
                  <wp:docPr id="6668185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185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78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86A24D2" w14:textId="6F36093F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365AAD39" w14:textId="57556F05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</w:p>
        </w:tc>
      </w:tr>
      <w:tr w:rsidR="00291002" w:rsidRPr="00291002" w14:paraId="5B05F6C0" w14:textId="77777777" w:rsidTr="00291002">
        <w:tc>
          <w:tcPr>
            <w:tcW w:w="1800" w:type="dxa"/>
          </w:tcPr>
          <w:p w14:paraId="6E292847" w14:textId="35E0FF53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請問大</w:t>
            </w:r>
            <w:proofErr w:type="gramStart"/>
            <w:r w:rsidRPr="00291002">
              <w:rPr>
                <w:rFonts w:ascii="微軟正黑體" w:eastAsia="微軟正黑體" w:hAnsi="微軟正黑體" w:hint="eastAsia"/>
              </w:rPr>
              <w:t>額暴險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申報範圍有哪些?</w:t>
            </w:r>
          </w:p>
        </w:tc>
        <w:tc>
          <w:tcPr>
            <w:tcW w:w="11945" w:type="dxa"/>
          </w:tcPr>
          <w:p w14:paraId="3BFB2D6B" w14:textId="0C3C3326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C82F9FD" wp14:editId="47BD6029">
                  <wp:extent cx="5739765" cy="5274310"/>
                  <wp:effectExtent l="0" t="0" r="0" b="2540"/>
                  <wp:docPr id="21172138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2138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76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409AE2D" w14:textId="77777777" w:rsidR="00291002" w:rsidRPr="00291002" w:rsidRDefault="0029100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2E0A4501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403A25AE" w14:textId="77777777" w:rsidTr="00291002">
        <w:tc>
          <w:tcPr>
            <w:tcW w:w="1800" w:type="dxa"/>
          </w:tcPr>
          <w:p w14:paraId="191DF3F1" w14:textId="6100C77B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表七上傳交易的金額單位是什麼?</w:t>
            </w:r>
          </w:p>
        </w:tc>
        <w:tc>
          <w:tcPr>
            <w:tcW w:w="11945" w:type="dxa"/>
          </w:tcPr>
          <w:p w14:paraId="2D241255" w14:textId="1A36AEB9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ED9AA7A" wp14:editId="3F6DD7CC">
                  <wp:extent cx="4663599" cy="2195122"/>
                  <wp:effectExtent l="0" t="0" r="3810" b="0"/>
                  <wp:docPr id="368024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024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599" cy="2195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26BCBA4" w14:textId="2B69681F" w:rsidR="00291002" w:rsidRPr="00291002" w:rsidRDefault="0029100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5BE0200B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6FF02B93" w14:textId="77777777" w:rsidTr="00291002">
        <w:tc>
          <w:tcPr>
            <w:tcW w:w="1800" w:type="dxa"/>
          </w:tcPr>
          <w:p w14:paraId="2C350BDE" w14:textId="05E1C620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請問申報報表的格式?</w:t>
            </w:r>
          </w:p>
        </w:tc>
        <w:tc>
          <w:tcPr>
            <w:tcW w:w="11945" w:type="dxa"/>
          </w:tcPr>
          <w:p w14:paraId="7F9A8F5F" w14:textId="1B5EF110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452B8DF" wp14:editId="148B167C">
                  <wp:extent cx="5980672" cy="4241141"/>
                  <wp:effectExtent l="0" t="0" r="1270" b="7620"/>
                  <wp:docPr id="2954677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4677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672" cy="424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518FF" w14:textId="36EA53DC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</w:tc>
        <w:tc>
          <w:tcPr>
            <w:tcW w:w="1418" w:type="dxa"/>
          </w:tcPr>
          <w:p w14:paraId="398FEE38" w14:textId="77777777" w:rsidR="00291002" w:rsidRPr="00291002" w:rsidRDefault="00291002" w:rsidP="0047602B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666C9DD7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086D25B1" w14:textId="77777777" w:rsidTr="00291002">
        <w:tc>
          <w:tcPr>
            <w:tcW w:w="1800" w:type="dxa"/>
          </w:tcPr>
          <w:p w14:paraId="63CCEFF3" w14:textId="77777777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本身/自己的子/孫公司的</w:t>
            </w:r>
            <w:proofErr w:type="gramStart"/>
            <w:r w:rsidRPr="00291002">
              <w:rPr>
                <w:rFonts w:ascii="微軟正黑體" w:eastAsia="微軟正黑體" w:hAnsi="微軟正黑體" w:hint="eastAsia"/>
              </w:rPr>
              <w:t>暴險若符合金控法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46條(或大</w:t>
            </w:r>
            <w:proofErr w:type="gramStart"/>
            <w:r w:rsidRPr="00291002">
              <w:rPr>
                <w:rFonts w:ascii="微軟正黑體" w:eastAsia="微軟正黑體" w:hAnsi="微軟正黑體" w:hint="eastAsia"/>
              </w:rPr>
              <w:t>額暴險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)所定的對象及範圍，是否需一併申報</w:t>
            </w:r>
          </w:p>
          <w:p w14:paraId="7818049F" w14:textId="77777777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6CA30F4A" w14:textId="77777777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01B6B0CB" w14:textId="7331C75B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</w:rPr>
              <w:t>是否請我的子孫公司自己申報</w:t>
            </w:r>
            <w:proofErr w:type="gramStart"/>
            <w:r w:rsidRPr="00291002">
              <w:rPr>
                <w:rFonts w:ascii="微軟正黑體" w:eastAsia="微軟正黑體" w:hAnsi="微軟正黑體"/>
              </w:rPr>
              <w:t>給金控</w:t>
            </w:r>
            <w:proofErr w:type="gramEnd"/>
            <w:r w:rsidRPr="00291002">
              <w:rPr>
                <w:rFonts w:ascii="微軟正黑體" w:eastAsia="微軟正黑體" w:hAnsi="微軟正黑體" w:hint="eastAsia"/>
              </w:rPr>
              <w:t>？</w:t>
            </w:r>
          </w:p>
        </w:tc>
        <w:tc>
          <w:tcPr>
            <w:tcW w:w="11945" w:type="dxa"/>
          </w:tcPr>
          <w:p w14:paraId="11F23B66" w14:textId="2EEF4CE4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D65A131" wp14:editId="2EE5B0E4">
                  <wp:extent cx="5947538" cy="3255407"/>
                  <wp:effectExtent l="0" t="0" r="0" b="2540"/>
                  <wp:docPr id="21199706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706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538" cy="325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2EA07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0928BE1" wp14:editId="610CEF15">
                  <wp:extent cx="5939255" cy="1209388"/>
                  <wp:effectExtent l="0" t="0" r="4445" b="0"/>
                  <wp:docPr id="8203397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397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255" cy="120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E6E77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65BCBCA7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04C79236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0A700B99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5E7D0273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670418B8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1773D6FB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58A90388" w14:textId="4E56F025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8479E0B" wp14:editId="6E870DB2">
                  <wp:extent cx="5839853" cy="3255407"/>
                  <wp:effectExtent l="0" t="0" r="8890" b="2540"/>
                  <wp:docPr id="5053230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230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853" cy="325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428D048" w14:textId="77777777" w:rsidR="00291002" w:rsidRPr="00291002" w:rsidRDefault="0029100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66F9638E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72225AF7" w14:textId="77777777" w:rsidTr="00291002">
        <w:tc>
          <w:tcPr>
            <w:tcW w:w="1800" w:type="dxa"/>
          </w:tcPr>
          <w:p w14:paraId="27D4A295" w14:textId="0B2C02E3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應收帳款承購業務，有無追索權在申報上有不一樣嗎？</w:t>
            </w:r>
          </w:p>
        </w:tc>
        <w:tc>
          <w:tcPr>
            <w:tcW w:w="11945" w:type="dxa"/>
          </w:tcPr>
          <w:p w14:paraId="236E04F9" w14:textId="4B2AE0D0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6FF5C1C" wp14:editId="4D7D8220">
                  <wp:extent cx="5044639" cy="2451910"/>
                  <wp:effectExtent l="0" t="0" r="3810" b="5715"/>
                  <wp:docPr id="3531596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596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639" cy="24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CCB1BA4" w14:textId="77777777" w:rsidR="00291002" w:rsidRPr="00291002" w:rsidRDefault="0029100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4EC18BF0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32C65F45" w14:textId="77777777" w:rsidTr="00291002">
        <w:tc>
          <w:tcPr>
            <w:tcW w:w="1800" w:type="dxa"/>
          </w:tcPr>
          <w:p w14:paraId="77A6103F" w14:textId="7EF2A26B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 w:hint="eastAsia"/>
              </w:rPr>
              <w:t>表十九和表七申報範圍差在哪?</w:t>
            </w:r>
          </w:p>
        </w:tc>
        <w:tc>
          <w:tcPr>
            <w:tcW w:w="11945" w:type="dxa"/>
          </w:tcPr>
          <w:p w14:paraId="38CA26A4" w14:textId="2367D7D0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1CEFC0F" wp14:editId="5CA8BFD0">
                  <wp:extent cx="4216291" cy="3296825"/>
                  <wp:effectExtent l="0" t="0" r="0" b="0"/>
                  <wp:docPr id="7161907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1907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291" cy="329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1B29ED4" w14:textId="77777777" w:rsidR="00291002" w:rsidRPr="00291002" w:rsidRDefault="00291002" w:rsidP="0047602B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291002">
              <w:rPr>
                <w:rFonts w:ascii="微軟正黑體" w:eastAsia="微軟正黑體" w:hAnsi="微軟正黑體" w:hint="eastAsia"/>
              </w:rPr>
              <w:t>是</w:t>
            </w:r>
          </w:p>
          <w:p w14:paraId="3E392ED4" w14:textId="77777777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91002" w:rsidRPr="00291002" w14:paraId="7789E647" w14:textId="77777777" w:rsidTr="00291002">
        <w:tc>
          <w:tcPr>
            <w:tcW w:w="1800" w:type="dxa"/>
          </w:tcPr>
          <w:p w14:paraId="265D9A14" w14:textId="55294108" w:rsidR="00291002" w:rsidRPr="00291002" w:rsidRDefault="0029100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291002">
              <w:rPr>
                <w:rFonts w:ascii="微軟正黑體" w:eastAsia="微軟正黑體" w:hAnsi="微軟正黑體"/>
              </w:rPr>
              <w:t>表十九申報最高餘額是指什麼?</w:t>
            </w:r>
          </w:p>
        </w:tc>
        <w:tc>
          <w:tcPr>
            <w:tcW w:w="11945" w:type="dxa"/>
          </w:tcPr>
          <w:p w14:paraId="31A1875C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6BC6A80" wp14:editId="554E701D">
                  <wp:extent cx="6427980" cy="2882651"/>
                  <wp:effectExtent l="0" t="0" r="0" b="0"/>
                  <wp:docPr id="8313662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3662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980" cy="288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16BB7" w14:textId="77777777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  <w:p w14:paraId="6FECC435" w14:textId="076A39FD" w:rsidR="00291002" w:rsidRPr="00291002" w:rsidRDefault="0029100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2910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13F6007" wp14:editId="47539A19">
                  <wp:extent cx="5897837" cy="5036355"/>
                  <wp:effectExtent l="0" t="0" r="8255" b="0"/>
                  <wp:docPr id="21405062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5062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37" cy="503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9302860" w14:textId="2B6583D5" w:rsidR="00291002" w:rsidRPr="00291002" w:rsidRDefault="0029100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</w:tbl>
    <w:p w14:paraId="0AD30680" w14:textId="3AE64E7F" w:rsidR="00E02856" w:rsidRPr="00291002" w:rsidRDefault="00E02856" w:rsidP="00E02856">
      <w:pPr>
        <w:rPr>
          <w:rFonts w:ascii="微軟正黑體" w:eastAsia="微軟正黑體" w:hAnsi="微軟正黑體"/>
        </w:rPr>
      </w:pPr>
    </w:p>
    <w:sectPr w:rsidR="00E02856" w:rsidRPr="00291002" w:rsidSect="00291002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050DC"/>
    <w:rsid w:val="00021D09"/>
    <w:rsid w:val="00035551"/>
    <w:rsid w:val="00036872"/>
    <w:rsid w:val="00043E02"/>
    <w:rsid w:val="00063A68"/>
    <w:rsid w:val="0007360A"/>
    <w:rsid w:val="0009185B"/>
    <w:rsid w:val="000C0476"/>
    <w:rsid w:val="000D6229"/>
    <w:rsid w:val="000F436E"/>
    <w:rsid w:val="00134C47"/>
    <w:rsid w:val="00172C09"/>
    <w:rsid w:val="00181B78"/>
    <w:rsid w:val="001C5856"/>
    <w:rsid w:val="001D4C8D"/>
    <w:rsid w:val="002546F4"/>
    <w:rsid w:val="00291002"/>
    <w:rsid w:val="002C5185"/>
    <w:rsid w:val="003529CC"/>
    <w:rsid w:val="00355AC5"/>
    <w:rsid w:val="00370AFD"/>
    <w:rsid w:val="00371851"/>
    <w:rsid w:val="003872FC"/>
    <w:rsid w:val="003E7B67"/>
    <w:rsid w:val="00442F28"/>
    <w:rsid w:val="0047602B"/>
    <w:rsid w:val="004800E1"/>
    <w:rsid w:val="00481548"/>
    <w:rsid w:val="00493608"/>
    <w:rsid w:val="0051251A"/>
    <w:rsid w:val="00557624"/>
    <w:rsid w:val="00562660"/>
    <w:rsid w:val="00571F48"/>
    <w:rsid w:val="006C11BB"/>
    <w:rsid w:val="006C677F"/>
    <w:rsid w:val="006E5A5F"/>
    <w:rsid w:val="006F50CD"/>
    <w:rsid w:val="007103DA"/>
    <w:rsid w:val="00724401"/>
    <w:rsid w:val="00767A55"/>
    <w:rsid w:val="007763E0"/>
    <w:rsid w:val="008262DB"/>
    <w:rsid w:val="008C0F76"/>
    <w:rsid w:val="00900E13"/>
    <w:rsid w:val="00921455"/>
    <w:rsid w:val="009348BA"/>
    <w:rsid w:val="0094528C"/>
    <w:rsid w:val="00964C94"/>
    <w:rsid w:val="00973721"/>
    <w:rsid w:val="009D5415"/>
    <w:rsid w:val="00A3115D"/>
    <w:rsid w:val="00AA0788"/>
    <w:rsid w:val="00AA78F7"/>
    <w:rsid w:val="00B162C5"/>
    <w:rsid w:val="00BA58F7"/>
    <w:rsid w:val="00BF375A"/>
    <w:rsid w:val="00C02AD5"/>
    <w:rsid w:val="00C3738B"/>
    <w:rsid w:val="00C621E9"/>
    <w:rsid w:val="00CA622A"/>
    <w:rsid w:val="00CB5319"/>
    <w:rsid w:val="00D46F22"/>
    <w:rsid w:val="00D859AF"/>
    <w:rsid w:val="00DA473B"/>
    <w:rsid w:val="00DF00B6"/>
    <w:rsid w:val="00DF0139"/>
    <w:rsid w:val="00E02856"/>
    <w:rsid w:val="00E03530"/>
    <w:rsid w:val="00E4348F"/>
    <w:rsid w:val="00E43648"/>
    <w:rsid w:val="00E46792"/>
    <w:rsid w:val="00E71259"/>
    <w:rsid w:val="00EA3238"/>
    <w:rsid w:val="00EA7352"/>
    <w:rsid w:val="00ED36A3"/>
    <w:rsid w:val="00F555CE"/>
    <w:rsid w:val="00F55D34"/>
    <w:rsid w:val="00F9613E"/>
    <w:rsid w:val="00FD0123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55BE-FEB1-46F3-931A-DF766ABFE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3</cp:revision>
  <dcterms:created xsi:type="dcterms:W3CDTF">2026-08-17T08:34:00Z</dcterms:created>
  <dcterms:modified xsi:type="dcterms:W3CDTF">2026-08-17T08:35:00Z</dcterms:modified>
</cp:coreProperties>
</file>