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7DD" w:rsidRPr="00626664" w:rsidRDefault="00DA07DD" w:rsidP="00DA07DD">
      <w:pPr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4452730" cy="1784982"/>
            <wp:effectExtent l="0" t="0" r="0" b="0"/>
            <wp:docPr id="2" name="圖片 2" descr="C:\Users\leilei\Desktop\12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leilei\Desktop\12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41" cy="1785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02"/>
        <w:gridCol w:w="1434"/>
        <w:gridCol w:w="4904"/>
      </w:tblGrid>
      <w:tr w:rsidR="001B3607" w:rsidTr="007D2AC8">
        <w:tc>
          <w:tcPr>
            <w:tcW w:w="10682" w:type="dxa"/>
            <w:gridSpan w:val="4"/>
          </w:tcPr>
          <w:p w:rsidR="001B3607" w:rsidRPr="001B3607" w:rsidRDefault="001B3607" w:rsidP="005053CF">
            <w:pPr>
              <w:jc w:val="center"/>
              <w:rPr>
                <w:b/>
              </w:rPr>
            </w:pPr>
            <w:r w:rsidRPr="001A4A39">
              <w:rPr>
                <w:rFonts w:hint="eastAsia"/>
                <w:b/>
              </w:rPr>
              <w:t>訂購單</w:t>
            </w:r>
            <w:r w:rsidR="000D2AFA">
              <w:rPr>
                <w:rFonts w:hint="eastAsia"/>
                <w:b/>
              </w:rPr>
              <w:t xml:space="preserve"> </w:t>
            </w:r>
          </w:p>
        </w:tc>
      </w:tr>
      <w:tr w:rsidR="005053CF" w:rsidTr="0073072D">
        <w:tc>
          <w:tcPr>
            <w:tcW w:w="10682" w:type="dxa"/>
            <w:gridSpan w:val="4"/>
          </w:tcPr>
          <w:p w:rsidR="005053CF" w:rsidRPr="005053CF" w:rsidRDefault="005053CF" w:rsidP="000942F7">
            <w:pPr>
              <w:jc w:val="center"/>
              <w:rPr>
                <w:sz w:val="20"/>
                <w:szCs w:val="20"/>
              </w:rPr>
            </w:pPr>
            <w:r w:rsidRPr="005053CF">
              <w:rPr>
                <w:rFonts w:hint="eastAsia"/>
                <w:sz w:val="20"/>
                <w:szCs w:val="20"/>
              </w:rPr>
              <w:t>(</w:t>
            </w:r>
            <w:r w:rsidRPr="005053CF">
              <w:rPr>
                <w:rFonts w:hint="eastAsia"/>
                <w:sz w:val="20"/>
                <w:szCs w:val="20"/>
              </w:rPr>
              <w:t>請自行填寫以下欄位</w:t>
            </w:r>
            <w:r w:rsidRPr="005053CF">
              <w:rPr>
                <w:rFonts w:hint="eastAsia"/>
                <w:sz w:val="20"/>
                <w:szCs w:val="20"/>
              </w:rPr>
              <w:t xml:space="preserve">) </w:t>
            </w:r>
            <w:r>
              <w:rPr>
                <w:rFonts w:hint="eastAsia"/>
                <w:sz w:val="20"/>
                <w:szCs w:val="20"/>
              </w:rPr>
              <w:t>目前</w:t>
            </w:r>
            <w:r w:rsidRPr="005053CF">
              <w:rPr>
                <w:rFonts w:hint="eastAsia"/>
                <w:sz w:val="20"/>
                <w:szCs w:val="20"/>
              </w:rPr>
              <w:t>採用</w:t>
            </w:r>
            <w:r w:rsidRPr="00961005">
              <w:rPr>
                <w:rFonts w:hint="eastAsia"/>
                <w:color w:val="4F81BD" w:themeColor="accent1"/>
                <w:sz w:val="20"/>
                <w:szCs w:val="20"/>
              </w:rPr>
              <w:t>A.</w:t>
            </w:r>
            <w:r w:rsidRPr="00961005">
              <w:rPr>
                <w:rFonts w:hint="eastAsia"/>
                <w:color w:val="4F81BD" w:themeColor="accent1"/>
                <w:sz w:val="20"/>
                <w:szCs w:val="20"/>
              </w:rPr>
              <w:t>匯款後郵寄</w:t>
            </w:r>
            <w:r>
              <w:rPr>
                <w:rFonts w:hint="eastAsia"/>
                <w:sz w:val="20"/>
                <w:szCs w:val="20"/>
              </w:rPr>
              <w:t xml:space="preserve"> /</w:t>
            </w:r>
            <w:r w:rsidRPr="00961005">
              <w:rPr>
                <w:rFonts w:hint="eastAsia"/>
                <w:color w:val="E36C0A" w:themeColor="accent6" w:themeShade="BF"/>
                <w:sz w:val="20"/>
                <w:szCs w:val="20"/>
              </w:rPr>
              <w:t xml:space="preserve"> B.</w:t>
            </w:r>
            <w:r w:rsidRPr="00961005">
              <w:rPr>
                <w:rFonts w:hint="eastAsia"/>
                <w:color w:val="E36C0A" w:themeColor="accent6" w:themeShade="BF"/>
                <w:sz w:val="20"/>
                <w:szCs w:val="20"/>
              </w:rPr>
              <w:t>自取</w:t>
            </w:r>
            <w:r w:rsidR="00CA7BF7" w:rsidRPr="00961005">
              <w:rPr>
                <w:rFonts w:hint="eastAsia"/>
                <w:color w:val="E36C0A" w:themeColor="accent6" w:themeShade="BF"/>
                <w:sz w:val="20"/>
                <w:szCs w:val="20"/>
              </w:rPr>
              <w:t>,</w:t>
            </w:r>
            <w:r w:rsidR="00CA7BF7" w:rsidRPr="00961005">
              <w:rPr>
                <w:rFonts w:hint="eastAsia"/>
                <w:color w:val="E36C0A" w:themeColor="accent6" w:themeShade="BF"/>
                <w:sz w:val="20"/>
                <w:szCs w:val="20"/>
              </w:rPr>
              <w:t>請於備註填寫</w:t>
            </w:r>
          </w:p>
        </w:tc>
      </w:tr>
      <w:tr w:rsidR="005053CF" w:rsidTr="006E5D2B">
        <w:tc>
          <w:tcPr>
            <w:tcW w:w="1242" w:type="dxa"/>
          </w:tcPr>
          <w:p w:rsidR="005053CF" w:rsidRDefault="00FF78B3" w:rsidP="002F37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顧客姓</w:t>
            </w:r>
            <w:r w:rsidR="005053CF">
              <w:rPr>
                <w:rFonts w:hint="eastAsia"/>
                <w:sz w:val="20"/>
              </w:rPr>
              <w:t>名</w:t>
            </w:r>
            <w:r w:rsidR="005053CF">
              <w:rPr>
                <w:rFonts w:hint="eastAsia"/>
                <w:sz w:val="20"/>
              </w:rPr>
              <w:t>:</w:t>
            </w:r>
          </w:p>
        </w:tc>
        <w:tc>
          <w:tcPr>
            <w:tcW w:w="3102" w:type="dxa"/>
          </w:tcPr>
          <w:p w:rsidR="005053CF" w:rsidRDefault="005053CF" w:rsidP="002F3713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5053CF" w:rsidRDefault="005053CF" w:rsidP="002F37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訂購日期</w:t>
            </w:r>
            <w:r>
              <w:rPr>
                <w:rFonts w:hint="eastAsia"/>
                <w:sz w:val="20"/>
              </w:rPr>
              <w:t>:</w:t>
            </w:r>
          </w:p>
        </w:tc>
        <w:tc>
          <w:tcPr>
            <w:tcW w:w="4904" w:type="dxa"/>
          </w:tcPr>
          <w:p w:rsidR="005053CF" w:rsidRDefault="005053CF" w:rsidP="002F3713">
            <w:pPr>
              <w:rPr>
                <w:sz w:val="20"/>
              </w:rPr>
            </w:pPr>
          </w:p>
        </w:tc>
      </w:tr>
      <w:tr w:rsidR="001B3607" w:rsidTr="006E5D2B">
        <w:tc>
          <w:tcPr>
            <w:tcW w:w="1242" w:type="dxa"/>
          </w:tcPr>
          <w:p w:rsidR="001B3607" w:rsidRDefault="001B3607" w:rsidP="005D52C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聯絡電話</w:t>
            </w:r>
            <w:r>
              <w:rPr>
                <w:rFonts w:hint="eastAsia"/>
                <w:sz w:val="20"/>
              </w:rPr>
              <w:t>:</w:t>
            </w:r>
          </w:p>
        </w:tc>
        <w:tc>
          <w:tcPr>
            <w:tcW w:w="3102" w:type="dxa"/>
          </w:tcPr>
          <w:p w:rsidR="001B3607" w:rsidRDefault="001B3607" w:rsidP="001A4A39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1B3607" w:rsidRDefault="00976E89" w:rsidP="001A4A3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寄件地址</w:t>
            </w:r>
            <w:r>
              <w:rPr>
                <w:rFonts w:hint="eastAsia"/>
                <w:sz w:val="20"/>
              </w:rPr>
              <w:t>:</w:t>
            </w:r>
          </w:p>
        </w:tc>
        <w:tc>
          <w:tcPr>
            <w:tcW w:w="4904" w:type="dxa"/>
          </w:tcPr>
          <w:p w:rsidR="001B3607" w:rsidRDefault="001B3607" w:rsidP="001A4A39">
            <w:pPr>
              <w:rPr>
                <w:sz w:val="20"/>
              </w:rPr>
            </w:pPr>
          </w:p>
        </w:tc>
      </w:tr>
      <w:tr w:rsidR="007D2AC8" w:rsidTr="006E5D2B">
        <w:tc>
          <w:tcPr>
            <w:tcW w:w="1242" w:type="dxa"/>
          </w:tcPr>
          <w:p w:rsidR="007D2AC8" w:rsidRDefault="007A6FA5" w:rsidP="005D52C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購買數量</w:t>
            </w:r>
          </w:p>
        </w:tc>
        <w:tc>
          <w:tcPr>
            <w:tcW w:w="3102" w:type="dxa"/>
          </w:tcPr>
          <w:p w:rsidR="007D2AC8" w:rsidRDefault="007D2AC8" w:rsidP="007A6FA5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7D2AC8" w:rsidRDefault="007A6FA5" w:rsidP="001A4A3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匯款日期</w:t>
            </w:r>
            <w:r>
              <w:rPr>
                <w:rFonts w:hint="eastAsia"/>
                <w:sz w:val="20"/>
              </w:rPr>
              <w:t>:</w:t>
            </w:r>
          </w:p>
        </w:tc>
        <w:tc>
          <w:tcPr>
            <w:tcW w:w="4904" w:type="dxa"/>
          </w:tcPr>
          <w:p w:rsidR="007D2AC8" w:rsidRDefault="007D2AC8" w:rsidP="001A4A39">
            <w:pPr>
              <w:rPr>
                <w:sz w:val="20"/>
              </w:rPr>
            </w:pPr>
          </w:p>
        </w:tc>
      </w:tr>
      <w:tr w:rsidR="007A6FA5" w:rsidTr="006E5D2B">
        <w:tc>
          <w:tcPr>
            <w:tcW w:w="1242" w:type="dxa"/>
          </w:tcPr>
          <w:p w:rsidR="007A6FA5" w:rsidRDefault="007A6FA5" w:rsidP="005D52C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匯款金額</w:t>
            </w:r>
            <w:r>
              <w:rPr>
                <w:rFonts w:hint="eastAsia"/>
                <w:sz w:val="20"/>
              </w:rPr>
              <w:t>:</w:t>
            </w:r>
          </w:p>
        </w:tc>
        <w:tc>
          <w:tcPr>
            <w:tcW w:w="3102" w:type="dxa"/>
          </w:tcPr>
          <w:p w:rsidR="007A6FA5" w:rsidRDefault="007A6FA5" w:rsidP="00FF7BA3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7A6FA5" w:rsidRDefault="006E5D2B" w:rsidP="006E5D2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轉帳</w:t>
            </w:r>
            <w:r w:rsidR="007A6FA5">
              <w:rPr>
                <w:rFonts w:hint="eastAsia"/>
                <w:sz w:val="20"/>
              </w:rPr>
              <w:t>後五碼</w:t>
            </w:r>
            <w:r w:rsidR="007A6FA5">
              <w:rPr>
                <w:rFonts w:hint="eastAsia"/>
                <w:sz w:val="20"/>
              </w:rPr>
              <w:t>:</w:t>
            </w:r>
          </w:p>
        </w:tc>
        <w:tc>
          <w:tcPr>
            <w:tcW w:w="4904" w:type="dxa"/>
          </w:tcPr>
          <w:p w:rsidR="007A6FA5" w:rsidRDefault="007A6FA5" w:rsidP="001A4A39">
            <w:pPr>
              <w:rPr>
                <w:sz w:val="20"/>
              </w:rPr>
            </w:pPr>
          </w:p>
        </w:tc>
      </w:tr>
      <w:tr w:rsidR="007A6FA5" w:rsidTr="006E5D2B">
        <w:tc>
          <w:tcPr>
            <w:tcW w:w="1242" w:type="dxa"/>
          </w:tcPr>
          <w:p w:rsidR="007A6FA5" w:rsidRDefault="007A6FA5" w:rsidP="005D52C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統編</w:t>
            </w:r>
            <w:r w:rsidR="00B44764">
              <w:rPr>
                <w:rFonts w:hint="eastAsia"/>
                <w:sz w:val="20"/>
              </w:rPr>
              <w:t>/</w:t>
            </w:r>
            <w:r w:rsidR="00B44764">
              <w:rPr>
                <w:rFonts w:hint="eastAsia"/>
                <w:sz w:val="20"/>
              </w:rPr>
              <w:t>抬頭</w:t>
            </w:r>
            <w:bookmarkStart w:id="0" w:name="_GoBack"/>
            <w:bookmarkEnd w:id="0"/>
            <w:r>
              <w:rPr>
                <w:rFonts w:hint="eastAsia"/>
                <w:sz w:val="20"/>
              </w:rPr>
              <w:t>:</w:t>
            </w:r>
          </w:p>
        </w:tc>
        <w:tc>
          <w:tcPr>
            <w:tcW w:w="3102" w:type="dxa"/>
          </w:tcPr>
          <w:p w:rsidR="007A6FA5" w:rsidRDefault="007A6FA5" w:rsidP="001A4A39">
            <w:pPr>
              <w:rPr>
                <w:sz w:val="20"/>
              </w:rPr>
            </w:pPr>
          </w:p>
        </w:tc>
        <w:tc>
          <w:tcPr>
            <w:tcW w:w="1434" w:type="dxa"/>
          </w:tcPr>
          <w:p w:rsidR="007A6FA5" w:rsidRDefault="007A6FA5" w:rsidP="001A4A39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傳真</w:t>
            </w:r>
            <w:r>
              <w:rPr>
                <w:rFonts w:hint="eastAsia"/>
                <w:sz w:val="20"/>
              </w:rPr>
              <w:t>:</w:t>
            </w:r>
          </w:p>
        </w:tc>
        <w:tc>
          <w:tcPr>
            <w:tcW w:w="4904" w:type="dxa"/>
          </w:tcPr>
          <w:p w:rsidR="007A6FA5" w:rsidRDefault="007A6FA5" w:rsidP="001A4A39">
            <w:pPr>
              <w:rPr>
                <w:sz w:val="20"/>
              </w:rPr>
            </w:pPr>
          </w:p>
        </w:tc>
      </w:tr>
      <w:tr w:rsidR="0061632D" w:rsidTr="00FF78B3">
        <w:tc>
          <w:tcPr>
            <w:tcW w:w="1242" w:type="dxa"/>
          </w:tcPr>
          <w:p w:rsidR="0061632D" w:rsidRDefault="0061632D" w:rsidP="005D52CE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備註</w:t>
            </w:r>
            <w:r>
              <w:rPr>
                <w:rFonts w:hint="eastAsia"/>
                <w:sz w:val="20"/>
              </w:rPr>
              <w:t>:</w:t>
            </w:r>
          </w:p>
        </w:tc>
        <w:tc>
          <w:tcPr>
            <w:tcW w:w="9440" w:type="dxa"/>
            <w:gridSpan w:val="3"/>
          </w:tcPr>
          <w:p w:rsidR="0061632D" w:rsidRDefault="0061632D" w:rsidP="001A4A39">
            <w:pPr>
              <w:rPr>
                <w:sz w:val="20"/>
              </w:rPr>
            </w:pPr>
          </w:p>
        </w:tc>
      </w:tr>
    </w:tbl>
    <w:p w:rsidR="00DA07DD" w:rsidRDefault="00DA07DD" w:rsidP="001A4A39">
      <w:pPr>
        <w:rPr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1984"/>
        <w:gridCol w:w="1701"/>
        <w:gridCol w:w="4337"/>
      </w:tblGrid>
      <w:tr w:rsidR="00DA07DD" w:rsidRPr="0052747D" w:rsidTr="0048681B">
        <w:trPr>
          <w:trHeight w:val="424"/>
        </w:trPr>
        <w:tc>
          <w:tcPr>
            <w:tcW w:w="10682" w:type="dxa"/>
            <w:gridSpan w:val="4"/>
          </w:tcPr>
          <w:p w:rsidR="00DA07DD" w:rsidRPr="0052747D" w:rsidRDefault="00DA07DD" w:rsidP="0048681B">
            <w:pPr>
              <w:jc w:val="center"/>
              <w:rPr>
                <w:szCs w:val="24"/>
              </w:rPr>
            </w:pPr>
            <w:r w:rsidRPr="0052747D">
              <w:rPr>
                <w:rFonts w:hint="eastAsia"/>
                <w:b/>
                <w:color w:val="000000" w:themeColor="text1"/>
                <w:szCs w:val="24"/>
              </w:rPr>
              <w:t>價目表</w:t>
            </w:r>
          </w:p>
        </w:tc>
      </w:tr>
      <w:tr w:rsidR="00DA07DD" w:rsidRPr="004D02F7" w:rsidTr="0048681B">
        <w:tc>
          <w:tcPr>
            <w:tcW w:w="10682" w:type="dxa"/>
            <w:gridSpan w:val="4"/>
          </w:tcPr>
          <w:p w:rsidR="00DA07DD" w:rsidRPr="004D02F7" w:rsidRDefault="00DA07DD" w:rsidP="002D6844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原價單</w:t>
            </w:r>
            <w:proofErr w:type="gramStart"/>
            <w:r>
              <w:rPr>
                <w:rFonts w:hint="eastAsia"/>
                <w:sz w:val="20"/>
              </w:rPr>
              <w:t>捲</w:t>
            </w:r>
            <w:proofErr w:type="gramEnd"/>
            <w:r>
              <w:rPr>
                <w:rFonts w:hint="eastAsia"/>
                <w:sz w:val="20"/>
              </w:rPr>
              <w:t>680</w:t>
            </w:r>
            <w:r>
              <w:rPr>
                <w:rFonts w:hint="eastAsia"/>
                <w:sz w:val="20"/>
              </w:rPr>
              <w:t>元</w:t>
            </w:r>
            <w:r>
              <w:rPr>
                <w:rFonts w:hint="eastAsia"/>
                <w:sz w:val="20"/>
              </w:rPr>
              <w:t>/</w:t>
            </w:r>
            <w:r w:rsidRPr="00B1528D">
              <w:rPr>
                <w:rFonts w:hint="eastAsia"/>
                <w:b/>
                <w:color w:val="FF0000"/>
                <w:sz w:val="20"/>
              </w:rPr>
              <w:t>【限時優惠價活動】</w:t>
            </w:r>
            <w:r w:rsidRPr="00B1528D">
              <w:rPr>
                <w:rFonts w:hint="eastAsia"/>
                <w:sz w:val="20"/>
              </w:rPr>
              <w:t>單</w:t>
            </w:r>
            <w:proofErr w:type="gramStart"/>
            <w:r w:rsidRPr="00B1528D">
              <w:rPr>
                <w:rFonts w:hint="eastAsia"/>
                <w:sz w:val="20"/>
              </w:rPr>
              <w:t>捲</w:t>
            </w:r>
            <w:proofErr w:type="gramEnd"/>
            <w:r w:rsidRPr="00B1528D">
              <w:rPr>
                <w:rFonts w:hint="eastAsia"/>
                <w:sz w:val="20"/>
              </w:rPr>
              <w:t>:350</w:t>
            </w:r>
            <w:r w:rsidRPr="00B1528D">
              <w:rPr>
                <w:rFonts w:hint="eastAsia"/>
                <w:sz w:val="20"/>
              </w:rPr>
              <w:t>元</w:t>
            </w:r>
            <w:r w:rsidR="00B765E5">
              <w:rPr>
                <w:rFonts w:hint="eastAsia"/>
                <w:sz w:val="20"/>
              </w:rPr>
              <w:t xml:space="preserve"> (</w:t>
            </w:r>
            <w:r w:rsidR="00B765E5">
              <w:rPr>
                <w:rFonts w:hint="eastAsia"/>
                <w:sz w:val="20"/>
              </w:rPr>
              <w:t>運費</w:t>
            </w:r>
            <w:r w:rsidR="00B765E5">
              <w:rPr>
                <w:rFonts w:hint="eastAsia"/>
                <w:sz w:val="20"/>
              </w:rPr>
              <w:t>$80. / 2</w:t>
            </w:r>
            <w:proofErr w:type="gramStart"/>
            <w:r w:rsidR="00B765E5">
              <w:rPr>
                <w:rFonts w:hint="eastAsia"/>
                <w:sz w:val="20"/>
              </w:rPr>
              <w:t>捲</w:t>
            </w:r>
            <w:proofErr w:type="gramEnd"/>
            <w:r w:rsidR="00B765E5">
              <w:rPr>
                <w:rFonts w:hint="eastAsia"/>
                <w:sz w:val="20"/>
              </w:rPr>
              <w:t>以上</w:t>
            </w:r>
            <w:proofErr w:type="gramStart"/>
            <w:r w:rsidR="002E62D7">
              <w:rPr>
                <w:rFonts w:hint="eastAsia"/>
                <w:sz w:val="20"/>
              </w:rPr>
              <w:t>皆</w:t>
            </w:r>
            <w:r w:rsidR="00B765E5">
              <w:rPr>
                <w:rFonts w:hint="eastAsia"/>
                <w:sz w:val="20"/>
              </w:rPr>
              <w:t>免運</w:t>
            </w:r>
            <w:proofErr w:type="gramEnd"/>
            <w:r w:rsidR="00B765E5">
              <w:rPr>
                <w:rFonts w:hint="eastAsia"/>
                <w:sz w:val="20"/>
              </w:rPr>
              <w:t>)</w:t>
            </w:r>
            <w:r w:rsidR="0071613E">
              <w:rPr>
                <w:rFonts w:hint="eastAsia"/>
                <w:sz w:val="20"/>
              </w:rPr>
              <w:t xml:space="preserve">, </w:t>
            </w:r>
            <w:proofErr w:type="gramStart"/>
            <w:r w:rsidR="00B765E5">
              <w:rPr>
                <w:rFonts w:hint="eastAsia"/>
                <w:sz w:val="20"/>
              </w:rPr>
              <w:t>均為含</w:t>
            </w:r>
            <w:proofErr w:type="gramEnd"/>
            <w:r w:rsidR="00B765E5">
              <w:rPr>
                <w:rFonts w:hint="eastAsia"/>
                <w:sz w:val="20"/>
              </w:rPr>
              <w:t>稅價</w:t>
            </w:r>
            <w:r w:rsidR="00B765E5">
              <w:rPr>
                <w:rFonts w:hint="eastAsia"/>
                <w:sz w:val="20"/>
              </w:rPr>
              <w:t>/</w:t>
            </w:r>
            <w:r w:rsidR="00B765E5">
              <w:rPr>
                <w:rFonts w:hint="eastAsia"/>
                <w:sz w:val="20"/>
              </w:rPr>
              <w:t>需</w:t>
            </w:r>
            <w:proofErr w:type="gramStart"/>
            <w:r w:rsidR="00B765E5">
              <w:rPr>
                <w:rFonts w:hint="eastAsia"/>
                <w:sz w:val="20"/>
              </w:rPr>
              <w:t>打統編請</w:t>
            </w:r>
            <w:proofErr w:type="gramEnd"/>
            <w:r w:rsidR="00B765E5">
              <w:rPr>
                <w:rFonts w:hint="eastAsia"/>
                <w:sz w:val="20"/>
              </w:rPr>
              <w:t>自填</w:t>
            </w:r>
          </w:p>
        </w:tc>
      </w:tr>
      <w:tr w:rsidR="00DA07DD" w:rsidRPr="001A4A39" w:rsidTr="0048681B">
        <w:tc>
          <w:tcPr>
            <w:tcW w:w="2660" w:type="dxa"/>
          </w:tcPr>
          <w:p w:rsidR="00DA07DD" w:rsidRPr="001A4A39" w:rsidRDefault="00DA07DD" w:rsidP="0048681B">
            <w:pPr>
              <w:tabs>
                <w:tab w:val="left" w:pos="338"/>
                <w:tab w:val="center" w:pos="1297"/>
              </w:tabs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 w:rsidRPr="001A4A39">
              <w:rPr>
                <w:rFonts w:hint="eastAsia"/>
                <w:sz w:val="20"/>
              </w:rPr>
              <w:t>數量</w:t>
            </w:r>
          </w:p>
        </w:tc>
        <w:tc>
          <w:tcPr>
            <w:tcW w:w="1984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 w:rsidRPr="001A4A39">
              <w:rPr>
                <w:rFonts w:hint="eastAsia"/>
                <w:sz w:val="20"/>
              </w:rPr>
              <w:t>單價</w:t>
            </w:r>
          </w:p>
        </w:tc>
        <w:tc>
          <w:tcPr>
            <w:tcW w:w="1701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 w:rsidRPr="001A4A39">
              <w:rPr>
                <w:rFonts w:hint="eastAsia"/>
                <w:sz w:val="20"/>
              </w:rPr>
              <w:t>運費</w:t>
            </w:r>
          </w:p>
        </w:tc>
        <w:tc>
          <w:tcPr>
            <w:tcW w:w="4337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 w:rsidRPr="001A4A39">
              <w:rPr>
                <w:rFonts w:hint="eastAsia"/>
                <w:sz w:val="20"/>
              </w:rPr>
              <w:t>總價</w:t>
            </w:r>
          </w:p>
        </w:tc>
      </w:tr>
      <w:tr w:rsidR="00DA07DD" w:rsidRPr="001A4A39" w:rsidTr="0048681B">
        <w:tc>
          <w:tcPr>
            <w:tcW w:w="2660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proofErr w:type="gramStart"/>
            <w:r>
              <w:rPr>
                <w:rFonts w:hint="eastAsia"/>
                <w:sz w:val="20"/>
              </w:rPr>
              <w:t>捲</w:t>
            </w:r>
            <w:proofErr w:type="gramEnd"/>
          </w:p>
        </w:tc>
        <w:tc>
          <w:tcPr>
            <w:tcW w:w="1984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350</w:t>
            </w:r>
          </w:p>
        </w:tc>
        <w:tc>
          <w:tcPr>
            <w:tcW w:w="1701" w:type="dxa"/>
          </w:tcPr>
          <w:p w:rsidR="00DA07DD" w:rsidRPr="0011029C" w:rsidRDefault="00DA07DD" w:rsidP="0048681B">
            <w:pPr>
              <w:jc w:val="center"/>
              <w:rPr>
                <w:sz w:val="20"/>
              </w:rPr>
            </w:pPr>
            <w:r w:rsidRPr="0011029C">
              <w:rPr>
                <w:rFonts w:hint="eastAsia"/>
                <w:sz w:val="20"/>
              </w:rPr>
              <w:t>80</w:t>
            </w:r>
          </w:p>
        </w:tc>
        <w:tc>
          <w:tcPr>
            <w:tcW w:w="4337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430</w:t>
            </w:r>
          </w:p>
        </w:tc>
      </w:tr>
      <w:tr w:rsidR="00DA07DD" w:rsidRPr="001A4A39" w:rsidTr="0048681B">
        <w:tc>
          <w:tcPr>
            <w:tcW w:w="2660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  <w:proofErr w:type="gramStart"/>
            <w:r>
              <w:rPr>
                <w:rFonts w:hint="eastAsia"/>
                <w:sz w:val="20"/>
              </w:rPr>
              <w:t>捲</w:t>
            </w:r>
            <w:proofErr w:type="gramEnd"/>
          </w:p>
        </w:tc>
        <w:tc>
          <w:tcPr>
            <w:tcW w:w="1984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350</w:t>
            </w:r>
          </w:p>
        </w:tc>
        <w:tc>
          <w:tcPr>
            <w:tcW w:w="1701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4337" w:type="dxa"/>
          </w:tcPr>
          <w:p w:rsidR="00DA07DD" w:rsidRPr="001A4A39" w:rsidRDefault="00DA07DD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700</w:t>
            </w:r>
          </w:p>
        </w:tc>
      </w:tr>
      <w:tr w:rsidR="00B765E5" w:rsidRPr="001A4A39" w:rsidTr="0048681B">
        <w:tc>
          <w:tcPr>
            <w:tcW w:w="2660" w:type="dxa"/>
          </w:tcPr>
          <w:p w:rsidR="00B765E5" w:rsidRDefault="00B765E5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  <w:proofErr w:type="gramStart"/>
            <w:r>
              <w:rPr>
                <w:rFonts w:hint="eastAsia"/>
                <w:sz w:val="20"/>
              </w:rPr>
              <w:t>捲</w:t>
            </w:r>
            <w:proofErr w:type="gramEnd"/>
          </w:p>
        </w:tc>
        <w:tc>
          <w:tcPr>
            <w:tcW w:w="1984" w:type="dxa"/>
          </w:tcPr>
          <w:p w:rsidR="00B765E5" w:rsidRDefault="00B765E5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350</w:t>
            </w:r>
          </w:p>
        </w:tc>
        <w:tc>
          <w:tcPr>
            <w:tcW w:w="1701" w:type="dxa"/>
          </w:tcPr>
          <w:p w:rsidR="00B765E5" w:rsidRDefault="00B765E5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0</w:t>
            </w:r>
          </w:p>
        </w:tc>
        <w:tc>
          <w:tcPr>
            <w:tcW w:w="4337" w:type="dxa"/>
          </w:tcPr>
          <w:p w:rsidR="00B765E5" w:rsidRDefault="00B765E5" w:rsidP="0048681B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1050</w:t>
            </w:r>
          </w:p>
        </w:tc>
      </w:tr>
      <w:tr w:rsidR="00DA07DD" w:rsidRPr="001A4A39" w:rsidTr="0048681B">
        <w:tc>
          <w:tcPr>
            <w:tcW w:w="10682" w:type="dxa"/>
            <w:gridSpan w:val="4"/>
          </w:tcPr>
          <w:p w:rsidR="00DA07DD" w:rsidRPr="001A4A39" w:rsidRDefault="002D6844" w:rsidP="00C6222E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單價統一</w:t>
            </w:r>
            <w:r w:rsidR="00B02D44">
              <w:rPr>
                <w:rFonts w:hint="eastAsia"/>
                <w:sz w:val="20"/>
              </w:rPr>
              <w:t>$350,</w:t>
            </w:r>
            <w:r w:rsidR="00C6222E">
              <w:rPr>
                <w:rFonts w:hint="eastAsia"/>
                <w:sz w:val="20"/>
              </w:rPr>
              <w:t>可自</w:t>
            </w:r>
            <w:r>
              <w:rPr>
                <w:rFonts w:hint="eastAsia"/>
                <w:sz w:val="20"/>
              </w:rPr>
              <w:t>行試算</w:t>
            </w:r>
          </w:p>
        </w:tc>
      </w:tr>
    </w:tbl>
    <w:p w:rsidR="00790171" w:rsidRDefault="003277E9" w:rsidP="003277E9">
      <w:pPr>
        <w:jc w:val="both"/>
        <w:rPr>
          <w:color w:val="FF0000"/>
          <w:sz w:val="20"/>
        </w:rPr>
      </w:pPr>
      <w:r>
        <w:rPr>
          <w:rFonts w:hint="eastAsia"/>
          <w:sz w:val="16"/>
          <w:szCs w:val="16"/>
        </w:rPr>
        <w:t xml:space="preserve">                                      </w:t>
      </w:r>
      <w:r w:rsidR="00C43BC8" w:rsidRPr="00E32957">
        <w:rPr>
          <w:rFonts w:hint="eastAsia"/>
          <w:color w:val="FF0000"/>
          <w:sz w:val="20"/>
        </w:rPr>
        <w:t>《</w:t>
      </w:r>
      <w:r w:rsidR="004543FF" w:rsidRPr="00E32957">
        <w:rPr>
          <w:rFonts w:hint="eastAsia"/>
          <w:color w:val="FF0000"/>
          <w:sz w:val="20"/>
        </w:rPr>
        <w:t>匯款資料</w:t>
      </w:r>
      <w:r w:rsidR="00C43BC8" w:rsidRPr="00E32957">
        <w:rPr>
          <w:rFonts w:hint="eastAsia"/>
          <w:color w:val="FF0000"/>
          <w:sz w:val="20"/>
        </w:rPr>
        <w:t>》</w:t>
      </w:r>
    </w:p>
    <w:p w:rsidR="00DC58A1" w:rsidRPr="00DC58A1" w:rsidRDefault="00DC58A1" w:rsidP="00DC58A1">
      <w:pPr>
        <w:ind w:firstLineChars="1550" w:firstLine="3100"/>
        <w:jc w:val="both"/>
        <w:rPr>
          <w:sz w:val="20"/>
        </w:rPr>
      </w:pPr>
      <w:r w:rsidRPr="00E32957">
        <w:rPr>
          <w:rFonts w:hint="eastAsia"/>
          <w:color w:val="FF0000"/>
          <w:sz w:val="20"/>
        </w:rPr>
        <w:t>匯款帳號</w:t>
      </w:r>
      <w:r>
        <w:rPr>
          <w:rFonts w:hint="eastAsia"/>
          <w:color w:val="FF0000"/>
          <w:sz w:val="20"/>
        </w:rPr>
        <w:t xml:space="preserve">: </w:t>
      </w:r>
      <w:r w:rsidRPr="00E32957">
        <w:rPr>
          <w:rFonts w:hint="eastAsia"/>
          <w:color w:val="FF0000"/>
          <w:sz w:val="20"/>
        </w:rPr>
        <w:t>2665-4034-3252</w:t>
      </w:r>
    </w:p>
    <w:p w:rsidR="00BE5BD7" w:rsidRDefault="00BE5BD7" w:rsidP="00BE5BD7">
      <w:pPr>
        <w:ind w:firstLineChars="1550" w:firstLine="3100"/>
        <w:jc w:val="both"/>
        <w:rPr>
          <w:color w:val="FF0000"/>
          <w:sz w:val="20"/>
        </w:rPr>
      </w:pPr>
      <w:r w:rsidRPr="00E32957">
        <w:rPr>
          <w:rFonts w:hint="eastAsia"/>
          <w:color w:val="FF0000"/>
          <w:sz w:val="20"/>
        </w:rPr>
        <w:t>銀行代號</w:t>
      </w:r>
      <w:r w:rsidRPr="00E32957">
        <w:rPr>
          <w:rFonts w:hint="eastAsia"/>
          <w:color w:val="FF0000"/>
          <w:sz w:val="20"/>
        </w:rPr>
        <w:t>:</w:t>
      </w:r>
      <w:r w:rsidR="00DC58A1">
        <w:rPr>
          <w:rFonts w:hint="eastAsia"/>
          <w:color w:val="FF0000"/>
          <w:sz w:val="20"/>
        </w:rPr>
        <w:t xml:space="preserve"> </w:t>
      </w:r>
      <w:r w:rsidRPr="00E32957">
        <w:rPr>
          <w:rFonts w:hint="eastAsia"/>
          <w:color w:val="FF0000"/>
          <w:sz w:val="20"/>
        </w:rPr>
        <w:t>中國信託</w:t>
      </w:r>
      <w:r w:rsidRPr="00E32957">
        <w:rPr>
          <w:rFonts w:hint="eastAsia"/>
          <w:color w:val="FF0000"/>
          <w:sz w:val="20"/>
        </w:rPr>
        <w:t>822-</w:t>
      </w:r>
      <w:r w:rsidRPr="00E32957">
        <w:rPr>
          <w:rFonts w:hint="eastAsia"/>
          <w:color w:val="FF0000"/>
          <w:sz w:val="20"/>
        </w:rPr>
        <w:t>新莊分行</w:t>
      </w:r>
    </w:p>
    <w:p w:rsidR="00DC58A1" w:rsidRDefault="00DC58A1" w:rsidP="00DC58A1">
      <w:pPr>
        <w:ind w:firstLineChars="1550" w:firstLine="3100"/>
        <w:jc w:val="both"/>
        <w:rPr>
          <w:color w:val="FF0000"/>
          <w:sz w:val="20"/>
        </w:rPr>
      </w:pPr>
      <w:r w:rsidRPr="00E32957">
        <w:rPr>
          <w:rFonts w:hint="eastAsia"/>
          <w:color w:val="FF0000"/>
          <w:sz w:val="20"/>
        </w:rPr>
        <w:t>帳戶名稱</w:t>
      </w:r>
      <w:r w:rsidRPr="00E32957">
        <w:rPr>
          <w:rFonts w:hint="eastAsia"/>
          <w:color w:val="FF0000"/>
          <w:sz w:val="20"/>
        </w:rPr>
        <w:t>:</w:t>
      </w:r>
      <w:r>
        <w:rPr>
          <w:rFonts w:hint="eastAsia"/>
          <w:color w:val="FF0000"/>
          <w:sz w:val="20"/>
        </w:rPr>
        <w:t xml:space="preserve"> </w:t>
      </w:r>
      <w:r w:rsidRPr="00E32957">
        <w:rPr>
          <w:rFonts w:hint="eastAsia"/>
          <w:color w:val="FF0000"/>
          <w:sz w:val="20"/>
        </w:rPr>
        <w:t>賜您康科技股份有限公司</w:t>
      </w:r>
    </w:p>
    <w:p w:rsidR="003277E9" w:rsidRPr="00DC58A1" w:rsidRDefault="003277E9" w:rsidP="00DC58A1">
      <w:pPr>
        <w:ind w:firstLineChars="1550" w:firstLine="3100"/>
        <w:jc w:val="both"/>
        <w:rPr>
          <w:color w:val="FF0000"/>
          <w:sz w:val="20"/>
        </w:rPr>
      </w:pPr>
    </w:p>
    <w:p w:rsidR="00CA0221" w:rsidRPr="003277E9" w:rsidRDefault="003277E9" w:rsidP="003277E9">
      <w:pPr>
        <w:rPr>
          <w:sz w:val="16"/>
          <w:szCs w:val="16"/>
        </w:rPr>
      </w:pPr>
      <w:r w:rsidRPr="00655991">
        <w:rPr>
          <w:rFonts w:hint="eastAsia"/>
          <w:sz w:val="16"/>
          <w:szCs w:val="16"/>
        </w:rPr>
        <w:t>完成訂購流程將可於</w:t>
      </w:r>
      <w:r>
        <w:rPr>
          <w:rFonts w:hint="eastAsia"/>
          <w:sz w:val="16"/>
          <w:szCs w:val="16"/>
        </w:rPr>
        <w:t>3</w:t>
      </w:r>
      <w:r>
        <w:rPr>
          <w:rFonts w:hint="eastAsia"/>
          <w:sz w:val="16"/>
          <w:szCs w:val="16"/>
        </w:rPr>
        <w:t>個工作天內</w:t>
      </w:r>
      <w:r w:rsidRPr="00655991">
        <w:rPr>
          <w:rFonts w:hint="eastAsia"/>
          <w:sz w:val="16"/>
          <w:szCs w:val="16"/>
        </w:rPr>
        <w:t>到貨。</w:t>
      </w:r>
      <w:r>
        <w:rPr>
          <w:rFonts w:hint="eastAsia"/>
          <w:sz w:val="16"/>
          <w:szCs w:val="16"/>
        </w:rPr>
        <w:t>如遇缺貨狀況除外。</w:t>
      </w:r>
    </w:p>
    <w:p w:rsidR="003B7661" w:rsidRDefault="008E7D0A" w:rsidP="00BE5BD7">
      <w:pPr>
        <w:jc w:val="both"/>
        <w:rPr>
          <w:sz w:val="16"/>
          <w:szCs w:val="16"/>
        </w:rPr>
      </w:pPr>
      <w:r>
        <w:rPr>
          <w:rFonts w:hint="eastAsia"/>
          <w:sz w:val="20"/>
        </w:rPr>
        <w:t>(</w:t>
      </w:r>
      <w:r w:rsidR="003B7661" w:rsidRPr="00655991">
        <w:rPr>
          <w:rFonts w:hint="eastAsia"/>
          <w:sz w:val="16"/>
          <w:szCs w:val="16"/>
        </w:rPr>
        <w:t>自取</w:t>
      </w:r>
      <w:r>
        <w:rPr>
          <w:rFonts w:hint="eastAsia"/>
          <w:sz w:val="16"/>
          <w:szCs w:val="16"/>
        </w:rPr>
        <w:t xml:space="preserve">) </w:t>
      </w:r>
      <w:r w:rsidR="003B7661" w:rsidRPr="00655991">
        <w:rPr>
          <w:rFonts w:hint="eastAsia"/>
          <w:sz w:val="16"/>
          <w:szCs w:val="16"/>
        </w:rPr>
        <w:t>可至台灣總經銷代理據點，地址為</w:t>
      </w:r>
      <w:r w:rsidR="003B7661" w:rsidRPr="00655991">
        <w:rPr>
          <w:rFonts w:hint="eastAsia"/>
          <w:sz w:val="16"/>
          <w:szCs w:val="16"/>
        </w:rPr>
        <w:t>: 24255</w:t>
      </w:r>
      <w:r w:rsidR="003B7661" w:rsidRPr="00655991">
        <w:rPr>
          <w:rFonts w:hint="eastAsia"/>
          <w:sz w:val="16"/>
          <w:szCs w:val="16"/>
        </w:rPr>
        <w:t>新北市新莊區三泰路</w:t>
      </w:r>
      <w:r w:rsidR="003B7661" w:rsidRPr="00655991">
        <w:rPr>
          <w:rFonts w:hint="eastAsia"/>
          <w:sz w:val="16"/>
          <w:szCs w:val="16"/>
        </w:rPr>
        <w:t>11</w:t>
      </w:r>
      <w:r w:rsidR="003B7661" w:rsidRPr="00655991">
        <w:rPr>
          <w:rFonts w:hint="eastAsia"/>
          <w:sz w:val="16"/>
          <w:szCs w:val="16"/>
        </w:rPr>
        <w:t>之</w:t>
      </w:r>
      <w:r w:rsidR="003B7661" w:rsidRPr="00655991">
        <w:rPr>
          <w:rFonts w:hint="eastAsia"/>
          <w:sz w:val="16"/>
          <w:szCs w:val="16"/>
        </w:rPr>
        <w:t>15</w:t>
      </w:r>
      <w:r w:rsidR="003B7661" w:rsidRPr="00655991">
        <w:rPr>
          <w:rFonts w:hint="eastAsia"/>
          <w:sz w:val="16"/>
          <w:szCs w:val="16"/>
        </w:rPr>
        <w:t>號</w:t>
      </w:r>
      <w:r w:rsidR="005D3816">
        <w:rPr>
          <w:rFonts w:hint="eastAsia"/>
          <w:sz w:val="16"/>
          <w:szCs w:val="16"/>
        </w:rPr>
        <w:t>。</w:t>
      </w:r>
      <w:r w:rsidR="006750C8">
        <w:rPr>
          <w:rFonts w:hint="eastAsia"/>
          <w:sz w:val="16"/>
          <w:szCs w:val="16"/>
        </w:rPr>
        <w:t xml:space="preserve"> </w:t>
      </w:r>
      <w:r w:rsidR="00CA7BF7">
        <w:rPr>
          <w:rFonts w:hint="eastAsia"/>
          <w:sz w:val="16"/>
          <w:szCs w:val="16"/>
        </w:rPr>
        <w:t>自取請先傳訂購單或</w:t>
      </w:r>
      <w:r w:rsidR="004A183B">
        <w:rPr>
          <w:rFonts w:hint="eastAsia"/>
          <w:sz w:val="16"/>
          <w:szCs w:val="16"/>
        </w:rPr>
        <w:t>事先</w:t>
      </w:r>
      <w:r w:rsidR="00CA7BF7">
        <w:rPr>
          <w:rFonts w:hint="eastAsia"/>
          <w:sz w:val="16"/>
          <w:szCs w:val="16"/>
        </w:rPr>
        <w:t>電聯告知。</w:t>
      </w:r>
    </w:p>
    <w:p w:rsidR="00DA07DD" w:rsidRPr="006750C8" w:rsidRDefault="00DA07DD" w:rsidP="00BE5BD7">
      <w:pPr>
        <w:jc w:val="both"/>
        <w:rPr>
          <w:sz w:val="16"/>
          <w:szCs w:val="16"/>
        </w:rPr>
      </w:pPr>
    </w:p>
    <w:p w:rsidR="00CA0221" w:rsidRPr="00EE16BF" w:rsidRDefault="00B75665" w:rsidP="00BE5BD7">
      <w:pPr>
        <w:jc w:val="both"/>
        <w:rPr>
          <w:color w:val="0070C0"/>
          <w:sz w:val="20"/>
        </w:rPr>
      </w:pPr>
      <w:r>
        <w:rPr>
          <w:rFonts w:hint="eastAsia"/>
          <w:sz w:val="20"/>
        </w:rPr>
        <w:t>*</w:t>
      </w:r>
      <w:r w:rsidRPr="00EE16BF">
        <w:rPr>
          <w:rFonts w:hint="eastAsia"/>
          <w:color w:val="0070C0"/>
          <w:sz w:val="20"/>
        </w:rPr>
        <w:t>匯款</w:t>
      </w:r>
      <w:r w:rsidR="009C6572">
        <w:rPr>
          <w:rFonts w:hint="eastAsia"/>
          <w:color w:val="0070C0"/>
          <w:sz w:val="20"/>
        </w:rPr>
        <w:t>並填寫</w:t>
      </w:r>
      <w:r w:rsidRPr="00EE16BF">
        <w:rPr>
          <w:rFonts w:hint="eastAsia"/>
          <w:color w:val="0070C0"/>
          <w:sz w:val="20"/>
        </w:rPr>
        <w:t>完成</w:t>
      </w:r>
      <w:r w:rsidR="0050039C">
        <w:rPr>
          <w:rFonts w:hint="eastAsia"/>
          <w:color w:val="0070C0"/>
          <w:sz w:val="20"/>
        </w:rPr>
        <w:t>,</w:t>
      </w:r>
      <w:r w:rsidR="0050039C">
        <w:rPr>
          <w:rFonts w:hint="eastAsia"/>
          <w:color w:val="0070C0"/>
          <w:sz w:val="20"/>
        </w:rPr>
        <w:t>請利用</w:t>
      </w:r>
      <w:r w:rsidR="009631E9">
        <w:rPr>
          <w:rFonts w:hint="eastAsia"/>
          <w:color w:val="0070C0"/>
          <w:sz w:val="20"/>
        </w:rPr>
        <w:t>以</w:t>
      </w:r>
      <w:r w:rsidR="0050039C">
        <w:rPr>
          <w:rFonts w:hint="eastAsia"/>
          <w:color w:val="0070C0"/>
          <w:sz w:val="20"/>
        </w:rPr>
        <w:t>下</w:t>
      </w:r>
      <w:r w:rsidR="009631E9">
        <w:rPr>
          <w:rFonts w:hint="eastAsia"/>
          <w:color w:val="0070C0"/>
          <w:sz w:val="20"/>
        </w:rPr>
        <w:t>通訊方式</w:t>
      </w:r>
      <w:r w:rsidR="0050039C">
        <w:rPr>
          <w:rFonts w:hint="eastAsia"/>
          <w:color w:val="0070C0"/>
          <w:sz w:val="20"/>
        </w:rPr>
        <w:t>回傳</w:t>
      </w:r>
      <w:r w:rsidR="009631E9">
        <w:rPr>
          <w:rFonts w:hint="eastAsia"/>
          <w:color w:val="0070C0"/>
          <w:sz w:val="20"/>
        </w:rPr>
        <w:t>訂單</w:t>
      </w:r>
      <w:r w:rsidRPr="00EE16BF">
        <w:rPr>
          <w:rFonts w:hint="eastAsia"/>
          <w:color w:val="0070C0"/>
          <w:sz w:val="20"/>
        </w:rPr>
        <w:t>,</w:t>
      </w:r>
      <w:r w:rsidRPr="00EE16BF">
        <w:rPr>
          <w:rFonts w:hint="eastAsia"/>
          <w:color w:val="0070C0"/>
          <w:sz w:val="20"/>
        </w:rPr>
        <w:t>我們將盡快為您處理</w:t>
      </w:r>
      <w:r w:rsidRPr="00EE16BF">
        <w:rPr>
          <w:rFonts w:hint="eastAsia"/>
          <w:color w:val="0070C0"/>
          <w:sz w:val="20"/>
        </w:rPr>
        <w:t>!</w:t>
      </w:r>
      <w:r w:rsidR="00433636">
        <w:rPr>
          <w:rFonts w:hint="eastAsia"/>
          <w:color w:val="0070C0"/>
          <w:sz w:val="20"/>
        </w:rPr>
        <w:t xml:space="preserve"> </w:t>
      </w:r>
      <w:r w:rsidR="00433636">
        <w:rPr>
          <w:rFonts w:hint="eastAsia"/>
          <w:color w:val="0070C0"/>
          <w:sz w:val="20"/>
        </w:rPr>
        <w:t>謝</w:t>
      </w:r>
      <w:r w:rsidRPr="00EE16BF">
        <w:rPr>
          <w:rFonts w:hint="eastAsia"/>
          <w:color w:val="0070C0"/>
          <w:sz w:val="20"/>
        </w:rPr>
        <w:t>謝您。</w:t>
      </w:r>
      <w:r w:rsidR="00C211C0">
        <w:rPr>
          <w:rFonts w:hint="eastAsia"/>
          <w:color w:val="0070C0"/>
          <w:sz w:val="20"/>
        </w:rPr>
        <w:t xml:space="preserve">/ </w:t>
      </w:r>
      <w:r w:rsidR="00C211C0" w:rsidRPr="00EE16BF">
        <w:rPr>
          <w:rFonts w:hint="eastAsia"/>
          <w:color w:val="0070C0"/>
          <w:sz w:val="20"/>
        </w:rPr>
        <w:t>徐</w:t>
      </w:r>
      <w:r w:rsidR="00C211C0" w:rsidRPr="00EE16BF">
        <w:rPr>
          <w:rFonts w:hint="eastAsia"/>
          <w:color w:val="0070C0"/>
          <w:sz w:val="20"/>
        </w:rPr>
        <w:t>'s</w:t>
      </w:r>
    </w:p>
    <w:p w:rsidR="0050039C" w:rsidRDefault="00553AB7" w:rsidP="00BE5BD7">
      <w:pPr>
        <w:jc w:val="both"/>
        <w:rPr>
          <w:color w:val="0070C0"/>
          <w:sz w:val="20"/>
        </w:rPr>
      </w:pPr>
      <w:r w:rsidRPr="00EE16BF">
        <w:rPr>
          <w:rFonts w:hint="eastAsia"/>
          <w:color w:val="0070C0"/>
          <w:sz w:val="20"/>
        </w:rPr>
        <w:t>信箱</w:t>
      </w:r>
      <w:r w:rsidRPr="00EE16BF">
        <w:rPr>
          <w:rFonts w:hint="eastAsia"/>
          <w:color w:val="0070C0"/>
          <w:sz w:val="20"/>
        </w:rPr>
        <w:t xml:space="preserve">: </w:t>
      </w:r>
      <w:r w:rsidR="0050039C">
        <w:rPr>
          <w:rFonts w:hint="eastAsia"/>
          <w:color w:val="0070C0"/>
          <w:sz w:val="20"/>
        </w:rPr>
        <w:t>leilei@nizing.com.tw</w:t>
      </w:r>
    </w:p>
    <w:p w:rsidR="00553AB7" w:rsidRPr="00EE16BF" w:rsidRDefault="00553AB7" w:rsidP="00BE5BD7">
      <w:pPr>
        <w:jc w:val="both"/>
        <w:rPr>
          <w:color w:val="0070C0"/>
          <w:sz w:val="20"/>
        </w:rPr>
      </w:pPr>
      <w:r w:rsidRPr="00EE16BF">
        <w:rPr>
          <w:rFonts w:hint="eastAsia"/>
          <w:color w:val="0070C0"/>
          <w:sz w:val="20"/>
        </w:rPr>
        <w:t xml:space="preserve">LINE ID: 0970122638 </w:t>
      </w:r>
      <w:r w:rsidRPr="00EE16BF">
        <w:rPr>
          <w:rFonts w:hint="eastAsia"/>
          <w:color w:val="0070C0"/>
          <w:sz w:val="20"/>
        </w:rPr>
        <w:t>請告知以上</w:t>
      </w:r>
      <w:r w:rsidR="000461D2">
        <w:rPr>
          <w:rFonts w:hint="eastAsia"/>
          <w:color w:val="0070C0"/>
          <w:sz w:val="20"/>
        </w:rPr>
        <w:t>填寫</w:t>
      </w:r>
      <w:r w:rsidRPr="00EE16BF">
        <w:rPr>
          <w:rFonts w:hint="eastAsia"/>
          <w:color w:val="0070C0"/>
          <w:sz w:val="20"/>
        </w:rPr>
        <w:t>欄位</w:t>
      </w:r>
      <w:r w:rsidR="000461D2">
        <w:rPr>
          <w:rFonts w:hint="eastAsia"/>
          <w:color w:val="0070C0"/>
          <w:sz w:val="20"/>
        </w:rPr>
        <w:t>內容</w:t>
      </w:r>
    </w:p>
    <w:p w:rsidR="00626664" w:rsidRDefault="00B75665" w:rsidP="00BE5BD7">
      <w:pPr>
        <w:jc w:val="both"/>
        <w:rPr>
          <w:color w:val="0070C0"/>
          <w:sz w:val="20"/>
        </w:rPr>
      </w:pPr>
      <w:r w:rsidRPr="00EE16BF">
        <w:rPr>
          <w:color w:val="0070C0"/>
          <w:sz w:val="20"/>
        </w:rPr>
        <w:t>電話</w:t>
      </w:r>
      <w:r w:rsidRPr="00EE16BF">
        <w:rPr>
          <w:color w:val="0070C0"/>
          <w:sz w:val="20"/>
        </w:rPr>
        <w:t>:02-29</w:t>
      </w:r>
      <w:r w:rsidR="00925096">
        <w:rPr>
          <w:rFonts w:hint="eastAsia"/>
          <w:color w:val="0070C0"/>
          <w:sz w:val="20"/>
        </w:rPr>
        <w:t xml:space="preserve">08-7285 </w:t>
      </w:r>
      <w:r w:rsidRPr="00EE16BF">
        <w:rPr>
          <w:color w:val="0070C0"/>
          <w:sz w:val="20"/>
        </w:rPr>
        <w:t xml:space="preserve">/ </w:t>
      </w:r>
      <w:r w:rsidRPr="00EE16BF">
        <w:rPr>
          <w:color w:val="0070C0"/>
          <w:sz w:val="20"/>
        </w:rPr>
        <w:t>傳真</w:t>
      </w:r>
      <w:r w:rsidRPr="00EE16BF">
        <w:rPr>
          <w:color w:val="0070C0"/>
          <w:sz w:val="20"/>
        </w:rPr>
        <w:t>:02-2905-0644</w:t>
      </w:r>
    </w:p>
    <w:sectPr w:rsidR="00626664" w:rsidSect="00CF71A5">
      <w:headerReference w:type="default" r:id="rId9"/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771" w:rsidRDefault="00697771" w:rsidP="001A4A39">
      <w:r>
        <w:separator/>
      </w:r>
    </w:p>
  </w:endnote>
  <w:endnote w:type="continuationSeparator" w:id="0">
    <w:p w:rsidR="00697771" w:rsidRDefault="00697771" w:rsidP="001A4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771" w:rsidRDefault="00697771" w:rsidP="001A4A39">
      <w:r>
        <w:separator/>
      </w:r>
    </w:p>
  </w:footnote>
  <w:footnote w:type="continuationSeparator" w:id="0">
    <w:p w:rsidR="00697771" w:rsidRDefault="00697771" w:rsidP="001A4A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6ED" w:rsidRDefault="009726ED" w:rsidP="001B3607">
    <w:pPr>
      <w:pStyle w:val="a4"/>
    </w:pPr>
    <w:r>
      <w:rPr>
        <w:noProof/>
      </w:rPr>
      <w:drawing>
        <wp:inline distT="0" distB="0" distL="0" distR="0" wp14:anchorId="132C7C75" wp14:editId="2CAF4B6E">
          <wp:extent cx="1838300" cy="548640"/>
          <wp:effectExtent l="0" t="0" r="0" b="0"/>
          <wp:docPr id="1" name="圖片 0" descr="Silicom-Logo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licom-Logo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43087" cy="550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A4A39"/>
    <w:rsid w:val="000461D2"/>
    <w:rsid w:val="000942F7"/>
    <w:rsid w:val="000C6110"/>
    <w:rsid w:val="000D2AFA"/>
    <w:rsid w:val="000D4E5F"/>
    <w:rsid w:val="000E468C"/>
    <w:rsid w:val="0011029C"/>
    <w:rsid w:val="001259E4"/>
    <w:rsid w:val="0015495B"/>
    <w:rsid w:val="00184D2F"/>
    <w:rsid w:val="001A4A39"/>
    <w:rsid w:val="001B3607"/>
    <w:rsid w:val="001E0CC6"/>
    <w:rsid w:val="00223490"/>
    <w:rsid w:val="00245D45"/>
    <w:rsid w:val="00262681"/>
    <w:rsid w:val="002C5FE8"/>
    <w:rsid w:val="002D0509"/>
    <w:rsid w:val="002D6844"/>
    <w:rsid w:val="002E0597"/>
    <w:rsid w:val="002E236E"/>
    <w:rsid w:val="002E62D7"/>
    <w:rsid w:val="003277E9"/>
    <w:rsid w:val="0034241E"/>
    <w:rsid w:val="00367FB3"/>
    <w:rsid w:val="003772D6"/>
    <w:rsid w:val="00392DCF"/>
    <w:rsid w:val="003B2D12"/>
    <w:rsid w:val="003B7661"/>
    <w:rsid w:val="003C4882"/>
    <w:rsid w:val="003F7B95"/>
    <w:rsid w:val="004046D0"/>
    <w:rsid w:val="00433636"/>
    <w:rsid w:val="00443DBA"/>
    <w:rsid w:val="004455F5"/>
    <w:rsid w:val="004543FF"/>
    <w:rsid w:val="0045665B"/>
    <w:rsid w:val="00491AAE"/>
    <w:rsid w:val="004A183B"/>
    <w:rsid w:val="004C0668"/>
    <w:rsid w:val="004D02F7"/>
    <w:rsid w:val="004E328B"/>
    <w:rsid w:val="004F3C80"/>
    <w:rsid w:val="004F6472"/>
    <w:rsid w:val="0050039C"/>
    <w:rsid w:val="0050042C"/>
    <w:rsid w:val="005053CF"/>
    <w:rsid w:val="0052747D"/>
    <w:rsid w:val="00534F64"/>
    <w:rsid w:val="00553AB7"/>
    <w:rsid w:val="00554708"/>
    <w:rsid w:val="005565B3"/>
    <w:rsid w:val="005A0C32"/>
    <w:rsid w:val="005D3816"/>
    <w:rsid w:val="005D52CE"/>
    <w:rsid w:val="005F61CD"/>
    <w:rsid w:val="00601321"/>
    <w:rsid w:val="00602B0B"/>
    <w:rsid w:val="00610F40"/>
    <w:rsid w:val="0061632D"/>
    <w:rsid w:val="006265C5"/>
    <w:rsid w:val="00626664"/>
    <w:rsid w:val="006308F3"/>
    <w:rsid w:val="00651729"/>
    <w:rsid w:val="00655991"/>
    <w:rsid w:val="006634D1"/>
    <w:rsid w:val="006750C8"/>
    <w:rsid w:val="0068054B"/>
    <w:rsid w:val="00680F89"/>
    <w:rsid w:val="00697771"/>
    <w:rsid w:val="006A701E"/>
    <w:rsid w:val="006E1972"/>
    <w:rsid w:val="006E5D2B"/>
    <w:rsid w:val="006E67F3"/>
    <w:rsid w:val="0071613E"/>
    <w:rsid w:val="00730381"/>
    <w:rsid w:val="00786207"/>
    <w:rsid w:val="00787405"/>
    <w:rsid w:val="00790171"/>
    <w:rsid w:val="007A65D3"/>
    <w:rsid w:val="007A6FA5"/>
    <w:rsid w:val="007D2AC8"/>
    <w:rsid w:val="007F7152"/>
    <w:rsid w:val="00822EA8"/>
    <w:rsid w:val="00884A82"/>
    <w:rsid w:val="008B2AFD"/>
    <w:rsid w:val="008B393A"/>
    <w:rsid w:val="008C4D92"/>
    <w:rsid w:val="008D389B"/>
    <w:rsid w:val="008E508A"/>
    <w:rsid w:val="008E7D0A"/>
    <w:rsid w:val="00911047"/>
    <w:rsid w:val="00925096"/>
    <w:rsid w:val="0092511B"/>
    <w:rsid w:val="00956CAD"/>
    <w:rsid w:val="009577BB"/>
    <w:rsid w:val="00961005"/>
    <w:rsid w:val="009631E9"/>
    <w:rsid w:val="009726ED"/>
    <w:rsid w:val="00976E89"/>
    <w:rsid w:val="009B3A19"/>
    <w:rsid w:val="009C6572"/>
    <w:rsid w:val="009C7BD8"/>
    <w:rsid w:val="009E736B"/>
    <w:rsid w:val="009F3DD1"/>
    <w:rsid w:val="00A13E1C"/>
    <w:rsid w:val="00A2082A"/>
    <w:rsid w:val="00A229AC"/>
    <w:rsid w:val="00A73FC3"/>
    <w:rsid w:val="00AA7B8D"/>
    <w:rsid w:val="00AB6A32"/>
    <w:rsid w:val="00AE176D"/>
    <w:rsid w:val="00AE17B4"/>
    <w:rsid w:val="00B02D44"/>
    <w:rsid w:val="00B03B07"/>
    <w:rsid w:val="00B1528D"/>
    <w:rsid w:val="00B3394E"/>
    <w:rsid w:val="00B44764"/>
    <w:rsid w:val="00B55A27"/>
    <w:rsid w:val="00B65076"/>
    <w:rsid w:val="00B75665"/>
    <w:rsid w:val="00B765E5"/>
    <w:rsid w:val="00B90A6B"/>
    <w:rsid w:val="00BA34D8"/>
    <w:rsid w:val="00BC51E3"/>
    <w:rsid w:val="00BE5BD7"/>
    <w:rsid w:val="00C211C0"/>
    <w:rsid w:val="00C42084"/>
    <w:rsid w:val="00C43BC8"/>
    <w:rsid w:val="00C6222E"/>
    <w:rsid w:val="00C937EC"/>
    <w:rsid w:val="00CA0221"/>
    <w:rsid w:val="00CA5032"/>
    <w:rsid w:val="00CA7BF7"/>
    <w:rsid w:val="00CC6977"/>
    <w:rsid w:val="00CD0D9B"/>
    <w:rsid w:val="00CE0795"/>
    <w:rsid w:val="00CF0EE1"/>
    <w:rsid w:val="00CF617C"/>
    <w:rsid w:val="00CF71A5"/>
    <w:rsid w:val="00D30011"/>
    <w:rsid w:val="00D73524"/>
    <w:rsid w:val="00D74B11"/>
    <w:rsid w:val="00D764E1"/>
    <w:rsid w:val="00D82FDF"/>
    <w:rsid w:val="00DA07DD"/>
    <w:rsid w:val="00DB3197"/>
    <w:rsid w:val="00DC58A1"/>
    <w:rsid w:val="00DE596A"/>
    <w:rsid w:val="00E20559"/>
    <w:rsid w:val="00E32957"/>
    <w:rsid w:val="00E8003B"/>
    <w:rsid w:val="00EB1C35"/>
    <w:rsid w:val="00EB6F83"/>
    <w:rsid w:val="00EC7F1E"/>
    <w:rsid w:val="00EE16BF"/>
    <w:rsid w:val="00EE70A8"/>
    <w:rsid w:val="00F2453D"/>
    <w:rsid w:val="00F271F2"/>
    <w:rsid w:val="00F5756A"/>
    <w:rsid w:val="00F639A4"/>
    <w:rsid w:val="00F67AFE"/>
    <w:rsid w:val="00F779EA"/>
    <w:rsid w:val="00F92B95"/>
    <w:rsid w:val="00FC0596"/>
    <w:rsid w:val="00FF4236"/>
    <w:rsid w:val="00FF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95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A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A4A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A4A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A4A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A4A39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1A4A39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A4A39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Subtle Reference"/>
    <w:basedOn w:val="a0"/>
    <w:uiPriority w:val="31"/>
    <w:qFormat/>
    <w:rsid w:val="00DA07DD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E9C8F-0EF3-4FA5-8097-0FDB94C63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chrissy</dc:creator>
  <cp:keywords/>
  <dc:description/>
  <cp:lastModifiedBy>Leilei</cp:lastModifiedBy>
  <cp:revision>290</cp:revision>
  <dcterms:created xsi:type="dcterms:W3CDTF">2013-05-06T03:01:00Z</dcterms:created>
  <dcterms:modified xsi:type="dcterms:W3CDTF">2013-10-03T09:40:00Z</dcterms:modified>
</cp:coreProperties>
</file>