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3626" w14:textId="37FEC5E4" w:rsidR="00FA0137" w:rsidRDefault="00FA0137"/>
    <w:p w14:paraId="0015C9BF" w14:textId="77777777" w:rsidR="00794CC1" w:rsidRPr="0043040D" w:rsidRDefault="00794CC1" w:rsidP="00794CC1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K-Best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测量方法</w:t>
      </w:r>
    </w:p>
    <w:p w14:paraId="75AA98FA" w14:textId="77777777" w:rsidR="00FF0C21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引自</w:t>
      </w:r>
      <w:r w:rsidRPr="0043040D">
        <w:rPr>
          <w:rFonts w:ascii="Times New Roman" w:eastAsia="宋体" w:hAnsi="Times New Roman" w:cs="Times New Roman"/>
          <w:b/>
          <w:bCs/>
          <w:kern w:val="0"/>
          <w:szCs w:val="21"/>
        </w:rPr>
        <w:t>http://www.ibm.com/developerworks/cn/linux/l-cn-optimization/index.html</w:t>
      </w:r>
    </w:p>
    <w:p w14:paraId="2CBBAD00" w14:textId="77777777" w:rsidR="00FF0C21" w:rsidRPr="00174CE9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在检测程序运行时间这个复杂问题上，采用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Randal </w:t>
      </w:r>
      <w:proofErr w:type="spellStart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E.Bryant</w:t>
      </w:r>
      <w:proofErr w:type="spellEnd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David R. </w:t>
      </w:r>
      <w:proofErr w:type="spellStart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O</w:t>
      </w:r>
      <w:proofErr w:type="gramStart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’</w:t>
      </w:r>
      <w:proofErr w:type="gramEnd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Hallaron</w:t>
      </w:r>
      <w:proofErr w:type="spellEnd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提出的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次最优测量方法。</w:t>
      </w:r>
    </w:p>
    <w:p w14:paraId="36E8AE58" w14:textId="77777777" w:rsidR="00FF0C21" w:rsidRPr="00174CE9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假设重复执行一个程序，并纪录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该程序的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次最快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执行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时间，如果发现测量的误差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ε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很小，那么用测量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得到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的</w:t>
      </w:r>
      <w:proofErr w:type="gramStart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最快值</w:t>
      </w:r>
      <w:proofErr w:type="gramEnd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表示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程序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的真正执行时间，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这种方法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称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为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“ K 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次最优（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K-Best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）方法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，要求设置三个参数：</w:t>
      </w:r>
    </w:p>
    <w:p w14:paraId="17753B8A" w14:textId="77777777" w:rsidR="00FF0C21" w:rsidRPr="00174CE9" w:rsidRDefault="00FF0C21" w:rsidP="00FF0C21">
      <w:pPr>
        <w:widowControl/>
        <w:shd w:val="clear" w:color="auto" w:fill="FFFFFF"/>
        <w:snapToGrid w:val="0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（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：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要求在某个接近最快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执行时间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值范围内的测量值数量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；</w:t>
      </w:r>
    </w:p>
    <w:p w14:paraId="0779E13F" w14:textId="77777777" w:rsidR="00FF0C21" w:rsidRPr="00174CE9" w:rsidRDefault="00FF0C21" w:rsidP="00FF0C21">
      <w:pPr>
        <w:widowControl/>
        <w:shd w:val="clear" w:color="auto" w:fill="FFFFFF"/>
        <w:snapToGrid w:val="0"/>
        <w:spacing w:line="360" w:lineRule="atLeast"/>
        <w:ind w:left="660" w:hangingChars="300" w:hanging="66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（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2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ε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：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测量</w:t>
      </w:r>
      <w:proofErr w:type="gramStart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值必须</w:t>
      </w:r>
      <w:proofErr w:type="gramEnd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多大程度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地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接近，即测量</w:t>
      </w:r>
      <w:proofErr w:type="gramStart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值按照</w:t>
      </w:r>
      <w:proofErr w:type="gramEnd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升序标号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V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  <w:vertAlign w:val="subscript"/>
        </w:rPr>
        <w:t>1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V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  <w:vertAlign w:val="subscript"/>
        </w:rPr>
        <w:t>2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, V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  <w:vertAlign w:val="subscript"/>
        </w:rPr>
        <w:t>3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,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… , V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  <w:vertAlign w:val="subscript"/>
        </w:rPr>
        <w:t>i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… 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，同时必须满足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(1+ ε)V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  <w:vertAlign w:val="subscript"/>
        </w:rPr>
        <w:t>i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m:oMath>
        <m:r>
          <w:rPr>
            <w:rFonts w:ascii="Cambria Math" w:eastAsia="宋体" w:hAnsi="Cambria Math" w:cs="Times New Roman"/>
            <w:color w:val="222222"/>
            <w:kern w:val="0"/>
            <w:sz w:val="22"/>
          </w:rPr>
          <m:t>≥</m:t>
        </m:r>
      </m:oMath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proofErr w:type="spellStart"/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V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  <w:vertAlign w:val="subscript"/>
        </w:rPr>
        <w:t>k</w:t>
      </w:r>
      <w:proofErr w:type="spellEnd"/>
    </w:p>
    <w:p w14:paraId="69C2E5A2" w14:textId="77777777" w:rsidR="00FF0C21" w:rsidRPr="00174CE9" w:rsidRDefault="00FF0C21" w:rsidP="00FF0C21">
      <w:pPr>
        <w:widowControl/>
        <w:shd w:val="clear" w:color="auto" w:fill="FFFFFF"/>
        <w:snapToGrid w:val="0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（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3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M: </w:t>
      </w:r>
      <w:r w:rsidRPr="00174CE9">
        <w:rPr>
          <w:rFonts w:ascii="Times New Roman" w:eastAsia="宋体" w:hAnsi="Times New Roman" w:cs="Times New Roman"/>
          <w:color w:val="222222"/>
          <w:kern w:val="0"/>
          <w:sz w:val="22"/>
        </w:rPr>
        <w:t>在结束测试之前，测量值的最大数量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，即最大测量次数</w:t>
      </w:r>
    </w:p>
    <w:p w14:paraId="74F05715" w14:textId="77777777" w:rsidR="00FF0C21" w:rsidRDefault="00FF0C21" w:rsidP="00FF0C21">
      <w:pPr>
        <w:widowControl/>
        <w:shd w:val="clear" w:color="auto" w:fill="FFFFFF"/>
        <w:spacing w:beforeLines="50" w:before="156" w:line="288" w:lineRule="auto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按照升序的方式维护一个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由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个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最快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执行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时间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组成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的数组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KTEST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，数组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KTEST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的长度为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，记录了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proofErr w:type="gramStart"/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测量得到的程序执行时间，</w:t>
      </w:r>
      <w:proofErr w:type="gramStart"/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且按照</w:t>
      </w:r>
      <w:proofErr w:type="gramEnd"/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升序排列。</w:t>
      </w:r>
    </w:p>
    <w:p w14:paraId="4349BBA9" w14:textId="77777777" w:rsidR="00FF0C21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在多轮程序执行时间测量过程中，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对于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每一轮测试得到的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每一个新的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程序执行时间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测量值，如果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该值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比当前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数组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KTEST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中的最大值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KT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EST[k]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更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小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，则用</w:t>
      </w:r>
      <w:proofErr w:type="gramStart"/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最新</w:t>
      </w:r>
      <w:proofErr w:type="gramEnd"/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测量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值替换数组中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的元素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KT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EST[k]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，然后再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按照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升序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重新排列数组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KT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EST[k]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14:paraId="7EB1261F" w14:textId="77777777" w:rsidR="00FF0C21" w:rsidRPr="0043040D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持续不断进行该过程，并满足误差标准，此时就称测量值已经收敛。如果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M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次后，不能满足误差标准，则称为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测量值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不能收敛。</w:t>
      </w:r>
    </w:p>
    <w:p w14:paraId="6D106A65" w14:textId="77777777" w:rsidR="00FF0C21" w:rsidRPr="0043040D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在接下来的所有试验中，采用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K=10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ε=2%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M=200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来获取程序运行时间，同时也对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次最优测量方法进行了改进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不是采用最小值来表示程序执行的时间，而是采用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K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次测量值的平均值来表示程序的真正运行时间。由于采用的误差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ε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比较大，在所有试验程序的时间收集过程中，均能收敛，但也能说明问题。</w:t>
      </w:r>
    </w:p>
    <w:p w14:paraId="29CE9DB4" w14:textId="77777777" w:rsidR="00FF0C21" w:rsidRPr="0043040D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为了可移植性，采用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gettimeofday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()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来获取系统时钟（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system clock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）时间，可以精确到微秒。</w:t>
      </w:r>
    </w:p>
    <w:p w14:paraId="7684C35A" w14:textId="77777777" w:rsidR="00FF0C21" w:rsidRPr="00087595" w:rsidRDefault="00FF0C21" w:rsidP="00FF0C21">
      <w:pPr>
        <w:widowControl/>
        <w:shd w:val="clear" w:color="auto" w:fill="FFFFFF"/>
        <w:spacing w:beforeLines="50" w:before="156" w:line="360" w:lineRule="atLeast"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14:paraId="5E47400A" w14:textId="77777777" w:rsidR="00FF0C21" w:rsidRDefault="00FF0C21" w:rsidP="00FF0C21">
      <w:pPr>
        <w:spacing w:line="360" w:lineRule="auto"/>
        <w:rPr>
          <w:rFonts w:ascii="Times New Roman" w:hAnsi="Times New Roman" w:cs="Times New Roman"/>
        </w:rPr>
      </w:pPr>
    </w:p>
    <w:p w14:paraId="6E70B2A5" w14:textId="77777777" w:rsidR="00FF0C21" w:rsidRDefault="00FF0C21" w:rsidP="00FF0C21">
      <w:pPr>
        <w:spacing w:line="360" w:lineRule="auto"/>
        <w:rPr>
          <w:rFonts w:ascii="Times New Roman" w:hAnsi="Times New Roman" w:cs="Times New Roman"/>
        </w:rPr>
      </w:pPr>
    </w:p>
    <w:p w14:paraId="74825D2C" w14:textId="77777777" w:rsidR="00FF0C21" w:rsidRPr="00935B30" w:rsidRDefault="00FF0C21" w:rsidP="00FF0C21">
      <w:pPr>
        <w:spacing w:line="360" w:lineRule="auto"/>
        <w:rPr>
          <w:rFonts w:ascii="Times New Roman" w:hAnsi="Times New Roman" w:cs="Times New Roman"/>
        </w:rPr>
      </w:pPr>
    </w:p>
    <w:p w14:paraId="43FA9AEA" w14:textId="77777777" w:rsidR="00794CC1" w:rsidRPr="00794CC1" w:rsidRDefault="00794CC1"/>
    <w:sectPr w:rsidR="00794CC1" w:rsidRPr="0079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492F" w14:textId="77777777" w:rsidR="000F7E13" w:rsidRDefault="000F7E13" w:rsidP="00794CC1">
      <w:r>
        <w:separator/>
      </w:r>
    </w:p>
  </w:endnote>
  <w:endnote w:type="continuationSeparator" w:id="0">
    <w:p w14:paraId="6E671521" w14:textId="77777777" w:rsidR="000F7E13" w:rsidRDefault="000F7E13" w:rsidP="0079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30C2" w14:textId="77777777" w:rsidR="000F7E13" w:rsidRDefault="000F7E13" w:rsidP="00794CC1">
      <w:r>
        <w:separator/>
      </w:r>
    </w:p>
  </w:footnote>
  <w:footnote w:type="continuationSeparator" w:id="0">
    <w:p w14:paraId="1CEAE8F9" w14:textId="77777777" w:rsidR="000F7E13" w:rsidRDefault="000F7E13" w:rsidP="0079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10"/>
    <w:rsid w:val="000F7E13"/>
    <w:rsid w:val="00794CC1"/>
    <w:rsid w:val="009228A2"/>
    <w:rsid w:val="00D44310"/>
    <w:rsid w:val="00FA0137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3896D"/>
  <w15:chartTrackingRefBased/>
  <w15:docId w15:val="{4A242B84-9336-4B88-986A-DDC09FF2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C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3</cp:revision>
  <dcterms:created xsi:type="dcterms:W3CDTF">2021-11-27T10:40:00Z</dcterms:created>
  <dcterms:modified xsi:type="dcterms:W3CDTF">2021-11-27T12:12:00Z</dcterms:modified>
</cp:coreProperties>
</file>