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Zikir Pagi Petang</w:t>
      </w:r>
      <w:r>
        <w:rPr>
          <w:u/>
        </w:rPr>
      </w:r>
    </w:p>
    <w:p>
      <w:pPr>
        <w:pBdr/>
        <w:ind/>
        <w:jc w:val="left"/>
      </w:pPr>
      <w:r>
        <w:rPr>
          <w:u w:color="auto"/>
        </w:rPr>
        <w:t>﻿</w:t>
        <w:cr/>
        <w:t/>
      </w:r>
      <w:r>
        <w:rPr>
          <w:rFonts w:eastAsia="微软雅黑" w:ascii="微软雅黑" w:hAnsi="微软雅黑" w:cs="微软雅黑"/>
          <w:sz w:val="28"/>
          <w:u w:color="auto"/>
        </w:rPr>
        <w:t>morning dhikr (اذكار الصباح)</w:t>
      </w:r>
      <w:r>
        <w:rPr>
          <w:u w:color="auto"/>
        </w:rPr>
        <w:t>﻿</w:t>
        <w:cr/>
        <w:t/>
        <w:cr/>
        <w:t/>
      </w:r>
      <w:r>
        <w:rPr>
          <w:rFonts w:eastAsia="微软雅黑" w:ascii="微软雅黑" w:hAnsi="微软雅黑" w:cs="微软雅黑"/>
          <w:sz w:val="28"/>
          <w:u w:color="auto"/>
        </w:rPr>
        <w:t>1. Surah Al-Ikhlas, Surah Al-Falaq, and Surah An-Nas</w:t>
      </w:r>
      <w:r>
        <w:rPr>
          <w:u w:color="auto"/>
        </w:rPr>
        <w:t>﻿</w:t>
        <w:cr/>
        <w:t/>
      </w:r>
      <w:r>
        <w:rPr>
          <w:rFonts w:eastAsia="微软雅黑" w:ascii="微软雅黑" w:hAnsi="微软雅黑" w:cs="微软雅黑"/>
          <w:sz w:val="28"/>
          <w:u w:color="auto"/>
        </w:rPr>
        <w:t>Arabic Text:</w:t>
      </w:r>
      <w:r>
        <w:rPr>
          <w:u w:color="auto"/>
        </w:rPr>
        <w:t>﻿</w:t>
        <w:cr/>
        <w:t/>
      </w:r>
      <w:r>
        <w:rPr>
          <w:rFonts w:eastAsia="微软雅黑" w:ascii="微软雅黑" w:hAnsi="微软雅黑" w:cs="微软雅黑"/>
          <w:sz w:val="28"/>
          <w:u w:color="auto"/>
        </w:rPr>
        <w:t>سُورَةُ الإِخْلَاص (٣ مَرَّات)</w:t>
      </w:r>
      <w:r>
        <w:rPr>
          <w:u w:color="auto"/>
        </w:rPr>
        <w:t>﻿</w:t>
        <w:cr/>
        <w:t/>
      </w:r>
      <w:r>
        <w:rPr>
          <w:rFonts w:eastAsia="微软雅黑" w:ascii="微软雅黑" w:hAnsi="微软雅黑" w:cs="微软雅黑"/>
          <w:sz w:val="28"/>
          <w:u w:color="auto"/>
        </w:rPr>
        <w:t>سُورَةُ الفَلَق (٣ مَرَّات)</w:t>
      </w:r>
      <w:r>
        <w:rPr>
          <w:u w:color="auto"/>
        </w:rPr>
        <w:t>﻿</w:t>
        <w:cr/>
        <w:t/>
      </w:r>
      <w:r>
        <w:rPr>
          <w:rFonts w:eastAsia="微软雅黑" w:ascii="微软雅黑" w:hAnsi="微软雅黑" w:cs="微软雅黑"/>
          <w:sz w:val="28"/>
          <w:u w:color="auto"/>
        </w:rPr>
        <w:t>سُورَةُ النَّاس (٣ مَرَّات)</w:t>
      </w:r>
      <w:r>
        <w:rPr>
          <w:u w:color="auto"/>
        </w:rPr>
        <w:t>﻿</w:t>
        <w:cr/>
        <w:t/>
      </w:r>
      <w:r>
        <w:rPr>
          <w:rFonts w:eastAsia="微软雅黑" w:ascii="微软雅黑" w:hAnsi="微软雅黑" w:cs="微软雅黑"/>
          <w:sz w:val="28"/>
          <w:u w:color="auto"/>
        </w:rPr>
        <w:t>Transliteration:</w:t>
      </w:r>
      <w:r>
        <w:rPr>
          <w:u w:color="auto"/>
        </w:rPr>
        <w:t>﻿</w:t>
        <w:cr/>
        <w:t/>
      </w:r>
      <w:r>
        <w:rPr>
          <w:rFonts w:eastAsia="微软雅黑" w:ascii="微软雅黑" w:hAnsi="微软雅黑" w:cs="微软雅黑"/>
          <w:sz w:val="28"/>
          <w:u w:color="auto"/>
        </w:rPr>
        <w:t>Surat Al-Ikhlas (3 marrat)</w:t>
      </w:r>
      <w:r>
        <w:rPr>
          <w:u w:color="auto"/>
        </w:rPr>
        <w:t>﻿</w:t>
        <w:cr/>
        <w:t/>
      </w:r>
      <w:r>
        <w:rPr>
          <w:rFonts w:eastAsia="微软雅黑" w:ascii="微软雅黑" w:hAnsi="微软雅黑" w:cs="微软雅黑"/>
          <w:sz w:val="28"/>
          <w:u w:color="auto"/>
        </w:rPr>
        <w:t>Surat Al-Falaq (3 marrat)</w:t>
      </w:r>
      <w:r>
        <w:rPr>
          <w:u w:color="auto"/>
        </w:rPr>
        <w:t>﻿</w:t>
        <w:cr/>
        <w:t/>
      </w:r>
      <w:r>
        <w:rPr>
          <w:rFonts w:eastAsia="微软雅黑" w:ascii="微软雅黑" w:hAnsi="微软雅黑" w:cs="微软雅黑"/>
          <w:sz w:val="28"/>
          <w:u w:color="auto"/>
        </w:rPr>
        <w:t>Surat An-Nas (3 marrat)</w:t>
      </w:r>
      <w:r>
        <w:rPr>
          <w:u w:color="auto"/>
        </w:rPr>
        <w:t>﻿</w:t>
        <w:cr/>
        <w:t/>
      </w:r>
      <w:r>
        <w:rPr>
          <w:rFonts w:eastAsia="微软雅黑" w:ascii="微软雅黑" w:hAnsi="微软雅黑" w:cs="微软雅黑"/>
          <w:sz w:val="28"/>
          <w:u w:color="auto"/>
        </w:rPr>
        <w:t>Translation:</w:t>
      </w:r>
      <w:r>
        <w:rPr>
          <w:u w:color="auto"/>
        </w:rPr>
        <w:t>﻿</w:t>
        <w:cr/>
        <w:t/>
      </w:r>
      <w:r>
        <w:rPr>
          <w:rFonts w:eastAsia="微软雅黑" w:ascii="微软雅黑" w:hAnsi="微软雅黑" w:cs="微软雅黑"/>
          <w:sz w:val="28"/>
          <w:u w:color="auto"/>
        </w:rPr>
        <w:t>Surah Al-Ikhlas (3 times)</w:t>
      </w:r>
      <w:r>
        <w:rPr>
          <w:u w:color="auto"/>
        </w:rPr>
        <w:t>﻿</w:t>
        <w:cr/>
        <w:t/>
      </w:r>
      <w:r>
        <w:rPr>
          <w:rFonts w:eastAsia="微软雅黑" w:ascii="微软雅黑" w:hAnsi="微软雅黑" w:cs="微软雅黑"/>
          <w:sz w:val="28"/>
          <w:u w:color="auto"/>
        </w:rPr>
        <w:t>Surah Al-Falaq (3 times)</w:t>
      </w:r>
      <w:r>
        <w:rPr>
          <w:u w:color="auto"/>
        </w:rPr>
        <w:t>﻿</w:t>
        <w:cr/>
        <w:t/>
      </w:r>
      <w:r>
        <w:rPr>
          <w:rFonts w:eastAsia="微软雅黑" w:ascii="微软雅黑" w:hAnsi="微软雅黑" w:cs="微软雅黑"/>
          <w:sz w:val="28"/>
          <w:u w:color="auto"/>
        </w:rPr>
        <w:t>Surah An-Nas (3 times)</w:t>
      </w:r>
      <w:r>
        <w:rPr>
          <w:u w:color="auto"/>
        </w:rPr>
        <w:t>﻿</w:t>
        <w:cr/>
        <w:t/>
        <w:cr/>
        <w:t/>
      </w:r>
      <w:r>
        <w:rPr>
          <w:rFonts w:eastAsia="微软雅黑" w:ascii="微软雅黑" w:hAnsi="微软雅黑" w:cs="微软雅黑"/>
          <w:sz w:val="28"/>
          <w:u w:color="auto"/>
        </w:rPr>
        <w:t>Reference: رواه أبو داود ٥٠٨٢ الترمذي ٢٥٧٥ (Narrated by Abu Dawud: 5082, At-Tirmidhi: 2575)</w:t>
      </w:r>
      <w:r>
        <w:rPr>
          <w:u w:color="auto"/>
        </w:rPr>
        <w:t>﻿</w:t>
        <w:cr/>
        <w:t/>
        <w:cr/>
        <w:t/>
      </w:r>
      <w:r>
        <w:rPr>
          <w:rFonts w:eastAsia="微软雅黑" w:ascii="微软雅黑" w:hAnsi="微软雅黑" w:cs="微软雅黑"/>
          <w:sz w:val="28"/>
          <w:u w:color="auto"/>
        </w:rPr>
        <w:t>2. Declaration of Monotheism</w:t>
      </w:r>
      <w:r>
        <w:rPr>
          <w:u w:color="auto"/>
        </w:rPr>
        <w:t>﻿</w:t>
        <w:cr/>
        <w:t/>
      </w:r>
      <w:r>
        <w:rPr>
          <w:rFonts w:eastAsia="微软雅黑" w:ascii="微软雅黑" w:hAnsi="微软雅黑" w:cs="微软雅黑"/>
          <w:sz w:val="28"/>
          <w:u w:color="auto"/>
        </w:rPr>
        <w:t>Arabic Text: لَا إِلَهَ إِلَّا اللهُ وَحْدَهُ لَا شَرِيكَ لَهُ، لَهُ المُلْكُ وَلَهُ الحَمْدُ، وَهُوَ عَلَى كُلِّ شَيْءٍ قَدِيرٌ. (مرة، أو ١٠ مرات، أو ١٠٠ مرة)</w:t>
      </w:r>
      <w:r>
        <w:rPr>
          <w:u w:color="auto"/>
        </w:rPr>
        <w:t>﻿</w:t>
        <w:cr/>
        <w:t/>
      </w:r>
      <w:r>
        <w:rPr>
          <w:rFonts w:eastAsia="微软雅黑" w:ascii="微软雅黑" w:hAnsi="微软雅黑" w:cs="微软雅黑"/>
          <w:sz w:val="28"/>
          <w:u w:color="auto"/>
        </w:rPr>
        <w:t>Transliteration: La ilaha illallahu wahdahu la sharika lah, lahul-mulku wa lahul-hamd, wa huwa 'ala kulli shay'in qadir. (Marrah, aw 10 marrat, aw 100 marrah)</w:t>
      </w:r>
      <w:r>
        <w:rPr>
          <w:u w:color="auto"/>
        </w:rPr>
        <w:t>﻿</w:t>
        <w:cr/>
        <w:t/>
      </w:r>
      <w:r>
        <w:rPr>
          <w:rFonts w:eastAsia="微软雅黑" w:ascii="微软雅黑" w:hAnsi="微软雅黑" w:cs="微软雅黑"/>
          <w:sz w:val="28"/>
          <w:u w:color="auto"/>
        </w:rPr>
        <w:t>Translation: There is no true god except Allah alone, Who has no partner. To Him belongs dominion, and to Him belongs praise, and He is Able to do all things. (1 time, 10 times, or 100 times)</w:t>
      </w:r>
      <w:r>
        <w:rPr>
          <w:u w:color="auto"/>
        </w:rPr>
        <w:t>﻿</w:t>
        <w:cr/>
        <w:t/>
        <w:cr/>
        <w:t/>
      </w:r>
      <w:r>
        <w:rPr>
          <w:rFonts w:eastAsia="微软雅黑" w:ascii="微软雅黑" w:hAnsi="微软雅黑" w:cs="微软雅黑"/>
          <w:sz w:val="28"/>
          <w:u w:color="auto"/>
        </w:rPr>
        <w:t>Reference: البخاري: ٦٤٠٤، ومسلم: ٢٦٩١، أبو داود: ٥٠٧٧ (Al-Bukhari: 6404, Muslim: 2691, Abu Dawud: 5077)</w:t>
      </w:r>
      <w:r>
        <w:rPr>
          <w:u w:color="auto"/>
        </w:rPr>
        <w:t>﻿</w:t>
        <w:cr/>
        <w:t/>
        <w:cr/>
        <w:t/>
      </w:r>
      <w:r>
        <w:rPr>
          <w:rFonts w:eastAsia="微软雅黑" w:ascii="微软雅黑" w:hAnsi="微软雅黑" w:cs="微软雅黑"/>
          <w:sz w:val="28"/>
          <w:u w:color="auto"/>
        </w:rPr>
        <w:t>3. Glorification of Allah</w:t>
      </w:r>
      <w:r>
        <w:rPr>
          <w:u w:color="auto"/>
        </w:rPr>
        <w:t>﻿</w:t>
        <w:cr/>
        <w:t/>
      </w:r>
      <w:r>
        <w:rPr>
          <w:rFonts w:eastAsia="微软雅黑" w:ascii="微软雅黑" w:hAnsi="微软雅黑" w:cs="微软雅黑"/>
          <w:sz w:val="28"/>
          <w:u w:color="auto"/>
        </w:rPr>
        <w:t>Arabic Text: سُبْحَانَ اللهِ وَبِحَمْدِهِ. (١٠٠ مرة)</w:t>
      </w:r>
      <w:r>
        <w:rPr>
          <w:u w:color="auto"/>
        </w:rPr>
        <w:t>﻿</w:t>
        <w:cr/>
        <w:t/>
      </w:r>
      <w:r>
        <w:rPr>
          <w:rFonts w:eastAsia="微软雅黑" w:ascii="微软雅黑" w:hAnsi="微软雅黑" w:cs="微软雅黑"/>
          <w:sz w:val="28"/>
          <w:u w:color="auto"/>
        </w:rPr>
        <w:t>Transliteration: Subhanallahi wa bihamdih. (100 marrah)</w:t>
      </w:r>
      <w:r>
        <w:rPr>
          <w:u w:color="auto"/>
        </w:rPr>
        <w:t>﻿</w:t>
        <w:cr/>
        <w:t/>
      </w:r>
      <w:r>
        <w:rPr>
          <w:rFonts w:eastAsia="微软雅黑" w:ascii="微软雅黑" w:hAnsi="微软雅黑" w:cs="微软雅黑"/>
          <w:sz w:val="28"/>
          <w:u w:color="auto"/>
        </w:rPr>
        <w:t>Translation: Glory be to Allah and pristine is His praise. (100 times)</w:t>
      </w:r>
      <w:r>
        <w:rPr>
          <w:u w:color="auto"/>
        </w:rPr>
        <w:t>﻿</w:t>
        <w:cr/>
        <w:t/>
        <w:cr/>
        <w:t/>
      </w:r>
      <w:r>
        <w:rPr>
          <w:rFonts w:eastAsia="微软雅黑" w:ascii="微软雅黑" w:hAnsi="微软雅黑" w:cs="微软雅黑"/>
          <w:sz w:val="28"/>
          <w:u w:color="auto"/>
        </w:rPr>
        <w:t>Reference: البخاري: ٦٤٠٥، مسلم: ٢٦٩٢ (Al-Bukhari: 6405, Muslim: 2692)</w:t>
      </w:r>
      <w:r>
        <w:rPr>
          <w:u w:color="auto"/>
        </w:rPr>
        <w:t>﻿</w:t>
        <w:cr/>
        <w:t/>
        <w:cr/>
        <w:t/>
      </w:r>
      <w:r>
        <w:rPr>
          <w:rFonts w:eastAsia="微软雅黑" w:ascii="微软雅黑" w:hAnsi="微软雅黑" w:cs="微软雅黑"/>
          <w:sz w:val="28"/>
          <w:u w:color="auto"/>
        </w:rPr>
        <w:t>4. Protection Against Harm</w:t>
      </w:r>
      <w:r>
        <w:rPr>
          <w:u w:color="auto"/>
        </w:rPr>
        <w:t>﻿</w:t>
        <w:cr/>
        <w:t/>
      </w:r>
      <w:r>
        <w:rPr>
          <w:rFonts w:eastAsia="微软雅黑" w:ascii="微软雅黑" w:hAnsi="微软雅黑" w:cs="微软雅黑"/>
          <w:sz w:val="28"/>
          <w:u w:color="auto"/>
        </w:rPr>
        <w:t>Arabic Text: بِاسْمِ اللهِ الَّذِي لَا يَضُرُّ مَعَ اسْمِهِ شَيْءٌ فِي الْأَرْضِ وَلَا فِي السَّمَاءِ وَهُوَ السَّمِيعُ الْعَلِيمُ. (٣ مَرَّات)</w:t>
      </w:r>
      <w:r>
        <w:rPr>
          <w:u w:color="auto"/>
        </w:rPr>
        <w:t>﻿</w:t>
        <w:cr/>
        <w:t/>
      </w:r>
      <w:r>
        <w:rPr>
          <w:rFonts w:eastAsia="微软雅黑" w:ascii="微软雅黑" w:hAnsi="微软雅黑" w:cs="微软雅黑"/>
          <w:sz w:val="28"/>
          <w:u w:color="auto"/>
        </w:rPr>
        <w:t>Transliteration: Bismillahil-ladhi la yadurru ma'as-mihi shay'un fil-ardi wa la fis-sama'i wa huwas-sami'ul-'alim. (3 marrat)</w:t>
      </w:r>
      <w:r>
        <w:rPr>
          <w:u w:color="auto"/>
        </w:rPr>
        <w:t>﻿</w:t>
        <w:cr/>
        <w:t/>
      </w:r>
      <w:r>
        <w:rPr>
          <w:rFonts w:eastAsia="微软雅黑" w:ascii="微软雅黑" w:hAnsi="微软雅黑" w:cs="微软雅黑"/>
          <w:sz w:val="28"/>
          <w:u w:color="auto"/>
        </w:rPr>
        <w:t>Translation: In the name of Allah, with Whose name nothing can cause harm on earth or in the heaven, and He is the All-Hearing, the All-Knowing. (3 times)</w:t>
      </w:r>
      <w:r>
        <w:rPr>
          <w:u w:color="auto"/>
        </w:rPr>
        <w:t>﻿</w:t>
        <w:cr/>
        <w:t/>
        <w:cr/>
        <w:t/>
      </w:r>
      <w:r>
        <w:rPr>
          <w:rFonts w:eastAsia="微软雅黑" w:ascii="微软雅黑" w:hAnsi="微软雅黑" w:cs="微软雅黑"/>
          <w:sz w:val="28"/>
          <w:u w:color="auto"/>
        </w:rPr>
        <w:t>Reference: أبو داود: ٥٠٨٨، والترمذي: ٣٣٨٨، وابن ماجه: ٣٨٦٩ (Abu Dawud: 5088, At-Tirmidhi: 3388, Ibn Majah: 3869)</w:t>
      </w:r>
      <w:r>
        <w:rPr>
          <w:u w:color="auto"/>
        </w:rPr>
        <w:t>﻿</w:t>
        <w:cr/>
        <w:t/>
        <w:cr/>
        <w:t/>
      </w:r>
      <w:r>
        <w:rPr>
          <w:rFonts w:eastAsia="微软雅黑" w:ascii="微软雅黑" w:hAnsi="微软雅黑" w:cs="微软雅黑"/>
          <w:sz w:val="28"/>
          <w:u w:color="auto"/>
        </w:rPr>
        <w:t>5. Contentment with Allah, Islam, and the Prophet</w:t>
      </w:r>
      <w:r>
        <w:rPr>
          <w:u w:color="auto"/>
        </w:rPr>
        <w:t>﻿</w:t>
        <w:cr/>
        <w:t/>
      </w:r>
      <w:r>
        <w:rPr>
          <w:rFonts w:eastAsia="微软雅黑" w:ascii="微软雅黑" w:hAnsi="微软雅黑" w:cs="微软雅黑"/>
          <w:sz w:val="28"/>
          <w:u w:color="auto"/>
        </w:rPr>
        <w:t>Arabic Text: رَضِينَا بِاللهِ رَبَّاً، وَبِالْإِسْلَامِ دِيناً، وَبِمُحَمَّدٍ ﷺ رَسُولاً.</w:t>
      </w:r>
      <w:r>
        <w:rPr>
          <w:u w:color="auto"/>
        </w:rPr>
        <w:t>﻿</w:t>
        <w:cr/>
        <w:t/>
      </w:r>
      <w:r>
        <w:rPr>
          <w:rFonts w:eastAsia="微软雅黑" w:ascii="微软雅黑" w:hAnsi="微软雅黑" w:cs="微软雅黑"/>
          <w:sz w:val="28"/>
          <w:u w:color="auto"/>
        </w:rPr>
        <w:t>Transliteration: Radina billahi Rabban, wa bil-Islami dinan, wa bi-Muhammadin (Sallallahu 'alayhi wa sallam) Rasula.</w:t>
      </w:r>
      <w:r>
        <w:rPr>
          <w:u w:color="auto"/>
        </w:rPr>
        <w:t>﻿</w:t>
        <w:cr/>
        <w:t/>
      </w:r>
      <w:r>
        <w:rPr>
          <w:rFonts w:eastAsia="微软雅黑" w:ascii="微软雅黑" w:hAnsi="微软雅黑" w:cs="微软雅黑"/>
          <w:sz w:val="28"/>
          <w:u w:color="auto"/>
        </w:rPr>
        <w:t>Translation: We are pleased with Allah as our Lord, with Islam as our religion, and with Muhammad ﷺ as our Messenger.</w:t>
      </w:r>
      <w:r>
        <w:rPr>
          <w:u w:color="auto"/>
        </w:rPr>
        <w:t>﻿</w:t>
        <w:cr/>
        <w:t/>
      </w:r>
      <w:r>
        <w:rPr>
          <w:rFonts w:eastAsia="微软雅黑" w:ascii="微软雅黑" w:hAnsi="微软雅黑" w:cs="微软雅黑"/>
          <w:sz w:val="28"/>
          <w:u w:color="auto"/>
        </w:rPr>
        <w:t>Booklet Reference: أبو داود (٥٠٧٢) (Abu Dawud: 5072)</w:t>
      </w:r>
      <w:r>
        <w:rPr>
          <w:u w:color="auto"/>
        </w:rPr>
        <w:t>﻿</w:t>
        <w:cr/>
        <w:t/>
      </w:r>
      <w:r>
        <w:rPr>
          <w:rFonts w:eastAsia="微软雅黑" w:ascii="微软雅黑" w:hAnsi="微软雅黑" w:cs="微软雅黑"/>
          <w:sz w:val="28"/>
          <w:u w:color="auto"/>
        </w:rPr>
        <w:t>6. Sufficiency in Allah</w:t>
      </w:r>
      <w:r>
        <w:rPr>
          <w:u w:color="auto"/>
        </w:rPr>
        <w:t>﻿</w:t>
        <w:cr/>
        <w:t/>
      </w:r>
      <w:r>
        <w:rPr>
          <w:rFonts w:eastAsia="微软雅黑" w:ascii="微软雅黑" w:hAnsi="微软雅黑" w:cs="微软雅黑"/>
          <w:sz w:val="28"/>
          <w:u w:color="auto"/>
        </w:rPr>
        <w:t>Arabic Text: حَسْبِيَ اللهُ لَا إِلَهَ إِلَّا هُوَ عَلَيْهِ تَوَكَّلْتُ وَهُوَ رَبُّ الْعَرْشِ الْعَظِيمِ. (٧ مَرَّات)</w:t>
      </w:r>
      <w:r>
        <w:rPr>
          <w:u w:color="auto"/>
        </w:rPr>
        <w:t>﻿</w:t>
        <w:cr/>
        <w:t/>
      </w:r>
      <w:r>
        <w:rPr>
          <w:rFonts w:eastAsia="微软雅黑" w:ascii="微软雅黑" w:hAnsi="微软雅黑" w:cs="微软雅黑"/>
          <w:sz w:val="28"/>
          <w:u w:color="auto"/>
        </w:rPr>
        <w:t>Transliteration: Hasbiyallahu la ilaha illa hu, 'alayhi tawakkaltu wa huwa Rabbul-'Arshil-'Azim. (7 marrat)</w:t>
      </w:r>
      <w:r>
        <w:rPr>
          <w:u w:color="auto"/>
        </w:rPr>
        <w:t>﻿</w:t>
        <w:cr/>
        <w:t/>
      </w:r>
      <w:r>
        <w:rPr>
          <w:rFonts w:eastAsia="微软雅黑" w:ascii="微软雅黑" w:hAnsi="微软雅黑" w:cs="微软雅黑"/>
          <w:sz w:val="28"/>
          <w:u w:color="auto"/>
        </w:rPr>
        <w:t>Translation: Allah is sufficient for me. There is no true god except Him. In Him I put my trust, and He is the Lord of the Mighty Throne. (7 times)</w:t>
      </w:r>
      <w:r>
        <w:rPr>
          <w:u w:color="auto"/>
        </w:rPr>
        <w:t>﻿</w:t>
        <w:cr/>
        <w:t/>
        <w:cr/>
        <w:t/>
      </w:r>
      <w:r>
        <w:rPr>
          <w:rFonts w:eastAsia="微软雅黑" w:ascii="微软雅黑" w:hAnsi="微软雅黑" w:cs="微软雅黑"/>
          <w:sz w:val="28"/>
          <w:u w:color="auto"/>
        </w:rPr>
        <w:t>Reference: ابن السني (٧١) (Ibn al-Sunni: 71)</w:t>
      </w:r>
      <w:r>
        <w:rPr>
          <w:u w:color="auto"/>
        </w:rPr>
        <w:t>﻿</w:t>
        <w:cr/>
        <w:t/>
        <w:cr/>
        <w:t/>
      </w:r>
      <w:r>
        <w:rPr>
          <w:rFonts w:eastAsia="微软雅黑" w:ascii="微软雅黑" w:hAnsi="微软雅黑" w:cs="微软雅黑"/>
          <w:sz w:val="28"/>
          <w:u w:color="auto"/>
        </w:rPr>
        <w:t>7. Affirmation of the Pure Fitrah and Religion</w:t>
      </w:r>
      <w:r>
        <w:rPr>
          <w:u w:color="auto"/>
        </w:rPr>
        <w:t>﻿</w:t>
        <w:cr/>
        <w:t/>
      </w:r>
      <w:r>
        <w:rPr>
          <w:rFonts w:eastAsia="微软雅黑" w:ascii="微软雅黑" w:hAnsi="微软雅黑" w:cs="微软雅黑"/>
          <w:sz w:val="28"/>
          <w:u w:color="auto"/>
        </w:rPr>
        <w:t>Arabic Text: أَصْبَحْنَا عَلَى فِطْرَةِ الْإِسْلَامِ، وَكَلِمَةِ الْإِخْلَاصِ، وَسُنَّةِ نَبِيِّنَا مُحَمَّدٍ ﷺ، وَمِلَّةِ أَبِينَا إِبْرَاهِيمَ، حَنِيفاً مُسْلِماً وَمَا كَانَ مِنَ الْمُشْرِكِينَ.</w:t>
      </w:r>
      <w:r>
        <w:rPr>
          <w:u w:color="auto"/>
        </w:rPr>
        <w:t>﻿</w:t>
        <w:cr/>
        <w:t/>
      </w:r>
      <w:r>
        <w:rPr>
          <w:rFonts w:eastAsia="微软雅黑" w:ascii="微软雅黑" w:hAnsi="微软雅黑" w:cs="微软雅黑"/>
          <w:sz w:val="28"/>
          <w:u w:color="auto"/>
        </w:rPr>
        <w:t>Transliteration: Asbahna 'ala fitratil-Islam, wa kalimatil-ikhlas, wa sunnati Nabiyyina Muhammadin (Sallallahu 'alayhi wa sallam), wa millati abina Ibrahima, hanifan musliman wa ma kana minal-mushrikin.</w:t>
      </w:r>
      <w:r>
        <w:rPr>
          <w:u w:color="auto"/>
        </w:rPr>
        <w:t>﻿</w:t>
        <w:cr/>
        <w:t/>
      </w:r>
      <w:r>
        <w:rPr>
          <w:rFonts w:eastAsia="微软雅黑" w:ascii="微软雅黑" w:hAnsi="微软雅黑" w:cs="微软雅黑"/>
          <w:sz w:val="28"/>
          <w:u w:color="auto"/>
        </w:rPr>
        <w:t>Translation: We have entered the morning upon the natural disposition of Islam, the word of sincere faith, the religion of our Prophet Muhammad ﷺ, and the faith of our father Abraham, upright and submitting to Allah, and he was not of those who associate partners with Him.</w:t>
      </w:r>
      <w:r>
        <w:rPr>
          <w:u w:color="auto"/>
        </w:rPr>
        <w:t>﻿</w:t>
        <w:cr/>
        <w:t/>
        <w:cr/>
        <w:t/>
      </w:r>
      <w:r>
        <w:rPr>
          <w:rFonts w:eastAsia="微软雅黑" w:ascii="微软雅黑" w:hAnsi="微软雅黑" w:cs="微软雅黑"/>
          <w:sz w:val="28"/>
          <w:u w:color="auto"/>
        </w:rPr>
        <w:t>Reference: أحمد (٢١١٣٦) (Ahmad: 21136)</w:t>
      </w:r>
      <w:r>
        <w:rPr>
          <w:u w:color="auto"/>
        </w:rPr>
        <w:t>﻿</w:t>
        <w:cr/>
        <w:t/>
        <w:cr/>
        <w:t/>
      </w:r>
      <w:r>
        <w:rPr>
          <w:rFonts w:eastAsia="微软雅黑" w:ascii="微软雅黑" w:hAnsi="微软雅黑" w:cs="微软雅黑"/>
          <w:sz w:val="28"/>
          <w:u w:color="auto"/>
        </w:rPr>
        <w:t>8. Morning Supplication for the Good of the Day</w:t>
      </w:r>
      <w:r>
        <w:rPr>
          <w:u w:color="auto"/>
        </w:rPr>
        <w:t>﻿</w:t>
        <w:cr/>
        <w:t/>
      </w:r>
      <w:r>
        <w:rPr>
          <w:rFonts w:eastAsia="微软雅黑" w:ascii="微软雅黑" w:hAnsi="微软雅黑" w:cs="微软雅黑"/>
          <w:sz w:val="28"/>
          <w:u w:color="auto"/>
        </w:rPr>
        <w:t>Arabic Text: أَصْبَحْنَا وَأَصْبَحَ الْمُلْكُ لِلَّهِ، وَالْحَمْدُ لِلَّهِ، لَا إِلَهَ إِلَّا اللهُ وَحْدَهُ لَا شَرِيكَ لَهُ، لَهُ الْمُلْكُ وَلَهُ الْحَمْدُ وَهُوَ عَلَى كُلِّ شَيْءٍ قَدِيرٌ، رَبِّ أَسْأَلُكَ خَيْرَ مَا فِي هَذَا الْيَوْمِ وَخَيْرَ مَا بَعْدَهُ، وَأَعُوذُ بِكَ مِنْ شَرِّ مَا فِي هَذَا الْيَوْمِ وَشَرِّ مَا بَعْدَهُ، رَبِّ أَعُوذُ بِكَ مِنَ الْكَسَلِ وَسُوءِ الْكِبَرِ، رَبِّ أَعُوذُ بِكَ مِنْ عَذَابٍ فِي النَّارِ وَعَذَابٍ فِي الْقَبْرِ.</w:t>
      </w:r>
      <w:r>
        <w:rPr>
          <w:u w:color="auto"/>
        </w:rPr>
        <w:t>﻿</w:t>
        <w:cr/>
        <w:t/>
      </w:r>
      <w:r>
        <w:rPr>
          <w:rFonts w:eastAsia="微软雅黑" w:ascii="微软雅黑" w:hAnsi="微软雅黑" w:cs="微软雅黑"/>
          <w:sz w:val="28"/>
          <w:u w:color="auto"/>
        </w:rPr>
        <w:t>Transliteration: Asbahna wa asbahal-mulku lillah, wal-hamdu lillah, la ilaha illallahu wahdahu la sharika lah, lahul-mulku wa lahul-hamd wa huwa 'ala kulli shay'in qadir. Rabbi as'aluka khayra ma fi hadhal-yawmi wa khayra ma ba'dahu, wa a'udhu bika min sharri ma fi hadhal-yawmi wa sharri ma ba'dahu. Rabbi a'udhu bika minal-kasali wa su'il-kibar, Rabbi a'udhu bika min 'adhabin fin-nari wa 'adhabin fil-qabr.</w:t>
      </w:r>
      <w:r>
        <w:rPr>
          <w:u w:color="auto"/>
        </w:rPr>
        <w:t>﻿</w:t>
        <w:cr/>
        <w:t/>
      </w:r>
      <w:r>
        <w:rPr>
          <w:rFonts w:eastAsia="微软雅黑" w:ascii="微软雅黑" w:hAnsi="微软雅黑" w:cs="微软雅黑"/>
          <w:sz w:val="28"/>
          <w:u w:color="auto"/>
        </w:rPr>
        <w:t>Translation: We have entered the morning, and the dominion belongs to Allah, and all praise is due to Allah. There is no true god except Allah alone, Who has no partner. To Him belongs dominion, and to Him belongs praise, and He is Able to do all things. My Lord, I ask You for the good of this day and the good of what follows it, and I seek refuge in You from the evil of this day and the evil of what follows it. My Lord, I seek refuge in You from laziness and the hardships of old age. My Lord, I seek refuge in You from punishment in the Fire and punishment in the grave.</w:t>
      </w:r>
      <w:r>
        <w:rPr>
          <w:u w:color="auto"/>
        </w:rPr>
        <w:t>﻿</w:t>
        <w:cr/>
        <w:t/>
        <w:cr/>
        <w:t/>
      </w:r>
      <w:r>
        <w:rPr>
          <w:rFonts w:eastAsia="微软雅黑" w:ascii="微软雅黑" w:hAnsi="微软雅黑" w:cs="微软雅黑"/>
          <w:sz w:val="28"/>
          <w:u w:color="auto"/>
        </w:rPr>
        <w:t>Reference: مسلم (٢٧٢٣) (Muslim: 2723)</w:t>
      </w:r>
      <w:r>
        <w:rPr>
          <w:u w:color="auto"/>
        </w:rPr>
        <w:t>﻿</w:t>
        <w:cr/>
        <w:t/>
        <w:cr/>
        <w:t/>
      </w:r>
      <w:r>
        <w:rPr>
          <w:rFonts w:eastAsia="微软雅黑" w:ascii="微软雅黑" w:hAnsi="微软雅黑" w:cs="微软雅黑"/>
          <w:sz w:val="28"/>
          <w:u w:color="auto"/>
        </w:rPr>
        <w:t>9. Entering the Morning by Allah's Grace</w:t>
      </w:r>
      <w:r>
        <w:rPr>
          <w:u w:color="auto"/>
        </w:rPr>
        <w:t>﻿</w:t>
        <w:cr/>
        <w:t/>
      </w:r>
      <w:r>
        <w:rPr>
          <w:rFonts w:eastAsia="微软雅黑" w:ascii="微软雅黑" w:hAnsi="微软雅黑" w:cs="微软雅黑"/>
          <w:sz w:val="28"/>
          <w:u w:color="auto"/>
        </w:rPr>
        <w:t>Arabic Text: اللَّهُمَّ بِكَ أَصْبَحْنَا، وَبِكَ أَمْسَيْنَا، وَبِكَ نَحْيَا، وَبِكَ نَمُوتُ، وَإِلَيْكَ النُّشُورُ.</w:t>
      </w:r>
      <w:r>
        <w:rPr>
          <w:u w:color="auto"/>
        </w:rPr>
        <w:t>﻿</w:t>
        <w:cr/>
        <w:t/>
      </w:r>
      <w:r>
        <w:rPr>
          <w:rFonts w:eastAsia="微软雅黑" w:ascii="微软雅黑" w:hAnsi="微软雅黑" w:cs="微软雅黑"/>
          <w:sz w:val="28"/>
          <w:u w:color="auto"/>
        </w:rPr>
        <w:t>Transliteration: Allahumma bika asbahna, wa bika amsayna, wa bika nahya, wa bika namutu, wa ilaykan-nushur.</w:t>
      </w:r>
      <w:r>
        <w:rPr>
          <w:u w:color="auto"/>
        </w:rPr>
        <w:t>﻿</w:t>
        <w:cr/>
        <w:t/>
      </w:r>
      <w:r>
        <w:rPr>
          <w:rFonts w:eastAsia="微软雅黑" w:ascii="微软雅黑" w:hAnsi="微软雅黑" w:cs="微软雅黑"/>
          <w:sz w:val="28"/>
          <w:u w:color="auto"/>
        </w:rPr>
        <w:t>Translation: O Allah, by You we enter the morning, and by You we enter the evening, by You we live, and by You we die, and to You is the final resurrection.</w:t>
      </w:r>
      <w:r>
        <w:rPr>
          <w:u w:color="auto"/>
        </w:rPr>
        <w:t>﻿</w:t>
        <w:cr/>
        <w:t/>
        <w:cr/>
        <w:t/>
      </w:r>
      <w:r>
        <w:rPr>
          <w:rFonts w:eastAsia="微软雅黑" w:ascii="微软雅黑" w:hAnsi="微软雅黑" w:cs="微软雅黑"/>
          <w:sz w:val="28"/>
          <w:u w:color="auto"/>
        </w:rPr>
        <w:t>Reference: أبو داود (٥٠٦٨) (Abu Dawud: 5068)</w:t>
      </w:r>
      <w:r>
        <w:rPr>
          <w:u w:color="auto"/>
        </w:rPr>
        <w:t>﻿</w:t>
        <w:cr/>
        <w:t/>
        <w:cr/>
        <w:t/>
      </w:r>
      <w:r>
        <w:rPr>
          <w:rFonts w:eastAsia="微软雅黑" w:ascii="微软雅黑" w:hAnsi="微软雅黑" w:cs="微软雅黑"/>
          <w:sz w:val="28"/>
          <w:u w:color="auto"/>
        </w:rPr>
        <w:t>10. Bearing Witness to Monotheism</w:t>
      </w:r>
      <w:r>
        <w:rPr>
          <w:u w:color="auto"/>
        </w:rPr>
        <w:t>﻿</w:t>
        <w:cr/>
        <w:t/>
      </w:r>
      <w:r>
        <w:rPr>
          <w:rFonts w:eastAsia="微软雅黑" w:ascii="微软雅黑" w:hAnsi="微软雅黑" w:cs="微软雅黑"/>
          <w:sz w:val="28"/>
          <w:u w:color="auto"/>
        </w:rPr>
        <w:t>Arabic Text: اللَّهُمَّ إِنِّي أَصْبَحْتُ أُشْهِدُكَ، وَأُشْهِدُ حَمَلَةَ عَرْشِكَ، وَمَلَائِكَتَكَ، وَجَمِيعَ خَلْقِكَ، أَنَّكَ أَنْتَ اللهُ لَا إِلَهَ إِلَّا أَنْتَ وَحْدَكَ لَا شَرِيكَ لَكَ، وَأَنَّ مُحَمَّداً عَبْدُكَ وَرَسُولُكَ. (مرة أو مرتين أو ٣ مرات أو ٤ مرات)</w:t>
      </w:r>
      <w:r>
        <w:rPr>
          <w:u w:color="auto"/>
        </w:rPr>
        <w:t>﻿</w:t>
        <w:cr/>
        <w:t/>
        <w:cr/>
        <w:t/>
      </w:r>
      <w:r>
        <w:rPr>
          <w:rFonts w:eastAsia="微软雅黑" w:ascii="微软雅黑" w:hAnsi="微软雅黑" w:cs="微软雅黑"/>
          <w:sz w:val="28"/>
          <w:u w:color="auto"/>
        </w:rPr>
        <w:t>Transliteration: Allahumma inni asbahtu ush-hiduka, wa ush-hidu hamalata 'arshika, wa mala'ikataka, wa jami'a khalqika, annaka Antallahu la ilaha illa Anta wahdaka la sharika lak, wa anna Muhammadan 'abduka wa Rasuluk. (Marrah aw marratayn aw 3 marrat aw 4 marrat)</w:t>
      </w:r>
      <w:r>
        <w:rPr>
          <w:u w:color="auto"/>
        </w:rPr>
        <w:t>﻿</w:t>
        <w:cr/>
        <w:t/>
        <w:cr/>
        <w:t/>
      </w:r>
      <w:r>
        <w:rPr>
          <w:rFonts w:eastAsia="微软雅黑" w:ascii="微软雅黑" w:hAnsi="微软雅黑" w:cs="微软雅黑"/>
          <w:sz w:val="28"/>
          <w:u w:color="auto"/>
        </w:rPr>
        <w:t>Translation: O Allah, I have entered the morning and I call You to witness, and I call the bearers of Your Throne, Your angels, and all of Your creation to witness, that You are Allah, there is no true god except You alone, You have no partner, and that Muhammad is Your servant and Your Messenger. (1, 2, 3, or 4 times)</w:t>
      </w:r>
      <w:r>
        <w:rPr>
          <w:u w:color="auto"/>
        </w:rPr>
        <w:t>﻿</w:t>
        <w:cr/>
        <w:t/>
        <w:cr/>
        <w:t/>
      </w:r>
      <w:r>
        <w:rPr>
          <w:rFonts w:eastAsia="微软雅黑" w:ascii="微软雅黑" w:hAnsi="微软雅黑" w:cs="微软雅黑"/>
          <w:sz w:val="28"/>
          <w:u w:color="auto"/>
        </w:rPr>
        <w:t>Reference: أبو داود (٥٠٦٩)، (٥٠٧٨) (Abu Dawud: 5069, 5078)</w:t>
      </w:r>
      <w:r>
        <w:rPr>
          <w:u w:color="auto"/>
        </w:rPr>
        <w:t>﻿</w:t>
        <w:cr/>
        <w:t/>
        <w:cr/>
        <w:t/>
      </w:r>
      <w:r>
        <w:rPr>
          <w:rFonts w:eastAsia="微软雅黑" w:ascii="微软雅黑" w:hAnsi="微软雅黑" w:cs="微软雅黑"/>
          <w:sz w:val="28"/>
          <w:u w:color="auto"/>
        </w:rPr>
        <w:t>11. Gratitude for Blessings</w:t>
      </w:r>
      <w:r>
        <w:rPr>
          <w:u w:color="auto"/>
        </w:rPr>
        <w:t>﻿</w:t>
        <w:cr/>
        <w:t/>
      </w:r>
      <w:r>
        <w:rPr>
          <w:rFonts w:eastAsia="微软雅黑" w:ascii="微软雅黑" w:hAnsi="微软雅黑" w:cs="微软雅黑"/>
          <w:sz w:val="28"/>
          <w:u w:color="auto"/>
        </w:rPr>
        <w:t>Arabic Text: اللَّهُمَّ مَا أَصْبَحَ بِي مِنْ نِعْمَةٍ أَوْ بِأَحَدٍ مِنْ خَلْقِكَ فَمِنْكَ وَحْدَكَ لَا شَرِيكَ لَكَ، فَلَكَ الْحَمْدُ وَلَكَ الشُّكْرُ.</w:t>
      </w:r>
      <w:r>
        <w:rPr>
          <w:u w:color="auto"/>
        </w:rPr>
        <w:t>﻿</w:t>
        <w:cr/>
        <w:t/>
      </w:r>
      <w:r>
        <w:rPr>
          <w:rFonts w:eastAsia="微软雅黑" w:ascii="微软雅黑" w:hAnsi="微软雅黑" w:cs="微软雅黑"/>
          <w:sz w:val="28"/>
          <w:u w:color="auto"/>
        </w:rPr>
        <w:t>Transliteration: Allahumma ma asbaha bi min ni'matin aw bi-ahadin min khalqika faminka wahdaka la sharika lak, falakal-hamdu wa lakash-shukr.</w:t>
      </w:r>
      <w:r>
        <w:rPr>
          <w:u w:color="auto"/>
        </w:rPr>
        <w:t>﻿</w:t>
        <w:cr/>
        <w:t/>
      </w:r>
      <w:r>
        <w:rPr>
          <w:rFonts w:eastAsia="微软雅黑" w:ascii="微软雅黑" w:hAnsi="微软雅黑" w:cs="微软雅黑"/>
          <w:sz w:val="28"/>
          <w:u w:color="auto"/>
        </w:rPr>
        <w:t>Translation: O Allah, whatever blessing has come to me or to any of Your creation this morning is from You alone, You have no partner. To You belongs all praise and to You belongs all thanks.</w:t>
      </w:r>
      <w:r>
        <w:rPr>
          <w:u w:color="auto"/>
        </w:rPr>
        <w:t>﻿</w:t>
        <w:cr/>
        <w:t/>
      </w:r>
      <w:r>
        <w:rPr>
          <w:rFonts w:eastAsia="微软雅黑" w:ascii="微软雅黑" w:hAnsi="微软雅黑" w:cs="微软雅黑"/>
          <w:sz w:val="28"/>
          <w:u w:color="auto"/>
        </w:rPr>
        <w:t>Booklet Reference: أبو داود (٥٠٧٣) ابن حبان (٨٥٨) (Abu Dawud: 5073, Ibn Hibban: 858)</w:t>
      </w:r>
      <w:r>
        <w:rPr>
          <w:u w:color="auto"/>
        </w:rPr>
        <w:t>﻿</w:t>
        <w:cr/>
        <w:t/>
      </w:r>
      <w:r>
        <w:rPr>
          <w:rFonts w:eastAsia="微软雅黑" w:ascii="微软雅黑" w:hAnsi="微软雅黑" w:cs="微软雅黑"/>
          <w:sz w:val="28"/>
          <w:u w:color="auto"/>
        </w:rPr>
        <w:t>12. Supplication of the Ever-Living</w:t>
      </w:r>
      <w:r>
        <w:rPr>
          <w:u w:color="auto"/>
        </w:rPr>
        <w:t>﻿</w:t>
        <w:cr/>
        <w:t/>
      </w:r>
      <w:r>
        <w:rPr>
          <w:rFonts w:eastAsia="微软雅黑" w:ascii="微软雅黑" w:hAnsi="微软雅黑" w:cs="微软雅黑"/>
          <w:sz w:val="28"/>
          <w:u w:color="auto"/>
        </w:rPr>
        <w:t>Arabic Text: يَا حَيُّ يَا قَيُّومُ بِرَحْمَتِكَ أَسْتَغِيثُ أَصْلِحْ لِي شَأْنِي كُلَّهُ وَلَا تَكِلْنِي إِلَى نَفْسِي طَرْفَةَ عَيْنٍ.</w:t>
      </w:r>
      <w:r>
        <w:rPr>
          <w:u w:color="auto"/>
        </w:rPr>
        <w:t>﻿</w:t>
        <w:cr/>
        <w:t/>
      </w:r>
      <w:r>
        <w:rPr>
          <w:rFonts w:eastAsia="微软雅黑" w:ascii="微软雅黑" w:hAnsi="微软雅黑" w:cs="微软雅黑"/>
          <w:sz w:val="28"/>
          <w:u w:color="auto"/>
        </w:rPr>
        <w:t>Transliteration: Ya Hayyu Ya Qayyumu bi-rahmatika astaghith, aslih li sha'ni kullahu wa la takilni ila nafsi tarfata 'ayn.</w:t>
      </w:r>
      <w:r>
        <w:rPr>
          <w:u w:color="auto"/>
        </w:rPr>
        <w:t>﻿</w:t>
        <w:cr/>
        <w:t/>
      </w:r>
      <w:r>
        <w:rPr>
          <w:rFonts w:eastAsia="微软雅黑" w:ascii="微软雅黑" w:hAnsi="微软雅黑" w:cs="微软雅黑"/>
          <w:sz w:val="28"/>
          <w:u w:color="auto"/>
        </w:rPr>
        <w:t>Translation: O Ever-Living, O Sustainer, by Your mercy I seek help. Rectify all of my affairs for me, and do not leave me to myself even for the blink of an eye.</w:t>
      </w:r>
      <w:r>
        <w:rPr>
          <w:u w:color="auto"/>
        </w:rPr>
        <w:t>﻿</w:t>
        <w:cr/>
        <w:t/>
        <w:cr/>
        <w:t/>
      </w:r>
      <w:r>
        <w:rPr>
          <w:rFonts w:eastAsia="微软雅黑" w:ascii="微软雅黑" w:hAnsi="微软雅黑" w:cs="微软雅黑"/>
          <w:sz w:val="28"/>
          <w:u w:color="auto"/>
        </w:rPr>
        <w:t>Reference: الحاكم في المستدرك (٢٠٠٠) (Al-Hakim in al-Mustadrak: 2000)</w:t>
      </w:r>
      <w:r>
        <w:rPr>
          <w:u w:color="auto"/>
        </w:rPr>
        <w:t>﻿</w:t>
        <w:cr/>
        <w:t/>
        <w:cr/>
        <w:t/>
      </w:r>
      <w:r>
        <w:rPr>
          <w:rFonts w:eastAsia="微软雅黑" w:ascii="微软雅黑" w:hAnsi="微软雅黑" w:cs="微软雅黑"/>
          <w:sz w:val="28"/>
          <w:u w:color="auto"/>
        </w:rPr>
        <w:t>13. Prayer for Well-being and Protection from Misbelief</w:t>
      </w:r>
      <w:r>
        <w:rPr>
          <w:u w:color="auto"/>
        </w:rPr>
        <w:t>﻿</w:t>
        <w:cr/>
        <w:t/>
      </w:r>
      <w:r>
        <w:rPr>
          <w:rFonts w:eastAsia="微软雅黑" w:ascii="微软雅黑" w:hAnsi="微软雅黑" w:cs="微软雅黑"/>
          <w:sz w:val="28"/>
          <w:u w:color="auto"/>
        </w:rPr>
        <w:t>Arabic Text: اللَّهُمَّ عَافِنِي فِي بَدَنِي، اللَّهُمَّ عَافِنِي فِي سَمْعِي، اللَّهُمَّ عَافِنِي فِي بَصَرِي، لَا إِلَهَ إِلَّا أَنْتَ، اللَّهُمَّ إِنِّي أَعُوذُ بِكَ مِنَ الْكُفْرِ وَالْفَقْرِ، اللَّهُمَّ إِنِّي أَعُوذُ بِكَ مِنْ عَذَابِ الْقَبْرِ، لَا إِلَهَ إِلَّا أَنْتَ. (٣ مَرَّات)</w:t>
      </w:r>
      <w:r>
        <w:rPr>
          <w:u w:color="auto"/>
        </w:rPr>
        <w:t>﻿</w:t>
        <w:cr/>
        <w:t/>
      </w:r>
      <w:r>
        <w:rPr>
          <w:rFonts w:eastAsia="微软雅黑" w:ascii="微软雅黑" w:hAnsi="微软雅黑" w:cs="微软雅黑"/>
          <w:sz w:val="28"/>
          <w:u w:color="auto"/>
        </w:rPr>
        <w:t>Transliteration: Allahumma 'afini fi badani, Allahumma 'afini fi sam'i, Allahumma 'afini fi basari, la ilaha illa Anta. Allahumma inni a'udhu bika minal-kufri wal-faqr, Allahumma inni a'udhu bika min 'adhabil-qabr, la ilaha illa Anta. (3 marrat)</w:t>
      </w:r>
      <w:r>
        <w:rPr>
          <w:u w:color="auto"/>
        </w:rPr>
        <w:t>﻿</w:t>
        <w:cr/>
        <w:t/>
      </w:r>
      <w:r>
        <w:rPr>
          <w:rFonts w:eastAsia="微软雅黑" w:ascii="微软雅黑" w:hAnsi="微软雅黑" w:cs="微软雅黑"/>
          <w:sz w:val="28"/>
          <w:u w:color="auto"/>
        </w:rPr>
        <w:t>Translation: O Allah, grant me well-being in my body. O Allah, grant me well-being in my hearing. O Allah, grant me well-being in my sight. There is no true god except You. O Allah, I seek refuge in You from disbelief and poverty. O Allah, I seek refuge in You from the punishment of the grave. There is no true god except You. (3 times)</w:t>
      </w:r>
      <w:r>
        <w:rPr>
          <w:u w:color="auto"/>
        </w:rPr>
        <w:t>﻿</w:t>
        <w:cr/>
        <w:t/>
        <w:cr/>
        <w:t/>
      </w:r>
      <w:r>
        <w:rPr>
          <w:rFonts w:eastAsia="微软雅黑" w:ascii="微软雅黑" w:hAnsi="微软雅黑" w:cs="微软雅黑"/>
          <w:sz w:val="28"/>
          <w:u w:color="auto"/>
        </w:rPr>
        <w:t>Reference: أبو داود (٥٠٩٠) (Abu Dawud: 5090)</w:t>
      </w:r>
      <w:r>
        <w:rPr>
          <w:u w:color="auto"/>
        </w:rPr>
        <w:t>﻿</w:t>
        <w:cr/>
        <w:t/>
        <w:cr/>
        <w:t/>
      </w:r>
      <w:r>
        <w:rPr>
          <w:rFonts w:eastAsia="微软雅黑" w:ascii="微软雅黑" w:hAnsi="微软雅黑" w:cs="微软雅黑"/>
          <w:sz w:val="28"/>
          <w:u w:color="auto"/>
        </w:rPr>
        <w:t>14. Prayer for Well-being and Comprehensive Security</w:t>
      </w:r>
      <w:r>
        <w:rPr>
          <w:u w:color="auto"/>
        </w:rPr>
        <w:t>﻿</w:t>
        <w:cr/>
        <w:t/>
      </w:r>
      <w:r>
        <w:rPr>
          <w:rFonts w:eastAsia="微软雅黑" w:ascii="微软雅黑" w:hAnsi="微软雅黑" w:cs="微软雅黑"/>
          <w:sz w:val="28"/>
          <w:u w:color="auto"/>
        </w:rPr>
        <w:t>Arabic Text: اللَّهُمَّ إِنِّي أَسْأَلُكَ الْعَافِيَةَ فِي الدُّنْيَا وَالْآخِرَةِ، اللَّهُمَّ إِنِّي أَسْأَلُكَ الْعَفْوَ وَالْعَافِيَةَ فِي دِينِي وَدُنْيَايَ وَأَهْلِي وَمَالِي، اللَّهُمَّ اسْتُرْ عَوْرَاتِي وَآمِنْ رَوْعَاتِي، اللَّهُمَّ احْفَظْنِي مِنْ بَيْنِ يَدَيَّ، وَمِنْ خَلْفِي، وَعَنْ يَمِينِي، وَعَنْ شِمَالِي, وَمِنْ فَوْقِي، وَأَعُوذُ بِعَظَمَتِكَ أَنْ أُغْتَالَ مِنْ تَحْتِي.</w:t>
      </w:r>
      <w:r>
        <w:rPr>
          <w:u w:color="auto"/>
        </w:rPr>
        <w:t>﻿</w:t>
        <w:cr/>
        <w:t/>
      </w:r>
      <w:r>
        <w:rPr>
          <w:rFonts w:eastAsia="微软雅黑" w:ascii="微软雅黑" w:hAnsi="微软雅黑" w:cs="微软雅黑"/>
          <w:sz w:val="28"/>
          <w:u w:color="auto"/>
        </w:rPr>
        <w:t>Transliteration: Allahumma inni as'alukal-'afiyah fid-dunya wal-akhirah. Allahumma inni as'alukal-'afwa wal-'afiyah fi dini wa dunyaya wa ahli wa mali. Allahumma-stur 'awrati wa amin raw'ati. Allahumma-hfazni min bayni yadayya, wa min khalfi, wa 'an yamini, wa 'an shimali, wa min fawqi, wa a'udhu bi-'azamatika an ughtala min tahti.</w:t>
      </w:r>
      <w:r>
        <w:rPr>
          <w:u w:color="auto"/>
        </w:rPr>
        <w:t>﻿</w:t>
        <w:cr/>
        <w:t/>
      </w:r>
      <w:r>
        <w:rPr>
          <w:rFonts w:eastAsia="微软雅黑" w:ascii="微软雅黑" w:hAnsi="微软雅黑" w:cs="微软雅黑"/>
          <w:sz w:val="28"/>
          <w:u w:color="auto"/>
        </w:rPr>
        <w:t>Translation: O Allah, I ask You for well-being in this world and the Next. O Allah, I ask You for forgiveness and well-being in my religion, my worldly life, my family, and my wealth. O Allah, conceal my faults and calm my fears. O Allah, protect me from before me, from behind me, from my right, from my left, and from above me; and I seek refuge in Your greatness from being swallowed up from beneath me.</w:t>
      </w:r>
      <w:r>
        <w:rPr>
          <w:u w:color="auto"/>
        </w:rPr>
        <w:t>﻿</w:t>
        <w:cr/>
        <w:t/>
        <w:cr/>
        <w:t/>
      </w:r>
      <w:r>
        <w:rPr>
          <w:rFonts w:eastAsia="微软雅黑" w:ascii="微软雅黑" w:hAnsi="微软雅黑" w:cs="微软雅黑"/>
          <w:sz w:val="28"/>
          <w:u w:color="auto"/>
        </w:rPr>
        <w:t>Reference: أبو داود (٥٠٧٤) (Abu Dawud: 5074)</w:t>
      </w:r>
      <w:r>
        <w:rPr>
          <w:u w:color="auto"/>
        </w:rPr>
        <w:t>﻿</w:t>
        <w:cr/>
        <w:t/>
        <w:cr/>
        <w:t/>
      </w:r>
      <w:r>
        <w:rPr>
          <w:rFonts w:eastAsia="微软雅黑" w:ascii="微软雅黑" w:hAnsi="微软雅黑" w:cs="微软雅黑"/>
          <w:sz w:val="28"/>
          <w:u w:color="auto"/>
        </w:rPr>
        <w:t>15. Lord of the Unseen and Protection from Evil</w:t>
      </w:r>
      <w:r>
        <w:rPr>
          <w:u w:color="auto"/>
        </w:rPr>
        <w:t>﻿</w:t>
        <w:cr/>
        <w:t/>
      </w:r>
      <w:r>
        <w:rPr>
          <w:rFonts w:eastAsia="微软雅黑" w:ascii="微软雅黑" w:hAnsi="微软雅黑" w:cs="微软雅黑"/>
          <w:sz w:val="28"/>
          <w:u w:color="auto"/>
        </w:rPr>
        <w:t>Arabic Text: اللَّهُمَّ عَالِمَ الْغَيْبِ وَالشَّهَادَةِ، فَاطِرَ السَّمَوَاتِ وَالْأَرْضِ، رَبَّ كُلِّ شَيْءٍ وَمَلِيكَهُ، أَشْهَدُ أَنْ لَا إِلَهَ إِلَّا أَنْتَ، أَعُوذُ بِكَ مِنْ شَرِّ نَفْسِي، وَمِنْ شَرِّ الشَّيْطَانِ وَشِرْكِهِ، وَأَنْ أَقْتَرِفَ عَلَى نَفْسِي سُوءاً، أَوْ أَجُرَّهُ إِلَى مُسْلِمٍ.</w:t>
      </w:r>
      <w:r>
        <w:rPr>
          <w:u w:color="auto"/>
        </w:rPr>
        <w:t>﻿</w:t>
        <w:cr/>
        <w:t/>
      </w:r>
      <w:r>
        <w:rPr>
          <w:rFonts w:eastAsia="微软雅黑" w:ascii="微软雅黑" w:hAnsi="微软雅黑" w:cs="微软雅黑"/>
          <w:sz w:val="28"/>
          <w:u w:color="auto"/>
        </w:rPr>
        <w:t>Transliteration: Allahumma 'Alimal-ghaybi wash-shahadah, Fatiras-samawati wal-ard, Rabba kulli shay'in wa malikah, ash-hadu an la ilaha illa Anta, a'udhu bika min sharri nafsi, wa min sharrish-shaytani wa shirkih, wa an aqtarifa 'ala nafsi su'an, aw ajurrahu ila muslim.</w:t>
      </w:r>
      <w:r>
        <w:rPr>
          <w:u w:color="auto"/>
        </w:rPr>
        <w:t>﻿</w:t>
        <w:cr/>
        <w:t/>
      </w:r>
      <w:r>
        <w:rPr>
          <w:rFonts w:eastAsia="微软雅黑" w:ascii="微软雅黑" w:hAnsi="微软雅黑" w:cs="微软雅黑"/>
          <w:sz w:val="28"/>
          <w:u w:color="auto"/>
        </w:rPr>
        <w:t>Translation: O Allah, Knower of the unseen and the witnessed, Creator of the heavens and the earth, Lord and Sovereign of all things. I bear witness that there is no true god except You. I seek refuge in You from the evil of my own self, from the evil of Satan and his encouragement to associate partners with You, and from committing any evil against myself or bringing it upon another Muslim.</w:t>
      </w:r>
      <w:r>
        <w:rPr>
          <w:u w:color="auto"/>
        </w:rPr>
        <w:t>﻿</w:t>
        <w:cr/>
        <w:t/>
      </w:r>
      <w:r>
        <w:rPr>
          <w:rFonts w:eastAsia="微软雅黑" w:ascii="微软雅黑" w:hAnsi="微软雅黑" w:cs="微软雅黑"/>
          <w:sz w:val="28"/>
          <w:u w:color="auto"/>
        </w:rPr>
        <w:t>Booklet Reference: أحمد (٨١) (Ahmad: 81)</w:t>
      </w:r>
      <w:r>
        <w:rPr>
          <w:u w:color="auto"/>
        </w:rPr>
        <w:t>﻿</w:t>
        <w:cr/>
        <w:t/>
      </w:r>
      <w:r>
        <w:rPr>
          <w:rFonts w:eastAsia="微软雅黑" w:ascii="微软雅黑" w:hAnsi="微软雅黑" w:cs="微软雅黑"/>
          <w:sz w:val="28"/>
          <w:u w:color="auto"/>
        </w:rPr>
        <w:t>16. Supplication for Beneficial Knowledge</w:t>
      </w:r>
      <w:r>
        <w:rPr>
          <w:u w:color="auto"/>
        </w:rPr>
        <w:t>﻿</w:t>
        <w:cr/>
        <w:t/>
      </w:r>
      <w:r>
        <w:rPr>
          <w:rFonts w:eastAsia="微软雅黑" w:ascii="微软雅黑" w:hAnsi="微软雅黑" w:cs="微软雅黑"/>
          <w:sz w:val="28"/>
          <w:u w:color="auto"/>
        </w:rPr>
        <w:t>Arabic Text: اللَّهُمَّ إِنِّي أَسْأَلُكَ عِلْماً نَافِعاً، وَرِزْقاً طَيِّباً، وَعَمَلاً مُتَقَبَّلاً.</w:t>
      </w:r>
      <w:r>
        <w:rPr>
          <w:u w:color="auto"/>
        </w:rPr>
        <w:t>﻿</w:t>
        <w:cr/>
        <w:t/>
      </w:r>
      <w:r>
        <w:rPr>
          <w:rFonts w:eastAsia="微软雅黑" w:ascii="微软雅黑" w:hAnsi="微软雅黑" w:cs="微软雅黑"/>
          <w:sz w:val="28"/>
          <w:u w:color="auto"/>
        </w:rPr>
        <w:t>Transliteration: Allahumma inni as'aluka 'ilman nafi'an, wa rizqan tayyiban, wa 'amalan mutaqabbala.</w:t>
      </w:r>
      <w:r>
        <w:rPr>
          <w:u w:color="auto"/>
        </w:rPr>
        <w:t>﻿</w:t>
        <w:cr/>
        <w:t/>
      </w:r>
      <w:r>
        <w:rPr>
          <w:rFonts w:eastAsia="微软雅黑" w:ascii="微软雅黑" w:hAnsi="微软雅黑" w:cs="微软雅黑"/>
          <w:sz w:val="28"/>
          <w:u w:color="auto"/>
        </w:rPr>
        <w:t>Translation: O Allah, I ask You for beneficial knowledge, wholesome provision, and deeds that are accepted.</w:t>
      </w:r>
      <w:r>
        <w:rPr>
          <w:u w:color="auto"/>
        </w:rPr>
        <w:t>﻿</w:t>
        <w:cr/>
        <w:t/>
        <w:cr/>
        <w:t/>
      </w:r>
      <w:r>
        <w:rPr>
          <w:rFonts w:eastAsia="微软雅黑" w:ascii="微软雅黑" w:hAnsi="微软雅黑" w:cs="微软雅黑"/>
          <w:sz w:val="28"/>
          <w:u w:color="auto"/>
        </w:rPr>
        <w:t>Reference: ابن ماجه (٩٢٥) (Ibn Majah: 925)</w:t>
      </w:r>
      <w:r>
        <w:rPr>
          <w:u w:color="auto"/>
        </w:rPr>
        <w:t>﻿</w:t>
        <w:cr/>
        <w:t/>
        <w:cr/>
        <w:t/>
      </w:r>
      <w:r>
        <w:rPr>
          <w:rFonts w:eastAsia="微软雅黑" w:ascii="微软雅黑" w:hAnsi="微软雅黑" w:cs="微软雅黑"/>
          <w:sz w:val="28"/>
          <w:u w:color="auto"/>
        </w:rPr>
        <w:t>17. Sayyid al-Istighfar (The Master Supplication for Forgiveness)</w:t>
      </w:r>
      <w:r>
        <w:rPr>
          <w:u w:color="auto"/>
        </w:rPr>
        <w:t>﻿</w:t>
        <w:cr/>
        <w:t/>
      </w:r>
      <w:r>
        <w:rPr>
          <w:rFonts w:eastAsia="微软雅黑" w:ascii="微软雅黑" w:hAnsi="微软雅黑" w:cs="微软雅黑"/>
          <w:sz w:val="28"/>
          <w:u w:color="auto"/>
        </w:rPr>
        <w:t>Arabic Text: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r>
        <w:rPr>
          <w:u w:color="auto"/>
        </w:rPr>
        <w:t>﻿</w:t>
        <w:cr/>
        <w:t/>
      </w:r>
      <w:r>
        <w:rPr>
          <w:rFonts w:eastAsia="微软雅黑" w:ascii="微软雅黑" w:hAnsi="微软雅黑" w:cs="微软雅黑"/>
          <w:sz w:val="28"/>
          <w:u w:color="auto"/>
        </w:rPr>
        <w:t>Transliteration: Allahumma Anta Rabbi la ilaha illa Anta, khalaqtani wa ana 'abduk, wa ana 'ala 'ahdika wa wa'dika mastata'tu, a'udhu bika min sharri ma sana'tu, abu'u laka bi-ni'matika 'alayya, wa abu'u bi-dhanbi faghfir li fa-innahu la yaghfirudh-dhunuba illa Anta.</w:t>
      </w:r>
      <w:r>
        <w:rPr>
          <w:u w:color="auto"/>
        </w:rPr>
        <w:t>﻿</w:t>
        <w:cr/>
        <w:t/>
      </w:r>
      <w:r>
        <w:rPr>
          <w:rFonts w:eastAsia="微软雅黑" w:ascii="微软雅黑" w:hAnsi="微软雅黑" w:cs="微软雅黑"/>
          <w:sz w:val="28"/>
          <w:u w:color="auto"/>
        </w:rPr>
        <w:t>Translation: O Allah, You are my Lord, there is no true god except You. You created me and I am Your servant, and I abide by Your covenant and Your promise as much as I am able. I seek refuge in You from the evil of what I have done. I admit to You Your blessings upon me, and I admit to You my sin, so forgive me, for indeed, none can forgive sins except You.</w:t>
      </w:r>
      <w:r>
        <w:rPr>
          <w:u w:color="auto"/>
        </w:rPr>
        <w:t>﻿</w:t>
        <w:cr/>
        <w:t/>
        <w:cr/>
        <w:t/>
      </w:r>
      <w:r>
        <w:rPr>
          <w:rFonts w:eastAsia="微软雅黑" w:ascii="微软雅黑" w:hAnsi="微软雅黑" w:cs="微软雅黑"/>
          <w:sz w:val="28"/>
          <w:u w:color="auto"/>
        </w:rPr>
        <w:t>Reference: البخاري (٦٣٠٦) (Al-Bukhari: 6306)</w:t>
      </w:r>
      <w:r>
        <w:rPr>
          <w:u w:color="auto"/>
        </w:rPr>
        <w:t>﻿</w:t>
        <w:cr/>
        <w:t/>
        <w:cr/>
        <w:t/>
      </w:r>
      <w:r>
        <w:rPr>
          <w:rFonts w:eastAsia="微软雅黑" w:ascii="微软雅黑" w:hAnsi="微软雅黑" w:cs="微软雅黑"/>
          <w:sz w:val="28"/>
          <w:u w:color="auto"/>
        </w:rPr>
        <w:t>18. Salat al-Ibrahimiyyah (Sending Blessings upon the Prophet)</w:t>
      </w:r>
      <w:r>
        <w:rPr>
          <w:u w:color="auto"/>
        </w:rPr>
        <w:t>﻿</w:t>
        <w:cr/>
        <w:t/>
      </w:r>
      <w:r>
        <w:rPr>
          <w:rFonts w:eastAsia="微软雅黑" w:ascii="微软雅黑" w:hAnsi="微软雅黑" w:cs="微软雅黑"/>
          <w:sz w:val="28"/>
          <w:u w:color="auto"/>
        </w:rPr>
        <w:t>Arabic Text: اللَّهُمَّ صَلِّ عَلَى مُحَمَّدٍ وَعَلَى آلِ مُحَمَّدٍ كَمَا صَلَّيْتَ عَلَى إِبْرَاهِيمَ، وَعَلَى آلِ إِبْرَاهِيمَ إِنَّكَ حَمِيدٌ مَجِيدٌ.</w:t>
      </w:r>
      <w:r>
        <w:rPr>
          <w:u w:color="auto"/>
        </w:rPr>
        <w:t>﻿</w:t>
        <w:cr/>
        <w:t/>
      </w:r>
      <w:r>
        <w:rPr>
          <w:rFonts w:eastAsia="微软雅黑" w:ascii="微软雅黑" w:hAnsi="微软雅黑" w:cs="微软雅黑"/>
          <w:sz w:val="28"/>
          <w:u w:color="auto"/>
        </w:rPr>
        <w:t>Transliteration: Allahumma salli 'ala Muhammadin wa 'ala ali Muhammadin kama sallayta 'ala Ibrahima, wa 'ala ali Ibrahima innaka Hamidun Majid.</w:t>
      </w:r>
      <w:r>
        <w:rPr>
          <w:u w:color="auto"/>
        </w:rPr>
        <w:t>﻿</w:t>
        <w:cr/>
        <w:t/>
      </w:r>
      <w:r>
        <w:rPr>
          <w:rFonts w:eastAsia="微软雅黑" w:ascii="微软雅黑" w:hAnsi="微软雅黑" w:cs="微软雅黑"/>
          <w:sz w:val="28"/>
          <w:u w:color="auto"/>
        </w:rPr>
        <w:t>Translation: O Allah, send prayers upon Muhammad and upon the family of Muhammad, just as You sent prayers upon Abraham and upon the family of Abraham. Indeed, You are Praiseworthy, Full of Glory.</w:t>
      </w:r>
      <w:r>
        <w:rPr>
          <w:u w:color="auto"/>
        </w:rPr>
        <w:t>﻿</w:t>
        <w:cr/>
        <w:t/>
        <w:cr/>
        <w:t/>
        <w:cr/>
        <w:t/>
        <w:cr/>
        <w:t/>
      </w:r>
      <w:r>
        <w:rPr>
          <w:rFonts w:eastAsia="微软雅黑" w:ascii="微软雅黑" w:hAnsi="微软雅黑" w:cs="微软雅黑"/>
          <w:sz w:val="28"/>
          <w:u w:color="auto"/>
        </w:rPr>
        <w:t>evening supplications (أذكار المساء)</w:t>
      </w:r>
      <w:r>
        <w:rPr>
          <w:u w:color="auto"/>
        </w:rPr>
        <w:t>﻿</w:t>
        <w:cr/>
        <w:t/>
        <w:cr/>
        <w:t/>
      </w:r>
      <w:r>
        <w:rPr>
          <w:rFonts w:eastAsia="微软雅黑" w:ascii="微软雅黑" w:hAnsi="微软雅黑" w:cs="微软雅黑"/>
          <w:sz w:val="28"/>
          <w:u w:color="auto"/>
        </w:rPr>
        <w:t>1. Surah Al-Ikhlas, Surah Al-Falaq, and Surah An-Nas</w:t>
      </w:r>
      <w:r>
        <w:rPr>
          <w:u w:color="auto"/>
        </w:rPr>
        <w:t>﻿</w:t>
        <w:cr/>
        <w:t/>
      </w:r>
      <w:r>
        <w:rPr>
          <w:rFonts w:eastAsia="微软雅黑" w:ascii="微软雅黑" w:hAnsi="微软雅黑" w:cs="微软雅黑"/>
          <w:sz w:val="28"/>
          <w:u w:color="auto"/>
        </w:rPr>
        <w:t>Arabic Text:</w:t>
      </w:r>
      <w:r>
        <w:rPr>
          <w:u w:color="auto"/>
        </w:rPr>
        <w:t>﻿</w:t>
        <w:cr/>
        <w:t/>
      </w:r>
      <w:r>
        <w:rPr>
          <w:rFonts w:eastAsia="微软雅黑" w:ascii="微软雅黑" w:hAnsi="微软雅黑" w:cs="微软雅黑"/>
          <w:sz w:val="28"/>
          <w:u w:color="auto"/>
        </w:rPr>
        <w:t>سُورَةُ الإِخْلَاص . (٣ مَرَّات)</w:t>
      </w:r>
      <w:r>
        <w:rPr>
          <w:u w:color="auto"/>
        </w:rPr>
        <w:t>﻿</w:t>
        <w:cr/>
        <w:t/>
      </w:r>
      <w:r>
        <w:rPr>
          <w:rFonts w:eastAsia="微软雅黑" w:ascii="微软雅黑" w:hAnsi="微软雅黑" w:cs="微软雅黑"/>
          <w:sz w:val="28"/>
          <w:u w:color="auto"/>
        </w:rPr>
        <w:t>سُورَةُ الفَلَق . (٣ مَرَّات)</w:t>
      </w:r>
      <w:r>
        <w:rPr>
          <w:u w:color="auto"/>
        </w:rPr>
        <w:t>﻿</w:t>
        <w:cr/>
        <w:t/>
      </w:r>
      <w:r>
        <w:rPr>
          <w:rFonts w:eastAsia="微软雅黑" w:ascii="微软雅黑" w:hAnsi="微软雅黑" w:cs="微软雅黑"/>
          <w:sz w:val="28"/>
          <w:u w:color="auto"/>
        </w:rPr>
        <w:t>سُورَةُ النَّاس . (٣ مَرَّات)</w:t>
      </w:r>
      <w:r>
        <w:rPr>
          <w:u w:color="auto"/>
        </w:rPr>
        <w:t>﻿</w:t>
        <w:cr/>
        <w:t/>
      </w:r>
      <w:r>
        <w:rPr>
          <w:rFonts w:eastAsia="微软雅黑" w:ascii="微软雅黑" w:hAnsi="微软雅黑" w:cs="微软雅黑"/>
          <w:sz w:val="28"/>
          <w:u w:color="auto"/>
        </w:rPr>
        <w:t>Transliteration:</w:t>
      </w:r>
      <w:r>
        <w:rPr>
          <w:u w:color="auto"/>
        </w:rPr>
        <w:t>﻿</w:t>
        <w:cr/>
        <w:t/>
      </w:r>
      <w:r>
        <w:rPr>
          <w:rFonts w:eastAsia="微软雅黑" w:ascii="微软雅黑" w:hAnsi="微软雅黑" w:cs="微软雅黑"/>
          <w:sz w:val="28"/>
          <w:u w:color="auto"/>
        </w:rPr>
        <w:t>Surat Al-Ikhlas. (3 marrat)</w:t>
      </w:r>
      <w:r>
        <w:rPr>
          <w:u w:color="auto"/>
        </w:rPr>
        <w:t>﻿</w:t>
        <w:cr/>
        <w:t/>
      </w:r>
      <w:r>
        <w:rPr>
          <w:rFonts w:eastAsia="微软雅黑" w:ascii="微软雅黑" w:hAnsi="微软雅黑" w:cs="微软雅黑"/>
          <w:sz w:val="28"/>
          <w:u w:color="auto"/>
        </w:rPr>
        <w:t>Surat Al-Falaq. (3 marrat)</w:t>
      </w:r>
      <w:r>
        <w:rPr>
          <w:u w:color="auto"/>
        </w:rPr>
        <w:t>﻿</w:t>
        <w:cr/>
        <w:t/>
      </w:r>
      <w:r>
        <w:rPr>
          <w:rFonts w:eastAsia="微软雅黑" w:ascii="微软雅黑" w:hAnsi="微软雅黑" w:cs="微软雅黑"/>
          <w:sz w:val="28"/>
          <w:u w:color="auto"/>
        </w:rPr>
        <w:t>Surat An-Nas. (3 marrat)</w:t>
      </w:r>
      <w:r>
        <w:rPr>
          <w:u w:color="auto"/>
        </w:rPr>
        <w:t>﻿</w:t>
        <w:cr/>
        <w:t/>
      </w:r>
      <w:r>
        <w:rPr>
          <w:rFonts w:eastAsia="微软雅黑" w:ascii="微软雅黑" w:hAnsi="微软雅黑" w:cs="微软雅黑"/>
          <w:sz w:val="28"/>
          <w:u w:color="auto"/>
        </w:rPr>
        <w:t>Translation:</w:t>
      </w:r>
      <w:r>
        <w:rPr>
          <w:u w:color="auto"/>
        </w:rPr>
        <w:t>﻿</w:t>
        <w:cr/>
        <w:t/>
      </w:r>
      <w:r>
        <w:rPr>
          <w:rFonts w:eastAsia="微软雅黑" w:ascii="微软雅黑" w:hAnsi="微软雅黑" w:cs="微软雅黑"/>
          <w:sz w:val="28"/>
          <w:u w:color="auto"/>
        </w:rPr>
        <w:t>Surah Al-Ikhlas. (3 times)</w:t>
      </w:r>
      <w:r>
        <w:rPr>
          <w:u w:color="auto"/>
        </w:rPr>
        <w:t>﻿</w:t>
        <w:cr/>
        <w:t/>
      </w:r>
      <w:r>
        <w:rPr>
          <w:rFonts w:eastAsia="微软雅黑" w:ascii="微软雅黑" w:hAnsi="微软雅黑" w:cs="微软雅黑"/>
          <w:sz w:val="28"/>
          <w:u w:color="auto"/>
        </w:rPr>
        <w:t>Surah Al-Falaq. (3 times)</w:t>
      </w:r>
      <w:r>
        <w:rPr>
          <w:u w:color="auto"/>
        </w:rPr>
        <w:t>﻿</w:t>
        <w:cr/>
        <w:t/>
      </w:r>
      <w:r>
        <w:rPr>
          <w:rFonts w:eastAsia="微软雅黑" w:ascii="微软雅黑" w:hAnsi="微软雅黑" w:cs="微软雅黑"/>
          <w:sz w:val="28"/>
          <w:u w:color="auto"/>
        </w:rPr>
        <w:t>Surah An-Nas. (3 times)</w:t>
      </w:r>
      <w:r>
        <w:rPr>
          <w:u w:color="auto"/>
        </w:rPr>
        <w:t>﻿</w:t>
        <w:cr/>
        <w:t/>
        <w:cr/>
        <w:t/>
      </w:r>
      <w:r>
        <w:rPr>
          <w:rFonts w:eastAsia="微软雅黑" w:ascii="微软雅黑" w:hAnsi="微软雅黑" w:cs="微软雅黑"/>
          <w:sz w:val="28"/>
          <w:u w:color="auto"/>
        </w:rPr>
        <w:t>Reference: أبو داود (٥٠٨٢) الترمذي (٣٥٧٥) (Abu Dawud: 5082, At-Tirmidhi: 3575)</w:t>
      </w:r>
      <w:r>
        <w:rPr>
          <w:u w:color="auto"/>
        </w:rPr>
        <w:t>﻿</w:t>
        <w:cr/>
        <w:t/>
        <w:cr/>
        <w:t/>
      </w:r>
      <w:r>
        <w:rPr>
          <w:rFonts w:eastAsia="微软雅黑" w:ascii="微软雅黑" w:hAnsi="微软雅黑" w:cs="微软雅黑"/>
          <w:sz w:val="28"/>
          <w:u w:color="auto"/>
        </w:rPr>
        <w:t>2. Declaration of Monotheism</w:t>
      </w:r>
      <w:r>
        <w:rPr>
          <w:u w:color="auto"/>
        </w:rPr>
        <w:t>﻿</w:t>
        <w:cr/>
        <w:t/>
      </w:r>
      <w:r>
        <w:rPr>
          <w:rFonts w:eastAsia="微软雅黑" w:ascii="微软雅黑" w:hAnsi="微软雅黑" w:cs="微软雅黑"/>
          <w:sz w:val="28"/>
          <w:u w:color="auto"/>
        </w:rPr>
        <w:t>Arabic Text: لَا إِلَهَ إِلَّا اللهُ وَحْدَهُ لَا شَرِيكَ لَهُ، لَهُ المُلْكُ وَلَهُ الحَمْدُ، وَهُوَ عَلَى كُلِّ شَيْءٍ قَدِيرٌ. (مرة، أو ١٠ مرات، أو ١٠٠ مرة)</w:t>
      </w:r>
      <w:r>
        <w:rPr>
          <w:u w:color="auto"/>
        </w:rPr>
        <w:t>﻿</w:t>
        <w:cr/>
        <w:t/>
      </w:r>
      <w:r>
        <w:rPr>
          <w:rFonts w:eastAsia="微软雅黑" w:ascii="微软雅黑" w:hAnsi="微软雅黑" w:cs="微软雅黑"/>
          <w:sz w:val="28"/>
          <w:u w:color="auto"/>
        </w:rPr>
        <w:t>Transliteration: La ilaha illallahu wahdahu la sharika lah, lahul-mulku wa lahul-hamd, wa huwa 'ala kulli shay'in qadir. (Marrah, aw 10 marrat, aw 100 marrah)</w:t>
      </w:r>
      <w:r>
        <w:rPr>
          <w:u w:color="auto"/>
        </w:rPr>
        <w:t>﻿</w:t>
        <w:cr/>
        <w:t/>
      </w:r>
      <w:r>
        <w:rPr>
          <w:rFonts w:eastAsia="微软雅黑" w:ascii="微软雅黑" w:hAnsi="微软雅黑" w:cs="微软雅黑"/>
          <w:sz w:val="28"/>
          <w:u w:color="auto"/>
        </w:rPr>
        <w:t>Translation: There is no true god except Allah alone, Who has no partner. To Him belongs dominion, and to Him belongs praise, and He is Able to do all things. (1 time, 10 times, or 100 times)</w:t>
      </w:r>
      <w:r>
        <w:rPr>
          <w:u w:color="auto"/>
        </w:rPr>
        <w:t>﻿</w:t>
        <w:cr/>
        <w:t/>
        <w:cr/>
        <w:t/>
      </w:r>
      <w:r>
        <w:rPr>
          <w:rFonts w:eastAsia="微软雅黑" w:ascii="微软雅黑" w:hAnsi="微软雅黑" w:cs="微软雅黑"/>
          <w:sz w:val="28"/>
          <w:u w:color="auto"/>
        </w:rPr>
        <w:t>Reference: البخاري (٦٤٠٣)، ومسلم (٢٦٩١) أبو داود (٥٠٧٧) (Al-Bukhari: 6403, Muslim: 2691, Abu Dawud: 5077)</w:t>
      </w:r>
      <w:r>
        <w:rPr>
          <w:u w:color="auto"/>
        </w:rPr>
        <w:t>﻿</w:t>
        <w:cr/>
        <w:t/>
        <w:cr/>
        <w:t/>
      </w:r>
      <w:r>
        <w:rPr>
          <w:rFonts w:eastAsia="微软雅黑" w:ascii="微软雅黑" w:hAnsi="微软雅黑" w:cs="微软雅黑"/>
          <w:sz w:val="28"/>
          <w:u w:color="auto"/>
        </w:rPr>
        <w:t>3. Glorification of Allah</w:t>
      </w:r>
      <w:r>
        <w:rPr>
          <w:u w:color="auto"/>
        </w:rPr>
        <w:t>﻿</w:t>
        <w:cr/>
        <w:t/>
      </w:r>
      <w:r>
        <w:rPr>
          <w:rFonts w:eastAsia="微软雅黑" w:ascii="微软雅黑" w:hAnsi="微软雅黑" w:cs="微软雅黑"/>
          <w:sz w:val="28"/>
          <w:u w:color="auto"/>
        </w:rPr>
        <w:t>Arabic Text: سُبْحَانَ اللهِ وَبِحَمْدِهِ. (١٠٠ مرة)</w:t>
      </w:r>
      <w:r>
        <w:rPr>
          <w:u w:color="auto"/>
        </w:rPr>
        <w:t>﻿</w:t>
        <w:cr/>
        <w:t/>
      </w:r>
      <w:r>
        <w:rPr>
          <w:rFonts w:eastAsia="微软雅黑" w:ascii="微软雅黑" w:hAnsi="微软雅黑" w:cs="微软雅黑"/>
          <w:sz w:val="28"/>
          <w:u w:color="auto"/>
        </w:rPr>
        <w:t>Transliteration: Subhanallahi wa bihamdih. (100 marrah)</w:t>
      </w:r>
      <w:r>
        <w:rPr>
          <w:u w:color="auto"/>
        </w:rPr>
        <w:t>﻿</w:t>
        <w:cr/>
        <w:t/>
      </w:r>
      <w:r>
        <w:rPr>
          <w:rFonts w:eastAsia="微软雅黑" w:ascii="微软雅黑" w:hAnsi="微软雅黑" w:cs="微软雅黑"/>
          <w:sz w:val="28"/>
          <w:u w:color="auto"/>
        </w:rPr>
        <w:t>Translation: Glory be to Allah and pristine is His praise. (100 times)</w:t>
      </w:r>
      <w:r>
        <w:rPr>
          <w:u w:color="auto"/>
        </w:rPr>
        <w:t>﻿</w:t>
        <w:cr/>
        <w:t/>
        <w:cr/>
        <w:t/>
      </w:r>
      <w:r>
        <w:rPr>
          <w:rFonts w:eastAsia="微软雅黑" w:ascii="微软雅黑" w:hAnsi="微软雅黑" w:cs="微软雅黑"/>
          <w:sz w:val="28"/>
          <w:u w:color="auto"/>
        </w:rPr>
        <w:t>Reference: البخاري ٦٤٠٥، مسلم ٢٦٩٢ (Al-Bukhari: 6405, Muslim: 2692)</w:t>
      </w:r>
      <w:r>
        <w:rPr>
          <w:u w:color="auto"/>
        </w:rPr>
        <w:t>﻿</w:t>
        <w:cr/>
        <w:t/>
        <w:cr/>
        <w:t/>
      </w:r>
      <w:r>
        <w:rPr>
          <w:rFonts w:eastAsia="微软雅黑" w:ascii="微软雅黑" w:hAnsi="微软雅黑" w:cs="微软雅黑"/>
          <w:sz w:val="28"/>
          <w:u w:color="auto"/>
        </w:rPr>
        <w:t>4. Protection Against Harm</w:t>
      </w:r>
      <w:r>
        <w:rPr>
          <w:u w:color="auto"/>
        </w:rPr>
        <w:t>﻿</w:t>
        <w:cr/>
        <w:t/>
      </w:r>
      <w:r>
        <w:rPr>
          <w:rFonts w:eastAsia="微软雅黑" w:ascii="微软雅黑" w:hAnsi="微软雅黑" w:cs="微软雅黑"/>
          <w:sz w:val="28"/>
          <w:u w:color="auto"/>
        </w:rPr>
        <w:t>Arabic Text: بِاسْمِ اللهِ الَّذِي لَا يَضُرُّ مَعَ اسْمِهِ شَيْءٌ فِي الْأَرْضِ وَلَا فِي السَّمَاءِ وَهُوَ السَّمِيعُ الْعَلِيمُ. (٣ مَرَّات)</w:t>
      </w:r>
      <w:r>
        <w:rPr>
          <w:u w:color="auto"/>
        </w:rPr>
        <w:t>﻿</w:t>
        <w:cr/>
        <w:t/>
      </w:r>
      <w:r>
        <w:rPr>
          <w:rFonts w:eastAsia="微软雅黑" w:ascii="微软雅黑" w:hAnsi="微软雅黑" w:cs="微软雅黑"/>
          <w:sz w:val="28"/>
          <w:u w:color="auto"/>
        </w:rPr>
        <w:t>Transliteration: Bismillahil-ladhi la yadurru ma'as-mihi shay'un fil-ardi wa la fis-sama'i wa huwas-sami'ul-'alim. (3 marrat)</w:t>
      </w:r>
      <w:r>
        <w:rPr>
          <w:u w:color="auto"/>
        </w:rPr>
        <w:t>﻿</w:t>
        <w:cr/>
        <w:t/>
      </w:r>
      <w:r>
        <w:rPr>
          <w:rFonts w:eastAsia="微软雅黑" w:ascii="微软雅黑" w:hAnsi="微软雅黑" w:cs="微软雅黑"/>
          <w:sz w:val="28"/>
          <w:u w:color="auto"/>
        </w:rPr>
        <w:t>Translation: In the name of Allah, with Whose name nothing can cause harm on earth or in the heaven, and He is the All-Hearing, the All-Knowing. (3 times)</w:t>
      </w:r>
      <w:r>
        <w:rPr>
          <w:u w:color="auto"/>
        </w:rPr>
        <w:t>﻿</w:t>
        <w:cr/>
        <w:t/>
        <w:cr/>
        <w:t/>
      </w:r>
      <w:r>
        <w:rPr>
          <w:rFonts w:eastAsia="微软雅黑" w:ascii="微软雅黑" w:hAnsi="微软雅黑" w:cs="微软雅黑"/>
          <w:sz w:val="28"/>
          <w:u w:color="auto"/>
        </w:rPr>
        <w:t>Reference: أبو داود (٥٠٨٨) الترمذي (٣٣٨٨) ابن ماجه (٣٨٦٩) (Abu Dawud: 5088, At-Tirmidhi: 3388, Ibn Majah: 3869)</w:t>
      </w:r>
      <w:r>
        <w:rPr>
          <w:u w:color="auto"/>
        </w:rPr>
        <w:t>﻿</w:t>
        <w:cr/>
        <w:t/>
        <w:cr/>
        <w:t/>
      </w:r>
      <w:r>
        <w:rPr>
          <w:rFonts w:eastAsia="微软雅黑" w:ascii="微软雅黑" w:hAnsi="微软雅黑" w:cs="微软雅黑"/>
          <w:sz w:val="28"/>
          <w:u w:color="auto"/>
        </w:rPr>
        <w:t>5. Protection with Allah's Perfect Words</w:t>
      </w:r>
      <w:r>
        <w:rPr>
          <w:u w:color="auto"/>
        </w:rPr>
        <w:t>﻿</w:t>
        <w:cr/>
        <w:t/>
      </w:r>
      <w:r>
        <w:rPr>
          <w:rFonts w:eastAsia="微软雅黑" w:ascii="微软雅黑" w:hAnsi="微软雅黑" w:cs="微软雅黑"/>
          <w:sz w:val="28"/>
          <w:u w:color="auto"/>
        </w:rPr>
        <w:t>Arabic Text: أَعُوذُ بِكَلِمَاتِ اللهِ التَّامَّاتِ مِنْ شَرِّ مَا خَلَقَ. (٣ مَرَّات)</w:t>
      </w:r>
      <w:r>
        <w:rPr>
          <w:u w:color="auto"/>
        </w:rPr>
        <w:t>﻿</w:t>
        <w:cr/>
        <w:t/>
      </w:r>
      <w:r>
        <w:rPr>
          <w:rFonts w:eastAsia="微软雅黑" w:ascii="微软雅黑" w:hAnsi="微软雅黑" w:cs="微软雅黑"/>
          <w:sz w:val="28"/>
          <w:u w:color="auto"/>
        </w:rPr>
        <w:t>Transliteration: A'udhu bi-kalimatil-lahit-tammati min sharri ma khalaq. (3 marrat)</w:t>
      </w:r>
      <w:r>
        <w:rPr>
          <w:u w:color="auto"/>
        </w:rPr>
        <w:t>﻿</w:t>
        <w:cr/>
        <w:t/>
      </w:r>
      <w:r>
        <w:rPr>
          <w:rFonts w:eastAsia="微软雅黑" w:ascii="微软雅黑" w:hAnsi="微软雅黑" w:cs="微软雅黑"/>
          <w:sz w:val="28"/>
          <w:u w:color="auto"/>
        </w:rPr>
        <w:t>Translation: I seek refuge in the perfect words of Allah from the evil of what He has created. (3 times)</w:t>
      </w:r>
      <w:r>
        <w:rPr>
          <w:u w:color="auto"/>
        </w:rPr>
        <w:t>﻿</w:t>
        <w:cr/>
        <w:t/>
      </w:r>
      <w:r>
        <w:rPr>
          <w:rFonts w:eastAsia="微软雅黑" w:ascii="微软雅黑" w:hAnsi="微软雅黑" w:cs="微软雅黑"/>
          <w:sz w:val="28"/>
          <w:u w:color="auto"/>
        </w:rPr>
        <w:t>Reference: مسلم (٢٧٠٩) (Muslim: 2709)</w:t>
      </w:r>
      <w:r>
        <w:rPr>
          <w:u w:color="auto"/>
        </w:rPr>
        <w:t>﻿</w:t>
        <w:cr/>
        <w:t/>
        <w:cr/>
        <w:t/>
      </w:r>
      <w:r>
        <w:rPr>
          <w:rFonts w:eastAsia="微软雅黑" w:ascii="微软雅黑" w:hAnsi="微软雅黑" w:cs="微软雅黑"/>
          <w:sz w:val="28"/>
          <w:u w:color="auto"/>
        </w:rPr>
        <w:t>6. Contentment with Allah, Islam, and the Prophet</w:t>
      </w:r>
      <w:r>
        <w:rPr>
          <w:u w:color="auto"/>
        </w:rPr>
        <w:t>﻿</w:t>
        <w:cr/>
        <w:t/>
      </w:r>
      <w:r>
        <w:rPr>
          <w:rFonts w:eastAsia="微软雅黑" w:ascii="微软雅黑" w:hAnsi="微软雅黑" w:cs="微软雅黑"/>
          <w:sz w:val="28"/>
          <w:u w:color="auto"/>
        </w:rPr>
        <w:t>Arabic Text: رَضِيتُ بِاللهِ رَبَّاً، وَبِالْإِسْلَامِ دِيناً، وَبِمُحَمَّدٍ ﷺ نَبِيَّاً.</w:t>
      </w:r>
      <w:r>
        <w:rPr>
          <w:u w:color="auto"/>
        </w:rPr>
        <w:t>﻿</w:t>
        <w:cr/>
        <w:t/>
      </w:r>
      <w:r>
        <w:rPr>
          <w:rFonts w:eastAsia="微软雅黑" w:ascii="微软雅黑" w:hAnsi="微软雅黑" w:cs="微软雅黑"/>
          <w:sz w:val="28"/>
          <w:u w:color="auto"/>
        </w:rPr>
        <w:t>Transliteration: Raditu billahi Rabban, wa bil-Islami dinan, wa bi-Muhammadin (Sallallahu 'alayhi wa sallam) Nabiyya.</w:t>
      </w:r>
      <w:r>
        <w:rPr>
          <w:u w:color="auto"/>
        </w:rPr>
        <w:t>﻿</w:t>
        <w:cr/>
        <w:t/>
      </w:r>
      <w:r>
        <w:rPr>
          <w:rFonts w:eastAsia="微软雅黑" w:ascii="微软雅黑" w:hAnsi="微软雅黑" w:cs="微软雅黑"/>
          <w:sz w:val="28"/>
          <w:u w:color="auto"/>
        </w:rPr>
        <w:t>Translation: I am pleased with Allah as my Lord, with Islam as my religion, and with Muhammad ﷺ as a Prophet.</w:t>
      </w:r>
      <w:r>
        <w:rPr>
          <w:u w:color="auto"/>
        </w:rPr>
        <w:t>﻿</w:t>
        <w:cr/>
        <w:t/>
        <w:cr/>
        <w:t/>
      </w:r>
      <w:r>
        <w:rPr>
          <w:rFonts w:eastAsia="微软雅黑" w:ascii="微软雅黑" w:hAnsi="微软雅黑" w:cs="微软雅黑"/>
          <w:sz w:val="28"/>
          <w:u w:color="auto"/>
        </w:rPr>
        <w:t>Reference: الترمذي (٣٣٨٩) (At-Tirmidhi: 3389)</w:t>
      </w:r>
      <w:r>
        <w:rPr>
          <w:u w:color="auto"/>
        </w:rPr>
        <w:t>﻿</w:t>
        <w:cr/>
        <w:t/>
        <w:cr/>
        <w:t/>
      </w:r>
      <w:r>
        <w:rPr>
          <w:rFonts w:eastAsia="微软雅黑" w:ascii="微软雅黑" w:hAnsi="微软雅黑" w:cs="微软雅黑"/>
          <w:sz w:val="28"/>
          <w:u w:color="auto"/>
        </w:rPr>
        <w:t>7. Sufficiency in Allah</w:t>
      </w:r>
      <w:r>
        <w:rPr>
          <w:u w:color="auto"/>
        </w:rPr>
        <w:t>﻿</w:t>
        <w:cr/>
        <w:t/>
      </w:r>
      <w:r>
        <w:rPr>
          <w:rFonts w:eastAsia="微软雅黑" w:ascii="微软雅黑" w:hAnsi="微软雅黑" w:cs="微软雅黑"/>
          <w:sz w:val="28"/>
          <w:u w:color="auto"/>
        </w:rPr>
        <w:t>Arabic Text: حَسْبِيَ اللهُ لَا إِلَهَ إِلَّا هُوَ عَلَيْهِ تَوَكَّلْتُ وَهُوَ رَبُّ الْعَرْشِ الْعَظِيمِ. (٧ مَرَّات)</w:t>
      </w:r>
      <w:r>
        <w:rPr>
          <w:u w:color="auto"/>
        </w:rPr>
        <w:t>﻿</w:t>
        <w:cr/>
        <w:t/>
      </w:r>
      <w:r>
        <w:rPr>
          <w:rFonts w:eastAsia="微软雅黑" w:ascii="微软雅黑" w:hAnsi="微软雅黑" w:cs="微软雅黑"/>
          <w:sz w:val="28"/>
          <w:u w:color="auto"/>
        </w:rPr>
        <w:t>Transliteration: Hasbiyallahu la ilaha illa hu, 'alayhi tawakkaltu wa huwa Rabbul-'Arshil-'Azim. (7 marrat)</w:t>
      </w:r>
      <w:r>
        <w:rPr>
          <w:u w:color="auto"/>
        </w:rPr>
        <w:t>﻿</w:t>
        <w:cr/>
        <w:t/>
      </w:r>
      <w:r>
        <w:rPr>
          <w:rFonts w:eastAsia="微软雅黑" w:ascii="微软雅黑" w:hAnsi="微软雅黑" w:cs="微软雅黑"/>
          <w:sz w:val="28"/>
          <w:u w:color="auto"/>
        </w:rPr>
        <w:t>Translation: Allah is sufficient for me. There is no true god except Him. In Him I put my trust, and He is the Lord of the Mighty Throne. (7 times)</w:t>
      </w:r>
      <w:r>
        <w:rPr>
          <w:u w:color="auto"/>
        </w:rPr>
        <w:t>﻿</w:t>
        <w:cr/>
        <w:t/>
        <w:cr/>
        <w:t/>
      </w:r>
      <w:r>
        <w:rPr>
          <w:rFonts w:eastAsia="微软雅黑" w:ascii="微软雅黑" w:hAnsi="微软雅黑" w:cs="微软雅黑"/>
          <w:sz w:val="28"/>
          <w:u w:color="auto"/>
        </w:rPr>
        <w:t>Reference: ابن السني (٧١) (Ibn al-Sunni: 71)</w:t>
      </w:r>
      <w:r>
        <w:rPr>
          <w:u w:color="auto"/>
        </w:rPr>
        <w:t>﻿</w:t>
        <w:cr/>
        <w:t/>
        <w:cr/>
        <w:t/>
      </w:r>
      <w:r>
        <w:rPr>
          <w:rFonts w:eastAsia="微软雅黑" w:ascii="微软雅黑" w:hAnsi="微软雅黑" w:cs="微软雅黑"/>
          <w:sz w:val="28"/>
          <w:u w:color="auto"/>
        </w:rPr>
        <w:t>8. Affirmation of the Pure Fitrah and Religion (Evening)</w:t>
      </w:r>
      <w:r>
        <w:rPr>
          <w:u w:color="auto"/>
        </w:rPr>
        <w:t>﻿</w:t>
        <w:cr/>
        <w:t/>
      </w:r>
      <w:r>
        <w:rPr>
          <w:rFonts w:eastAsia="微软雅黑" w:ascii="微软雅黑" w:hAnsi="微软雅黑" w:cs="微软雅黑"/>
          <w:sz w:val="28"/>
          <w:u w:color="auto"/>
        </w:rPr>
        <w:t>Arabic Text: أَمْسَيْنَا عَلَى فِطْرَةِ الْإِسْلَامِ، وَكَلِمَةِ الْإِخْلَاصِ، وَسُنَّةِ نَبِيِّنَا مُحَمَّدٍ ﷺ، وَمِلَّةِ أَبِينَا إِبْرَاهِيمَ، حَنِيفاً مُسْلِماً وَمَا كَانَ مِنَ الْمُشْرِكِينَ.</w:t>
      </w:r>
      <w:r>
        <w:rPr>
          <w:u w:color="auto"/>
        </w:rPr>
        <w:t>﻿</w:t>
        <w:cr/>
        <w:t/>
      </w:r>
      <w:r>
        <w:rPr>
          <w:rFonts w:eastAsia="微软雅黑" w:ascii="微软雅黑" w:hAnsi="微软雅黑" w:cs="微软雅黑"/>
          <w:sz w:val="28"/>
          <w:u w:color="auto"/>
        </w:rPr>
        <w:t>Transliteration: Amsayna 'ala fitratil-Islam, wa kalimatil-ikhlas, wa sunnati Nabiyyina Muhammadin (Sallallahu 'alayhi wa sallam), wa millati abina Ibrahima, hanifan musliman wa ma kana minal-mushrikin.</w:t>
      </w:r>
      <w:r>
        <w:rPr>
          <w:u w:color="auto"/>
        </w:rPr>
        <w:t>﻿</w:t>
        <w:cr/>
        <w:t/>
      </w:r>
      <w:r>
        <w:rPr>
          <w:rFonts w:eastAsia="微软雅黑" w:ascii="微软雅黑" w:hAnsi="微软雅黑" w:cs="微软雅黑"/>
          <w:sz w:val="28"/>
          <w:u w:color="auto"/>
        </w:rPr>
        <w:t>Translation: We have entered the evening upon the natural disposition of Islam, the word of sincere faith, the religion of our Prophet Muhammad ﷺ, and the faith of our father Abraham, upright and submitting to Allah, and he was not of those who associate partners with Him.</w:t>
      </w:r>
      <w:r>
        <w:rPr>
          <w:u w:color="auto"/>
        </w:rPr>
        <w:t>﻿</w:t>
        <w:cr/>
        <w:t/>
        <w:cr/>
        <w:t/>
      </w:r>
      <w:r>
        <w:rPr>
          <w:rFonts w:eastAsia="微软雅黑" w:ascii="微软雅黑" w:hAnsi="微软雅黑" w:cs="微软雅黑"/>
          <w:sz w:val="28"/>
          <w:u w:color="auto"/>
        </w:rPr>
        <w:t>Reference: أحمد (٢١١٣٦) (Ahmad: 21136)</w:t>
      </w:r>
      <w:r>
        <w:rPr>
          <w:u w:color="auto"/>
        </w:rPr>
        <w:t>﻿</w:t>
        <w:cr/>
        <w:t/>
        <w:cr/>
        <w:t/>
      </w:r>
      <w:r>
        <w:rPr>
          <w:rFonts w:eastAsia="微软雅黑" w:ascii="微软雅黑" w:hAnsi="微软雅黑" w:cs="微软雅黑"/>
          <w:sz w:val="28"/>
          <w:u w:color="auto"/>
        </w:rPr>
        <w:t>9. Evening Supplication for the Good of the Night</w:t>
      </w:r>
      <w:r>
        <w:rPr>
          <w:u w:color="auto"/>
        </w:rPr>
        <w:t>﻿</w:t>
        <w:cr/>
        <w:t/>
      </w:r>
      <w:r>
        <w:rPr>
          <w:rFonts w:eastAsia="微软雅黑" w:ascii="微软雅黑" w:hAnsi="微软雅黑" w:cs="微软雅黑"/>
          <w:sz w:val="28"/>
          <w:u w:color="auto"/>
        </w:rPr>
        <w:t>Arabic Text: أَمْسَيْنَا وَأَمْسَى الْمُلْكُ لِلَّهِ، وَالْحَمْدُ لِلَّهِ، لَا إِلَهَ إِلَّا اللهُ وَحْدَهُ لَا شَرِيكَ لَهُ، لَهُ الْمُلْكُ وَلَهُ الْحَمْدُ وَهُوَ عَلَى كُلِّ شَيْءٍ قَدِيرٌ، رَبِّ أَسْأَلُكَ خَيْرَ مَا فِي هَذِهِ اللَّيْلَةِ، وَخَيْرَ مَا بَعْدَهَا، وَأَعُوذُ بِكَ مِنْ شَرِّ مَا فِي هَذِهِ اللَّيْلَةِ وَشَرِّ مَا بَعْدَهَا، رَبِّ أَعُوذُ بِكَ مِنَ الْكَسَلِ وَسُوءِ الْكِبَرِ، رَبِّ أَعُوذُ بِكَ مِنْ عَذَابٍ فِي النَّارِ، وَعَذَابٍ فِي الْقَبْرِ.</w:t>
      </w:r>
      <w:r>
        <w:rPr>
          <w:u w:color="auto"/>
        </w:rPr>
        <w:t>﻿</w:t>
        <w:cr/>
        <w:t/>
      </w:r>
      <w:r>
        <w:rPr>
          <w:rFonts w:eastAsia="微软雅黑" w:ascii="微软雅黑" w:hAnsi="微软雅黑" w:cs="微软雅黑"/>
          <w:sz w:val="28"/>
          <w:u w:color="auto"/>
        </w:rPr>
        <w:t>Transliteration: Amsayna wa amsal-mulku lillah, wal-hamdu lillah, la ilaha illallahu wahdahu la sharika lah, lahul-mulku wa lahul-hamd wa huwa 'ala kulli shay'in qadir. Rabbi as'aluka khayra ma fi hadhihil-laylati, wa khayra ma ba'daha, wa a'uhudhu bika min sharri ma fi hadhihil-laylati wa sharri ma ba'daha. Rabbi a'udhu bika minal-kasali wa su'il-kibar, Rabbi a'udhu bika min 'adhabin fin-nari, wa 'adhabin fil-qabr.</w:t>
      </w:r>
      <w:r>
        <w:rPr>
          <w:u w:color="auto"/>
        </w:rPr>
        <w:t>﻿</w:t>
        <w:cr/>
        <w:t/>
      </w:r>
      <w:r>
        <w:rPr>
          <w:rFonts w:eastAsia="微软雅黑" w:ascii="微软雅黑" w:hAnsi="微软雅黑" w:cs="微软雅黑"/>
          <w:sz w:val="28"/>
          <w:u w:color="auto"/>
        </w:rPr>
        <w:t>Translation: We have entered the evening, and the dominion belongs to Allah, and all praise is due to Allah. There is no true god except Allah alone, Who has no partner. To Him belongs dominion, and to Him belongs praise, and He is Able to do all things. My Lord, I ask You for the good of this night and the good of what follows it, and I seek refuge in You from the evil of this night and the evil of what follows it. My Lord, I seek refuge in You from laziness and the hardships of old age. My Lord, I seek refuge in You from punishment in the Fire and punishment in the grave.</w:t>
      </w:r>
      <w:r>
        <w:rPr>
          <w:u w:color="auto"/>
        </w:rPr>
        <w:t>﻿</w:t>
        <w:cr/>
        <w:t/>
        <w:cr/>
        <w:t/>
      </w:r>
      <w:r>
        <w:rPr>
          <w:rFonts w:eastAsia="微软雅黑" w:ascii="微软雅黑" w:hAnsi="微软雅黑" w:cs="微软雅黑"/>
          <w:sz w:val="28"/>
          <w:u w:color="auto"/>
        </w:rPr>
        <w:t>Reference: مسلم (٢٧٢٣) (Muslim: 2723)</w:t>
      </w:r>
      <w:r>
        <w:rPr>
          <w:u w:color="auto"/>
        </w:rPr>
        <w:t>﻿</w:t>
        <w:cr/>
        <w:t/>
        <w:cr/>
        <w:t/>
      </w:r>
      <w:r>
        <w:rPr>
          <w:rFonts w:eastAsia="微软雅黑" w:ascii="微软雅黑" w:hAnsi="微软雅黑" w:cs="微软雅黑"/>
          <w:sz w:val="28"/>
          <w:u w:color="auto"/>
        </w:rPr>
        <w:t>10. Entering the Evening by Allah's Grace</w:t>
      </w:r>
      <w:r>
        <w:rPr>
          <w:u w:color="auto"/>
        </w:rPr>
        <w:t>﻿</w:t>
        <w:cr/>
        <w:t/>
      </w:r>
      <w:r>
        <w:rPr>
          <w:rFonts w:eastAsia="微软雅黑" w:ascii="微软雅黑" w:hAnsi="微软雅黑" w:cs="微软雅黑"/>
          <w:sz w:val="28"/>
          <w:u w:color="auto"/>
        </w:rPr>
        <w:t>Arabic Text: اللَّهُمَّ بِكَ أَمْسَيْنَا، وَبِكَ أَصْبَحْنَا، وَبِكَ نَحْيَا، وَبِكَ نَمُوتُ، وَإِلَيْكَ المَصِيرُ.</w:t>
      </w:r>
      <w:r>
        <w:rPr>
          <w:u w:color="auto"/>
        </w:rPr>
        <w:t>﻿</w:t>
        <w:cr/>
        <w:t/>
      </w:r>
      <w:r>
        <w:rPr>
          <w:rFonts w:eastAsia="微软雅黑" w:ascii="微软雅黑" w:hAnsi="微软雅黑" w:cs="微软雅黑"/>
          <w:sz w:val="28"/>
          <w:u w:color="auto"/>
        </w:rPr>
        <w:t>Transliteration: Allahumma bika amsayna, wa bika asbahna, wa bika nahya, wa bika namutu, wa ilaykal-masir.</w:t>
      </w:r>
      <w:r>
        <w:rPr>
          <w:u w:color="auto"/>
        </w:rPr>
        <w:t>﻿</w:t>
        <w:cr/>
        <w:t/>
      </w:r>
      <w:r>
        <w:rPr>
          <w:rFonts w:eastAsia="微软雅黑" w:ascii="微软雅黑" w:hAnsi="微软雅黑" w:cs="微软雅黑"/>
          <w:sz w:val="28"/>
          <w:u w:color="auto"/>
        </w:rPr>
        <w:t>Translation: O Allah, by You we enter the evening, and by You we enter the morning, by You we live, and by You we die, and to You is the final return.</w:t>
      </w:r>
      <w:r>
        <w:rPr>
          <w:u w:color="auto"/>
        </w:rPr>
        <w:t>﻿</w:t>
        <w:cr/>
        <w:t/>
        <w:cr/>
        <w:t/>
      </w:r>
      <w:r>
        <w:rPr>
          <w:rFonts w:eastAsia="微软雅黑" w:ascii="微软雅黑" w:hAnsi="微软雅黑" w:cs="微软雅黑"/>
          <w:sz w:val="28"/>
          <w:u w:color="auto"/>
        </w:rPr>
        <w:t>Reference: النسائي في عمل اليوم والليلة (٥٦٩) (Al-Nasa'i in 'Amal al-Yawm wal-Laylah: 569)</w:t>
      </w:r>
      <w:r>
        <w:rPr>
          <w:u w:color="auto"/>
        </w:rPr>
        <w:t>﻿</w:t>
        <w:cr/>
        <w:t/>
        <w:cr/>
        <w:t/>
      </w:r>
      <w:r>
        <w:rPr>
          <w:rFonts w:eastAsia="微软雅黑" w:ascii="微软雅黑" w:hAnsi="微软雅黑" w:cs="微软雅黑"/>
          <w:sz w:val="28"/>
          <w:u w:color="auto"/>
        </w:rPr>
        <w:t>11. Bearing Witness to Monotheism (Evening)</w:t>
      </w:r>
      <w:r>
        <w:rPr>
          <w:u w:color="auto"/>
        </w:rPr>
        <w:t>﻿</w:t>
        <w:cr/>
        <w:t/>
      </w:r>
      <w:r>
        <w:rPr>
          <w:rFonts w:eastAsia="微软雅黑" w:ascii="微软雅黑" w:hAnsi="微软雅黑" w:cs="微软雅黑"/>
          <w:sz w:val="28"/>
          <w:u w:color="auto"/>
        </w:rPr>
        <w:t>Arabic Text: اللَّهُمَّ إِنِّي أَمْسَيْتُ أُشْهِدُكَ، وَأُشْهِدُ حَمَلَةَ عَرْشِكَ، وَمَلَائِكَتَكَ، وَجَمِيعَ خَلْقِكَ، أَنَّكَ أَنْتَ اللهُ لَا إِلَهَ إِلَّا أَنْتَ [وَحْدَكَ لَا شَرِيكَ لَكَ] وَأَنَّ مُحَمَّداً عَبْدُكَ وَرَسُولُكَ. (مرة أو مرتين أو ٣ مرات أو ٤ مرات)</w:t>
      </w:r>
      <w:r>
        <w:rPr>
          <w:u w:color="auto"/>
        </w:rPr>
        <w:t>﻿</w:t>
        <w:cr/>
        <w:t/>
      </w:r>
      <w:r>
        <w:rPr>
          <w:rFonts w:eastAsia="微软雅黑" w:ascii="微软雅黑" w:hAnsi="微软雅黑" w:cs="微软雅黑"/>
          <w:sz w:val="28"/>
          <w:u w:color="auto"/>
        </w:rPr>
        <w:t>Transliteration: Allahumma inni amsaytu ush-hiduka, wa ush-hidu hamalata 'arshika, wa mala'ikataka, wa jami'a khalqika, annaka Antallahu la ilaha illa Anta [wahdaka la sharika lak] wa anna Muhammadan 'abduka wa Rasuluk. (Marrah aw marratayn aw 3 marrat aw 4 marrat)</w:t>
      </w:r>
      <w:r>
        <w:rPr>
          <w:u w:color="auto"/>
        </w:rPr>
        <w:t>﻿</w:t>
        <w:cr/>
        <w:t/>
      </w:r>
      <w:r>
        <w:rPr>
          <w:rFonts w:eastAsia="微软雅黑" w:ascii="微软雅黑" w:hAnsi="微软雅黑" w:cs="微软雅黑"/>
          <w:sz w:val="28"/>
          <w:u w:color="auto"/>
        </w:rPr>
        <w:t>Translation: O Allah, I have entered the evening and I call You to witness, and I call the bearers of Your Throne, Your angels, and all of Your creation to witness, that You are Allah, there is no true god except You [alone, You have no partner], and that Muhammad is Your servant and Your Messenger. (1, 2, 3, or 4 times)</w:t>
      </w:r>
      <w:r>
        <w:rPr>
          <w:u w:color="auto"/>
        </w:rPr>
        <w:t>﻿</w:t>
        <w:cr/>
        <w:t/>
        <w:cr/>
        <w:t/>
      </w:r>
      <w:r>
        <w:rPr>
          <w:rFonts w:eastAsia="微软雅黑" w:ascii="微软雅黑" w:hAnsi="微软雅黑" w:cs="微软雅黑"/>
          <w:sz w:val="28"/>
          <w:u w:color="auto"/>
        </w:rPr>
        <w:t>Reference: أبو داود (٥٠٦٩) و (٥٠٧٨) (Abu Dawud: 5069 and 5078)</w:t>
      </w:r>
      <w:r>
        <w:rPr>
          <w:u w:color="auto"/>
        </w:rPr>
        <w:t>﻿</w:t>
        <w:cr/>
        <w:t/>
        <w:cr/>
        <w:t/>
      </w:r>
      <w:r>
        <w:rPr>
          <w:rFonts w:eastAsia="微软雅黑" w:ascii="微软雅黑" w:hAnsi="微软雅黑" w:cs="微软雅黑"/>
          <w:sz w:val="28"/>
          <w:u w:color="auto"/>
        </w:rPr>
        <w:t>12. Gratitude for Blessings (Evening)</w:t>
      </w:r>
      <w:r>
        <w:rPr>
          <w:u w:color="auto"/>
        </w:rPr>
        <w:t>﻿</w:t>
        <w:cr/>
        <w:t/>
      </w:r>
      <w:r>
        <w:rPr>
          <w:rFonts w:eastAsia="微软雅黑" w:ascii="微软雅黑" w:hAnsi="微软雅黑" w:cs="微软雅黑"/>
          <w:sz w:val="28"/>
          <w:u w:color="auto"/>
        </w:rPr>
        <w:t>Arabic Text: اللَّهُمَّ مَا أَمْسَى بِي مِنْ نِعْمَةٍ أَوْ بِأَحَدٍ مِنْ خَلْقِكَ فَمِنْكَ وَحْدَكَ لَا شَرِيكَ لَكَ، فَلَكَ الْحَمْدُ وَلَكَ الشُّكْرُ.</w:t>
      </w:r>
      <w:r>
        <w:rPr>
          <w:u w:color="auto"/>
        </w:rPr>
        <w:t>﻿</w:t>
        <w:cr/>
        <w:t/>
      </w:r>
      <w:r>
        <w:rPr>
          <w:rFonts w:eastAsia="微软雅黑" w:ascii="微软雅黑" w:hAnsi="微软雅黑" w:cs="微软雅黑"/>
          <w:sz w:val="28"/>
          <w:u w:color="auto"/>
        </w:rPr>
        <w:t>Transliteration: Allahumma ma amsa bi min ni'matin aw bi-ahadin min khalqika faminka wahdaka la sharika lak, falakal-hamdu wa lakash-shukr.</w:t>
      </w:r>
      <w:r>
        <w:rPr>
          <w:u w:color="auto"/>
        </w:rPr>
        <w:t>﻿</w:t>
        <w:cr/>
        <w:t/>
      </w:r>
      <w:r>
        <w:rPr>
          <w:rFonts w:eastAsia="微软雅黑" w:ascii="微软雅黑" w:hAnsi="微软雅黑" w:cs="微软雅黑"/>
          <w:sz w:val="28"/>
          <w:u w:color="auto"/>
        </w:rPr>
        <w:t>Translation: O Allah, whatever blessing has come to me or to any of Your creation this evening is from You alone, You have no partner. To You belongs all praise and to You belongs all thanks.</w:t>
      </w:r>
      <w:r>
        <w:rPr>
          <w:u w:color="auto"/>
        </w:rPr>
        <w:t>﻿</w:t>
        <w:cr/>
        <w:t/>
      </w:r>
      <w:r>
        <w:rPr>
          <w:rFonts w:eastAsia="微软雅黑" w:ascii="微软雅黑" w:hAnsi="微软雅黑" w:cs="微软雅黑"/>
          <w:sz w:val="28"/>
          <w:u w:color="auto"/>
        </w:rPr>
        <w:t>Reference: أبو داود (٥٠٧٣) (Abu Dawud: 5073)</w:t>
      </w:r>
      <w:r>
        <w:rPr>
          <w:u w:color="auto"/>
        </w:rPr>
        <w:t>﻿</w:t>
        <w:cr/>
        <w:t/>
        <w:cr/>
        <w:t/>
      </w:r>
      <w:r>
        <w:rPr>
          <w:rFonts w:eastAsia="微软雅黑" w:ascii="微软雅黑" w:hAnsi="微软雅黑" w:cs="微软雅黑"/>
          <w:sz w:val="28"/>
          <w:u w:color="auto"/>
        </w:rPr>
        <w:t>13. Supplication of the Ever-Living</w:t>
      </w:r>
      <w:r>
        <w:rPr>
          <w:u w:color="auto"/>
        </w:rPr>
        <w:t>﻿</w:t>
        <w:cr/>
        <w:t/>
      </w:r>
      <w:r>
        <w:rPr>
          <w:rFonts w:eastAsia="微软雅黑" w:ascii="微软雅黑" w:hAnsi="微软雅黑" w:cs="微软雅黑"/>
          <w:sz w:val="28"/>
          <w:u w:color="auto"/>
        </w:rPr>
        <w:t>Arabic Text: يَا حَيُّ يَا قَيُّومُ بِرَحْمَتِكَ أَسْتَغِيثُ أَصْلِحْ لِي شَأْنِي كُلَّهُ وَلَا تَكِلْنِي إِلَى نَفْسِي طَرْفَةَ عَيْنٍ.</w:t>
      </w:r>
      <w:r>
        <w:rPr>
          <w:u w:color="auto"/>
        </w:rPr>
        <w:t>﻿</w:t>
        <w:cr/>
        <w:t/>
      </w:r>
      <w:r>
        <w:rPr>
          <w:rFonts w:eastAsia="微软雅黑" w:ascii="微软雅黑" w:hAnsi="微软雅黑" w:cs="微软雅黑"/>
          <w:sz w:val="28"/>
          <w:u w:color="auto"/>
        </w:rPr>
        <w:t>Transliteration: Ya Hayyu Ya Qayyumu bi-rahmatika astaghith, aslih li sha'ni kullahu wa la takilni ila nafsi tarfata 'ayn.</w:t>
      </w:r>
      <w:r>
        <w:rPr>
          <w:u w:color="auto"/>
        </w:rPr>
        <w:t>﻿</w:t>
        <w:cr/>
        <w:t/>
      </w:r>
      <w:r>
        <w:rPr>
          <w:rFonts w:eastAsia="微软雅黑" w:ascii="微软雅黑" w:hAnsi="微软雅黑" w:cs="微软雅黑"/>
          <w:sz w:val="28"/>
          <w:u w:color="auto"/>
        </w:rPr>
        <w:t>Translation: O Ever-Living, O Sustainer, by Your mercy I seek help. Rectify all of my affairs for me, and do not leave me to myself even for the blink of an eye.</w:t>
      </w:r>
      <w:r>
        <w:rPr>
          <w:u w:color="auto"/>
        </w:rPr>
        <w:t>﻿</w:t>
        <w:cr/>
        <w:t/>
      </w:r>
      <w:r>
        <w:rPr>
          <w:rFonts w:eastAsia="微软雅黑" w:ascii="微软雅黑" w:hAnsi="微软雅黑" w:cs="微软雅黑"/>
          <w:sz w:val="28"/>
          <w:u w:color="auto"/>
        </w:rPr>
        <w:t>Reference: الحاكم في المستدرك (٢٠٠٠) (Al-Hakim in al-Mustadrak: 2000)</w:t>
      </w:r>
      <w:r>
        <w:rPr>
          <w:u w:color="auto"/>
        </w:rPr>
        <w:t>﻿</w:t>
        <w:cr/>
        <w:t/>
        <w:cr/>
        <w:t/>
      </w:r>
      <w:r>
        <w:rPr>
          <w:rFonts w:eastAsia="微软雅黑" w:ascii="微软雅黑" w:hAnsi="微软雅黑" w:cs="微软雅黑"/>
          <w:sz w:val="28"/>
          <w:u w:color="auto"/>
        </w:rPr>
        <w:t>14. Prayer for Well-being and Protection from Misbelief</w:t>
      </w:r>
      <w:r>
        <w:rPr>
          <w:u w:color="auto"/>
        </w:rPr>
        <w:t>﻿</w:t>
        <w:cr/>
        <w:t/>
      </w:r>
      <w:r>
        <w:rPr>
          <w:rFonts w:eastAsia="微软雅黑" w:ascii="微软雅黑" w:hAnsi="微软雅黑" w:cs="微软雅黑"/>
          <w:sz w:val="28"/>
          <w:u w:color="auto"/>
        </w:rPr>
        <w:t>Arabic Text: اللَّهُمَّ عَافِنِي فِي بَدَنِي، اللَّهُمَّ عَافِنِي فِي سَمْعِي، اللَّهُمَّ عَافِنِي فِي بَصَرِي، لَا إِلَهَ إِلَّا أَنْتَ، اللَّهُمَّ إِنِّي أَعُوذُ بِكَ مِنَ الْكُفْرِ وَالْفَقْرِ، اللَّهُمَّ إِنِّي أَعُوذُ بِكَ مِنْ عَذَابِ الْقَبْرِ، لَا إِلَهَ إِلَّا أَنْتَ. (٣ مَرَّات)</w:t>
      </w:r>
      <w:r>
        <w:rPr>
          <w:u w:color="auto"/>
        </w:rPr>
        <w:t>﻿</w:t>
        <w:cr/>
        <w:t/>
      </w:r>
      <w:r>
        <w:rPr>
          <w:rFonts w:eastAsia="微软雅黑" w:ascii="微软雅黑" w:hAnsi="微软雅黑" w:cs="微软雅黑"/>
          <w:sz w:val="28"/>
          <w:u w:color="auto"/>
        </w:rPr>
        <w:t>Transliteration: Allahumma 'afini fi badani, Allahumma 'afini fi sam'i, Allahumma 'afini fi basari, la ilaha illa Anta. Allahumma inni a'udhu bika minal-kufri wal-faqr, Allahumma inni a'udhu bika min 'adhabil-qabr, la ilaha illa Anta. (3 marrat)</w:t>
      </w:r>
      <w:r>
        <w:rPr>
          <w:u w:color="auto"/>
        </w:rPr>
        <w:t>﻿</w:t>
        <w:cr/>
        <w:t/>
      </w:r>
      <w:r>
        <w:rPr>
          <w:rFonts w:eastAsia="微软雅黑" w:ascii="微软雅黑" w:hAnsi="微软雅黑" w:cs="微软雅黑"/>
          <w:sz w:val="28"/>
          <w:u w:color="auto"/>
        </w:rPr>
        <w:t>Translation: O Allah, grant me well-being in my body. O Allah, grant me well-being in my hearing. O Allah, grant me well-being in my sight. There is no true god except You. O Allah, I seek refuge in You from disbelief and poverty. O Allah, I seek refuge in You from the punishment of the grave. There is no true god except You. (3 times)</w:t>
      </w:r>
      <w:r>
        <w:rPr>
          <w:u w:color="auto"/>
        </w:rPr>
        <w:t>﻿</w:t>
        <w:cr/>
        <w:t/>
      </w:r>
      <w:r>
        <w:rPr>
          <w:rFonts w:eastAsia="微软雅黑" w:ascii="微软雅黑" w:hAnsi="微软雅黑" w:cs="微软雅黑"/>
          <w:sz w:val="28"/>
          <w:u w:color="auto"/>
        </w:rPr>
        <w:t>Reference: أبو داود (٥٠٩٠) (Abu Dawud: 5090)</w:t>
      </w:r>
      <w:r>
        <w:rPr>
          <w:u w:color="auto"/>
        </w:rPr>
        <w:t>﻿</w:t>
        <w:cr/>
        <w:t/>
        <w:cr/>
        <w:t/>
      </w:r>
      <w:r>
        <w:rPr>
          <w:rFonts w:eastAsia="微软雅黑" w:ascii="微软雅黑" w:hAnsi="微软雅黑" w:cs="微软雅黑"/>
          <w:sz w:val="28"/>
          <w:u w:color="auto"/>
        </w:rPr>
        <w:t>15. Prayer for Well-being and Comprehensive Security</w:t>
      </w:r>
      <w:r>
        <w:rPr>
          <w:u w:color="auto"/>
        </w:rPr>
        <w:t>﻿</w:t>
        <w:cr/>
        <w:t/>
      </w:r>
      <w:r>
        <w:rPr>
          <w:rFonts w:eastAsia="微软雅黑" w:ascii="微软雅黑" w:hAnsi="微软雅黑" w:cs="微软雅黑"/>
          <w:sz w:val="28"/>
          <w:u w:color="auto"/>
        </w:rPr>
        <w:t>Arabic Text: اللَّهُمَّ إِنِّي أَسْأَلُكَ الْعَافِيَةَ فِي الدُّنْيَا وَالْآخِرَةِ، اللَّهُمَّ إِنِّي أَسْأَلُكَ الْعَفْوَ وَالْعَافِيَةَ فِي دِينِي وَدُنْيَايَ وَأَهْلِي وَمَالِي، اللَّهُمَّ اسْتُرْ عَوْرَاتِي وَآمِنْ رَوْعَاتِي، اللَّهُمَّ احْفَظْنِي مِنْ بَيْنِ يَدَيَّ، وَمِنْ خَلْفِي، وَعَنْ يَمِينِي، وَعَنْ شِمَالِي، وَمِنْ فَوْقِي، وَأَعُوذُ بِعَظَمَتِكَ أَنْ أُغْتَالَ مِنْ تَحْتِي.</w:t>
      </w:r>
      <w:r>
        <w:rPr>
          <w:u w:color="auto"/>
        </w:rPr>
        <w:t>﻿</w:t>
        <w:cr/>
        <w:t/>
      </w:r>
      <w:r>
        <w:rPr>
          <w:rFonts w:eastAsia="微软雅黑" w:ascii="微软雅黑" w:hAnsi="微软雅黑" w:cs="微软雅黑"/>
          <w:sz w:val="28"/>
          <w:u w:color="auto"/>
        </w:rPr>
        <w:t>Transliteration: Allahumma inni as'alukal-'afiyah fid-dunya wal-akhirah. Allahumma inni as'alukal-'afwa wal-'afiyah fi dini wa dunyaya wa ahli wa mali. Allahumma-stur 'awrati wa amin raw'ati. Allahumma-hfazni min bayni yadayya, wa min khalfi, wa 'an yamini, wa 'an shimali, wa min fawqi, wa a'udhu bi-'azamatika an ughtala min tahti.</w:t>
      </w:r>
      <w:r>
        <w:rPr>
          <w:u w:color="auto"/>
        </w:rPr>
        <w:t>﻿</w:t>
        <w:cr/>
        <w:t/>
      </w:r>
      <w:r>
        <w:rPr>
          <w:rFonts w:eastAsia="微软雅黑" w:ascii="微软雅黑" w:hAnsi="微软雅黑" w:cs="微软雅黑"/>
          <w:sz w:val="28"/>
          <w:u w:color="auto"/>
        </w:rPr>
        <w:t>Translation: O Allah, I ask You for well-being in this world and the Next. O Allah, I ask You for forgiveness and well-being in my religion, my worldly life, my family, and my wealth. O Allah, conceal my faults and calm my fears. O Allah, protect me from before me, from behind me, from my right, from my left, and from above me; and I seek refuge in Your greatness from being swallowed up from beneath me.</w:t>
      </w:r>
      <w:r>
        <w:rPr>
          <w:u w:color="auto"/>
        </w:rPr>
        <w:t>﻿</w:t>
        <w:cr/>
        <w:t/>
        <w:cr/>
        <w:t/>
      </w:r>
      <w:r>
        <w:rPr>
          <w:rFonts w:eastAsia="微软雅黑" w:ascii="微软雅黑" w:hAnsi="微软雅黑" w:cs="微软雅黑"/>
          <w:sz w:val="28"/>
          <w:u w:color="auto"/>
        </w:rPr>
        <w:t>Reference: أبو داود (٥٠٧٤) (Abu Dawud: 5074)</w:t>
      </w:r>
      <w:r>
        <w:rPr>
          <w:u w:color="auto"/>
        </w:rPr>
        <w:t>﻿</w:t>
        <w:cr/>
        <w:t/>
        <w:cr/>
        <w:t/>
      </w:r>
      <w:r>
        <w:rPr>
          <w:rFonts w:eastAsia="微软雅黑" w:ascii="微软雅黑" w:hAnsi="微软雅黑" w:cs="微软雅黑"/>
          <w:sz w:val="28"/>
          <w:u w:color="auto"/>
        </w:rPr>
        <w:t>16. Lord of the Unseen and Protection from Evil</w:t>
      </w:r>
      <w:r>
        <w:rPr>
          <w:u w:color="auto"/>
        </w:rPr>
        <w:t>﻿</w:t>
        <w:cr/>
        <w:t/>
      </w:r>
      <w:r>
        <w:rPr>
          <w:rFonts w:eastAsia="微软雅黑" w:ascii="微软雅黑" w:hAnsi="微软雅黑" w:cs="微软雅黑"/>
          <w:sz w:val="28"/>
          <w:u w:color="auto"/>
        </w:rPr>
        <w:t>Arabic Text: اللَّهُمَّ عَالِمَ الْغَيْبِ وَالشَّهَادَةِ، فَاطِرَ السَّمَوَاتِ وَالْأَرْضِ، رَبَّ كُلِّ شَيْءٍ وَمَلِيكَهُ، أَشْهَدُ أَنْ لَا إِلَهَ إِلَّا أَنْتَ، أَعُوذُ بِكَ مِنْ شَرِّ نَفْسِي، وَمِنْ شَرِّ الشَّيْطَانِ وَشِرْكِهِ، [وَأَنْ أَقْتَرِفَ عَلَى نَفْسِي سُوءاً، أَوْ أَجُرَّهُ إِلَى مُسْلِمٍ].</w:t>
      </w:r>
      <w:r>
        <w:rPr>
          <w:u w:color="auto"/>
        </w:rPr>
        <w:t>﻿</w:t>
        <w:cr/>
        <w:t/>
      </w:r>
      <w:r>
        <w:rPr>
          <w:rFonts w:eastAsia="微软雅黑" w:ascii="微软雅黑" w:hAnsi="微软雅黑" w:cs="微软雅黑"/>
          <w:sz w:val="28"/>
          <w:u w:color="auto"/>
        </w:rPr>
        <w:t>Transliteration: Allahumma 'Alimal-ghaybi wash-shahadah, Fatiras-samawati wal-ard, Rabba kulli shay'in wa malikah, ash-hadu an la ilaha illa Anta, a'udhu bika min sharri nafsi, wa min sharrish-shaytani wa shirkih, [wa an aqtarifa 'ala nafsi su'an, aw ajurrahu ila muslim].</w:t>
      </w:r>
      <w:r>
        <w:rPr>
          <w:u w:color="auto"/>
        </w:rPr>
        <w:t>﻿</w:t>
        <w:cr/>
        <w:t/>
      </w:r>
      <w:r>
        <w:rPr>
          <w:rFonts w:eastAsia="微软雅黑" w:ascii="微软雅黑" w:hAnsi="微软雅黑" w:cs="微软雅黑"/>
          <w:sz w:val="28"/>
          <w:u w:color="auto"/>
        </w:rPr>
        <w:t>Translation: O Allah, Knower of the unseen and the witnessed, Creator of the heavens and the earth, Lord and Sovereign of all things. I bear witness that there is no true god except You. I seek refuge in You from the evil of my own self, from the evil of Satan and his encouragement to associate partners with You, [and from committing any evil against myself or bringing it upon another Muslim].</w:t>
      </w:r>
      <w:r>
        <w:rPr>
          <w:u w:color="auto"/>
        </w:rPr>
        <w:t>﻿</w:t>
        <w:cr/>
        <w:t/>
        <w:cr/>
        <w:t/>
      </w:r>
      <w:r>
        <w:rPr>
          <w:rFonts w:eastAsia="微软雅黑" w:ascii="微软雅黑" w:hAnsi="微软雅黑" w:cs="微软雅黑"/>
          <w:sz w:val="28"/>
          <w:u w:color="auto"/>
        </w:rPr>
        <w:t>Reference: الترمذي (٣٣٩٢) وأحمد (٨١) (At-Tirmidhi: 3392, Ahmad: 81)</w:t>
      </w:r>
      <w:r>
        <w:rPr>
          <w:u w:color="auto"/>
        </w:rPr>
        <w:t>﻿</w:t>
        <w:cr/>
        <w:t/>
        <w:cr/>
        <w:t/>
      </w:r>
      <w:r>
        <w:rPr>
          <w:rFonts w:eastAsia="微软雅黑" w:ascii="微软雅黑" w:hAnsi="微软雅黑" w:cs="微软雅黑"/>
          <w:sz w:val="28"/>
          <w:u w:color="auto"/>
        </w:rPr>
        <w:t>17. Sayyid al-Istighfar (The Master Supplication for Forgiveness)</w:t>
      </w:r>
      <w:r>
        <w:rPr>
          <w:u w:color="auto"/>
        </w:rPr>
        <w:t>﻿</w:t>
        <w:cr/>
        <w:t/>
      </w:r>
      <w:r>
        <w:rPr>
          <w:rFonts w:eastAsia="微软雅黑" w:ascii="微软雅黑" w:hAnsi="微软雅黑" w:cs="微软雅黑"/>
          <w:sz w:val="28"/>
          <w:u w:color="auto"/>
        </w:rPr>
        <w:t>Arabic Text: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r>
        <w:rPr>
          <w:u w:color="auto"/>
        </w:rPr>
        <w:t>﻿</w:t>
        <w:cr/>
        <w:t/>
      </w:r>
      <w:r>
        <w:rPr>
          <w:rFonts w:eastAsia="微软雅黑" w:ascii="微软雅黑" w:hAnsi="微软雅黑" w:cs="微软雅黑"/>
          <w:sz w:val="28"/>
          <w:u w:color="auto"/>
        </w:rPr>
        <w:t>Transliteration: Allahumma Anta Rabbi la ilaha illa Anta, khalaqtani wa ana 'abduk, wa ana 'ala 'ahdika wa wa'dika mastata'tu, a'udhu bika min sharri ma sana'tu, abu'u laka bi-ni'matika 'alayya, wa abu'u bi-dhanbi faghfir li fa-innahu la yaghfirudh-dhunuba illa Anta.</w:t>
      </w:r>
      <w:r>
        <w:rPr>
          <w:u w:color="auto"/>
        </w:rPr>
        <w:t>﻿</w:t>
        <w:cr/>
        <w:t/>
      </w:r>
      <w:r>
        <w:rPr>
          <w:rFonts w:eastAsia="微软雅黑" w:ascii="微软雅黑" w:hAnsi="微软雅黑" w:cs="微软雅黑"/>
          <w:sz w:val="28"/>
          <w:u w:color="auto"/>
        </w:rPr>
        <w:t>Translation: O Allah, You are my Lord, there is no true god except You. You created me and I am Your servant, and I abide by Your covenant and Your promise as much as I am able. I seek refuge in You from the evil of what I have done. I admit to You Your blessings upon me, and I admit to You my sin, so forgive me, for indeed, none can forgive sins except You.</w:t>
      </w:r>
      <w:r>
        <w:rPr>
          <w:u w:color="auto"/>
        </w:rPr>
        <w:t>﻿</w:t>
        <w:cr/>
        <w:t/>
        <w:cr/>
        <w:t/>
      </w:r>
      <w:r>
        <w:rPr>
          <w:rFonts w:eastAsia="微软雅黑" w:ascii="微软雅黑" w:hAnsi="微软雅黑" w:cs="微软雅黑"/>
          <w:sz w:val="28"/>
          <w:u w:color="auto"/>
        </w:rPr>
        <w:t>Reference: البخاري (٦٣٠٦) (Al-Bukhari: 6306)</w:t>
      </w:r>
      <w:r>
        <w:rPr>
          <w:u w:color="auto"/>
        </w:rPr>
        <w:t>﻿</w:t>
        <w:cr/>
        <w:t/>
        <w:cr/>
        <w:t/>
      </w:r>
      <w:r>
        <w:rPr>
          <w:rFonts w:eastAsia="微软雅黑" w:ascii="微软雅黑" w:hAnsi="微软雅黑" w:cs="微软雅黑"/>
          <w:sz w:val="28"/>
          <w:u w:color="auto"/>
        </w:rPr>
        <w:t>18. Recitation of the Last Two Verses of Surah Al-Baqarah</w:t>
      </w:r>
      <w:r>
        <w:rPr>
          <w:u w:color="auto"/>
        </w:rPr>
        <w:t>﻿</w:t>
        <w:cr/>
        <w:t/>
      </w:r>
      <w:r>
        <w:rPr>
          <w:rFonts w:eastAsia="微软雅黑" w:ascii="微软雅黑" w:hAnsi="微软雅黑" w:cs="微软雅黑"/>
          <w:sz w:val="28"/>
          <w:u w:color="auto"/>
        </w:rPr>
        <w:t>Arabic Text: قِرَاءَةُ الآيَتَيْنِ الأَخِيرَتَيْنِ مِنْ سُورَةِ البَقَرَةِ {آمَنَ الرَّسُولُ بِمَا أُنْزِلَ إِلَيْهِ مِنْ رَبِّهِ...}</w:t>
      </w:r>
      <w:r>
        <w:rPr>
          <w:u w:color="auto"/>
        </w:rPr>
        <w:t>﻿</w:t>
        <w:cr/>
        <w:t/>
      </w:r>
      <w:r>
        <w:rPr>
          <w:rFonts w:eastAsia="微软雅黑" w:ascii="微软雅黑" w:hAnsi="微软雅黑" w:cs="微软雅黑"/>
          <w:sz w:val="28"/>
          <w:u w:color="auto"/>
        </w:rPr>
        <w:t>Transliteration: Qira'at al-ayatayn al-akhiratayn min Surat-il-Baqarah (Amanar-rasulu bima unzila ilayhi mir-Rabbihi...)</w:t>
      </w:r>
      <w:r>
        <w:rPr>
          <w:u w:color="auto"/>
        </w:rPr>
        <w:t>﻿</w:t>
        <w:cr/>
        <w:t/>
      </w:r>
      <w:r>
        <w:rPr>
          <w:rFonts w:eastAsia="微软雅黑" w:ascii="微软雅黑" w:hAnsi="微软雅黑" w:cs="微软雅黑"/>
          <w:sz w:val="28"/>
          <w:u w:color="auto"/>
        </w:rPr>
        <w:t>Translation: Recitation of the last two verses of Surah Al-Baqarah ("The Messenger has believed in what was revealed to him from his Lord...")</w:t>
      </w:r>
      <w:r>
        <w:rPr>
          <w:u w:color="auto"/>
        </w:rPr>
        <w:t>﻿</w:t>
        <w:cr/>
        <w:t/>
      </w:r>
      <w:r>
        <w:rPr>
          <w:rFonts w:eastAsia="微软雅黑" w:ascii="微软雅黑" w:hAnsi="微软雅黑" w:cs="微软雅黑"/>
          <w:sz w:val="28"/>
          <w:u w:color="auto"/>
        </w:rPr>
        <w:t>Reference: البخاري (٥٠٠٩)، مسلم (٨٠٧) (Al-Bukhari: 5009, Muslim: 807)</w:t>
      </w:r>
      <w:r>
        <w:rPr>
          <w:u w:color="auto"/>
        </w:rPr>
        <w:t>﻿</w:t>
        <w:cr/>
        <w:t/>
        <w:cr/>
        <w:t/>
      </w:r>
      <w:r>
        <w:rPr>
          <w:rFonts w:eastAsia="微软雅黑" w:ascii="微软雅黑" w:hAnsi="微软雅黑" w:cs="微软雅黑"/>
          <w:sz w:val="28"/>
          <w:u w:color="auto"/>
        </w:rPr>
        <w:t>19. Salat al-Ibrahimiyyah (Sending Blessings upon the Prophet)</w:t>
      </w:r>
      <w:r>
        <w:rPr>
          <w:u w:color="auto"/>
        </w:rPr>
        <w:t>﻿</w:t>
        <w:cr/>
        <w:t/>
      </w:r>
      <w:r>
        <w:rPr>
          <w:rFonts w:eastAsia="微软雅黑" w:ascii="微软雅黑" w:hAnsi="微软雅黑" w:cs="微软雅黑"/>
          <w:sz w:val="28"/>
          <w:u w:color="auto"/>
        </w:rPr>
        <w:t>Arabic Text: اللَّهُمَّ صَلِّ عَلَى مُحَمَّدٍ وَعَلَى آلِ مُحَمَّدٍ كَمَا صَلَّيْتَ عَلَى إِبْرَاهِيمَ، وَعَلَى آلِ إِبْرَاهِيمَ إِنَّكَ حَمِيدٌ مَجِيدٌ.</w:t>
      </w:r>
      <w:r>
        <w:rPr>
          <w:u w:color="auto"/>
        </w:rPr>
        <w:t>﻿</w:t>
        <w:cr/>
        <w:t/>
      </w:r>
      <w:r>
        <w:rPr>
          <w:rFonts w:eastAsia="微软雅黑" w:ascii="微软雅黑" w:hAnsi="微软雅黑" w:cs="微软雅黑"/>
          <w:sz w:val="28"/>
          <w:u w:color="auto"/>
        </w:rPr>
        <w:t>Transliteration: Allahumma salli 'ala Muhammadin wa 'ala ali Muhammadin kama sallayta 'ala Ibrahima, wa 'ala ali Ibrahima innaka Hamidun Majid.</w:t>
      </w:r>
      <w:r>
        <w:rPr>
          <w:u w:color="auto"/>
        </w:rPr>
        <w:t>﻿</w:t>
        <w:cr/>
        <w:t/>
      </w:r>
      <w:r>
        <w:rPr>
          <w:rFonts w:eastAsia="微软雅黑" w:ascii="微软雅黑" w:hAnsi="微软雅黑" w:cs="微软雅黑"/>
          <w:sz w:val="28"/>
          <w:u w:color="auto"/>
        </w:rPr>
        <w:t>Translation: O Allah, send prayers upon Muhammad and upon the family of Muhammad, just as You sent prayers upon Abraham and upon the family of Abraham. Indeed, You are Praiseworthy, Full of Glory.</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2026-07-04T14:04:25Z</dcterms:created>
  <dc:creator>Apache POI</dc:creator>
</cp:coreProperties>
</file>