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BE1DE">
      <w:pPr>
        <w:rPr>
          <w:rFonts w:hint="eastAsia"/>
        </w:rPr>
      </w:pPr>
      <w:r>
        <w:rPr>
          <w:rFonts w:hint="eastAsia"/>
        </w:rPr>
        <w:t>AIO保养专家策略</w:t>
      </w:r>
    </w:p>
    <w:p w14:paraId="35B21735">
      <w:pPr>
        <w:rPr>
          <w:rFonts w:hint="eastAsia"/>
        </w:rPr>
      </w:pPr>
      <w:r>
        <w:rPr>
          <w:rFonts w:hint="eastAsia"/>
          <w:lang w:val="en-US" w:eastAsia="zh-CN"/>
        </w:rPr>
        <w:t>英文名称：</w:t>
      </w:r>
      <w:r>
        <w:rPr>
          <w:rFonts w:hint="eastAsia"/>
        </w:rPr>
        <w:t>aio_by_prompt</w:t>
      </w:r>
    </w:p>
    <w:p w14:paraId="553C2B36">
      <w:pPr>
        <w:rPr>
          <w:rFonts w:hint="eastAsia"/>
        </w:rPr>
      </w:pPr>
      <w:r>
        <w:rPr>
          <w:rFonts w:hint="eastAsia"/>
        </w:rPr>
        <w:t>## 通用保养策略</w:t>
      </w:r>
    </w:p>
    <w:p w14:paraId="54218A5B">
      <w:pPr>
        <w:rPr>
          <w:rFonts w:hint="eastAsia"/>
        </w:rPr>
      </w:pPr>
      <w:r>
        <w:rPr>
          <w:rFonts w:hint="eastAsia"/>
        </w:rPr>
        <w:t>1. 保养套餐是指包含完整服务项内的多个配件商品以及工时费，并且是一口价，不叠加其他优惠，套餐中的单品和其他单品一样也是支持单一购买的，且单独购买的单品商品都需要额外支付工时费才能到店安装。</w:t>
      </w:r>
    </w:p>
    <w:p w14:paraId="73BD5BD7">
      <w:pPr>
        <w:rPr>
          <w:rFonts w:hint="eastAsia"/>
        </w:rPr>
      </w:pPr>
      <w:r>
        <w:rPr>
          <w:rFonts w:hint="eastAsia"/>
        </w:rPr>
        <w:t>2. 所有产品安装可以选择在线上支付工时费后配送到店安装，或不支付工时费配送到家自行安排安装（如果将配送到家的商品带到门店安装，需额外支付工时费，且线下门店不支持非途虎渠道购买的产品进店安装），但所有商品不支持上门安装服务。</w:t>
      </w:r>
    </w:p>
    <w:p w14:paraId="4A8E7590">
      <w:pPr>
        <w:rPr>
          <w:rFonts w:hint="eastAsia"/>
        </w:rPr>
      </w:pPr>
      <w:r>
        <w:rPr>
          <w:rFonts w:hint="eastAsia"/>
        </w:rPr>
        <w:t>3. 当用户问商品能否参加活动或是否有某活动时，不要回复任何“参加”或“不参加”的绝对话术，可引导用户进入商品详情页【促销】模块查看商品参加的优惠活动和具体规则。</w:t>
      </w:r>
      <w:bookmarkStart w:id="0" w:name="_GoBack"/>
      <w:bookmarkEnd w:id="0"/>
    </w:p>
    <w:p w14:paraId="7E31B30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C12A"/>
    <w:rsid w:val="DFFFC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2026-03-18T20:56:00Z</dcterms:created>
  <dc:creator>郁春丽</dc:creator>
  <cp:lastModifiedBy>郁春丽</cp:lastModifiedBy>
  <dcterms:modified xsi:type="dcterms:W3CDTF">2026-03-18T20:59:59Z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32E381372F91786A05A1BA695E46A281_41</vt:lpwstr>
  </property>
  <property fmtid="{D5CDD505-2E9C-101B-9397-08002B2CF9AE}" pid="4" name="CWM82de221022ca11f1973fcb98173fcb98">
    <vt:lpwstr>CWMo+NzrQtspgNWJa/XeXAYMxfTUjkQpoeMa++/bcgRsQz4QZSgDsijnMIRYjPC9XMpC5aSbipSybjRfjljMfBYqw==</vt:lpwstr>
  </property>
</Properties>
</file>