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Farhan Naushad</w:t>
      </w:r>
    </w:p>
    <w:p>
      <w:pPr>
        <w:jc w:val="center"/>
      </w:pPr>
      <w:r>
        <w:rPr>
          <w:b/>
          <w:sz w:val="20"/>
        </w:rPr>
        <w:t>ACTOR</w:t>
      </w:r>
    </w:p>
    <w:p>
      <w:pPr>
        <w:jc w:val="center"/>
      </w:pPr>
      <w:r>
        <w:t>farhannaushad020303@gmail.com  |  +1 (613) 484-8348  |  farhannaushad.com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3168"/>
            <w:vAlign w:val="top"/>
          </w:tcPr>
          <w:p>
            <w:pPr>
              <w:pStyle w:val="Heading2"/>
            </w:pPr>
            <w:r>
              <w:t>DETAILS</w:t>
            </w:r>
          </w:p>
          <w:p>
            <w:r>
              <w:t>Height  5'9"</w:t>
            </w:r>
          </w:p>
          <w:p>
            <w:r>
              <w:t>Weight  185 lb</w:t>
            </w:r>
          </w:p>
          <w:p>
            <w:r>
              <w:t>Hair  Black</w:t>
            </w:r>
          </w:p>
          <w:p>
            <w:r>
              <w:t>Eyes  Dark brown</w:t>
            </w:r>
          </w:p>
          <w:p>
            <w:r>
              <w:t>Ethnicity  South Asian</w:t>
            </w:r>
          </w:p>
          <w:p>
            <w:r>
              <w:t>Current facial hair  Beard</w:t>
            </w:r>
          </w:p>
          <w:p>
            <w:pPr>
              <w:pStyle w:val="Heading2"/>
            </w:pPr>
            <w:r>
              <w:t>TRAINING</w:t>
            </w:r>
          </w:p>
          <w:p>
            <w:r>
              <w:t>LAMDA Grades 3, 6, 7 and 8 (2016–2020)</w:t>
            </w:r>
          </w:p>
          <w:p>
            <w:pPr>
              <w:pStyle w:val="Heading2"/>
            </w:pPr>
            <w:r>
              <w:t>SKILLS</w:t>
            </w:r>
          </w:p>
          <w:p>
            <w:r>
              <w:t>Karate, dancing, swimming, filmmaking, editing, colour grading, sound design, voice acting</w:t>
            </w:r>
          </w:p>
          <w:p>
            <w:pPr>
              <w:pStyle w:val="Heading2"/>
            </w:pPr>
            <w:r>
              <w:t>LANGUAGES</w:t>
            </w:r>
          </w:p>
          <w:p>
            <w:r>
              <w:t>English, Malayalam, Hindi; conversational Tamil</w:t>
            </w:r>
          </w:p>
        </w:tc>
        <w:tc>
          <w:tcPr>
            <w:tcW w:type="dxa" w:w="6624"/>
            <w:vAlign w:val="top"/>
          </w:tcPr>
          <w:p>
            <w:pPr>
              <w:pStyle w:val="Heading2"/>
            </w:pPr>
            <w:r>
              <w:t>FILM AND SCREEN</w:t>
            </w:r>
          </w:p>
          <w:p>
            <w:pPr>
              <w:spacing w:after="120"/>
            </w:pPr>
            <w:r>
              <w:rPr>
                <w:b/>
              </w:rPr>
              <w:t>The Performance of Being Human</w:t>
            </w:r>
            <w:r>
              <w:br/>
              <w:t>Short film  |  Supporting  |  2026</w:t>
            </w:r>
          </w:p>
          <w:p>
            <w:pPr>
              <w:spacing w:after="120"/>
            </w:pPr>
            <w:r>
              <w:rPr>
                <w:b/>
              </w:rPr>
              <w:t>Scarberia</w:t>
            </w:r>
            <w:r>
              <w:br/>
              <w:t>Short film  |  Supporting  |  2026</w:t>
            </w:r>
          </w:p>
          <w:p>
            <w:pPr>
              <w:spacing w:after="120"/>
            </w:pPr>
            <w:r>
              <w:rPr>
                <w:b/>
              </w:rPr>
              <w:t>Alexa</w:t>
            </w:r>
            <w:r>
              <w:br/>
              <w:t>Short film  |  Lead  |  2025  |  Self-produced</w:t>
            </w:r>
          </w:p>
          <w:p>
            <w:pPr>
              <w:spacing w:after="120"/>
            </w:pPr>
            <w:r>
              <w:rPr>
                <w:b/>
              </w:rPr>
              <w:t>The Shave</w:t>
            </w:r>
            <w:r>
              <w:br/>
              <w:t>Short film  |  Lead  |  2025  |  Self-produced</w:t>
            </w:r>
          </w:p>
          <w:p>
            <w:pPr>
              <w:pStyle w:val="Heading2"/>
            </w:pPr>
            <w:r>
              <w:t>THEATRE</w:t>
            </w:r>
          </w:p>
          <w:p>
            <w:pPr>
              <w:spacing w:after="120"/>
            </w:pPr>
            <w:r>
              <w:rPr>
                <w:b/>
              </w:rPr>
              <w:t>Class of Rock</w:t>
            </w:r>
            <w:r>
              <w:br/>
              <w:t>High school play  |  Supporting  |  2018</w:t>
            </w:r>
          </w:p>
          <w:p>
            <w:pPr>
              <w:spacing w:after="120"/>
            </w:pPr>
            <w:r>
              <w:rPr>
                <w:b/>
              </w:rPr>
              <w:t>I Am Zara Amaya</w:t>
            </w:r>
            <w:r>
              <w:br/>
              <w:t>High school play  |  Supporting  |  2019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