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F17" w:rsidRDefault="001914A4" w:rsidP="001914A4">
      <w:pPr>
        <w:pStyle w:val="a4"/>
        <w:rPr>
          <w:rStyle w:val="a8"/>
          <w:sz w:val="44"/>
          <w:szCs w:val="44"/>
        </w:rPr>
      </w:pPr>
      <w:r w:rsidRPr="001914A4">
        <w:rPr>
          <w:rStyle w:val="a8"/>
          <w:rFonts w:hint="eastAsia"/>
          <w:sz w:val="44"/>
          <w:szCs w:val="44"/>
        </w:rPr>
        <w:t>摘</w:t>
      </w:r>
      <w:r w:rsidRPr="001914A4">
        <w:rPr>
          <w:rStyle w:val="a8"/>
          <w:sz w:val="44"/>
          <w:szCs w:val="44"/>
        </w:rPr>
        <w:t xml:space="preserve"> 要</w:t>
      </w:r>
    </w:p>
    <w:p w:rsidR="003A22AE" w:rsidRPr="00AA7FAE" w:rsidRDefault="00E97202" w:rsidP="00556318">
      <w:pPr>
        <w:ind w:firstLine="420"/>
      </w:pPr>
      <w:r>
        <w:rPr>
          <w:rFonts w:hint="eastAsia"/>
          <w:noProof/>
        </w:rPr>
        <mc:AlternateContent>
          <mc:Choice Requires="wpi">
            <w:drawing>
              <wp:anchor distT="0" distB="0" distL="114300" distR="114300" simplePos="0" relativeHeight="251661312" behindDoc="0" locked="0" layoutInCell="1" allowOverlap="1">
                <wp:simplePos x="0" y="0"/>
                <wp:positionH relativeFrom="column">
                  <wp:posOffset>4933447</wp:posOffset>
                </wp:positionH>
                <wp:positionV relativeFrom="paragraph">
                  <wp:posOffset>124021</wp:posOffset>
                </wp:positionV>
                <wp:extent cx="20866" cy="24258"/>
                <wp:effectExtent l="38100" t="38100" r="36830" b="33020"/>
                <wp:wrapNone/>
                <wp:docPr id="15" name="墨迹 15"/>
                <wp:cNvGraphicFramePr/>
                <a:graphic xmlns:a="http://schemas.openxmlformats.org/drawingml/2006/main">
                  <a:graphicData uri="http://schemas.microsoft.com/office/word/2010/wordprocessingInk">
                    <w14:contentPart bwMode="auto" r:id="rId8">
                      <w14:nvContentPartPr>
                        <w14:cNvContentPartPr/>
                      </w14:nvContentPartPr>
                      <w14:xfrm>
                        <a:off x="0" y="0"/>
                        <a:ext cx="20866" cy="24258"/>
                      </w14:xfrm>
                    </w14:contentPart>
                  </a:graphicData>
                </a:graphic>
              </wp:anchor>
            </w:drawing>
          </mc:Choice>
          <mc:Fallback>
            <w:pict>
              <v:shapetype w14:anchorId="29914C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5" o:spid="_x0000_s1026" type="#_x0000_t75" style="position:absolute;left:0;text-align:left;margin-left:388.1pt;margin-top:9.4pt;width:2.4pt;height: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">
                <v:imagedata r:id="rId9" o:title=""/>
              </v:shape>
            </w:pict>
          </mc:Fallback>
        </mc:AlternateContent>
      </w:r>
      <w:r w:rsidR="00AA7FAE" w:rsidRPr="00AA7FAE">
        <w:rPr>
          <w:rFonts w:hint="eastAsia"/>
        </w:rPr>
        <w:t>竞速用无人机 (Racing Drone)，我们一般称之为穿越机。它与我们日常见到的航拍机完全不同：航拍机是为了拍摄，所以它追求的是稳定、安全和拍摄能力;但是穿越</w:t>
      </w:r>
      <w:proofErr w:type="gramStart"/>
      <w:r w:rsidR="00AA7FAE" w:rsidRPr="00AA7FAE">
        <w:rPr>
          <w:rFonts w:hint="eastAsia"/>
        </w:rPr>
        <w:t>机追求</w:t>
      </w:r>
      <w:proofErr w:type="gramEnd"/>
      <w:r w:rsidR="00AA7FAE" w:rsidRPr="00AA7FAE">
        <w:rPr>
          <w:rFonts w:hint="eastAsia"/>
        </w:rPr>
        <w:t xml:space="preserve">的只有速度、反应和灵活。 </w:t>
      </w:r>
      <w:r w:rsidR="008C4E51">
        <w:rPr>
          <w:rFonts w:hint="eastAsia"/>
        </w:rPr>
        <w:t>为了在赛道上成为最快的无人机，穿越机</w:t>
      </w:r>
      <w:r w:rsidR="00AA7FAE" w:rsidRPr="00AA7FAE">
        <w:rPr>
          <w:rFonts w:hint="eastAsia"/>
        </w:rPr>
        <w:t>一般是 DIY 的天下。</w:t>
      </w:r>
      <w:r w:rsidR="003A22AE" w:rsidRPr="00AA7FAE">
        <w:rPr>
          <w:rFonts w:hint="eastAsia"/>
        </w:rPr>
        <w:t>与组装电脑相类似，组装一台竞速无人机也要去逐一挑选配件，这其中会接触到很多专业的设备性能参数。这些参数并不是每个玩家都可以理解的，而且各个厂家由于没有统一的规范所以使用的参数在单位等方面都有较大的出入，很不便于新手及没有相关专业知识的玩家上手。</w:t>
      </w:r>
    </w:p>
    <w:p w:rsidR="003A22AE" w:rsidRPr="00AA7FAE" w:rsidRDefault="003A22AE" w:rsidP="00556318">
      <w:pPr>
        <w:ind w:firstLine="420"/>
      </w:pPr>
      <w:r w:rsidRPr="00AA7FAE">
        <w:rPr>
          <w:rFonts w:hint="eastAsia"/>
        </w:rPr>
        <w:t>竞速无人机在线资料库就在这种背景下</w:t>
      </w:r>
      <w:r w:rsidR="004A41C5" w:rsidRPr="00AA7FAE">
        <w:rPr>
          <w:rFonts w:hint="eastAsia"/>
        </w:rPr>
        <w:t>应运而生。</w:t>
      </w:r>
      <w:r w:rsidR="00BF150A" w:rsidRPr="00AA7FAE">
        <w:rPr>
          <w:rFonts w:hint="eastAsia"/>
        </w:rPr>
        <w:t>本程序旨在为广大竞速无人机爱好者提供专业</w:t>
      </w:r>
      <w:r w:rsidR="00AA7FAE" w:rsidRPr="00AA7FAE">
        <w:rPr>
          <w:rFonts w:hint="eastAsia"/>
        </w:rPr>
        <w:t>，统一规范，精准的竞速无人机相关产品的参数，性能分析，使用手册等信息，并提供在线虚拟装机功能以及玩家评论等附加功能。</w:t>
      </w:r>
      <w:r w:rsidR="00BF150A" w:rsidRPr="00AA7FAE">
        <w:rPr>
          <w:rFonts w:hint="eastAsia"/>
        </w:rPr>
        <w:t>本程序为传统BS应用程序，并针对手机和电脑访问做了相应优化，使其在手机和电脑上拥有相同的用户体验。程序使用灵活，可按照电机，电子调速器，飞行控制器等多种分类进行分类浏览，</w:t>
      </w:r>
      <w:r w:rsidR="00AA7FAE" w:rsidRPr="00AA7FAE">
        <w:rPr>
          <w:rFonts w:hint="eastAsia"/>
        </w:rPr>
        <w:t>也可对数据库进行模糊查找。本程序使用了java</w:t>
      </w:r>
      <w:r w:rsidR="00AA7FAE" w:rsidRPr="00AA7FAE">
        <w:t xml:space="preserve"> </w:t>
      </w:r>
      <w:r w:rsidR="00AA7FAE" w:rsidRPr="00AA7FAE">
        <w:rPr>
          <w:rFonts w:hint="eastAsia"/>
        </w:rPr>
        <w:t>web的技术体系，经过测试和实际使用，各项指标均达到设计目标。</w:t>
      </w:r>
    </w:p>
    <w:p w:rsidR="00AA7FAE" w:rsidRDefault="00AA7FAE" w:rsidP="00556318">
      <w:pPr>
        <w:ind w:firstLine="420"/>
      </w:pPr>
      <w:r w:rsidRPr="00AA7FAE">
        <w:rPr>
          <w:rFonts w:hint="eastAsia"/>
        </w:rPr>
        <w:t>本文针对无人机玩家的需求，具体阐述了竞速无人机在线资料库的设计、实现、部署及测试。目前本程序以通过阿里云平台上线（www.racingdronewiki.com</w:t>
      </w:r>
      <w:r w:rsidRPr="00AA7FAE">
        <w:t>）</w:t>
      </w:r>
      <w:r w:rsidRPr="00AA7FAE">
        <w:rPr>
          <w:rFonts w:hint="eastAsia"/>
        </w:rPr>
        <w:t>并初步开始服务。</w:t>
      </w:r>
    </w:p>
    <w:p w:rsidR="00AA7FAE" w:rsidRDefault="00AA7FAE" w:rsidP="00556318">
      <w:r>
        <w:br w:type="page"/>
      </w:r>
    </w:p>
    <w:p w:rsidR="00AA7FAE" w:rsidRDefault="00AA7FAE" w:rsidP="00AA7FAE">
      <w:pPr>
        <w:pStyle w:val="a4"/>
      </w:pPr>
      <w:r>
        <w:rPr>
          <w:rFonts w:hint="eastAsia"/>
        </w:rPr>
        <w:lastRenderedPageBreak/>
        <w:t>1绪论</w:t>
      </w:r>
    </w:p>
    <w:p w:rsidR="00AA7FAE" w:rsidRDefault="00AA7FAE" w:rsidP="00431129">
      <w:pPr>
        <w:pStyle w:val="1"/>
      </w:pPr>
      <w:r>
        <w:rPr>
          <w:rFonts w:hint="eastAsia"/>
        </w:rPr>
        <w:t>1.1课题背景</w:t>
      </w:r>
    </w:p>
    <w:p w:rsidR="00FD431E" w:rsidRDefault="00FD431E" w:rsidP="00FD431E">
      <w:pPr>
        <w:ind w:firstLine="420"/>
      </w:pPr>
      <w:r w:rsidRPr="00FD431E">
        <w:rPr>
          <w:rFonts w:hint="eastAsia"/>
        </w:rPr>
        <w:t>随着无人机的发展，无人机领域已经得到了飞速的发展，穿越机就算是无人机家族中一特</w:t>
      </w:r>
      <w:proofErr w:type="gramStart"/>
      <w:r w:rsidRPr="00FD431E">
        <w:rPr>
          <w:rFonts w:hint="eastAsia"/>
        </w:rPr>
        <w:t>个</w:t>
      </w:r>
      <w:proofErr w:type="gramEnd"/>
      <w:r w:rsidRPr="00FD431E">
        <w:rPr>
          <w:rFonts w:hint="eastAsia"/>
        </w:rPr>
        <w:t>立独行的款式，有些会玩的玩家通常都会自己买配件进行组装，</w:t>
      </w:r>
      <w:r w:rsidRPr="00FD431E">
        <w:t>(就像当年的四驱车一样)，他们会自己组建战队，拍摄自己的飞行视频，追逐各种竞速比赛，其中在 各种穿越机比赛获得冠军就成为了国内众多玩家的追求。</w:t>
      </w:r>
      <w:r w:rsidR="00AA7FAE">
        <w:tab/>
      </w:r>
    </w:p>
    <w:p w:rsidR="00FD431E" w:rsidRDefault="00FD431E" w:rsidP="00FD431E">
      <w:r>
        <w:tab/>
        <w:t>2017竞速无人机（穿越机）走进奥林匹克赛场自去年以来，无人机驾驶竞赛人气飙升，在迪拜举办的奖金100万美元的世界无人机大奖赛是迄今为止最令人瞩目的大赛之一。</w:t>
      </w:r>
    </w:p>
    <w:p w:rsidR="00AA7FAE" w:rsidRDefault="00FD431E" w:rsidP="00FD431E">
      <w:pPr>
        <w:ind w:firstLine="420"/>
      </w:pPr>
      <w:r>
        <w:rPr>
          <w:rFonts w:hint="eastAsia"/>
        </w:rPr>
        <w:t>迪拜的世界无人机竞速赛才刚刚落下帷幕，近日又有</w:t>
      </w:r>
      <w:proofErr w:type="gramStart"/>
      <w:r>
        <w:rPr>
          <w:rFonts w:hint="eastAsia"/>
        </w:rPr>
        <w:t>外媒报道</w:t>
      </w:r>
      <w:proofErr w:type="gramEnd"/>
      <w:r>
        <w:rPr>
          <w:rFonts w:hint="eastAsia"/>
        </w:rPr>
        <w:t>称，阿联酋赛事举办方高层还宣布将在</w:t>
      </w:r>
      <w:r>
        <w:t>2017年12月召开世界未来体育竞赛（World Future Sports Games），比赛为期三天，将每隔两年举办一次。</w:t>
      </w:r>
      <w:r w:rsidRPr="00FD431E">
        <w:rPr>
          <w:rFonts w:hint="eastAsia"/>
        </w:rPr>
        <w:t>比赛的项目包括：竞速无人机穿越飞行、器人游泳、跑步、摔跤赛事等，可以说是机器人界的奥林匹克运动会。</w:t>
      </w:r>
    </w:p>
    <w:p w:rsidR="00FD431E" w:rsidRDefault="00FD431E" w:rsidP="00431129">
      <w:pPr>
        <w:pStyle w:val="1"/>
      </w:pPr>
      <w:r>
        <w:rPr>
          <w:rFonts w:hint="eastAsia"/>
        </w:rPr>
        <w:t>1.2相关研究</w:t>
      </w:r>
    </w:p>
    <w:p w:rsidR="00FD431E" w:rsidRDefault="00FD431E" w:rsidP="00FD431E">
      <w:r>
        <w:tab/>
      </w:r>
      <w:r>
        <w:rPr>
          <w:rFonts w:hint="eastAsia"/>
        </w:rPr>
        <w:t>互联网技术的飞速发展带动了竞速无人机的高速发展，如今的竞速无人机并不像它的前辈航模一样主要依靠言传身教等线下交流方式。竞速无</w:t>
      </w:r>
      <w:r w:rsidR="00792BFB">
        <w:rPr>
          <w:rFonts w:hint="eastAsia"/>
        </w:rPr>
        <w:t>人机所使用的大量技术都是由一些开源机构、开源社区来进行维护的，</w:t>
      </w:r>
      <w:r w:rsidR="00434DA0">
        <w:rPr>
          <w:rFonts w:hint="eastAsia"/>
        </w:rPr>
        <w:t>且</w:t>
      </w:r>
      <w:r>
        <w:rPr>
          <w:rFonts w:hint="eastAsia"/>
        </w:rPr>
        <w:t>国内目前已出现了一些氛围好、人员专业的论坛</w:t>
      </w:r>
      <w:r w:rsidR="006B1754">
        <w:rPr>
          <w:rFonts w:hint="eastAsia"/>
        </w:rPr>
        <w:t>和社区。下面来介绍一些其中的佼佼者。</w:t>
      </w:r>
    </w:p>
    <w:p w:rsidR="006B1754" w:rsidRDefault="006B1754" w:rsidP="006B1754">
      <w:pPr>
        <w:pStyle w:val="3"/>
      </w:pPr>
      <w:r>
        <w:rPr>
          <w:rFonts w:hint="eastAsia"/>
        </w:rPr>
        <w:lastRenderedPageBreak/>
        <w:t>1.2.1BetaFlight</w:t>
      </w:r>
    </w:p>
    <w:p w:rsidR="006B1754" w:rsidRDefault="006B1754" w:rsidP="006B1754">
      <w:r>
        <w:tab/>
      </w:r>
      <w:proofErr w:type="spellStart"/>
      <w:r>
        <w:rPr>
          <w:rFonts w:hint="eastAsia"/>
        </w:rPr>
        <w:t>BetaFlight</w:t>
      </w:r>
      <w:proofErr w:type="spellEnd"/>
      <w:r>
        <w:rPr>
          <w:rFonts w:hint="eastAsia"/>
        </w:rPr>
        <w:t>是用于多旋翼飞行器和固定</w:t>
      </w:r>
      <w:proofErr w:type="gramStart"/>
      <w:r>
        <w:rPr>
          <w:rFonts w:hint="eastAsia"/>
        </w:rPr>
        <w:t>翼</w:t>
      </w:r>
      <w:proofErr w:type="gramEnd"/>
      <w:r>
        <w:rPr>
          <w:rFonts w:hint="eastAsia"/>
        </w:rPr>
        <w:t>飞行器的飞行控制器软件（固件）。</w:t>
      </w:r>
    </w:p>
    <w:p w:rsidR="006B1754" w:rsidRPr="006B1754" w:rsidRDefault="006B1754" w:rsidP="006B1754">
      <w:proofErr w:type="spellStart"/>
      <w:r w:rsidRPr="006B1754">
        <w:t>Betaflight</w:t>
      </w:r>
      <w:proofErr w:type="spellEnd"/>
      <w:r w:rsidRPr="006B1754">
        <w:t>具有以下功能：</w:t>
      </w:r>
    </w:p>
    <w:p w:rsidR="006B1754" w:rsidRPr="006B1754" w:rsidRDefault="006B1754" w:rsidP="006B1754">
      <w:pPr>
        <w:numPr>
          <w:ilvl w:val="0"/>
          <w:numId w:val="1"/>
        </w:numPr>
      </w:pPr>
      <w:r w:rsidRPr="006B1754">
        <w:t xml:space="preserve">多色RGB LED条支持（每个LED可以是不同颜色使用可变长度WS2811 RGB条 - </w:t>
      </w:r>
      <w:r>
        <w:t>用于方位指示</w:t>
      </w:r>
      <w:r w:rsidRPr="006B1754">
        <w:t>，低电量警告，飞行模式状态，初始化</w:t>
      </w:r>
      <w:r>
        <w:rPr>
          <w:rFonts w:hint="eastAsia"/>
        </w:rPr>
        <w:t>，</w:t>
      </w:r>
      <w:r w:rsidRPr="006B1754">
        <w:t>故障排除等）</w:t>
      </w:r>
    </w:p>
    <w:p w:rsidR="006B1754" w:rsidRPr="006B1754" w:rsidRDefault="006B1754" w:rsidP="006B1754">
      <w:pPr>
        <w:numPr>
          <w:ilvl w:val="0"/>
          <w:numId w:val="1"/>
        </w:numPr>
      </w:pPr>
      <w:proofErr w:type="spellStart"/>
      <w:r w:rsidRPr="006B1754">
        <w:t>DShot</w:t>
      </w:r>
      <w:proofErr w:type="spellEnd"/>
      <w:r w:rsidRPr="006B1754">
        <w:t>（150,300,600和1200），</w:t>
      </w:r>
      <w:proofErr w:type="spellStart"/>
      <w:r w:rsidRPr="006B1754">
        <w:t>Multishot</w:t>
      </w:r>
      <w:proofErr w:type="spellEnd"/>
      <w:r w:rsidRPr="006B1754">
        <w:t>和</w:t>
      </w:r>
      <w:proofErr w:type="spellStart"/>
      <w:r w:rsidRPr="006B1754">
        <w:t>Oneshot</w:t>
      </w:r>
      <w:proofErr w:type="spellEnd"/>
      <w:r w:rsidRPr="006B1754">
        <w:t>（125和42）电机协议支持</w:t>
      </w:r>
    </w:p>
    <w:p w:rsidR="006B1754" w:rsidRPr="006B1754" w:rsidRDefault="006B1754" w:rsidP="006B1754">
      <w:pPr>
        <w:numPr>
          <w:ilvl w:val="0"/>
          <w:numId w:val="1"/>
        </w:numPr>
      </w:pPr>
      <w:proofErr w:type="spellStart"/>
      <w:r w:rsidRPr="006B1754">
        <w:t>Blackbox</w:t>
      </w:r>
      <w:proofErr w:type="spellEnd"/>
      <w:r w:rsidRPr="006B1754">
        <w:t>飞行记录仪记录（到</w:t>
      </w:r>
      <w:proofErr w:type="gramStart"/>
      <w:r>
        <w:rPr>
          <w:rFonts w:hint="eastAsia"/>
        </w:rPr>
        <w:t>板载</w:t>
      </w:r>
      <w:r w:rsidRPr="006B1754">
        <w:t>闪</w:t>
      </w:r>
      <w:proofErr w:type="gramEnd"/>
      <w:r w:rsidRPr="006B1754">
        <w:t>存或外部microSD</w:t>
      </w:r>
      <w:r>
        <w:t>卡</w:t>
      </w:r>
      <w:r w:rsidRPr="006B1754">
        <w:t>）</w:t>
      </w:r>
    </w:p>
    <w:p w:rsidR="006B1754" w:rsidRPr="006B1754" w:rsidRDefault="006B1754" w:rsidP="006B1754">
      <w:pPr>
        <w:numPr>
          <w:ilvl w:val="0"/>
          <w:numId w:val="1"/>
        </w:numPr>
      </w:pPr>
      <w:r w:rsidRPr="006B1754">
        <w:t>支持使用STM32 F7，F4，F3和F1</w:t>
      </w:r>
      <w:r>
        <w:t>处理器的</w:t>
      </w:r>
      <w:r>
        <w:rPr>
          <w:rFonts w:hint="eastAsia"/>
        </w:rPr>
        <w:t>飞行控制器</w:t>
      </w:r>
    </w:p>
    <w:p w:rsidR="006B1754" w:rsidRPr="006B1754" w:rsidRDefault="006B1754" w:rsidP="006B1754">
      <w:pPr>
        <w:numPr>
          <w:ilvl w:val="0"/>
          <w:numId w:val="1"/>
        </w:numPr>
      </w:pPr>
      <w:r w:rsidRPr="006B1754">
        <w:t>PWM，PPM和串行（</w:t>
      </w:r>
      <w:proofErr w:type="spellStart"/>
      <w:r>
        <w:rPr>
          <w:rFonts w:hint="eastAsia"/>
        </w:rPr>
        <w:t>SBus</w:t>
      </w:r>
      <w:proofErr w:type="spellEnd"/>
      <w:r w:rsidRPr="006B1754">
        <w:t>，</w:t>
      </w:r>
      <w:proofErr w:type="spellStart"/>
      <w:r w:rsidRPr="006B1754">
        <w:t>SumH</w:t>
      </w:r>
      <w:proofErr w:type="spellEnd"/>
      <w:r w:rsidRPr="006B1754">
        <w:t>，</w:t>
      </w:r>
      <w:proofErr w:type="spellStart"/>
      <w:r w:rsidRPr="006B1754">
        <w:t>SumD</w:t>
      </w:r>
      <w:proofErr w:type="spellEnd"/>
      <w:r w:rsidRPr="006B1754">
        <w:t>，Spektrum 1024/2048，</w:t>
      </w:r>
      <w:proofErr w:type="spellStart"/>
      <w:r w:rsidRPr="006B1754">
        <w:t>XBus</w:t>
      </w:r>
      <w:proofErr w:type="spellEnd"/>
      <w:r w:rsidRPr="006B1754">
        <w:t>等）具有故障安全检测的RX连接</w:t>
      </w:r>
    </w:p>
    <w:p w:rsidR="006B1754" w:rsidRPr="006B1754" w:rsidRDefault="006B1754" w:rsidP="006B1754">
      <w:pPr>
        <w:numPr>
          <w:ilvl w:val="0"/>
          <w:numId w:val="1"/>
        </w:numPr>
      </w:pPr>
      <w:r w:rsidRPr="006B1754">
        <w:t>多个遥测协议（CSRF，</w:t>
      </w:r>
      <w:proofErr w:type="spellStart"/>
      <w:r w:rsidRPr="006B1754">
        <w:t>FrSky</w:t>
      </w:r>
      <w:proofErr w:type="spellEnd"/>
      <w:r w:rsidRPr="006B1754">
        <w:t>，</w:t>
      </w:r>
      <w:proofErr w:type="spellStart"/>
      <w:r w:rsidRPr="006B1754">
        <w:t>HoTT</w:t>
      </w:r>
      <w:proofErr w:type="spellEnd"/>
      <w:r w:rsidRPr="006B1754">
        <w:t xml:space="preserve"> smart-port，MSP等）</w:t>
      </w:r>
      <w:r>
        <w:rPr>
          <w:rFonts w:hint="eastAsia"/>
        </w:rPr>
        <w:t xml:space="preserve"> </w:t>
      </w:r>
    </w:p>
    <w:p w:rsidR="006B1754" w:rsidRPr="006B1754" w:rsidRDefault="006B1754" w:rsidP="006B1754">
      <w:pPr>
        <w:numPr>
          <w:ilvl w:val="0"/>
          <w:numId w:val="1"/>
        </w:numPr>
      </w:pPr>
      <w:r w:rsidRPr="006B1754">
        <w:t>RSSI通过ADC - 使用ADC读取PWM RSSI信号，使用</w:t>
      </w:r>
      <w:proofErr w:type="spellStart"/>
      <w:r w:rsidRPr="006B1754">
        <w:t>FrSky</w:t>
      </w:r>
      <w:proofErr w:type="spellEnd"/>
      <w:r w:rsidRPr="006B1754">
        <w:t xml:space="preserve"> D4R-II，X8R，X4R-SB和XSR进行测试</w:t>
      </w:r>
    </w:p>
    <w:p w:rsidR="006B1754" w:rsidRPr="006B1754" w:rsidRDefault="006B1754" w:rsidP="006B1754">
      <w:pPr>
        <w:numPr>
          <w:ilvl w:val="0"/>
          <w:numId w:val="1"/>
        </w:numPr>
      </w:pPr>
      <w:r w:rsidRPr="006B1754">
        <w:t>OSD支持和配置，无需第三方OSD软件/固件/通讯设备</w:t>
      </w:r>
    </w:p>
    <w:p w:rsidR="006B1754" w:rsidRPr="006B1754" w:rsidRDefault="006B1754" w:rsidP="006B1754">
      <w:pPr>
        <w:numPr>
          <w:ilvl w:val="0"/>
          <w:numId w:val="1"/>
        </w:numPr>
      </w:pPr>
      <w:r w:rsidRPr="006B1754">
        <w:t xml:space="preserve">OLED显示器 - 显示信息：电池电压/电流/ </w:t>
      </w:r>
      <w:proofErr w:type="spellStart"/>
      <w:r w:rsidRPr="006B1754">
        <w:t>mAh</w:t>
      </w:r>
      <w:proofErr w:type="spellEnd"/>
      <w:r w:rsidRPr="006B1754">
        <w:t>，配置文件，速率配置文件，模式，版本，传感器等</w:t>
      </w:r>
    </w:p>
    <w:p w:rsidR="006B1754" w:rsidRPr="006B1754" w:rsidRDefault="006B1754" w:rsidP="006B1754">
      <w:pPr>
        <w:numPr>
          <w:ilvl w:val="0"/>
          <w:numId w:val="1"/>
        </w:numPr>
      </w:pPr>
      <w:r w:rsidRPr="006B1754">
        <w:t>飞行中手动PID调节和速率调整</w:t>
      </w:r>
    </w:p>
    <w:p w:rsidR="006B1754" w:rsidRPr="006B1754" w:rsidRDefault="006B1754" w:rsidP="006B1754">
      <w:pPr>
        <w:numPr>
          <w:ilvl w:val="0"/>
          <w:numId w:val="1"/>
        </w:numPr>
      </w:pPr>
      <w:r w:rsidRPr="006B1754">
        <w:t>价格简介和飞行中的选择</w:t>
      </w:r>
    </w:p>
    <w:p w:rsidR="006B1754" w:rsidRPr="006B1754" w:rsidRDefault="006B1754" w:rsidP="006B1754">
      <w:pPr>
        <w:numPr>
          <w:ilvl w:val="0"/>
          <w:numId w:val="1"/>
        </w:numPr>
      </w:pPr>
      <w:r w:rsidRPr="006B1754">
        <w:lastRenderedPageBreak/>
        <w:t xml:space="preserve">串行接收，遥测，ESC遥测，MSP，GPS，OSD，声纳等可配置的串行端口 - </w:t>
      </w:r>
      <w:r>
        <w:t>使用大多数设备在任何端口，软件</w:t>
      </w:r>
      <w:r>
        <w:rPr>
          <w:rFonts w:hint="eastAsia"/>
        </w:rPr>
        <w:t>上运行</w:t>
      </w:r>
    </w:p>
    <w:p w:rsidR="006B1754" w:rsidRPr="006B1754" w:rsidRDefault="006B1754" w:rsidP="006B1754">
      <w:pPr>
        <w:numPr>
          <w:ilvl w:val="0"/>
          <w:numId w:val="1"/>
        </w:numPr>
      </w:pPr>
      <w:r w:rsidRPr="006B1754">
        <w:t>VTX支持Unify Pro和IRC Tramp</w:t>
      </w:r>
    </w:p>
    <w:p w:rsidR="006B1754" w:rsidRPr="006B1754" w:rsidRDefault="006B1754" w:rsidP="006B1754">
      <w:pPr>
        <w:numPr>
          <w:ilvl w:val="0"/>
          <w:numId w:val="1"/>
        </w:numPr>
      </w:pPr>
      <w:r w:rsidRPr="006B1754">
        <w:t>和更多，更多。</w:t>
      </w:r>
    </w:p>
    <w:p w:rsidR="006B1754" w:rsidRDefault="001A5463" w:rsidP="001A5463">
      <w:pPr>
        <w:pStyle w:val="3"/>
      </w:pPr>
      <w:r>
        <w:rPr>
          <w:rFonts w:hint="eastAsia"/>
        </w:rPr>
        <w:t>1.2.2</w:t>
      </w:r>
    </w:p>
    <w:p w:rsidR="001A5463" w:rsidRDefault="001A5463" w:rsidP="001A5463">
      <w:r>
        <w:tab/>
      </w:r>
      <w:proofErr w:type="gramStart"/>
      <w:r>
        <w:rPr>
          <w:rFonts w:hint="eastAsia"/>
        </w:rPr>
        <w:t>模友之</w:t>
      </w:r>
      <w:proofErr w:type="gramEnd"/>
      <w:r>
        <w:rPr>
          <w:rFonts w:hint="eastAsia"/>
        </w:rPr>
        <w:t>吧（</w:t>
      </w:r>
      <w:r>
        <w:t>http://www.moz8.com）于2013年创建的公益性学习网站！建站初衷是为国内航模无人机及其他类模型爱好者创造一个更具团结、互助、开源、创新品质的精神园地；论坛成立以来，通过测试、捐助、举办设计比赛等多种形式免费赠送给会员各类航模、无人机配件、耗材、图纸等10000多人次，价值近100万元，为模型界培养了大量的后备力量，论坛积累了大量优秀的学习资料和教程550000多篇，目前共有全国（包括港澳台）会员63000多人，未来两年内预计可以突破100000会员，力争在10年内秉持初衷，成为全</w:t>
      </w:r>
      <w:r>
        <w:rPr>
          <w:rFonts w:hint="eastAsia"/>
        </w:rPr>
        <w:t>球最好的模型爱好者综合性中文交流平台。</w:t>
      </w:r>
    </w:p>
    <w:p w:rsidR="001A5463" w:rsidRDefault="001A5463">
      <w:r>
        <w:br w:type="page"/>
      </w:r>
    </w:p>
    <w:p w:rsidR="001A5463" w:rsidRDefault="001A5463" w:rsidP="001A5463">
      <w:pPr>
        <w:pStyle w:val="a4"/>
      </w:pPr>
      <w:r>
        <w:rPr>
          <w:rFonts w:hint="eastAsia"/>
        </w:rPr>
        <w:lastRenderedPageBreak/>
        <w:t>2相关技术概况</w:t>
      </w:r>
    </w:p>
    <w:p w:rsidR="001A5463" w:rsidRDefault="001A5463" w:rsidP="001A5463">
      <w:r>
        <w:tab/>
      </w:r>
      <w:r>
        <w:rPr>
          <w:rFonts w:hint="eastAsia"/>
        </w:rPr>
        <w:t>在介绍竞速无人机在线数据库之前，先对本软件的架构以及技术原理进行简要介绍。</w:t>
      </w:r>
    </w:p>
    <w:p w:rsidR="001A5463" w:rsidRDefault="001A5463" w:rsidP="00431129">
      <w:pPr>
        <w:pStyle w:val="1"/>
      </w:pPr>
      <w:r>
        <w:rPr>
          <w:rFonts w:hint="eastAsia"/>
        </w:rPr>
        <w:t>2.1</w:t>
      </w:r>
      <w:r>
        <w:t xml:space="preserve"> </w:t>
      </w:r>
      <w:r>
        <w:rPr>
          <w:rFonts w:hint="eastAsia"/>
        </w:rPr>
        <w:t>Java</w:t>
      </w:r>
      <w:r>
        <w:t xml:space="preserve"> </w:t>
      </w:r>
      <w:r>
        <w:rPr>
          <w:rFonts w:hint="eastAsia"/>
        </w:rPr>
        <w:t>Web</w:t>
      </w:r>
    </w:p>
    <w:p w:rsidR="001A5463" w:rsidRDefault="00A02E19" w:rsidP="00A02E19">
      <w:pPr>
        <w:ind w:firstLine="420"/>
      </w:pPr>
      <w:r w:rsidRPr="00A02E19">
        <w:t>Java Web，是用Java技术来解决相关web互联网领域的技术总和。web包括：web服务器和web客户端两部分。Java在客户端的应用有java applet，不过使用得很少，Java在服务器端的应用非常的丰富，比如Servlet，JSP和第三方框架等等。Java技术对Web领域的发展注入了强大的动力。</w:t>
      </w:r>
    </w:p>
    <w:p w:rsidR="00A02E19" w:rsidRDefault="00A02E19" w:rsidP="00A02E19">
      <w:pPr>
        <w:pStyle w:val="3"/>
      </w:pPr>
      <w:r>
        <w:rPr>
          <w:rFonts w:hint="eastAsia"/>
        </w:rPr>
        <w:t>2.1.1</w:t>
      </w:r>
      <w:r>
        <w:t xml:space="preserve"> </w:t>
      </w:r>
      <w:r>
        <w:rPr>
          <w:rFonts w:hint="eastAsia"/>
        </w:rPr>
        <w:t>Java语言</w:t>
      </w:r>
    </w:p>
    <w:p w:rsidR="00A02E19" w:rsidRDefault="00A02E19" w:rsidP="00A02E19">
      <w:pPr>
        <w:ind w:firstLine="420"/>
      </w:pPr>
      <w:r>
        <w:t>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w:t>
      </w:r>
    </w:p>
    <w:p w:rsidR="00A02E19" w:rsidRDefault="00A02E19" w:rsidP="00A02E19">
      <w:pPr>
        <w:ind w:firstLine="420"/>
      </w:pPr>
      <w:r>
        <w:t>Java具有简单性、面向对象、分布式、健壮性、安全性、平台独立与可移植性、多线程、动态性等特点。Java可以编写桌面应用程序、Web应用程序、分布式系统和嵌入式系统应用程序等。</w:t>
      </w:r>
    </w:p>
    <w:p w:rsidR="00A02E19" w:rsidRDefault="00A02E19" w:rsidP="00A02E19">
      <w:pPr>
        <w:pStyle w:val="3"/>
      </w:pPr>
      <w:r>
        <w:rPr>
          <w:rFonts w:hint="eastAsia"/>
        </w:rPr>
        <w:t>2.1.2</w:t>
      </w:r>
      <w:r>
        <w:t xml:space="preserve"> </w:t>
      </w:r>
      <w:r>
        <w:rPr>
          <w:rFonts w:hint="eastAsia"/>
        </w:rPr>
        <w:t>Servlet</w:t>
      </w:r>
    </w:p>
    <w:p w:rsidR="00A02E19" w:rsidRDefault="00A02E19" w:rsidP="00A02E19">
      <w:pPr>
        <w:ind w:firstLine="420"/>
      </w:pPr>
      <w:r>
        <w:t>Servlet（Server Applet）是Java Servlet的简称，称为小服务程序或服务连接器，用Java编写的服务器端程序，主要功能在于交互式地浏览和修改数据，生成动态Web内容。</w:t>
      </w:r>
    </w:p>
    <w:p w:rsidR="00A02E19" w:rsidRDefault="00A02E19" w:rsidP="00A02E19">
      <w:pPr>
        <w:ind w:firstLine="420"/>
      </w:pPr>
      <w:r>
        <w:lastRenderedPageBreak/>
        <w:t>Servlet运行于支持Java的应用服务器中。从原理上讲，Servlet可以响应任何类型的请求，但绝大多数情况下Servlet只用来扩展基于HTTP协议的Web服务器。</w:t>
      </w:r>
    </w:p>
    <w:p w:rsidR="00A02E19" w:rsidRPr="00A02E19" w:rsidRDefault="00A02E19" w:rsidP="0000371C">
      <w:pPr>
        <w:ind w:firstLine="420"/>
      </w:pPr>
      <w:r>
        <w:rPr>
          <w:rFonts w:hint="eastAsia"/>
        </w:rPr>
        <w:t>最早支持</w:t>
      </w:r>
      <w:r>
        <w:t>Servlet标准的是</w:t>
      </w:r>
      <w:proofErr w:type="spellStart"/>
      <w:r>
        <w:t>JavaSoft</w:t>
      </w:r>
      <w:proofErr w:type="spellEnd"/>
      <w:r>
        <w:t>的Java Web Server，此后，一些其它的基于Java的Web服务器开始支持标准的Servlet。</w:t>
      </w:r>
    </w:p>
    <w:p w:rsidR="00A02E19" w:rsidRDefault="00A02E19" w:rsidP="00A02E19">
      <w:pPr>
        <w:pStyle w:val="3"/>
      </w:pPr>
      <w:r>
        <w:rPr>
          <w:rFonts w:hint="eastAsia"/>
        </w:rPr>
        <w:t>2.1.3</w:t>
      </w:r>
      <w:r>
        <w:t xml:space="preserve"> </w:t>
      </w:r>
      <w:proofErr w:type="spellStart"/>
      <w:r>
        <w:rPr>
          <w:rFonts w:hint="eastAsia"/>
        </w:rPr>
        <w:t>Jsp</w:t>
      </w:r>
      <w:proofErr w:type="spellEnd"/>
      <w:r>
        <w:rPr>
          <w:rFonts w:hint="eastAsia"/>
        </w:rPr>
        <w:t>脚本语言</w:t>
      </w:r>
    </w:p>
    <w:p w:rsidR="00A02E19" w:rsidRDefault="00A02E19" w:rsidP="00A02E19">
      <w:pPr>
        <w:ind w:firstLine="420"/>
      </w:pPr>
      <w:r>
        <w:t>JSP全名为Java Server Pages，中文名叫java服务器页面，其根本是一个简化的Servlet设计，它是由Sun Microsystems公司倡导、许多公司参与一起建立的一种动态网页技术标准。JSP技术有点类似ASP技术，它是在传统的网页HTML（标准通用标记语言的子集）文件(*.</w:t>
      </w:r>
      <w:proofErr w:type="spellStart"/>
      <w:r>
        <w:t>htm</w:t>
      </w:r>
      <w:proofErr w:type="spellEnd"/>
      <w:r>
        <w:t>,*.html)中插入Java程序段(</w:t>
      </w:r>
      <w:proofErr w:type="spellStart"/>
      <w:r>
        <w:t>Scriptlet</w:t>
      </w:r>
      <w:proofErr w:type="spellEnd"/>
      <w:r>
        <w:t>)和JSP标记(tag)，从而形成JSP文件，后缀名为(*.</w:t>
      </w:r>
      <w:proofErr w:type="spellStart"/>
      <w:r>
        <w:t>jsp</w:t>
      </w:r>
      <w:proofErr w:type="spellEnd"/>
      <w:r>
        <w:t>)。 用JSP开发的Web应用是跨平台的，既能在Linux下运行，也能在其他操</w:t>
      </w:r>
      <w:r>
        <w:rPr>
          <w:rFonts w:hint="eastAsia"/>
        </w:rPr>
        <w:t>作系统上运行。</w:t>
      </w:r>
    </w:p>
    <w:p w:rsidR="00A02E19" w:rsidRDefault="00A02E19" w:rsidP="00A02E19">
      <w:r>
        <w:rPr>
          <w:rFonts w:hint="eastAsia"/>
        </w:rPr>
        <w:t>它实现了</w:t>
      </w:r>
      <w:r>
        <w:t>Html语法中的java扩展（以 &lt;%, %&gt;形式）。JSP与Servlet一样，是在服务器</w:t>
      </w:r>
      <w:proofErr w:type="gramStart"/>
      <w:r>
        <w:t>端执行</w:t>
      </w:r>
      <w:proofErr w:type="gramEnd"/>
      <w:r>
        <w:t>的。通常返回给客户端的就是一个HTML文本，因此客户端只要有浏览器就能浏览。</w:t>
      </w:r>
    </w:p>
    <w:p w:rsidR="00A02E19" w:rsidRDefault="00A02E19" w:rsidP="00A02E19">
      <w:pPr>
        <w:ind w:firstLine="420"/>
      </w:pPr>
      <w:r>
        <w:t>JSP技术使用Java编程语言编写类XML的tags和</w:t>
      </w:r>
      <w:proofErr w:type="spellStart"/>
      <w:r>
        <w:t>scriptlets</w:t>
      </w:r>
      <w:proofErr w:type="spellEnd"/>
      <w:r>
        <w:t>，来封装产生动态网页的处理逻辑。网页还能通过tags和</w:t>
      </w:r>
      <w:proofErr w:type="spellStart"/>
      <w:r>
        <w:t>scriptlets</w:t>
      </w:r>
      <w:proofErr w:type="spellEnd"/>
      <w:r>
        <w:t>访问存在于服务端的资源的应用逻辑。JSP将网页逻辑与网页设计的显示分离，支持可重用的基于组件的设计，使基于Web的应用程序的开发变得迅速和容易。 JSP(</w:t>
      </w:r>
      <w:proofErr w:type="spellStart"/>
      <w:r>
        <w:t>JavaServer</w:t>
      </w:r>
      <w:proofErr w:type="spellEnd"/>
      <w:r>
        <w:t xml:space="preserve"> Pages)是一种动态页面技术，它的主要目的是将表示逻辑从Servlet中分离出来。</w:t>
      </w:r>
    </w:p>
    <w:p w:rsidR="00A02E19" w:rsidRDefault="00A02E19" w:rsidP="00A02E19">
      <w:r>
        <w:lastRenderedPageBreak/>
        <w:t>Java Servlet是JSP的技术基础，而且大型的Web应用程序的开发需要Java Servlet和JSP配合才能完成。JSP具备了Java技术的简单易用，完全的面向对象，具有平台无关性且安全可靠，主要面向因特网的所有特点。</w:t>
      </w:r>
    </w:p>
    <w:p w:rsidR="0000371C" w:rsidRDefault="0000371C" w:rsidP="00431129">
      <w:pPr>
        <w:pStyle w:val="1"/>
      </w:pPr>
      <w:r>
        <w:rPr>
          <w:rFonts w:hint="eastAsia"/>
        </w:rPr>
        <w:t>2.2</w:t>
      </w:r>
      <w:r>
        <w:t xml:space="preserve"> </w:t>
      </w:r>
      <w:r>
        <w:rPr>
          <w:rFonts w:hint="eastAsia"/>
        </w:rPr>
        <w:t>Tomcat</w:t>
      </w:r>
      <w:r>
        <w:t xml:space="preserve"> </w:t>
      </w:r>
      <w:r>
        <w:rPr>
          <w:rFonts w:hint="eastAsia"/>
        </w:rPr>
        <w:t>服务器</w:t>
      </w:r>
    </w:p>
    <w:p w:rsidR="0000371C" w:rsidRDefault="0000371C" w:rsidP="0000371C">
      <w:pPr>
        <w:ind w:firstLine="420"/>
      </w:pPr>
      <w:r>
        <w:t>Tomcat是Apache 软件基金会（Apache Software Foundation）的Jakarta 项目中的一个核心项目，由Apache、Sun 和其他一些公司及个人共同开发而成。由于有了Sun 的参与和支持，最新的Servlet 和JSP 规范总是能在Tomcat 中得到体现，Tomcat 5支持最新的Servlet 2.4 和JSP 2.0 规范。因为Tomcat 技术先进、性能稳定，而且免费，因而深受Java 爱好者的喜爱并得到了部分软件开发商的认可，成为目前比较流行的Web 应用服务器。</w:t>
      </w:r>
    </w:p>
    <w:p w:rsidR="0000371C" w:rsidRDefault="0000371C" w:rsidP="0000371C">
      <w:pPr>
        <w:ind w:firstLine="420"/>
      </w:pPr>
      <w:r>
        <w:t>Tomcat 服务器是一个免费的开放源代码的Web 应用服务器，属于轻量级应用服务器，在中小型系统和并发访问用户不是很多的场合下被普遍使用，是开发和调试JSP 程序的首选。对于一个初学者来说，可以这样认为，当在一台机器上配置好Apache 服务器，可利用它响应HTML（标准通用标记语言下的一个应用）页面的访问请求。实际上Tomcat是Apache 服务器的扩展，但运行时它是独立运行的，所以当你运行tomcat 时，它实际上作为一个与Apache 独立的进程单独运行的。</w:t>
      </w:r>
    </w:p>
    <w:p w:rsidR="0000371C" w:rsidRDefault="0000371C" w:rsidP="0000371C">
      <w:pPr>
        <w:ind w:firstLine="420"/>
      </w:pPr>
      <w:r>
        <w:rPr>
          <w:rFonts w:hint="eastAsia"/>
        </w:rPr>
        <w:t>诀窍是，当配置正确时，</w:t>
      </w:r>
      <w:r>
        <w:t>Apache 为HTML页面服务，而Tomcat 实际上运行JSP 页面和Servlet。另外，Tomcat和IIS等Web服务器一样，具有处理HTML页面的功能，另外它还是一个Servlet和JSP容器，独立的Servlet容器是Tomcat的默认模式。不过，Tomcat处理静态HTML的能力不如Apache服务器。目前Tomcat最新版本为9.0。</w:t>
      </w:r>
    </w:p>
    <w:p w:rsidR="0000371C" w:rsidRDefault="0000371C" w:rsidP="00431129">
      <w:pPr>
        <w:pStyle w:val="1"/>
      </w:pPr>
      <w:r>
        <w:rPr>
          <w:rFonts w:hint="eastAsia"/>
        </w:rPr>
        <w:lastRenderedPageBreak/>
        <w:t xml:space="preserve">2.3 </w:t>
      </w:r>
      <w:r w:rsidRPr="0000371C">
        <w:t>MVC Model 2</w:t>
      </w:r>
      <w:r>
        <w:t xml:space="preserve"> </w:t>
      </w:r>
      <w:r>
        <w:rPr>
          <w:rFonts w:hint="eastAsia"/>
        </w:rPr>
        <w:t>模式</w:t>
      </w:r>
    </w:p>
    <w:p w:rsidR="0000371C" w:rsidRDefault="0000371C" w:rsidP="0000371C">
      <w:pPr>
        <w:ind w:firstLine="420"/>
      </w:pPr>
      <w:r>
        <w:t>Web 向软件开发人员提出了一些特有的挑战，最明显的就是客户机和服务器的无状态连接。这种无状态行为使得模型很难将更改通知视图。在 Web 上，为了发现对应用程序状态的修改，浏览器必须重新查询服务器。</w:t>
      </w:r>
    </w:p>
    <w:p w:rsidR="0000371C" w:rsidRDefault="0000371C" w:rsidP="0000371C">
      <w:r>
        <w:t>View接受用户输入,并传递到Controller.</w:t>
      </w:r>
    </w:p>
    <w:p w:rsidR="0000371C" w:rsidRDefault="0000371C" w:rsidP="0000371C">
      <w:r>
        <w:t>Controller统一进行处理命令,交由Model处理具体的业务.</w:t>
      </w:r>
    </w:p>
    <w:p w:rsidR="0000371C" w:rsidRDefault="0000371C" w:rsidP="0000371C">
      <w:r>
        <w:rPr>
          <w:rFonts w:hint="eastAsia"/>
        </w:rPr>
        <w:t>经过处理</w:t>
      </w:r>
      <w:r>
        <w:t>Model更新后,Controller会选一个View并把Model内容传递(</w:t>
      </w:r>
      <w:proofErr w:type="spellStart"/>
      <w:r>
        <w:t>request,session</w:t>
      </w:r>
      <w:proofErr w:type="spellEnd"/>
      <w:r>
        <w:t>)给它(forward).</w:t>
      </w:r>
      <w:r>
        <w:rPr>
          <w:rFonts w:hint="eastAsia"/>
        </w:rPr>
        <w:t>然后</w:t>
      </w:r>
      <w:r>
        <w:t>View进行显示.</w:t>
      </w:r>
    </w:p>
    <w:p w:rsidR="0000371C" w:rsidRDefault="0000371C" w:rsidP="0000371C">
      <w:pPr>
        <w:ind w:firstLine="420"/>
      </w:pPr>
      <w:r>
        <w:rPr>
          <w:rFonts w:hint="eastAsia"/>
        </w:rPr>
        <w:t>这种模式相对</w:t>
      </w:r>
      <w:r>
        <w:t>MVC优势很明显，首先Model和View无需继承甚么东西，其次Model和View无需了解对方的存在，只需准备相应的接口而已；缺点是Controller</w:t>
      </w:r>
      <w:proofErr w:type="gramStart"/>
      <w:r>
        <w:t>层变得</w:t>
      </w:r>
      <w:proofErr w:type="gramEnd"/>
      <w:r>
        <w:t>相对复杂了。</w:t>
      </w:r>
    </w:p>
    <w:p w:rsidR="00136BA9" w:rsidRDefault="00136BA9" w:rsidP="00431129">
      <w:pPr>
        <w:pStyle w:val="1"/>
      </w:pPr>
      <w:r>
        <w:rPr>
          <w:rFonts w:hint="eastAsia"/>
        </w:rPr>
        <w:t>2.4</w:t>
      </w:r>
      <w:r>
        <w:t xml:space="preserve"> </w:t>
      </w:r>
      <w:r>
        <w:rPr>
          <w:rFonts w:hint="eastAsia"/>
        </w:rPr>
        <w:t>数据持久化</w:t>
      </w:r>
    </w:p>
    <w:p w:rsidR="00136BA9" w:rsidRDefault="00136BA9" w:rsidP="00136BA9">
      <w:pPr>
        <w:pStyle w:val="3"/>
      </w:pPr>
      <w:r>
        <w:rPr>
          <w:rFonts w:hint="eastAsia"/>
        </w:rPr>
        <w:t>2.4.1</w:t>
      </w:r>
      <w:r>
        <w:t xml:space="preserve"> </w:t>
      </w:r>
      <w:proofErr w:type="spellStart"/>
      <w:r>
        <w:rPr>
          <w:rFonts w:hint="eastAsia"/>
        </w:rPr>
        <w:t>Mysql</w:t>
      </w:r>
      <w:proofErr w:type="spellEnd"/>
      <w:r>
        <w:t xml:space="preserve"> </w:t>
      </w:r>
      <w:r>
        <w:rPr>
          <w:rFonts w:hint="eastAsia"/>
        </w:rPr>
        <w:t>数据库</w:t>
      </w:r>
    </w:p>
    <w:p w:rsidR="00136BA9" w:rsidRDefault="00136BA9" w:rsidP="00136BA9">
      <w:pPr>
        <w:ind w:firstLine="420"/>
      </w:pPr>
      <w: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rsidR="00136BA9" w:rsidRDefault="00136BA9" w:rsidP="00136BA9">
      <w:pPr>
        <w:ind w:firstLine="420"/>
      </w:pPr>
      <w:r>
        <w:t>MySQL是一种关系数据库管理系统，关系数据库将数据保存在不同的表中，而不是将所有数据放在一个大仓库内，这样就增加了速度并提高了灵活性。</w:t>
      </w:r>
    </w:p>
    <w:p w:rsidR="00136BA9" w:rsidRDefault="00136BA9" w:rsidP="00136BA9">
      <w:pPr>
        <w:ind w:firstLine="420"/>
      </w:pPr>
      <w:r>
        <w:lastRenderedPageBreak/>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rsidR="00136BA9" w:rsidRPr="00136BA9" w:rsidRDefault="00136BA9" w:rsidP="00136BA9">
      <w:pPr>
        <w:ind w:firstLine="420"/>
      </w:pPr>
      <w:r>
        <w:rPr>
          <w:rFonts w:hint="eastAsia"/>
        </w:rPr>
        <w:t>由于其社区版的性能卓越，搭配</w:t>
      </w:r>
      <w:r>
        <w:t xml:space="preserve"> PHP 和 Apache 可组成良好的开发环境。</w:t>
      </w:r>
    </w:p>
    <w:p w:rsidR="0000371C" w:rsidRDefault="0000371C" w:rsidP="0000371C">
      <w:pPr>
        <w:pStyle w:val="3"/>
      </w:pPr>
      <w:r>
        <w:rPr>
          <w:rFonts w:hint="eastAsia"/>
        </w:rPr>
        <w:t>2.</w:t>
      </w:r>
      <w:r w:rsidR="00136BA9">
        <w:rPr>
          <w:rFonts w:hint="eastAsia"/>
        </w:rPr>
        <w:t>4.2</w:t>
      </w:r>
      <w:r>
        <w:t xml:space="preserve"> </w:t>
      </w:r>
      <w:proofErr w:type="spellStart"/>
      <w:r>
        <w:rPr>
          <w:rFonts w:hint="eastAsia"/>
        </w:rPr>
        <w:t>Mybatis</w:t>
      </w:r>
      <w:proofErr w:type="spellEnd"/>
    </w:p>
    <w:p w:rsidR="0000371C" w:rsidRDefault="0000371C" w:rsidP="0000371C">
      <w:pPr>
        <w:ind w:firstLine="420"/>
      </w:pPr>
      <w:proofErr w:type="spellStart"/>
      <w:r w:rsidRPr="0000371C">
        <w:t>MyBatis</w:t>
      </w:r>
      <w:proofErr w:type="spellEnd"/>
      <w:r w:rsidRPr="0000371C">
        <w:t xml:space="preserve"> 是一款优秀的持久层框架，它支持定制化 SQL、存储过程以及高级映射。</w:t>
      </w:r>
      <w:proofErr w:type="spellStart"/>
      <w:r w:rsidRPr="0000371C">
        <w:t>MyBatis</w:t>
      </w:r>
      <w:proofErr w:type="spellEnd"/>
      <w:r w:rsidRPr="0000371C">
        <w:t xml:space="preserve"> 避免了几乎所有的 JDBC 代码和手动设置参数以及获取结果集。</w:t>
      </w:r>
      <w:proofErr w:type="spellStart"/>
      <w:r w:rsidRPr="0000371C">
        <w:t>MyBatis</w:t>
      </w:r>
      <w:proofErr w:type="spellEnd"/>
      <w:r w:rsidRPr="0000371C">
        <w:t xml:space="preserve"> 可以使用简单的 XML 或注解来配置和映射原生信息，将接口和 Java 的 POJOs(Plain Old Java Objects,普通的 Java对象)映射成数据库中的记录。</w:t>
      </w:r>
    </w:p>
    <w:p w:rsidR="0000371C" w:rsidRDefault="0000371C" w:rsidP="0000371C">
      <w:pPr>
        <w:ind w:firstLine="420"/>
      </w:pPr>
      <w:proofErr w:type="spellStart"/>
      <w:r>
        <w:t>MyBatis</w:t>
      </w:r>
      <w:proofErr w:type="spellEnd"/>
      <w:r>
        <w:t>是支持普通 SQL查询，存储过程和高级映射的优秀持久层框架。</w:t>
      </w:r>
      <w:proofErr w:type="spellStart"/>
      <w:r>
        <w:t>MyBatis</w:t>
      </w:r>
      <w:proofErr w:type="spellEnd"/>
      <w:r>
        <w:t xml:space="preserve"> 消除了几乎所有的JDBC代码和参数的手工设置以及结果集的检索。</w:t>
      </w:r>
      <w:proofErr w:type="spellStart"/>
      <w:r>
        <w:t>MyBatis</w:t>
      </w:r>
      <w:proofErr w:type="spellEnd"/>
      <w:r>
        <w:t xml:space="preserve"> 使用简单的 XML或注解用于配置和原始映射，将接口和 Java 的POJOs（Plain Ordinary Java Objects，普通的 Java对象）映射成数据库中的记录。</w:t>
      </w:r>
    </w:p>
    <w:p w:rsidR="0000371C" w:rsidRDefault="0000371C" w:rsidP="0000371C">
      <w:pPr>
        <w:ind w:firstLine="420"/>
      </w:pPr>
      <w:r>
        <w:rPr>
          <w:rFonts w:hint="eastAsia"/>
        </w:rPr>
        <w:t>每个</w:t>
      </w:r>
      <w:proofErr w:type="spellStart"/>
      <w:r>
        <w:t>MyBatis</w:t>
      </w:r>
      <w:proofErr w:type="spellEnd"/>
      <w:r>
        <w:t>应用程序主要都是使用</w:t>
      </w:r>
      <w:proofErr w:type="spellStart"/>
      <w:r>
        <w:t>SqlSessionFactory</w:t>
      </w:r>
      <w:proofErr w:type="spellEnd"/>
      <w:r>
        <w:t>实例的，一个</w:t>
      </w:r>
      <w:proofErr w:type="spellStart"/>
      <w:r>
        <w:t>SqlSessionFactory</w:t>
      </w:r>
      <w:proofErr w:type="spellEnd"/>
      <w:r>
        <w:t>实例可以通过</w:t>
      </w:r>
      <w:proofErr w:type="spellStart"/>
      <w:r>
        <w:t>SqlSessionFactoryBuilder</w:t>
      </w:r>
      <w:proofErr w:type="spellEnd"/>
      <w:r>
        <w:t>获得。</w:t>
      </w:r>
      <w:proofErr w:type="spellStart"/>
      <w:r>
        <w:t>SqlSessionFactoryBuilder</w:t>
      </w:r>
      <w:proofErr w:type="spellEnd"/>
      <w:r>
        <w:t>可以从一个xml配置文件或者一个预定义的配置类的实例获得。</w:t>
      </w:r>
    </w:p>
    <w:p w:rsidR="0000371C" w:rsidRDefault="0000371C" w:rsidP="0000371C">
      <w:pPr>
        <w:ind w:firstLine="420"/>
      </w:pPr>
      <w:r>
        <w:rPr>
          <w:rFonts w:hint="eastAsia"/>
        </w:rPr>
        <w:lastRenderedPageBreak/>
        <w:t>用</w:t>
      </w:r>
      <w:r>
        <w:t>xml文件构建</w:t>
      </w:r>
      <w:proofErr w:type="spellStart"/>
      <w:r>
        <w:t>SqlSessionFactory</w:t>
      </w:r>
      <w:proofErr w:type="spellEnd"/>
      <w:r>
        <w:t>实例是非常简单的事情。推荐在这个配置中使用类路径资源（</w:t>
      </w:r>
      <w:proofErr w:type="spellStart"/>
      <w:r>
        <w:t>classpath</w:t>
      </w:r>
      <w:proofErr w:type="spellEnd"/>
      <w:r>
        <w:t xml:space="preserve"> resource)，但你可以使用任何Reader实例，包括用文件路径或file://开头的</w:t>
      </w:r>
      <w:proofErr w:type="spellStart"/>
      <w:r>
        <w:t>url</w:t>
      </w:r>
      <w:proofErr w:type="spellEnd"/>
      <w:r>
        <w:t>创建的实例。</w:t>
      </w:r>
      <w:proofErr w:type="spellStart"/>
      <w:r>
        <w:t>MyBatis</w:t>
      </w:r>
      <w:proofErr w:type="spellEnd"/>
      <w:r>
        <w:t>有一个实用类----Resources，它有很多方法，可以方便</w:t>
      </w:r>
      <w:proofErr w:type="gramStart"/>
      <w:r>
        <w:t>地从类路径</w:t>
      </w:r>
      <w:proofErr w:type="gramEnd"/>
      <w:r>
        <w:t>及其它位置加载资源。</w:t>
      </w:r>
    </w:p>
    <w:p w:rsidR="0000371C" w:rsidRDefault="0000371C" w:rsidP="00431129">
      <w:pPr>
        <w:pStyle w:val="1"/>
      </w:pPr>
      <w:r>
        <w:rPr>
          <w:rFonts w:hint="eastAsia"/>
        </w:rPr>
        <w:t>2.5</w:t>
      </w:r>
      <w:r>
        <w:t xml:space="preserve"> </w:t>
      </w:r>
      <w:r>
        <w:rPr>
          <w:rFonts w:hint="eastAsia"/>
        </w:rPr>
        <w:t>W</w:t>
      </w:r>
      <w:r>
        <w:t>e</w:t>
      </w:r>
      <w:r>
        <w:rPr>
          <w:rFonts w:hint="eastAsia"/>
        </w:rPr>
        <w:t>b前端技术</w:t>
      </w:r>
    </w:p>
    <w:p w:rsidR="0000371C" w:rsidRDefault="0000371C" w:rsidP="0000371C">
      <w:pPr>
        <w:pStyle w:val="3"/>
      </w:pPr>
      <w:r>
        <w:rPr>
          <w:rFonts w:hint="eastAsia"/>
        </w:rPr>
        <w:t>2.5.1</w:t>
      </w:r>
      <w:r>
        <w:t xml:space="preserve"> HTML</w:t>
      </w:r>
      <w:r>
        <w:rPr>
          <w:rFonts w:hint="eastAsia"/>
        </w:rPr>
        <w:t>超文本标记语言</w:t>
      </w:r>
    </w:p>
    <w:p w:rsidR="0000371C" w:rsidRPr="0000371C" w:rsidRDefault="00136BA9" w:rsidP="00136BA9">
      <w:pPr>
        <w:ind w:firstLine="420"/>
      </w:pPr>
      <w:r>
        <w:rPr>
          <w:rFonts w:hint="eastAsia"/>
        </w:rPr>
        <w:t>超级文本标记语言是标准通用标记语言下的一个应用，也是一种规范，一种标准，</w:t>
      </w:r>
      <w:r>
        <w:t>它通过标记符号来标记要显示的网页中的各个部分。网页文件本身是一种文本文件，通过在文本文件中添加标记符，可以告诉浏览器如何显示其中的内容（如：文字如何处理，画面如何安排，图片如何显示等）。浏览器按顺序阅读网页文件，然后根据标记</w:t>
      </w:r>
      <w:proofErr w:type="gramStart"/>
      <w:r>
        <w:t>符解释</w:t>
      </w:r>
      <w:proofErr w:type="gramEnd"/>
      <w:r>
        <w:t>和显示其标记的内容，对书写出错的标记将不指出其错误，且不停止其解释执行过程，编制者只能通过显示效果来分析出错原因和出错部位。但需要注意的是，对于不同的浏览器，对同一标记</w:t>
      </w:r>
      <w:proofErr w:type="gramStart"/>
      <w:r>
        <w:t>符可能</w:t>
      </w:r>
      <w:proofErr w:type="gramEnd"/>
      <w:r>
        <w:t>会有不完全相同的解释，因而可能会有不同的显示效果。</w:t>
      </w:r>
    </w:p>
    <w:p w:rsidR="0000371C" w:rsidRDefault="0000371C" w:rsidP="0000371C">
      <w:pPr>
        <w:pStyle w:val="3"/>
      </w:pPr>
      <w:r>
        <w:rPr>
          <w:rFonts w:hint="eastAsia"/>
        </w:rPr>
        <w:t>2.5.2</w:t>
      </w:r>
      <w:r>
        <w:t xml:space="preserve"> </w:t>
      </w:r>
      <w:r>
        <w:rPr>
          <w:rFonts w:hint="eastAsia"/>
        </w:rPr>
        <w:t>CSS层叠样式层</w:t>
      </w:r>
    </w:p>
    <w:p w:rsidR="00136BA9" w:rsidRDefault="00136BA9" w:rsidP="00136BA9">
      <w:pPr>
        <w:ind w:firstLine="420"/>
      </w:pPr>
      <w:r>
        <w:rPr>
          <w:rFonts w:hint="eastAsia"/>
        </w:rPr>
        <w:t>层叠样式表</w:t>
      </w:r>
      <w:r>
        <w:t>(英文全称：Cascading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p>
    <w:p w:rsidR="0000371C" w:rsidRDefault="00136BA9" w:rsidP="00136BA9">
      <w:pPr>
        <w:ind w:firstLine="420"/>
      </w:pPr>
      <w:r>
        <w:t>CSS 能够对网页中元素位置的排版进行</w:t>
      </w:r>
      <w:proofErr w:type="gramStart"/>
      <w:r>
        <w:t>像素级</w:t>
      </w:r>
      <w:proofErr w:type="gramEnd"/>
      <w:r>
        <w:t>精确控制，支持几乎所有的字体字号样式，拥有对网页对象和模型样式编辑的能力。</w:t>
      </w:r>
    </w:p>
    <w:p w:rsidR="0000371C" w:rsidRDefault="0000371C" w:rsidP="0000371C">
      <w:pPr>
        <w:pStyle w:val="3"/>
      </w:pPr>
      <w:r>
        <w:rPr>
          <w:rFonts w:hint="eastAsia"/>
        </w:rPr>
        <w:lastRenderedPageBreak/>
        <w:t>2.5.2</w:t>
      </w:r>
      <w:r>
        <w:t xml:space="preserve"> </w:t>
      </w:r>
      <w:r>
        <w:rPr>
          <w:rFonts w:hint="eastAsia"/>
        </w:rPr>
        <w:t>JavaScript</w:t>
      </w:r>
      <w:r>
        <w:t xml:space="preserve"> </w:t>
      </w:r>
      <w:r w:rsidR="00136BA9">
        <w:rPr>
          <w:rFonts w:hint="eastAsia"/>
        </w:rPr>
        <w:t>脚本语言</w:t>
      </w:r>
    </w:p>
    <w:p w:rsidR="00136BA9" w:rsidRDefault="00136BA9" w:rsidP="00136BA9">
      <w:pPr>
        <w:ind w:firstLine="420"/>
      </w:pPr>
      <w:r>
        <w:t>JavaScript是一种属于网络的脚本语言,已经被广泛用于Web应用开发,常用来为网页添加各式各样的动态功能,为用户提供更流畅美观的浏览效果。通常JavaScript脚本是通过嵌入在HTML中来实现自身的功能的</w:t>
      </w:r>
      <w:r>
        <w:rPr>
          <w:rFonts w:hint="eastAsia"/>
        </w:rPr>
        <w:t>。是一种解释性脚本语言（代码不进行预编译）。主要用来向</w:t>
      </w:r>
      <w:r>
        <w:t>HTML（标准通用标记语言下的一个应用）页面添加交互行为</w:t>
      </w:r>
      <w:r>
        <w:rPr>
          <w:rFonts w:hint="eastAsia"/>
        </w:rPr>
        <w:t>。可以直接嵌入</w:t>
      </w:r>
      <w:r>
        <w:t>HTML页面，但写成单独的</w:t>
      </w:r>
      <w:proofErr w:type="spellStart"/>
      <w:r>
        <w:t>js</w:t>
      </w:r>
      <w:proofErr w:type="spellEnd"/>
      <w:r>
        <w:t>文件有利于结构和行为的分离</w:t>
      </w:r>
      <w:r>
        <w:rPr>
          <w:rFonts w:hint="eastAsia"/>
        </w:rPr>
        <w:t>。跨平台特性，在绝大多数浏览器的支持下，可以在多种平台下运行（如</w:t>
      </w:r>
      <w:r>
        <w:t>Windows、Linux、Mac、Android、iOS等）。</w:t>
      </w:r>
    </w:p>
    <w:p w:rsidR="00136BA9" w:rsidRPr="00136BA9" w:rsidRDefault="00136BA9" w:rsidP="00136BA9">
      <w:pPr>
        <w:ind w:firstLine="420"/>
      </w:pPr>
      <w:proofErr w:type="spellStart"/>
      <w:r>
        <w:t>Javascript</w:t>
      </w:r>
      <w:proofErr w:type="spellEnd"/>
      <w:r>
        <w:t>脚本语言同其他语言一样，有它自身的基本数据类型，表达式和算术运算符及程序的基本程序框架。</w:t>
      </w:r>
      <w:proofErr w:type="spellStart"/>
      <w:r>
        <w:t>Javascript</w:t>
      </w:r>
      <w:proofErr w:type="spellEnd"/>
      <w:r>
        <w:t>提供了四种基本的数据类型和两种特殊数据类型用来处理数据和文字。而变量提供存放信息的地方，表达式则可以完成较复杂的信息处理。</w:t>
      </w:r>
    </w:p>
    <w:p w:rsidR="0000371C" w:rsidRDefault="00136BA9" w:rsidP="00431129">
      <w:pPr>
        <w:pStyle w:val="1"/>
      </w:pPr>
      <w:r>
        <w:rPr>
          <w:rFonts w:hint="eastAsia"/>
        </w:rPr>
        <w:t>2.6</w:t>
      </w:r>
      <w:r>
        <w:t xml:space="preserve"> </w:t>
      </w:r>
      <w:r>
        <w:rPr>
          <w:rFonts w:hint="eastAsia"/>
        </w:rPr>
        <w:t>运行平台</w:t>
      </w:r>
    </w:p>
    <w:p w:rsidR="00A02E19" w:rsidRDefault="00136BA9" w:rsidP="00136BA9">
      <w:pPr>
        <w:pStyle w:val="3"/>
      </w:pPr>
      <w:r>
        <w:rPr>
          <w:rFonts w:hint="eastAsia"/>
        </w:rPr>
        <w:t>2.6.1</w:t>
      </w:r>
      <w:r>
        <w:t xml:space="preserve"> </w:t>
      </w:r>
      <w:r>
        <w:rPr>
          <w:rFonts w:hint="eastAsia"/>
        </w:rPr>
        <w:t>Centos</w:t>
      </w:r>
      <w:r>
        <w:t xml:space="preserve"> </w:t>
      </w:r>
      <w:r>
        <w:rPr>
          <w:rFonts w:hint="eastAsia"/>
        </w:rPr>
        <w:t>Linux 服务器</w:t>
      </w:r>
    </w:p>
    <w:p w:rsidR="00136BA9" w:rsidRDefault="00136BA9" w:rsidP="00136BA9">
      <w:pPr>
        <w:ind w:firstLine="420"/>
      </w:pPr>
      <w:r>
        <w:t>CentOS 是一个基于Red Hat Linux 提供的可自由使用源代码的企业级Linux发行版本。每个版本的 CentOS都会获得十年的支持（通过安全更新方式）。新版本的 CentOS 大约每两年发行一次，而每个版本的 CentOS 会定期（大概每六个月）更新一次，以便支持新的硬件。这样，建立一个安全、低维护、稳定、高预测性、高重复性的 Linux 环境。[1]  CentOS是Community Enterprise Operating System的缩写。</w:t>
      </w:r>
    </w:p>
    <w:p w:rsidR="00136BA9" w:rsidRDefault="00136BA9" w:rsidP="00136BA9">
      <w:pPr>
        <w:ind w:firstLine="420"/>
      </w:pPr>
      <w:r>
        <w:lastRenderedPageBreak/>
        <w:t>CentOS 是RHEL（Red Hat Enterprise Linux）源代码再编译的产物，而且在RHEL的基础上修正了不少已知的 Bug ，相对于其他 Linux 发行版，其稳定性值得信赖。</w:t>
      </w:r>
    </w:p>
    <w:p w:rsidR="00136BA9" w:rsidRDefault="00136BA9" w:rsidP="00136BA9">
      <w:pPr>
        <w:pStyle w:val="3"/>
      </w:pPr>
      <w:r>
        <w:rPr>
          <w:rFonts w:hint="eastAsia"/>
        </w:rPr>
        <w:t>2.6.2</w:t>
      </w:r>
      <w:r>
        <w:t xml:space="preserve"> </w:t>
      </w:r>
      <w:r>
        <w:rPr>
          <w:rFonts w:hint="eastAsia"/>
        </w:rPr>
        <w:t>阿里云平台</w:t>
      </w:r>
    </w:p>
    <w:p w:rsidR="00136BA9" w:rsidRDefault="00136BA9" w:rsidP="00136BA9">
      <w:pPr>
        <w:ind w:firstLine="420"/>
      </w:pPr>
      <w:r>
        <w:rPr>
          <w:rFonts w:hint="eastAsia"/>
        </w:rPr>
        <w:t>阿里云创立于</w:t>
      </w:r>
      <w:r>
        <w:t>2009年，是全球领先的</w:t>
      </w:r>
      <w:proofErr w:type="gramStart"/>
      <w:r>
        <w:t>云计算</w:t>
      </w:r>
      <w:proofErr w:type="gramEnd"/>
      <w:r>
        <w:t>及人工智能科技公司，致力于以在线公共服务的方式，提供安全、可靠的计算和数据处理能力，让计算和人工智能成为普惠科技。</w:t>
      </w:r>
    </w:p>
    <w:p w:rsidR="00136BA9" w:rsidRDefault="00136BA9" w:rsidP="00136BA9">
      <w:pPr>
        <w:ind w:firstLine="420"/>
      </w:pPr>
      <w:r>
        <w:rPr>
          <w:rFonts w:hint="eastAsia"/>
        </w:rPr>
        <w:t>阿里云</w:t>
      </w:r>
      <w:proofErr w:type="gramStart"/>
      <w:r>
        <w:rPr>
          <w:rFonts w:hint="eastAsia"/>
        </w:rPr>
        <w:t>服务着</w:t>
      </w:r>
      <w:proofErr w:type="gramEnd"/>
      <w:r>
        <w:rPr>
          <w:rFonts w:hint="eastAsia"/>
        </w:rPr>
        <w:t>制造、金融、政务、交通、医疗、电信、能源等众多领域的领军企业，包括中国联通、</w:t>
      </w:r>
      <w:r>
        <w:t>12306、中石化、中石油、飞利浦、华大基因等大型企业客户，以及微博、知乎、锤子科技等明星互联网公司。在</w:t>
      </w:r>
      <w:proofErr w:type="gramStart"/>
      <w:r>
        <w:t>天猫双</w:t>
      </w:r>
      <w:proofErr w:type="gramEnd"/>
      <w:r>
        <w:t>11全球狂欢节、12306春运购票等极</w:t>
      </w:r>
      <w:proofErr w:type="gramStart"/>
      <w:r>
        <w:t>富挑</w:t>
      </w:r>
      <w:proofErr w:type="gramEnd"/>
      <w:r>
        <w:t>战的应用场景中，阿里云保持着良好的运行纪录。</w:t>
      </w:r>
    </w:p>
    <w:p w:rsidR="00136BA9" w:rsidRDefault="00136BA9" w:rsidP="00136BA9">
      <w:pPr>
        <w:ind w:firstLine="420"/>
      </w:pPr>
      <w:r>
        <w:rPr>
          <w:rFonts w:hint="eastAsia"/>
        </w:rPr>
        <w:t>阿里云在全球各地部署高效节能的绿色数据中心，利用清洁计算为万物互联的新世界提供源源不断的能源动力，目前开服的区域包括中国（华北、华东、华南、香港）、新加坡、美国（美东、美西）、欧洲、中东、澳大利亚、日本。</w:t>
      </w:r>
    </w:p>
    <w:p w:rsidR="00136BA9" w:rsidRDefault="00136BA9">
      <w:r>
        <w:br w:type="page"/>
      </w:r>
    </w:p>
    <w:p w:rsidR="00136BA9" w:rsidRDefault="00136BA9" w:rsidP="00136BA9">
      <w:pPr>
        <w:pStyle w:val="a4"/>
      </w:pPr>
      <w:r>
        <w:rPr>
          <w:rFonts w:hint="eastAsia"/>
        </w:rPr>
        <w:lastRenderedPageBreak/>
        <w:t>3</w:t>
      </w:r>
      <w:r>
        <w:t xml:space="preserve"> </w:t>
      </w:r>
      <w:r>
        <w:rPr>
          <w:rFonts w:hint="eastAsia"/>
        </w:rPr>
        <w:t>系统需求分析与设计</w:t>
      </w:r>
    </w:p>
    <w:p w:rsidR="00136BA9" w:rsidRDefault="00425432" w:rsidP="00431129">
      <w:pPr>
        <w:pStyle w:val="1"/>
      </w:pPr>
      <w:r>
        <w:rPr>
          <w:rFonts w:hint="eastAsia"/>
        </w:rPr>
        <w:t>3.1</w:t>
      </w:r>
      <w:r w:rsidR="000474A5">
        <w:rPr>
          <w:rFonts w:hint="eastAsia"/>
        </w:rPr>
        <w:t>需求分析与框架设计</w:t>
      </w:r>
    </w:p>
    <w:p w:rsidR="000474A5" w:rsidRDefault="000474A5" w:rsidP="000474A5">
      <w:pPr>
        <w:pStyle w:val="3"/>
      </w:pPr>
      <w:r>
        <w:rPr>
          <w:rFonts w:hint="eastAsia"/>
        </w:rPr>
        <w:t>3.1.1总体需求分析</w:t>
      </w:r>
    </w:p>
    <w:p w:rsidR="000474A5" w:rsidRDefault="000474A5" w:rsidP="000474A5">
      <w:r>
        <w:tab/>
      </w:r>
      <w:r>
        <w:rPr>
          <w:rFonts w:hint="eastAsia"/>
        </w:rPr>
        <w:t>基于java</w:t>
      </w:r>
      <w:r>
        <w:t xml:space="preserve"> </w:t>
      </w:r>
      <w:r>
        <w:rPr>
          <w:rFonts w:hint="eastAsia"/>
        </w:rPr>
        <w:t>web</w:t>
      </w:r>
      <w:r>
        <w:t xml:space="preserve"> </w:t>
      </w:r>
      <w:r>
        <w:rPr>
          <w:rFonts w:hint="eastAsia"/>
        </w:rPr>
        <w:t>及相关技术构建BS应用程序。实现在线搜索查询竞速无人机相关产品信息，在线虚拟组装并计算理论最大推力，理论飞机自重，理论飞行时间等信息。</w:t>
      </w:r>
    </w:p>
    <w:p w:rsidR="00DE27E1" w:rsidRDefault="00DE27E1" w:rsidP="000474A5">
      <w:r>
        <w:tab/>
      </w:r>
      <w:r>
        <w:rPr>
          <w:rFonts w:hint="eastAsia"/>
        </w:rPr>
        <w:t>开放数据库的数据维护及新产品信息录入开放接口，使用户参与到数据库建设中，促进形成完善的信息录入体系。用户可通过网站中的信息录入页面进行信息录入，在信息经过审核后会加入到数据库中供其他玩家使用。</w:t>
      </w:r>
    </w:p>
    <w:p w:rsidR="00DE27E1" w:rsidRDefault="00DE27E1" w:rsidP="000474A5">
      <w:r>
        <w:br w:type="page"/>
      </w:r>
    </w:p>
    <w:p w:rsidR="00DE27E1" w:rsidRDefault="00DE27E1" w:rsidP="00431129">
      <w:pPr>
        <w:pStyle w:val="1"/>
      </w:pPr>
      <w:r>
        <w:rPr>
          <w:rFonts w:hint="eastAsia"/>
        </w:rPr>
        <w:lastRenderedPageBreak/>
        <w:t>3.1.2用户需求分析</w:t>
      </w:r>
    </w:p>
    <w:p w:rsidR="00DE27E1" w:rsidRPr="00DE27E1" w:rsidRDefault="00DE27E1" w:rsidP="00DE27E1">
      <w:r>
        <w:rPr>
          <w:rFonts w:hint="eastAsia"/>
        </w:rPr>
        <w:t>对于无人机玩家用户系统用例图如图所示</w:t>
      </w:r>
    </w:p>
    <w:p w:rsidR="00DE27E1" w:rsidRPr="00DE27E1" w:rsidRDefault="00DE27E1" w:rsidP="00DE27E1">
      <w:r>
        <w:rPr>
          <w:noProof/>
        </w:rPr>
        <w:drawing>
          <wp:inline distT="0" distB="0" distL="0" distR="0">
            <wp:extent cx="7853853" cy="4850546"/>
            <wp:effectExtent l="0" t="3175" r="0" b="0"/>
            <wp:docPr id="4" name="图片 4" descr="C:\Users\user\AppData\Local\Microsoft\Windows\INetCache\Content.Word\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Microsoft\Windows\INetCache\Content.Word\usecas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7874820" cy="4863495"/>
                    </a:xfrm>
                    <a:prstGeom prst="rect">
                      <a:avLst/>
                    </a:prstGeom>
                    <a:noFill/>
                    <a:ln>
                      <a:noFill/>
                    </a:ln>
                  </pic:spPr>
                </pic:pic>
              </a:graphicData>
            </a:graphic>
          </wp:inline>
        </w:drawing>
      </w:r>
    </w:p>
    <w:p w:rsidR="00431129" w:rsidRDefault="00431129" w:rsidP="00431129">
      <w:pPr>
        <w:pStyle w:val="3"/>
      </w:pPr>
      <w:r>
        <w:rPr>
          <w:rFonts w:hint="eastAsia"/>
        </w:rPr>
        <w:lastRenderedPageBreak/>
        <w:t>在线数据查询</w:t>
      </w:r>
    </w:p>
    <w:p w:rsidR="00431129" w:rsidRDefault="00431129" w:rsidP="00431129">
      <w:r>
        <w:tab/>
      </w:r>
      <w:r>
        <w:rPr>
          <w:rFonts w:hint="eastAsia"/>
        </w:rPr>
        <w:t>数据查询主要分为两种查询方式，模糊查询，即用户输入自己要查询的设备型号或设备制造商等信息进行模糊查找；以及分类查找主要包括电机、电子调速器、飞行控制器、图像传输模块、摄像头、分电板、无人机机架、电池、螺旋桨，天线等分类。玩家可利用数据库进行设备性能比较。</w:t>
      </w:r>
    </w:p>
    <w:p w:rsidR="00431129" w:rsidRDefault="00431129" w:rsidP="00431129">
      <w:pPr>
        <w:pStyle w:val="3"/>
      </w:pPr>
      <w:r>
        <w:rPr>
          <w:rFonts w:hint="eastAsia"/>
        </w:rPr>
        <w:t>在线虚拟组装</w:t>
      </w:r>
    </w:p>
    <w:p w:rsidR="00431129" w:rsidRDefault="00431129" w:rsidP="00431129">
      <w:r>
        <w:tab/>
      </w:r>
      <w:r w:rsidR="00913CFC">
        <w:rPr>
          <w:rFonts w:hint="eastAsia"/>
        </w:rPr>
        <w:t>本程序提供一个可以在线虚拟组装竞速无人机的工具，玩家可以在数据库中检索自己需要的设备并利用虚拟装机工具进行虚拟装机。</w:t>
      </w:r>
      <w:proofErr w:type="gramStart"/>
      <w:r w:rsidR="00913CFC">
        <w:rPr>
          <w:rFonts w:hint="eastAsia"/>
        </w:rPr>
        <w:t>本工具</w:t>
      </w:r>
      <w:proofErr w:type="gramEnd"/>
      <w:r w:rsidR="00913CFC">
        <w:rPr>
          <w:rFonts w:hint="eastAsia"/>
        </w:rPr>
        <w:t>可帮助玩家进行设备选择，主动帮助玩家避免设备之间的不适配，以及由搭配不均衡导致的某个模块的性能过剩，同时可主动帮助玩家进行用电分析并优化供电方案。</w:t>
      </w:r>
    </w:p>
    <w:p w:rsidR="00913CFC" w:rsidRDefault="00913CFC" w:rsidP="00431129">
      <w:r>
        <w:tab/>
      </w:r>
      <w:r>
        <w:rPr>
          <w:rFonts w:hint="eastAsia"/>
        </w:rPr>
        <w:t>在进行虚拟组装后本程序还可以跟所选设备的参数计算出飞机的重量，最大推力，推重比，悬停飞行时间，航线飞行时间，以及暴力竞速飞行时间。根据此功能玩家可以在进行飞机组装前了解飞机的整体性能，并最大限度地优化自己的飞机。</w:t>
      </w:r>
    </w:p>
    <w:p w:rsidR="00913CFC" w:rsidRDefault="00920E13" w:rsidP="00913CFC">
      <w:pPr>
        <w:pStyle w:val="3"/>
      </w:pPr>
      <w:r>
        <w:rPr>
          <w:rFonts w:hint="eastAsia"/>
        </w:rPr>
        <w:t>数据录入</w:t>
      </w:r>
      <w:bookmarkStart w:id="0" w:name="_GoBack"/>
      <w:bookmarkEnd w:id="0"/>
    </w:p>
    <w:p w:rsidR="00913CFC" w:rsidRDefault="00913CFC" w:rsidP="00431129">
      <w:r>
        <w:tab/>
      </w:r>
      <w:proofErr w:type="gramStart"/>
      <w:r>
        <w:rPr>
          <w:rFonts w:hint="eastAsia"/>
        </w:rPr>
        <w:t>秉承着</w:t>
      </w:r>
      <w:proofErr w:type="gramEnd"/>
      <w:r w:rsidR="00CF2C28">
        <w:rPr>
          <w:rFonts w:hint="eastAsia"/>
        </w:rPr>
        <w:t>无人机开源互助的大环境同时也为了保证数据库数据的专业、精准以及更新的及时，我们设计了开放式的数据维护平台，对玩家开放数据库的数据录入接口和数据修改接口，只要玩家按照我们提供的数据格式和单位提供正确的数据在经过审核无误后都将被程序采用。</w:t>
      </w:r>
    </w:p>
    <w:p w:rsidR="00CF2C28" w:rsidRDefault="003B02A5" w:rsidP="00B42A99">
      <w:pPr>
        <w:pStyle w:val="1"/>
      </w:pPr>
      <w:r>
        <w:rPr>
          <w:rFonts w:hint="eastAsia"/>
        </w:rPr>
        <w:lastRenderedPageBreak/>
        <w:t>3.2</w:t>
      </w:r>
      <w:r>
        <w:t xml:space="preserve"> </w:t>
      </w:r>
      <w:r w:rsidR="00B42A99">
        <w:rPr>
          <w:rFonts w:hint="eastAsia"/>
        </w:rPr>
        <w:t>竞速无人机在线资料库数据库设计</w:t>
      </w:r>
      <w:r>
        <w:t xml:space="preserve"> </w:t>
      </w:r>
    </w:p>
    <w:p w:rsidR="00B42A99" w:rsidRDefault="00B42A99" w:rsidP="00B42A99">
      <w:r>
        <w:rPr>
          <w:rFonts w:hint="eastAsia"/>
        </w:rPr>
        <w:t>根据需求分析以及</w:t>
      </w:r>
      <w:proofErr w:type="gramStart"/>
      <w:r>
        <w:rPr>
          <w:rFonts w:hint="eastAsia"/>
        </w:rPr>
        <w:t>个</w:t>
      </w:r>
      <w:proofErr w:type="gramEnd"/>
      <w:r>
        <w:rPr>
          <w:rFonts w:hint="eastAsia"/>
        </w:rPr>
        <w:t>模块的功能对数据库进行详细，设计数据库设计图如下。</w:t>
      </w:r>
      <w:r>
        <w:rPr>
          <w:rFonts w:hint="eastAsia"/>
          <w:noProof/>
        </w:rPr>
        <w:drawing>
          <wp:inline distT="0" distB="0" distL="0" distR="0" wp14:anchorId="793202D5" wp14:editId="0EA39D6B">
            <wp:extent cx="7614093" cy="5450618"/>
            <wp:effectExtent l="0" t="4128" r="2223" b="2222"/>
            <wp:docPr id="5" name="图片 5" descr="C:\Users\user\AppData\Local\Microsoft\Windows\INetCache\Content.Word\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Word\D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7652198" cy="5477896"/>
                    </a:xfrm>
                    <a:prstGeom prst="rect">
                      <a:avLst/>
                    </a:prstGeom>
                    <a:noFill/>
                    <a:ln>
                      <a:noFill/>
                    </a:ln>
                  </pic:spPr>
                </pic:pic>
              </a:graphicData>
            </a:graphic>
          </wp:inline>
        </w:drawing>
      </w:r>
    </w:p>
    <w:p w:rsidR="00B42A99" w:rsidRDefault="00B42A99" w:rsidP="00B42A99">
      <w:r>
        <w:br w:type="page"/>
      </w:r>
    </w:p>
    <w:p w:rsidR="00B42A99" w:rsidRPr="00B42A99" w:rsidRDefault="00B42A99" w:rsidP="00B42A99"/>
    <w:p w:rsidR="00913CFC" w:rsidRPr="00431129" w:rsidRDefault="00913CFC" w:rsidP="00431129"/>
    <w:sectPr w:rsidR="00913CFC" w:rsidRPr="004311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2BB" w:rsidRDefault="008242BB" w:rsidP="00E97202">
      <w:r>
        <w:separator/>
      </w:r>
    </w:p>
  </w:endnote>
  <w:endnote w:type="continuationSeparator" w:id="0">
    <w:p w:rsidR="008242BB" w:rsidRDefault="008242BB" w:rsidP="00E97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2BB" w:rsidRDefault="008242BB" w:rsidP="00E97202">
      <w:r>
        <w:separator/>
      </w:r>
    </w:p>
  </w:footnote>
  <w:footnote w:type="continuationSeparator" w:id="0">
    <w:p w:rsidR="008242BB" w:rsidRDefault="008242BB" w:rsidP="00E97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4653E"/>
    <w:multiLevelType w:val="multilevel"/>
    <w:tmpl w:val="94CA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92"/>
    <w:rsid w:val="0000371C"/>
    <w:rsid w:val="000474A5"/>
    <w:rsid w:val="00136BA9"/>
    <w:rsid w:val="001914A4"/>
    <w:rsid w:val="0019330B"/>
    <w:rsid w:val="001A5463"/>
    <w:rsid w:val="00395092"/>
    <w:rsid w:val="003A22AE"/>
    <w:rsid w:val="003B02A5"/>
    <w:rsid w:val="00425432"/>
    <w:rsid w:val="00431129"/>
    <w:rsid w:val="00434DA0"/>
    <w:rsid w:val="004A41C5"/>
    <w:rsid w:val="00556318"/>
    <w:rsid w:val="006B1754"/>
    <w:rsid w:val="00722FF7"/>
    <w:rsid w:val="00775F17"/>
    <w:rsid w:val="00792BFB"/>
    <w:rsid w:val="008242BB"/>
    <w:rsid w:val="0088176E"/>
    <w:rsid w:val="008C4E51"/>
    <w:rsid w:val="00913CFC"/>
    <w:rsid w:val="00920E13"/>
    <w:rsid w:val="00A02E19"/>
    <w:rsid w:val="00AA7FAE"/>
    <w:rsid w:val="00B42A99"/>
    <w:rsid w:val="00BE6B47"/>
    <w:rsid w:val="00BF150A"/>
    <w:rsid w:val="00CF2C28"/>
    <w:rsid w:val="00DA24C5"/>
    <w:rsid w:val="00DE27E1"/>
    <w:rsid w:val="00E97202"/>
    <w:rsid w:val="00EC4382"/>
    <w:rsid w:val="00FD4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57C48"/>
  <w15:chartTrackingRefBased/>
  <w15:docId w15:val="{976120BD-F436-4F92-A001-4DBA691F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A7FAE"/>
    <w:rPr>
      <w:sz w:val="24"/>
      <w:szCs w:val="24"/>
    </w:rPr>
  </w:style>
  <w:style w:type="paragraph" w:styleId="1">
    <w:name w:val="heading 1"/>
    <w:basedOn w:val="a"/>
    <w:next w:val="a"/>
    <w:link w:val="10"/>
    <w:uiPriority w:val="9"/>
    <w:qFormat/>
    <w:rsid w:val="00AA7FA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AA7FA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AA7FAE"/>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AA7FAE"/>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AA7FAE"/>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AA7FAE"/>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AA7FAE"/>
    <w:pPr>
      <w:spacing w:before="240" w:after="60"/>
      <w:outlineLvl w:val="6"/>
    </w:pPr>
    <w:rPr>
      <w:rFonts w:cstheme="majorBidi"/>
    </w:rPr>
  </w:style>
  <w:style w:type="paragraph" w:styleId="8">
    <w:name w:val="heading 8"/>
    <w:basedOn w:val="a"/>
    <w:next w:val="a"/>
    <w:link w:val="80"/>
    <w:uiPriority w:val="9"/>
    <w:semiHidden/>
    <w:unhideWhenUsed/>
    <w:qFormat/>
    <w:rsid w:val="00AA7FAE"/>
    <w:pPr>
      <w:spacing w:before="240" w:after="60"/>
      <w:outlineLvl w:val="7"/>
    </w:pPr>
    <w:rPr>
      <w:rFonts w:cstheme="majorBidi"/>
      <w:i/>
      <w:iCs/>
    </w:rPr>
  </w:style>
  <w:style w:type="paragraph" w:styleId="9">
    <w:name w:val="heading 9"/>
    <w:basedOn w:val="a"/>
    <w:next w:val="a"/>
    <w:link w:val="90"/>
    <w:uiPriority w:val="9"/>
    <w:semiHidden/>
    <w:unhideWhenUsed/>
    <w:qFormat/>
    <w:rsid w:val="00AA7FAE"/>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7FAE"/>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rsid w:val="00AA7FAE"/>
    <w:rPr>
      <w:rFonts w:asciiTheme="majorHAnsi" w:eastAsiaTheme="majorEastAsia" w:hAnsiTheme="majorHAnsi" w:cstheme="majorBidi"/>
      <w:b/>
      <w:bCs/>
      <w:i/>
      <w:iCs/>
      <w:sz w:val="28"/>
      <w:szCs w:val="28"/>
    </w:rPr>
  </w:style>
  <w:style w:type="character" w:customStyle="1" w:styleId="30">
    <w:name w:val="标题 3 字符"/>
    <w:basedOn w:val="a0"/>
    <w:link w:val="3"/>
    <w:uiPriority w:val="9"/>
    <w:rsid w:val="00AA7FAE"/>
    <w:rPr>
      <w:rFonts w:asciiTheme="majorHAnsi" w:eastAsiaTheme="majorEastAsia" w:hAnsiTheme="majorHAnsi" w:cstheme="majorBidi"/>
      <w:b/>
      <w:bCs/>
      <w:sz w:val="26"/>
      <w:szCs w:val="26"/>
    </w:rPr>
  </w:style>
  <w:style w:type="character" w:customStyle="1" w:styleId="40">
    <w:name w:val="标题 4 字符"/>
    <w:basedOn w:val="a0"/>
    <w:link w:val="4"/>
    <w:uiPriority w:val="9"/>
    <w:rsid w:val="00AA7FAE"/>
    <w:rPr>
      <w:rFonts w:cstheme="majorBidi"/>
      <w:b/>
      <w:bCs/>
      <w:sz w:val="28"/>
      <w:szCs w:val="28"/>
    </w:rPr>
  </w:style>
  <w:style w:type="character" w:customStyle="1" w:styleId="50">
    <w:name w:val="标题 5 字符"/>
    <w:basedOn w:val="a0"/>
    <w:link w:val="5"/>
    <w:uiPriority w:val="9"/>
    <w:semiHidden/>
    <w:rsid w:val="00AA7FAE"/>
    <w:rPr>
      <w:rFonts w:cstheme="majorBidi"/>
      <w:b/>
      <w:bCs/>
      <w:i/>
      <w:iCs/>
      <w:sz w:val="26"/>
      <w:szCs w:val="26"/>
    </w:rPr>
  </w:style>
  <w:style w:type="character" w:customStyle="1" w:styleId="60">
    <w:name w:val="标题 6 字符"/>
    <w:basedOn w:val="a0"/>
    <w:link w:val="6"/>
    <w:uiPriority w:val="9"/>
    <w:semiHidden/>
    <w:rsid w:val="00AA7FAE"/>
    <w:rPr>
      <w:rFonts w:cstheme="majorBidi"/>
      <w:b/>
      <w:bCs/>
    </w:rPr>
  </w:style>
  <w:style w:type="character" w:customStyle="1" w:styleId="70">
    <w:name w:val="标题 7 字符"/>
    <w:basedOn w:val="a0"/>
    <w:link w:val="7"/>
    <w:uiPriority w:val="9"/>
    <w:semiHidden/>
    <w:rsid w:val="00AA7FAE"/>
    <w:rPr>
      <w:rFonts w:cstheme="majorBidi"/>
      <w:sz w:val="24"/>
      <w:szCs w:val="24"/>
    </w:rPr>
  </w:style>
  <w:style w:type="character" w:customStyle="1" w:styleId="80">
    <w:name w:val="标题 8 字符"/>
    <w:basedOn w:val="a0"/>
    <w:link w:val="8"/>
    <w:uiPriority w:val="9"/>
    <w:semiHidden/>
    <w:rsid w:val="00AA7FAE"/>
    <w:rPr>
      <w:rFonts w:cstheme="majorBidi"/>
      <w:i/>
      <w:iCs/>
      <w:sz w:val="24"/>
      <w:szCs w:val="24"/>
    </w:rPr>
  </w:style>
  <w:style w:type="character" w:customStyle="1" w:styleId="90">
    <w:name w:val="标题 9 字符"/>
    <w:basedOn w:val="a0"/>
    <w:link w:val="9"/>
    <w:uiPriority w:val="9"/>
    <w:semiHidden/>
    <w:rsid w:val="00AA7FAE"/>
    <w:rPr>
      <w:rFonts w:asciiTheme="majorHAnsi" w:eastAsiaTheme="majorEastAsia" w:hAnsiTheme="majorHAnsi" w:cstheme="majorBidi"/>
    </w:rPr>
  </w:style>
  <w:style w:type="paragraph" w:styleId="a3">
    <w:name w:val="caption"/>
    <w:basedOn w:val="a"/>
    <w:next w:val="a"/>
    <w:uiPriority w:val="35"/>
    <w:semiHidden/>
    <w:unhideWhenUsed/>
    <w:rsid w:val="00AA7FAE"/>
    <w:pPr>
      <w:spacing w:after="200"/>
    </w:pPr>
    <w:rPr>
      <w:i/>
      <w:iCs/>
      <w:color w:val="44546A" w:themeColor="text2"/>
      <w:sz w:val="18"/>
      <w:szCs w:val="18"/>
    </w:rPr>
  </w:style>
  <w:style w:type="paragraph" w:styleId="a4">
    <w:name w:val="Title"/>
    <w:basedOn w:val="a"/>
    <w:next w:val="a"/>
    <w:link w:val="a5"/>
    <w:uiPriority w:val="10"/>
    <w:qFormat/>
    <w:rsid w:val="00AA7FAE"/>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标题 字符"/>
    <w:basedOn w:val="a0"/>
    <w:link w:val="a4"/>
    <w:uiPriority w:val="10"/>
    <w:rsid w:val="00AA7FAE"/>
    <w:rPr>
      <w:rFonts w:asciiTheme="majorHAnsi" w:eastAsiaTheme="majorEastAsia" w:hAnsiTheme="majorHAnsi" w:cstheme="majorBidi"/>
      <w:b/>
      <w:bCs/>
      <w:kern w:val="28"/>
      <w:sz w:val="32"/>
      <w:szCs w:val="32"/>
    </w:rPr>
  </w:style>
  <w:style w:type="paragraph" w:styleId="a6">
    <w:name w:val="Subtitle"/>
    <w:basedOn w:val="a"/>
    <w:next w:val="a"/>
    <w:link w:val="a7"/>
    <w:uiPriority w:val="11"/>
    <w:qFormat/>
    <w:rsid w:val="00AA7FAE"/>
    <w:pPr>
      <w:spacing w:after="60"/>
      <w:jc w:val="center"/>
      <w:outlineLvl w:val="1"/>
    </w:pPr>
    <w:rPr>
      <w:rFonts w:asciiTheme="majorHAnsi" w:eastAsiaTheme="majorEastAsia" w:hAnsiTheme="majorHAnsi"/>
    </w:rPr>
  </w:style>
  <w:style w:type="character" w:customStyle="1" w:styleId="a7">
    <w:name w:val="副标题 字符"/>
    <w:basedOn w:val="a0"/>
    <w:link w:val="a6"/>
    <w:uiPriority w:val="11"/>
    <w:rsid w:val="00AA7FAE"/>
    <w:rPr>
      <w:rFonts w:asciiTheme="majorHAnsi" w:eastAsiaTheme="majorEastAsia" w:hAnsiTheme="majorHAnsi"/>
      <w:sz w:val="24"/>
      <w:szCs w:val="24"/>
    </w:rPr>
  </w:style>
  <w:style w:type="character" w:styleId="a8">
    <w:name w:val="Strong"/>
    <w:basedOn w:val="a0"/>
    <w:uiPriority w:val="22"/>
    <w:qFormat/>
    <w:rsid w:val="00AA7FAE"/>
    <w:rPr>
      <w:b/>
      <w:bCs/>
    </w:rPr>
  </w:style>
  <w:style w:type="character" w:styleId="a9">
    <w:name w:val="Emphasis"/>
    <w:basedOn w:val="a0"/>
    <w:uiPriority w:val="20"/>
    <w:qFormat/>
    <w:rsid w:val="00AA7FAE"/>
    <w:rPr>
      <w:rFonts w:asciiTheme="minorHAnsi" w:hAnsiTheme="minorHAnsi"/>
      <w:b/>
      <w:i/>
      <w:iCs/>
    </w:rPr>
  </w:style>
  <w:style w:type="paragraph" w:styleId="aa">
    <w:name w:val="No Spacing"/>
    <w:basedOn w:val="a"/>
    <w:uiPriority w:val="1"/>
    <w:qFormat/>
    <w:rsid w:val="00AA7FAE"/>
    <w:rPr>
      <w:szCs w:val="32"/>
    </w:rPr>
  </w:style>
  <w:style w:type="paragraph" w:styleId="ab">
    <w:name w:val="Quote"/>
    <w:basedOn w:val="a"/>
    <w:next w:val="a"/>
    <w:link w:val="ac"/>
    <w:uiPriority w:val="29"/>
    <w:qFormat/>
    <w:rsid w:val="00AA7FAE"/>
    <w:rPr>
      <w:i/>
    </w:rPr>
  </w:style>
  <w:style w:type="character" w:customStyle="1" w:styleId="ac">
    <w:name w:val="引用 字符"/>
    <w:basedOn w:val="a0"/>
    <w:link w:val="ab"/>
    <w:uiPriority w:val="29"/>
    <w:rsid w:val="00AA7FAE"/>
    <w:rPr>
      <w:i/>
      <w:sz w:val="24"/>
      <w:szCs w:val="24"/>
    </w:rPr>
  </w:style>
  <w:style w:type="paragraph" w:styleId="ad">
    <w:name w:val="Intense Quote"/>
    <w:basedOn w:val="a"/>
    <w:next w:val="a"/>
    <w:link w:val="ae"/>
    <w:uiPriority w:val="30"/>
    <w:qFormat/>
    <w:rsid w:val="00AA7FAE"/>
    <w:pPr>
      <w:ind w:left="720" w:right="720"/>
    </w:pPr>
    <w:rPr>
      <w:b/>
      <w:i/>
      <w:szCs w:val="22"/>
    </w:rPr>
  </w:style>
  <w:style w:type="character" w:customStyle="1" w:styleId="ae">
    <w:name w:val="明显引用 字符"/>
    <w:basedOn w:val="a0"/>
    <w:link w:val="ad"/>
    <w:uiPriority w:val="30"/>
    <w:rsid w:val="00AA7FAE"/>
    <w:rPr>
      <w:b/>
      <w:i/>
      <w:sz w:val="24"/>
    </w:rPr>
  </w:style>
  <w:style w:type="character" w:styleId="af">
    <w:name w:val="Subtle Emphasis"/>
    <w:uiPriority w:val="19"/>
    <w:qFormat/>
    <w:rsid w:val="00AA7FAE"/>
    <w:rPr>
      <w:i/>
      <w:color w:val="5A5A5A" w:themeColor="text1" w:themeTint="A5"/>
    </w:rPr>
  </w:style>
  <w:style w:type="character" w:styleId="af0">
    <w:name w:val="Intense Emphasis"/>
    <w:basedOn w:val="a0"/>
    <w:uiPriority w:val="21"/>
    <w:qFormat/>
    <w:rsid w:val="00AA7FAE"/>
    <w:rPr>
      <w:b/>
      <w:i/>
      <w:sz w:val="24"/>
      <w:szCs w:val="24"/>
      <w:u w:val="single"/>
    </w:rPr>
  </w:style>
  <w:style w:type="character" w:styleId="af1">
    <w:name w:val="Subtle Reference"/>
    <w:basedOn w:val="a0"/>
    <w:uiPriority w:val="31"/>
    <w:qFormat/>
    <w:rsid w:val="00AA7FAE"/>
    <w:rPr>
      <w:sz w:val="24"/>
      <w:szCs w:val="24"/>
      <w:u w:val="single"/>
    </w:rPr>
  </w:style>
  <w:style w:type="character" w:styleId="af2">
    <w:name w:val="Intense Reference"/>
    <w:basedOn w:val="a0"/>
    <w:uiPriority w:val="32"/>
    <w:qFormat/>
    <w:rsid w:val="00AA7FAE"/>
    <w:rPr>
      <w:b/>
      <w:sz w:val="24"/>
      <w:u w:val="single"/>
    </w:rPr>
  </w:style>
  <w:style w:type="character" w:styleId="af3">
    <w:name w:val="Book Title"/>
    <w:basedOn w:val="a0"/>
    <w:uiPriority w:val="33"/>
    <w:qFormat/>
    <w:rsid w:val="00AA7FAE"/>
    <w:rPr>
      <w:rFonts w:asciiTheme="majorHAnsi" w:eastAsiaTheme="majorEastAsia" w:hAnsiTheme="majorHAnsi"/>
      <w:b/>
      <w:i/>
      <w:sz w:val="24"/>
      <w:szCs w:val="24"/>
    </w:rPr>
  </w:style>
  <w:style w:type="paragraph" w:styleId="TOC">
    <w:name w:val="TOC Heading"/>
    <w:basedOn w:val="1"/>
    <w:next w:val="a"/>
    <w:uiPriority w:val="39"/>
    <w:semiHidden/>
    <w:unhideWhenUsed/>
    <w:qFormat/>
    <w:rsid w:val="00AA7FAE"/>
    <w:pPr>
      <w:outlineLvl w:val="9"/>
    </w:pPr>
  </w:style>
  <w:style w:type="paragraph" w:styleId="af4">
    <w:name w:val="List Paragraph"/>
    <w:basedOn w:val="a"/>
    <w:uiPriority w:val="34"/>
    <w:qFormat/>
    <w:rsid w:val="00AA7FAE"/>
    <w:pPr>
      <w:ind w:left="720"/>
      <w:contextualSpacing/>
    </w:pPr>
  </w:style>
  <w:style w:type="paragraph" w:styleId="af5">
    <w:name w:val="header"/>
    <w:basedOn w:val="a"/>
    <w:link w:val="af6"/>
    <w:uiPriority w:val="99"/>
    <w:unhideWhenUsed/>
    <w:rsid w:val="00E97202"/>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0"/>
    <w:link w:val="af5"/>
    <w:uiPriority w:val="99"/>
    <w:rsid w:val="00E97202"/>
    <w:rPr>
      <w:sz w:val="18"/>
      <w:szCs w:val="18"/>
    </w:rPr>
  </w:style>
  <w:style w:type="paragraph" w:styleId="af7">
    <w:name w:val="footer"/>
    <w:basedOn w:val="a"/>
    <w:link w:val="af8"/>
    <w:uiPriority w:val="99"/>
    <w:unhideWhenUsed/>
    <w:rsid w:val="00E97202"/>
    <w:pPr>
      <w:tabs>
        <w:tab w:val="center" w:pos="4153"/>
        <w:tab w:val="right" w:pos="8306"/>
      </w:tabs>
      <w:snapToGrid w:val="0"/>
    </w:pPr>
    <w:rPr>
      <w:sz w:val="18"/>
      <w:szCs w:val="18"/>
    </w:rPr>
  </w:style>
  <w:style w:type="character" w:customStyle="1" w:styleId="af8">
    <w:name w:val="页脚 字符"/>
    <w:basedOn w:val="a0"/>
    <w:link w:val="af7"/>
    <w:uiPriority w:val="99"/>
    <w:rsid w:val="00E972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12423">
      <w:bodyDiv w:val="1"/>
      <w:marLeft w:val="0"/>
      <w:marRight w:val="0"/>
      <w:marTop w:val="0"/>
      <w:marBottom w:val="0"/>
      <w:divBdr>
        <w:top w:val="none" w:sz="0" w:space="0" w:color="auto"/>
        <w:left w:val="none" w:sz="0" w:space="0" w:color="auto"/>
        <w:bottom w:val="none" w:sz="0" w:space="0" w:color="auto"/>
        <w:right w:val="none" w:sz="0" w:space="0" w:color="auto"/>
      </w:divBdr>
      <w:divsChild>
        <w:div w:id="1380738615">
          <w:marLeft w:val="0"/>
          <w:marRight w:val="0"/>
          <w:marTop w:val="0"/>
          <w:marBottom w:val="225"/>
          <w:divBdr>
            <w:top w:val="none" w:sz="0" w:space="0" w:color="auto"/>
            <w:left w:val="none" w:sz="0" w:space="0" w:color="auto"/>
            <w:bottom w:val="none" w:sz="0" w:space="0" w:color="auto"/>
            <w:right w:val="none" w:sz="0" w:space="0" w:color="auto"/>
          </w:divBdr>
        </w:div>
        <w:div w:id="2031906575">
          <w:marLeft w:val="0"/>
          <w:marRight w:val="0"/>
          <w:marTop w:val="0"/>
          <w:marBottom w:val="225"/>
          <w:divBdr>
            <w:top w:val="none" w:sz="0" w:space="0" w:color="auto"/>
            <w:left w:val="none" w:sz="0" w:space="0" w:color="auto"/>
            <w:bottom w:val="none" w:sz="0" w:space="0" w:color="auto"/>
            <w:right w:val="none" w:sz="0" w:space="0" w:color="auto"/>
          </w:divBdr>
        </w:div>
        <w:div w:id="1126504194">
          <w:marLeft w:val="0"/>
          <w:marRight w:val="0"/>
          <w:marTop w:val="0"/>
          <w:marBottom w:val="225"/>
          <w:divBdr>
            <w:top w:val="none" w:sz="0" w:space="0" w:color="auto"/>
            <w:left w:val="none" w:sz="0" w:space="0" w:color="auto"/>
            <w:bottom w:val="none" w:sz="0" w:space="0" w:color="auto"/>
            <w:right w:val="none" w:sz="0" w:space="0" w:color="auto"/>
          </w:divBdr>
        </w:div>
        <w:div w:id="621691355">
          <w:marLeft w:val="0"/>
          <w:marRight w:val="0"/>
          <w:marTop w:val="0"/>
          <w:marBottom w:val="225"/>
          <w:divBdr>
            <w:top w:val="none" w:sz="0" w:space="0" w:color="auto"/>
            <w:left w:val="none" w:sz="0" w:space="0" w:color="auto"/>
            <w:bottom w:val="none" w:sz="0" w:space="0" w:color="auto"/>
            <w:right w:val="none" w:sz="0" w:space="0" w:color="auto"/>
          </w:divBdr>
        </w:div>
      </w:divsChild>
    </w:div>
    <w:div w:id="310064607">
      <w:bodyDiv w:val="1"/>
      <w:marLeft w:val="0"/>
      <w:marRight w:val="0"/>
      <w:marTop w:val="0"/>
      <w:marBottom w:val="0"/>
      <w:divBdr>
        <w:top w:val="none" w:sz="0" w:space="0" w:color="auto"/>
        <w:left w:val="none" w:sz="0" w:space="0" w:color="auto"/>
        <w:bottom w:val="none" w:sz="0" w:space="0" w:color="auto"/>
        <w:right w:val="none" w:sz="0" w:space="0" w:color="auto"/>
      </w:divBdr>
      <w:divsChild>
        <w:div w:id="1159348006">
          <w:marLeft w:val="0"/>
          <w:marRight w:val="0"/>
          <w:marTop w:val="0"/>
          <w:marBottom w:val="225"/>
          <w:divBdr>
            <w:top w:val="none" w:sz="0" w:space="0" w:color="auto"/>
            <w:left w:val="none" w:sz="0" w:space="0" w:color="auto"/>
            <w:bottom w:val="none" w:sz="0" w:space="0" w:color="auto"/>
            <w:right w:val="none" w:sz="0" w:space="0" w:color="auto"/>
          </w:divBdr>
        </w:div>
        <w:div w:id="497309954">
          <w:marLeft w:val="375"/>
          <w:marRight w:val="0"/>
          <w:marTop w:val="0"/>
          <w:marBottom w:val="0"/>
          <w:divBdr>
            <w:top w:val="none" w:sz="0" w:space="0" w:color="auto"/>
            <w:left w:val="none" w:sz="0" w:space="0" w:color="auto"/>
            <w:bottom w:val="none" w:sz="0" w:space="0" w:color="auto"/>
            <w:right w:val="none" w:sz="0" w:space="0" w:color="auto"/>
          </w:divBdr>
        </w:div>
        <w:div w:id="1311908355">
          <w:marLeft w:val="375"/>
          <w:marRight w:val="0"/>
          <w:marTop w:val="0"/>
          <w:marBottom w:val="0"/>
          <w:divBdr>
            <w:top w:val="none" w:sz="0" w:space="0" w:color="auto"/>
            <w:left w:val="none" w:sz="0" w:space="0" w:color="auto"/>
            <w:bottom w:val="none" w:sz="0" w:space="0" w:color="auto"/>
            <w:right w:val="none" w:sz="0" w:space="0" w:color="auto"/>
          </w:divBdr>
        </w:div>
        <w:div w:id="1338146043">
          <w:marLeft w:val="375"/>
          <w:marRight w:val="0"/>
          <w:marTop w:val="0"/>
          <w:marBottom w:val="0"/>
          <w:divBdr>
            <w:top w:val="none" w:sz="0" w:space="0" w:color="auto"/>
            <w:left w:val="none" w:sz="0" w:space="0" w:color="auto"/>
            <w:bottom w:val="none" w:sz="0" w:space="0" w:color="auto"/>
            <w:right w:val="none" w:sz="0" w:space="0" w:color="auto"/>
          </w:divBdr>
        </w:div>
        <w:div w:id="1141848201">
          <w:marLeft w:val="375"/>
          <w:marRight w:val="0"/>
          <w:marTop w:val="0"/>
          <w:marBottom w:val="0"/>
          <w:divBdr>
            <w:top w:val="none" w:sz="0" w:space="0" w:color="auto"/>
            <w:left w:val="none" w:sz="0" w:space="0" w:color="auto"/>
            <w:bottom w:val="none" w:sz="0" w:space="0" w:color="auto"/>
            <w:right w:val="none" w:sz="0" w:space="0" w:color="auto"/>
          </w:divBdr>
        </w:div>
        <w:div w:id="4326921">
          <w:marLeft w:val="0"/>
          <w:marRight w:val="0"/>
          <w:marTop w:val="0"/>
          <w:marBottom w:val="225"/>
          <w:divBdr>
            <w:top w:val="none" w:sz="0" w:space="0" w:color="auto"/>
            <w:left w:val="none" w:sz="0" w:space="0" w:color="auto"/>
            <w:bottom w:val="none" w:sz="0" w:space="0" w:color="auto"/>
            <w:right w:val="none" w:sz="0" w:space="0" w:color="auto"/>
          </w:divBdr>
        </w:div>
      </w:divsChild>
    </w:div>
    <w:div w:id="314724637">
      <w:bodyDiv w:val="1"/>
      <w:marLeft w:val="0"/>
      <w:marRight w:val="0"/>
      <w:marTop w:val="0"/>
      <w:marBottom w:val="0"/>
      <w:divBdr>
        <w:top w:val="none" w:sz="0" w:space="0" w:color="auto"/>
        <w:left w:val="none" w:sz="0" w:space="0" w:color="auto"/>
        <w:bottom w:val="none" w:sz="0" w:space="0" w:color="auto"/>
        <w:right w:val="none" w:sz="0" w:space="0" w:color="auto"/>
      </w:divBdr>
      <w:divsChild>
        <w:div w:id="437720513">
          <w:marLeft w:val="0"/>
          <w:marRight w:val="0"/>
          <w:marTop w:val="0"/>
          <w:marBottom w:val="225"/>
          <w:divBdr>
            <w:top w:val="none" w:sz="0" w:space="0" w:color="auto"/>
            <w:left w:val="none" w:sz="0" w:space="0" w:color="auto"/>
            <w:bottom w:val="none" w:sz="0" w:space="0" w:color="auto"/>
            <w:right w:val="none" w:sz="0" w:space="0" w:color="auto"/>
          </w:divBdr>
        </w:div>
        <w:div w:id="639504302">
          <w:marLeft w:val="0"/>
          <w:marRight w:val="0"/>
          <w:marTop w:val="0"/>
          <w:marBottom w:val="225"/>
          <w:divBdr>
            <w:top w:val="none" w:sz="0" w:space="0" w:color="auto"/>
            <w:left w:val="none" w:sz="0" w:space="0" w:color="auto"/>
            <w:bottom w:val="none" w:sz="0" w:space="0" w:color="auto"/>
            <w:right w:val="none" w:sz="0" w:space="0" w:color="auto"/>
          </w:divBdr>
        </w:div>
      </w:divsChild>
    </w:div>
    <w:div w:id="357203731">
      <w:bodyDiv w:val="1"/>
      <w:marLeft w:val="0"/>
      <w:marRight w:val="0"/>
      <w:marTop w:val="0"/>
      <w:marBottom w:val="0"/>
      <w:divBdr>
        <w:top w:val="none" w:sz="0" w:space="0" w:color="auto"/>
        <w:left w:val="none" w:sz="0" w:space="0" w:color="auto"/>
        <w:bottom w:val="none" w:sz="0" w:space="0" w:color="auto"/>
        <w:right w:val="none" w:sz="0" w:space="0" w:color="auto"/>
      </w:divBdr>
      <w:divsChild>
        <w:div w:id="1726174016">
          <w:marLeft w:val="0"/>
          <w:marRight w:val="0"/>
          <w:marTop w:val="0"/>
          <w:marBottom w:val="225"/>
          <w:divBdr>
            <w:top w:val="none" w:sz="0" w:space="0" w:color="auto"/>
            <w:left w:val="none" w:sz="0" w:space="0" w:color="auto"/>
            <w:bottom w:val="none" w:sz="0" w:space="0" w:color="auto"/>
            <w:right w:val="none" w:sz="0" w:space="0" w:color="auto"/>
          </w:divBdr>
        </w:div>
        <w:div w:id="1300066856">
          <w:marLeft w:val="0"/>
          <w:marRight w:val="0"/>
          <w:marTop w:val="0"/>
          <w:marBottom w:val="225"/>
          <w:divBdr>
            <w:top w:val="none" w:sz="0" w:space="0" w:color="auto"/>
            <w:left w:val="none" w:sz="0" w:space="0" w:color="auto"/>
            <w:bottom w:val="none" w:sz="0" w:space="0" w:color="auto"/>
            <w:right w:val="none" w:sz="0" w:space="0" w:color="auto"/>
          </w:divBdr>
        </w:div>
      </w:divsChild>
    </w:div>
    <w:div w:id="388768891">
      <w:bodyDiv w:val="1"/>
      <w:marLeft w:val="0"/>
      <w:marRight w:val="0"/>
      <w:marTop w:val="0"/>
      <w:marBottom w:val="0"/>
      <w:divBdr>
        <w:top w:val="none" w:sz="0" w:space="0" w:color="auto"/>
        <w:left w:val="none" w:sz="0" w:space="0" w:color="auto"/>
        <w:bottom w:val="none" w:sz="0" w:space="0" w:color="auto"/>
        <w:right w:val="none" w:sz="0" w:space="0" w:color="auto"/>
      </w:divBdr>
      <w:divsChild>
        <w:div w:id="605963440">
          <w:marLeft w:val="0"/>
          <w:marRight w:val="0"/>
          <w:marTop w:val="0"/>
          <w:marBottom w:val="225"/>
          <w:divBdr>
            <w:top w:val="none" w:sz="0" w:space="0" w:color="auto"/>
            <w:left w:val="none" w:sz="0" w:space="0" w:color="auto"/>
            <w:bottom w:val="none" w:sz="0" w:space="0" w:color="auto"/>
            <w:right w:val="none" w:sz="0" w:space="0" w:color="auto"/>
          </w:divBdr>
        </w:div>
        <w:div w:id="548880123">
          <w:marLeft w:val="0"/>
          <w:marRight w:val="0"/>
          <w:marTop w:val="0"/>
          <w:marBottom w:val="225"/>
          <w:divBdr>
            <w:top w:val="none" w:sz="0" w:space="0" w:color="auto"/>
            <w:left w:val="none" w:sz="0" w:space="0" w:color="auto"/>
            <w:bottom w:val="none" w:sz="0" w:space="0" w:color="auto"/>
            <w:right w:val="none" w:sz="0" w:space="0" w:color="auto"/>
          </w:divBdr>
        </w:div>
        <w:div w:id="944191406">
          <w:marLeft w:val="0"/>
          <w:marRight w:val="0"/>
          <w:marTop w:val="0"/>
          <w:marBottom w:val="225"/>
          <w:divBdr>
            <w:top w:val="none" w:sz="0" w:space="0" w:color="auto"/>
            <w:left w:val="none" w:sz="0" w:space="0" w:color="auto"/>
            <w:bottom w:val="none" w:sz="0" w:space="0" w:color="auto"/>
            <w:right w:val="none" w:sz="0" w:space="0" w:color="auto"/>
          </w:divBdr>
        </w:div>
      </w:divsChild>
    </w:div>
    <w:div w:id="539980865">
      <w:bodyDiv w:val="1"/>
      <w:marLeft w:val="0"/>
      <w:marRight w:val="0"/>
      <w:marTop w:val="0"/>
      <w:marBottom w:val="0"/>
      <w:divBdr>
        <w:top w:val="none" w:sz="0" w:space="0" w:color="auto"/>
        <w:left w:val="none" w:sz="0" w:space="0" w:color="auto"/>
        <w:bottom w:val="none" w:sz="0" w:space="0" w:color="auto"/>
        <w:right w:val="none" w:sz="0" w:space="0" w:color="auto"/>
      </w:divBdr>
    </w:div>
    <w:div w:id="624459165">
      <w:bodyDiv w:val="1"/>
      <w:marLeft w:val="0"/>
      <w:marRight w:val="0"/>
      <w:marTop w:val="0"/>
      <w:marBottom w:val="0"/>
      <w:divBdr>
        <w:top w:val="none" w:sz="0" w:space="0" w:color="auto"/>
        <w:left w:val="none" w:sz="0" w:space="0" w:color="auto"/>
        <w:bottom w:val="none" w:sz="0" w:space="0" w:color="auto"/>
        <w:right w:val="none" w:sz="0" w:space="0" w:color="auto"/>
      </w:divBdr>
      <w:divsChild>
        <w:div w:id="920795024">
          <w:marLeft w:val="0"/>
          <w:marRight w:val="0"/>
          <w:marTop w:val="0"/>
          <w:marBottom w:val="225"/>
          <w:divBdr>
            <w:top w:val="none" w:sz="0" w:space="0" w:color="auto"/>
            <w:left w:val="none" w:sz="0" w:space="0" w:color="auto"/>
            <w:bottom w:val="none" w:sz="0" w:space="0" w:color="auto"/>
            <w:right w:val="none" w:sz="0" w:space="0" w:color="auto"/>
          </w:divBdr>
        </w:div>
        <w:div w:id="506023763">
          <w:marLeft w:val="0"/>
          <w:marRight w:val="0"/>
          <w:marTop w:val="0"/>
          <w:marBottom w:val="225"/>
          <w:divBdr>
            <w:top w:val="none" w:sz="0" w:space="0" w:color="auto"/>
            <w:left w:val="none" w:sz="0" w:space="0" w:color="auto"/>
            <w:bottom w:val="none" w:sz="0" w:space="0" w:color="auto"/>
            <w:right w:val="none" w:sz="0" w:space="0" w:color="auto"/>
          </w:divBdr>
        </w:div>
        <w:div w:id="969937491">
          <w:marLeft w:val="0"/>
          <w:marRight w:val="0"/>
          <w:marTop w:val="0"/>
          <w:marBottom w:val="225"/>
          <w:divBdr>
            <w:top w:val="none" w:sz="0" w:space="0" w:color="auto"/>
            <w:left w:val="none" w:sz="0" w:space="0" w:color="auto"/>
            <w:bottom w:val="none" w:sz="0" w:space="0" w:color="auto"/>
            <w:right w:val="none" w:sz="0" w:space="0" w:color="auto"/>
          </w:divBdr>
        </w:div>
        <w:div w:id="24214728">
          <w:marLeft w:val="0"/>
          <w:marRight w:val="0"/>
          <w:marTop w:val="0"/>
          <w:marBottom w:val="225"/>
          <w:divBdr>
            <w:top w:val="none" w:sz="0" w:space="0" w:color="auto"/>
            <w:left w:val="none" w:sz="0" w:space="0" w:color="auto"/>
            <w:bottom w:val="none" w:sz="0" w:space="0" w:color="auto"/>
            <w:right w:val="none" w:sz="0" w:space="0" w:color="auto"/>
          </w:divBdr>
        </w:div>
        <w:div w:id="578757156">
          <w:marLeft w:val="0"/>
          <w:marRight w:val="0"/>
          <w:marTop w:val="0"/>
          <w:marBottom w:val="225"/>
          <w:divBdr>
            <w:top w:val="none" w:sz="0" w:space="0" w:color="auto"/>
            <w:left w:val="none" w:sz="0" w:space="0" w:color="auto"/>
            <w:bottom w:val="none" w:sz="0" w:space="0" w:color="auto"/>
            <w:right w:val="none" w:sz="0" w:space="0" w:color="auto"/>
          </w:divBdr>
        </w:div>
        <w:div w:id="1518346046">
          <w:marLeft w:val="0"/>
          <w:marRight w:val="0"/>
          <w:marTop w:val="0"/>
          <w:marBottom w:val="225"/>
          <w:divBdr>
            <w:top w:val="none" w:sz="0" w:space="0" w:color="auto"/>
            <w:left w:val="none" w:sz="0" w:space="0" w:color="auto"/>
            <w:bottom w:val="none" w:sz="0" w:space="0" w:color="auto"/>
            <w:right w:val="none" w:sz="0" w:space="0" w:color="auto"/>
          </w:divBdr>
        </w:div>
      </w:divsChild>
    </w:div>
    <w:div w:id="732309792">
      <w:bodyDiv w:val="1"/>
      <w:marLeft w:val="0"/>
      <w:marRight w:val="0"/>
      <w:marTop w:val="0"/>
      <w:marBottom w:val="0"/>
      <w:divBdr>
        <w:top w:val="none" w:sz="0" w:space="0" w:color="auto"/>
        <w:left w:val="none" w:sz="0" w:space="0" w:color="auto"/>
        <w:bottom w:val="none" w:sz="0" w:space="0" w:color="auto"/>
        <w:right w:val="none" w:sz="0" w:space="0" w:color="auto"/>
      </w:divBdr>
      <w:divsChild>
        <w:div w:id="1476527041">
          <w:marLeft w:val="0"/>
          <w:marRight w:val="0"/>
          <w:marTop w:val="0"/>
          <w:marBottom w:val="0"/>
          <w:divBdr>
            <w:top w:val="single" w:sz="6" w:space="0" w:color="E0E0E0"/>
            <w:left w:val="single" w:sz="6" w:space="0" w:color="E0E0E0"/>
            <w:bottom w:val="single" w:sz="6" w:space="0" w:color="E0E0E0"/>
            <w:right w:val="single" w:sz="6" w:space="0" w:color="E0E0E0"/>
          </w:divBdr>
        </w:div>
        <w:div w:id="329872680">
          <w:marLeft w:val="0"/>
          <w:marRight w:val="0"/>
          <w:marTop w:val="0"/>
          <w:marBottom w:val="0"/>
          <w:divBdr>
            <w:top w:val="none" w:sz="0" w:space="6" w:color="auto"/>
            <w:left w:val="single" w:sz="6" w:space="5" w:color="E0E0E0"/>
            <w:bottom w:val="single" w:sz="6" w:space="6" w:color="E0E0E0"/>
            <w:right w:val="single" w:sz="6" w:space="5" w:color="E0E0E0"/>
          </w:divBdr>
        </w:div>
      </w:divsChild>
    </w:div>
    <w:div w:id="744765252">
      <w:bodyDiv w:val="1"/>
      <w:marLeft w:val="0"/>
      <w:marRight w:val="0"/>
      <w:marTop w:val="0"/>
      <w:marBottom w:val="0"/>
      <w:divBdr>
        <w:top w:val="none" w:sz="0" w:space="0" w:color="auto"/>
        <w:left w:val="none" w:sz="0" w:space="0" w:color="auto"/>
        <w:bottom w:val="none" w:sz="0" w:space="0" w:color="auto"/>
        <w:right w:val="none" w:sz="0" w:space="0" w:color="auto"/>
      </w:divBdr>
      <w:divsChild>
        <w:div w:id="1250505867">
          <w:marLeft w:val="0"/>
          <w:marRight w:val="0"/>
          <w:marTop w:val="0"/>
          <w:marBottom w:val="225"/>
          <w:divBdr>
            <w:top w:val="none" w:sz="0" w:space="0" w:color="auto"/>
            <w:left w:val="none" w:sz="0" w:space="0" w:color="auto"/>
            <w:bottom w:val="none" w:sz="0" w:space="0" w:color="auto"/>
            <w:right w:val="none" w:sz="0" w:space="0" w:color="auto"/>
          </w:divBdr>
        </w:div>
        <w:div w:id="1366443921">
          <w:marLeft w:val="0"/>
          <w:marRight w:val="0"/>
          <w:marTop w:val="0"/>
          <w:marBottom w:val="225"/>
          <w:divBdr>
            <w:top w:val="none" w:sz="0" w:space="0" w:color="auto"/>
            <w:left w:val="none" w:sz="0" w:space="0" w:color="auto"/>
            <w:bottom w:val="none" w:sz="0" w:space="0" w:color="auto"/>
            <w:right w:val="none" w:sz="0" w:space="0" w:color="auto"/>
          </w:divBdr>
        </w:div>
      </w:divsChild>
    </w:div>
    <w:div w:id="1006327951">
      <w:bodyDiv w:val="1"/>
      <w:marLeft w:val="0"/>
      <w:marRight w:val="0"/>
      <w:marTop w:val="0"/>
      <w:marBottom w:val="0"/>
      <w:divBdr>
        <w:top w:val="none" w:sz="0" w:space="0" w:color="auto"/>
        <w:left w:val="none" w:sz="0" w:space="0" w:color="auto"/>
        <w:bottom w:val="none" w:sz="0" w:space="0" w:color="auto"/>
        <w:right w:val="none" w:sz="0" w:space="0" w:color="auto"/>
      </w:divBdr>
    </w:div>
    <w:div w:id="1135484886">
      <w:bodyDiv w:val="1"/>
      <w:marLeft w:val="0"/>
      <w:marRight w:val="0"/>
      <w:marTop w:val="0"/>
      <w:marBottom w:val="0"/>
      <w:divBdr>
        <w:top w:val="none" w:sz="0" w:space="0" w:color="auto"/>
        <w:left w:val="none" w:sz="0" w:space="0" w:color="auto"/>
        <w:bottom w:val="none" w:sz="0" w:space="0" w:color="auto"/>
        <w:right w:val="none" w:sz="0" w:space="0" w:color="auto"/>
      </w:divBdr>
      <w:divsChild>
        <w:div w:id="976182747">
          <w:marLeft w:val="0"/>
          <w:marRight w:val="0"/>
          <w:marTop w:val="0"/>
          <w:marBottom w:val="0"/>
          <w:divBdr>
            <w:top w:val="single" w:sz="6" w:space="0" w:color="E0E0E0"/>
            <w:left w:val="single" w:sz="6" w:space="0" w:color="E0E0E0"/>
            <w:bottom w:val="single" w:sz="6" w:space="0" w:color="E0E0E0"/>
            <w:right w:val="single" w:sz="6" w:space="0" w:color="E0E0E0"/>
          </w:divBdr>
        </w:div>
        <w:div w:id="537737412">
          <w:marLeft w:val="0"/>
          <w:marRight w:val="0"/>
          <w:marTop w:val="0"/>
          <w:marBottom w:val="0"/>
          <w:divBdr>
            <w:top w:val="none" w:sz="0" w:space="6" w:color="auto"/>
            <w:left w:val="single" w:sz="6" w:space="5" w:color="E0E0E0"/>
            <w:bottom w:val="single" w:sz="6" w:space="6" w:color="E0E0E0"/>
            <w:right w:val="single" w:sz="6" w:space="5" w:color="E0E0E0"/>
          </w:divBdr>
        </w:div>
      </w:divsChild>
    </w:div>
    <w:div w:id="1142893806">
      <w:bodyDiv w:val="1"/>
      <w:marLeft w:val="0"/>
      <w:marRight w:val="0"/>
      <w:marTop w:val="0"/>
      <w:marBottom w:val="0"/>
      <w:divBdr>
        <w:top w:val="none" w:sz="0" w:space="0" w:color="auto"/>
        <w:left w:val="none" w:sz="0" w:space="0" w:color="auto"/>
        <w:bottom w:val="none" w:sz="0" w:space="0" w:color="auto"/>
        <w:right w:val="none" w:sz="0" w:space="0" w:color="auto"/>
      </w:divBdr>
      <w:divsChild>
        <w:div w:id="1820883574">
          <w:marLeft w:val="0"/>
          <w:marRight w:val="0"/>
          <w:marTop w:val="0"/>
          <w:marBottom w:val="225"/>
          <w:divBdr>
            <w:top w:val="none" w:sz="0" w:space="0" w:color="auto"/>
            <w:left w:val="none" w:sz="0" w:space="0" w:color="auto"/>
            <w:bottom w:val="none" w:sz="0" w:space="0" w:color="auto"/>
            <w:right w:val="none" w:sz="0" w:space="0" w:color="auto"/>
          </w:divBdr>
        </w:div>
        <w:div w:id="1046762450">
          <w:marLeft w:val="0"/>
          <w:marRight w:val="0"/>
          <w:marTop w:val="0"/>
          <w:marBottom w:val="225"/>
          <w:divBdr>
            <w:top w:val="none" w:sz="0" w:space="0" w:color="auto"/>
            <w:left w:val="none" w:sz="0" w:space="0" w:color="auto"/>
            <w:bottom w:val="none" w:sz="0" w:space="0" w:color="auto"/>
            <w:right w:val="none" w:sz="0" w:space="0" w:color="auto"/>
          </w:divBdr>
        </w:div>
      </w:divsChild>
    </w:div>
    <w:div w:id="1272512529">
      <w:bodyDiv w:val="1"/>
      <w:marLeft w:val="0"/>
      <w:marRight w:val="0"/>
      <w:marTop w:val="0"/>
      <w:marBottom w:val="0"/>
      <w:divBdr>
        <w:top w:val="none" w:sz="0" w:space="0" w:color="auto"/>
        <w:left w:val="none" w:sz="0" w:space="0" w:color="auto"/>
        <w:bottom w:val="none" w:sz="0" w:space="0" w:color="auto"/>
        <w:right w:val="none" w:sz="0" w:space="0" w:color="auto"/>
      </w:divBdr>
    </w:div>
    <w:div w:id="1470853827">
      <w:bodyDiv w:val="1"/>
      <w:marLeft w:val="0"/>
      <w:marRight w:val="0"/>
      <w:marTop w:val="0"/>
      <w:marBottom w:val="0"/>
      <w:divBdr>
        <w:top w:val="none" w:sz="0" w:space="0" w:color="auto"/>
        <w:left w:val="none" w:sz="0" w:space="0" w:color="auto"/>
        <w:bottom w:val="none" w:sz="0" w:space="0" w:color="auto"/>
        <w:right w:val="none" w:sz="0" w:space="0" w:color="auto"/>
      </w:divBdr>
      <w:divsChild>
        <w:div w:id="1604148907">
          <w:marLeft w:val="0"/>
          <w:marRight w:val="0"/>
          <w:marTop w:val="0"/>
          <w:marBottom w:val="225"/>
          <w:divBdr>
            <w:top w:val="none" w:sz="0" w:space="0" w:color="auto"/>
            <w:left w:val="none" w:sz="0" w:space="0" w:color="auto"/>
            <w:bottom w:val="none" w:sz="0" w:space="0" w:color="auto"/>
            <w:right w:val="none" w:sz="0" w:space="0" w:color="auto"/>
          </w:divBdr>
        </w:div>
      </w:divsChild>
    </w:div>
    <w:div w:id="1715032884">
      <w:bodyDiv w:val="1"/>
      <w:marLeft w:val="0"/>
      <w:marRight w:val="0"/>
      <w:marTop w:val="0"/>
      <w:marBottom w:val="0"/>
      <w:divBdr>
        <w:top w:val="none" w:sz="0" w:space="0" w:color="auto"/>
        <w:left w:val="none" w:sz="0" w:space="0" w:color="auto"/>
        <w:bottom w:val="none" w:sz="0" w:space="0" w:color="auto"/>
        <w:right w:val="none" w:sz="0" w:space="0" w:color="auto"/>
      </w:divBdr>
      <w:divsChild>
        <w:div w:id="87313192">
          <w:marLeft w:val="0"/>
          <w:marRight w:val="0"/>
          <w:marTop w:val="0"/>
          <w:marBottom w:val="225"/>
          <w:divBdr>
            <w:top w:val="none" w:sz="0" w:space="0" w:color="auto"/>
            <w:left w:val="none" w:sz="0" w:space="0" w:color="auto"/>
            <w:bottom w:val="none" w:sz="0" w:space="0" w:color="auto"/>
            <w:right w:val="none" w:sz="0" w:space="0" w:color="auto"/>
          </w:divBdr>
        </w:div>
        <w:div w:id="1474372171">
          <w:marLeft w:val="0"/>
          <w:marRight w:val="0"/>
          <w:marTop w:val="0"/>
          <w:marBottom w:val="225"/>
          <w:divBdr>
            <w:top w:val="none" w:sz="0" w:space="0" w:color="auto"/>
            <w:left w:val="none" w:sz="0" w:space="0" w:color="auto"/>
            <w:bottom w:val="none" w:sz="0" w:space="0" w:color="auto"/>
            <w:right w:val="none" w:sz="0" w:space="0" w:color="auto"/>
          </w:divBdr>
        </w:div>
        <w:div w:id="396510448">
          <w:marLeft w:val="0"/>
          <w:marRight w:val="0"/>
          <w:marTop w:val="0"/>
          <w:marBottom w:val="225"/>
          <w:divBdr>
            <w:top w:val="none" w:sz="0" w:space="0" w:color="auto"/>
            <w:left w:val="none" w:sz="0" w:space="0" w:color="auto"/>
            <w:bottom w:val="none" w:sz="0" w:space="0" w:color="auto"/>
            <w:right w:val="none" w:sz="0" w:space="0" w:color="auto"/>
          </w:divBdr>
        </w:div>
        <w:div w:id="1191458646">
          <w:marLeft w:val="0"/>
          <w:marRight w:val="0"/>
          <w:marTop w:val="0"/>
          <w:marBottom w:val="225"/>
          <w:divBdr>
            <w:top w:val="none" w:sz="0" w:space="0" w:color="auto"/>
            <w:left w:val="none" w:sz="0" w:space="0" w:color="auto"/>
            <w:bottom w:val="none" w:sz="0" w:space="0" w:color="auto"/>
            <w:right w:val="none" w:sz="0" w:space="0" w:color="auto"/>
          </w:divBdr>
        </w:div>
      </w:divsChild>
    </w:div>
    <w:div w:id="1745368508">
      <w:bodyDiv w:val="1"/>
      <w:marLeft w:val="0"/>
      <w:marRight w:val="0"/>
      <w:marTop w:val="0"/>
      <w:marBottom w:val="0"/>
      <w:divBdr>
        <w:top w:val="none" w:sz="0" w:space="0" w:color="auto"/>
        <w:left w:val="none" w:sz="0" w:space="0" w:color="auto"/>
        <w:bottom w:val="none" w:sz="0" w:space="0" w:color="auto"/>
        <w:right w:val="none" w:sz="0" w:space="0" w:color="auto"/>
      </w:divBdr>
      <w:divsChild>
        <w:div w:id="276572935">
          <w:marLeft w:val="0"/>
          <w:marRight w:val="0"/>
          <w:marTop w:val="0"/>
          <w:marBottom w:val="225"/>
          <w:divBdr>
            <w:top w:val="none" w:sz="0" w:space="0" w:color="auto"/>
            <w:left w:val="none" w:sz="0" w:space="0" w:color="auto"/>
            <w:bottom w:val="none" w:sz="0" w:space="0" w:color="auto"/>
            <w:right w:val="none" w:sz="0" w:space="0" w:color="auto"/>
          </w:divBdr>
        </w:div>
        <w:div w:id="990988488">
          <w:marLeft w:val="0"/>
          <w:marRight w:val="0"/>
          <w:marTop w:val="0"/>
          <w:marBottom w:val="225"/>
          <w:divBdr>
            <w:top w:val="none" w:sz="0" w:space="0" w:color="auto"/>
            <w:left w:val="none" w:sz="0" w:space="0" w:color="auto"/>
            <w:bottom w:val="none" w:sz="0" w:space="0" w:color="auto"/>
            <w:right w:val="none" w:sz="0" w:space="0" w:color="auto"/>
          </w:divBdr>
        </w:div>
        <w:div w:id="841163744">
          <w:marLeft w:val="0"/>
          <w:marRight w:val="0"/>
          <w:marTop w:val="0"/>
          <w:marBottom w:val="225"/>
          <w:divBdr>
            <w:top w:val="none" w:sz="0" w:space="0" w:color="auto"/>
            <w:left w:val="none" w:sz="0" w:space="0" w:color="auto"/>
            <w:bottom w:val="none" w:sz="0" w:space="0" w:color="auto"/>
            <w:right w:val="none" w:sz="0" w:space="0" w:color="auto"/>
          </w:divBdr>
        </w:div>
        <w:div w:id="1415007857">
          <w:marLeft w:val="0"/>
          <w:marRight w:val="0"/>
          <w:marTop w:val="0"/>
          <w:marBottom w:val="225"/>
          <w:divBdr>
            <w:top w:val="none" w:sz="0" w:space="0" w:color="auto"/>
            <w:left w:val="none" w:sz="0" w:space="0" w:color="auto"/>
            <w:bottom w:val="none" w:sz="0" w:space="0" w:color="auto"/>
            <w:right w:val="none" w:sz="0" w:space="0" w:color="auto"/>
          </w:divBdr>
        </w:div>
      </w:divsChild>
    </w:div>
    <w:div w:id="1879850987">
      <w:bodyDiv w:val="1"/>
      <w:marLeft w:val="0"/>
      <w:marRight w:val="0"/>
      <w:marTop w:val="0"/>
      <w:marBottom w:val="0"/>
      <w:divBdr>
        <w:top w:val="none" w:sz="0" w:space="0" w:color="auto"/>
        <w:left w:val="none" w:sz="0" w:space="0" w:color="auto"/>
        <w:bottom w:val="none" w:sz="0" w:space="0" w:color="auto"/>
        <w:right w:val="none" w:sz="0" w:space="0" w:color="auto"/>
      </w:divBdr>
    </w:div>
    <w:div w:id="1937783356">
      <w:bodyDiv w:val="1"/>
      <w:marLeft w:val="0"/>
      <w:marRight w:val="0"/>
      <w:marTop w:val="0"/>
      <w:marBottom w:val="0"/>
      <w:divBdr>
        <w:top w:val="none" w:sz="0" w:space="0" w:color="auto"/>
        <w:left w:val="none" w:sz="0" w:space="0" w:color="auto"/>
        <w:bottom w:val="none" w:sz="0" w:space="0" w:color="auto"/>
        <w:right w:val="none" w:sz="0" w:space="0" w:color="auto"/>
      </w:divBdr>
      <w:divsChild>
        <w:div w:id="763110190">
          <w:marLeft w:val="0"/>
          <w:marRight w:val="0"/>
          <w:marTop w:val="0"/>
          <w:marBottom w:val="225"/>
          <w:divBdr>
            <w:top w:val="none" w:sz="0" w:space="0" w:color="auto"/>
            <w:left w:val="none" w:sz="0" w:space="0" w:color="auto"/>
            <w:bottom w:val="none" w:sz="0" w:space="0" w:color="auto"/>
            <w:right w:val="none" w:sz="0" w:space="0" w:color="auto"/>
          </w:divBdr>
        </w:div>
        <w:div w:id="995063380">
          <w:marLeft w:val="0"/>
          <w:marRight w:val="0"/>
          <w:marTop w:val="0"/>
          <w:marBottom w:val="225"/>
          <w:divBdr>
            <w:top w:val="none" w:sz="0" w:space="0" w:color="auto"/>
            <w:left w:val="none" w:sz="0" w:space="0" w:color="auto"/>
            <w:bottom w:val="none" w:sz="0" w:space="0" w:color="auto"/>
            <w:right w:val="none" w:sz="0" w:space="0" w:color="auto"/>
          </w:divBdr>
        </w:div>
        <w:div w:id="475730181">
          <w:marLeft w:val="0"/>
          <w:marRight w:val="0"/>
          <w:marTop w:val="0"/>
          <w:marBottom w:val="225"/>
          <w:divBdr>
            <w:top w:val="none" w:sz="0" w:space="0" w:color="auto"/>
            <w:left w:val="none" w:sz="0" w:space="0" w:color="auto"/>
            <w:bottom w:val="none" w:sz="0" w:space="0" w:color="auto"/>
            <w:right w:val="none" w:sz="0" w:space="0" w:color="auto"/>
          </w:divBdr>
        </w:div>
        <w:div w:id="1928028047">
          <w:marLeft w:val="0"/>
          <w:marRight w:val="0"/>
          <w:marTop w:val="0"/>
          <w:marBottom w:val="225"/>
          <w:divBdr>
            <w:top w:val="none" w:sz="0" w:space="0" w:color="auto"/>
            <w:left w:val="none" w:sz="0" w:space="0" w:color="auto"/>
            <w:bottom w:val="none" w:sz="0" w:space="0" w:color="auto"/>
            <w:right w:val="none" w:sz="0" w:space="0" w:color="auto"/>
          </w:divBdr>
        </w:div>
        <w:div w:id="310643065">
          <w:marLeft w:val="0"/>
          <w:marRight w:val="0"/>
          <w:marTop w:val="0"/>
          <w:marBottom w:val="225"/>
          <w:divBdr>
            <w:top w:val="none" w:sz="0" w:space="0" w:color="auto"/>
            <w:left w:val="none" w:sz="0" w:space="0" w:color="auto"/>
            <w:bottom w:val="none" w:sz="0" w:space="0" w:color="auto"/>
            <w:right w:val="none" w:sz="0" w:space="0" w:color="auto"/>
          </w:divBdr>
        </w:div>
      </w:divsChild>
    </w:div>
    <w:div w:id="1941445205">
      <w:bodyDiv w:val="1"/>
      <w:marLeft w:val="0"/>
      <w:marRight w:val="0"/>
      <w:marTop w:val="0"/>
      <w:marBottom w:val="0"/>
      <w:divBdr>
        <w:top w:val="none" w:sz="0" w:space="0" w:color="auto"/>
        <w:left w:val="none" w:sz="0" w:space="0" w:color="auto"/>
        <w:bottom w:val="none" w:sz="0" w:space="0" w:color="auto"/>
        <w:right w:val="none" w:sz="0" w:space="0" w:color="auto"/>
      </w:divBdr>
      <w:divsChild>
        <w:div w:id="944078048">
          <w:marLeft w:val="0"/>
          <w:marRight w:val="0"/>
          <w:marTop w:val="0"/>
          <w:marBottom w:val="225"/>
          <w:divBdr>
            <w:top w:val="none" w:sz="0" w:space="0" w:color="auto"/>
            <w:left w:val="none" w:sz="0" w:space="0" w:color="auto"/>
            <w:bottom w:val="none" w:sz="0" w:space="0" w:color="auto"/>
            <w:right w:val="none" w:sz="0" w:space="0" w:color="auto"/>
          </w:divBdr>
        </w:div>
        <w:div w:id="1469863199">
          <w:marLeft w:val="0"/>
          <w:marRight w:val="0"/>
          <w:marTop w:val="0"/>
          <w:marBottom w:val="225"/>
          <w:divBdr>
            <w:top w:val="none" w:sz="0" w:space="0" w:color="auto"/>
            <w:left w:val="none" w:sz="0" w:space="0" w:color="auto"/>
            <w:bottom w:val="none" w:sz="0" w:space="0" w:color="auto"/>
            <w:right w:val="none" w:sz="0" w:space="0" w:color="auto"/>
          </w:divBdr>
        </w:div>
        <w:div w:id="436945417">
          <w:marLeft w:val="0"/>
          <w:marRight w:val="0"/>
          <w:marTop w:val="0"/>
          <w:marBottom w:val="225"/>
          <w:divBdr>
            <w:top w:val="none" w:sz="0" w:space="0" w:color="auto"/>
            <w:left w:val="none" w:sz="0" w:space="0" w:color="auto"/>
            <w:bottom w:val="none" w:sz="0" w:space="0" w:color="auto"/>
            <w:right w:val="none" w:sz="0" w:space="0" w:color="auto"/>
          </w:divBdr>
        </w:div>
      </w:divsChild>
    </w:div>
    <w:div w:id="2034264757">
      <w:bodyDiv w:val="1"/>
      <w:marLeft w:val="0"/>
      <w:marRight w:val="0"/>
      <w:marTop w:val="0"/>
      <w:marBottom w:val="0"/>
      <w:divBdr>
        <w:top w:val="none" w:sz="0" w:space="0" w:color="auto"/>
        <w:left w:val="none" w:sz="0" w:space="0" w:color="auto"/>
        <w:bottom w:val="none" w:sz="0" w:space="0" w:color="auto"/>
        <w:right w:val="none" w:sz="0" w:space="0" w:color="auto"/>
      </w:divBdr>
      <w:divsChild>
        <w:div w:id="387387440">
          <w:marLeft w:val="0"/>
          <w:marRight w:val="0"/>
          <w:marTop w:val="0"/>
          <w:marBottom w:val="225"/>
          <w:divBdr>
            <w:top w:val="none" w:sz="0" w:space="0" w:color="auto"/>
            <w:left w:val="none" w:sz="0" w:space="0" w:color="auto"/>
            <w:bottom w:val="none" w:sz="0" w:space="0" w:color="auto"/>
            <w:right w:val="none" w:sz="0" w:space="0" w:color="auto"/>
          </w:divBdr>
        </w:div>
        <w:div w:id="437531898">
          <w:marLeft w:val="0"/>
          <w:marRight w:val="0"/>
          <w:marTop w:val="0"/>
          <w:marBottom w:val="225"/>
          <w:divBdr>
            <w:top w:val="none" w:sz="0" w:space="0" w:color="auto"/>
            <w:left w:val="none" w:sz="0" w:space="0" w:color="auto"/>
            <w:bottom w:val="none" w:sz="0" w:space="0" w:color="auto"/>
            <w:right w:val="none" w:sz="0" w:space="0" w:color="auto"/>
          </w:divBdr>
        </w:div>
        <w:div w:id="179899222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1T04:03:54.332"/>
    </inkml:context>
    <inkml:brush xml:id="br0">
      <inkml:brushProperty name="width" value="0.025" units="cm"/>
      <inkml:brushProperty name="height" value="0.025" units="cm"/>
    </inkml:brush>
  </inkml:definitions>
  <inkml:trace contextRef="#ctx0" brushRef="#br0">34073 8808 7936,'-28'-29'2976,"19"20"-1600,-1-1-1600,10 10 448,0 0-320,-9-9 64,9 9-256,0 0-64,0-10-2848,0 10-1280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2BA06-8CEE-4B45-9841-A9CAD9E7E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17</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chunsi yang</dc:creator>
  <cp:keywords/>
  <dc:description/>
  <cp:lastModifiedBy>chunsi yang</cp:lastModifiedBy>
  <cp:revision>6</cp:revision>
  <dcterms:created xsi:type="dcterms:W3CDTF">2017-10-20T07:59:00Z</dcterms:created>
  <dcterms:modified xsi:type="dcterms:W3CDTF">2017-10-21T12:51:00Z</dcterms:modified>
</cp:coreProperties>
</file>