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D6A" w:rsidRDefault="003C1DE3">
      <w:r>
        <w:rPr>
          <w:rFonts w:hint="eastAsia"/>
        </w:rPr>
        <w:t>课程购买：</w:t>
      </w:r>
    </w:p>
    <w:p w:rsidR="003C1DE3" w:rsidRDefault="003C1DE3">
      <w:r>
        <w:rPr>
          <w:rFonts w:hint="eastAsia"/>
        </w:rPr>
        <w:tab/>
        <w:t>1</w:t>
      </w:r>
      <w:r>
        <w:rPr>
          <w:rFonts w:hint="eastAsia"/>
        </w:rPr>
        <w:t>详情页点击判断购买状态执行个人中心待支付购买</w:t>
      </w:r>
    </w:p>
    <w:p w:rsidR="00282E1F" w:rsidRDefault="00282E1F">
      <w:r>
        <w:rPr>
          <w:rFonts w:hint="eastAsia"/>
        </w:rPr>
        <w:tab/>
      </w:r>
      <w:r>
        <w:rPr>
          <w:rFonts w:hint="eastAsia"/>
        </w:rPr>
        <w:tab/>
      </w:r>
      <w:r w:rsidR="00B23C39">
        <w:rPr>
          <w:rFonts w:hint="eastAsia"/>
        </w:rPr>
        <w:t>a</w:t>
      </w:r>
      <w:r>
        <w:rPr>
          <w:rFonts w:hint="eastAsia"/>
        </w:rPr>
        <w:t>声明用于存储当前</w:t>
      </w:r>
      <w:r w:rsidR="006B1B8E">
        <w:rPr>
          <w:rFonts w:hint="eastAsia"/>
        </w:rPr>
        <w:t>用户订单数组；</w:t>
      </w:r>
    </w:p>
    <w:p w:rsidR="002A56B1" w:rsidRDefault="00B23C39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点击</w:t>
      </w:r>
      <w:r w:rsidR="002A56B1">
        <w:rPr>
          <w:rFonts w:hint="eastAsia"/>
        </w:rPr>
        <w:t>开始学习</w:t>
      </w:r>
      <w:r>
        <w:rPr>
          <w:rFonts w:hint="eastAsia"/>
        </w:rPr>
        <w:t>时</w:t>
      </w:r>
      <w:r w:rsidR="002A56B1">
        <w:rPr>
          <w:rFonts w:hint="eastAsia"/>
        </w:rPr>
        <w:t>遍历判断当前存储用户订单是否存有课程且已购买</w:t>
      </w:r>
    </w:p>
    <w:p w:rsidR="00883607" w:rsidRDefault="008836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条件判断：有属于当前用户课程订单已购，有订单未购，没订单；没订单则获取课程对象保存本地</w:t>
      </w:r>
      <w:r w:rsidR="008F0337">
        <w:rPr>
          <w:rFonts w:hint="eastAsia"/>
        </w:rPr>
        <w:t>并跳转学习中心</w:t>
      </w:r>
      <w:r>
        <w:rPr>
          <w:rFonts w:hint="eastAsia"/>
        </w:rPr>
        <w:t>，</w:t>
      </w:r>
      <w:r w:rsidR="008F0337">
        <w:rPr>
          <w:rFonts w:hint="eastAsia"/>
        </w:rPr>
        <w:t xml:space="preserve"> </w:t>
      </w:r>
      <w:r w:rsidR="008F0337">
        <w:rPr>
          <w:rFonts w:hint="eastAsia"/>
        </w:rPr>
        <w:t>有订单未购跳转中心，有订单已购跳转章节</w:t>
      </w:r>
    </w:p>
    <w:p w:rsidR="002A56B1" w:rsidRPr="002A56B1" w:rsidRDefault="002A56B1"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用户订单数组存在课程且已购买跳转章节，没有弹出提示是否添加购物车，确定则存储至订单数组保存于本地并跳转学习中心页面。</w:t>
      </w:r>
    </w:p>
    <w:p w:rsidR="003C1DE3" w:rsidRDefault="003C1DE3">
      <w:r>
        <w:rPr>
          <w:rFonts w:hint="eastAsia"/>
        </w:rPr>
        <w:tab/>
        <w:t xml:space="preserve">2 </w:t>
      </w:r>
      <w:r>
        <w:rPr>
          <w:rFonts w:hint="eastAsia"/>
        </w:rPr>
        <w:t>跳转显示</w:t>
      </w:r>
      <w:r w:rsidR="00282E1F">
        <w:rPr>
          <w:rFonts w:hint="eastAsia"/>
        </w:rPr>
        <w:t>支付</w:t>
      </w:r>
      <w:r>
        <w:rPr>
          <w:rFonts w:hint="eastAsia"/>
        </w:rPr>
        <w:t>操作界面</w:t>
      </w:r>
    </w:p>
    <w:p w:rsidR="001E4AFA" w:rsidRDefault="001E4AFA"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打印用户订单数组所有当前用户的课程订单；</w:t>
      </w:r>
    </w:p>
    <w:p w:rsidR="00C5726C" w:rsidRDefault="00C5726C"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 w:rsidR="00D25C98">
        <w:rPr>
          <w:rFonts w:hint="eastAsia"/>
        </w:rPr>
        <w:t>判断订单购买数量动态生成价格和结算价格</w:t>
      </w:r>
    </w:p>
    <w:p w:rsidR="00862882" w:rsidRPr="00C5726C" w:rsidRDefault="00862882">
      <w:pPr>
        <w:rPr>
          <w:rFonts w:hint="eastAsia"/>
        </w:rPr>
      </w:pPr>
      <w:r>
        <w:tab/>
      </w:r>
      <w:r>
        <w:tab/>
      </w:r>
      <w:r>
        <w:tab/>
      </w:r>
      <w:r w:rsidR="003D369E">
        <w:rPr>
          <w:rFonts w:hint="eastAsia"/>
        </w:rPr>
        <w:t>遍历所有课程总计显示对象，获取对象</w:t>
      </w:r>
      <w:r w:rsidR="003D369E">
        <w:rPr>
          <w:rFonts w:hint="eastAsia"/>
        </w:rPr>
        <w:t>.</w:t>
      </w:r>
      <w:r w:rsidR="003D369E">
        <w:t>parentElement.</w:t>
      </w:r>
      <w:r w:rsidR="00E97505">
        <w:t>getElementsByClassName(‘Co-Num’)</w:t>
      </w:r>
      <w:r w:rsidR="007E3D12">
        <w:t>[0]</w:t>
      </w:r>
      <w:r w:rsidR="00E97505">
        <w:t>;</w:t>
      </w:r>
      <w:bookmarkStart w:id="0" w:name="_GoBack"/>
      <w:bookmarkEnd w:id="0"/>
    </w:p>
    <w:p w:rsidR="002A56B1" w:rsidRDefault="002A56B1"/>
    <w:p w:rsidR="00282E1F" w:rsidRDefault="00282E1F">
      <w:r>
        <w:rPr>
          <w:rFonts w:hint="eastAsia"/>
        </w:rPr>
        <w:tab/>
        <w:t xml:space="preserve">3 </w:t>
      </w:r>
      <w:r>
        <w:rPr>
          <w:rFonts w:hint="eastAsia"/>
        </w:rPr>
        <w:t>选定购买课程进行结算</w:t>
      </w:r>
    </w:p>
    <w:p w:rsidR="00DD4C18" w:rsidRDefault="00DD4C18"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为打印订单区域对象安装点击事件委托</w:t>
      </w:r>
    </w:p>
    <w:p w:rsidR="00DD4C18" w:rsidRPr="00DD4C18" w:rsidRDefault="00DD4C18">
      <w:r>
        <w:rPr>
          <w:rFonts w:hint="eastAsia"/>
        </w:rPr>
        <w:tab/>
      </w:r>
      <w:r>
        <w:rPr>
          <w:rFonts w:hint="eastAsia"/>
        </w:rPr>
        <w:tab/>
        <w:t xml:space="preserve">b </w:t>
      </w:r>
      <w:r>
        <w:rPr>
          <w:rFonts w:hint="eastAsia"/>
        </w:rPr>
        <w:t>判断点击对象进行购买操作</w:t>
      </w:r>
    </w:p>
    <w:sectPr w:rsidR="00DD4C18" w:rsidRPr="00DD4C18" w:rsidSect="004A4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984" w:rsidRDefault="00AC1984" w:rsidP="003C1DE3">
      <w:r>
        <w:separator/>
      </w:r>
    </w:p>
  </w:endnote>
  <w:endnote w:type="continuationSeparator" w:id="0">
    <w:p w:rsidR="00AC1984" w:rsidRDefault="00AC1984" w:rsidP="003C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984" w:rsidRDefault="00AC1984" w:rsidP="003C1DE3">
      <w:r>
        <w:separator/>
      </w:r>
    </w:p>
  </w:footnote>
  <w:footnote w:type="continuationSeparator" w:id="0">
    <w:p w:rsidR="00AC1984" w:rsidRDefault="00AC1984" w:rsidP="003C1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DE3"/>
    <w:rsid w:val="001E4AFA"/>
    <w:rsid w:val="00282E1F"/>
    <w:rsid w:val="002A56B1"/>
    <w:rsid w:val="003735B1"/>
    <w:rsid w:val="003C1DE3"/>
    <w:rsid w:val="003D369E"/>
    <w:rsid w:val="004A4D6A"/>
    <w:rsid w:val="006B1B8E"/>
    <w:rsid w:val="007E3D12"/>
    <w:rsid w:val="00862882"/>
    <w:rsid w:val="00883607"/>
    <w:rsid w:val="008F0337"/>
    <w:rsid w:val="00AC1984"/>
    <w:rsid w:val="00B23C39"/>
    <w:rsid w:val="00B6625A"/>
    <w:rsid w:val="00B920CE"/>
    <w:rsid w:val="00C5459A"/>
    <w:rsid w:val="00C5726C"/>
    <w:rsid w:val="00C86F60"/>
    <w:rsid w:val="00D25C98"/>
    <w:rsid w:val="00DD4C18"/>
    <w:rsid w:val="00E71530"/>
    <w:rsid w:val="00E9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002BC"/>
  <w15:docId w15:val="{DC0F2F3A-149F-4098-A7CC-A916FCFA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D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1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C1DE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C1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C1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61</Words>
  <Characters>349</Characters>
  <Application>Microsoft Office Word</Application>
  <DocSecurity>0</DocSecurity>
  <Lines>2</Lines>
  <Paragraphs>1</Paragraphs>
  <ScaleCrop>false</ScaleCrop>
  <Company>SkyUN.Org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林零临</cp:lastModifiedBy>
  <cp:revision>9</cp:revision>
  <dcterms:created xsi:type="dcterms:W3CDTF">2018-05-21T13:46:00Z</dcterms:created>
  <dcterms:modified xsi:type="dcterms:W3CDTF">2018-05-22T05:44:00Z</dcterms:modified>
</cp:coreProperties>
</file>