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794386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</w:t>
      </w:r>
      <w:r w:rsidR="005C691E">
        <w:rPr>
          <w:rFonts w:hint="eastAsia"/>
          <w:sz w:val="32"/>
          <w:szCs w:val="32"/>
        </w:rPr>
        <w:t>4</w:t>
      </w:r>
    </w:p>
    <w:p w:rsidR="001818A6" w:rsidRDefault="0035692B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3409E1" w:rsidRDefault="003409E1" w:rsidP="00625B36">
      <w:pPr>
        <w:pStyle w:val="a9"/>
        <w:numPr>
          <w:ilvl w:val="1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By knowing the algorithm </w:t>
      </w:r>
      <w:r>
        <w:rPr>
          <w:rFonts w:hint="eastAsia"/>
          <w:i/>
        </w:rPr>
        <w:t>A</w:t>
      </w:r>
      <w:r>
        <w:rPr>
          <w:rFonts w:hint="eastAsia"/>
        </w:rPr>
        <w:t>, w</w:t>
      </w:r>
      <w:r w:rsidR="00625B36">
        <w:rPr>
          <w:rFonts w:hint="eastAsia"/>
        </w:rPr>
        <w:t>e claim that</w:t>
      </w:r>
      <w:r w:rsidR="001406C0">
        <w:rPr>
          <w:rFonts w:hint="eastAsia"/>
        </w:rPr>
        <w:t xml:space="preserve"> CIRCUIT-SAT</w:t>
      </w:r>
      <w:r w:rsidR="00625B36">
        <w:rPr>
          <w:rFonts w:hint="eastAsia"/>
        </w:rPr>
        <w:t xml:space="preserve"> belong</w:t>
      </w:r>
      <w:r w:rsidR="00602B9F">
        <w:rPr>
          <w:rFonts w:hint="eastAsia"/>
        </w:rPr>
        <w:t>s</w:t>
      </w:r>
      <w:r w:rsidR="00625B36">
        <w:rPr>
          <w:rFonts w:hint="eastAsia"/>
        </w:rPr>
        <w:t xml:space="preserve"> to BPP, and </w:t>
      </w:r>
      <w:r w:rsidR="001406C0">
        <w:rPr>
          <w:rFonts w:hint="eastAsia"/>
        </w:rPr>
        <w:t>it also</w:t>
      </w:r>
      <w:r>
        <w:rPr>
          <w:rFonts w:hint="eastAsia"/>
        </w:rPr>
        <w:t xml:space="preserve"> </w:t>
      </w:r>
      <w:r w:rsidR="001406C0">
        <w:rPr>
          <w:rFonts w:hint="eastAsia"/>
        </w:rPr>
        <w:t>belo</w:t>
      </w:r>
      <w:r>
        <w:rPr>
          <w:rFonts w:hint="eastAsia"/>
        </w:rPr>
        <w:t>ngs</w:t>
      </w:r>
      <w:r w:rsidR="001406C0">
        <w:rPr>
          <w:rFonts w:hint="eastAsia"/>
        </w:rPr>
        <w:t xml:space="preserve"> to </w:t>
      </w:r>
      <w:r w:rsidR="00625B36">
        <w:rPr>
          <w:rFonts w:hint="eastAsia"/>
        </w:rPr>
        <w:t xml:space="preserve">NPC </w:t>
      </w:r>
      <w:r>
        <w:rPr>
          <w:rFonts w:hint="eastAsia"/>
        </w:rPr>
        <w:t>class</w:t>
      </w:r>
      <w:r w:rsidR="00625B36">
        <w:rPr>
          <w:rFonts w:hint="eastAsia"/>
        </w:rPr>
        <w:t xml:space="preserve">. </w:t>
      </w:r>
      <w:r>
        <w:rPr>
          <w:rFonts w:hint="eastAsia"/>
        </w:rPr>
        <w:t>So,</w:t>
      </w:r>
      <w:r w:rsidR="00602B9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NP⊆BPP</m:t>
        </m:r>
      </m:oMath>
      <w:r w:rsidR="00602B9F">
        <w:rPr>
          <w:rFonts w:hint="eastAsia"/>
        </w:rPr>
        <w:t>.</w:t>
      </w:r>
    </w:p>
    <w:p w:rsidR="00602B9F" w:rsidRDefault="00A0071F" w:rsidP="003409E1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</w:rPr>
        <w:t xml:space="preserve">To proof our </w:t>
      </w:r>
      <w:r>
        <w:t>argument</w:t>
      </w:r>
      <w:r>
        <w:rPr>
          <w:rFonts w:hint="eastAsia"/>
        </w:rPr>
        <w:t>, f</w:t>
      </w:r>
      <w:r w:rsidR="003409E1">
        <w:rPr>
          <w:rFonts w:hint="eastAsia"/>
        </w:rPr>
        <w:t>irst, define</w:t>
      </w:r>
      <w:r w:rsidR="00602B9F">
        <w:rPr>
          <w:rFonts w:hint="eastAsia"/>
        </w:rPr>
        <w:t xml:space="preserve"> </w:t>
      </w:r>
      <w:r w:rsidR="003409E1">
        <w:rPr>
          <w:rFonts w:hint="eastAsia"/>
        </w:rPr>
        <w:t xml:space="preserve">a new algorithm </w:t>
      </w:r>
      <w:r w:rsidR="00602B9F">
        <w:rPr>
          <w:rFonts w:hint="eastAsia"/>
          <w:i/>
        </w:rPr>
        <w:t>A</w:t>
      </w:r>
      <w:r w:rsidR="00602B9F">
        <w:rPr>
          <w:i/>
        </w:rPr>
        <w:t>’</w:t>
      </w:r>
      <w:r w:rsidR="00602B9F">
        <w:rPr>
          <w:rFonts w:hint="eastAsia"/>
        </w:rPr>
        <w:t xml:space="preserve"> as follows</w:t>
      </w:r>
    </w:p>
    <w:p w:rsidR="00602B9F" w:rsidRDefault="00602B9F" w:rsidP="00602B9F">
      <w:pPr>
        <w:pStyle w:val="a9"/>
        <w:ind w:leftChars="0" w:left="992"/>
        <w:jc w:val="both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  &amp;x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REJECT</m:t>
                  </m:r>
                  <m:r>
                    <w:rPr>
                      <w:rFonts w:ascii="Cambria Math" w:hAnsi="Cambria Math"/>
                    </w:rPr>
                    <m:t>,  &amp;x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:rsidR="00237549" w:rsidRPr="00AD5DD3" w:rsidRDefault="00A0071F" w:rsidP="00602B9F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  <w:szCs w:val="24"/>
        </w:rPr>
        <w:t xml:space="preserve">We use </w:t>
      </w:r>
      <w:r w:rsidRPr="00A0071F">
        <w:rPr>
          <w:rFonts w:hint="eastAsia"/>
          <w:i/>
          <w:szCs w:val="24"/>
        </w:rPr>
        <w:t>A</w:t>
      </w:r>
      <w:r>
        <w:rPr>
          <w:rFonts w:hint="eastAsia"/>
          <w:szCs w:val="24"/>
        </w:rPr>
        <w:t xml:space="preserve"> to </w:t>
      </w:r>
      <w:r w:rsidR="00532A26">
        <w:rPr>
          <w:rFonts w:hint="eastAsia"/>
          <w:szCs w:val="24"/>
        </w:rPr>
        <w:t>estimate</w:t>
      </w:r>
      <w:r>
        <w:rPr>
          <w:rFonts w:hint="eastAsia"/>
          <w:szCs w:val="24"/>
        </w:rPr>
        <w:t xml:space="preserve"> </w:t>
      </w:r>
      <w:r>
        <w:rPr>
          <w:rFonts w:hint="eastAsia"/>
          <w:i/>
          <w:szCs w:val="24"/>
        </w:rPr>
        <w:t>A</w:t>
      </w:r>
      <w:r>
        <w:rPr>
          <w:i/>
          <w:szCs w:val="24"/>
        </w:rPr>
        <w:t>’</w:t>
      </w:r>
      <w:r>
        <w:rPr>
          <w:rFonts w:hint="eastAsia"/>
          <w:szCs w:val="24"/>
        </w:rPr>
        <w:t xml:space="preserve">. </w:t>
      </w:r>
      <w:r w:rsidR="005C691E" w:rsidRPr="00602B9F">
        <w:rPr>
          <w:rFonts w:hint="eastAsia"/>
          <w:szCs w:val="24"/>
        </w:rPr>
        <w:t xml:space="preserve">The expected time of </w:t>
      </w:r>
      <w:r w:rsidR="005C691E" w:rsidRPr="00602B9F">
        <w:rPr>
          <w:szCs w:val="24"/>
        </w:rPr>
        <w:t>running</w:t>
      </w:r>
      <w:r w:rsidR="005C691E" w:rsidRPr="00602B9F">
        <w:rPr>
          <w:rFonts w:hint="eastAsia"/>
          <w:szCs w:val="24"/>
        </w:rPr>
        <w:t xml:space="preserve"> the algorithm </w:t>
      </w:r>
      <w:r w:rsidR="003409E1">
        <w:rPr>
          <w:rFonts w:hint="eastAsia"/>
          <w:i/>
          <w:szCs w:val="24"/>
        </w:rPr>
        <w:t>A</w:t>
      </w:r>
      <w:r w:rsidR="00F24D27" w:rsidRPr="00602B9F">
        <w:rPr>
          <w:rFonts w:hint="eastAsia"/>
          <w:szCs w:val="24"/>
        </w:rPr>
        <w:t xml:space="preserve"> </w:t>
      </w:r>
      <w:r w:rsidR="005C691E" w:rsidRPr="00602B9F">
        <w:rPr>
          <w:rFonts w:hint="eastAsia"/>
          <w:szCs w:val="24"/>
        </w:rPr>
        <w:t xml:space="preserve">is polynomial, by </w:t>
      </w:r>
      <w:r w:rsidR="00AD5DD3" w:rsidRPr="00602B9F">
        <w:rPr>
          <w:rFonts w:hint="eastAsia"/>
          <w:szCs w:val="24"/>
        </w:rPr>
        <w:t>Markov Inequality</w:t>
      </w:r>
    </w:p>
    <w:p w:rsidR="00AD5DD3" w:rsidRPr="00AD5DD3" w:rsidRDefault="00AD5DD3" w:rsidP="00AD5DD3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func>
          <m:funcPr>
            <m:ctrlPr/>
          </m:funcPr>
          <m:fName>
            <m:r>
              <m:rPr>
                <m:sty m:val="p"/>
              </m:rPr>
              <m:t>Pr</m:t>
            </m:r>
          </m:fName>
          <m:e>
            <m:d>
              <m:dPr>
                <m:begChr m:val="["/>
                <m:endChr m:val="]"/>
                <m:ctrlPr/>
              </m:dPr>
              <m:e>
                <m:r>
                  <m:rPr>
                    <m:sty m:val="p"/>
                  </m:rPr>
                  <m:t>x≥kE</m:t>
                </m:r>
                <m:d>
                  <m:dPr>
                    <m:begChr m:val="["/>
                    <m:endChr m:val="]"/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</m:e>
                </m:d>
              </m:e>
            </m:d>
            <m:ctrlPr>
              <w:rPr>
                <w:i/>
              </w:rPr>
            </m:ctrlPr>
          </m:e>
        </m:func>
        <m:r>
          <m:rPr>
            <m:sty m:val="p"/>
          </m:rPr>
          <m:t>≤1/k</m:t>
        </m:r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4.1.1</m:t>
            </m:r>
          </m:e>
        </m:d>
      </m:oMath>
    </w:p>
    <w:p w:rsidR="00AD5DD3" w:rsidRDefault="00AD5DD3" w:rsidP="00AD5DD3">
      <w:pPr>
        <w:pStyle w:val="a9"/>
        <w:ind w:leftChars="0" w:left="992"/>
        <w:jc w:val="both"/>
        <w:rPr>
          <w:rFonts w:hint="eastAsia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e take k = 4 and get</w:t>
      </w:r>
    </w:p>
    <w:p w:rsidR="00AD5DD3" w:rsidRPr="00AD5DD3" w:rsidRDefault="00AD5DD3" w:rsidP="00AD5DD3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func>
          <m:funcPr>
            <m:ctrlPr/>
          </m:funcPr>
          <m:fName>
            <m:r>
              <m:rPr>
                <m:sty m:val="p"/>
              </m:rPr>
              <m:t>Pr</m:t>
            </m:r>
          </m:fName>
          <m:e>
            <m:d>
              <m:dPr>
                <m:begChr m:val="["/>
                <m:endChr m:val="]"/>
                <m:ctrlPr/>
              </m:dPr>
              <m:e>
                <m:r>
                  <m:rPr>
                    <m:sty m:val="p"/>
                  </m:rPr>
                  <m:t>x≥4E</m:t>
                </m:r>
                <m:d>
                  <m:dPr>
                    <m:begChr m:val="["/>
                    <m:endChr m:val="]"/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</m:e>
                </m:d>
              </m:e>
            </m:d>
            <m:ctrlPr>
              <w:rPr>
                <w:i/>
              </w:rPr>
            </m:ctrlPr>
          </m:e>
        </m:func>
        <m:r>
          <m:rPr>
            <m:sty m:val="p"/>
          </m:rPr>
          <m:t>≤1/4</m:t>
        </m:r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4.1.2</m:t>
            </m:r>
          </m:e>
        </m:d>
      </m:oMath>
    </w:p>
    <w:p w:rsidR="00AD5DD3" w:rsidRDefault="00AD5DD3" w:rsidP="00AD5DD3">
      <w:pPr>
        <w:pStyle w:val="a9"/>
        <w:ind w:leftChars="0" w:left="992"/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ake x as the </w:t>
      </w:r>
      <w:r>
        <w:rPr>
          <w:szCs w:val="24"/>
        </w:rPr>
        <w:t>running</w:t>
      </w:r>
      <w:r>
        <w:rPr>
          <w:rFonts w:hint="eastAsia"/>
          <w:szCs w:val="24"/>
        </w:rPr>
        <w:t xml:space="preserve"> time of the algorithm </w:t>
      </w:r>
      <w:r w:rsidRPr="00AD5DD3">
        <w:rPr>
          <w:rFonts w:hint="eastAsia"/>
          <w:i/>
          <w:szCs w:val="24"/>
        </w:rPr>
        <w:t>A</w:t>
      </w:r>
      <w:r>
        <w:rPr>
          <w:rFonts w:hint="eastAsia"/>
          <w:szCs w:val="24"/>
        </w:rPr>
        <w:t xml:space="preserve">, the </w:t>
      </w:r>
      <w:r>
        <w:rPr>
          <w:szCs w:val="24"/>
        </w:rPr>
        <w:t>inequality</w:t>
      </w:r>
      <w:r>
        <w:rPr>
          <w:rFonts w:hint="eastAsia"/>
          <w:szCs w:val="24"/>
        </w:rPr>
        <w:t xml:space="preserve"> (4.1.2) show that even x bigger than </w:t>
      </w:r>
      <w:r w:rsidR="00625B36">
        <w:rPr>
          <w:rFonts w:hint="eastAsia"/>
          <w:szCs w:val="24"/>
        </w:rPr>
        <w:t xml:space="preserve">four times </w:t>
      </w:r>
      <w:r w:rsidR="00602B9F">
        <w:rPr>
          <w:rFonts w:hint="eastAsia"/>
          <w:szCs w:val="24"/>
        </w:rPr>
        <w:t xml:space="preserve">of expected </w:t>
      </w:r>
      <w:r w:rsidR="00602B9F">
        <w:rPr>
          <w:szCs w:val="24"/>
        </w:rPr>
        <w:t>running</w:t>
      </w:r>
      <w:r w:rsidR="00602B9F">
        <w:rPr>
          <w:rFonts w:hint="eastAsia"/>
          <w:szCs w:val="24"/>
        </w:rPr>
        <w:t xml:space="preserve"> time in polynomial, the probability is last than equal to </w:t>
      </w:r>
      <w:r w:rsidR="0099788F">
        <w:rPr>
          <w:rFonts w:hint="eastAsia"/>
          <w:szCs w:val="24"/>
        </w:rPr>
        <w:t>1/4</w:t>
      </w:r>
      <w:r w:rsidR="00602B9F">
        <w:rPr>
          <w:rFonts w:hint="eastAsia"/>
          <w:szCs w:val="24"/>
        </w:rPr>
        <w:t xml:space="preserve">. Therefore, we </w:t>
      </w:r>
      <w:r w:rsidR="00A0071F">
        <w:rPr>
          <w:rFonts w:hint="eastAsia"/>
          <w:szCs w:val="24"/>
        </w:rPr>
        <w:t>know at least 3/4 percent of paths can solve in polynomial time</w:t>
      </w:r>
      <w:r w:rsidR="000A2AD1">
        <w:rPr>
          <w:rFonts w:hint="eastAsia"/>
          <w:szCs w:val="24"/>
        </w:rPr>
        <w:t xml:space="preserve"> with the correct answer</w:t>
      </w:r>
      <w:r w:rsidR="00A0071F">
        <w:rPr>
          <w:rFonts w:hint="eastAsia"/>
          <w:szCs w:val="24"/>
        </w:rPr>
        <w:t>. Thus CIRCUIT-SAT belongs to BBP.</w:t>
      </w:r>
    </w:p>
    <w:p w:rsidR="0099788F" w:rsidRPr="00AD5DD3" w:rsidRDefault="0099788F" w:rsidP="00AD5DD3">
      <w:pPr>
        <w:pStyle w:val="a9"/>
        <w:ind w:leftChars="0" w:left="992"/>
        <w:jc w:val="both"/>
        <w:rPr>
          <w:rFonts w:hint="eastAsia"/>
        </w:rPr>
      </w:pPr>
    </w:p>
    <w:p w:rsidR="00EE3113" w:rsidRDefault="00AE04CA" w:rsidP="00C8592E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5C691E" w:rsidRPr="009C4585" w:rsidRDefault="00403FC9" w:rsidP="005C691E">
      <w:pPr>
        <w:pStyle w:val="a9"/>
        <w:numPr>
          <w:ilvl w:val="1"/>
          <w:numId w:val="4"/>
        </w:numPr>
        <w:ind w:leftChars="0"/>
        <w:jc w:val="both"/>
      </w:pPr>
      <w:r>
        <w:rPr>
          <w:rFonts w:hint="eastAsia"/>
          <w:szCs w:val="24"/>
        </w:rPr>
        <w:t>B</w:t>
      </w:r>
    </w:p>
    <w:p w:rsidR="002E5E22" w:rsidRPr="009C4585" w:rsidRDefault="002E5E22" w:rsidP="009C4585">
      <w:pPr>
        <w:pStyle w:val="a9"/>
        <w:ind w:leftChars="0" w:left="992"/>
        <w:jc w:val="both"/>
      </w:pPr>
    </w:p>
    <w:sectPr w:rsidR="002E5E22" w:rsidRPr="009C4585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B21" w:rsidRDefault="003F6B21" w:rsidP="0023068F">
      <w:r>
        <w:separator/>
      </w:r>
    </w:p>
  </w:endnote>
  <w:endnote w:type="continuationSeparator" w:id="1">
    <w:p w:rsidR="003F6B21" w:rsidRDefault="003F6B21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88" w:rsidRDefault="00A10F88">
    <w:pPr>
      <w:pStyle w:val="a5"/>
      <w:pBdr>
        <w:bottom w:val="single" w:sz="6" w:space="1" w:color="auto"/>
      </w:pBdr>
      <w:jc w:val="center"/>
    </w:pPr>
  </w:p>
  <w:p w:rsidR="00A10F88" w:rsidRDefault="00794386" w:rsidP="00794386">
    <w:pPr>
      <w:pStyle w:val="a5"/>
      <w:tabs>
        <w:tab w:val="clear" w:pos="4153"/>
        <w:tab w:val="clear" w:pos="8306"/>
        <w:tab w:val="left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912756766"/>
        <w:docPartObj>
          <w:docPartGallery w:val="Page Numbers (Bottom of Page)"/>
          <w:docPartUnique/>
        </w:docPartObj>
      </w:sdtPr>
      <w:sdtContent>
        <w:fldSimple w:instr=" PAGE   \* MERGEFORMAT ">
          <w:r w:rsidR="00F86124">
            <w:rPr>
              <w:noProof/>
            </w:rPr>
            <w:t>1</w:t>
          </w:r>
        </w:fldSimple>
        <w:r w:rsidR="00A10F88">
          <w:rPr>
            <w:rFonts w:hint="eastAsia"/>
          </w:rPr>
          <w:t xml:space="preserve"> of 1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ab/>
          <w:t>Chun-</w:t>
        </w:r>
        <w:r w:rsidR="005C691E">
          <w:rPr>
            <w:rFonts w:hint="eastAsia"/>
          </w:rPr>
          <w:t>W</w:t>
        </w:r>
        <w:r>
          <w:rPr>
            <w:rFonts w:hint="eastAsia"/>
          </w:rPr>
          <w:t>ei Liu</w:t>
        </w:r>
      </w:sdtContent>
    </w:sdt>
  </w:p>
  <w:p w:rsidR="00851ECB" w:rsidRDefault="00851E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B21" w:rsidRDefault="003F6B21" w:rsidP="0023068F">
      <w:r>
        <w:separator/>
      </w:r>
    </w:p>
  </w:footnote>
  <w:footnote w:type="continuationSeparator" w:id="1">
    <w:p w:rsidR="003F6B21" w:rsidRDefault="003F6B21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35692B">
    <w:pPr>
      <w:pStyle w:val="a3"/>
      <w:pBdr>
        <w:bottom w:val="single" w:sz="6" w:space="1" w:color="auto"/>
      </w:pBdr>
    </w:pPr>
    <w:r>
      <w:rPr>
        <w:rFonts w:hint="eastAsia"/>
      </w:rPr>
      <w:t>Computing Theory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>
      <w:rPr>
        <w:rFonts w:hint="eastAsia"/>
      </w:rPr>
      <w:t>Instructor: Yuh-Dauh Lyuu</w:t>
    </w:r>
  </w:p>
  <w:p w:rsidR="001C3D6B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F267E5"/>
    <w:multiLevelType w:val="multilevel"/>
    <w:tmpl w:val="6E22981E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A9B07638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#00b0f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61646"/>
    <w:rsid w:val="000708CC"/>
    <w:rsid w:val="000775B6"/>
    <w:rsid w:val="00096DF8"/>
    <w:rsid w:val="000A2AD1"/>
    <w:rsid w:val="000D1C63"/>
    <w:rsid w:val="000E4866"/>
    <w:rsid w:val="000E7C3A"/>
    <w:rsid w:val="000F4747"/>
    <w:rsid w:val="00117B37"/>
    <w:rsid w:val="001374F5"/>
    <w:rsid w:val="001406C0"/>
    <w:rsid w:val="00150DD7"/>
    <w:rsid w:val="00155ABF"/>
    <w:rsid w:val="001818A6"/>
    <w:rsid w:val="001836C3"/>
    <w:rsid w:val="001B237B"/>
    <w:rsid w:val="001B4CBE"/>
    <w:rsid w:val="001C3D6B"/>
    <w:rsid w:val="00204275"/>
    <w:rsid w:val="00205197"/>
    <w:rsid w:val="00211303"/>
    <w:rsid w:val="0022064B"/>
    <w:rsid w:val="0023068F"/>
    <w:rsid w:val="00237549"/>
    <w:rsid w:val="00241903"/>
    <w:rsid w:val="002548FC"/>
    <w:rsid w:val="002625F6"/>
    <w:rsid w:val="0026583F"/>
    <w:rsid w:val="0028358B"/>
    <w:rsid w:val="00286FBF"/>
    <w:rsid w:val="002D6546"/>
    <w:rsid w:val="002D743E"/>
    <w:rsid w:val="002E5E22"/>
    <w:rsid w:val="00314AB2"/>
    <w:rsid w:val="00337EC4"/>
    <w:rsid w:val="003409E1"/>
    <w:rsid w:val="0035692B"/>
    <w:rsid w:val="003754C9"/>
    <w:rsid w:val="003835FD"/>
    <w:rsid w:val="00391DAD"/>
    <w:rsid w:val="003B5C3F"/>
    <w:rsid w:val="003D6235"/>
    <w:rsid w:val="003E1C8E"/>
    <w:rsid w:val="003E62DA"/>
    <w:rsid w:val="003F6B21"/>
    <w:rsid w:val="00403FC9"/>
    <w:rsid w:val="00455D7F"/>
    <w:rsid w:val="004A00E5"/>
    <w:rsid w:val="004B2F55"/>
    <w:rsid w:val="004C4F22"/>
    <w:rsid w:val="004D5185"/>
    <w:rsid w:val="004E1AEB"/>
    <w:rsid w:val="00502E18"/>
    <w:rsid w:val="00505EA3"/>
    <w:rsid w:val="00516291"/>
    <w:rsid w:val="00520D3F"/>
    <w:rsid w:val="00532A26"/>
    <w:rsid w:val="00534A7A"/>
    <w:rsid w:val="00560868"/>
    <w:rsid w:val="005C1F8D"/>
    <w:rsid w:val="005C691E"/>
    <w:rsid w:val="005C6A5F"/>
    <w:rsid w:val="005E461B"/>
    <w:rsid w:val="00602B9F"/>
    <w:rsid w:val="00625B36"/>
    <w:rsid w:val="006411AB"/>
    <w:rsid w:val="006572CE"/>
    <w:rsid w:val="00683033"/>
    <w:rsid w:val="006A2100"/>
    <w:rsid w:val="006B0C24"/>
    <w:rsid w:val="006B39C4"/>
    <w:rsid w:val="006E0856"/>
    <w:rsid w:val="0070244F"/>
    <w:rsid w:val="007066A9"/>
    <w:rsid w:val="007075DD"/>
    <w:rsid w:val="00717A01"/>
    <w:rsid w:val="007522AB"/>
    <w:rsid w:val="007562A0"/>
    <w:rsid w:val="0075724E"/>
    <w:rsid w:val="007578E6"/>
    <w:rsid w:val="007649A3"/>
    <w:rsid w:val="00794386"/>
    <w:rsid w:val="007B18B5"/>
    <w:rsid w:val="007B20AC"/>
    <w:rsid w:val="007B3AB1"/>
    <w:rsid w:val="007D28A4"/>
    <w:rsid w:val="007E27A4"/>
    <w:rsid w:val="00807863"/>
    <w:rsid w:val="008315FA"/>
    <w:rsid w:val="0083472B"/>
    <w:rsid w:val="00851ECB"/>
    <w:rsid w:val="00874C40"/>
    <w:rsid w:val="008D7D6F"/>
    <w:rsid w:val="0092040A"/>
    <w:rsid w:val="00940EC7"/>
    <w:rsid w:val="00965917"/>
    <w:rsid w:val="00973FE7"/>
    <w:rsid w:val="009857A1"/>
    <w:rsid w:val="0099788F"/>
    <w:rsid w:val="009C4585"/>
    <w:rsid w:val="009C4FDE"/>
    <w:rsid w:val="00A0071F"/>
    <w:rsid w:val="00A10F88"/>
    <w:rsid w:val="00A31661"/>
    <w:rsid w:val="00A43BB5"/>
    <w:rsid w:val="00A74588"/>
    <w:rsid w:val="00A83395"/>
    <w:rsid w:val="00A84C0A"/>
    <w:rsid w:val="00AA2696"/>
    <w:rsid w:val="00AD5DD3"/>
    <w:rsid w:val="00AD771D"/>
    <w:rsid w:val="00AE04CA"/>
    <w:rsid w:val="00AE533A"/>
    <w:rsid w:val="00B16F79"/>
    <w:rsid w:val="00B425D5"/>
    <w:rsid w:val="00B53021"/>
    <w:rsid w:val="00B86665"/>
    <w:rsid w:val="00B9601B"/>
    <w:rsid w:val="00BA7DD4"/>
    <w:rsid w:val="00BC1383"/>
    <w:rsid w:val="00BC2481"/>
    <w:rsid w:val="00BE2504"/>
    <w:rsid w:val="00C102E9"/>
    <w:rsid w:val="00C25D0F"/>
    <w:rsid w:val="00C76BFB"/>
    <w:rsid w:val="00C8592E"/>
    <w:rsid w:val="00CA38B1"/>
    <w:rsid w:val="00CD07D4"/>
    <w:rsid w:val="00CE425D"/>
    <w:rsid w:val="00CF485A"/>
    <w:rsid w:val="00D25A4F"/>
    <w:rsid w:val="00D3343D"/>
    <w:rsid w:val="00D373DA"/>
    <w:rsid w:val="00D51626"/>
    <w:rsid w:val="00D559DF"/>
    <w:rsid w:val="00D60015"/>
    <w:rsid w:val="00D97488"/>
    <w:rsid w:val="00DA4E84"/>
    <w:rsid w:val="00DE02F5"/>
    <w:rsid w:val="00E01AFE"/>
    <w:rsid w:val="00E01D31"/>
    <w:rsid w:val="00E305A6"/>
    <w:rsid w:val="00E33B71"/>
    <w:rsid w:val="00E34784"/>
    <w:rsid w:val="00E40B8F"/>
    <w:rsid w:val="00E801DD"/>
    <w:rsid w:val="00E80B55"/>
    <w:rsid w:val="00E80CE2"/>
    <w:rsid w:val="00EE23F6"/>
    <w:rsid w:val="00EE3113"/>
    <w:rsid w:val="00EE7C0E"/>
    <w:rsid w:val="00EF48BE"/>
    <w:rsid w:val="00F21724"/>
    <w:rsid w:val="00F24D27"/>
    <w:rsid w:val="00F40F82"/>
    <w:rsid w:val="00F86124"/>
    <w:rsid w:val="00F95B0B"/>
    <w:rsid w:val="00FA07FF"/>
    <w:rsid w:val="00FB68A9"/>
    <w:rsid w:val="00FC61C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1">
    <w:name w:val="方程式 1"/>
    <w:basedOn w:val="a9"/>
    <w:qFormat/>
    <w:rsid w:val="00C25D0F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FA"/>
    <w:rsid w:val="007D65FA"/>
    <w:rsid w:val="00981499"/>
    <w:rsid w:val="00AC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149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>CMLAB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2</cp:revision>
  <dcterms:created xsi:type="dcterms:W3CDTF">2008-12-15T13:38:00Z</dcterms:created>
  <dcterms:modified xsi:type="dcterms:W3CDTF">2008-12-15T13:38:00Z</dcterms:modified>
</cp:coreProperties>
</file>