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4D1DE6" w:rsidRDefault="00217299" w:rsidP="001C3D6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Homework #7</w:t>
      </w:r>
    </w:p>
    <w:p w:rsidR="00DF037A" w:rsidRPr="00217299" w:rsidRDefault="00217299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Transforms: Explicit versus Implicit</w:t>
      </w:r>
    </w:p>
    <w:p w:rsidR="00217299" w:rsidRDefault="00217299" w:rsidP="00217299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</w:p>
    <w:p w:rsidR="00217299" w:rsidRPr="00AD609F" w:rsidRDefault="00217299" w:rsidP="00AD609F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 set </w:t>
      </w:r>
      <m:oMath>
        <m:r>
          <m:rPr>
            <m:sty m:val="p"/>
          </m:rPr>
          <w:rPr>
            <w:rFonts w:ascii="Cambria Math" w:hAnsi="Cambria Math"/>
            <w:szCs w:val="24"/>
          </w:rPr>
          <m:t>Φ</m:t>
        </m:r>
      </m:oMath>
      <w:r>
        <w:rPr>
          <w:rFonts w:hint="eastAsia"/>
          <w:szCs w:val="24"/>
        </w:rPr>
        <w:t xml:space="preserve"> would be</w:t>
      </w:r>
    </w:p>
    <w:tbl>
      <w:tblPr>
        <w:tblStyle w:val="ab"/>
        <w:tblW w:w="0" w:type="auto"/>
        <w:tblInd w:w="992" w:type="dxa"/>
        <w:tblLook w:val="04A0"/>
      </w:tblPr>
      <w:tblGrid>
        <w:gridCol w:w="2428"/>
        <w:gridCol w:w="2399"/>
        <w:gridCol w:w="2435"/>
        <w:gridCol w:w="2428"/>
      </w:tblGrid>
      <w:tr w:rsidR="00217299" w:rsidTr="00217299">
        <w:tc>
          <w:tcPr>
            <w:tcW w:w="2630" w:type="dxa"/>
          </w:tcPr>
          <w:p w:rsidR="00217299" w:rsidRDefault="00FD78E2" w:rsidP="00217299">
            <w:pPr>
              <w:pStyle w:val="a9"/>
              <w:ind w:leftChars="0" w:left="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1,0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,y=-1</m:t>
                </m:r>
              </m:oMath>
            </m:oMathPara>
          </w:p>
        </w:tc>
        <w:tc>
          <w:tcPr>
            <w:tcW w:w="2630" w:type="dxa"/>
          </w:tcPr>
          <w:p w:rsidR="00217299" w:rsidRDefault="00FD78E2" w:rsidP="00217299">
            <w:pPr>
              <w:pStyle w:val="a9"/>
              <w:ind w:leftChars="0" w:left="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0,1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,y=-1</m:t>
                </m:r>
              </m:oMath>
            </m:oMathPara>
          </w:p>
        </w:tc>
        <w:tc>
          <w:tcPr>
            <w:tcW w:w="2631" w:type="dxa"/>
          </w:tcPr>
          <w:p w:rsidR="00217299" w:rsidRDefault="00FD78E2" w:rsidP="00217299">
            <w:pPr>
              <w:pStyle w:val="a9"/>
              <w:ind w:leftChars="0" w:left="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,y=-1</m:t>
                </m:r>
              </m:oMath>
            </m:oMathPara>
          </w:p>
        </w:tc>
        <w:tc>
          <w:tcPr>
            <w:tcW w:w="2631" w:type="dxa"/>
          </w:tcPr>
          <w:p w:rsidR="00217299" w:rsidRDefault="00217299" w:rsidP="00217299">
            <w:pPr>
              <w:pStyle w:val="a9"/>
              <w:ind w:leftChars="0" w:left="0"/>
              <w:rPr>
                <w:szCs w:val="24"/>
              </w:rPr>
            </w:pPr>
          </w:p>
        </w:tc>
      </w:tr>
      <w:tr w:rsidR="00217299" w:rsidTr="00217299">
        <w:tc>
          <w:tcPr>
            <w:tcW w:w="2630" w:type="dxa"/>
          </w:tcPr>
          <w:p w:rsidR="00217299" w:rsidRDefault="00FD78E2" w:rsidP="00217299">
            <w:pPr>
              <w:pStyle w:val="a9"/>
              <w:ind w:leftChars="0" w:left="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-1,0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,y=1</m:t>
                </m:r>
              </m:oMath>
            </m:oMathPara>
          </w:p>
        </w:tc>
        <w:tc>
          <w:tcPr>
            <w:tcW w:w="2630" w:type="dxa"/>
          </w:tcPr>
          <w:p w:rsidR="00217299" w:rsidRDefault="00FD78E2" w:rsidP="00217299">
            <w:pPr>
              <w:pStyle w:val="a9"/>
              <w:ind w:leftChars="0" w:left="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,y=1</m:t>
                </m:r>
              </m:oMath>
            </m:oMathPara>
          </w:p>
        </w:tc>
        <w:tc>
          <w:tcPr>
            <w:tcW w:w="2631" w:type="dxa"/>
          </w:tcPr>
          <w:p w:rsidR="00217299" w:rsidRDefault="00FD78E2" w:rsidP="00217299">
            <w:pPr>
              <w:pStyle w:val="a9"/>
              <w:ind w:leftChars="0" w:left="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0,-2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,y=1</m:t>
                </m:r>
              </m:oMath>
            </m:oMathPara>
          </w:p>
        </w:tc>
        <w:tc>
          <w:tcPr>
            <w:tcW w:w="2631" w:type="dxa"/>
          </w:tcPr>
          <w:p w:rsidR="00217299" w:rsidRDefault="00FD78E2" w:rsidP="00217299">
            <w:pPr>
              <w:pStyle w:val="a9"/>
              <w:ind w:leftChars="0" w:left="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-2,0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,y=1</m:t>
                </m:r>
              </m:oMath>
            </m:oMathPara>
          </w:p>
        </w:tc>
      </w:tr>
    </w:tbl>
    <w:p w:rsidR="00217299" w:rsidRDefault="00217299" w:rsidP="00217299">
      <w:pPr>
        <w:pStyle w:val="a9"/>
        <w:ind w:leftChars="0" w:left="992"/>
        <w:jc w:val="both"/>
        <w:rPr>
          <w:szCs w:val="24"/>
        </w:rPr>
      </w:pPr>
    </w:p>
    <w:p w:rsidR="00217299" w:rsidRDefault="00217299" w:rsidP="00217299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 optimal separating hyperplane </w:t>
      </w:r>
      <w:r w:rsidR="00AD609F">
        <w:rPr>
          <w:rFonts w:hint="eastAsia"/>
          <w:szCs w:val="24"/>
        </w:rPr>
        <w:t xml:space="preserve">in </w:t>
      </w:r>
      <m:oMath>
        <m:r>
          <m:rPr>
            <m:sty m:val="p"/>
          </m:rPr>
          <w:rPr>
            <w:rFonts w:ascii="Cambria Math" w:hAnsi="Cambria Math"/>
            <w:szCs w:val="24"/>
          </w:rPr>
          <m:t>Φ</m:t>
        </m:r>
      </m:oMath>
      <w:r w:rsidR="00AD609F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would be </w:t>
      </w:r>
      <m:oMath>
        <m:r>
          <m:rPr>
            <m:sty m:val="p"/>
          </m:rPr>
          <w:rPr>
            <w:rFonts w:ascii="Cambria Math" w:hAnsi="Cambria Math"/>
            <w:szCs w:val="24"/>
          </w:rPr>
          <m:t>x=0.5</m:t>
        </m:r>
      </m:oMath>
      <w:r>
        <w:rPr>
          <w:rFonts w:hint="eastAsia"/>
          <w:szCs w:val="24"/>
        </w:rPr>
        <w:t>, show as follow:</w:t>
      </w:r>
    </w:p>
    <w:p w:rsidR="00217299" w:rsidRDefault="000A2677" w:rsidP="000A2677">
      <w:pPr>
        <w:pStyle w:val="a9"/>
        <w:ind w:leftChars="0" w:hangingChars="200" w:hanging="48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660346" cy="2746021"/>
            <wp:effectExtent l="19050" t="0" r="0" b="0"/>
            <wp:docPr id="2" name="圖片 2" descr="7.1(1)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(1)(b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346" cy="27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9F" w:rsidRDefault="00AD609F" w:rsidP="00AD609F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 optimal separating hyperplane in </w:t>
      </w:r>
      <m:oMath>
        <m:r>
          <m:rPr>
            <m:sty m:val="p"/>
          </m:rPr>
          <w:rPr>
            <w:rFonts w:ascii="Cambria Math" w:hAnsi="Cambria Math"/>
            <w:szCs w:val="24"/>
          </w:rPr>
          <m:t>χ</m:t>
        </m:r>
      </m:oMath>
      <w:r>
        <w:rPr>
          <w:rFonts w:hint="eastAsia"/>
          <w:szCs w:val="24"/>
        </w:rPr>
        <w:t xml:space="preserve"> would be 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=1.5</m:t>
        </m:r>
      </m:oMath>
      <w:r>
        <w:rPr>
          <w:rFonts w:hint="eastAsia"/>
          <w:szCs w:val="24"/>
        </w:rPr>
        <w:t>, show as follow:</w:t>
      </w:r>
    </w:p>
    <w:p w:rsidR="000A2677" w:rsidRDefault="00AD609F" w:rsidP="000A2677">
      <w:pPr>
        <w:jc w:val="center"/>
        <w:rPr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3660346" cy="2746021"/>
            <wp:effectExtent l="19050" t="0" r="0" b="0"/>
            <wp:docPr id="4" name="圖片 3" descr="7.1(1)(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(1)(c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346" cy="27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9F" w:rsidRPr="00AD609F" w:rsidRDefault="000A2677" w:rsidP="000A2677">
      <w:pPr>
        <w:widowControl/>
        <w:rPr>
          <w:szCs w:val="24"/>
        </w:rPr>
      </w:pPr>
      <w:r>
        <w:rPr>
          <w:szCs w:val="24"/>
        </w:rPr>
        <w:br w:type="page"/>
      </w:r>
    </w:p>
    <w:p w:rsidR="00217299" w:rsidRDefault="00217299" w:rsidP="00217299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</w:p>
    <w:p w:rsidR="002627A5" w:rsidRPr="002627A5" w:rsidRDefault="00787676" w:rsidP="002627A5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The optimal </w:t>
      </w:r>
      <m:oMath>
        <m:r>
          <m:rPr>
            <m:sty m:val="p"/>
          </m:rPr>
          <w:rPr>
            <w:rFonts w:ascii="Cambria Math" w:hAnsi="Cambria Math"/>
            <w:szCs w:val="24"/>
          </w:rPr>
          <m:t>α</m:t>
        </m:r>
      </m:oMath>
      <w:r>
        <w:rPr>
          <w:rFonts w:hint="eastAsia"/>
          <w:szCs w:val="24"/>
        </w:rPr>
        <w:t xml:space="preserve"> would be</w:t>
      </w:r>
    </w:p>
    <w:tbl>
      <w:tblPr>
        <w:tblStyle w:val="ab"/>
        <w:tblW w:w="0" w:type="auto"/>
        <w:tblInd w:w="1101" w:type="dxa"/>
        <w:tblLook w:val="04A0"/>
      </w:tblPr>
      <w:tblGrid>
        <w:gridCol w:w="1641"/>
        <w:gridCol w:w="1324"/>
        <w:gridCol w:w="1323"/>
        <w:gridCol w:w="1323"/>
        <w:gridCol w:w="1323"/>
        <w:gridCol w:w="1323"/>
        <w:gridCol w:w="1324"/>
      </w:tblGrid>
      <w:tr w:rsidR="00787676" w:rsidTr="002627A5">
        <w:tc>
          <w:tcPr>
            <w:tcW w:w="1641" w:type="dxa"/>
          </w:tcPr>
          <w:p w:rsidR="00787676" w:rsidRPr="0016723D" w:rsidRDefault="00787676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24" w:type="dxa"/>
          </w:tcPr>
          <w:p w:rsidR="00787676" w:rsidRPr="0016723D" w:rsidRDefault="00787676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0.185</m:t>
                </m:r>
              </m:oMath>
            </m:oMathPara>
          </w:p>
        </w:tc>
        <w:tc>
          <w:tcPr>
            <w:tcW w:w="1323" w:type="dxa"/>
          </w:tcPr>
          <w:p w:rsidR="00787676" w:rsidRPr="0016723D" w:rsidRDefault="00787676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1.222</m:t>
                </m:r>
              </m:oMath>
            </m:oMathPara>
          </w:p>
        </w:tc>
        <w:tc>
          <w:tcPr>
            <w:tcW w:w="1323" w:type="dxa"/>
          </w:tcPr>
          <w:p w:rsidR="00787676" w:rsidRPr="0016723D" w:rsidRDefault="00787676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0.88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9</m:t>
                </m:r>
              </m:oMath>
            </m:oMathPara>
          </w:p>
        </w:tc>
        <w:tc>
          <w:tcPr>
            <w:tcW w:w="1323" w:type="dxa"/>
          </w:tcPr>
          <w:p w:rsidR="00787676" w:rsidRPr="0016723D" w:rsidRDefault="00787676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323" w:type="dxa"/>
          </w:tcPr>
          <w:p w:rsidR="00787676" w:rsidRPr="0016723D" w:rsidRDefault="00787676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0.518</m:t>
                </m:r>
              </m:oMath>
            </m:oMathPara>
          </w:p>
        </w:tc>
        <w:tc>
          <w:tcPr>
            <w:tcW w:w="1324" w:type="dxa"/>
          </w:tcPr>
          <w:p w:rsidR="00787676" w:rsidRPr="0016723D" w:rsidRDefault="00787676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</w:tr>
    </w:tbl>
    <w:p w:rsidR="00787676" w:rsidRDefault="00787676" w:rsidP="00787676">
      <w:pPr>
        <w:pStyle w:val="a9"/>
        <w:ind w:leftChars="0" w:left="1418"/>
        <w:jc w:val="both"/>
        <w:rPr>
          <w:szCs w:val="24"/>
        </w:rPr>
      </w:pPr>
      <w:r>
        <w:rPr>
          <w:rFonts w:hint="eastAsia"/>
          <w:szCs w:val="24"/>
        </w:rPr>
        <w:t>That mean we could have 4 support vectors in the data.</w:t>
      </w:r>
    </w:p>
    <w:p w:rsidR="000A2677" w:rsidRDefault="000A2677" w:rsidP="000A2677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 equation in </w:t>
      </w:r>
      <m:oMath>
        <m:r>
          <m:rPr>
            <m:sty m:val="p"/>
          </m:rPr>
          <w:rPr>
            <w:rFonts w:ascii="Cambria Math" w:hAnsi="Cambria Math"/>
            <w:szCs w:val="24"/>
          </w:rPr>
          <m:t>χ</m:t>
        </m:r>
      </m:oMath>
      <w:r>
        <w:rPr>
          <w:rFonts w:hint="eastAsia"/>
          <w:szCs w:val="24"/>
        </w:rPr>
        <w:t xml:space="preserve"> look like</w:t>
      </w:r>
    </w:p>
    <w:p w:rsidR="000A2677" w:rsidRDefault="000A2677" w:rsidP="000A2677">
      <w:pPr>
        <w:pStyle w:val="a9"/>
        <w:ind w:leftChars="0" w:left="1418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124484" cy="3844429"/>
            <wp:effectExtent l="19050" t="0" r="0" b="0"/>
            <wp:docPr id="1" name="圖片 0" descr="7.1(2)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(2)(b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84" cy="38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36" w:rsidRDefault="00411836" w:rsidP="000A2677">
      <w:pPr>
        <w:pStyle w:val="a9"/>
        <w:ind w:leftChars="0" w:left="1418"/>
        <w:jc w:val="both"/>
        <w:rPr>
          <w:szCs w:val="24"/>
        </w:rPr>
      </w:pPr>
      <w:r>
        <w:rPr>
          <w:rFonts w:hint="eastAsia"/>
          <w:szCs w:val="24"/>
        </w:rPr>
        <w:t xml:space="preserve">Where we use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ezplot</m:t>
        </m:r>
      </m:oMath>
      <w:r>
        <w:rPr>
          <w:rFonts w:hint="eastAsia"/>
          <w:szCs w:val="24"/>
        </w:rPr>
        <w:t xml:space="preserve"> function in MATLAB and get an ugly form of it</w:t>
      </w:r>
    </w:p>
    <w:p w:rsidR="00411836" w:rsidRPr="00411836" w:rsidRDefault="00411836" w:rsidP="00411836">
      <w:pPr>
        <w:pStyle w:val="a9"/>
        <w:jc w:val="both"/>
        <w:rPr>
          <w:szCs w:val="24"/>
        </w:rPr>
      </w:pPr>
    </w:p>
    <w:p w:rsidR="00411836" w:rsidRPr="00411836" w:rsidRDefault="00411836" w:rsidP="00411836">
      <w:pPr>
        <w:pStyle w:val="a9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 xml:space="preserve"> =-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66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8</m:t>
              </m:r>
              <m:ctrlPr>
                <w:rPr>
                  <w:rFonts w:ascii="Cambria Math" w:hAnsi="Cambria Math" w:hint="eastAsia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36028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8</m:t>
              </m:r>
              <m:ctrlPr>
                <w:rPr>
                  <w:rFonts w:ascii="Cambria Math" w:hAnsi="Cambria Math" w:hint="eastAsia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1+x2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1-x2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</m:oMath>
      </m:oMathPara>
    </w:p>
    <w:p w:rsidR="00411836" w:rsidRPr="00411836" w:rsidRDefault="00FD78E2" w:rsidP="00411836">
      <w:pPr>
        <w:pStyle w:val="a9"/>
        <w:jc w:val="both"/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1-x1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</m:oMath>
      </m:oMathPara>
    </w:p>
    <w:p w:rsidR="00411836" w:rsidRPr="00411836" w:rsidRDefault="00FD78E2" w:rsidP="00411836">
      <w:pPr>
        <w:pStyle w:val="a9"/>
        <w:jc w:val="both"/>
        <w:rPr>
          <w:oMath/>
          <w:rFonts w:ascii="Cambria Math" w:hAnsi="Cambria Math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27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1-2*x2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-5/3</m:t>
          </m:r>
        </m:oMath>
      </m:oMathPara>
    </w:p>
    <w:p w:rsidR="00411836" w:rsidRPr="000A2677" w:rsidRDefault="00411836" w:rsidP="000A2677">
      <w:pPr>
        <w:pStyle w:val="a9"/>
        <w:ind w:leftChars="0" w:left="1418"/>
        <w:jc w:val="both"/>
        <w:rPr>
          <w:szCs w:val="24"/>
        </w:rPr>
      </w:pPr>
    </w:p>
    <w:p w:rsidR="00787676" w:rsidRDefault="00787676" w:rsidP="00787676">
      <w:pPr>
        <w:pStyle w:val="a9"/>
        <w:ind w:leftChars="0" w:left="992"/>
        <w:jc w:val="both"/>
        <w:rPr>
          <w:szCs w:val="24"/>
        </w:rPr>
      </w:pPr>
    </w:p>
    <w:p w:rsidR="005409A1" w:rsidRDefault="00787676" w:rsidP="00217299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They aren</w:t>
      </w:r>
      <w:r>
        <w:rPr>
          <w:szCs w:val="24"/>
        </w:rPr>
        <w:t>’</w:t>
      </w:r>
      <w:r>
        <w:rPr>
          <w:rFonts w:hint="eastAsia"/>
          <w:szCs w:val="24"/>
        </w:rPr>
        <w:t>t the same curv</w:t>
      </w:r>
      <w:r w:rsidR="00597C5B">
        <w:rPr>
          <w:rFonts w:hint="eastAsia"/>
          <w:szCs w:val="24"/>
        </w:rPr>
        <w:t>e</w:t>
      </w:r>
      <w:r w:rsidR="001C367E">
        <w:rPr>
          <w:rFonts w:hint="eastAsia"/>
          <w:szCs w:val="24"/>
        </w:rPr>
        <w:t xml:space="preserve">, and they </w:t>
      </w:r>
      <w:r w:rsidR="00A74EE6">
        <w:rPr>
          <w:rFonts w:hint="eastAsia"/>
          <w:szCs w:val="24"/>
        </w:rPr>
        <w:t>have a little chance</w:t>
      </w:r>
      <w:r w:rsidR="001C367E">
        <w:rPr>
          <w:rFonts w:hint="eastAsia"/>
          <w:szCs w:val="24"/>
        </w:rPr>
        <w:t xml:space="preserve"> </w:t>
      </w:r>
      <w:r w:rsidR="00A74EE6">
        <w:rPr>
          <w:rFonts w:hint="eastAsia"/>
          <w:szCs w:val="24"/>
        </w:rPr>
        <w:t xml:space="preserve">to </w:t>
      </w:r>
      <w:r w:rsidR="001C367E">
        <w:rPr>
          <w:rFonts w:hint="eastAsia"/>
          <w:szCs w:val="24"/>
        </w:rPr>
        <w:t xml:space="preserve">be the same curve. </w:t>
      </w:r>
      <w:r w:rsidR="001C367E">
        <w:rPr>
          <w:szCs w:val="24"/>
        </w:rPr>
        <w:t>T</w:t>
      </w:r>
      <w:r w:rsidR="001C367E">
        <w:rPr>
          <w:rFonts w:hint="eastAsia"/>
          <w:szCs w:val="24"/>
        </w:rPr>
        <w:t xml:space="preserve">he kernel function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1+x∙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1C367E">
        <w:rPr>
          <w:rFonts w:hint="eastAsia"/>
          <w:szCs w:val="24"/>
        </w:rPr>
        <w:t xml:space="preserve"> is mapping to </w:t>
      </w:r>
      <w:r w:rsidR="001C367E">
        <w:rPr>
          <w:szCs w:val="24"/>
        </w:rPr>
        <w:t>coordinate</w:t>
      </w:r>
      <w:r w:rsidR="001C367E">
        <w:rPr>
          <w:rFonts w:hint="eastAsia"/>
          <w:szCs w:val="24"/>
        </w:rPr>
        <w:t xml:space="preserve"> transformation </w:t>
      </w:r>
      <m:oMath>
        <m:r>
          <m:rPr>
            <m:sty m:val="p"/>
          </m:rPr>
          <w:rPr>
            <w:rFonts w:ascii="Cambria Math" w:hAnsi="Cambria Math"/>
            <w:szCs w:val="24"/>
          </w:rPr>
          <m:t>ϕ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</m:oMath>
      <w:r w:rsidR="001C367E">
        <w:rPr>
          <w:rFonts w:hint="eastAsia"/>
          <w:szCs w:val="24"/>
        </w:rPr>
        <w:t xml:space="preserve"> that can </w:t>
      </w:r>
      <w:r w:rsidR="00A74EE6">
        <w:rPr>
          <w:rFonts w:hint="eastAsia"/>
          <w:szCs w:val="24"/>
        </w:rPr>
        <w:t>re</w:t>
      </w:r>
      <w:r w:rsidR="001C367E">
        <w:rPr>
          <w:rFonts w:hint="eastAsia"/>
          <w:szCs w:val="24"/>
        </w:rPr>
        <w:t xml:space="preserve">present all of </w:t>
      </w:r>
      <w:r w:rsidR="00A74EE6">
        <w:t>quadratic</w:t>
      </w:r>
      <w:r w:rsidR="001C367E">
        <w:t xml:space="preserve"> function</w:t>
      </w:r>
      <w:r w:rsidR="00A74EE6">
        <w:rPr>
          <w:rFonts w:hint="eastAsia"/>
        </w:rPr>
        <w:t>s, and the curve we got at problem 7.1(1) is a quadratic function too. Anyway, they are indeed the different function.</w:t>
      </w:r>
    </w:p>
    <w:p w:rsidR="00787676" w:rsidRPr="005409A1" w:rsidRDefault="005409A1" w:rsidP="005409A1">
      <w:pPr>
        <w:widowControl/>
        <w:rPr>
          <w:szCs w:val="24"/>
        </w:rPr>
      </w:pPr>
      <w:r>
        <w:rPr>
          <w:szCs w:val="24"/>
        </w:rPr>
        <w:br w:type="page"/>
      </w:r>
    </w:p>
    <w:p w:rsidR="00217299" w:rsidRPr="002E2AD2" w:rsidRDefault="00217299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lastRenderedPageBreak/>
        <w:t>A Leave-One-Out Bound of Support Vector Machine</w:t>
      </w:r>
    </w:p>
    <w:p w:rsidR="00AD5816" w:rsidRDefault="00AD5816" w:rsidP="002E2AD2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Consider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β</m:t>
            </m:r>
          </m:e>
        </m:d>
      </m:oMath>
      <w:r>
        <w:rPr>
          <w:rFonts w:hint="eastAsia"/>
          <w:szCs w:val="24"/>
        </w:rPr>
        <w:t xml:space="preserve"> with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β</m:t>
            </m:r>
          </m:e>
        </m:acc>
      </m:oMath>
    </w:p>
    <w:p w:rsidR="002E2AD2" w:rsidRDefault="00FD78E2" w:rsidP="004B784C">
      <w:pPr>
        <w:pStyle w:val="11"/>
      </w:pPr>
      <m:oMathPara>
        <m:oMath>
          <m:acc>
            <m:accPr>
              <m:ctrlPr/>
            </m:accPr>
            <m:e>
              <m:r>
                <m:rPr>
                  <m:sty m:val="p"/>
                </m:rPr>
                <m:t>β</m:t>
              </m:r>
            </m:e>
          </m:acc>
          <m:r>
            <m:rPr>
              <m:sty m:val="p"/>
            </m:rPr>
            <m:t>=</m:t>
          </m:r>
          <m:d>
            <m:dPr>
              <m:ctrlPr/>
            </m:dPr>
            <m:e>
              <m:sSubSup>
                <m:sSubSupPr>
                  <m:ctrlPr/>
                </m:sSubSupPr>
                <m:e>
                  <m:r>
                    <m:rPr>
                      <m:sty m:val="p"/>
                    </m:rPr>
                    <m:t>α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sSubSupPr>
                  <m:ctrlPr/>
                </m:sSubSupPr>
                <m:e>
                  <m:r>
                    <m:rPr>
                      <m:sty m:val="p"/>
                    </m:rPr>
                    <m:t>α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r>
                <m:rPr>
                  <m:sty m:val="p"/>
                </m:rPr>
                <m:t>,…,</m:t>
              </m:r>
              <m:sSubSup>
                <m:sSubSupPr>
                  <m:ctrlPr/>
                </m:sSubSupPr>
                <m:e>
                  <m:r>
                    <m:rPr>
                      <m:sty m:val="p"/>
                    </m:rPr>
                    <m:t>α</m:t>
                  </m:r>
                </m:e>
                <m:sub>
                  <m:r>
                    <m:rPr>
                      <m:sty m:val="p"/>
                    </m:rPr>
                    <m:t>N-1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e>
          </m:d>
        </m:oMath>
      </m:oMathPara>
    </w:p>
    <w:p w:rsidR="00AD5816" w:rsidRDefault="00AD5816" w:rsidP="00AD5816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herefore, the function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func>
              <m:funcPr>
                <m:ctrlPr>
                  <w:rPr>
                    <w:rFonts w:ascii="Cambria Math" w:hAnsi="Cambria Math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argmin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α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E</m:t>
                </m:r>
              </m:e>
            </m:func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func>
              <m:funcPr>
                <m:ctrlPr>
                  <w:rPr>
                    <w:rFonts w:ascii="Cambria Math" w:hAnsi="Cambria Math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argmin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β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E</m:t>
                </m:r>
              </m:e>
            </m:func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β</m:t>
                </m:r>
              </m:e>
            </m:acc>
          </m:e>
        </m:d>
      </m:oMath>
      <w:r>
        <w:rPr>
          <w:rFonts w:hint="eastAsia"/>
          <w:szCs w:val="24"/>
        </w:rPr>
        <w:t xml:space="preserve"> when 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Cs w:val="24"/>
          </w:rPr>
          <m:t>=0</m:t>
        </m:r>
      </m:oMath>
      <w:r w:rsidR="004B784C">
        <w:rPr>
          <w:rFonts w:hint="eastAsia"/>
          <w:szCs w:val="24"/>
        </w:rPr>
        <w:t xml:space="preserve">, </w:t>
      </w:r>
      <w:r w:rsidR="004B784C">
        <w:rPr>
          <w:szCs w:val="24"/>
        </w:rPr>
        <w:t>and</w:t>
      </w:r>
      <w:r w:rsidR="004B784C">
        <w:rPr>
          <w:rFonts w:hint="eastAsia"/>
          <w:szCs w:val="24"/>
        </w:rPr>
        <w:t xml:space="preserve"> we could say that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β</m:t>
            </m:r>
          </m:e>
        </m:acc>
      </m:oMath>
      <w:r w:rsidR="004B784C">
        <w:rPr>
          <w:rFonts w:hint="eastAsia"/>
          <w:szCs w:val="24"/>
        </w:rPr>
        <w:t xml:space="preserve"> satisfies </w:t>
      </w:r>
      <w:r w:rsidR="004B784C">
        <w:rPr>
          <w:szCs w:val="24"/>
        </w:rPr>
        <w:t>all</w:t>
      </w:r>
      <w:r w:rsidR="004B784C">
        <w:rPr>
          <w:rFonts w:hint="eastAsia"/>
          <w:szCs w:val="24"/>
        </w:rPr>
        <w:t xml:space="preserve"> constraints of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B</m:t>
            </m:r>
          </m:e>
        </m:d>
      </m:oMath>
      <w:r w:rsidR="004B784C">
        <w:rPr>
          <w:rFonts w:hint="eastAsia"/>
          <w:szCs w:val="24"/>
        </w:rPr>
        <w:t xml:space="preserve"> because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*</m:t>
            </m:r>
          </m:sup>
        </m:sSup>
      </m:oMath>
      <w:r w:rsidR="004B784C">
        <w:rPr>
          <w:rFonts w:hint="eastAsia"/>
          <w:szCs w:val="24"/>
        </w:rPr>
        <w:t xml:space="preserve"> is optimal solution of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d>
      </m:oMath>
      <w:r w:rsidR="004B784C">
        <w:rPr>
          <w:rFonts w:hint="eastAsia"/>
          <w:szCs w:val="24"/>
        </w:rPr>
        <w:t>.</w:t>
      </w:r>
    </w:p>
    <w:p w:rsidR="004B784C" w:rsidRPr="004B784C" w:rsidRDefault="004B784C" w:rsidP="00AD5816">
      <w:pPr>
        <w:pStyle w:val="a9"/>
        <w:ind w:leftChars="0" w:left="992"/>
        <w:jc w:val="both"/>
        <w:rPr>
          <w:szCs w:val="24"/>
        </w:rPr>
      </w:pPr>
    </w:p>
    <w:p w:rsidR="002E2AD2" w:rsidRDefault="002E2AD2" w:rsidP="002E2AD2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A</w:t>
      </w:r>
      <w:r w:rsidR="004B784C">
        <w:rPr>
          <w:rFonts w:hint="eastAsia"/>
          <w:szCs w:val="24"/>
        </w:rPr>
        <w:t xml:space="preserve">ssume that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func>
              <m:funcPr>
                <m:ctrlPr>
                  <w:rPr>
                    <w:rFonts w:ascii="Cambria Math" w:hAnsi="Cambria Math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argmin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β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E</m:t>
                </m:r>
              </m:e>
            </m:func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β</m:t>
                </m:r>
              </m:e>
            </m:acc>
          </m:e>
        </m:d>
      </m:oMath>
      <w:r w:rsidR="004B784C">
        <w:rPr>
          <w:rFonts w:hint="eastAsia"/>
          <w:szCs w:val="24"/>
        </w:rPr>
        <w:t xml:space="preserve"> is not the best solution, we got a better solution </w:t>
      </w:r>
      <m:oMath>
        <m:r>
          <m:rPr>
            <m:sty m:val="p"/>
          </m:rPr>
          <w:rPr>
            <w:rFonts w:ascii="Cambria Math" w:hAnsi="Cambria Math"/>
            <w:szCs w:val="24"/>
          </w:rPr>
          <m:t>β'</m:t>
        </m:r>
      </m:oMath>
      <w:r w:rsidR="00D85237">
        <w:rPr>
          <w:rFonts w:hint="eastAsia"/>
          <w:szCs w:val="24"/>
        </w:rPr>
        <w:t xml:space="preserve">. Then use the </w:t>
      </w:r>
      <m:oMath>
        <m:r>
          <m:rPr>
            <m:sty m:val="p"/>
          </m:rPr>
          <w:rPr>
            <w:rFonts w:ascii="Cambria Math" w:hAnsi="Cambria Math"/>
            <w:szCs w:val="24"/>
          </w:rPr>
          <m:t>β'</m:t>
        </m:r>
      </m:oMath>
      <w:r w:rsidR="00D85237">
        <w:rPr>
          <w:rFonts w:hint="eastAsia"/>
          <w:szCs w:val="24"/>
        </w:rPr>
        <w:t xml:space="preserve"> combine the optimal 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Cs w:val="24"/>
          </w:rPr>
          <m:t>=0</m:t>
        </m:r>
      </m:oMath>
      <w:r w:rsidR="005409A1">
        <w:rPr>
          <w:rFonts w:hint="eastAsia"/>
          <w:szCs w:val="24"/>
        </w:rPr>
        <w:t xml:space="preserve">, and </w:t>
      </w:r>
      <w:r w:rsidR="00D85237">
        <w:rPr>
          <w:rFonts w:hint="eastAsia"/>
          <w:szCs w:val="24"/>
        </w:rPr>
        <w:t xml:space="preserve">get the optimal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func>
              <m:funcPr>
                <m:ctrlPr>
                  <w:rPr>
                    <w:rFonts w:ascii="Cambria Math" w:hAnsi="Cambria Math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α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E</m:t>
                </m:r>
              </m:e>
            </m:func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α'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≤</m:t>
        </m:r>
        <m:limLow>
          <m:limLowPr>
            <m:ctrlPr>
              <w:rPr>
                <w:rFonts w:ascii="Cambria Math" w:hAnsi="Cambria Math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min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lim>
        </m:limLow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</m:d>
      </m:oMath>
      <w:r w:rsidR="005409A1">
        <w:rPr>
          <w:rFonts w:hint="eastAsia"/>
          <w:szCs w:val="24"/>
        </w:rPr>
        <w:t xml:space="preserve">, which is a </w:t>
      </w:r>
      <w:r w:rsidR="005409A1">
        <w:rPr>
          <w:szCs w:val="24"/>
        </w:rPr>
        <w:t>contradiction</w:t>
      </w:r>
      <w:r w:rsidR="005409A1">
        <w:rPr>
          <w:rFonts w:hint="eastAsia"/>
          <w:szCs w:val="24"/>
        </w:rPr>
        <w:t>. Therefore, we have</w:t>
      </w:r>
    </w:p>
    <w:p w:rsidR="005409A1" w:rsidRPr="005409A1" w:rsidRDefault="00FD78E2" w:rsidP="005409A1">
      <w:pPr>
        <w:pStyle w:val="a9"/>
        <w:ind w:leftChars="0" w:left="992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β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p>
            </m:e>
          </m:d>
        </m:oMath>
      </m:oMathPara>
    </w:p>
    <w:p w:rsidR="00FA4BBA" w:rsidRDefault="00FA4BBA" w:rsidP="00FA4BBA">
      <w:pPr>
        <w:pStyle w:val="a9"/>
        <w:ind w:leftChars="0" w:left="992"/>
        <w:jc w:val="both"/>
        <w:rPr>
          <w:szCs w:val="24"/>
        </w:rPr>
      </w:pPr>
    </w:p>
    <w:p w:rsidR="002E2AD2" w:rsidRDefault="004B784C" w:rsidP="002E2AD2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</w:t>
      </w:r>
      <w:r w:rsidR="00FA4BBA">
        <w:rPr>
          <w:rFonts w:hint="eastAsia"/>
          <w:szCs w:val="24"/>
        </w:rPr>
        <w:t xml:space="preserve"> leave-one-out error of SVM is upper bounded by the percentage of support vectors. This argument implies that if you take off the non-support vector, the training error wouldn</w:t>
      </w:r>
      <w:r w:rsidR="00FA4BBA">
        <w:rPr>
          <w:szCs w:val="24"/>
        </w:rPr>
        <w:t>’</w:t>
      </w:r>
      <w:r w:rsidR="00FA4BBA">
        <w:rPr>
          <w:rFonts w:hint="eastAsia"/>
          <w:szCs w:val="24"/>
        </w:rPr>
        <w:t xml:space="preserve">t be changed. By the definition of support vector, 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*</m:t>
            </m:r>
          </m:sup>
        </m:sSubSup>
      </m:oMath>
      <w:r w:rsidR="00FA4BBA">
        <w:rPr>
          <w:rFonts w:hint="eastAsia"/>
          <w:szCs w:val="24"/>
        </w:rPr>
        <w:t xml:space="preserve"> should be zero if the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th</m:t>
            </m:r>
          </m:sup>
        </m:sSup>
      </m:oMath>
      <w:r w:rsidR="0063585C">
        <w:rPr>
          <w:rFonts w:hint="eastAsia"/>
          <w:szCs w:val="24"/>
        </w:rPr>
        <w:t xml:space="preserve"> point</w:t>
      </w:r>
      <w:r w:rsidR="00FA4BBA">
        <w:rPr>
          <w:rFonts w:hint="eastAsia"/>
          <w:szCs w:val="24"/>
        </w:rPr>
        <w:t xml:space="preserve"> isn</w:t>
      </w:r>
      <w:r w:rsidR="00FA4BBA">
        <w:rPr>
          <w:szCs w:val="24"/>
        </w:rPr>
        <w:t>’</w:t>
      </w:r>
      <w:r w:rsidR="00FA4BBA">
        <w:rPr>
          <w:rFonts w:hint="eastAsia"/>
          <w:szCs w:val="24"/>
        </w:rPr>
        <w:t>t a support vector. So if we take of a non-support vector</w:t>
      </w:r>
      <w:r w:rsidR="002B0F41">
        <w:rPr>
          <w:rFonts w:hint="eastAsia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=0</m:t>
        </m:r>
      </m:oMath>
      <w:r w:rsidR="00E017DB">
        <w:rPr>
          <w:rFonts w:hint="eastAsia"/>
        </w:rPr>
        <w:t xml:space="preserve">, </w:t>
      </w:r>
      <w:r w:rsidR="00E017DB">
        <w:rPr>
          <w:rFonts w:hint="eastAsia"/>
          <w:szCs w:val="24"/>
        </w:rPr>
        <w:t xml:space="preserve">that imply </w:t>
      </w:r>
      <w:r w:rsidR="002B0F41">
        <w:rPr>
          <w:rFonts w:hint="eastAsia"/>
          <w:szCs w:val="24"/>
        </w:rPr>
        <w:t>the inequality</w:t>
      </w:r>
    </w:p>
    <w:p w:rsidR="002B0F41" w:rsidRPr="00E017DB" w:rsidRDefault="00FD78E2" w:rsidP="00E017DB">
      <w:pPr>
        <w:pStyle w:val="11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rPr>
                  <m:sty m:val="p"/>
                </m:rPr>
                <m:t>y</m:t>
              </m:r>
            </m:e>
            <m:sub>
              <m:r>
                <m:rPr>
                  <m:sty m:val="p"/>
                </m:rPr>
                <m:t>n</m:t>
              </m:r>
            </m:sub>
          </m:sSub>
          <m:d>
            <m:dPr>
              <m:ctrlPr/>
            </m:dPr>
            <m:e>
              <m:d>
                <m:dPr>
                  <m:begChr m:val="〈"/>
                  <m:endChr m:val="〉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rPr>
                          <m:sty m:val="p"/>
                        </m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,ϕ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m:t>-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θ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e>
          </m:d>
          <m:r>
            <m:rPr>
              <m:sty m:val="p"/>
            </m:rPr>
            <m:t>≥1</m:t>
          </m:r>
        </m:oMath>
      </m:oMathPara>
    </w:p>
    <w:p w:rsidR="00E017DB" w:rsidRDefault="00E017DB" w:rsidP="002B0F41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hich means the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th</m:t>
            </m:r>
          </m:sup>
        </m:sSup>
      </m:oMath>
      <w:r>
        <w:rPr>
          <w:rFonts w:hint="eastAsia"/>
          <w:szCs w:val="24"/>
        </w:rPr>
        <w:t xml:space="preserve"> </w:t>
      </w:r>
      <w:r w:rsidR="0063585C">
        <w:rPr>
          <w:rFonts w:hint="eastAsia"/>
          <w:szCs w:val="24"/>
        </w:rPr>
        <w:t>point</w:t>
      </w:r>
      <w:r>
        <w:rPr>
          <w:rFonts w:hint="eastAsia"/>
          <w:szCs w:val="24"/>
        </w:rPr>
        <w:t xml:space="preserve"> is in the right side and behind the </w:t>
      </w:r>
      <w:r w:rsidR="0063585C">
        <w:rPr>
          <w:rFonts w:hint="eastAsia"/>
          <w:szCs w:val="24"/>
        </w:rPr>
        <w:t xml:space="preserve">max margin line at least 1 unit distance. </w:t>
      </w:r>
      <w:r w:rsidR="0063585C">
        <w:rPr>
          <w:szCs w:val="24"/>
        </w:rPr>
        <w:t>S</w:t>
      </w:r>
      <w:r w:rsidR="0063585C">
        <w:rPr>
          <w:rFonts w:hint="eastAsia"/>
          <w:szCs w:val="24"/>
        </w:rPr>
        <w:t>o the leave-one-out error won</w:t>
      </w:r>
      <w:r w:rsidR="0063585C">
        <w:rPr>
          <w:szCs w:val="24"/>
        </w:rPr>
        <w:t>’</w:t>
      </w:r>
      <w:r w:rsidR="0063585C">
        <w:rPr>
          <w:rFonts w:hint="eastAsia"/>
          <w:szCs w:val="24"/>
        </w:rPr>
        <w:t>t affected by non-support vectors, but only affected by support vector, therefore</w:t>
      </w:r>
    </w:p>
    <w:p w:rsidR="0063585C" w:rsidRPr="00E017DB" w:rsidRDefault="00FD78E2" w:rsidP="0063585C">
      <w:pPr>
        <w:pStyle w:val="11"/>
      </w:pPr>
      <m:oMathPara>
        <m:oMath>
          <m:sSub>
            <m:sSubPr>
              <m:ctrlPr/>
            </m:sSubPr>
            <m:e>
              <m:r>
                <m:rPr>
                  <m:sty m:val="p"/>
                </m:rPr>
                <m:t>ν</m:t>
              </m:r>
            </m:e>
            <m:sub>
              <m:r>
                <m:rPr>
                  <m:sty m:val="p"/>
                </m:rPr>
                <m:t>c</m:t>
              </m:r>
            </m:sub>
          </m:sSub>
          <m:d>
            <m:dPr>
              <m:ctrlPr/>
            </m:dPr>
            <m:e>
              <m:r>
                <m:rPr>
                  <m:sty m:val="p"/>
                </m:rPr>
                <m:t>SVM,N</m:t>
              </m:r>
            </m:e>
          </m:d>
          <m:r>
            <m:rPr>
              <m:sty m:val="p"/>
            </m:rPr>
            <m:t>≤</m:t>
          </m:r>
          <m:f>
            <m:fPr>
              <m:ctrlPr/>
            </m:fPr>
            <m:num>
              <m:r>
                <m:rPr>
                  <m:sty m:val="p"/>
                </m:rPr>
                <m:t>#SV</m:t>
              </m:r>
            </m:num>
            <m:den>
              <m:r>
                <m:rPr>
                  <m:sty m:val="p"/>
                </m:rPr>
                <m:t>N</m:t>
              </m:r>
            </m:den>
          </m:f>
        </m:oMath>
      </m:oMathPara>
    </w:p>
    <w:p w:rsidR="002E2AD2" w:rsidRPr="002E2AD2" w:rsidRDefault="002E2AD2" w:rsidP="002E2AD2">
      <w:pPr>
        <w:widowControl/>
        <w:rPr>
          <w:szCs w:val="24"/>
        </w:rPr>
      </w:pPr>
      <w:r>
        <w:rPr>
          <w:szCs w:val="24"/>
        </w:rPr>
        <w:br w:type="page"/>
      </w:r>
    </w:p>
    <w:p w:rsidR="00394A6D" w:rsidRPr="009754F7" w:rsidRDefault="00217299" w:rsidP="009754F7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lastRenderedPageBreak/>
        <w:t>Experiments with Linear Support Vector Machine</w:t>
      </w:r>
    </w:p>
    <w:p w:rsidR="00394A6D" w:rsidRDefault="009754F7" w:rsidP="00394A6D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The error rates and the equations show as follow:</w:t>
      </w:r>
    </w:p>
    <w:tbl>
      <w:tblPr>
        <w:tblStyle w:val="ab"/>
        <w:tblW w:w="0" w:type="auto"/>
        <w:tblInd w:w="992" w:type="dxa"/>
        <w:tblLook w:val="04A0"/>
      </w:tblPr>
      <w:tblGrid>
        <w:gridCol w:w="1618"/>
        <w:gridCol w:w="1633"/>
        <w:gridCol w:w="1615"/>
        <w:gridCol w:w="1589"/>
        <w:gridCol w:w="1608"/>
        <w:gridCol w:w="1627"/>
      </w:tblGrid>
      <w:tr w:rsidR="009754F7" w:rsidTr="007E4546">
        <w:tc>
          <w:tcPr>
            <w:tcW w:w="1618" w:type="dxa"/>
          </w:tcPr>
          <w:p w:rsidR="009754F7" w:rsidRDefault="009754F7" w:rsidP="007E4546">
            <w:pPr>
              <w:pStyle w:val="a9"/>
              <w:ind w:leftChars="0" w:left="0"/>
              <w:jc w:val="both"/>
              <w:rPr>
                <w:szCs w:val="24"/>
              </w:rPr>
            </w:pPr>
          </w:p>
        </w:tc>
        <w:tc>
          <w:tcPr>
            <w:tcW w:w="1633" w:type="dxa"/>
          </w:tcPr>
          <w:p w:rsidR="009754F7" w:rsidRPr="00394A6D" w:rsidRDefault="009754F7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C=0.01</m:t>
                </m:r>
              </m:oMath>
            </m:oMathPara>
          </w:p>
        </w:tc>
        <w:tc>
          <w:tcPr>
            <w:tcW w:w="1615" w:type="dxa"/>
          </w:tcPr>
          <w:p w:rsidR="009754F7" w:rsidRDefault="009754F7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C=0.1</m:t>
                </m:r>
              </m:oMath>
            </m:oMathPara>
          </w:p>
        </w:tc>
        <w:tc>
          <w:tcPr>
            <w:tcW w:w="1589" w:type="dxa"/>
          </w:tcPr>
          <w:p w:rsidR="009754F7" w:rsidRDefault="009754F7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</m:t>
                </m:r>
              </m:oMath>
            </m:oMathPara>
          </w:p>
        </w:tc>
        <w:tc>
          <w:tcPr>
            <w:tcW w:w="1608" w:type="dxa"/>
          </w:tcPr>
          <w:p w:rsidR="009754F7" w:rsidRDefault="009754F7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C=10</m:t>
                </m:r>
              </m:oMath>
            </m:oMathPara>
          </w:p>
        </w:tc>
        <w:tc>
          <w:tcPr>
            <w:tcW w:w="1627" w:type="dxa"/>
          </w:tcPr>
          <w:p w:rsidR="009754F7" w:rsidRDefault="009754F7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C=100</m:t>
                </m:r>
              </m:oMath>
            </m:oMathPara>
          </w:p>
        </w:tc>
      </w:tr>
      <w:tr w:rsidR="009754F7" w:rsidTr="007E4546">
        <w:tc>
          <w:tcPr>
            <w:tcW w:w="1618" w:type="dxa"/>
          </w:tcPr>
          <w:p w:rsidR="009754F7" w:rsidRPr="00394A6D" w:rsidRDefault="009754F7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ν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33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0.49</m:t>
                </m:r>
              </m:oMath>
            </m:oMathPara>
          </w:p>
        </w:tc>
        <w:tc>
          <w:tcPr>
            <w:tcW w:w="1615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</m:t>
                </m:r>
              </m:oMath>
            </m:oMathPara>
          </w:p>
        </w:tc>
        <w:tc>
          <w:tcPr>
            <w:tcW w:w="1589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</m:t>
                </m:r>
              </m:oMath>
            </m:oMathPara>
          </w:p>
        </w:tc>
        <w:tc>
          <w:tcPr>
            <w:tcW w:w="1608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</m:t>
                </m:r>
              </m:oMath>
            </m:oMathPara>
          </w:p>
        </w:tc>
        <w:tc>
          <w:tcPr>
            <w:tcW w:w="1627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</m:t>
                </m:r>
              </m:oMath>
            </m:oMathPara>
          </w:p>
        </w:tc>
      </w:tr>
      <w:tr w:rsidR="009754F7" w:rsidTr="007E4546">
        <w:tc>
          <w:tcPr>
            <w:tcW w:w="1618" w:type="dxa"/>
          </w:tcPr>
          <w:p w:rsidR="009754F7" w:rsidRDefault="00FD78E2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π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33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0.488</m:t>
                </m:r>
              </m:oMath>
            </m:oMathPara>
          </w:p>
        </w:tc>
        <w:tc>
          <w:tcPr>
            <w:tcW w:w="1615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</m:t>
                </m:r>
              </m:oMath>
            </m:oMathPara>
          </w:p>
        </w:tc>
        <w:tc>
          <w:tcPr>
            <w:tcW w:w="1589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</m:t>
                </m:r>
              </m:oMath>
            </m:oMathPara>
          </w:p>
        </w:tc>
        <w:tc>
          <w:tcPr>
            <w:tcW w:w="1608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</m:t>
                </m:r>
              </m:oMath>
            </m:oMathPara>
          </w:p>
        </w:tc>
        <w:tc>
          <w:tcPr>
            <w:tcW w:w="1627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</m:t>
                </m:r>
              </m:oMath>
            </m:oMathPara>
          </w:p>
        </w:tc>
      </w:tr>
      <w:tr w:rsidR="009754F7" w:rsidTr="007E4546">
        <w:tc>
          <w:tcPr>
            <w:tcW w:w="1618" w:type="dxa"/>
          </w:tcPr>
          <w:p w:rsidR="009754F7" w:rsidRPr="009754F7" w:rsidRDefault="00BA4E44" w:rsidP="007E4546">
            <w:pPr>
              <w:pStyle w:val="a9"/>
              <w:ind w:leftChars="0" w:left="0"/>
              <w:jc w:val="both"/>
              <w:rPr>
                <w:rFonts w:ascii="Calibri" w:eastAsia="新細明體" w:hAnsi="Calibri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θ</m:t>
                </m:r>
              </m:oMath>
            </m:oMathPara>
          </w:p>
        </w:tc>
        <w:tc>
          <w:tcPr>
            <w:tcW w:w="1633" w:type="dxa"/>
          </w:tcPr>
          <w:p w:rsidR="009754F7" w:rsidRPr="00BA4E44" w:rsidRDefault="00BA4E44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</w:rPr>
                  <m:t>-0.8780</m:t>
                </m:r>
              </m:oMath>
            </m:oMathPara>
          </w:p>
        </w:tc>
        <w:tc>
          <w:tcPr>
            <w:tcW w:w="1615" w:type="dxa"/>
          </w:tcPr>
          <w:p w:rsidR="009754F7" w:rsidRPr="00BA4E44" w:rsidRDefault="00BA4E44" w:rsidP="009754F7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-0.0182</m:t>
                </m:r>
              </m:oMath>
            </m:oMathPara>
          </w:p>
        </w:tc>
        <w:tc>
          <w:tcPr>
            <w:tcW w:w="1589" w:type="dxa"/>
          </w:tcPr>
          <w:p w:rsidR="009754F7" w:rsidRPr="00BA4E44" w:rsidRDefault="00BA4E44" w:rsidP="00BA4E44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0.0114</m:t>
                </m:r>
              </m:oMath>
            </m:oMathPara>
          </w:p>
        </w:tc>
        <w:tc>
          <w:tcPr>
            <w:tcW w:w="1608" w:type="dxa"/>
          </w:tcPr>
          <w:p w:rsidR="009754F7" w:rsidRPr="00BA4E44" w:rsidRDefault="00BA4E44" w:rsidP="00BA4E44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-0.2394</m:t>
                </m:r>
              </m:oMath>
            </m:oMathPara>
          </w:p>
        </w:tc>
        <w:tc>
          <w:tcPr>
            <w:tcW w:w="1627" w:type="dxa"/>
          </w:tcPr>
          <w:p w:rsidR="009754F7" w:rsidRPr="00BA4E44" w:rsidRDefault="00BA4E44" w:rsidP="00BA4E44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-0.0218</m:t>
                </m:r>
              </m:oMath>
            </m:oMathPara>
          </w:p>
        </w:tc>
      </w:tr>
      <w:tr w:rsidR="009754F7" w:rsidTr="007E4546">
        <w:tc>
          <w:tcPr>
            <w:tcW w:w="1618" w:type="dxa"/>
          </w:tcPr>
          <w:p w:rsidR="009754F7" w:rsidRPr="009754F7" w:rsidRDefault="00FD78E2" w:rsidP="007E4546">
            <w:pPr>
              <w:pStyle w:val="a9"/>
              <w:ind w:leftChars="0" w:left="0"/>
              <w:jc w:val="both"/>
              <w:rPr>
                <w:rFonts w:ascii="Calibri" w:eastAsia="新細明體" w:hAnsi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33" w:type="dxa"/>
          </w:tcPr>
          <w:p w:rsidR="009754F7" w:rsidRPr="00BA4E44" w:rsidRDefault="00BA4E44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</w:rPr>
                  <m:t>0.1635</m:t>
                </m:r>
              </m:oMath>
            </m:oMathPara>
          </w:p>
        </w:tc>
        <w:tc>
          <w:tcPr>
            <w:tcW w:w="1615" w:type="dxa"/>
          </w:tcPr>
          <w:p w:rsidR="009754F7" w:rsidRPr="00BA4E44" w:rsidRDefault="00BA4E44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1.4709</m:t>
                </m:r>
              </m:oMath>
            </m:oMathPara>
          </w:p>
        </w:tc>
        <w:tc>
          <w:tcPr>
            <w:tcW w:w="1589" w:type="dxa"/>
          </w:tcPr>
          <w:p w:rsidR="009754F7" w:rsidRPr="00BA4E44" w:rsidRDefault="00BA4E44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3.6266</m:t>
                </m:r>
              </m:oMath>
            </m:oMathPara>
          </w:p>
        </w:tc>
        <w:tc>
          <w:tcPr>
            <w:tcW w:w="1608" w:type="dxa"/>
          </w:tcPr>
          <w:p w:rsidR="009754F7" w:rsidRPr="00BA4E44" w:rsidRDefault="00BA4E44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7.3035</m:t>
                </m:r>
              </m:oMath>
            </m:oMathPara>
          </w:p>
        </w:tc>
        <w:tc>
          <w:tcPr>
            <w:tcW w:w="1627" w:type="dxa"/>
          </w:tcPr>
          <w:p w:rsidR="009754F7" w:rsidRPr="00BA4E44" w:rsidRDefault="00BA4E44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13.5168</m:t>
                </m:r>
              </m:oMath>
            </m:oMathPara>
          </w:p>
        </w:tc>
      </w:tr>
      <w:tr w:rsidR="009754F7" w:rsidTr="007E4546">
        <w:tc>
          <w:tcPr>
            <w:tcW w:w="1618" w:type="dxa"/>
          </w:tcPr>
          <w:p w:rsidR="009754F7" w:rsidRPr="00C473CE" w:rsidRDefault="00FD78E2" w:rsidP="007E4546">
            <w:pPr>
              <w:pStyle w:val="a9"/>
              <w:ind w:leftChars="0" w:left="0"/>
              <w:jc w:val="both"/>
              <w:rPr>
                <w:rFonts w:ascii="Calibri" w:eastAsia="新細明體" w:hAnsi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33" w:type="dxa"/>
          </w:tcPr>
          <w:p w:rsidR="009754F7" w:rsidRPr="00BA4E44" w:rsidRDefault="00BA4E44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</w:rPr>
                  <m:t>-0.1548</m:t>
                </m:r>
              </m:oMath>
            </m:oMathPara>
          </w:p>
        </w:tc>
        <w:tc>
          <w:tcPr>
            <w:tcW w:w="1615" w:type="dxa"/>
          </w:tcPr>
          <w:p w:rsidR="009754F7" w:rsidRPr="00BA4E44" w:rsidRDefault="00BA4E44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-1.4175</m:t>
                </m:r>
              </m:oMath>
            </m:oMathPara>
          </w:p>
        </w:tc>
        <w:tc>
          <w:tcPr>
            <w:tcW w:w="1589" w:type="dxa"/>
          </w:tcPr>
          <w:p w:rsidR="009754F7" w:rsidRPr="00BA4E44" w:rsidRDefault="00BA4E44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-3.7287</m:t>
                </m:r>
              </m:oMath>
            </m:oMathPara>
          </w:p>
        </w:tc>
        <w:tc>
          <w:tcPr>
            <w:tcW w:w="1608" w:type="dxa"/>
          </w:tcPr>
          <w:p w:rsidR="009754F7" w:rsidRPr="00BA4E44" w:rsidRDefault="00BA4E44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-7.6591</m:t>
                </m:r>
              </m:oMath>
            </m:oMathPara>
          </w:p>
        </w:tc>
        <w:tc>
          <w:tcPr>
            <w:tcW w:w="1627" w:type="dxa"/>
          </w:tcPr>
          <w:p w:rsidR="009754F7" w:rsidRPr="00BA4E44" w:rsidRDefault="00BA4E44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-13.3826</m:t>
                </m:r>
              </m:oMath>
            </m:oMathPara>
          </w:p>
        </w:tc>
      </w:tr>
    </w:tbl>
    <w:p w:rsidR="006460E9" w:rsidRDefault="006460E9" w:rsidP="009754F7">
      <w:pPr>
        <w:pStyle w:val="a9"/>
        <w:ind w:leftChars="0" w:left="992"/>
        <w:jc w:val="both"/>
        <w:rPr>
          <w:szCs w:val="24"/>
        </w:rPr>
      </w:pPr>
    </w:p>
    <w:p w:rsidR="009754F7" w:rsidRDefault="006460E9" w:rsidP="009754F7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We can find that when C = 0.01, the max margin line goes very up </w:t>
      </w:r>
      <w:r>
        <w:rPr>
          <w:szCs w:val="24"/>
        </w:rPr>
        <w:t>and</w:t>
      </w:r>
      <w:r>
        <w:rPr>
          <w:rFonts w:hint="eastAsia"/>
          <w:szCs w:val="24"/>
        </w:rPr>
        <w:t xml:space="preserve"> loss its function. </w:t>
      </w:r>
      <w:r>
        <w:rPr>
          <w:szCs w:val="24"/>
        </w:rPr>
        <w:t>T</w:t>
      </w:r>
      <w:r>
        <w:rPr>
          <w:rFonts w:hint="eastAsia"/>
          <w:szCs w:val="24"/>
        </w:rPr>
        <w:t xml:space="preserve">he result shows that the constraint of </w:t>
      </w:r>
      <m:oMath>
        <m:r>
          <m:rPr>
            <m:sty m:val="p"/>
          </m:rPr>
          <w:rPr>
            <w:rFonts w:ascii="Cambria Math" w:hAnsi="Cambria Math"/>
            <w:szCs w:val="24"/>
          </w:rPr>
          <m:t>ξ</m:t>
        </m:r>
      </m:oMath>
      <w:r>
        <w:rPr>
          <w:rFonts w:hint="eastAsia"/>
          <w:szCs w:val="24"/>
        </w:rPr>
        <w:t xml:space="preserve"> is really important to soft margin support vector machine because when C goes smaller</w:t>
      </w:r>
      <w:r w:rsidR="00FD6363">
        <w:rPr>
          <w:rFonts w:hint="eastAsia"/>
          <w:szCs w:val="24"/>
        </w:rPr>
        <w:t>, we loss the control</w:t>
      </w:r>
      <w:r w:rsidR="000E4864">
        <w:rPr>
          <w:rFonts w:hint="eastAsia"/>
          <w:szCs w:val="24"/>
        </w:rPr>
        <w:t xml:space="preserve"> under </w:t>
      </w:r>
      <w:r w:rsidR="00FD6363">
        <w:rPr>
          <w:rFonts w:hint="eastAsia"/>
          <w:szCs w:val="24"/>
        </w:rPr>
        <w:t xml:space="preserve">constraint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ω,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-θ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≥1-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0E4864">
        <w:rPr>
          <w:rFonts w:hint="eastAsia"/>
          <w:szCs w:val="24"/>
        </w:rPr>
        <w:t>.</w:t>
      </w:r>
    </w:p>
    <w:p w:rsidR="000E4864" w:rsidRDefault="000E4864" w:rsidP="009754F7">
      <w:pPr>
        <w:pStyle w:val="a9"/>
        <w:ind w:leftChars="0" w:left="992"/>
        <w:jc w:val="both"/>
        <w:rPr>
          <w:szCs w:val="24"/>
        </w:rPr>
      </w:pPr>
    </w:p>
    <w:p w:rsidR="009754F7" w:rsidRDefault="009754F7" w:rsidP="009754F7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The error rates </w:t>
      </w:r>
      <w:r>
        <w:rPr>
          <w:szCs w:val="24"/>
        </w:rPr>
        <w:t>and</w:t>
      </w:r>
      <w:r>
        <w:rPr>
          <w:rFonts w:hint="eastAsia"/>
          <w:szCs w:val="24"/>
        </w:rPr>
        <w:t xml:space="preserve"> the equations show as follow:</w:t>
      </w:r>
    </w:p>
    <w:tbl>
      <w:tblPr>
        <w:tblStyle w:val="ab"/>
        <w:tblW w:w="0" w:type="auto"/>
        <w:tblInd w:w="992" w:type="dxa"/>
        <w:tblLook w:val="04A0"/>
      </w:tblPr>
      <w:tblGrid>
        <w:gridCol w:w="1618"/>
        <w:gridCol w:w="1633"/>
        <w:gridCol w:w="1615"/>
        <w:gridCol w:w="1589"/>
        <w:gridCol w:w="1608"/>
        <w:gridCol w:w="1627"/>
      </w:tblGrid>
      <w:tr w:rsidR="009754F7" w:rsidTr="007E4546">
        <w:tc>
          <w:tcPr>
            <w:tcW w:w="1618" w:type="dxa"/>
          </w:tcPr>
          <w:p w:rsidR="009754F7" w:rsidRDefault="009754F7" w:rsidP="007E4546">
            <w:pPr>
              <w:pStyle w:val="a9"/>
              <w:ind w:leftChars="0" w:left="0"/>
              <w:jc w:val="both"/>
              <w:rPr>
                <w:szCs w:val="24"/>
              </w:rPr>
            </w:pPr>
          </w:p>
        </w:tc>
        <w:tc>
          <w:tcPr>
            <w:tcW w:w="1633" w:type="dxa"/>
          </w:tcPr>
          <w:p w:rsidR="009754F7" w:rsidRPr="00394A6D" w:rsidRDefault="009754F7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C=0.01</m:t>
                </m:r>
              </m:oMath>
            </m:oMathPara>
          </w:p>
        </w:tc>
        <w:tc>
          <w:tcPr>
            <w:tcW w:w="1615" w:type="dxa"/>
          </w:tcPr>
          <w:p w:rsidR="009754F7" w:rsidRDefault="009754F7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C=0.1</m:t>
                </m:r>
              </m:oMath>
            </m:oMathPara>
          </w:p>
        </w:tc>
        <w:tc>
          <w:tcPr>
            <w:tcW w:w="1589" w:type="dxa"/>
          </w:tcPr>
          <w:p w:rsidR="009754F7" w:rsidRDefault="009754F7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</m:t>
                </m:r>
              </m:oMath>
            </m:oMathPara>
          </w:p>
        </w:tc>
        <w:tc>
          <w:tcPr>
            <w:tcW w:w="1608" w:type="dxa"/>
          </w:tcPr>
          <w:p w:rsidR="009754F7" w:rsidRDefault="009754F7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C=10</m:t>
                </m:r>
              </m:oMath>
            </m:oMathPara>
          </w:p>
        </w:tc>
        <w:tc>
          <w:tcPr>
            <w:tcW w:w="1627" w:type="dxa"/>
          </w:tcPr>
          <w:p w:rsidR="009754F7" w:rsidRDefault="009754F7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C=100</m:t>
                </m:r>
              </m:oMath>
            </m:oMathPara>
          </w:p>
        </w:tc>
      </w:tr>
      <w:tr w:rsidR="009754F7" w:rsidTr="007E4546">
        <w:tc>
          <w:tcPr>
            <w:tcW w:w="1618" w:type="dxa"/>
          </w:tcPr>
          <w:p w:rsidR="009754F7" w:rsidRPr="00394A6D" w:rsidRDefault="009754F7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ν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33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0.5</m:t>
                </m:r>
              </m:oMath>
            </m:oMathPara>
          </w:p>
        </w:tc>
        <w:tc>
          <w:tcPr>
            <w:tcW w:w="1615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0.11</m:t>
                </m:r>
              </m:oMath>
            </m:oMathPara>
          </w:p>
        </w:tc>
        <w:tc>
          <w:tcPr>
            <w:tcW w:w="1589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0.12</m:t>
                </m:r>
              </m:oMath>
            </m:oMathPara>
          </w:p>
        </w:tc>
        <w:tc>
          <w:tcPr>
            <w:tcW w:w="1608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0.11</m:t>
                </m:r>
              </m:oMath>
            </m:oMathPara>
          </w:p>
        </w:tc>
        <w:tc>
          <w:tcPr>
            <w:tcW w:w="1627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0.11</m:t>
                </m:r>
              </m:oMath>
            </m:oMathPara>
          </w:p>
        </w:tc>
      </w:tr>
      <w:tr w:rsidR="009754F7" w:rsidTr="007E4546">
        <w:tc>
          <w:tcPr>
            <w:tcW w:w="1618" w:type="dxa"/>
          </w:tcPr>
          <w:p w:rsidR="009754F7" w:rsidRDefault="00FD78E2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π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33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0.474</m:t>
                </m:r>
              </m:oMath>
            </m:oMathPara>
          </w:p>
        </w:tc>
        <w:tc>
          <w:tcPr>
            <w:tcW w:w="1615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0.146</m:t>
                </m:r>
              </m:oMath>
            </m:oMathPara>
          </w:p>
        </w:tc>
        <w:tc>
          <w:tcPr>
            <w:tcW w:w="1589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0.148</m:t>
                </m:r>
              </m:oMath>
            </m:oMathPara>
          </w:p>
        </w:tc>
        <w:tc>
          <w:tcPr>
            <w:tcW w:w="1608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0.145</m:t>
                </m:r>
              </m:oMath>
            </m:oMathPara>
          </w:p>
        </w:tc>
        <w:tc>
          <w:tcPr>
            <w:tcW w:w="1627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0.146</m:t>
                </m:r>
              </m:oMath>
            </m:oMathPara>
          </w:p>
        </w:tc>
      </w:tr>
      <w:tr w:rsidR="009754F7" w:rsidTr="007E4546">
        <w:tc>
          <w:tcPr>
            <w:tcW w:w="1618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rFonts w:ascii="Calibri" w:eastAsia="新細明體" w:hAnsi="Calibri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θ</m:t>
                </m:r>
              </m:oMath>
            </m:oMathPara>
          </w:p>
        </w:tc>
        <w:tc>
          <w:tcPr>
            <w:tcW w:w="1633" w:type="dxa"/>
          </w:tcPr>
          <w:p w:rsidR="009754F7" w:rsidRPr="009754F7" w:rsidRDefault="009754F7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-0.8339</m:t>
                </m:r>
              </m:oMath>
            </m:oMathPara>
          </w:p>
        </w:tc>
        <w:tc>
          <w:tcPr>
            <w:tcW w:w="1615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0.0164</m:t>
                </m:r>
              </m:oMath>
            </m:oMathPara>
          </w:p>
        </w:tc>
        <w:tc>
          <w:tcPr>
            <w:tcW w:w="1589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0.2353</m:t>
                </m:r>
              </m:oMath>
            </m:oMathPara>
          </w:p>
        </w:tc>
        <w:tc>
          <w:tcPr>
            <w:tcW w:w="1608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0.2482</m:t>
                </m:r>
              </m:oMath>
            </m:oMathPara>
          </w:p>
        </w:tc>
        <w:tc>
          <w:tcPr>
            <w:tcW w:w="1627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0.1986</m:t>
                </m:r>
              </m:oMath>
            </m:oMathPara>
          </w:p>
        </w:tc>
      </w:tr>
      <w:tr w:rsidR="009754F7" w:rsidTr="007E4546">
        <w:tc>
          <w:tcPr>
            <w:tcW w:w="1618" w:type="dxa"/>
          </w:tcPr>
          <w:p w:rsidR="009754F7" w:rsidRPr="009754F7" w:rsidRDefault="00FD78E2" w:rsidP="007E4546">
            <w:pPr>
              <w:pStyle w:val="a9"/>
              <w:ind w:leftChars="0" w:left="0"/>
              <w:jc w:val="both"/>
              <w:rPr>
                <w:rFonts w:ascii="Calibri" w:eastAsia="新細明體" w:hAnsi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33" w:type="dxa"/>
          </w:tcPr>
          <w:p w:rsidR="009754F7" w:rsidRPr="009754F7" w:rsidRDefault="009754F7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0.1908</m:t>
                </m:r>
              </m:oMath>
            </m:oMathPara>
          </w:p>
        </w:tc>
        <w:tc>
          <w:tcPr>
            <w:tcW w:w="1615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1.3861</m:t>
                </m:r>
              </m:oMath>
            </m:oMathPara>
          </w:p>
        </w:tc>
        <w:tc>
          <w:tcPr>
            <w:tcW w:w="1589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2.9767</m:t>
                </m:r>
              </m:oMath>
            </m:oMathPara>
          </w:p>
        </w:tc>
        <w:tc>
          <w:tcPr>
            <w:tcW w:w="1608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4.3298</m:t>
                </m:r>
              </m:oMath>
            </m:oMathPara>
          </w:p>
        </w:tc>
        <w:tc>
          <w:tcPr>
            <w:tcW w:w="1627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4.4103</m:t>
                </m:r>
              </m:oMath>
            </m:oMathPara>
          </w:p>
        </w:tc>
      </w:tr>
      <w:tr w:rsidR="009754F7" w:rsidTr="007E4546">
        <w:tc>
          <w:tcPr>
            <w:tcW w:w="1618" w:type="dxa"/>
          </w:tcPr>
          <w:p w:rsidR="009754F7" w:rsidRPr="00C473CE" w:rsidRDefault="00FD78E2" w:rsidP="00245818">
            <w:pPr>
              <w:pStyle w:val="a9"/>
              <w:ind w:leftChars="0" w:left="0"/>
              <w:jc w:val="both"/>
              <w:rPr>
                <w:rFonts w:ascii="Calibri" w:eastAsia="新細明體" w:hAnsi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33" w:type="dxa"/>
          </w:tcPr>
          <w:p w:rsidR="009754F7" w:rsidRPr="009754F7" w:rsidRDefault="009754F7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-0.1746</m:t>
                </m:r>
              </m:oMath>
            </m:oMathPara>
          </w:p>
        </w:tc>
        <w:tc>
          <w:tcPr>
            <w:tcW w:w="1615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-1.2981</m:t>
                </m:r>
              </m:oMath>
            </m:oMathPara>
          </w:p>
        </w:tc>
        <w:tc>
          <w:tcPr>
            <w:tcW w:w="1589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-2.5313</m:t>
                </m:r>
              </m:oMath>
            </m:oMathPara>
          </w:p>
        </w:tc>
        <w:tc>
          <w:tcPr>
            <w:tcW w:w="1608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-3.5876</m:t>
                </m:r>
              </m:oMath>
            </m:oMathPara>
          </w:p>
        </w:tc>
        <w:tc>
          <w:tcPr>
            <w:tcW w:w="1627" w:type="dxa"/>
          </w:tcPr>
          <w:p w:rsidR="009754F7" w:rsidRPr="009754F7" w:rsidRDefault="009754F7" w:rsidP="007E4546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-3.7822</m:t>
                </m:r>
              </m:oMath>
            </m:oMathPara>
          </w:p>
        </w:tc>
      </w:tr>
    </w:tbl>
    <w:p w:rsidR="009754F7" w:rsidRDefault="009754F7" w:rsidP="009754F7">
      <w:pPr>
        <w:pStyle w:val="a9"/>
        <w:ind w:leftChars="0" w:left="992"/>
        <w:jc w:val="both"/>
        <w:rPr>
          <w:szCs w:val="24"/>
        </w:rPr>
      </w:pPr>
    </w:p>
    <w:p w:rsidR="002E2AD2" w:rsidRDefault="000E4864" w:rsidP="009754F7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hen C = 0.01, the max margin line still not work. </w:t>
      </w:r>
      <w:r>
        <w:rPr>
          <w:szCs w:val="24"/>
        </w:rPr>
        <w:t>H</w:t>
      </w:r>
      <w:r>
        <w:rPr>
          <w:rFonts w:hint="eastAsia"/>
          <w:szCs w:val="24"/>
        </w:rPr>
        <w:t>owever, in the other cases, the soft margin SVM works well.</w:t>
      </w:r>
    </w:p>
    <w:p w:rsidR="000E4864" w:rsidRPr="002E2AD2" w:rsidRDefault="002E2AD2" w:rsidP="002E2AD2">
      <w:pPr>
        <w:widowControl/>
        <w:rPr>
          <w:szCs w:val="24"/>
        </w:rPr>
      </w:pPr>
      <w:r>
        <w:rPr>
          <w:szCs w:val="24"/>
        </w:rPr>
        <w:br w:type="page"/>
      </w:r>
    </w:p>
    <w:p w:rsidR="00217299" w:rsidRPr="00F97F76" w:rsidRDefault="00217299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lastRenderedPageBreak/>
        <w:t>Experiments with Nonlinear Support Vector Machine</w:t>
      </w:r>
    </w:p>
    <w:p w:rsidR="00F97F76" w:rsidRDefault="002E2AD2" w:rsidP="00F97F76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When kernel is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1+x∙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sup>
        </m:sSup>
      </m:oMath>
      <w:r>
        <w:rPr>
          <w:rFonts w:hint="eastAsia"/>
          <w:szCs w:val="24"/>
        </w:rPr>
        <w:t xml:space="preserve">. </w:t>
      </w:r>
      <w:r w:rsidR="00F97F76">
        <w:rPr>
          <w:rFonts w:hint="eastAsia"/>
          <w:szCs w:val="24"/>
        </w:rPr>
        <w:t>The result show as follow:</w:t>
      </w:r>
    </w:p>
    <w:p w:rsidR="007E4546" w:rsidRDefault="007E4546" w:rsidP="007E4546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Training error </w:t>
      </w:r>
      <m:oMath>
        <m:r>
          <m:rPr>
            <m:sty m:val="p"/>
          </m:rPr>
          <w:rPr>
            <w:rFonts w:ascii="Cambria Math" w:hAnsi="Cambria Math"/>
            <w:szCs w:val="24"/>
          </w:rPr>
          <m:t>ν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d,C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d>
              </m:sup>
            </m:sSubSup>
          </m:e>
        </m:d>
      </m:oMath>
    </w:p>
    <w:tbl>
      <w:tblPr>
        <w:tblStyle w:val="ab"/>
        <w:tblW w:w="0" w:type="auto"/>
        <w:tblInd w:w="992" w:type="dxa"/>
        <w:tblLook w:val="04A0"/>
      </w:tblPr>
      <w:tblGrid>
        <w:gridCol w:w="2556"/>
        <w:gridCol w:w="2401"/>
        <w:gridCol w:w="2338"/>
        <w:gridCol w:w="2395"/>
      </w:tblGrid>
      <w:tr w:rsidR="00F97F76" w:rsidTr="007E4546">
        <w:tc>
          <w:tcPr>
            <w:tcW w:w="2556" w:type="dxa"/>
          </w:tcPr>
          <w:p w:rsidR="00F97F76" w:rsidRDefault="00FD78E2" w:rsidP="00F97F7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d,C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combination</m:t>
                </m:r>
              </m:oMath>
            </m:oMathPara>
          </w:p>
        </w:tc>
        <w:tc>
          <w:tcPr>
            <w:tcW w:w="2401" w:type="dxa"/>
          </w:tcPr>
          <w:p w:rsidR="00F97F76" w:rsidRDefault="00F97F76" w:rsidP="00F97F7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C=0.001</m:t>
                </m:r>
              </m:oMath>
            </m:oMathPara>
          </w:p>
        </w:tc>
        <w:tc>
          <w:tcPr>
            <w:tcW w:w="2338" w:type="dxa"/>
          </w:tcPr>
          <w:p w:rsidR="00F97F76" w:rsidRDefault="00F97F76" w:rsidP="00F97F7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</m:t>
                </m:r>
              </m:oMath>
            </m:oMathPara>
          </w:p>
        </w:tc>
        <w:tc>
          <w:tcPr>
            <w:tcW w:w="2395" w:type="dxa"/>
          </w:tcPr>
          <w:p w:rsidR="00F97F76" w:rsidRDefault="00F97F76" w:rsidP="00F97F7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C=1000</m:t>
                </m:r>
              </m:oMath>
            </m:oMathPara>
          </w:p>
        </w:tc>
      </w:tr>
      <w:tr w:rsidR="007E4546" w:rsidTr="007E4546">
        <w:tc>
          <w:tcPr>
            <w:tcW w:w="2556" w:type="dxa"/>
          </w:tcPr>
          <w:p w:rsidR="007E4546" w:rsidRDefault="007E4546" w:rsidP="00F97F7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d=3</m:t>
                </m:r>
              </m:oMath>
            </m:oMathPara>
          </w:p>
        </w:tc>
        <w:tc>
          <w:tcPr>
            <w:tcW w:w="2401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0.42</m:t>
                </m:r>
              </m:oMath>
            </m:oMathPara>
          </w:p>
        </w:tc>
        <w:tc>
          <w:tcPr>
            <w:tcW w:w="2338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0.13</m:t>
                </m:r>
              </m:oMath>
            </m:oMathPara>
          </w:p>
        </w:tc>
        <w:tc>
          <w:tcPr>
            <w:tcW w:w="2395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0.08</m:t>
                </m:r>
              </m:oMath>
            </m:oMathPara>
          </w:p>
        </w:tc>
      </w:tr>
      <w:tr w:rsidR="007E4546" w:rsidTr="007E4546">
        <w:tc>
          <w:tcPr>
            <w:tcW w:w="2556" w:type="dxa"/>
          </w:tcPr>
          <w:p w:rsidR="007E4546" w:rsidRDefault="007E4546" w:rsidP="00F97F7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d=6</m:t>
                </m:r>
              </m:oMath>
            </m:oMathPara>
          </w:p>
        </w:tc>
        <w:tc>
          <w:tcPr>
            <w:tcW w:w="2401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0.22</m:t>
                </m:r>
              </m:oMath>
            </m:oMathPara>
          </w:p>
        </w:tc>
        <w:tc>
          <w:tcPr>
            <w:tcW w:w="2338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2395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0.06</m:t>
                </m:r>
              </m:oMath>
            </m:oMathPara>
          </w:p>
        </w:tc>
      </w:tr>
      <w:tr w:rsidR="007E4546" w:rsidTr="007E4546">
        <w:tc>
          <w:tcPr>
            <w:tcW w:w="2556" w:type="dxa"/>
          </w:tcPr>
          <w:p w:rsidR="007E4546" w:rsidRDefault="007E4546" w:rsidP="00F97F7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d=9</m:t>
                </m:r>
              </m:oMath>
            </m:oMathPara>
          </w:p>
        </w:tc>
        <w:tc>
          <w:tcPr>
            <w:tcW w:w="2401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0.24</m:t>
                </m:r>
              </m:oMath>
            </m:oMathPara>
          </w:p>
        </w:tc>
        <w:tc>
          <w:tcPr>
            <w:tcW w:w="2338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0.08</m:t>
                </m:r>
              </m:oMath>
            </m:oMathPara>
          </w:p>
        </w:tc>
        <w:tc>
          <w:tcPr>
            <w:tcW w:w="2395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0.02</m:t>
                </m:r>
              </m:oMath>
            </m:oMathPara>
          </w:p>
        </w:tc>
      </w:tr>
    </w:tbl>
    <w:p w:rsidR="007E4546" w:rsidRDefault="007E4546" w:rsidP="007E4546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Testing error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</m:e>
        </m:acc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d,C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d>
              </m:sup>
            </m:sSubSup>
          </m:e>
        </m:d>
      </m:oMath>
    </w:p>
    <w:tbl>
      <w:tblPr>
        <w:tblStyle w:val="ab"/>
        <w:tblW w:w="0" w:type="auto"/>
        <w:tblInd w:w="992" w:type="dxa"/>
        <w:tblLook w:val="04A0"/>
      </w:tblPr>
      <w:tblGrid>
        <w:gridCol w:w="2556"/>
        <w:gridCol w:w="2401"/>
        <w:gridCol w:w="2338"/>
        <w:gridCol w:w="2395"/>
      </w:tblGrid>
      <w:tr w:rsidR="007E4546" w:rsidTr="007E4546">
        <w:tc>
          <w:tcPr>
            <w:tcW w:w="2556" w:type="dxa"/>
          </w:tcPr>
          <w:p w:rsidR="007E4546" w:rsidRDefault="00FD78E2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d,C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combination</m:t>
                </m:r>
              </m:oMath>
            </m:oMathPara>
          </w:p>
        </w:tc>
        <w:tc>
          <w:tcPr>
            <w:tcW w:w="2401" w:type="dxa"/>
          </w:tcPr>
          <w:p w:rsidR="007E4546" w:rsidRDefault="007E4546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C=0.001</m:t>
                </m:r>
              </m:oMath>
            </m:oMathPara>
          </w:p>
        </w:tc>
        <w:tc>
          <w:tcPr>
            <w:tcW w:w="2338" w:type="dxa"/>
          </w:tcPr>
          <w:p w:rsidR="007E4546" w:rsidRDefault="007E4546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</m:t>
                </m:r>
              </m:oMath>
            </m:oMathPara>
          </w:p>
        </w:tc>
        <w:tc>
          <w:tcPr>
            <w:tcW w:w="2395" w:type="dxa"/>
          </w:tcPr>
          <w:p w:rsidR="007E4546" w:rsidRDefault="007E4546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C=1000</m:t>
                </m:r>
              </m:oMath>
            </m:oMathPara>
          </w:p>
        </w:tc>
      </w:tr>
      <w:tr w:rsidR="007E4546" w:rsidTr="007E4546">
        <w:tc>
          <w:tcPr>
            <w:tcW w:w="2556" w:type="dxa"/>
          </w:tcPr>
          <w:p w:rsidR="007E4546" w:rsidRDefault="007E4546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d=3</m:t>
                </m:r>
              </m:oMath>
            </m:oMathPara>
          </w:p>
        </w:tc>
        <w:tc>
          <w:tcPr>
            <w:tcW w:w="2401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0.514</m:t>
                </m:r>
              </m:oMath>
            </m:oMathPara>
          </w:p>
        </w:tc>
        <w:tc>
          <w:tcPr>
            <w:tcW w:w="2338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0.183</m:t>
                </m:r>
              </m:oMath>
            </m:oMathPara>
          </w:p>
        </w:tc>
        <w:tc>
          <w:tcPr>
            <w:tcW w:w="2395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0.128</m:t>
                </m:r>
              </m:oMath>
            </m:oMathPara>
          </w:p>
        </w:tc>
      </w:tr>
      <w:tr w:rsidR="007E4546" w:rsidTr="007E4546">
        <w:tc>
          <w:tcPr>
            <w:tcW w:w="2556" w:type="dxa"/>
          </w:tcPr>
          <w:p w:rsidR="007E4546" w:rsidRDefault="007E4546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d=6</m:t>
                </m:r>
              </m:oMath>
            </m:oMathPara>
          </w:p>
        </w:tc>
        <w:tc>
          <w:tcPr>
            <w:tcW w:w="2401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0.220</m:t>
                </m:r>
              </m:oMath>
            </m:oMathPara>
          </w:p>
        </w:tc>
        <w:tc>
          <w:tcPr>
            <w:tcW w:w="2338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0.177</m:t>
                </m:r>
              </m:oMath>
            </m:oMathPara>
          </w:p>
        </w:tc>
        <w:tc>
          <w:tcPr>
            <w:tcW w:w="2395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0.088</m:t>
                </m:r>
              </m:oMath>
            </m:oMathPara>
          </w:p>
        </w:tc>
      </w:tr>
      <w:tr w:rsidR="007E4546" w:rsidTr="007E4546">
        <w:tc>
          <w:tcPr>
            <w:tcW w:w="2556" w:type="dxa"/>
          </w:tcPr>
          <w:p w:rsidR="007E4546" w:rsidRDefault="007E4546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d=9</m:t>
                </m:r>
              </m:oMath>
            </m:oMathPara>
          </w:p>
        </w:tc>
        <w:tc>
          <w:tcPr>
            <w:tcW w:w="2401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0.237</m:t>
                </m:r>
              </m:oMath>
            </m:oMathPara>
          </w:p>
        </w:tc>
        <w:tc>
          <w:tcPr>
            <w:tcW w:w="2338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0.107</m:t>
                </m:r>
              </m:oMath>
            </m:oMathPara>
          </w:p>
        </w:tc>
        <w:tc>
          <w:tcPr>
            <w:tcW w:w="2395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0.093</m:t>
                </m:r>
              </m:oMath>
            </m:oMathPara>
          </w:p>
        </w:tc>
      </w:tr>
    </w:tbl>
    <w:p w:rsidR="007E4546" w:rsidRDefault="007E4546" w:rsidP="007E4546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Number of support vector 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#SV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den>
        </m:f>
      </m:oMath>
    </w:p>
    <w:tbl>
      <w:tblPr>
        <w:tblStyle w:val="ab"/>
        <w:tblW w:w="0" w:type="auto"/>
        <w:tblInd w:w="992" w:type="dxa"/>
        <w:tblLook w:val="04A0"/>
      </w:tblPr>
      <w:tblGrid>
        <w:gridCol w:w="2556"/>
        <w:gridCol w:w="2401"/>
        <w:gridCol w:w="2338"/>
        <w:gridCol w:w="2395"/>
      </w:tblGrid>
      <w:tr w:rsidR="007E4546" w:rsidTr="007E4546">
        <w:tc>
          <w:tcPr>
            <w:tcW w:w="2556" w:type="dxa"/>
          </w:tcPr>
          <w:p w:rsidR="007E4546" w:rsidRDefault="00FD78E2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d,C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combination</m:t>
                </m:r>
              </m:oMath>
            </m:oMathPara>
          </w:p>
        </w:tc>
        <w:tc>
          <w:tcPr>
            <w:tcW w:w="2401" w:type="dxa"/>
          </w:tcPr>
          <w:p w:rsidR="007E4546" w:rsidRDefault="007E4546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C=0.001</m:t>
                </m:r>
              </m:oMath>
            </m:oMathPara>
          </w:p>
        </w:tc>
        <w:tc>
          <w:tcPr>
            <w:tcW w:w="2338" w:type="dxa"/>
          </w:tcPr>
          <w:p w:rsidR="007E4546" w:rsidRDefault="007E4546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</m:t>
                </m:r>
              </m:oMath>
            </m:oMathPara>
          </w:p>
        </w:tc>
        <w:tc>
          <w:tcPr>
            <w:tcW w:w="2395" w:type="dxa"/>
          </w:tcPr>
          <w:p w:rsidR="007E4546" w:rsidRDefault="007E4546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C=1000</m:t>
                </m:r>
              </m:oMath>
            </m:oMathPara>
          </w:p>
        </w:tc>
      </w:tr>
      <w:tr w:rsidR="007E4546" w:rsidTr="007E4546">
        <w:tc>
          <w:tcPr>
            <w:tcW w:w="2556" w:type="dxa"/>
          </w:tcPr>
          <w:p w:rsidR="007E4546" w:rsidRDefault="007E4546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d=3</m:t>
                </m:r>
              </m:oMath>
            </m:oMathPara>
          </w:p>
        </w:tc>
        <w:tc>
          <w:tcPr>
            <w:tcW w:w="2401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0.85</m:t>
                </m:r>
              </m:oMath>
            </m:oMathPara>
          </w:p>
        </w:tc>
        <w:tc>
          <w:tcPr>
            <w:tcW w:w="2338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0.48</m:t>
                </m:r>
              </m:oMath>
            </m:oMathPara>
          </w:p>
        </w:tc>
        <w:tc>
          <w:tcPr>
            <w:tcW w:w="2395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0.31</m:t>
                </m:r>
              </m:oMath>
            </m:oMathPara>
          </w:p>
        </w:tc>
      </w:tr>
      <w:tr w:rsidR="007E4546" w:rsidTr="007E4546">
        <w:tc>
          <w:tcPr>
            <w:tcW w:w="2556" w:type="dxa"/>
          </w:tcPr>
          <w:p w:rsidR="007E4546" w:rsidRDefault="007E4546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d=6</m:t>
                </m:r>
              </m:oMath>
            </m:oMathPara>
          </w:p>
        </w:tc>
        <w:tc>
          <w:tcPr>
            <w:tcW w:w="2401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0.84</m:t>
                </m:r>
              </m:oMath>
            </m:oMathPara>
          </w:p>
        </w:tc>
        <w:tc>
          <w:tcPr>
            <w:tcW w:w="2338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0.44</m:t>
                </m:r>
              </m:oMath>
            </m:oMathPara>
          </w:p>
        </w:tc>
        <w:tc>
          <w:tcPr>
            <w:tcW w:w="2395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0.27</m:t>
                </m:r>
              </m:oMath>
            </m:oMathPara>
          </w:p>
        </w:tc>
      </w:tr>
      <w:tr w:rsidR="007E4546" w:rsidTr="007E4546">
        <w:tc>
          <w:tcPr>
            <w:tcW w:w="2556" w:type="dxa"/>
          </w:tcPr>
          <w:p w:rsidR="007E4546" w:rsidRDefault="007E4546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d=9</m:t>
                </m:r>
              </m:oMath>
            </m:oMathPara>
          </w:p>
        </w:tc>
        <w:tc>
          <w:tcPr>
            <w:tcW w:w="2401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0.68</m:t>
                </m:r>
              </m:oMath>
            </m:oMathPara>
          </w:p>
        </w:tc>
        <w:tc>
          <w:tcPr>
            <w:tcW w:w="2338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0.32</m:t>
                </m:r>
              </m:oMath>
            </m:oMathPara>
          </w:p>
        </w:tc>
        <w:tc>
          <w:tcPr>
            <w:tcW w:w="2395" w:type="dxa"/>
          </w:tcPr>
          <w:p w:rsidR="007E4546" w:rsidRPr="007E4546" w:rsidRDefault="007E4546" w:rsidP="007E4546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0.22</m:t>
                </m:r>
              </m:oMath>
            </m:oMathPara>
          </w:p>
        </w:tc>
      </w:tr>
    </w:tbl>
    <w:p w:rsidR="007E4546" w:rsidRDefault="007E4546" w:rsidP="007E4546">
      <w:pPr>
        <w:pStyle w:val="a9"/>
        <w:ind w:leftChars="0" w:left="1418"/>
        <w:jc w:val="both"/>
        <w:rPr>
          <w:szCs w:val="24"/>
        </w:rPr>
      </w:pPr>
    </w:p>
    <w:p w:rsidR="005409A1" w:rsidRDefault="005409A1" w:rsidP="005409A1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We can see that when C goes up, which mean we have a thinner hyperplane, so our classifier can achieve less error in testing and training. In the other hand, when C drop down, the constraint become useless, </w:t>
      </w:r>
      <w:r w:rsidR="00A84CD3">
        <w:rPr>
          <w:rFonts w:hint="eastAsia"/>
          <w:szCs w:val="24"/>
        </w:rPr>
        <w:t>it give us lots of support vectors; S</w:t>
      </w:r>
      <w:r>
        <w:rPr>
          <w:rFonts w:hint="eastAsia"/>
          <w:szCs w:val="24"/>
        </w:rPr>
        <w:t>o we will get a bad classifier</w:t>
      </w:r>
      <w:r w:rsidR="00A84CD3">
        <w:rPr>
          <w:rFonts w:hint="eastAsia"/>
          <w:szCs w:val="24"/>
        </w:rPr>
        <w:t>,</w:t>
      </w:r>
      <w:r>
        <w:rPr>
          <w:rFonts w:hint="eastAsia"/>
          <w:szCs w:val="24"/>
        </w:rPr>
        <w:t xml:space="preserve"> just like we got in 7.3.</w:t>
      </w:r>
    </w:p>
    <w:p w:rsidR="00A84CD3" w:rsidRDefault="00A84CD3" w:rsidP="005409A1">
      <w:pPr>
        <w:pStyle w:val="a9"/>
        <w:ind w:leftChars="0" w:left="992"/>
        <w:jc w:val="both"/>
        <w:rPr>
          <w:szCs w:val="24"/>
        </w:rPr>
      </w:pPr>
    </w:p>
    <w:p w:rsidR="00A84CD3" w:rsidRDefault="00A84CD3" w:rsidP="005409A1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About d, the result seems like when we have a big d; thing will go easier.</w:t>
      </w:r>
      <w:r w:rsidR="00FB26DF">
        <w:rPr>
          <w:rFonts w:hint="eastAsia"/>
          <w:szCs w:val="24"/>
        </w:rPr>
        <w:t xml:space="preserve"> </w:t>
      </w:r>
      <w:r w:rsidR="00FB26DF">
        <w:rPr>
          <w:szCs w:val="24"/>
        </w:rPr>
        <w:t>H</w:t>
      </w:r>
      <w:r w:rsidR="00FB26DF">
        <w:rPr>
          <w:rFonts w:hint="eastAsia"/>
          <w:szCs w:val="24"/>
        </w:rPr>
        <w:t xml:space="preserve">owever the best testing error is in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6,1000</m:t>
            </m:r>
          </m:e>
        </m:d>
      </m:oMath>
      <w:r w:rsidR="00FB26DF">
        <w:rPr>
          <w:rFonts w:hint="eastAsia"/>
          <w:szCs w:val="24"/>
        </w:rPr>
        <w:t>. The trend may over fitting in some sense.</w:t>
      </w:r>
    </w:p>
    <w:p w:rsidR="005409A1" w:rsidRPr="00A84CD3" w:rsidRDefault="005409A1" w:rsidP="005409A1">
      <w:pPr>
        <w:jc w:val="both"/>
        <w:rPr>
          <w:szCs w:val="24"/>
        </w:rPr>
      </w:pPr>
    </w:p>
    <w:p w:rsidR="00F97F76" w:rsidRPr="007E4546" w:rsidRDefault="007E4546" w:rsidP="007E4546">
      <w:pPr>
        <w:widowControl/>
        <w:rPr>
          <w:szCs w:val="24"/>
        </w:rPr>
      </w:pPr>
      <w:r>
        <w:rPr>
          <w:szCs w:val="24"/>
        </w:rPr>
        <w:br w:type="page"/>
      </w:r>
    </w:p>
    <w:p w:rsidR="002E2AD2" w:rsidRDefault="002E2AD2" w:rsidP="005409A1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 xml:space="preserve">When kernel is </w:t>
      </w:r>
      <m:oMath>
        <m:r>
          <m:rPr>
            <m:sty m:val="p"/>
          </m:rPr>
          <w:rPr>
            <w:rFonts w:ascii="Cambria Math" w:hAnsi="Cambria Math"/>
            <w:szCs w:val="24"/>
          </w:rPr>
          <m:t>exp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hint="eastAsia"/>
          <w:szCs w:val="24"/>
        </w:rPr>
        <w:t>. The result show as follow:</w:t>
      </w:r>
    </w:p>
    <w:p w:rsidR="007E4546" w:rsidRDefault="007E4546" w:rsidP="005409A1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Training error </w:t>
      </w:r>
      <m:oMath>
        <m:r>
          <m:rPr>
            <m:sty m:val="p"/>
          </m:rPr>
          <w:rPr>
            <w:rFonts w:ascii="Cambria Math" w:hAnsi="Cambria Math"/>
            <w:szCs w:val="24"/>
          </w:rPr>
          <m:t>ν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d,C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</m:d>
              </m:sup>
            </m:sSubSup>
          </m:e>
        </m:d>
      </m:oMath>
    </w:p>
    <w:tbl>
      <w:tblPr>
        <w:tblStyle w:val="ab"/>
        <w:tblW w:w="0" w:type="auto"/>
        <w:tblInd w:w="992" w:type="dxa"/>
        <w:tblLook w:val="04A0"/>
      </w:tblPr>
      <w:tblGrid>
        <w:gridCol w:w="2556"/>
        <w:gridCol w:w="2401"/>
        <w:gridCol w:w="2338"/>
        <w:gridCol w:w="2395"/>
      </w:tblGrid>
      <w:tr w:rsidR="007E4546" w:rsidTr="007E4546">
        <w:tc>
          <w:tcPr>
            <w:tcW w:w="2556" w:type="dxa"/>
          </w:tcPr>
          <w:p w:rsidR="007E4546" w:rsidRDefault="00FD78E2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σ,C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combination</m:t>
                </m:r>
              </m:oMath>
            </m:oMathPara>
          </w:p>
        </w:tc>
        <w:tc>
          <w:tcPr>
            <w:tcW w:w="2401" w:type="dxa"/>
          </w:tcPr>
          <w:p w:rsidR="007E4546" w:rsidRDefault="007E4546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C=0.001</m:t>
                </m:r>
              </m:oMath>
            </m:oMathPara>
          </w:p>
        </w:tc>
        <w:tc>
          <w:tcPr>
            <w:tcW w:w="2338" w:type="dxa"/>
          </w:tcPr>
          <w:p w:rsidR="007E4546" w:rsidRDefault="007E4546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</m:t>
                </m:r>
              </m:oMath>
            </m:oMathPara>
          </w:p>
        </w:tc>
        <w:tc>
          <w:tcPr>
            <w:tcW w:w="2395" w:type="dxa"/>
          </w:tcPr>
          <w:p w:rsidR="007E4546" w:rsidRDefault="007E4546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C=1000</m:t>
                </m:r>
              </m:oMath>
            </m:oMathPara>
          </w:p>
        </w:tc>
      </w:tr>
      <w:tr w:rsidR="004C4C14" w:rsidTr="007E4546">
        <w:tc>
          <w:tcPr>
            <w:tcW w:w="2556" w:type="dxa"/>
          </w:tcPr>
          <w:p w:rsidR="004C4C14" w:rsidRPr="00204B43" w:rsidRDefault="004C4C14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σ=0.125</m:t>
                </m:r>
              </m:oMath>
            </m:oMathPara>
          </w:p>
        </w:tc>
        <w:tc>
          <w:tcPr>
            <w:tcW w:w="2401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0.42</m:t>
                </m:r>
              </m:oMath>
            </m:oMathPara>
          </w:p>
        </w:tc>
        <w:tc>
          <w:tcPr>
            <w:tcW w:w="2338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0.04</m:t>
                </m:r>
              </m:oMath>
            </m:oMathPara>
          </w:p>
        </w:tc>
        <w:tc>
          <w:tcPr>
            <w:tcW w:w="2395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4C4C14" w:rsidTr="007E4546">
        <w:tc>
          <w:tcPr>
            <w:tcW w:w="2556" w:type="dxa"/>
          </w:tcPr>
          <w:p w:rsidR="004C4C14" w:rsidRDefault="004C4C14" w:rsidP="00204B43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σ=0.5</m:t>
                </m:r>
              </m:oMath>
            </m:oMathPara>
          </w:p>
        </w:tc>
        <w:tc>
          <w:tcPr>
            <w:tcW w:w="2401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0.42</m:t>
                </m:r>
              </m:oMath>
            </m:oMathPara>
          </w:p>
        </w:tc>
        <w:tc>
          <w:tcPr>
            <w:tcW w:w="2338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0.12</m:t>
                </m:r>
              </m:oMath>
            </m:oMathPara>
          </w:p>
        </w:tc>
        <w:tc>
          <w:tcPr>
            <w:tcW w:w="2395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0.04</m:t>
                </m:r>
              </m:oMath>
            </m:oMathPara>
          </w:p>
        </w:tc>
      </w:tr>
      <w:tr w:rsidR="004C4C14" w:rsidTr="007E4546">
        <w:tc>
          <w:tcPr>
            <w:tcW w:w="2556" w:type="dxa"/>
          </w:tcPr>
          <w:p w:rsidR="004C4C14" w:rsidRPr="00204B43" w:rsidRDefault="004C4C14" w:rsidP="007E4546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σ=2</m:t>
                </m:r>
              </m:oMath>
            </m:oMathPara>
          </w:p>
        </w:tc>
        <w:tc>
          <w:tcPr>
            <w:tcW w:w="2401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0.42</m:t>
                </m:r>
              </m:oMath>
            </m:oMathPara>
          </w:p>
        </w:tc>
        <w:tc>
          <w:tcPr>
            <w:tcW w:w="2338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0.13</m:t>
                </m:r>
              </m:oMath>
            </m:oMathPara>
          </w:p>
        </w:tc>
        <w:tc>
          <w:tcPr>
            <w:tcW w:w="2395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0.13</m:t>
                </m:r>
              </m:oMath>
            </m:oMathPara>
          </w:p>
        </w:tc>
      </w:tr>
    </w:tbl>
    <w:p w:rsidR="007E4546" w:rsidRDefault="007E4546" w:rsidP="005409A1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Testing error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</m:e>
        </m:acc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d,C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</m:d>
              </m:sup>
            </m:sSubSup>
          </m:e>
        </m:d>
      </m:oMath>
    </w:p>
    <w:tbl>
      <w:tblPr>
        <w:tblStyle w:val="ab"/>
        <w:tblW w:w="0" w:type="auto"/>
        <w:tblInd w:w="992" w:type="dxa"/>
        <w:tblLook w:val="04A0"/>
      </w:tblPr>
      <w:tblGrid>
        <w:gridCol w:w="2556"/>
        <w:gridCol w:w="2401"/>
        <w:gridCol w:w="2338"/>
        <w:gridCol w:w="2395"/>
      </w:tblGrid>
      <w:tr w:rsidR="00204B43" w:rsidTr="00E017DB">
        <w:tc>
          <w:tcPr>
            <w:tcW w:w="2556" w:type="dxa"/>
          </w:tcPr>
          <w:p w:rsidR="00204B43" w:rsidRDefault="00FD78E2" w:rsidP="00FB26DF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σ,C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combination</m:t>
                </m:r>
              </m:oMath>
            </m:oMathPara>
          </w:p>
        </w:tc>
        <w:tc>
          <w:tcPr>
            <w:tcW w:w="2401" w:type="dxa"/>
          </w:tcPr>
          <w:p w:rsidR="00204B43" w:rsidRDefault="00204B43" w:rsidP="00E017DB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C=0.001</m:t>
                </m:r>
              </m:oMath>
            </m:oMathPara>
          </w:p>
        </w:tc>
        <w:tc>
          <w:tcPr>
            <w:tcW w:w="2338" w:type="dxa"/>
          </w:tcPr>
          <w:p w:rsidR="00204B43" w:rsidRDefault="00204B43" w:rsidP="00E017DB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</m:t>
                </m:r>
              </m:oMath>
            </m:oMathPara>
          </w:p>
        </w:tc>
        <w:tc>
          <w:tcPr>
            <w:tcW w:w="2395" w:type="dxa"/>
          </w:tcPr>
          <w:p w:rsidR="00204B43" w:rsidRDefault="00204B43" w:rsidP="00E017DB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C=1000</m:t>
                </m:r>
              </m:oMath>
            </m:oMathPara>
          </w:p>
        </w:tc>
      </w:tr>
      <w:tr w:rsidR="004C4C14" w:rsidTr="00E017DB">
        <w:tc>
          <w:tcPr>
            <w:tcW w:w="2556" w:type="dxa"/>
          </w:tcPr>
          <w:p w:rsidR="004C4C14" w:rsidRPr="00204B43" w:rsidRDefault="004C4C14" w:rsidP="00E017DB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σ=0.125</m:t>
                </m:r>
              </m:oMath>
            </m:oMathPara>
          </w:p>
        </w:tc>
        <w:tc>
          <w:tcPr>
            <w:tcW w:w="2401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0.514</m:t>
                </m:r>
              </m:oMath>
            </m:oMathPara>
          </w:p>
        </w:tc>
        <w:tc>
          <w:tcPr>
            <w:tcW w:w="2338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0.111</m:t>
                </m:r>
              </m:oMath>
            </m:oMathPara>
          </w:p>
        </w:tc>
        <w:tc>
          <w:tcPr>
            <w:tcW w:w="2395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0.172</m:t>
                </m:r>
              </m:oMath>
            </m:oMathPara>
          </w:p>
        </w:tc>
      </w:tr>
      <w:tr w:rsidR="004C4C14" w:rsidTr="00E017DB">
        <w:tc>
          <w:tcPr>
            <w:tcW w:w="2556" w:type="dxa"/>
          </w:tcPr>
          <w:p w:rsidR="004C4C14" w:rsidRDefault="004C4C14" w:rsidP="00E017DB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σ=0.5</m:t>
                </m:r>
              </m:oMath>
            </m:oMathPara>
          </w:p>
        </w:tc>
        <w:tc>
          <w:tcPr>
            <w:tcW w:w="2401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0.514</m:t>
                </m:r>
              </m:oMath>
            </m:oMathPara>
          </w:p>
        </w:tc>
        <w:tc>
          <w:tcPr>
            <w:tcW w:w="2338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0.183</m:t>
                </m:r>
              </m:oMath>
            </m:oMathPara>
          </w:p>
        </w:tc>
        <w:tc>
          <w:tcPr>
            <w:tcW w:w="2395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0.087</m:t>
                </m:r>
              </m:oMath>
            </m:oMathPara>
          </w:p>
        </w:tc>
      </w:tr>
      <w:tr w:rsidR="004C4C14" w:rsidTr="00E017DB">
        <w:tc>
          <w:tcPr>
            <w:tcW w:w="2556" w:type="dxa"/>
          </w:tcPr>
          <w:p w:rsidR="004C4C14" w:rsidRPr="00204B43" w:rsidRDefault="004C4C14" w:rsidP="00E017DB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σ=2</m:t>
                </m:r>
              </m:oMath>
            </m:oMathPara>
          </w:p>
        </w:tc>
        <w:tc>
          <w:tcPr>
            <w:tcW w:w="2401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0.514</m:t>
                </m:r>
              </m:oMath>
            </m:oMathPara>
          </w:p>
        </w:tc>
        <w:tc>
          <w:tcPr>
            <w:tcW w:w="2338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0.195</m:t>
                </m:r>
              </m:oMath>
            </m:oMathPara>
          </w:p>
        </w:tc>
        <w:tc>
          <w:tcPr>
            <w:tcW w:w="2395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0.177</m:t>
                </m:r>
              </m:oMath>
            </m:oMathPara>
          </w:p>
        </w:tc>
      </w:tr>
    </w:tbl>
    <w:p w:rsidR="007E4546" w:rsidRDefault="007E4546" w:rsidP="005409A1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Number of support vector 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#SV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den>
        </m:f>
      </m:oMath>
    </w:p>
    <w:tbl>
      <w:tblPr>
        <w:tblStyle w:val="ab"/>
        <w:tblW w:w="0" w:type="auto"/>
        <w:tblInd w:w="992" w:type="dxa"/>
        <w:tblLook w:val="04A0"/>
      </w:tblPr>
      <w:tblGrid>
        <w:gridCol w:w="2556"/>
        <w:gridCol w:w="2401"/>
        <w:gridCol w:w="2338"/>
        <w:gridCol w:w="2395"/>
      </w:tblGrid>
      <w:tr w:rsidR="00204B43" w:rsidTr="00E017DB">
        <w:tc>
          <w:tcPr>
            <w:tcW w:w="2556" w:type="dxa"/>
          </w:tcPr>
          <w:p w:rsidR="00204B43" w:rsidRDefault="00FD78E2" w:rsidP="00FB26DF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σ,C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combination</m:t>
                </m:r>
              </m:oMath>
            </m:oMathPara>
          </w:p>
        </w:tc>
        <w:tc>
          <w:tcPr>
            <w:tcW w:w="2401" w:type="dxa"/>
          </w:tcPr>
          <w:p w:rsidR="00204B43" w:rsidRDefault="00204B43" w:rsidP="00E017DB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C=0.001</m:t>
                </m:r>
              </m:oMath>
            </m:oMathPara>
          </w:p>
        </w:tc>
        <w:tc>
          <w:tcPr>
            <w:tcW w:w="2338" w:type="dxa"/>
          </w:tcPr>
          <w:p w:rsidR="00204B43" w:rsidRDefault="00204B43" w:rsidP="00E017DB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</m:t>
                </m:r>
              </m:oMath>
            </m:oMathPara>
          </w:p>
        </w:tc>
        <w:tc>
          <w:tcPr>
            <w:tcW w:w="2395" w:type="dxa"/>
          </w:tcPr>
          <w:p w:rsidR="00204B43" w:rsidRDefault="00204B43" w:rsidP="00E017DB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C=1000</m:t>
                </m:r>
              </m:oMath>
            </m:oMathPara>
          </w:p>
        </w:tc>
      </w:tr>
      <w:tr w:rsidR="004C4C14" w:rsidTr="00E017DB">
        <w:tc>
          <w:tcPr>
            <w:tcW w:w="2556" w:type="dxa"/>
          </w:tcPr>
          <w:p w:rsidR="004C4C14" w:rsidRPr="00204B43" w:rsidRDefault="004C4C14" w:rsidP="00E017DB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σ=0.125</m:t>
                </m:r>
              </m:oMath>
            </m:oMathPara>
          </w:p>
        </w:tc>
        <w:tc>
          <w:tcPr>
            <w:tcW w:w="2401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0.92</m:t>
                </m:r>
              </m:oMath>
            </m:oMathPara>
          </w:p>
        </w:tc>
        <w:tc>
          <w:tcPr>
            <w:tcW w:w="2338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0.68</m:t>
                </m:r>
              </m:oMath>
            </m:oMathPara>
          </w:p>
        </w:tc>
        <w:tc>
          <w:tcPr>
            <w:tcW w:w="2395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0.45</m:t>
                </m:r>
              </m:oMath>
            </m:oMathPara>
          </w:p>
        </w:tc>
      </w:tr>
      <w:tr w:rsidR="004C4C14" w:rsidTr="00E017DB">
        <w:tc>
          <w:tcPr>
            <w:tcW w:w="2556" w:type="dxa"/>
          </w:tcPr>
          <w:p w:rsidR="004C4C14" w:rsidRDefault="004C4C14" w:rsidP="00E017DB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σ=0.5</m:t>
                </m:r>
              </m:oMath>
            </m:oMathPara>
          </w:p>
        </w:tc>
        <w:tc>
          <w:tcPr>
            <w:tcW w:w="2401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0.85</m:t>
                </m:r>
              </m:oMath>
            </m:oMathPara>
          </w:p>
        </w:tc>
        <w:tc>
          <w:tcPr>
            <w:tcW w:w="2338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0.48</m:t>
                </m:r>
              </m:oMath>
            </m:oMathPara>
          </w:p>
        </w:tc>
        <w:tc>
          <w:tcPr>
            <w:tcW w:w="2395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0.24</m:t>
                </m:r>
              </m:oMath>
            </m:oMathPara>
          </w:p>
        </w:tc>
      </w:tr>
      <w:tr w:rsidR="004C4C14" w:rsidTr="00E017DB">
        <w:tc>
          <w:tcPr>
            <w:tcW w:w="2556" w:type="dxa"/>
          </w:tcPr>
          <w:p w:rsidR="004C4C14" w:rsidRPr="00204B43" w:rsidRDefault="004C4C14" w:rsidP="00E017DB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σ=2</m:t>
                </m:r>
              </m:oMath>
            </m:oMathPara>
          </w:p>
        </w:tc>
        <w:tc>
          <w:tcPr>
            <w:tcW w:w="2401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0.84</m:t>
                </m:r>
              </m:oMath>
            </m:oMathPara>
          </w:p>
        </w:tc>
        <w:tc>
          <w:tcPr>
            <w:tcW w:w="2338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0.74</m:t>
                </m:r>
              </m:oMath>
            </m:oMathPara>
          </w:p>
        </w:tc>
        <w:tc>
          <w:tcPr>
            <w:tcW w:w="2395" w:type="dxa"/>
          </w:tcPr>
          <w:p w:rsidR="004C4C14" w:rsidRPr="004C4C14" w:rsidRDefault="004C4C14" w:rsidP="004C4C14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0.43</m:t>
                </m:r>
              </m:oMath>
            </m:oMathPara>
          </w:p>
        </w:tc>
      </w:tr>
    </w:tbl>
    <w:p w:rsidR="00F97F76" w:rsidRDefault="00F97F76" w:rsidP="00F97F76">
      <w:pPr>
        <w:pStyle w:val="a9"/>
        <w:ind w:leftChars="0" w:left="992"/>
        <w:jc w:val="both"/>
        <w:rPr>
          <w:szCs w:val="24"/>
        </w:rPr>
      </w:pPr>
    </w:p>
    <w:p w:rsidR="00F97F76" w:rsidRDefault="00A84CD3" w:rsidP="002E2AD2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Same situation, we almost fail on C = 0.001 in all of cases, and the t</w:t>
      </w:r>
      <w:r w:rsidR="00FB26DF">
        <w:rPr>
          <w:rFonts w:hint="eastAsia"/>
          <w:szCs w:val="24"/>
        </w:rPr>
        <w:t>rend is the same; C goes up, error goes down.</w:t>
      </w:r>
    </w:p>
    <w:p w:rsidR="00FB26DF" w:rsidRDefault="00FB26DF" w:rsidP="002E2AD2">
      <w:pPr>
        <w:pStyle w:val="a9"/>
        <w:ind w:leftChars="0" w:left="992"/>
        <w:jc w:val="both"/>
        <w:rPr>
          <w:szCs w:val="24"/>
        </w:rPr>
      </w:pPr>
    </w:p>
    <w:p w:rsidR="00FB26DF" w:rsidRPr="00FB26DF" w:rsidRDefault="00FB26DF" w:rsidP="002E2AD2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Take a look at </w:t>
      </w:r>
      <m:oMath>
        <m:r>
          <m:rPr>
            <m:sty m:val="p"/>
          </m:rPr>
          <w:rPr>
            <w:rFonts w:ascii="Cambria Math" w:hAnsi="Cambria Math"/>
            <w:szCs w:val="24"/>
          </w:rPr>
          <m:t>σ</m:t>
        </m:r>
      </m:oMath>
      <w:r>
        <w:rPr>
          <w:rFonts w:hint="eastAsia"/>
          <w:szCs w:val="24"/>
        </w:rPr>
        <w:t>, it don</w:t>
      </w:r>
      <w:r>
        <w:rPr>
          <w:szCs w:val="24"/>
        </w:rPr>
        <w:t>’</w:t>
      </w:r>
      <w:r>
        <w:rPr>
          <w:rFonts w:hint="eastAsia"/>
          <w:szCs w:val="24"/>
        </w:rPr>
        <w:t>t like d we look above because we didn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t observer the trend like </w:t>
      </w:r>
      <m:oMath>
        <m:r>
          <m:rPr>
            <m:sty m:val="p"/>
          </m:rPr>
          <w:rPr>
            <w:rFonts w:ascii="Cambria Math" w:hAnsi="Cambria Math"/>
            <w:szCs w:val="24"/>
          </w:rPr>
          <m:t>σ</m:t>
        </m:r>
      </m:oMath>
      <w:r>
        <w:rPr>
          <w:rFonts w:hint="eastAsia"/>
          <w:szCs w:val="24"/>
        </w:rPr>
        <w:t xml:space="preserve"> goes up and error goes down. We still have the best testing error at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0.5,1000</m:t>
            </m:r>
          </m:e>
        </m:d>
      </m:oMath>
      <w:r>
        <w:rPr>
          <w:rFonts w:hint="eastAsia"/>
          <w:szCs w:val="24"/>
        </w:rPr>
        <w:t>, the same place as 7.4(1) in the table.</w:t>
      </w:r>
    </w:p>
    <w:sectPr w:rsidR="00FB26DF" w:rsidRPr="00FB26DF" w:rsidSect="00CB0ED6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D51" w:rsidRDefault="00145D51" w:rsidP="0023068F">
      <w:r>
        <w:separator/>
      </w:r>
    </w:p>
  </w:endnote>
  <w:endnote w:type="continuationSeparator" w:id="1">
    <w:p w:rsidR="00145D51" w:rsidRDefault="00145D51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4C4C14" w:rsidP="00D175B9">
    <w:pPr>
      <w:pStyle w:val="a5"/>
      <w:pBdr>
        <w:bottom w:val="single" w:sz="6" w:space="1" w:color="auto"/>
      </w:pBdr>
      <w:jc w:val="center"/>
    </w:pPr>
  </w:p>
  <w:p w:rsidR="004C4C14" w:rsidRDefault="004C4C14" w:rsidP="002B0BF0">
    <w:pPr>
      <w:pStyle w:val="a5"/>
      <w:tabs>
        <w:tab w:val="clear" w:pos="4153"/>
        <w:tab w:val="clear" w:pos="8306"/>
        <w:tab w:val="center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458400926"/>
        <w:docPartObj>
          <w:docPartGallery w:val="Page Numbers (Bottom of Page)"/>
          <w:docPartUnique/>
        </w:docPartObj>
      </w:sdtPr>
      <w:sdtContent>
        <w:fldSimple w:instr=" PAGE   \* MERGEFORMAT ">
          <w:r w:rsidR="00304D94" w:rsidRPr="00304D94">
            <w:rPr>
              <w:noProof/>
              <w:lang w:val="zh-TW"/>
            </w:rPr>
            <w:t>2</w:t>
          </w:r>
        </w:fldSimple>
        <w:r>
          <w:rPr>
            <w:rFonts w:hint="eastAsia"/>
          </w:rPr>
          <w:t xml:space="preserve"> of </w:t>
        </w:r>
        <w:r w:rsidR="000A2677">
          <w:rPr>
            <w:rFonts w:hint="eastAsia"/>
          </w:rPr>
          <w:t>6</w:t>
        </w:r>
        <w:r>
          <w:rPr>
            <w:rFonts w:hint="eastAsia"/>
          </w:rPr>
          <w:tab/>
        </w:r>
      </w:sdtContent>
    </w:sdt>
    <w:r>
      <w:rPr>
        <w:rFonts w:hint="eastAsia"/>
      </w:rPr>
      <w:t xml:space="preserve"> Chun-Wei Liu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D51" w:rsidRDefault="00145D51" w:rsidP="0023068F">
      <w:r>
        <w:separator/>
      </w:r>
    </w:p>
  </w:footnote>
  <w:footnote w:type="continuationSeparator" w:id="1">
    <w:p w:rsidR="00145D51" w:rsidRDefault="00145D51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4C4C14">
    <w:pPr>
      <w:pStyle w:val="a3"/>
      <w:pBdr>
        <w:bottom w:val="single" w:sz="6" w:space="1" w:color="auto"/>
      </w:pBdr>
    </w:pPr>
    <w:r>
      <w:rPr>
        <w:rFonts w:hint="eastAsia"/>
      </w:rPr>
      <w:t>Machine Learning (NTU, Fall 2008)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Instructor: Hsuan-Tien Lin</w:t>
    </w:r>
  </w:p>
  <w:p w:rsidR="004C4C14" w:rsidRDefault="004C4C1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85"/>
    <w:multiLevelType w:val="hybridMultilevel"/>
    <w:tmpl w:val="8C342A52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">
    <w:nsid w:val="01C10812"/>
    <w:multiLevelType w:val="multilevel"/>
    <w:tmpl w:val="7442AA74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D505AFE"/>
    <w:multiLevelType w:val="hybridMultilevel"/>
    <w:tmpl w:val="F5FA1754"/>
    <w:lvl w:ilvl="0" w:tplc="559A6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11CE3C92"/>
    <w:multiLevelType w:val="multilevel"/>
    <w:tmpl w:val="30C0A5E4"/>
    <w:lvl w:ilvl="0">
      <w:start w:val="1"/>
      <w:numFmt w:val="decimal"/>
      <w:lvlText w:val="7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8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9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0">
    <w:nsid w:val="1B0C40CF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53E7B36"/>
    <w:multiLevelType w:val="hybridMultilevel"/>
    <w:tmpl w:val="9F8E83A4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2">
    <w:nsid w:val="27D54645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D90253A"/>
    <w:multiLevelType w:val="multilevel"/>
    <w:tmpl w:val="30C0A5E4"/>
    <w:lvl w:ilvl="0">
      <w:start w:val="1"/>
      <w:numFmt w:val="decimal"/>
      <w:lvlText w:val="7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5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F03293A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5330158"/>
    <w:multiLevelType w:val="multilevel"/>
    <w:tmpl w:val="D0025E3C"/>
    <w:lvl w:ilvl="0">
      <w:start w:val="1"/>
      <w:numFmt w:val="decimal"/>
      <w:lvlText w:val="3.%1  "/>
      <w:lvlJc w:val="left"/>
      <w:pPr>
        <w:ind w:left="907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1474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900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4" w:hanging="1700"/>
      </w:pPr>
      <w:rPr>
        <w:rFonts w:hint="eastAsia"/>
      </w:rPr>
    </w:lvl>
  </w:abstractNum>
  <w:abstractNum w:abstractNumId="18">
    <w:nsid w:val="53C2016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6775EA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6E729DA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50B3009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DD2537A"/>
    <w:multiLevelType w:val="multilevel"/>
    <w:tmpl w:val="F81E4F2C"/>
    <w:lvl w:ilvl="0">
      <w:start w:val="1"/>
      <w:numFmt w:val="decimal"/>
      <w:lvlText w:val="4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29A56F5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AAE2856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ABE187B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E166949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22"/>
  </w:num>
  <w:num w:numId="3">
    <w:abstractNumId w:val="27"/>
  </w:num>
  <w:num w:numId="4">
    <w:abstractNumId w:val="23"/>
  </w:num>
  <w:num w:numId="5">
    <w:abstractNumId w:val="14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28"/>
  </w:num>
  <w:num w:numId="14">
    <w:abstractNumId w:val="17"/>
  </w:num>
  <w:num w:numId="15">
    <w:abstractNumId w:val="20"/>
  </w:num>
  <w:num w:numId="16">
    <w:abstractNumId w:val="25"/>
  </w:num>
  <w:num w:numId="17">
    <w:abstractNumId w:val="13"/>
  </w:num>
  <w:num w:numId="18">
    <w:abstractNumId w:val="3"/>
  </w:num>
  <w:num w:numId="19">
    <w:abstractNumId w:val="11"/>
  </w:num>
  <w:num w:numId="20">
    <w:abstractNumId w:val="18"/>
  </w:num>
  <w:num w:numId="21">
    <w:abstractNumId w:val="19"/>
  </w:num>
  <w:num w:numId="22">
    <w:abstractNumId w:val="24"/>
  </w:num>
  <w:num w:numId="23">
    <w:abstractNumId w:val="2"/>
  </w:num>
  <w:num w:numId="24">
    <w:abstractNumId w:val="21"/>
  </w:num>
  <w:num w:numId="25">
    <w:abstractNumId w:val="10"/>
  </w:num>
  <w:num w:numId="26">
    <w:abstractNumId w:val="12"/>
  </w:num>
  <w:num w:numId="27">
    <w:abstractNumId w:val="26"/>
  </w:num>
  <w:num w:numId="28">
    <w:abstractNumId w:val="16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4745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012F6"/>
    <w:rsid w:val="00003D8C"/>
    <w:rsid w:val="00007A2E"/>
    <w:rsid w:val="0001662D"/>
    <w:rsid w:val="00027BB0"/>
    <w:rsid w:val="000441E1"/>
    <w:rsid w:val="000464F1"/>
    <w:rsid w:val="0004752E"/>
    <w:rsid w:val="0005420F"/>
    <w:rsid w:val="00064CD0"/>
    <w:rsid w:val="000657B4"/>
    <w:rsid w:val="00066558"/>
    <w:rsid w:val="000708CC"/>
    <w:rsid w:val="00074B98"/>
    <w:rsid w:val="000775B6"/>
    <w:rsid w:val="0008716A"/>
    <w:rsid w:val="00095AFE"/>
    <w:rsid w:val="00096DF8"/>
    <w:rsid w:val="000973F7"/>
    <w:rsid w:val="000A2677"/>
    <w:rsid w:val="000A3025"/>
    <w:rsid w:val="000A46E5"/>
    <w:rsid w:val="000B163A"/>
    <w:rsid w:val="000B3719"/>
    <w:rsid w:val="000C5564"/>
    <w:rsid w:val="000D1C63"/>
    <w:rsid w:val="000E20A1"/>
    <w:rsid w:val="000E2516"/>
    <w:rsid w:val="000E4864"/>
    <w:rsid w:val="000E4866"/>
    <w:rsid w:val="000E7C3A"/>
    <w:rsid w:val="000F1E71"/>
    <w:rsid w:val="00105991"/>
    <w:rsid w:val="00105BB0"/>
    <w:rsid w:val="00106427"/>
    <w:rsid w:val="00110C15"/>
    <w:rsid w:val="00114E9F"/>
    <w:rsid w:val="00116105"/>
    <w:rsid w:val="001164A7"/>
    <w:rsid w:val="00117B37"/>
    <w:rsid w:val="00120EB8"/>
    <w:rsid w:val="00124C69"/>
    <w:rsid w:val="00130C68"/>
    <w:rsid w:val="00134591"/>
    <w:rsid w:val="001350DF"/>
    <w:rsid w:val="001374F5"/>
    <w:rsid w:val="00141424"/>
    <w:rsid w:val="001438BA"/>
    <w:rsid w:val="00144553"/>
    <w:rsid w:val="00145D51"/>
    <w:rsid w:val="0015171E"/>
    <w:rsid w:val="00156DE8"/>
    <w:rsid w:val="00165E63"/>
    <w:rsid w:val="0016723D"/>
    <w:rsid w:val="00170886"/>
    <w:rsid w:val="00174862"/>
    <w:rsid w:val="00176FC1"/>
    <w:rsid w:val="001818A6"/>
    <w:rsid w:val="00190CCF"/>
    <w:rsid w:val="0019580E"/>
    <w:rsid w:val="001A11A8"/>
    <w:rsid w:val="001A1F57"/>
    <w:rsid w:val="001A6E4E"/>
    <w:rsid w:val="001A70D1"/>
    <w:rsid w:val="001B4CBE"/>
    <w:rsid w:val="001B4F7C"/>
    <w:rsid w:val="001B53DC"/>
    <w:rsid w:val="001B5857"/>
    <w:rsid w:val="001C0768"/>
    <w:rsid w:val="001C367E"/>
    <w:rsid w:val="001C3D6B"/>
    <w:rsid w:val="001D47C2"/>
    <w:rsid w:val="001E0253"/>
    <w:rsid w:val="001E0385"/>
    <w:rsid w:val="001E178D"/>
    <w:rsid w:val="001F2116"/>
    <w:rsid w:val="001F6D6E"/>
    <w:rsid w:val="00200E6A"/>
    <w:rsid w:val="00204275"/>
    <w:rsid w:val="00204B43"/>
    <w:rsid w:val="00205197"/>
    <w:rsid w:val="0021275D"/>
    <w:rsid w:val="00214546"/>
    <w:rsid w:val="00217299"/>
    <w:rsid w:val="002176E5"/>
    <w:rsid w:val="0022064B"/>
    <w:rsid w:val="002213A7"/>
    <w:rsid w:val="00227599"/>
    <w:rsid w:val="0023068F"/>
    <w:rsid w:val="00230C8B"/>
    <w:rsid w:val="00241444"/>
    <w:rsid w:val="00241903"/>
    <w:rsid w:val="00245617"/>
    <w:rsid w:val="00245818"/>
    <w:rsid w:val="00245B0C"/>
    <w:rsid w:val="0024634E"/>
    <w:rsid w:val="0025232D"/>
    <w:rsid w:val="00254DD0"/>
    <w:rsid w:val="00260BB7"/>
    <w:rsid w:val="00261A5B"/>
    <w:rsid w:val="002625F6"/>
    <w:rsid w:val="002627A5"/>
    <w:rsid w:val="00264AC0"/>
    <w:rsid w:val="0026583F"/>
    <w:rsid w:val="00266215"/>
    <w:rsid w:val="00267F33"/>
    <w:rsid w:val="0027352C"/>
    <w:rsid w:val="0028358B"/>
    <w:rsid w:val="00286F3A"/>
    <w:rsid w:val="0029105B"/>
    <w:rsid w:val="00291627"/>
    <w:rsid w:val="00293167"/>
    <w:rsid w:val="00293FCC"/>
    <w:rsid w:val="00295D57"/>
    <w:rsid w:val="002A0952"/>
    <w:rsid w:val="002A727D"/>
    <w:rsid w:val="002B0BF0"/>
    <w:rsid w:val="002B0F41"/>
    <w:rsid w:val="002C777A"/>
    <w:rsid w:val="002D743E"/>
    <w:rsid w:val="002E0BBF"/>
    <w:rsid w:val="002E2AD2"/>
    <w:rsid w:val="002E2DB4"/>
    <w:rsid w:val="002E46BB"/>
    <w:rsid w:val="002E598C"/>
    <w:rsid w:val="00303835"/>
    <w:rsid w:val="003044FF"/>
    <w:rsid w:val="00304D94"/>
    <w:rsid w:val="00305522"/>
    <w:rsid w:val="00312563"/>
    <w:rsid w:val="00314AB2"/>
    <w:rsid w:val="00316719"/>
    <w:rsid w:val="00321527"/>
    <w:rsid w:val="00325382"/>
    <w:rsid w:val="00331D95"/>
    <w:rsid w:val="00332C6D"/>
    <w:rsid w:val="00333B8E"/>
    <w:rsid w:val="003359A8"/>
    <w:rsid w:val="00335E3E"/>
    <w:rsid w:val="00337EC4"/>
    <w:rsid w:val="003516AA"/>
    <w:rsid w:val="00355E10"/>
    <w:rsid w:val="0037000E"/>
    <w:rsid w:val="00370DF1"/>
    <w:rsid w:val="003754C9"/>
    <w:rsid w:val="00383BB7"/>
    <w:rsid w:val="003873C5"/>
    <w:rsid w:val="00387E6B"/>
    <w:rsid w:val="00391DAD"/>
    <w:rsid w:val="00393554"/>
    <w:rsid w:val="00394A6D"/>
    <w:rsid w:val="003A0862"/>
    <w:rsid w:val="003A0DCC"/>
    <w:rsid w:val="003A2B56"/>
    <w:rsid w:val="003B1406"/>
    <w:rsid w:val="003B5C3F"/>
    <w:rsid w:val="003C29EB"/>
    <w:rsid w:val="003C7F3A"/>
    <w:rsid w:val="003D06A4"/>
    <w:rsid w:val="003D4501"/>
    <w:rsid w:val="003D4F5E"/>
    <w:rsid w:val="003D67AC"/>
    <w:rsid w:val="003D7389"/>
    <w:rsid w:val="003E033B"/>
    <w:rsid w:val="003E1C8E"/>
    <w:rsid w:val="003E3457"/>
    <w:rsid w:val="003E38C2"/>
    <w:rsid w:val="003E62DA"/>
    <w:rsid w:val="003F08A3"/>
    <w:rsid w:val="003F246B"/>
    <w:rsid w:val="003F3BF8"/>
    <w:rsid w:val="0040141D"/>
    <w:rsid w:val="0040437C"/>
    <w:rsid w:val="00411836"/>
    <w:rsid w:val="00416056"/>
    <w:rsid w:val="00416AA4"/>
    <w:rsid w:val="0042033B"/>
    <w:rsid w:val="0042541E"/>
    <w:rsid w:val="0042648A"/>
    <w:rsid w:val="00427F6C"/>
    <w:rsid w:val="00431772"/>
    <w:rsid w:val="00443716"/>
    <w:rsid w:val="00447BE8"/>
    <w:rsid w:val="004502D9"/>
    <w:rsid w:val="00453DFF"/>
    <w:rsid w:val="0045404C"/>
    <w:rsid w:val="00455D7F"/>
    <w:rsid w:val="00465B3B"/>
    <w:rsid w:val="004701A1"/>
    <w:rsid w:val="004743D5"/>
    <w:rsid w:val="00481B7A"/>
    <w:rsid w:val="00486BCA"/>
    <w:rsid w:val="00487859"/>
    <w:rsid w:val="00490DF8"/>
    <w:rsid w:val="00492A74"/>
    <w:rsid w:val="004A00E5"/>
    <w:rsid w:val="004A1764"/>
    <w:rsid w:val="004A2240"/>
    <w:rsid w:val="004B0660"/>
    <w:rsid w:val="004B2F55"/>
    <w:rsid w:val="004B621C"/>
    <w:rsid w:val="004B784C"/>
    <w:rsid w:val="004C4282"/>
    <w:rsid w:val="004C4C14"/>
    <w:rsid w:val="004C4F22"/>
    <w:rsid w:val="004C583E"/>
    <w:rsid w:val="004C5AC5"/>
    <w:rsid w:val="004C6F09"/>
    <w:rsid w:val="004D17A7"/>
    <w:rsid w:val="004D1DE6"/>
    <w:rsid w:val="004D32B9"/>
    <w:rsid w:val="004D3989"/>
    <w:rsid w:val="004D5185"/>
    <w:rsid w:val="004D5BBD"/>
    <w:rsid w:val="004D7221"/>
    <w:rsid w:val="004E1AEB"/>
    <w:rsid w:val="004E1FFF"/>
    <w:rsid w:val="004F009A"/>
    <w:rsid w:val="004F0D8D"/>
    <w:rsid w:val="004F32AC"/>
    <w:rsid w:val="004F3555"/>
    <w:rsid w:val="004F44B1"/>
    <w:rsid w:val="00500A70"/>
    <w:rsid w:val="005024CB"/>
    <w:rsid w:val="00502E18"/>
    <w:rsid w:val="00505EA3"/>
    <w:rsid w:val="005159EB"/>
    <w:rsid w:val="00517636"/>
    <w:rsid w:val="00520446"/>
    <w:rsid w:val="00520D3F"/>
    <w:rsid w:val="00525586"/>
    <w:rsid w:val="0052643B"/>
    <w:rsid w:val="00531271"/>
    <w:rsid w:val="00534A7A"/>
    <w:rsid w:val="005409A1"/>
    <w:rsid w:val="00543D12"/>
    <w:rsid w:val="00545AEB"/>
    <w:rsid w:val="005572C0"/>
    <w:rsid w:val="00560868"/>
    <w:rsid w:val="005659DA"/>
    <w:rsid w:val="00566007"/>
    <w:rsid w:val="00577AD3"/>
    <w:rsid w:val="0058494E"/>
    <w:rsid w:val="0059250A"/>
    <w:rsid w:val="00597C5B"/>
    <w:rsid w:val="005B7FD3"/>
    <w:rsid w:val="005C4C85"/>
    <w:rsid w:val="005C5F49"/>
    <w:rsid w:val="005D5ADC"/>
    <w:rsid w:val="005E121D"/>
    <w:rsid w:val="005E461B"/>
    <w:rsid w:val="005E593A"/>
    <w:rsid w:val="005E63BE"/>
    <w:rsid w:val="005F2DC3"/>
    <w:rsid w:val="00603524"/>
    <w:rsid w:val="00606AC2"/>
    <w:rsid w:val="006133C7"/>
    <w:rsid w:val="006161D0"/>
    <w:rsid w:val="0062346C"/>
    <w:rsid w:val="006327D8"/>
    <w:rsid w:val="0063585C"/>
    <w:rsid w:val="0064027C"/>
    <w:rsid w:val="006411AB"/>
    <w:rsid w:val="006434F5"/>
    <w:rsid w:val="006460E9"/>
    <w:rsid w:val="00647062"/>
    <w:rsid w:val="00651E23"/>
    <w:rsid w:val="0065642D"/>
    <w:rsid w:val="006572CE"/>
    <w:rsid w:val="00666393"/>
    <w:rsid w:val="006743E6"/>
    <w:rsid w:val="00674B03"/>
    <w:rsid w:val="006756EA"/>
    <w:rsid w:val="00683033"/>
    <w:rsid w:val="00693734"/>
    <w:rsid w:val="00693A8A"/>
    <w:rsid w:val="00695E9D"/>
    <w:rsid w:val="0069629E"/>
    <w:rsid w:val="006A2100"/>
    <w:rsid w:val="006B0C24"/>
    <w:rsid w:val="006B32E6"/>
    <w:rsid w:val="006B39C4"/>
    <w:rsid w:val="006C6A5C"/>
    <w:rsid w:val="006E153C"/>
    <w:rsid w:val="006E181C"/>
    <w:rsid w:val="006F354C"/>
    <w:rsid w:val="006F5A72"/>
    <w:rsid w:val="00700E30"/>
    <w:rsid w:val="00704905"/>
    <w:rsid w:val="00705459"/>
    <w:rsid w:val="007066A9"/>
    <w:rsid w:val="00710CA7"/>
    <w:rsid w:val="007115C0"/>
    <w:rsid w:val="0071502F"/>
    <w:rsid w:val="00717A01"/>
    <w:rsid w:val="00721984"/>
    <w:rsid w:val="007234F3"/>
    <w:rsid w:val="0072480C"/>
    <w:rsid w:val="007304C6"/>
    <w:rsid w:val="00730F05"/>
    <w:rsid w:val="007354F1"/>
    <w:rsid w:val="007424D5"/>
    <w:rsid w:val="00742D79"/>
    <w:rsid w:val="0075034E"/>
    <w:rsid w:val="007562A0"/>
    <w:rsid w:val="007578E6"/>
    <w:rsid w:val="00762D1F"/>
    <w:rsid w:val="007649A3"/>
    <w:rsid w:val="00771F39"/>
    <w:rsid w:val="00783F5D"/>
    <w:rsid w:val="00787676"/>
    <w:rsid w:val="00796C00"/>
    <w:rsid w:val="007A6E15"/>
    <w:rsid w:val="007A7DF5"/>
    <w:rsid w:val="007B0880"/>
    <w:rsid w:val="007B18B5"/>
    <w:rsid w:val="007B20AC"/>
    <w:rsid w:val="007B2612"/>
    <w:rsid w:val="007B2D6D"/>
    <w:rsid w:val="007B3AB1"/>
    <w:rsid w:val="007C1EA9"/>
    <w:rsid w:val="007C5201"/>
    <w:rsid w:val="007C7C8B"/>
    <w:rsid w:val="007D02F0"/>
    <w:rsid w:val="007D28A4"/>
    <w:rsid w:val="007D645E"/>
    <w:rsid w:val="007E4546"/>
    <w:rsid w:val="007E62F1"/>
    <w:rsid w:val="007F0988"/>
    <w:rsid w:val="007F11A2"/>
    <w:rsid w:val="007F147A"/>
    <w:rsid w:val="007F1846"/>
    <w:rsid w:val="007F1DF0"/>
    <w:rsid w:val="007F633E"/>
    <w:rsid w:val="0080298E"/>
    <w:rsid w:val="00807863"/>
    <w:rsid w:val="00817BAB"/>
    <w:rsid w:val="00817E5E"/>
    <w:rsid w:val="00825810"/>
    <w:rsid w:val="00826737"/>
    <w:rsid w:val="00826BAB"/>
    <w:rsid w:val="0083107A"/>
    <w:rsid w:val="008315FA"/>
    <w:rsid w:val="00831698"/>
    <w:rsid w:val="00833714"/>
    <w:rsid w:val="0083472B"/>
    <w:rsid w:val="00837EB8"/>
    <w:rsid w:val="00845CC8"/>
    <w:rsid w:val="0084721A"/>
    <w:rsid w:val="00851ECB"/>
    <w:rsid w:val="0085287A"/>
    <w:rsid w:val="00855B35"/>
    <w:rsid w:val="00861C1A"/>
    <w:rsid w:val="0087267A"/>
    <w:rsid w:val="00874C40"/>
    <w:rsid w:val="00896E73"/>
    <w:rsid w:val="008A0D75"/>
    <w:rsid w:val="008A1B82"/>
    <w:rsid w:val="008A2F3C"/>
    <w:rsid w:val="008A5F18"/>
    <w:rsid w:val="008A6D0A"/>
    <w:rsid w:val="008B4BC6"/>
    <w:rsid w:val="008C10FA"/>
    <w:rsid w:val="008C454C"/>
    <w:rsid w:val="008C465C"/>
    <w:rsid w:val="008D60C9"/>
    <w:rsid w:val="008D6FB2"/>
    <w:rsid w:val="008D7D6F"/>
    <w:rsid w:val="008E412A"/>
    <w:rsid w:val="008F360B"/>
    <w:rsid w:val="008F52DE"/>
    <w:rsid w:val="008F5A02"/>
    <w:rsid w:val="008F7BAD"/>
    <w:rsid w:val="009028C8"/>
    <w:rsid w:val="00905AEE"/>
    <w:rsid w:val="00906057"/>
    <w:rsid w:val="00912653"/>
    <w:rsid w:val="00915414"/>
    <w:rsid w:val="0092040A"/>
    <w:rsid w:val="0092470A"/>
    <w:rsid w:val="00924C71"/>
    <w:rsid w:val="0093043C"/>
    <w:rsid w:val="00940EC7"/>
    <w:rsid w:val="009426F7"/>
    <w:rsid w:val="00947283"/>
    <w:rsid w:val="0095210C"/>
    <w:rsid w:val="00953B21"/>
    <w:rsid w:val="00953B28"/>
    <w:rsid w:val="00955EAA"/>
    <w:rsid w:val="0095632D"/>
    <w:rsid w:val="009602EB"/>
    <w:rsid w:val="0096604B"/>
    <w:rsid w:val="009661D2"/>
    <w:rsid w:val="00967011"/>
    <w:rsid w:val="00970F6D"/>
    <w:rsid w:val="00973FE7"/>
    <w:rsid w:val="009754F7"/>
    <w:rsid w:val="009772A8"/>
    <w:rsid w:val="009803E2"/>
    <w:rsid w:val="00982BB5"/>
    <w:rsid w:val="009857A1"/>
    <w:rsid w:val="00986531"/>
    <w:rsid w:val="00987081"/>
    <w:rsid w:val="009874E5"/>
    <w:rsid w:val="00990582"/>
    <w:rsid w:val="00991094"/>
    <w:rsid w:val="00993CD0"/>
    <w:rsid w:val="009966C9"/>
    <w:rsid w:val="009A2C32"/>
    <w:rsid w:val="009A45F3"/>
    <w:rsid w:val="009A475C"/>
    <w:rsid w:val="009A4A8A"/>
    <w:rsid w:val="009B40AC"/>
    <w:rsid w:val="009C4B70"/>
    <w:rsid w:val="009D07C0"/>
    <w:rsid w:val="009D19D5"/>
    <w:rsid w:val="009D2386"/>
    <w:rsid w:val="009D77AB"/>
    <w:rsid w:val="009D77FD"/>
    <w:rsid w:val="009D7A2C"/>
    <w:rsid w:val="009E60F7"/>
    <w:rsid w:val="009F1963"/>
    <w:rsid w:val="009F4728"/>
    <w:rsid w:val="00A0170F"/>
    <w:rsid w:val="00A01E57"/>
    <w:rsid w:val="00A024F5"/>
    <w:rsid w:val="00A02BA0"/>
    <w:rsid w:val="00A0467B"/>
    <w:rsid w:val="00A05485"/>
    <w:rsid w:val="00A07EC7"/>
    <w:rsid w:val="00A135F8"/>
    <w:rsid w:val="00A221E7"/>
    <w:rsid w:val="00A25DAC"/>
    <w:rsid w:val="00A31661"/>
    <w:rsid w:val="00A350CF"/>
    <w:rsid w:val="00A37592"/>
    <w:rsid w:val="00A43BB5"/>
    <w:rsid w:val="00A44DCB"/>
    <w:rsid w:val="00A4787D"/>
    <w:rsid w:val="00A55EA6"/>
    <w:rsid w:val="00A62DF1"/>
    <w:rsid w:val="00A74EE6"/>
    <w:rsid w:val="00A83395"/>
    <w:rsid w:val="00A84C0A"/>
    <w:rsid w:val="00A84CD3"/>
    <w:rsid w:val="00A84F76"/>
    <w:rsid w:val="00A877C0"/>
    <w:rsid w:val="00A92D6E"/>
    <w:rsid w:val="00A951BD"/>
    <w:rsid w:val="00A9716F"/>
    <w:rsid w:val="00AA2696"/>
    <w:rsid w:val="00AA2BF9"/>
    <w:rsid w:val="00AA43B8"/>
    <w:rsid w:val="00AB128E"/>
    <w:rsid w:val="00AC604D"/>
    <w:rsid w:val="00AD3E1D"/>
    <w:rsid w:val="00AD5816"/>
    <w:rsid w:val="00AD609F"/>
    <w:rsid w:val="00AE22B6"/>
    <w:rsid w:val="00AE4830"/>
    <w:rsid w:val="00AE4DA8"/>
    <w:rsid w:val="00AE533A"/>
    <w:rsid w:val="00AF0070"/>
    <w:rsid w:val="00AF2B8E"/>
    <w:rsid w:val="00B04400"/>
    <w:rsid w:val="00B06806"/>
    <w:rsid w:val="00B07FC0"/>
    <w:rsid w:val="00B143EB"/>
    <w:rsid w:val="00B16F79"/>
    <w:rsid w:val="00B2067B"/>
    <w:rsid w:val="00B22F4C"/>
    <w:rsid w:val="00B23E9F"/>
    <w:rsid w:val="00B26181"/>
    <w:rsid w:val="00B37493"/>
    <w:rsid w:val="00B403EA"/>
    <w:rsid w:val="00B413B8"/>
    <w:rsid w:val="00B41D34"/>
    <w:rsid w:val="00B53021"/>
    <w:rsid w:val="00B65110"/>
    <w:rsid w:val="00B756A2"/>
    <w:rsid w:val="00B77AEE"/>
    <w:rsid w:val="00B81995"/>
    <w:rsid w:val="00B902B4"/>
    <w:rsid w:val="00B91468"/>
    <w:rsid w:val="00B95656"/>
    <w:rsid w:val="00B9601B"/>
    <w:rsid w:val="00BA2D15"/>
    <w:rsid w:val="00BA4E44"/>
    <w:rsid w:val="00BB3B43"/>
    <w:rsid w:val="00BB6248"/>
    <w:rsid w:val="00BB681F"/>
    <w:rsid w:val="00BB6843"/>
    <w:rsid w:val="00BC1383"/>
    <w:rsid w:val="00BC2481"/>
    <w:rsid w:val="00BE0805"/>
    <w:rsid w:val="00BE0B9E"/>
    <w:rsid w:val="00BE2498"/>
    <w:rsid w:val="00BE2504"/>
    <w:rsid w:val="00BE4AD0"/>
    <w:rsid w:val="00BE69C3"/>
    <w:rsid w:val="00BF53EE"/>
    <w:rsid w:val="00BF63FF"/>
    <w:rsid w:val="00C011E4"/>
    <w:rsid w:val="00C016A7"/>
    <w:rsid w:val="00C039E3"/>
    <w:rsid w:val="00C05C21"/>
    <w:rsid w:val="00C07F17"/>
    <w:rsid w:val="00C102E9"/>
    <w:rsid w:val="00C137EF"/>
    <w:rsid w:val="00C17D62"/>
    <w:rsid w:val="00C31C05"/>
    <w:rsid w:val="00C32720"/>
    <w:rsid w:val="00C374BA"/>
    <w:rsid w:val="00C468C3"/>
    <w:rsid w:val="00C53CED"/>
    <w:rsid w:val="00C629ED"/>
    <w:rsid w:val="00C63233"/>
    <w:rsid w:val="00C652A4"/>
    <w:rsid w:val="00C6710A"/>
    <w:rsid w:val="00C760ED"/>
    <w:rsid w:val="00C76BFB"/>
    <w:rsid w:val="00C80DE4"/>
    <w:rsid w:val="00C94D30"/>
    <w:rsid w:val="00CA107B"/>
    <w:rsid w:val="00CA38B1"/>
    <w:rsid w:val="00CA38B5"/>
    <w:rsid w:val="00CA4D3E"/>
    <w:rsid w:val="00CB0ED6"/>
    <w:rsid w:val="00CC41BF"/>
    <w:rsid w:val="00CC5D29"/>
    <w:rsid w:val="00CC7BB2"/>
    <w:rsid w:val="00CC7FDE"/>
    <w:rsid w:val="00CD07D4"/>
    <w:rsid w:val="00CD7946"/>
    <w:rsid w:val="00CE3C2A"/>
    <w:rsid w:val="00CE4A0B"/>
    <w:rsid w:val="00CE6530"/>
    <w:rsid w:val="00CE7DD8"/>
    <w:rsid w:val="00CF27E6"/>
    <w:rsid w:val="00CF4174"/>
    <w:rsid w:val="00CF485A"/>
    <w:rsid w:val="00D06996"/>
    <w:rsid w:val="00D069A5"/>
    <w:rsid w:val="00D16D0C"/>
    <w:rsid w:val="00D175B9"/>
    <w:rsid w:val="00D23136"/>
    <w:rsid w:val="00D25A4F"/>
    <w:rsid w:val="00D2601E"/>
    <w:rsid w:val="00D3343D"/>
    <w:rsid w:val="00D43F2F"/>
    <w:rsid w:val="00D45177"/>
    <w:rsid w:val="00D45934"/>
    <w:rsid w:val="00D51626"/>
    <w:rsid w:val="00D52214"/>
    <w:rsid w:val="00D54EC7"/>
    <w:rsid w:val="00D557CE"/>
    <w:rsid w:val="00D60015"/>
    <w:rsid w:val="00D621E4"/>
    <w:rsid w:val="00D63410"/>
    <w:rsid w:val="00D73ED6"/>
    <w:rsid w:val="00D85237"/>
    <w:rsid w:val="00D90A1E"/>
    <w:rsid w:val="00D911CA"/>
    <w:rsid w:val="00D916E0"/>
    <w:rsid w:val="00D92CE6"/>
    <w:rsid w:val="00D95994"/>
    <w:rsid w:val="00D97488"/>
    <w:rsid w:val="00DA1FBB"/>
    <w:rsid w:val="00DA49A7"/>
    <w:rsid w:val="00DA4E84"/>
    <w:rsid w:val="00DB543A"/>
    <w:rsid w:val="00DC222D"/>
    <w:rsid w:val="00DC4F53"/>
    <w:rsid w:val="00DD3038"/>
    <w:rsid w:val="00DD6AC0"/>
    <w:rsid w:val="00DD7FC9"/>
    <w:rsid w:val="00DE02F5"/>
    <w:rsid w:val="00DE2154"/>
    <w:rsid w:val="00DE44C7"/>
    <w:rsid w:val="00DE6459"/>
    <w:rsid w:val="00DE6943"/>
    <w:rsid w:val="00DE6C89"/>
    <w:rsid w:val="00DF037A"/>
    <w:rsid w:val="00DF207D"/>
    <w:rsid w:val="00DF456B"/>
    <w:rsid w:val="00E000B3"/>
    <w:rsid w:val="00E017DB"/>
    <w:rsid w:val="00E01AFE"/>
    <w:rsid w:val="00E06E48"/>
    <w:rsid w:val="00E13DBF"/>
    <w:rsid w:val="00E146A9"/>
    <w:rsid w:val="00E1620B"/>
    <w:rsid w:val="00E1752F"/>
    <w:rsid w:val="00E1757A"/>
    <w:rsid w:val="00E25188"/>
    <w:rsid w:val="00E2618A"/>
    <w:rsid w:val="00E26516"/>
    <w:rsid w:val="00E32C60"/>
    <w:rsid w:val="00E33B71"/>
    <w:rsid w:val="00E401C6"/>
    <w:rsid w:val="00E40B8F"/>
    <w:rsid w:val="00E41443"/>
    <w:rsid w:val="00E43CCD"/>
    <w:rsid w:val="00E4480C"/>
    <w:rsid w:val="00E45CC6"/>
    <w:rsid w:val="00E4731E"/>
    <w:rsid w:val="00E47F90"/>
    <w:rsid w:val="00E5639F"/>
    <w:rsid w:val="00E570AE"/>
    <w:rsid w:val="00E63256"/>
    <w:rsid w:val="00E64E7C"/>
    <w:rsid w:val="00E70C4A"/>
    <w:rsid w:val="00E7322F"/>
    <w:rsid w:val="00E74BF3"/>
    <w:rsid w:val="00E7750D"/>
    <w:rsid w:val="00E80B55"/>
    <w:rsid w:val="00E80CE2"/>
    <w:rsid w:val="00E91057"/>
    <w:rsid w:val="00E95E9E"/>
    <w:rsid w:val="00EA141E"/>
    <w:rsid w:val="00EB42E5"/>
    <w:rsid w:val="00EB556B"/>
    <w:rsid w:val="00EC38FC"/>
    <w:rsid w:val="00EC58DC"/>
    <w:rsid w:val="00EC5C15"/>
    <w:rsid w:val="00EC7167"/>
    <w:rsid w:val="00ED0B74"/>
    <w:rsid w:val="00ED6030"/>
    <w:rsid w:val="00ED6A86"/>
    <w:rsid w:val="00EE252F"/>
    <w:rsid w:val="00EE3113"/>
    <w:rsid w:val="00EE3D02"/>
    <w:rsid w:val="00EE5566"/>
    <w:rsid w:val="00EE75CB"/>
    <w:rsid w:val="00EF57B9"/>
    <w:rsid w:val="00F03848"/>
    <w:rsid w:val="00F04D7E"/>
    <w:rsid w:val="00F06193"/>
    <w:rsid w:val="00F14BDB"/>
    <w:rsid w:val="00F14CC3"/>
    <w:rsid w:val="00F1544D"/>
    <w:rsid w:val="00F213B0"/>
    <w:rsid w:val="00F21724"/>
    <w:rsid w:val="00F30479"/>
    <w:rsid w:val="00F374F0"/>
    <w:rsid w:val="00F37CAD"/>
    <w:rsid w:val="00F40F82"/>
    <w:rsid w:val="00F43711"/>
    <w:rsid w:val="00F44F2E"/>
    <w:rsid w:val="00F56B2D"/>
    <w:rsid w:val="00F674DC"/>
    <w:rsid w:val="00F67D36"/>
    <w:rsid w:val="00F71552"/>
    <w:rsid w:val="00F71D9B"/>
    <w:rsid w:val="00F72CE0"/>
    <w:rsid w:val="00F86E07"/>
    <w:rsid w:val="00F969F1"/>
    <w:rsid w:val="00F97F76"/>
    <w:rsid w:val="00FA0088"/>
    <w:rsid w:val="00FA4BBA"/>
    <w:rsid w:val="00FA530B"/>
    <w:rsid w:val="00FA6824"/>
    <w:rsid w:val="00FB26DF"/>
    <w:rsid w:val="00FB7069"/>
    <w:rsid w:val="00FB7EA3"/>
    <w:rsid w:val="00FC09B2"/>
    <w:rsid w:val="00FC4C90"/>
    <w:rsid w:val="00FD091C"/>
    <w:rsid w:val="00FD52B3"/>
    <w:rsid w:val="00FD6363"/>
    <w:rsid w:val="00FD78E2"/>
    <w:rsid w:val="00FD7BDF"/>
    <w:rsid w:val="00FE78A2"/>
    <w:rsid w:val="00FF2134"/>
    <w:rsid w:val="00FF2300"/>
    <w:rsid w:val="00FF7CC1"/>
    <w:rsid w:val="00FF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8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59"/>
    <w:rsid w:val="00370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9D2386"/>
    <w:rPr>
      <w:sz w:val="20"/>
      <w:szCs w:val="20"/>
    </w:rPr>
  </w:style>
  <w:style w:type="paragraph" w:customStyle="1" w:styleId="11">
    <w:name w:val="方程式 1"/>
    <w:basedOn w:val="a9"/>
    <w:qFormat/>
    <w:rsid w:val="009803E2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  <w:style w:type="paragraph" w:customStyle="1" w:styleId="2">
    <w:name w:val="方程式 2"/>
    <w:basedOn w:val="11"/>
    <w:qFormat/>
    <w:rsid w:val="00E4480C"/>
    <w:pPr>
      <w:tabs>
        <w:tab w:val="left" w:pos="1440"/>
        <w:tab w:val="left" w:pos="1920"/>
        <w:tab w:val="left" w:pos="2160"/>
        <w:tab w:val="left" w:pos="2880"/>
        <w:tab w:val="left" w:pos="3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Ste06</b:Tag>
    <b:SourceType>ArticleInAPeriodical</b:SourceType>
    <b:Guid>{701E2449-BFAA-4080-A867-D500641227AB}</b:Guid>
    <b:LCID>0</b:LCID>
    <b:Author>
      <b:Author>
        <b:NameList>
          <b:Person>
            <b:Last>Stewart</b:Last>
          </b:Person>
        </b:NameList>
      </b:Author>
    </b:Author>
    <b:Year>2006</b:Year>
    <b:Pages>881</b:Pages>
    <b:RefOrder>1</b:RefOrder>
  </b:Source>
</b:Sources>
</file>

<file path=customXml/itemProps1.xml><?xml version="1.0" encoding="utf-8"?>
<ds:datastoreItem xmlns:ds="http://schemas.openxmlformats.org/officeDocument/2006/customXml" ds:itemID="{01A96B54-7B0B-45DE-8B30-5D4B409B1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9140</TotalTime>
  <Pages>6</Pages>
  <Words>875</Words>
  <Characters>4117</Characters>
  <Application>Microsoft Office Word</Application>
  <DocSecurity>0</DocSecurity>
  <Lines>294</Lines>
  <Paragraphs>293</Paragraphs>
  <ScaleCrop>false</ScaleCrop>
  <Company>CMLAB</Company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dreamway</dc:creator>
  <cp:lastModifiedBy>dreamway</cp:lastModifiedBy>
  <cp:revision>96</cp:revision>
  <cp:lastPrinted>2008-10-29T03:58:00Z</cp:lastPrinted>
  <dcterms:created xsi:type="dcterms:W3CDTF">2008-11-27T14:18:00Z</dcterms:created>
  <dcterms:modified xsi:type="dcterms:W3CDTF">2009-01-08T05:34:00Z</dcterms:modified>
</cp:coreProperties>
</file>