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C6" w:rsidRPr="00250186" w:rsidRDefault="00250186" w:rsidP="00250186">
      <w:pPr>
        <w:spacing w:beforeLines="50" w:before="156" w:afterLines="50" w:after="1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186">
        <w:rPr>
          <w:rFonts w:ascii="Times New Roman" w:hAnsi="Times New Roman" w:cs="Times New Roman"/>
          <w:b/>
          <w:sz w:val="24"/>
          <w:szCs w:val="24"/>
        </w:rPr>
        <w:t>The evaluation results of HMMs</w:t>
      </w:r>
    </w:p>
    <w:tbl>
      <w:tblPr>
        <w:tblW w:w="9356" w:type="dxa"/>
        <w:tblInd w:w="-142" w:type="dxa"/>
        <w:tblLook w:val="04A0" w:firstRow="1" w:lastRow="0" w:firstColumn="1" w:lastColumn="0" w:noHBand="0" w:noVBand="1"/>
      </w:tblPr>
      <w:tblGrid>
        <w:gridCol w:w="792"/>
        <w:gridCol w:w="1068"/>
        <w:gridCol w:w="707"/>
        <w:gridCol w:w="977"/>
        <w:gridCol w:w="1134"/>
        <w:gridCol w:w="1134"/>
        <w:gridCol w:w="1134"/>
        <w:gridCol w:w="1059"/>
        <w:gridCol w:w="1351"/>
      </w:tblGrid>
      <w:tr w:rsidR="00250186" w:rsidRPr="006E49E7" w:rsidTr="00BD04ED">
        <w:trPr>
          <w:trHeight w:val="421"/>
        </w:trPr>
        <w:tc>
          <w:tcPr>
            <w:tcW w:w="792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bookmarkStart w:id="0" w:name="_Hlk112613606"/>
            <w:r w:rsidRPr="006E49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Signal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Protein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GA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565DC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Hmmsearch</w:t>
            </w:r>
            <w:proofErr w:type="spellEnd"/>
            <w:r w:rsidRPr="00565DC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result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Cs w:val="21"/>
              </w:rPr>
              <w:t>QSP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Accuracy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Recovery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Character</w:t>
            </w:r>
          </w:p>
        </w:tc>
      </w:tr>
      <w:bookmarkEnd w:id="0"/>
      <w:tr w:rsidR="00250186" w:rsidRPr="006E49E7" w:rsidTr="00BD04ED">
        <w:trPr>
          <w:trHeight w:val="421"/>
        </w:trPr>
        <w:tc>
          <w:tcPr>
            <w:tcW w:w="79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0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65DC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F4EA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Objective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9F4EA2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Objective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5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5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HSLs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LuxI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5229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5233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5399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0.999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0.969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LuxM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HdtS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3258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0.927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Lactonase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Degradation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Acylase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57116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57130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57116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Degradation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LuxR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139017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139235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139017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0.998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LuxN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0.859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0.876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AI-2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LsrA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6097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6127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6097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0.995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1" w:name="OLE_LINK11"/>
            <w:bookmarkStart w:id="2" w:name="OLE_LINK12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  <w:bookmarkEnd w:id="1"/>
            <w:bookmarkEnd w:id="2"/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LsrC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4286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4990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0.859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0.940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LsrD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4385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0.929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0.949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LsrG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LsrK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8444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0.999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LsrR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3672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3673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3673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LuxQ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2627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0.336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LuxS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LsrB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7835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7838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7835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LuxP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dCACHE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0.873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0.407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DSF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RpfG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4340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0.344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0.816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Transport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RpfF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6488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6488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6488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RpfB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Degradation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RpfC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0.855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0.632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AHKs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CqsA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0.995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CqsS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0.847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0.912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c-di-GMP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DGC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400254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492343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400256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0.813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PDE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88175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154984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95982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0.569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0.919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Degradation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Clp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PqsH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0.980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0.980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PqsD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0.992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PhnB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0.999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PhnA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0.982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PqsA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0.925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0.915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PqsB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0.963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PqsC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0.808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0.967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PqsE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0.953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PqsL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0.977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Synthesis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AqdC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0.986 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Degradation</w:t>
            </w:r>
          </w:p>
        </w:tc>
      </w:tr>
      <w:tr w:rsidR="00250186" w:rsidRPr="006E49E7" w:rsidTr="00BD04ED">
        <w:trPr>
          <w:trHeight w:val="280"/>
        </w:trPr>
        <w:tc>
          <w:tcPr>
            <w:tcW w:w="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PqsR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186" w:rsidRPr="006E49E7" w:rsidRDefault="00250186" w:rsidP="00BD04ED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1.000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186" w:rsidRPr="006E49E7" w:rsidRDefault="00250186" w:rsidP="00BD04E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E49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Acceptation</w:t>
            </w:r>
          </w:p>
        </w:tc>
      </w:tr>
    </w:tbl>
    <w:p w:rsidR="00250186" w:rsidRDefault="00250186" w:rsidP="00250186">
      <w:pPr>
        <w:rPr>
          <w:rFonts w:hint="eastAsia"/>
        </w:rPr>
      </w:pPr>
      <w:bookmarkStart w:id="3" w:name="_GoBack"/>
      <w:bookmarkEnd w:id="3"/>
    </w:p>
    <w:sectPr w:rsidR="00250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1A5C5C"/>
    <w:rsid w:val="00250186"/>
    <w:rsid w:val="00740E47"/>
    <w:rsid w:val="008B0BC6"/>
    <w:rsid w:val="00D70294"/>
    <w:rsid w:val="00F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63DF"/>
  <w15:chartTrackingRefBased/>
  <w15:docId w15:val="{1A5A5FE0-3548-4FD6-B4F0-8EDDF5B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1414</Characters>
  <Application>Microsoft Office Word</Application>
  <DocSecurity>0</DocSecurity>
  <Lines>44</Lines>
  <Paragraphs>29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DCX</dc:creator>
  <cp:keywords/>
  <dc:description/>
  <cp:lastModifiedBy>DCX</cp:lastModifiedBy>
  <cp:revision>1</cp:revision>
  <dcterms:created xsi:type="dcterms:W3CDTF">2023-03-18T05:11:00Z</dcterms:created>
  <dcterms:modified xsi:type="dcterms:W3CDTF">2023-03-18T05:12:00Z</dcterms:modified>
</cp:coreProperties>
</file>