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94B" w:rsidRDefault="002A391E">
      <w:r>
        <w:rPr>
          <w:rFonts w:hint="eastAsia"/>
        </w:rPr>
        <w:t>作业 非常简单的程序破解</w:t>
      </w:r>
    </w:p>
    <w:p w:rsidR="002A391E" w:rsidRDefault="002A391E"/>
    <w:p w:rsidR="002A391E" w:rsidRDefault="002A391E">
      <w:r>
        <w:rPr>
          <w:rFonts w:hint="eastAsia"/>
        </w:rPr>
        <w:t>附件中的</w:t>
      </w:r>
      <w:proofErr w:type="spellStart"/>
      <w:r>
        <w:rPr>
          <w:rFonts w:hint="eastAsia"/>
        </w:rPr>
        <w:t>CrackMe</w:t>
      </w:r>
      <w:proofErr w:type="spellEnd"/>
      <w:r>
        <w:rPr>
          <w:rFonts w:hint="eastAsia"/>
        </w:rPr>
        <w:t>可执行文件为6</w:t>
      </w:r>
      <w:r>
        <w:t>4</w:t>
      </w:r>
      <w:r>
        <w:rPr>
          <w:rFonts w:hint="eastAsia"/>
        </w:rPr>
        <w:t>位编译（macOS为</w:t>
      </w:r>
      <w:proofErr w:type="spellStart"/>
      <w:r>
        <w:rPr>
          <w:rFonts w:hint="eastAsia"/>
        </w:rPr>
        <w:t>CrackMe</w:t>
      </w:r>
      <w:proofErr w:type="spellEnd"/>
      <w:r>
        <w:rPr>
          <w:rFonts w:hint="eastAsia"/>
        </w:rPr>
        <w:t>，Windows</w:t>
      </w:r>
      <w:r>
        <w:t>64</w:t>
      </w:r>
      <w:r>
        <w:rPr>
          <w:rFonts w:hint="eastAsia"/>
        </w:rPr>
        <w:t>为</w:t>
      </w:r>
      <w:r>
        <w:rPr>
          <w:rFonts w:hint="eastAsia"/>
        </w:rPr>
        <w:t>CrackMe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），要求依次输入学号和密码，每个学号对应的long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类型密码不同，根据密码正确与否做出不同显示。请运用课上所介绍的工具和方法，对其进行反汇编分析，找到恰当指令，从字节序列上直接替换文件内容，使其无论输入何种密码，均按密码正确继续执行。</w:t>
      </w:r>
    </w:p>
    <w:p w:rsidR="002A391E" w:rsidRDefault="002A391E"/>
    <w:p w:rsidR="002A391E" w:rsidRDefault="002A391E">
      <w:r>
        <w:rPr>
          <w:rFonts w:hint="eastAsia"/>
        </w:rPr>
        <w:t>使用的</w:t>
      </w:r>
      <w:proofErr w:type="spellStart"/>
      <w:r>
        <w:rPr>
          <w:rFonts w:hint="eastAsia"/>
        </w:rPr>
        <w:t>ImHex</w:t>
      </w:r>
      <w:proofErr w:type="spellEnd"/>
      <w:r>
        <w:rPr>
          <w:rFonts w:hint="eastAsia"/>
        </w:rPr>
        <w:t>工具可从学堂下载，用于自己构建汇编指令和字节编码对应关系的在线工具为</w:t>
      </w:r>
      <w:hyperlink r:id="rId4" w:history="1">
        <w:r w:rsidRPr="00EC0F30">
          <w:rPr>
            <w:rStyle w:val="a3"/>
          </w:rPr>
          <w:t>https://defuse.ca/online-x86-assembler.htm#disassembly2</w:t>
        </w:r>
      </w:hyperlink>
    </w:p>
    <w:p w:rsidR="002A391E" w:rsidRDefault="002A391E"/>
    <w:p w:rsidR="002A391E" w:rsidRDefault="002A391E">
      <w:r>
        <w:rPr>
          <w:rFonts w:hint="eastAsia"/>
        </w:rPr>
        <w:t>一共有三种修改方法，做出1种，8</w:t>
      </w:r>
      <w:r>
        <w:t>0</w:t>
      </w:r>
      <w:r>
        <w:rPr>
          <w:rFonts w:hint="eastAsia"/>
        </w:rPr>
        <w:t>分；做出2种，9</w:t>
      </w:r>
      <w:r>
        <w:t>0</w:t>
      </w:r>
      <w:r>
        <w:rPr>
          <w:rFonts w:hint="eastAsia"/>
        </w:rPr>
        <w:t>分；做出3种1</w:t>
      </w:r>
      <w:r>
        <w:t>00</w:t>
      </w:r>
      <w:r>
        <w:rPr>
          <w:rFonts w:hint="eastAsia"/>
        </w:rPr>
        <w:t>分。其中有一种方法可以显示学号对应的原始密码，做出此种方法和另外任意一种方法，1</w:t>
      </w:r>
      <w:r>
        <w:t>00</w:t>
      </w:r>
      <w:r>
        <w:rPr>
          <w:rFonts w:hint="eastAsia"/>
        </w:rPr>
        <w:t>分。</w:t>
      </w:r>
    </w:p>
    <w:p w:rsidR="002A391E" w:rsidRDefault="002A391E"/>
    <w:p w:rsidR="002A391E" w:rsidRDefault="002A391E">
      <w:r>
        <w:rPr>
          <w:rFonts w:hint="eastAsia"/>
        </w:rPr>
        <w:t>提交报告：学号_CrackMe</w:t>
      </w:r>
      <w:r>
        <w:t xml:space="preserve">.pdf </w:t>
      </w:r>
    </w:p>
    <w:p w:rsidR="002A391E" w:rsidRPr="002A391E" w:rsidRDefault="002A391E">
      <w:pPr>
        <w:rPr>
          <w:rFonts w:hint="eastAsia"/>
        </w:rPr>
      </w:pPr>
      <w:r>
        <w:rPr>
          <w:rFonts w:hint="eastAsia"/>
        </w:rPr>
        <w:t>报告要求：</w:t>
      </w:r>
      <w:r w:rsidR="00034747">
        <w:rPr>
          <w:rFonts w:hint="eastAsia"/>
        </w:rPr>
        <w:t>如何定位关键指令的分析过程、每种方法（修改指令的考虑，如何计算指令对应的字节编码，如何修改指令，测试截图）</w:t>
      </w:r>
    </w:p>
    <w:sectPr w:rsidR="002A391E" w:rsidRPr="002A391E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E"/>
    <w:rsid w:val="000210A1"/>
    <w:rsid w:val="00034747"/>
    <w:rsid w:val="002A391E"/>
    <w:rsid w:val="007045F8"/>
    <w:rsid w:val="00712EA9"/>
    <w:rsid w:val="00E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E443A"/>
  <w15:chartTrackingRefBased/>
  <w15:docId w15:val="{CA8D3E5D-9AC1-6D46-AD27-90ADD5F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9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fuse.ca/online-x86-assembler.htm#disassembly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1</cp:revision>
  <dcterms:created xsi:type="dcterms:W3CDTF">2023-03-22T01:21:00Z</dcterms:created>
  <dcterms:modified xsi:type="dcterms:W3CDTF">2023-03-22T01:34:00Z</dcterms:modified>
</cp:coreProperties>
</file>