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38EE" w14:textId="7E98F159" w:rsidR="0079094B" w:rsidRPr="00B66773" w:rsidRDefault="00225A91" w:rsidP="00B6677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综合</w:t>
      </w:r>
      <w:r w:rsidR="00535F80">
        <w:rPr>
          <w:rFonts w:hint="eastAsia"/>
          <w:b/>
          <w:bCs/>
          <w:sz w:val="28"/>
          <w:szCs w:val="28"/>
        </w:rPr>
        <w:t>优化</w:t>
      </w:r>
    </w:p>
    <w:p w14:paraId="0D93911D" w14:textId="7132B231" w:rsidR="008A7A69" w:rsidRPr="003B7CA9" w:rsidRDefault="008A7A69" w:rsidP="003B7CA9">
      <w:pPr>
        <w:rPr>
          <w:sz w:val="28"/>
          <w:szCs w:val="28"/>
        </w:rPr>
      </w:pPr>
    </w:p>
    <w:p w14:paraId="12EC06A1" w14:textId="755A5934" w:rsidR="008A7A69" w:rsidRPr="00535F80" w:rsidRDefault="00535F80" w:rsidP="00535F8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综合运用</w:t>
      </w:r>
      <w:r w:rsidR="00225A91">
        <w:rPr>
          <w:rFonts w:hint="eastAsia"/>
          <w:sz w:val="28"/>
          <w:szCs w:val="28"/>
        </w:rPr>
        <w:t>课上知识</w:t>
      </w:r>
      <w:r>
        <w:rPr>
          <w:rFonts w:hint="eastAsia"/>
          <w:sz w:val="28"/>
          <w:szCs w:val="28"/>
        </w:rPr>
        <w:t>，借助</w:t>
      </w:r>
      <w:r w:rsidR="003B7CA9">
        <w:rPr>
          <w:rFonts w:hint="eastAsia"/>
          <w:sz w:val="28"/>
          <w:szCs w:val="28"/>
        </w:rPr>
        <w:t>g</w:t>
      </w:r>
      <w:r w:rsidR="003B7CA9">
        <w:rPr>
          <w:sz w:val="28"/>
          <w:szCs w:val="28"/>
        </w:rPr>
        <w:t>odbolt.org</w:t>
      </w:r>
      <w:r w:rsidR="003B7CA9">
        <w:rPr>
          <w:rFonts w:hint="eastAsia"/>
          <w:sz w:val="28"/>
          <w:szCs w:val="28"/>
        </w:rPr>
        <w:t>的在线编译功能，</w:t>
      </w:r>
      <w:r>
        <w:rPr>
          <w:rFonts w:hint="eastAsia"/>
          <w:sz w:val="28"/>
          <w:szCs w:val="28"/>
        </w:rPr>
        <w:t>通过分析，进行附件源代码的优化</w:t>
      </w:r>
      <w:r w:rsidR="008A7A69" w:rsidRPr="00B66773">
        <w:rPr>
          <w:rFonts w:hint="eastAsia"/>
          <w:sz w:val="28"/>
          <w:szCs w:val="28"/>
        </w:rPr>
        <w:t>。</w:t>
      </w:r>
    </w:p>
    <w:p w14:paraId="175DDEC7" w14:textId="1285013F" w:rsidR="008A7A69" w:rsidRPr="00B66773" w:rsidRDefault="003B7CA9" w:rsidP="00B66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编译器请选择x</w:t>
      </w:r>
      <w:r>
        <w:rPr>
          <w:sz w:val="28"/>
          <w:szCs w:val="28"/>
        </w:rPr>
        <w:t xml:space="preserve">86-64 </w:t>
      </w:r>
      <w:proofErr w:type="spellStart"/>
      <w:r>
        <w:rPr>
          <w:rFonts w:hint="eastAsia"/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11.2</w:t>
      </w:r>
    </w:p>
    <w:p w14:paraId="46587144" w14:textId="0E869463" w:rsidR="00BF111D" w:rsidRDefault="003B7CA9" w:rsidP="00B66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编译器参数-O</w:t>
      </w:r>
      <w:r w:rsidR="00535F80">
        <w:rPr>
          <w:sz w:val="28"/>
          <w:szCs w:val="28"/>
        </w:rPr>
        <w:t>1</w:t>
      </w:r>
    </w:p>
    <w:p w14:paraId="2AD57E6D" w14:textId="27BD5926" w:rsidR="00535F80" w:rsidRDefault="00535F80" w:rsidP="00B66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hpp</w:t>
      </w:r>
      <w:proofErr w:type="spellEnd"/>
      <w:r>
        <w:rPr>
          <w:rFonts w:hint="eastAsia"/>
          <w:sz w:val="28"/>
          <w:szCs w:val="28"/>
        </w:rPr>
        <w:t>文件中，除棋盘Board存储格式可降维外，其他数据定义不可修改</w:t>
      </w:r>
    </w:p>
    <w:p w14:paraId="44315635" w14:textId="5ACD0F51" w:rsidR="00535F80" w:rsidRDefault="00535F80" w:rsidP="00B66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如必要，可将函数改为inline</w:t>
      </w:r>
    </w:p>
    <w:p w14:paraId="597E6358" w14:textId="54A20A7D" w:rsidR="00535F80" w:rsidRDefault="00535F80" w:rsidP="00B66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可增加新的类函数，</w:t>
      </w:r>
      <w:r w:rsidR="00E13127">
        <w:rPr>
          <w:rFonts w:hint="eastAsia"/>
          <w:sz w:val="28"/>
          <w:szCs w:val="28"/>
        </w:rPr>
        <w:t>如非常必要可修改</w:t>
      </w:r>
      <w:r>
        <w:rPr>
          <w:rFonts w:hint="eastAsia"/>
          <w:sz w:val="28"/>
          <w:szCs w:val="28"/>
        </w:rPr>
        <w:t>已给类函数原型</w:t>
      </w:r>
    </w:p>
    <w:p w14:paraId="008F81F9" w14:textId="63AC9EFF" w:rsidR="00225A91" w:rsidRPr="00225A91" w:rsidRDefault="00225A91" w:rsidP="00225A9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可能的优化方向：嵌入式汇编、代码移动、减少过程调用、复杂运算简化、共享子表达式、消除内存别名、尽可能多使用寄存器而不是内存、单指令多数据(涉及此种方法可以用编译器参数</w:t>
      </w:r>
      <w:r w:rsidRPr="00225A91">
        <w:rPr>
          <w:rFonts w:hint="eastAsia"/>
          <w:sz w:val="28"/>
          <w:szCs w:val="28"/>
        </w:rPr>
        <w:t>–O2 –mavx2</w:t>
      </w:r>
      <w:r>
        <w:rPr>
          <w:rFonts w:hint="eastAsia"/>
          <w:sz w:val="28"/>
          <w:szCs w:val="28"/>
        </w:rPr>
        <w:t>)、循环展开、重新组合运算顺序、关键路径分析等</w:t>
      </w:r>
    </w:p>
    <w:p w14:paraId="01CBB8AE" w14:textId="424BD9BF" w:rsidR="00535F80" w:rsidRDefault="005C1C90" w:rsidP="003B7CA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66773">
        <w:rPr>
          <w:sz w:val="28"/>
          <w:szCs w:val="28"/>
        </w:rPr>
        <w:t>文件命名：学号_</w:t>
      </w:r>
      <w:r w:rsidR="00535F80">
        <w:rPr>
          <w:rFonts w:hint="eastAsia"/>
          <w:sz w:val="28"/>
          <w:szCs w:val="28"/>
        </w:rPr>
        <w:t>Othello</w:t>
      </w:r>
      <w:r w:rsidRPr="00B66773">
        <w:rPr>
          <w:sz w:val="28"/>
          <w:szCs w:val="28"/>
        </w:rPr>
        <w:t>.</w:t>
      </w:r>
      <w:r w:rsidR="00535F80">
        <w:rPr>
          <w:sz w:val="28"/>
          <w:szCs w:val="28"/>
        </w:rPr>
        <w:t>cpp</w:t>
      </w:r>
      <w:r w:rsidR="00535F80">
        <w:rPr>
          <w:rFonts w:hint="eastAsia"/>
          <w:sz w:val="28"/>
          <w:szCs w:val="28"/>
        </w:rPr>
        <w:t xml:space="preserve">和 </w:t>
      </w:r>
    </w:p>
    <w:p w14:paraId="58F535C0" w14:textId="125815D8" w:rsidR="005C1C90" w:rsidRPr="00535F80" w:rsidRDefault="00535F80" w:rsidP="00535F80">
      <w:pPr>
        <w:ind w:left="560" w:firstLineChars="650" w:firstLine="1820"/>
        <w:rPr>
          <w:sz w:val="28"/>
          <w:szCs w:val="28"/>
        </w:rPr>
      </w:pPr>
      <w:r w:rsidRPr="00535F80">
        <w:rPr>
          <w:sz w:val="28"/>
          <w:szCs w:val="28"/>
        </w:rPr>
        <w:t>学号_</w:t>
      </w:r>
      <w:r w:rsidRPr="00535F80">
        <w:rPr>
          <w:rFonts w:hint="eastAsia"/>
          <w:sz w:val="28"/>
          <w:szCs w:val="28"/>
        </w:rPr>
        <w:t>Othello</w:t>
      </w:r>
      <w:r w:rsidRPr="00535F80">
        <w:rPr>
          <w:sz w:val="28"/>
          <w:szCs w:val="28"/>
        </w:rPr>
        <w:t>.</w:t>
      </w:r>
      <w:r w:rsidRPr="00535F80">
        <w:rPr>
          <w:rFonts w:hint="eastAsia"/>
          <w:sz w:val="28"/>
          <w:szCs w:val="28"/>
        </w:rPr>
        <w:t>hpp</w:t>
      </w:r>
    </w:p>
    <w:sectPr w:rsidR="005C1C90" w:rsidRPr="00535F80" w:rsidSect="00712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7B4A"/>
    <w:multiLevelType w:val="hybridMultilevel"/>
    <w:tmpl w:val="1FA6832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3E7E2FCA"/>
    <w:multiLevelType w:val="hybridMultilevel"/>
    <w:tmpl w:val="20887B4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1596210519">
    <w:abstractNumId w:val="0"/>
  </w:num>
  <w:num w:numId="2" w16cid:durableId="132292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0D"/>
    <w:rsid w:val="000210A1"/>
    <w:rsid w:val="00062A50"/>
    <w:rsid w:val="00225A91"/>
    <w:rsid w:val="003B7CA9"/>
    <w:rsid w:val="00535F80"/>
    <w:rsid w:val="005A550D"/>
    <w:rsid w:val="005C1C90"/>
    <w:rsid w:val="007045F8"/>
    <w:rsid w:val="00712EA9"/>
    <w:rsid w:val="008A7A69"/>
    <w:rsid w:val="00A50876"/>
    <w:rsid w:val="00B66773"/>
    <w:rsid w:val="00BF111D"/>
    <w:rsid w:val="00C14B1B"/>
    <w:rsid w:val="00E13127"/>
    <w:rsid w:val="00E33C95"/>
    <w:rsid w:val="00FC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81AFD"/>
  <w15:chartTrackingRefBased/>
  <w15:docId w15:val="{F840B973-46CD-2343-A4E6-9728C600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Jingtao FAN</cp:lastModifiedBy>
  <cp:revision>7</cp:revision>
  <dcterms:created xsi:type="dcterms:W3CDTF">2022-03-08T10:36:00Z</dcterms:created>
  <dcterms:modified xsi:type="dcterms:W3CDTF">2023-04-23T03:10:00Z</dcterms:modified>
</cp:coreProperties>
</file>