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07CD" w:rsidRPr="006C2C04" w:rsidRDefault="00F47F41" w:rsidP="001C10C6">
      <w:pPr>
        <w:pStyle w:val="affffe"/>
      </w:pPr>
      <w:bookmarkStart w:id="0" w:name="_Toc533927376"/>
      <w:r>
        <w:rPr>
          <w:noProof/>
        </w:rPr>
        <mc:AlternateContent>
          <mc:Choice Requires="wps">
            <w:drawing>
              <wp:anchor distT="0" distB="0" distL="114300" distR="114300" simplePos="0" relativeHeight="14" behindDoc="0" locked="0" layoutInCell="0" allowOverlap="1" wp14:anchorId="7978F5B3" wp14:editId="3076BA4E">
                <wp:simplePos x="0" y="0"/>
                <wp:positionH relativeFrom="column">
                  <wp:posOffset>683895</wp:posOffset>
                </wp:positionH>
                <wp:positionV relativeFrom="paragraph">
                  <wp:posOffset>-3810</wp:posOffset>
                </wp:positionV>
                <wp:extent cx="557530" cy="5476875"/>
                <wp:effectExtent l="0" t="0" r="4445" b="0"/>
                <wp:wrapTopAndBottom/>
                <wp:docPr id="39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47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0C3D05" w:rsidRDefault="004436DD" w:rsidP="00560BF3">
                            <w:pPr>
                              <w:spacing w:line="240" w:lineRule="atLeast"/>
                              <w:rPr>
                                <w:rStyle w:val="z"/>
                              </w:rPr>
                            </w:pPr>
                            <w:r>
                              <w:rPr>
                                <w:rStyle w:val="z"/>
                                <w:rFonts w:hint="eastAsia"/>
                              </w:rPr>
                              <w:t>基于权限组合的</w:t>
                            </w:r>
                            <w:r>
                              <w:rPr>
                                <w:rStyle w:val="z"/>
                              </w:rPr>
                              <w:t>Android</w:t>
                            </w:r>
                            <w:r>
                              <w:rPr>
                                <w:rStyle w:val="z"/>
                                <w:rFonts w:hint="eastAsia"/>
                              </w:rPr>
                              <w:t>应用程序安全检测方法与工具研究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78F5B3" id="_x0000_t202" coordsize="21600,21600" o:spt="202" path="m,l,21600r21600,l21600,xe">
                <v:stroke joinstyle="miter"/>
                <v:path gradientshapeok="t" o:connecttype="rect"/>
              </v:shapetype>
              <v:shape id="Text Box 63" o:spid="_x0000_s1026" type="#_x0000_t202" style="position:absolute;left:0;text-align:left;margin-left:53.85pt;margin-top:-.3pt;width:43.9pt;height:431.25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" o:allowincell="f" filled="f" stroked="f">
                <v:textbox style="layout-flow:vertical-ideographic">
                  <w:txbxContent>
                    <w:p w:rsidR="004436DD" w:rsidRPr="000C3D05" w:rsidRDefault="004436DD" w:rsidP="00560BF3">
                      <w:pPr>
                        <w:spacing w:line="240" w:lineRule="atLeast"/>
                        <w:rPr>
                          <w:rStyle w:val="z"/>
                        </w:rPr>
                      </w:pPr>
                      <w:r>
                        <w:rPr>
                          <w:rStyle w:val="z"/>
                          <w:rFonts w:hint="eastAsia"/>
                        </w:rPr>
                        <w:t>基于权限组合的</w:t>
                      </w:r>
                      <w:r>
                        <w:rPr>
                          <w:rStyle w:val="z"/>
                        </w:rPr>
                        <w:t>Android</w:t>
                      </w:r>
                      <w:r>
                        <w:rPr>
                          <w:rStyle w:val="z"/>
                          <w:rFonts w:hint="eastAsia"/>
                        </w:rPr>
                        <w:t>应用程序安全检测方法与工具研究</w:t>
                      </w:r>
                    </w:p>
                  </w:txbxContent>
                </v:textbox>
                <w10:wrap type="topAndBottom"/>
              </v:shape>
            </w:pict>
          </mc:Fallback>
        </mc:AlternateContent>
      </w:r>
      <w:r>
        <w:rPr>
          <w:noProof/>
        </w:rPr>
        <mc:AlternateContent>
          <mc:Choice Requires="wps">
            <w:drawing>
              <wp:anchor distT="0" distB="0" distL="114300" distR="114300" simplePos="0" relativeHeight="15" behindDoc="0" locked="0" layoutInCell="0" allowOverlap="1" wp14:anchorId="55D619ED" wp14:editId="11AD7FE7">
                <wp:simplePos x="0" y="0"/>
                <wp:positionH relativeFrom="column">
                  <wp:posOffset>800100</wp:posOffset>
                </wp:positionH>
                <wp:positionV relativeFrom="paragraph">
                  <wp:posOffset>5213985</wp:posOffset>
                </wp:positionV>
                <wp:extent cx="443230" cy="1720850"/>
                <wp:effectExtent l="1905" t="0" r="2540" b="0"/>
                <wp:wrapTopAndBottom/>
                <wp:docPr id="39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5C0979" w:rsidRDefault="004436DD" w:rsidP="0051414A">
                            <w:pPr>
                              <w:ind w:firstLineChars="200" w:firstLine="643"/>
                              <w:rPr>
                                <w:rStyle w:val="z"/>
                                <w:color w:val="000000" w:themeColor="text1"/>
                              </w:rPr>
                            </w:pPr>
                            <w:r>
                              <w:rPr>
                                <w:rStyle w:val="z"/>
                                <w:rFonts w:hint="eastAsia"/>
                                <w:color w:val="000000" w:themeColor="text1"/>
                              </w:rPr>
                              <w:t>李伟芳</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619ED" id="Text Box 64" o:spid="_x0000_s1027" type="#_x0000_t202" style="position:absolute;left:0;text-align:left;margin-left:63pt;margin-top:410.55pt;width:34.9pt;height:135.5pt;z-index: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" o:allowincell="f" filled="f" stroked="f">
                <v:textbox style="layout-flow:vertical-ideographic">
                  <w:txbxContent>
                    <w:p w:rsidR="004436DD" w:rsidRPr="005C0979" w:rsidRDefault="004436DD" w:rsidP="0051414A">
                      <w:pPr>
                        <w:ind w:firstLineChars="200" w:firstLine="643"/>
                        <w:rPr>
                          <w:rStyle w:val="z"/>
                          <w:color w:val="000000" w:themeColor="text1"/>
                        </w:rPr>
                      </w:pPr>
                      <w:r>
                        <w:rPr>
                          <w:rStyle w:val="z"/>
                          <w:rFonts w:hint="eastAsia"/>
                          <w:color w:val="000000" w:themeColor="text1"/>
                        </w:rPr>
                        <w:t>李伟芳</w:t>
                      </w:r>
                    </w:p>
                  </w:txbxContent>
                </v:textbox>
                <w10:wrap type="topAndBottom"/>
              </v:shape>
            </w:pict>
          </mc:Fallback>
        </mc:AlternateContent>
      </w:r>
      <w:r>
        <w:rPr>
          <w:noProof/>
        </w:rPr>
        <mc:AlternateContent>
          <mc:Choice Requires="wps">
            <w:drawing>
              <wp:anchor distT="0" distB="0" distL="114300" distR="114300" simplePos="0" relativeHeight="16" behindDoc="0" locked="0" layoutInCell="0" allowOverlap="1" wp14:anchorId="48107C7C" wp14:editId="3B848A66">
                <wp:simplePos x="0" y="0"/>
                <wp:positionH relativeFrom="column">
                  <wp:posOffset>821055</wp:posOffset>
                </wp:positionH>
                <wp:positionV relativeFrom="page">
                  <wp:posOffset>8006715</wp:posOffset>
                </wp:positionV>
                <wp:extent cx="422275" cy="1753235"/>
                <wp:effectExtent l="3810" t="0" r="2540" b="3175"/>
                <wp:wrapNone/>
                <wp:docPr id="39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D61CC9" w:rsidRDefault="004436DD"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07C7C" id="Text Box 65" o:spid="_x0000_s1028" type="#_x0000_t202" style="position:absolute;left:0;text-align:left;margin-left:64.65pt;margin-top:630.45pt;width:33.25pt;height:138.05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DcM2NGvQIAAMUFAAAOAAAAAAAAAAAAAAAAAC4CAABkcnMvZTJvRG9jLnhtbFBLAQItABQABgAI&#10;AAAAIQCZgdgt4gAAAA0BAAAPAAAAAAAAAAAAAAAAABcFAABkcnMvZG93bnJldi54bWxQSwUGAAAA&#10;AAQABADzAAAAJgYAAAAA&#10;" o:allowincell="f" filled="f" stroked="f">
                <v:textbox style="layout-flow:vertical-ideographic">
                  <w:txbxContent>
                    <w:p w:rsidR="004436DD" w:rsidRPr="00D61CC9" w:rsidRDefault="004436DD" w:rsidP="00560BF3">
                      <w:pPr>
                        <w:ind w:firstLine="510"/>
                        <w:rPr>
                          <w:rStyle w:val="z"/>
                        </w:rPr>
                      </w:pPr>
                      <w:r w:rsidRPr="00D61CC9">
                        <w:rPr>
                          <w:rStyle w:val="z"/>
                          <w:rFonts w:hint="eastAsia"/>
                        </w:rPr>
                        <w:t>北京科技大学</w:t>
                      </w:r>
                    </w:p>
                  </w:txbxContent>
                </v:textbox>
                <w10:wrap anchory="page"/>
              </v:shape>
            </w:pict>
          </mc:Fallback>
        </mc:AlternateContent>
      </w:r>
    </w:p>
    <w:p w:rsidR="001B07CD" w:rsidRPr="006C2C04" w:rsidRDefault="001B07CD" w:rsidP="00686404">
      <w:pPr>
        <w:pStyle w:val="affffe"/>
        <w:rPr>
          <w:sz w:val="72"/>
          <w:szCs w:val="72"/>
        </w:rPr>
      </w:pPr>
    </w:p>
    <w:p w:rsidR="001B07CD" w:rsidRPr="006C2C04" w:rsidRDefault="001B07CD" w:rsidP="0051414A">
      <w:pPr>
        <w:pStyle w:val="u0"/>
        <w:spacing w:before="24" w:after="24"/>
        <w:ind w:firstLine="480"/>
        <w:sectPr w:rsidR="001B07CD" w:rsidRPr="006C2C04"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1B07CD" w:rsidRPr="006C2C04" w:rsidRDefault="00F47F41" w:rsidP="001C10C6">
      <w:pPr>
        <w:pStyle w:val="affffe"/>
        <w:rPr>
          <w:noProof/>
        </w:rPr>
      </w:pPr>
      <w:r>
        <w:rPr>
          <w:noProof/>
        </w:rPr>
        <w:lastRenderedPageBreak/>
        <mc:AlternateContent>
          <mc:Choice Requires="wps">
            <w:drawing>
              <wp:anchor distT="0" distB="0" distL="114300" distR="114300" simplePos="0" relativeHeight="18" behindDoc="0" locked="0" layoutInCell="1" allowOverlap="1" wp14:anchorId="66BE2D5D" wp14:editId="28DF3F79">
                <wp:simplePos x="0" y="0"/>
                <wp:positionH relativeFrom="column">
                  <wp:posOffset>4403725</wp:posOffset>
                </wp:positionH>
                <wp:positionV relativeFrom="paragraph">
                  <wp:posOffset>-788035</wp:posOffset>
                </wp:positionV>
                <wp:extent cx="977265" cy="283845"/>
                <wp:effectExtent l="0" t="0" r="0" b="0"/>
                <wp:wrapNone/>
                <wp:docPr id="39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E90FDB" w:rsidRDefault="004436DD" w:rsidP="00BA7B44">
                            <w:pPr>
                              <w:jc w:val="center"/>
                              <w:rPr>
                                <w:rStyle w:val="z7"/>
                              </w:rPr>
                            </w:pPr>
                            <w:r w:rsidRPr="00BA7B44">
                              <w:rPr>
                                <w:rStyle w:val="z7"/>
                              </w:rPr>
                              <w:fldChar w:fldCharType="begin"/>
                            </w:r>
                            <w:r w:rsidRPr="00BA7B44">
                              <w:rPr>
                                <w:rStyle w:val="z7"/>
                              </w:rPr>
                              <w:instrText xml:space="preserve">MACROBUTTON NoMacro </w:instrText>
                            </w:r>
                            <w:r w:rsidRPr="00BA7B44">
                              <w:rPr>
                                <w:rStyle w:val="z7"/>
                                <w:rFonts w:hint="eastAsia"/>
                              </w:rPr>
                              <w:instrText>公开</w:instrText>
                            </w:r>
                            <w:r w:rsidRPr="00BA7B44">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E2D5D" id="Text Box 124" o:spid="_x0000_s1029" type="#_x0000_t202" style="position:absolute;left:0;text-align:left;margin-left:346.75pt;margin-top:-62.05pt;width:76.95pt;height:22.35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5d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" filled="f" stroked="f">
                <v:textbox>
                  <w:txbxContent>
                    <w:p w:rsidR="004436DD" w:rsidRPr="00E90FDB" w:rsidRDefault="004436DD" w:rsidP="00BA7B44">
                      <w:pPr>
                        <w:jc w:val="center"/>
                        <w:rPr>
                          <w:rStyle w:val="z7"/>
                        </w:rPr>
                      </w:pPr>
                      <w:r w:rsidRPr="00BA7B44">
                        <w:rPr>
                          <w:rStyle w:val="z7"/>
                        </w:rPr>
                        <w:fldChar w:fldCharType="begin"/>
                      </w:r>
                      <w:r w:rsidRPr="00BA7B44">
                        <w:rPr>
                          <w:rStyle w:val="z7"/>
                        </w:rPr>
                        <w:instrText xml:space="preserve">MACROBUTTON NoMacro </w:instrText>
                      </w:r>
                      <w:r w:rsidRPr="00BA7B44">
                        <w:rPr>
                          <w:rStyle w:val="z7"/>
                          <w:rFonts w:hint="eastAsia"/>
                        </w:rPr>
                        <w:instrText>公开</w:instrText>
                      </w:r>
                      <w:r w:rsidRPr="00BA7B44">
                        <w:rPr>
                          <w:rStyle w:val="z7"/>
                        </w:rPr>
                        <w:fldChar w:fldCharType="end"/>
                      </w:r>
                    </w:p>
                  </w:txbxContent>
                </v:textbox>
              </v:shape>
            </w:pict>
          </mc:Fallback>
        </mc:AlternateContent>
      </w:r>
    </w:p>
    <w:p w:rsidR="001B07CD" w:rsidRPr="006C2C04" w:rsidRDefault="00F47F41" w:rsidP="001C10C6">
      <w:pPr>
        <w:pStyle w:val="affffe"/>
        <w:rPr>
          <w:noProof/>
        </w:rPr>
      </w:pPr>
      <w:r>
        <w:rPr>
          <w:noProof/>
        </w:rPr>
        <mc:AlternateContent>
          <mc:Choice Requires="wps">
            <w:drawing>
              <wp:anchor distT="0" distB="0" distL="114300" distR="114300" simplePos="0" relativeHeight="17" behindDoc="0" locked="0" layoutInCell="1" allowOverlap="1" wp14:anchorId="1792D402" wp14:editId="76DC1C67">
                <wp:simplePos x="0" y="0"/>
                <wp:positionH relativeFrom="column">
                  <wp:posOffset>3200400</wp:posOffset>
                </wp:positionH>
                <wp:positionV relativeFrom="paragraph">
                  <wp:posOffset>-913130</wp:posOffset>
                </wp:positionV>
                <wp:extent cx="2245995" cy="283845"/>
                <wp:effectExtent l="1905" t="0" r="0" b="0"/>
                <wp:wrapNone/>
                <wp:docPr id="39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C81AA3" w:rsidRDefault="004436DD"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2D402" id="Text Box 123" o:spid="_x0000_s1030" type="#_x0000_t202" style="position:absolute;left:0;text-align:left;margin-left:252pt;margin-top:-71.9pt;width:176.85pt;height:22.35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" filled="f" stroked="f">
                <v:textbox>
                  <w:txbxContent>
                    <w:p w:rsidR="004436DD" w:rsidRPr="00C81AA3" w:rsidRDefault="004436DD"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b/>
                          <w:sz w:val="24"/>
                        </w:rPr>
                        <w:t>_____________</w:t>
                      </w:r>
                    </w:p>
                  </w:txbxContent>
                </v:textbox>
              </v:shape>
            </w:pict>
          </mc:Fallback>
        </mc:AlternateContent>
      </w: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rPr>
      </w:pPr>
    </w:p>
    <w:p w:rsidR="001B07CD" w:rsidRPr="006C2C04" w:rsidRDefault="001B07CD" w:rsidP="001C10C6">
      <w:pPr>
        <w:pStyle w:val="affffe"/>
        <w:rPr>
          <w:noProof/>
          <w:sz w:val="24"/>
        </w:rPr>
      </w:pPr>
    </w:p>
    <w:p w:rsidR="001B07CD" w:rsidRPr="00EF3465" w:rsidRDefault="001B07CD" w:rsidP="00A24AED">
      <w:pPr>
        <w:pStyle w:val="affffe"/>
        <w:jc w:val="center"/>
        <w:rPr>
          <w:rStyle w:val="z0"/>
          <w:sz w:val="32"/>
          <w:szCs w:val="32"/>
        </w:rPr>
      </w:pPr>
      <w:r w:rsidRPr="006C2C04">
        <w:rPr>
          <w:rFonts w:hint="eastAsia"/>
          <w:sz w:val="30"/>
          <w:szCs w:val="30"/>
        </w:rPr>
        <w:t>论文题目：</w:t>
      </w:r>
      <w:r w:rsidRPr="00EF3465">
        <w:rPr>
          <w:rStyle w:val="z0"/>
          <w:rFonts w:hint="eastAsia"/>
          <w:sz w:val="32"/>
          <w:szCs w:val="32"/>
        </w:rPr>
        <w:t>基于权限组合的</w:t>
      </w:r>
      <w:r w:rsidRPr="00EF3465">
        <w:rPr>
          <w:rStyle w:val="z0"/>
          <w:sz w:val="32"/>
          <w:szCs w:val="32"/>
        </w:rPr>
        <w:t>Android</w:t>
      </w:r>
      <w:r w:rsidRPr="00EF3465">
        <w:rPr>
          <w:rStyle w:val="z0"/>
          <w:rFonts w:hint="eastAsia"/>
          <w:sz w:val="32"/>
          <w:szCs w:val="32"/>
        </w:rPr>
        <w:t>应用程序安全</w:t>
      </w:r>
    </w:p>
    <w:p w:rsidR="001B07CD" w:rsidRPr="00EF3465" w:rsidRDefault="001B07CD" w:rsidP="00A24AED">
      <w:pPr>
        <w:pStyle w:val="affffe"/>
        <w:jc w:val="center"/>
        <w:rPr>
          <w:sz w:val="32"/>
          <w:szCs w:val="32"/>
        </w:rPr>
      </w:pPr>
      <w:r w:rsidRPr="00EF3465">
        <w:rPr>
          <w:rStyle w:val="z0"/>
          <w:sz w:val="32"/>
          <w:szCs w:val="32"/>
        </w:rPr>
        <w:t xml:space="preserve">     </w:t>
      </w:r>
      <w:r w:rsidRPr="00EF3465">
        <w:rPr>
          <w:rStyle w:val="z0"/>
          <w:rFonts w:hint="eastAsia"/>
          <w:sz w:val="32"/>
          <w:szCs w:val="32"/>
        </w:rPr>
        <w:t>检测方法与工具研究</w:t>
      </w:r>
    </w:p>
    <w:p w:rsidR="001B07CD" w:rsidRPr="006C2C04" w:rsidRDefault="001B07CD" w:rsidP="00F752D6">
      <w:pPr>
        <w:pStyle w:val="affffe"/>
        <w:rPr>
          <w:sz w:val="36"/>
          <w:szCs w:val="36"/>
        </w:rPr>
      </w:pPr>
    </w:p>
    <w:p w:rsidR="001B07CD" w:rsidRPr="006C2C04" w:rsidRDefault="001B07CD" w:rsidP="00686404">
      <w:pPr>
        <w:pStyle w:val="affffe"/>
        <w:jc w:val="right"/>
      </w:pPr>
    </w:p>
    <w:p w:rsidR="001B07CD" w:rsidRPr="006C2C04" w:rsidRDefault="001B07CD" w:rsidP="00686404">
      <w:pPr>
        <w:pStyle w:val="affffe"/>
        <w:jc w:val="right"/>
      </w:pPr>
    </w:p>
    <w:p w:rsidR="001B07CD" w:rsidRPr="006C2C04" w:rsidRDefault="001B07CD" w:rsidP="00376145">
      <w:pPr>
        <w:pStyle w:val="affffe"/>
        <w:rPr>
          <w:noProof/>
          <w:sz w:val="44"/>
          <w:szCs w:val="44"/>
        </w:rPr>
      </w:pPr>
    </w:p>
    <w:p w:rsidR="001B07CD" w:rsidRPr="006C2C04" w:rsidRDefault="001B07CD" w:rsidP="00376145">
      <w:pPr>
        <w:pStyle w:val="affffe"/>
        <w:rPr>
          <w:noProof/>
          <w:sz w:val="24"/>
        </w:rPr>
      </w:pPr>
    </w:p>
    <w:p w:rsidR="001B07CD" w:rsidRPr="00AA06FB" w:rsidRDefault="001B07CD" w:rsidP="00376145">
      <w:pPr>
        <w:pStyle w:val="affffe"/>
        <w:rPr>
          <w:noProof/>
          <w:sz w:val="24"/>
        </w:rPr>
      </w:pPr>
    </w:p>
    <w:p w:rsidR="001B07CD" w:rsidRPr="006C2C04" w:rsidRDefault="00F47F41" w:rsidP="00376145">
      <w:pPr>
        <w:pStyle w:val="affffe"/>
        <w:rPr>
          <w:noProof/>
          <w:sz w:val="24"/>
        </w:rPr>
      </w:pPr>
      <w:r>
        <w:rPr>
          <w:noProof/>
        </w:rPr>
        <mc:AlternateContent>
          <mc:Choice Requires="wps">
            <w:drawing>
              <wp:anchor distT="0" distB="0" distL="114300" distR="114300" simplePos="0" relativeHeight="13" behindDoc="0" locked="0" layoutInCell="1" allowOverlap="1" wp14:anchorId="753A86CA" wp14:editId="6151D876">
                <wp:simplePos x="0" y="0"/>
                <wp:positionH relativeFrom="column">
                  <wp:posOffset>1513764</wp:posOffset>
                </wp:positionH>
                <wp:positionV relativeFrom="paragraph">
                  <wp:posOffset>109855</wp:posOffset>
                </wp:positionV>
                <wp:extent cx="3101340" cy="374015"/>
                <wp:effectExtent l="0" t="0" r="0" b="6985"/>
                <wp:wrapNone/>
                <wp:docPr id="39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683BD8" w:rsidRDefault="004436DD" w:rsidP="00022411">
                            <w:pPr>
                              <w:pStyle w:val="af"/>
                              <w:ind w:firstLineChars="550" w:firstLine="1650"/>
                              <w:jc w:val="both"/>
                              <w:rPr>
                                <w:rStyle w:val="z1"/>
                              </w:rPr>
                            </w:pPr>
                            <w:r>
                              <w:rPr>
                                <w:rStyle w:val="z1"/>
                              </w:rPr>
                              <w:t>S20140930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A86CA" id="Text Box 34" o:spid="_x0000_s1031" type="#_x0000_t202" style="position:absolute;left:0;text-align:left;margin-left:119.2pt;margin-top:8.65pt;width:244.2pt;height:29.45pt;z-index: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4UuQIAAMM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" filled="f" stroked="f">
                <v:textbox>
                  <w:txbxContent>
                    <w:p w:rsidR="004436DD" w:rsidRPr="00683BD8" w:rsidRDefault="004436DD" w:rsidP="00022411">
                      <w:pPr>
                        <w:pStyle w:val="af"/>
                        <w:ind w:firstLineChars="550" w:firstLine="1650"/>
                        <w:jc w:val="both"/>
                        <w:rPr>
                          <w:rStyle w:val="z1"/>
                        </w:rPr>
                      </w:pPr>
                      <w:r>
                        <w:rPr>
                          <w:rStyle w:val="z1"/>
                        </w:rPr>
                        <w:t>S20140930</w:t>
                      </w:r>
                    </w:p>
                  </w:txbxContent>
                </v:textbox>
              </v:shape>
            </w:pict>
          </mc:Fallback>
        </mc:AlternateContent>
      </w:r>
    </w:p>
    <w:p w:rsidR="001B07CD" w:rsidRPr="006C2C04" w:rsidRDefault="00F47F41" w:rsidP="0051414A">
      <w:pPr>
        <w:pStyle w:val="affffe"/>
        <w:tabs>
          <w:tab w:val="left" w:pos="1260"/>
        </w:tabs>
        <w:spacing w:afterLines="100" w:after="240"/>
        <w:rPr>
          <w:sz w:val="30"/>
          <w:szCs w:val="30"/>
        </w:rPr>
      </w:pPr>
      <w:r>
        <w:rPr>
          <w:noProof/>
        </w:rPr>
        <mc:AlternateContent>
          <mc:Choice Requires="wps">
            <w:drawing>
              <wp:anchor distT="0" distB="0" distL="114300" distR="114300" simplePos="0" relativeHeight="11" behindDoc="0" locked="0" layoutInCell="1" allowOverlap="1" wp14:anchorId="1BEA020F" wp14:editId="7B5DAF18">
                <wp:simplePos x="0" y="0"/>
                <wp:positionH relativeFrom="column">
                  <wp:posOffset>1674495</wp:posOffset>
                </wp:positionH>
                <wp:positionV relativeFrom="paragraph">
                  <wp:posOffset>313690</wp:posOffset>
                </wp:positionV>
                <wp:extent cx="3101340" cy="403225"/>
                <wp:effectExtent l="0" t="1270" r="3810" b="0"/>
                <wp:wrapNone/>
                <wp:docPr id="39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683BD8" w:rsidRDefault="004436DD" w:rsidP="00185EA7">
                            <w:pPr>
                              <w:ind w:firstLineChars="500" w:firstLine="1500"/>
                              <w:rPr>
                                <w:rStyle w:val="z1"/>
                              </w:rPr>
                            </w:pPr>
                            <w:r>
                              <w:rPr>
                                <w:rStyle w:val="z1"/>
                                <w:rFonts w:hint="eastAsia"/>
                              </w:rPr>
                              <w:t>李伟芳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A020F" id="Text Box 26" o:spid="_x0000_s1032" type="#_x0000_t202" style="position:absolute;left:0;text-align:left;margin-left:131.85pt;margin-top:24.7pt;width:244.2pt;height:31.75pt;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" filled="f" stroked="f">
                <v:textbox>
                  <w:txbxContent>
                    <w:p w:rsidR="004436DD" w:rsidRPr="00683BD8" w:rsidRDefault="004436DD" w:rsidP="00185EA7">
                      <w:pPr>
                        <w:ind w:firstLineChars="500" w:firstLine="1500"/>
                        <w:rPr>
                          <w:rStyle w:val="z1"/>
                        </w:rPr>
                      </w:pPr>
                      <w:r>
                        <w:rPr>
                          <w:rStyle w:val="z1"/>
                          <w:rFonts w:hint="eastAsia"/>
                        </w:rPr>
                        <w:t>李伟芳</w:t>
                      </w:r>
                    </w:p>
                  </w:txbxContent>
                </v:textbox>
              </v:shape>
            </w:pict>
          </mc:Fallback>
        </mc:AlternateContent>
      </w:r>
      <w:r w:rsidR="001B07CD" w:rsidRPr="006C2C04">
        <w:rPr>
          <w:sz w:val="24"/>
        </w:rPr>
        <w:tab/>
      </w:r>
      <w:r w:rsidR="001B07CD" w:rsidRPr="006C2C04">
        <w:rPr>
          <w:rFonts w:hint="eastAsia"/>
          <w:sz w:val="30"/>
          <w:szCs w:val="30"/>
        </w:rPr>
        <w:t>学</w:t>
      </w:r>
      <w:r w:rsidR="001B07CD" w:rsidRPr="006C2C04">
        <w:rPr>
          <w:rFonts w:hint="eastAsia"/>
          <w:noProof/>
          <w:sz w:val="30"/>
          <w:szCs w:val="30"/>
        </w:rPr>
        <w:t xml:space="preserve">　　</w:t>
      </w:r>
      <w:r w:rsidR="001B07CD" w:rsidRPr="006C2C04">
        <w:rPr>
          <w:rFonts w:hint="eastAsia"/>
          <w:sz w:val="30"/>
          <w:szCs w:val="30"/>
        </w:rPr>
        <w:t>号：</w:t>
      </w:r>
      <w:r w:rsidR="001B07CD" w:rsidRPr="006C2C04">
        <w:rPr>
          <w:sz w:val="30"/>
          <w:szCs w:val="30"/>
        </w:rPr>
        <w:t>_________________________</w:t>
      </w:r>
    </w:p>
    <w:p w:rsidR="001B07CD" w:rsidRPr="006C2C04" w:rsidRDefault="00F47F41" w:rsidP="0051414A">
      <w:pPr>
        <w:pStyle w:val="affffe"/>
        <w:tabs>
          <w:tab w:val="left" w:pos="1260"/>
        </w:tabs>
        <w:spacing w:afterLines="100" w:after="240"/>
        <w:rPr>
          <w:noProof/>
          <w:sz w:val="30"/>
          <w:szCs w:val="30"/>
        </w:rPr>
      </w:pPr>
      <w:r>
        <w:rPr>
          <w:noProof/>
        </w:rPr>
        <mc:AlternateContent>
          <mc:Choice Requires="wps">
            <w:drawing>
              <wp:anchor distT="0" distB="0" distL="114300" distR="114300" simplePos="0" relativeHeight="12" behindDoc="0" locked="0" layoutInCell="1" allowOverlap="1" wp14:anchorId="54132E05" wp14:editId="7ED94ADB">
                <wp:simplePos x="0" y="0"/>
                <wp:positionH relativeFrom="column">
                  <wp:posOffset>1671294</wp:posOffset>
                </wp:positionH>
                <wp:positionV relativeFrom="paragraph">
                  <wp:posOffset>321564</wp:posOffset>
                </wp:positionV>
                <wp:extent cx="2714625" cy="418465"/>
                <wp:effectExtent l="0" t="0" r="0" b="635"/>
                <wp:wrapNone/>
                <wp:docPr id="39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683BD8" w:rsidRDefault="004436DD" w:rsidP="00683BD8">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32E05" id="Text Box 33" o:spid="_x0000_s1033" type="#_x0000_t202" style="position:absolute;left:0;text-align:left;margin-left:131.6pt;margin-top:25.3pt;width:213.75pt;height:32.95pt;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uFuwIAAMM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" filled="f" stroked="f">
                <v:textbox>
                  <w:txbxContent>
                    <w:p w:rsidR="004436DD" w:rsidRPr="00683BD8" w:rsidRDefault="004436DD" w:rsidP="00683BD8">
                      <w:pPr>
                        <w:jc w:val="center"/>
                        <w:rPr>
                          <w:rStyle w:val="z1"/>
                        </w:rPr>
                      </w:pPr>
                      <w:r>
                        <w:rPr>
                          <w:rStyle w:val="z1"/>
                          <w:rFonts w:hint="eastAsia"/>
                        </w:rPr>
                        <w:t>软件工程</w:t>
                      </w:r>
                    </w:p>
                  </w:txbxContent>
                </v:textbox>
              </v:shape>
            </w:pict>
          </mc:Fallback>
        </mc:AlternateContent>
      </w:r>
      <w:r w:rsidR="001B07CD" w:rsidRPr="006C2C04">
        <w:rPr>
          <w:noProof/>
          <w:sz w:val="30"/>
          <w:szCs w:val="30"/>
        </w:rPr>
        <w:tab/>
      </w:r>
      <w:r w:rsidR="001B07CD" w:rsidRPr="006C2C04">
        <w:rPr>
          <w:rFonts w:hint="eastAsia"/>
          <w:noProof/>
          <w:sz w:val="30"/>
          <w:szCs w:val="30"/>
        </w:rPr>
        <w:t>作　　者：</w:t>
      </w:r>
      <w:r w:rsidR="001B07CD" w:rsidRPr="006C2C04">
        <w:rPr>
          <w:noProof/>
          <w:sz w:val="30"/>
          <w:szCs w:val="30"/>
        </w:rPr>
        <w:t>_________________________</w:t>
      </w:r>
    </w:p>
    <w:p w:rsidR="001B07CD" w:rsidRPr="006C2C04" w:rsidRDefault="001B07CD" w:rsidP="0051414A">
      <w:pPr>
        <w:pStyle w:val="affffe"/>
        <w:tabs>
          <w:tab w:val="left" w:pos="1260"/>
        </w:tabs>
        <w:spacing w:afterLines="100" w:after="240"/>
        <w:rPr>
          <w:noProof/>
          <w:sz w:val="30"/>
          <w:szCs w:val="30"/>
        </w:rPr>
      </w:pPr>
      <w:r w:rsidRPr="006C2C04">
        <w:rPr>
          <w:noProof/>
          <w:sz w:val="30"/>
          <w:szCs w:val="30"/>
        </w:rPr>
        <w:tab/>
      </w:r>
      <w:r w:rsidRPr="006C2C04">
        <w:rPr>
          <w:rFonts w:hint="eastAsia"/>
          <w:noProof/>
          <w:sz w:val="30"/>
          <w:szCs w:val="30"/>
        </w:rPr>
        <w:t>专业名称：</w:t>
      </w:r>
      <w:r w:rsidRPr="006C2C04">
        <w:rPr>
          <w:noProof/>
          <w:sz w:val="30"/>
          <w:szCs w:val="30"/>
        </w:rPr>
        <w:t>_________________________</w:t>
      </w:r>
    </w:p>
    <w:p w:rsidR="001B07CD" w:rsidRPr="006C2C04" w:rsidRDefault="001B07CD" w:rsidP="0081154A">
      <w:pPr>
        <w:pStyle w:val="affffe"/>
        <w:jc w:val="center"/>
        <w:rPr>
          <w:sz w:val="30"/>
        </w:rPr>
        <w:sectPr w:rsidR="001B07CD" w:rsidRPr="006C2C04" w:rsidSect="00E35DE5">
          <w:type w:val="oddPage"/>
          <w:pgSz w:w="11906" w:h="16838" w:code="9"/>
          <w:pgMar w:top="1701" w:right="1701" w:bottom="1134" w:left="1701" w:header="851" w:footer="992" w:gutter="567"/>
          <w:pgNumType w:fmt="upperRoman"/>
          <w:cols w:space="425"/>
          <w:docGrid w:linePitch="312"/>
        </w:sectPr>
      </w:pPr>
      <w:r w:rsidRPr="006C2C04">
        <w:rPr>
          <w:rStyle w:val="z1"/>
        </w:rPr>
        <w:t>2016</w:t>
      </w:r>
      <w:r w:rsidRPr="006C2C04">
        <w:rPr>
          <w:rStyle w:val="z1"/>
          <w:rFonts w:hint="eastAsia"/>
        </w:rPr>
        <w:t>年</w:t>
      </w:r>
      <w:r w:rsidRPr="006C2C04">
        <w:rPr>
          <w:rStyle w:val="z1"/>
        </w:rPr>
        <w:t xml:space="preserve"> </w:t>
      </w:r>
      <w:r w:rsidR="001D35F3">
        <w:rPr>
          <w:rStyle w:val="z1"/>
          <w:rFonts w:hint="eastAsia"/>
        </w:rPr>
        <w:t>12</w:t>
      </w:r>
      <w:r w:rsidRPr="006C2C04">
        <w:rPr>
          <w:rStyle w:val="z1"/>
          <w:rFonts w:hint="eastAsia"/>
        </w:rPr>
        <w:t>月</w:t>
      </w:r>
      <w:r w:rsidR="00FA5FC1">
        <w:rPr>
          <w:rStyle w:val="z1"/>
          <w:rFonts w:hint="eastAsia"/>
        </w:rPr>
        <w:t>21</w:t>
      </w:r>
      <w:r w:rsidRPr="006C2C04">
        <w:rPr>
          <w:rStyle w:val="z1"/>
          <w:rFonts w:hint="eastAsia"/>
        </w:rPr>
        <w:t>日</w:t>
      </w:r>
    </w:p>
    <w:p w:rsidR="001B07CD" w:rsidRDefault="001B07CD" w:rsidP="0051414A">
      <w:pPr>
        <w:pStyle w:val="affffe"/>
        <w:tabs>
          <w:tab w:val="left" w:pos="1260"/>
        </w:tabs>
        <w:spacing w:beforeLines="50" w:before="120" w:afterLines="50" w:after="120" w:line="312" w:lineRule="auto"/>
        <w:rPr>
          <w:rStyle w:val="z2"/>
        </w:rPr>
      </w:pPr>
    </w:p>
    <w:p w:rsidR="001B07CD" w:rsidRDefault="001B07CD" w:rsidP="0051414A">
      <w:pPr>
        <w:pStyle w:val="affffe"/>
        <w:tabs>
          <w:tab w:val="left" w:pos="1260"/>
        </w:tabs>
        <w:spacing w:beforeLines="50" w:before="120" w:afterLines="50" w:after="120" w:line="312" w:lineRule="auto"/>
        <w:jc w:val="center"/>
        <w:rPr>
          <w:rStyle w:val="z2"/>
        </w:rPr>
      </w:pPr>
      <w:r w:rsidRPr="006C2C04">
        <w:rPr>
          <w:rStyle w:val="z2"/>
          <w:rFonts w:hint="eastAsia"/>
        </w:rPr>
        <w:t>基于权限组合的</w:t>
      </w:r>
      <w:r w:rsidRPr="006C2C04">
        <w:rPr>
          <w:rStyle w:val="z2"/>
        </w:rPr>
        <w:t>Android</w:t>
      </w:r>
      <w:r>
        <w:rPr>
          <w:rStyle w:val="z2"/>
          <w:rFonts w:hint="eastAsia"/>
        </w:rPr>
        <w:t>应用</w:t>
      </w:r>
      <w:r w:rsidRPr="006C2C04">
        <w:rPr>
          <w:rStyle w:val="z2"/>
          <w:rFonts w:hint="eastAsia"/>
        </w:rPr>
        <w:t>程序安全检测方法</w:t>
      </w:r>
    </w:p>
    <w:p w:rsidR="001B07CD" w:rsidRPr="006C2C04" w:rsidRDefault="001B07CD" w:rsidP="0051414A">
      <w:pPr>
        <w:pStyle w:val="affffe"/>
        <w:tabs>
          <w:tab w:val="left" w:pos="1260"/>
        </w:tabs>
        <w:spacing w:beforeLines="50" w:before="120" w:afterLines="50" w:after="120" w:line="312" w:lineRule="auto"/>
        <w:jc w:val="center"/>
        <w:rPr>
          <w:rStyle w:val="z2"/>
        </w:rPr>
      </w:pPr>
      <w:r w:rsidRPr="006C2C04">
        <w:rPr>
          <w:rStyle w:val="z2"/>
          <w:rFonts w:hint="eastAsia"/>
        </w:rPr>
        <w:t>与工具研究</w:t>
      </w:r>
    </w:p>
    <w:p w:rsidR="001B07CD" w:rsidRPr="00C3010E" w:rsidRDefault="001B07CD" w:rsidP="0051414A">
      <w:pPr>
        <w:pStyle w:val="affffe"/>
        <w:tabs>
          <w:tab w:val="left" w:pos="1260"/>
        </w:tabs>
        <w:spacing w:beforeLines="50" w:before="120" w:afterLines="50" w:after="120" w:line="312" w:lineRule="auto"/>
        <w:jc w:val="center"/>
        <w:rPr>
          <w:b/>
          <w:sz w:val="36"/>
        </w:rPr>
      </w:pPr>
    </w:p>
    <w:p w:rsidR="001B07CD" w:rsidRPr="006C2C04" w:rsidRDefault="001B07CD" w:rsidP="0051414A">
      <w:pPr>
        <w:pStyle w:val="affffe"/>
        <w:tabs>
          <w:tab w:val="left" w:pos="1260"/>
        </w:tabs>
        <w:spacing w:beforeLines="50" w:before="120" w:afterLines="50" w:after="120" w:line="312" w:lineRule="auto"/>
        <w:jc w:val="center"/>
        <w:rPr>
          <w:rStyle w:val="z2"/>
        </w:rPr>
      </w:pPr>
      <w:r w:rsidRPr="00EF3465">
        <w:rPr>
          <w:sz w:val="36"/>
        </w:rPr>
        <w:t>Research</w:t>
      </w:r>
      <w:r w:rsidRPr="006C2C04">
        <w:rPr>
          <w:sz w:val="36"/>
        </w:rPr>
        <w:t xml:space="preserve"> on Permission Combination based Security Detection Technique of Android Programs and Its Sup</w:t>
      </w:r>
      <w:r w:rsidRPr="006C2C04">
        <w:rPr>
          <w:rStyle w:val="z2"/>
        </w:rPr>
        <w:t>porting</w:t>
      </w:r>
      <w:r w:rsidRPr="006C2C04">
        <w:rPr>
          <w:sz w:val="36"/>
        </w:rPr>
        <w:t xml:space="preserve"> Tool</w:t>
      </w:r>
    </w:p>
    <w:p w:rsidR="001B07CD" w:rsidRPr="006C2C04" w:rsidRDefault="001B07CD" w:rsidP="0051414A">
      <w:pPr>
        <w:pStyle w:val="affffe"/>
        <w:tabs>
          <w:tab w:val="left" w:pos="1260"/>
        </w:tabs>
        <w:spacing w:beforeLines="50" w:before="120" w:afterLines="50" w:after="120" w:line="312" w:lineRule="auto"/>
        <w:jc w:val="right"/>
        <w:rPr>
          <w:rStyle w:val="z2"/>
        </w:rPr>
      </w:pPr>
    </w:p>
    <w:p w:rsidR="001B07CD" w:rsidRPr="006C2C04" w:rsidRDefault="001B07CD" w:rsidP="0051414A">
      <w:pPr>
        <w:pStyle w:val="affffe"/>
        <w:tabs>
          <w:tab w:val="left" w:pos="1260"/>
        </w:tabs>
        <w:spacing w:beforeLines="50" w:before="120" w:afterLines="50" w:after="120" w:line="312" w:lineRule="auto"/>
        <w:jc w:val="center"/>
        <w:rPr>
          <w:b/>
          <w:sz w:val="36"/>
        </w:rPr>
      </w:pPr>
    </w:p>
    <w:p w:rsidR="001B07CD" w:rsidRPr="006C2C04" w:rsidRDefault="001B07CD" w:rsidP="0051414A">
      <w:pPr>
        <w:pStyle w:val="affffe"/>
        <w:tabs>
          <w:tab w:val="left" w:pos="1260"/>
        </w:tabs>
        <w:spacing w:beforeLines="50" w:before="120" w:afterLines="50" w:after="120" w:line="312" w:lineRule="auto"/>
        <w:jc w:val="center"/>
        <w:rPr>
          <w:b/>
          <w:sz w:val="36"/>
        </w:rPr>
      </w:pPr>
    </w:p>
    <w:p w:rsidR="001B07CD" w:rsidRPr="006C2C04" w:rsidRDefault="001B07CD" w:rsidP="0051414A">
      <w:pPr>
        <w:pStyle w:val="affffe"/>
        <w:tabs>
          <w:tab w:val="left" w:pos="1260"/>
        </w:tabs>
        <w:spacing w:beforeLines="50" w:before="120" w:afterLines="50" w:after="120" w:line="312" w:lineRule="auto"/>
        <w:jc w:val="center"/>
        <w:rPr>
          <w:b/>
          <w:sz w:val="36"/>
        </w:rPr>
      </w:pPr>
    </w:p>
    <w:p w:rsidR="001B07CD" w:rsidRPr="00AA06FB" w:rsidRDefault="001B07CD" w:rsidP="0051414A">
      <w:pPr>
        <w:pStyle w:val="affffe"/>
        <w:tabs>
          <w:tab w:val="left" w:pos="1260"/>
        </w:tabs>
        <w:spacing w:beforeLines="50" w:before="120" w:afterLines="50" w:after="120" w:line="312" w:lineRule="auto"/>
        <w:jc w:val="center"/>
        <w:rPr>
          <w:rStyle w:val="z3"/>
        </w:rPr>
      </w:pPr>
      <w:r w:rsidRPr="006C2C04">
        <w:rPr>
          <w:rStyle w:val="z3"/>
          <w:rFonts w:hint="eastAsia"/>
        </w:rPr>
        <w:t>研究生姓名：</w:t>
      </w:r>
      <w:r w:rsidRPr="00AA06FB">
        <w:rPr>
          <w:rStyle w:val="z3"/>
          <w:rFonts w:hint="eastAsia"/>
        </w:rPr>
        <w:t>李伟芳</w:t>
      </w:r>
    </w:p>
    <w:p w:rsidR="001B07CD" w:rsidRPr="00AA06FB" w:rsidRDefault="001B07CD" w:rsidP="0051414A">
      <w:pPr>
        <w:pStyle w:val="affffe"/>
        <w:tabs>
          <w:tab w:val="left" w:pos="1260"/>
        </w:tabs>
        <w:spacing w:beforeLines="50" w:before="120" w:afterLines="50" w:after="120" w:line="312" w:lineRule="auto"/>
        <w:jc w:val="center"/>
        <w:rPr>
          <w:rStyle w:val="z3"/>
        </w:rPr>
      </w:pPr>
      <w:r w:rsidRPr="006C2C04">
        <w:rPr>
          <w:rStyle w:val="z3"/>
          <w:rFonts w:hint="eastAsia"/>
        </w:rPr>
        <w:t>指导教师姓名：</w:t>
      </w:r>
      <w:r w:rsidRPr="00AA06FB">
        <w:rPr>
          <w:rStyle w:val="z3"/>
        </w:rPr>
        <w:t xml:space="preserve"> </w:t>
      </w:r>
      <w:r w:rsidRPr="00AA06FB">
        <w:rPr>
          <w:rStyle w:val="z3"/>
          <w:rFonts w:hint="eastAsia"/>
        </w:rPr>
        <w:t>孙昌爱</w:t>
      </w:r>
    </w:p>
    <w:p w:rsidR="001B07CD" w:rsidRPr="006C2C04" w:rsidRDefault="001B07CD" w:rsidP="0051414A">
      <w:pPr>
        <w:pStyle w:val="affffe"/>
        <w:tabs>
          <w:tab w:val="left" w:pos="1260"/>
        </w:tabs>
        <w:spacing w:beforeLines="50" w:before="120" w:afterLines="50" w:after="120" w:line="312" w:lineRule="auto"/>
        <w:jc w:val="center"/>
        <w:rPr>
          <w:rStyle w:val="z3"/>
        </w:rPr>
      </w:pPr>
      <w:r w:rsidRPr="006C2C04">
        <w:rPr>
          <w:rStyle w:val="z3"/>
          <w:rFonts w:hint="eastAsia"/>
        </w:rPr>
        <w:t>北京科技大学计算机与通信工程学院</w:t>
      </w:r>
    </w:p>
    <w:p w:rsidR="001B07CD" w:rsidRPr="006C2C04" w:rsidRDefault="001B07CD" w:rsidP="0051414A">
      <w:pPr>
        <w:pStyle w:val="affffe"/>
        <w:tabs>
          <w:tab w:val="left" w:pos="1260"/>
        </w:tabs>
        <w:spacing w:beforeLines="50" w:before="120" w:afterLines="50" w:after="120" w:line="312" w:lineRule="auto"/>
        <w:jc w:val="center"/>
        <w:rPr>
          <w:rStyle w:val="z3"/>
        </w:rPr>
      </w:pPr>
      <w:r w:rsidRPr="006C2C04">
        <w:rPr>
          <w:rStyle w:val="z3"/>
          <w:rFonts w:hint="eastAsia"/>
        </w:rPr>
        <w:t>北京</w:t>
      </w:r>
      <w:r w:rsidRPr="006C2C04">
        <w:rPr>
          <w:rStyle w:val="z3"/>
        </w:rPr>
        <w:t>100083</w:t>
      </w:r>
      <w:r w:rsidRPr="006C2C04">
        <w:rPr>
          <w:rStyle w:val="z3"/>
          <w:rFonts w:hint="eastAsia"/>
        </w:rPr>
        <w:t>，中国</w:t>
      </w:r>
    </w:p>
    <w:p w:rsidR="001B07CD" w:rsidRDefault="001B07CD" w:rsidP="0051414A">
      <w:pPr>
        <w:pStyle w:val="affffe"/>
        <w:tabs>
          <w:tab w:val="left" w:pos="1260"/>
        </w:tabs>
        <w:spacing w:beforeLines="50" w:before="120" w:afterLines="50" w:after="120" w:line="312" w:lineRule="auto"/>
        <w:jc w:val="center"/>
        <w:rPr>
          <w:sz w:val="24"/>
        </w:rPr>
      </w:pPr>
    </w:p>
    <w:p w:rsidR="001B07CD" w:rsidRPr="006C2C04" w:rsidRDefault="001B07CD" w:rsidP="0051414A">
      <w:pPr>
        <w:pStyle w:val="affffe"/>
        <w:tabs>
          <w:tab w:val="left" w:pos="1260"/>
        </w:tabs>
        <w:spacing w:beforeLines="50" w:before="120" w:afterLines="50" w:after="120" w:line="312" w:lineRule="auto"/>
        <w:jc w:val="center"/>
        <w:rPr>
          <w:sz w:val="24"/>
        </w:rPr>
      </w:pPr>
    </w:p>
    <w:p w:rsidR="001B07CD" w:rsidRPr="006C2C04" w:rsidRDefault="001B07CD" w:rsidP="0051414A">
      <w:pPr>
        <w:pStyle w:val="affffe"/>
        <w:tabs>
          <w:tab w:val="left" w:pos="1260"/>
        </w:tabs>
        <w:spacing w:beforeLines="50" w:before="120" w:afterLines="50" w:after="120" w:line="312" w:lineRule="auto"/>
        <w:jc w:val="center"/>
        <w:rPr>
          <w:rStyle w:val="z3"/>
        </w:rPr>
      </w:pPr>
      <w:r w:rsidRPr="006C2C04">
        <w:rPr>
          <w:rStyle w:val="z3"/>
        </w:rPr>
        <w:t>Master Degree Candidate</w:t>
      </w:r>
      <w:r w:rsidRPr="006C2C04">
        <w:rPr>
          <w:rStyle w:val="z3"/>
          <w:rFonts w:hint="eastAsia"/>
        </w:rPr>
        <w:t>：</w:t>
      </w:r>
      <w:r w:rsidR="00A31C37">
        <w:rPr>
          <w:rStyle w:val="z3"/>
          <w:rFonts w:hint="eastAsia"/>
        </w:rPr>
        <w:t>Li Weifang</w:t>
      </w:r>
    </w:p>
    <w:p w:rsidR="001B07CD" w:rsidRPr="006C2C04" w:rsidRDefault="001B07CD" w:rsidP="0051414A">
      <w:pPr>
        <w:pStyle w:val="affffe"/>
        <w:tabs>
          <w:tab w:val="left" w:pos="1260"/>
        </w:tabs>
        <w:spacing w:beforeLines="50" w:before="120" w:afterLines="50" w:after="120" w:line="312" w:lineRule="auto"/>
        <w:jc w:val="center"/>
        <w:rPr>
          <w:rStyle w:val="z3"/>
        </w:rPr>
      </w:pPr>
      <w:r w:rsidRPr="006C2C04">
        <w:rPr>
          <w:rStyle w:val="z3"/>
        </w:rPr>
        <w:t>Supervisor</w:t>
      </w:r>
      <w:r w:rsidRPr="006C2C04">
        <w:rPr>
          <w:rStyle w:val="z3"/>
          <w:rFonts w:hint="eastAsia"/>
        </w:rPr>
        <w:t>：</w:t>
      </w:r>
      <w:r w:rsidR="00A31C37">
        <w:rPr>
          <w:rStyle w:val="z3"/>
          <w:rFonts w:hint="eastAsia"/>
        </w:rPr>
        <w:t xml:space="preserve">Sun </w:t>
      </w:r>
      <w:r w:rsidR="005E5D9A">
        <w:rPr>
          <w:rStyle w:val="z3"/>
          <w:rFonts w:hint="eastAsia"/>
        </w:rPr>
        <w:t>Chang-ai</w:t>
      </w:r>
    </w:p>
    <w:p w:rsidR="001B07CD" w:rsidRPr="006C2C04" w:rsidRDefault="001B07CD" w:rsidP="0051414A">
      <w:pPr>
        <w:pStyle w:val="affffe"/>
        <w:tabs>
          <w:tab w:val="left" w:pos="1260"/>
        </w:tabs>
        <w:spacing w:beforeLines="50" w:before="120" w:afterLines="50" w:after="120" w:line="312" w:lineRule="auto"/>
        <w:jc w:val="center"/>
        <w:rPr>
          <w:rStyle w:val="z3"/>
        </w:rPr>
      </w:pPr>
      <w:r w:rsidRPr="006C2C04">
        <w:rPr>
          <w:rStyle w:val="z3"/>
        </w:rPr>
        <w:t>School of Computer and Communication Engineering</w:t>
      </w:r>
    </w:p>
    <w:p w:rsidR="001B07CD" w:rsidRPr="006C2C04" w:rsidRDefault="001B07CD" w:rsidP="0051414A">
      <w:pPr>
        <w:pStyle w:val="affffe"/>
        <w:tabs>
          <w:tab w:val="left" w:pos="1260"/>
        </w:tabs>
        <w:spacing w:beforeLines="50" w:before="120" w:afterLines="50" w:after="120" w:line="312" w:lineRule="auto"/>
        <w:jc w:val="center"/>
        <w:rPr>
          <w:rStyle w:val="z3"/>
        </w:rPr>
      </w:pPr>
      <w:r w:rsidRPr="006C2C04">
        <w:rPr>
          <w:rStyle w:val="z3"/>
        </w:rPr>
        <w:t>University of Science and Technology Beijing</w:t>
      </w:r>
    </w:p>
    <w:p w:rsidR="001B07CD" w:rsidRPr="006C2C04" w:rsidRDefault="001B07CD" w:rsidP="0051414A">
      <w:pPr>
        <w:pStyle w:val="affffe"/>
        <w:tabs>
          <w:tab w:val="left" w:pos="1260"/>
        </w:tabs>
        <w:spacing w:beforeLines="50" w:before="120" w:afterLines="50" w:after="120" w:line="312" w:lineRule="auto"/>
        <w:jc w:val="center"/>
        <w:rPr>
          <w:rStyle w:val="z3"/>
        </w:rPr>
      </w:pPr>
      <w:r w:rsidRPr="006C2C04">
        <w:rPr>
          <w:rStyle w:val="z3"/>
        </w:rPr>
        <w:t>30 Xueyuan Road</w:t>
      </w:r>
      <w:r w:rsidRPr="006C2C04">
        <w:rPr>
          <w:rStyle w:val="z3"/>
          <w:rFonts w:hint="eastAsia"/>
        </w:rPr>
        <w:t>，</w:t>
      </w:r>
      <w:r w:rsidRPr="006C2C04">
        <w:rPr>
          <w:rStyle w:val="z3"/>
        </w:rPr>
        <w:t>Haidian District</w:t>
      </w:r>
    </w:p>
    <w:p w:rsidR="001B07CD" w:rsidRPr="006C2C04" w:rsidRDefault="001B07CD" w:rsidP="0051414A">
      <w:pPr>
        <w:pStyle w:val="affffe"/>
        <w:tabs>
          <w:tab w:val="left" w:pos="1260"/>
        </w:tabs>
        <w:spacing w:beforeLines="50" w:before="120" w:afterLines="50" w:after="120" w:line="312" w:lineRule="auto"/>
        <w:jc w:val="center"/>
        <w:rPr>
          <w:rStyle w:val="z3"/>
        </w:rPr>
      </w:pPr>
      <w:r w:rsidRPr="006C2C04">
        <w:rPr>
          <w:rStyle w:val="z3"/>
        </w:rPr>
        <w:t>Beijing 100083</w:t>
      </w:r>
      <w:r w:rsidRPr="006C2C04">
        <w:rPr>
          <w:rStyle w:val="z3"/>
          <w:rFonts w:hint="eastAsia"/>
        </w:rPr>
        <w:t>，</w:t>
      </w:r>
      <w:r w:rsidRPr="006C2C04">
        <w:rPr>
          <w:rStyle w:val="z3"/>
        </w:rPr>
        <w:t>P.R.CHINA</w:t>
      </w:r>
    </w:p>
    <w:p w:rsidR="001B07CD" w:rsidRPr="006C2C04" w:rsidRDefault="001B07CD" w:rsidP="0051414A">
      <w:pPr>
        <w:pStyle w:val="affffe"/>
        <w:tabs>
          <w:tab w:val="left" w:pos="1260"/>
        </w:tabs>
        <w:spacing w:beforeLines="50" w:before="120" w:afterLines="50" w:after="120" w:line="312" w:lineRule="auto"/>
        <w:jc w:val="center"/>
      </w:pPr>
    </w:p>
    <w:p w:rsidR="001B07CD" w:rsidRPr="006C2C04" w:rsidRDefault="001B07CD" w:rsidP="0051414A">
      <w:pPr>
        <w:pStyle w:val="affffe"/>
        <w:tabs>
          <w:tab w:val="left" w:pos="1260"/>
        </w:tabs>
        <w:spacing w:beforeLines="50" w:before="120" w:afterLines="50" w:after="120" w:line="312" w:lineRule="auto"/>
        <w:jc w:val="center"/>
        <w:rPr>
          <w:sz w:val="24"/>
        </w:rPr>
        <w:sectPr w:rsidR="001B07CD" w:rsidRPr="006C2C04" w:rsidSect="00E35DE5">
          <w:type w:val="oddPage"/>
          <w:pgSz w:w="11906" w:h="16838" w:code="9"/>
          <w:pgMar w:top="1701" w:right="1701" w:bottom="1134" w:left="1701" w:header="851" w:footer="992" w:gutter="567"/>
          <w:pgNumType w:fmt="upperRoman"/>
          <w:cols w:space="425"/>
          <w:docGrid w:linePitch="312"/>
        </w:sectPr>
      </w:pPr>
    </w:p>
    <w:p w:rsidR="001B07CD" w:rsidRPr="006C2C04" w:rsidRDefault="00F47F41" w:rsidP="00676F84">
      <w:pPr>
        <w:pStyle w:val="af"/>
        <w:tabs>
          <w:tab w:val="left" w:pos="4560"/>
        </w:tabs>
        <w:spacing w:line="360" w:lineRule="auto"/>
        <w:jc w:val="both"/>
      </w:pPr>
      <w:r>
        <w:rPr>
          <w:noProof/>
        </w:rPr>
        <w:lastRenderedPageBreak/>
        <mc:AlternateContent>
          <mc:Choice Requires="wps">
            <w:drawing>
              <wp:anchor distT="0" distB="0" distL="114300" distR="114300" simplePos="0" relativeHeight="28" behindDoc="0" locked="0" layoutInCell="1" allowOverlap="1" wp14:anchorId="7119B9FA" wp14:editId="0300A6EE">
                <wp:simplePos x="0" y="0"/>
                <wp:positionH relativeFrom="column">
                  <wp:posOffset>798195</wp:posOffset>
                </wp:positionH>
                <wp:positionV relativeFrom="paragraph">
                  <wp:posOffset>367665</wp:posOffset>
                </wp:positionV>
                <wp:extent cx="989330" cy="325755"/>
                <wp:effectExtent l="0" t="0" r="1270" b="0"/>
                <wp:wrapNone/>
                <wp:docPr id="38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967A2A" w:rsidRDefault="004436DD" w:rsidP="00676F84">
                            <w:pPr>
                              <w:jc w:val="center"/>
                              <w:rPr>
                                <w:rStyle w:val="z7"/>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9B9FA" id="Text Box 62" o:spid="_x0000_s1034" type="#_x0000_t202" style="position:absolute;left:0;text-align:left;margin-left:62.85pt;margin-top:28.95pt;width:77.9pt;height:25.65pt;z-index: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fyYuQIAAMI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" filled="f" stroked="f">
                <v:textbox>
                  <w:txbxContent>
                    <w:p w:rsidR="004436DD" w:rsidRPr="00967A2A" w:rsidRDefault="004436DD" w:rsidP="00676F84">
                      <w:pPr>
                        <w:jc w:val="center"/>
                        <w:rPr>
                          <w:rStyle w:val="z7"/>
                          <w:sz w:val="24"/>
                        </w:rPr>
                      </w:pPr>
                    </w:p>
                  </w:txbxContent>
                </v:textbox>
              </v:shape>
            </w:pict>
          </mc:Fallback>
        </mc:AlternateContent>
      </w:r>
      <w:r>
        <w:rPr>
          <w:noProof/>
        </w:rPr>
        <mc:AlternateContent>
          <mc:Choice Requires="wps">
            <w:drawing>
              <wp:anchor distT="0" distB="0" distL="114300" distR="114300" simplePos="0" relativeHeight="27" behindDoc="0" locked="0" layoutInCell="1" allowOverlap="1" wp14:anchorId="4B10BCB8" wp14:editId="5C24CAE4">
                <wp:simplePos x="0" y="0"/>
                <wp:positionH relativeFrom="column">
                  <wp:posOffset>988060</wp:posOffset>
                </wp:positionH>
                <wp:positionV relativeFrom="paragraph">
                  <wp:posOffset>-28575</wp:posOffset>
                </wp:positionV>
                <wp:extent cx="1090295" cy="325755"/>
                <wp:effectExtent l="0" t="3810" r="0" b="3810"/>
                <wp:wrapNone/>
                <wp:docPr id="38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29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E90FDB" w:rsidRDefault="004436DD" w:rsidP="00676F84">
                            <w:pPr>
                              <w:rPr>
                                <w:rStyle w:val="z7"/>
                              </w:rPr>
                            </w:pPr>
                            <w:r>
                              <w:rPr>
                                <w:rStyle w:val="z7"/>
                              </w:rPr>
                              <w:t>TP311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0BCB8" id="Text Box 56" o:spid="_x0000_s1035" type="#_x0000_t202" style="position:absolute;left:0;text-align:left;margin-left:77.8pt;margin-top:-2.25pt;width:85.85pt;height:25.65pt;z-index: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iJh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" filled="f" stroked="f">
                <v:textbox>
                  <w:txbxContent>
                    <w:p w:rsidR="004436DD" w:rsidRPr="00E90FDB" w:rsidRDefault="004436DD" w:rsidP="00676F84">
                      <w:pPr>
                        <w:rPr>
                          <w:rStyle w:val="z7"/>
                        </w:rPr>
                      </w:pPr>
                      <w:r>
                        <w:rPr>
                          <w:rStyle w:val="z7"/>
                        </w:rPr>
                        <w:t>TP311</w:t>
                      </w:r>
                    </w:p>
                  </w:txbxContent>
                </v:textbox>
              </v:shape>
            </w:pict>
          </mc:Fallback>
        </mc:AlternateContent>
      </w:r>
      <w:r>
        <w:rPr>
          <w:noProof/>
        </w:rPr>
        <mc:AlternateContent>
          <mc:Choice Requires="wps">
            <w:drawing>
              <wp:anchor distT="0" distB="0" distL="114300" distR="114300" simplePos="0" relativeHeight="25" behindDoc="0" locked="0" layoutInCell="1" allowOverlap="1" wp14:anchorId="0A887AD4" wp14:editId="30DCBD01">
                <wp:simplePos x="0" y="0"/>
                <wp:positionH relativeFrom="column">
                  <wp:posOffset>3684905</wp:posOffset>
                </wp:positionH>
                <wp:positionV relativeFrom="paragraph">
                  <wp:posOffset>-99060</wp:posOffset>
                </wp:positionV>
                <wp:extent cx="946150" cy="301625"/>
                <wp:effectExtent l="635" t="0" r="0" b="3175"/>
                <wp:wrapNone/>
                <wp:docPr id="38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E90FDB" w:rsidRDefault="004436DD" w:rsidP="00676F84">
                            <w:pPr>
                              <w:jc w:val="center"/>
                              <w:rPr>
                                <w:rStyle w:val="z7"/>
                              </w:rPr>
                            </w:pPr>
                            <w:r w:rsidRPr="00D80B56">
                              <w:rPr>
                                <w:rStyle w:val="z7"/>
                              </w:rPr>
                              <w:fldChar w:fldCharType="begin"/>
                            </w:r>
                            <w:r w:rsidRPr="00D80B56">
                              <w:rPr>
                                <w:rStyle w:val="z7"/>
                              </w:rPr>
                              <w:instrText xml:space="preserve">MACROBUTTON NoMacro </w:instrText>
                            </w:r>
                            <w:r w:rsidRPr="00D80B56">
                              <w:rPr>
                                <w:rStyle w:val="z7"/>
                                <w:rFonts w:hint="eastAsia"/>
                              </w:rPr>
                              <w:instrText>公开</w:instrText>
                            </w:r>
                            <w:r w:rsidRPr="00D80B56">
                              <w:rPr>
                                <w:rStyle w:val="z7"/>
                              </w:rPr>
                              <w:fldChar w:fldCharType="end"/>
                            </w:r>
                          </w:p>
                          <w:p w:rsidR="004436DD" w:rsidRPr="00644558" w:rsidRDefault="004436DD" w:rsidP="00676F84">
                            <w:pPr>
                              <w:jc w:val="cente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87AD4" id="Text Box 53" o:spid="_x0000_s1036" type="#_x0000_t202" style="position:absolute;left:0;text-align:left;margin-left:290.15pt;margin-top:-7.8pt;width:74.5pt;height:23.75pt;z-index: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4fugIAAMM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" filled="f" stroked="f">
                <v:textbox>
                  <w:txbxContent>
                    <w:p w:rsidR="004436DD" w:rsidRPr="00E90FDB" w:rsidRDefault="004436DD" w:rsidP="00676F84">
                      <w:pPr>
                        <w:jc w:val="center"/>
                        <w:rPr>
                          <w:rStyle w:val="z7"/>
                        </w:rPr>
                      </w:pPr>
                      <w:r w:rsidRPr="00D80B56">
                        <w:rPr>
                          <w:rStyle w:val="z7"/>
                        </w:rPr>
                        <w:fldChar w:fldCharType="begin"/>
                      </w:r>
                      <w:r w:rsidRPr="00D80B56">
                        <w:rPr>
                          <w:rStyle w:val="z7"/>
                        </w:rPr>
                        <w:instrText xml:space="preserve">MACROBUTTON NoMacro </w:instrText>
                      </w:r>
                      <w:r w:rsidRPr="00D80B56">
                        <w:rPr>
                          <w:rStyle w:val="z7"/>
                          <w:rFonts w:hint="eastAsia"/>
                        </w:rPr>
                        <w:instrText>公开</w:instrText>
                      </w:r>
                      <w:r w:rsidRPr="00D80B56">
                        <w:rPr>
                          <w:rStyle w:val="z7"/>
                        </w:rPr>
                        <w:fldChar w:fldCharType="end"/>
                      </w:r>
                    </w:p>
                    <w:p w:rsidR="004436DD" w:rsidRPr="00644558" w:rsidRDefault="004436DD" w:rsidP="00676F84">
                      <w:pPr>
                        <w:jc w:val="center"/>
                        <w:rPr>
                          <w:rStyle w:val="z7"/>
                        </w:rPr>
                      </w:pPr>
                    </w:p>
                  </w:txbxContent>
                </v:textbox>
              </v:shape>
            </w:pict>
          </mc:Fallback>
        </mc:AlternateContent>
      </w:r>
      <w:r>
        <w:rPr>
          <w:noProof/>
        </w:rPr>
        <mc:AlternateContent>
          <mc:Choice Requires="wps">
            <w:drawing>
              <wp:anchor distT="0" distB="0" distL="114300" distR="114300" simplePos="0" relativeHeight="26" behindDoc="0" locked="0" layoutInCell="1" allowOverlap="1" wp14:anchorId="1F4BACBA" wp14:editId="352E1B7C">
                <wp:simplePos x="0" y="0"/>
                <wp:positionH relativeFrom="column">
                  <wp:posOffset>3479800</wp:posOffset>
                </wp:positionH>
                <wp:positionV relativeFrom="paragraph">
                  <wp:posOffset>359410</wp:posOffset>
                </wp:positionV>
                <wp:extent cx="1265555" cy="344170"/>
                <wp:effectExtent l="0" t="1270" r="0" b="0"/>
                <wp:wrapNone/>
                <wp:docPr id="38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E90FDB" w:rsidRDefault="004436DD" w:rsidP="00676F8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BACBA" id="Text Box 54" o:spid="_x0000_s1037" type="#_x0000_t202" style="position:absolute;left:0;text-align:left;margin-left:274pt;margin-top:28.3pt;width:99.65pt;height:27.1pt;z-index: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5uwIAAMQ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" filled="f" stroked="f">
                <v:textbox>
                  <w:txbxContent>
                    <w:p w:rsidR="004436DD" w:rsidRPr="00E90FDB" w:rsidRDefault="004436DD" w:rsidP="00676F84">
                      <w:pPr>
                        <w:jc w:val="center"/>
                        <w:rPr>
                          <w:rStyle w:val="z7"/>
                        </w:rPr>
                      </w:pPr>
                      <w:r w:rsidRPr="00E90FDB">
                        <w:rPr>
                          <w:rStyle w:val="z7"/>
                          <w:rFonts w:hint="eastAsia"/>
                        </w:rPr>
                        <w:t>１０００８</w:t>
                      </w:r>
                    </w:p>
                  </w:txbxContent>
                </v:textbox>
              </v:shape>
            </w:pict>
          </mc:Fallback>
        </mc:AlternateContent>
      </w:r>
      <w:r w:rsidR="001B07CD" w:rsidRPr="006C2C04">
        <w:rPr>
          <w:rFonts w:hint="eastAsia"/>
        </w:rPr>
        <w:t>分类号：</w:t>
      </w:r>
      <w:r w:rsidR="001B07CD" w:rsidRPr="006C2C04">
        <w:t>____________</w:t>
      </w:r>
      <w:r w:rsidR="001B07CD" w:rsidRPr="006C2C04">
        <w:tab/>
      </w:r>
      <w:r w:rsidR="001B07CD" w:rsidRPr="006C2C04">
        <w:rPr>
          <w:rFonts w:hint="eastAsia"/>
        </w:rPr>
        <w:t>密　　级：</w:t>
      </w:r>
      <w:r w:rsidR="001B07CD" w:rsidRPr="006C2C04">
        <w:t>______________</w:t>
      </w:r>
    </w:p>
    <w:p w:rsidR="001B07CD" w:rsidRPr="006C2C04" w:rsidRDefault="001B07CD" w:rsidP="00676F84">
      <w:pPr>
        <w:pStyle w:val="af"/>
        <w:tabs>
          <w:tab w:val="left" w:pos="4560"/>
        </w:tabs>
        <w:spacing w:line="360" w:lineRule="auto"/>
        <w:jc w:val="both"/>
      </w:pPr>
      <w:r w:rsidRPr="006C2C04">
        <w:rPr>
          <w:rFonts w:hint="eastAsia"/>
        </w:rPr>
        <w:t>ＵＤＣ：</w:t>
      </w:r>
      <w:r w:rsidRPr="006C2C04">
        <w:t>____________</w:t>
      </w:r>
      <w:r w:rsidRPr="006C2C04">
        <w:tab/>
      </w:r>
      <w:r w:rsidRPr="006C2C04">
        <w:rPr>
          <w:rFonts w:hint="eastAsia"/>
          <w:noProof/>
        </w:rPr>
        <w:t>单位代码</w:t>
      </w:r>
      <w:r w:rsidRPr="006C2C04">
        <w:rPr>
          <w:rFonts w:hint="eastAsia"/>
        </w:rPr>
        <w:t>：</w:t>
      </w:r>
      <w:r w:rsidRPr="006C2C04">
        <w:t>______________</w:t>
      </w:r>
    </w:p>
    <w:p w:rsidR="001B07CD" w:rsidRPr="006C2C04" w:rsidRDefault="001B07CD" w:rsidP="00676F84">
      <w:pPr>
        <w:rPr>
          <w:b/>
          <w:spacing w:val="-5"/>
          <w:kern w:val="0"/>
          <w:sz w:val="36"/>
          <w:szCs w:val="20"/>
        </w:rPr>
      </w:pPr>
    </w:p>
    <w:p w:rsidR="001B07CD" w:rsidRPr="006C2C04" w:rsidRDefault="001B07CD" w:rsidP="00676F84">
      <w:pPr>
        <w:rPr>
          <w:b/>
          <w:spacing w:val="-5"/>
          <w:kern w:val="0"/>
          <w:sz w:val="36"/>
          <w:szCs w:val="20"/>
        </w:rPr>
      </w:pPr>
    </w:p>
    <w:p w:rsidR="001B07CD" w:rsidRPr="006C2C04" w:rsidRDefault="001B07CD" w:rsidP="00676F84">
      <w:pPr>
        <w:jc w:val="center"/>
      </w:pPr>
      <w:r w:rsidRPr="006C2C04">
        <w:rPr>
          <w:rFonts w:hint="eastAsia"/>
          <w:b/>
          <w:spacing w:val="-5"/>
          <w:kern w:val="0"/>
          <w:sz w:val="36"/>
          <w:szCs w:val="20"/>
        </w:rPr>
        <w:t>北京科技大学硕士学位论文</w:t>
      </w:r>
    </w:p>
    <w:p w:rsidR="001B07CD" w:rsidRPr="006C2C04" w:rsidRDefault="001B07CD" w:rsidP="00676F84">
      <w:pPr>
        <w:pStyle w:val="af"/>
        <w:ind w:firstLine="0"/>
        <w:rPr>
          <w:b/>
          <w:sz w:val="36"/>
        </w:rPr>
      </w:pPr>
    </w:p>
    <w:p w:rsidR="001B07CD" w:rsidRPr="006C2C04" w:rsidRDefault="00F47F41" w:rsidP="00676F84">
      <w:pPr>
        <w:pStyle w:val="af"/>
        <w:ind w:firstLine="0"/>
        <w:rPr>
          <w:b/>
          <w:sz w:val="36"/>
        </w:rPr>
      </w:pPr>
      <w:r>
        <w:rPr>
          <w:noProof/>
        </w:rPr>
        <mc:AlternateContent>
          <mc:Choice Requires="wps">
            <w:drawing>
              <wp:anchor distT="0" distB="0" distL="114300" distR="114300" simplePos="0" relativeHeight="22" behindDoc="0" locked="0" layoutInCell="0" allowOverlap="1" wp14:anchorId="44E13B90" wp14:editId="0FB6E326">
                <wp:simplePos x="0" y="0"/>
                <wp:positionH relativeFrom="column">
                  <wp:posOffset>1126490</wp:posOffset>
                </wp:positionH>
                <wp:positionV relativeFrom="paragraph">
                  <wp:posOffset>308610</wp:posOffset>
                </wp:positionV>
                <wp:extent cx="4139565" cy="376555"/>
                <wp:effectExtent l="4445" t="0" r="0" b="4445"/>
                <wp:wrapNone/>
                <wp:docPr id="38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A24AED" w:rsidRDefault="004436DD" w:rsidP="00676F84">
                            <w:pPr>
                              <w:jc w:val="center"/>
                              <w:rPr>
                                <w:sz w:val="30"/>
                              </w:rPr>
                            </w:pPr>
                            <w:r w:rsidRPr="00F95096">
                              <w:rPr>
                                <w:rFonts w:hint="eastAsia"/>
                                <w:sz w:val="30"/>
                              </w:rPr>
                              <w:t>基于权限组合的</w:t>
                            </w:r>
                            <w:r w:rsidRPr="00A24AED">
                              <w:rPr>
                                <w:sz w:val="30"/>
                              </w:rPr>
                              <w:t>Android</w:t>
                            </w:r>
                            <w:r>
                              <w:rPr>
                                <w:rFonts w:hint="eastAsia"/>
                                <w:sz w:val="30"/>
                              </w:rPr>
                              <w:t>应用</w:t>
                            </w:r>
                            <w:r w:rsidRPr="00A24AED">
                              <w:rPr>
                                <w:rFonts w:hint="eastAsia"/>
                                <w:sz w:val="30"/>
                              </w:rPr>
                              <w:t>程序安全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13B90" id="Text Box 43" o:spid="_x0000_s1038" type="#_x0000_t202" style="position:absolute;left:0;text-align:left;margin-left:88.7pt;margin-top:24.3pt;width:325.95pt;height:29.65pt;z-index: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4v1vAIAAMQ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" o:allowincell="f" filled="f" stroked="f">
                <v:textbox>
                  <w:txbxContent>
                    <w:p w:rsidR="004436DD" w:rsidRPr="00A24AED" w:rsidRDefault="004436DD" w:rsidP="00676F84">
                      <w:pPr>
                        <w:jc w:val="center"/>
                        <w:rPr>
                          <w:sz w:val="30"/>
                        </w:rPr>
                      </w:pPr>
                      <w:r w:rsidRPr="00F95096">
                        <w:rPr>
                          <w:rFonts w:hint="eastAsia"/>
                          <w:sz w:val="30"/>
                        </w:rPr>
                        <w:t>基于权限组合的</w:t>
                      </w:r>
                      <w:r w:rsidRPr="00A24AED">
                        <w:rPr>
                          <w:sz w:val="30"/>
                        </w:rPr>
                        <w:t>Android</w:t>
                      </w:r>
                      <w:r>
                        <w:rPr>
                          <w:rFonts w:hint="eastAsia"/>
                          <w:sz w:val="30"/>
                        </w:rPr>
                        <w:t>应用</w:t>
                      </w:r>
                      <w:r w:rsidRPr="00A24AED">
                        <w:rPr>
                          <w:rFonts w:hint="eastAsia"/>
                          <w:sz w:val="30"/>
                        </w:rPr>
                        <w:t>程序安全</w:t>
                      </w:r>
                    </w:p>
                  </w:txbxContent>
                </v:textbox>
              </v:shape>
            </w:pict>
          </mc:Fallback>
        </mc:AlternateContent>
      </w:r>
    </w:p>
    <w:p w:rsidR="001B07CD" w:rsidRPr="006C2C04" w:rsidRDefault="001B07CD" w:rsidP="00676F84">
      <w:pPr>
        <w:pStyle w:val="af"/>
        <w:ind w:left="665" w:firstLine="0"/>
        <w:jc w:val="both"/>
        <w:rPr>
          <w:b/>
          <w:sz w:val="28"/>
        </w:rPr>
      </w:pPr>
      <w:r w:rsidRPr="006C2C04">
        <w:rPr>
          <w:rFonts w:hint="eastAsia"/>
          <w:b/>
          <w:sz w:val="28"/>
        </w:rPr>
        <w:t>论文题目：</w:t>
      </w:r>
      <w:r w:rsidRPr="006C2C04">
        <w:rPr>
          <w:sz w:val="28"/>
          <w:u w:val="single"/>
        </w:rPr>
        <w:t xml:space="preserve">                                                </w:t>
      </w:r>
    </w:p>
    <w:p w:rsidR="001B07CD" w:rsidRPr="006C2C04" w:rsidRDefault="00F47F41" w:rsidP="00676F84">
      <w:pPr>
        <w:pStyle w:val="af"/>
        <w:ind w:left="665" w:firstLine="0"/>
        <w:jc w:val="both"/>
        <w:rPr>
          <w:sz w:val="28"/>
        </w:rPr>
      </w:pPr>
      <w:r>
        <w:rPr>
          <w:noProof/>
        </w:rPr>
        <mc:AlternateContent>
          <mc:Choice Requires="wps">
            <w:drawing>
              <wp:anchor distT="0" distB="0" distL="114300" distR="114300" simplePos="0" relativeHeight="30" behindDoc="0" locked="0" layoutInCell="0" allowOverlap="1" wp14:anchorId="7634E87E" wp14:editId="66C812BF">
                <wp:simplePos x="0" y="0"/>
                <wp:positionH relativeFrom="column">
                  <wp:posOffset>956310</wp:posOffset>
                </wp:positionH>
                <wp:positionV relativeFrom="paragraph">
                  <wp:posOffset>-128270</wp:posOffset>
                </wp:positionV>
                <wp:extent cx="4139565" cy="378460"/>
                <wp:effectExtent l="0" t="2540" r="0" b="0"/>
                <wp:wrapNone/>
                <wp:docPr id="38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20055B" w:rsidRDefault="004436DD" w:rsidP="00A24AED">
                            <w:pPr>
                              <w:jc w:val="center"/>
                              <w:rPr>
                                <w:rStyle w:val="z4"/>
                              </w:rPr>
                            </w:pPr>
                            <w:r>
                              <w:t xml:space="preserve">  </w:t>
                            </w:r>
                            <w:r>
                              <w:rPr>
                                <w:sz w:val="30"/>
                              </w:rPr>
                              <w:t xml:space="preserve"> </w:t>
                            </w:r>
                            <w:r>
                              <w:rPr>
                                <w:rFonts w:hint="eastAsia"/>
                                <w:sz w:val="30"/>
                              </w:rPr>
                              <w:t>检测方法与工具研究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4E87E" id="Text Box 15" o:spid="_x0000_s1039" type="#_x0000_t202" style="position:absolute;left:0;text-align:left;margin-left:75.3pt;margin-top:-10.1pt;width:325.95pt;height:29.8pt;z-index: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" o:allowincell="f" filled="f" stroked="f">
                <v:textbox>
                  <w:txbxContent>
                    <w:p w:rsidR="004436DD" w:rsidRPr="0020055B" w:rsidRDefault="004436DD" w:rsidP="00A24AED">
                      <w:pPr>
                        <w:jc w:val="center"/>
                        <w:rPr>
                          <w:rStyle w:val="z4"/>
                        </w:rPr>
                      </w:pPr>
                      <w:r>
                        <w:t xml:space="preserve">  </w:t>
                      </w:r>
                      <w:r>
                        <w:rPr>
                          <w:sz w:val="30"/>
                        </w:rPr>
                        <w:t xml:space="preserve"> </w:t>
                      </w:r>
                      <w:r>
                        <w:rPr>
                          <w:rFonts w:hint="eastAsia"/>
                          <w:sz w:val="30"/>
                        </w:rPr>
                        <w:t>检测方法与工具研究</w:t>
                      </w:r>
                    </w:p>
                  </w:txbxContent>
                </v:textbox>
              </v:shape>
            </w:pict>
          </mc:Fallback>
        </mc:AlternateContent>
      </w:r>
      <w:r w:rsidR="001B07CD" w:rsidRPr="006C2C04">
        <w:rPr>
          <w:rFonts w:hint="eastAsia"/>
          <w:sz w:val="28"/>
        </w:rPr>
        <w:t xml:space="preserve">　　　　</w:t>
      </w:r>
      <w:r w:rsidR="001B07CD" w:rsidRPr="006C2C04">
        <w:rPr>
          <w:sz w:val="28"/>
        </w:rPr>
        <w:t xml:space="preserve">  </w:t>
      </w:r>
      <w:r w:rsidR="001B07CD" w:rsidRPr="006C2C04">
        <w:rPr>
          <w:sz w:val="28"/>
          <w:u w:val="single"/>
        </w:rPr>
        <w:t xml:space="preserve">                                               </w:t>
      </w:r>
      <w:r w:rsidR="001B07CD" w:rsidRPr="006C2C04">
        <w:rPr>
          <w:sz w:val="28"/>
        </w:rPr>
        <w:t xml:space="preserve">                                  </w:t>
      </w:r>
    </w:p>
    <w:p w:rsidR="001B07CD" w:rsidRPr="006C2C04" w:rsidRDefault="00F47F41" w:rsidP="00676F84">
      <w:pPr>
        <w:jc w:val="center"/>
        <w:rPr>
          <w:sz w:val="36"/>
        </w:rPr>
      </w:pPr>
      <w:r>
        <w:rPr>
          <w:noProof/>
        </w:rPr>
        <mc:AlternateContent>
          <mc:Choice Requires="wps">
            <w:drawing>
              <wp:anchor distT="0" distB="0" distL="114300" distR="114300" simplePos="0" relativeHeight="29" behindDoc="0" locked="0" layoutInCell="0" allowOverlap="1" wp14:anchorId="248415A9" wp14:editId="7A3FB9ED">
                <wp:simplePos x="0" y="0"/>
                <wp:positionH relativeFrom="column">
                  <wp:posOffset>1875790</wp:posOffset>
                </wp:positionH>
                <wp:positionV relativeFrom="paragraph">
                  <wp:posOffset>186055</wp:posOffset>
                </wp:positionV>
                <wp:extent cx="1859280" cy="376555"/>
                <wp:effectExtent l="1270" t="3810" r="0" b="635"/>
                <wp:wrapNone/>
                <wp:docPr id="38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20055B" w:rsidRDefault="004436DD" w:rsidP="00676F84">
                            <w:pPr>
                              <w:jc w:val="center"/>
                              <w:rPr>
                                <w:rStyle w:val="z4"/>
                              </w:rPr>
                            </w:pPr>
                            <w:r>
                              <w:rPr>
                                <w:rStyle w:val="z4"/>
                                <w:rFonts w:hint="eastAsia"/>
                              </w:rPr>
                              <w:t>李伟芳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415A9" id="Text Box 343" o:spid="_x0000_s1040" type="#_x0000_t202" style="position:absolute;left:0;text-align:left;margin-left:147.7pt;margin-top:14.65pt;width:146.4pt;height:29.65pt;z-index: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VAuw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" o:allowincell="f" filled="f" stroked="f">
                <v:textbox>
                  <w:txbxContent>
                    <w:p w:rsidR="004436DD" w:rsidRPr="0020055B" w:rsidRDefault="004436DD" w:rsidP="00676F84">
                      <w:pPr>
                        <w:jc w:val="center"/>
                        <w:rPr>
                          <w:rStyle w:val="z4"/>
                        </w:rPr>
                      </w:pPr>
                      <w:r>
                        <w:rPr>
                          <w:rStyle w:val="z4"/>
                          <w:rFonts w:hint="eastAsia"/>
                        </w:rPr>
                        <w:t>李伟芳</w:t>
                      </w:r>
                    </w:p>
                  </w:txbxContent>
                </v:textbox>
              </v:shape>
            </w:pict>
          </mc:Fallback>
        </mc:AlternateContent>
      </w:r>
    </w:p>
    <w:p w:rsidR="001B07CD" w:rsidRPr="006C2C04" w:rsidRDefault="001B07CD" w:rsidP="00676F84">
      <w:pPr>
        <w:jc w:val="center"/>
        <w:rPr>
          <w:b/>
          <w:spacing w:val="-5"/>
          <w:kern w:val="0"/>
          <w:sz w:val="28"/>
          <w:szCs w:val="20"/>
        </w:rPr>
      </w:pPr>
      <w:r w:rsidRPr="006C2C04">
        <w:rPr>
          <w:rFonts w:hint="eastAsia"/>
          <w:b/>
          <w:spacing w:val="-5"/>
          <w:kern w:val="0"/>
          <w:sz w:val="28"/>
          <w:szCs w:val="20"/>
        </w:rPr>
        <w:t>作者：</w:t>
      </w:r>
      <w:r w:rsidRPr="006C2C04">
        <w:rPr>
          <w:b/>
          <w:spacing w:val="-5"/>
          <w:kern w:val="0"/>
          <w:sz w:val="28"/>
          <w:szCs w:val="20"/>
        </w:rPr>
        <w:t>_____________________</w:t>
      </w:r>
    </w:p>
    <w:p w:rsidR="001B07CD" w:rsidRPr="006C2C04" w:rsidRDefault="001B07CD" w:rsidP="00676F84">
      <w:pPr>
        <w:pStyle w:val="af"/>
        <w:ind w:firstLine="0"/>
        <w:rPr>
          <w:b/>
          <w:sz w:val="36"/>
        </w:rPr>
      </w:pPr>
    </w:p>
    <w:p w:rsidR="001B07CD" w:rsidRPr="006C2C04" w:rsidRDefault="001B07CD" w:rsidP="00676F84">
      <w:pPr>
        <w:pStyle w:val="af"/>
        <w:ind w:firstLine="0"/>
        <w:rPr>
          <w:b/>
          <w:sz w:val="36"/>
        </w:rPr>
      </w:pPr>
    </w:p>
    <w:p w:rsidR="001B07CD" w:rsidRPr="006C2C04" w:rsidRDefault="001B07CD" w:rsidP="00676F84">
      <w:pPr>
        <w:pStyle w:val="af"/>
        <w:ind w:firstLine="0"/>
        <w:rPr>
          <w:b/>
          <w:sz w:val="36"/>
        </w:rPr>
      </w:pPr>
    </w:p>
    <w:p w:rsidR="001B07CD" w:rsidRPr="006C2C04" w:rsidRDefault="001B07CD" w:rsidP="00676F84">
      <w:pPr>
        <w:pStyle w:val="af"/>
        <w:ind w:firstLine="0"/>
        <w:rPr>
          <w:b/>
          <w:sz w:val="36"/>
        </w:rPr>
      </w:pPr>
    </w:p>
    <w:p w:rsidR="001B07CD" w:rsidRPr="006C2C04" w:rsidRDefault="001B07CD" w:rsidP="00676F84">
      <w:pPr>
        <w:pStyle w:val="u7"/>
      </w:pPr>
    </w:p>
    <w:p w:rsidR="001B07CD" w:rsidRPr="006C2C04" w:rsidRDefault="001B07CD" w:rsidP="00676F84">
      <w:pPr>
        <w:pStyle w:val="af"/>
        <w:ind w:firstLine="0"/>
        <w:rPr>
          <w:b/>
          <w:sz w:val="36"/>
        </w:rPr>
      </w:pPr>
    </w:p>
    <w:p w:rsidR="001B07CD" w:rsidRPr="006C2C04" w:rsidRDefault="00F47F41" w:rsidP="00676F84">
      <w:pPr>
        <w:pStyle w:val="af"/>
        <w:ind w:firstLine="0"/>
        <w:rPr>
          <w:b/>
          <w:sz w:val="36"/>
        </w:rPr>
      </w:pPr>
      <w:r>
        <w:rPr>
          <w:noProof/>
        </w:rPr>
        <mc:AlternateContent>
          <mc:Choice Requires="wps">
            <w:drawing>
              <wp:anchor distT="0" distB="0" distL="114300" distR="114300" simplePos="0" relativeHeight="19" behindDoc="0" locked="0" layoutInCell="1" allowOverlap="1" wp14:anchorId="79CCA883" wp14:editId="3B69ADB0">
                <wp:simplePos x="0" y="0"/>
                <wp:positionH relativeFrom="column">
                  <wp:posOffset>1438275</wp:posOffset>
                </wp:positionH>
                <wp:positionV relativeFrom="paragraph">
                  <wp:posOffset>321310</wp:posOffset>
                </wp:positionV>
                <wp:extent cx="1246505" cy="344170"/>
                <wp:effectExtent l="1905" t="4445" r="0" b="3810"/>
                <wp:wrapNone/>
                <wp:docPr id="38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6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C32CD0" w:rsidRDefault="004436DD" w:rsidP="00676F84">
                            <w:pPr>
                              <w:jc w:val="center"/>
                              <w:rPr>
                                <w:rStyle w:val="z7"/>
                                <w:sz w:val="22"/>
                              </w:rPr>
                            </w:pPr>
                            <w:r>
                              <w:rPr>
                                <w:rStyle w:val="z7"/>
                                <w:rFonts w:hint="eastAsia"/>
                                <w:sz w:val="22"/>
                              </w:rPr>
                              <w:t>孙昌爱</w:t>
                            </w:r>
                            <w:r>
                              <w:rPr>
                                <w:rStyle w:val="z7"/>
                                <w:rFonts w:hint="eastAsia"/>
                                <w:sz w:val="22"/>
                              </w:rPr>
                              <w:t xml:space="preserve"> </w:t>
                            </w:r>
                            <w:r>
                              <w:rPr>
                                <w:rStyle w:val="z7"/>
                                <w:rFonts w:hint="eastAsia"/>
                                <w:sz w:val="22"/>
                              </w:rPr>
                              <w:t>教授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CA883" id="Text Box 38" o:spid="_x0000_s1041" type="#_x0000_t202" style="position:absolute;left:0;text-align:left;margin-left:113.25pt;margin-top:25.3pt;width:98.15pt;height:27.1pt;z-index: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BjgvQIAAMQ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" filled="f" stroked="f">
                <v:textbox>
                  <w:txbxContent>
                    <w:p w:rsidR="004436DD" w:rsidRPr="00C32CD0" w:rsidRDefault="004436DD" w:rsidP="00676F84">
                      <w:pPr>
                        <w:jc w:val="center"/>
                        <w:rPr>
                          <w:rStyle w:val="z7"/>
                          <w:sz w:val="22"/>
                        </w:rPr>
                      </w:pPr>
                      <w:r>
                        <w:rPr>
                          <w:rStyle w:val="z7"/>
                          <w:rFonts w:hint="eastAsia"/>
                          <w:sz w:val="22"/>
                        </w:rPr>
                        <w:t>孙昌爱</w:t>
                      </w:r>
                      <w:r>
                        <w:rPr>
                          <w:rStyle w:val="z7"/>
                          <w:rFonts w:hint="eastAsia"/>
                          <w:sz w:val="22"/>
                        </w:rPr>
                        <w:t xml:space="preserve"> </w:t>
                      </w:r>
                      <w:r>
                        <w:rPr>
                          <w:rStyle w:val="z7"/>
                          <w:rFonts w:hint="eastAsia"/>
                          <w:sz w:val="22"/>
                        </w:rPr>
                        <w:t>教授</w:t>
                      </w:r>
                    </w:p>
                  </w:txbxContent>
                </v:textbox>
              </v:shape>
            </w:pict>
          </mc:Fallback>
        </mc:AlternateContent>
      </w:r>
      <w:r>
        <w:rPr>
          <w:noProof/>
        </w:rPr>
        <mc:AlternateContent>
          <mc:Choice Requires="wps">
            <w:drawing>
              <wp:anchor distT="0" distB="0" distL="114300" distR="114300" simplePos="0" relativeHeight="20" behindDoc="0" locked="0" layoutInCell="1" allowOverlap="1" wp14:anchorId="60391BC4" wp14:editId="09EB1E73">
                <wp:simplePos x="0" y="0"/>
                <wp:positionH relativeFrom="column">
                  <wp:posOffset>3684905</wp:posOffset>
                </wp:positionH>
                <wp:positionV relativeFrom="paragraph">
                  <wp:posOffset>321310</wp:posOffset>
                </wp:positionV>
                <wp:extent cx="1500505" cy="344170"/>
                <wp:effectExtent l="635" t="4445" r="3810" b="3810"/>
                <wp:wrapNone/>
                <wp:docPr id="38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C32CD0" w:rsidRDefault="004436DD" w:rsidP="00676F84">
                            <w:pPr>
                              <w:rPr>
                                <w:rStyle w:val="z7"/>
                                <w:sz w:val="22"/>
                              </w:rPr>
                            </w:pPr>
                            <w:r>
                              <w:rPr>
                                <w:rStyle w:val="z7"/>
                                <w:rFonts w:hint="eastAsia"/>
                                <w:sz w:val="22"/>
                              </w:rPr>
                              <w:t>北京科技大学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91BC4" id="Text Box 39" o:spid="_x0000_s1042" type="#_x0000_t202" style="position:absolute;left:0;text-align:left;margin-left:290.15pt;margin-top:25.3pt;width:118.15pt;height:27.1pt;z-index: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" filled="f" stroked="f">
                <v:textbox>
                  <w:txbxContent>
                    <w:p w:rsidR="004436DD" w:rsidRPr="00C32CD0" w:rsidRDefault="004436DD" w:rsidP="00676F84">
                      <w:pPr>
                        <w:rPr>
                          <w:rStyle w:val="z7"/>
                          <w:sz w:val="22"/>
                        </w:rPr>
                      </w:pPr>
                      <w:r>
                        <w:rPr>
                          <w:rStyle w:val="z7"/>
                          <w:rFonts w:hint="eastAsia"/>
                          <w:sz w:val="22"/>
                        </w:rPr>
                        <w:t>北京科技大学</w:t>
                      </w:r>
                    </w:p>
                  </w:txbxContent>
                </v:textbox>
              </v:shape>
            </w:pict>
          </mc:Fallback>
        </mc:AlternateContent>
      </w:r>
    </w:p>
    <w:p w:rsidR="001B07CD" w:rsidRPr="006C2C04" w:rsidRDefault="00F47F41" w:rsidP="00676F84">
      <w:pPr>
        <w:pStyle w:val="af"/>
        <w:ind w:firstLine="0"/>
        <w:jc w:val="both"/>
        <w:rPr>
          <w:b/>
          <w:sz w:val="28"/>
          <w:u w:val="single"/>
        </w:rPr>
      </w:pPr>
      <w:r>
        <w:rPr>
          <w:noProof/>
        </w:rPr>
        <mc:AlternateContent>
          <mc:Choice Requires="wps">
            <w:drawing>
              <wp:anchor distT="0" distB="0" distL="114300" distR="114300" simplePos="0" relativeHeight="21" behindDoc="0" locked="0" layoutInCell="1" allowOverlap="1" wp14:anchorId="1BFBD901" wp14:editId="27C0A9D2">
                <wp:simplePos x="0" y="0"/>
                <wp:positionH relativeFrom="column">
                  <wp:posOffset>1440815</wp:posOffset>
                </wp:positionH>
                <wp:positionV relativeFrom="paragraph">
                  <wp:posOffset>298450</wp:posOffset>
                </wp:positionV>
                <wp:extent cx="1818640" cy="344170"/>
                <wp:effectExtent l="4445" t="3175" r="0" b="0"/>
                <wp:wrapNone/>
                <wp:docPr id="38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20055B" w:rsidRDefault="004436DD" w:rsidP="00676F84">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BD901" id="Text Box 40" o:spid="_x0000_s1043" type="#_x0000_t202" style="position:absolute;left:0;text-align:left;margin-left:113.45pt;margin-top:23.5pt;width:143.2pt;height:27.1pt;z-index: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k00vAIAAMQ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" filled="f" stroked="f">
                <v:textbox>
                  <w:txbxContent>
                    <w:p w:rsidR="004436DD" w:rsidRPr="0020055B" w:rsidRDefault="004436DD" w:rsidP="00676F84">
                      <w:pPr>
                        <w:rPr>
                          <w:rStyle w:val="z7"/>
                        </w:rPr>
                      </w:pPr>
                    </w:p>
                  </w:txbxContent>
                </v:textbox>
              </v:shape>
            </w:pict>
          </mc:Fallback>
        </mc:AlternateContent>
      </w:r>
      <w:r w:rsidR="001B07CD" w:rsidRPr="006C2C04">
        <w:rPr>
          <w:rFonts w:hint="eastAsia"/>
          <w:b/>
          <w:sz w:val="28"/>
        </w:rPr>
        <w:t>指</w:t>
      </w:r>
      <w:r w:rsidR="001B07CD" w:rsidRPr="006C2C04">
        <w:rPr>
          <w:b/>
          <w:sz w:val="28"/>
        </w:rPr>
        <w:t xml:space="preserve"> </w:t>
      </w:r>
      <w:r w:rsidR="001B07CD" w:rsidRPr="006C2C04">
        <w:rPr>
          <w:rFonts w:hint="eastAsia"/>
          <w:b/>
          <w:sz w:val="28"/>
        </w:rPr>
        <w:t>导</w:t>
      </w:r>
      <w:r w:rsidR="001B07CD" w:rsidRPr="006C2C04">
        <w:rPr>
          <w:b/>
          <w:sz w:val="28"/>
        </w:rPr>
        <w:t xml:space="preserve">  </w:t>
      </w:r>
      <w:r w:rsidR="001B07CD" w:rsidRPr="006C2C04">
        <w:rPr>
          <w:rFonts w:hint="eastAsia"/>
          <w:b/>
          <w:sz w:val="28"/>
        </w:rPr>
        <w:t>教</w:t>
      </w:r>
      <w:r w:rsidR="001B07CD" w:rsidRPr="006C2C04">
        <w:rPr>
          <w:b/>
          <w:sz w:val="28"/>
        </w:rPr>
        <w:t xml:space="preserve"> </w:t>
      </w:r>
      <w:r w:rsidR="001B07CD" w:rsidRPr="006C2C04">
        <w:rPr>
          <w:rFonts w:hint="eastAsia"/>
          <w:b/>
          <w:sz w:val="28"/>
        </w:rPr>
        <w:t>师：</w:t>
      </w:r>
      <w:r w:rsidR="001B07CD" w:rsidRPr="006C2C04">
        <w:rPr>
          <w:b/>
          <w:sz w:val="28"/>
          <w:u w:val="single"/>
        </w:rPr>
        <w:t xml:space="preserve">                     </w:t>
      </w:r>
      <w:r w:rsidR="001B07CD" w:rsidRPr="006C2C04">
        <w:rPr>
          <w:rFonts w:hint="eastAsia"/>
          <w:b/>
          <w:sz w:val="28"/>
        </w:rPr>
        <w:t>单位：</w:t>
      </w:r>
      <w:r w:rsidR="001B07CD" w:rsidRPr="006C2C04">
        <w:rPr>
          <w:b/>
          <w:sz w:val="28"/>
          <w:u w:val="single"/>
        </w:rPr>
        <w:t xml:space="preserve">                   </w:t>
      </w:r>
    </w:p>
    <w:p w:rsidR="001B07CD" w:rsidRPr="006C2C04" w:rsidRDefault="00F47F41" w:rsidP="00676F84">
      <w:pPr>
        <w:pStyle w:val="af"/>
        <w:ind w:firstLine="0"/>
        <w:jc w:val="both"/>
        <w:rPr>
          <w:b/>
          <w:sz w:val="28"/>
          <w:u w:val="single"/>
        </w:rPr>
      </w:pPr>
      <w:r>
        <w:rPr>
          <w:noProof/>
        </w:rPr>
        <mc:AlternateContent>
          <mc:Choice Requires="wps">
            <w:drawing>
              <wp:anchor distT="0" distB="0" distL="114300" distR="114300" simplePos="0" relativeHeight="24" behindDoc="0" locked="0" layoutInCell="1" allowOverlap="1" wp14:anchorId="253FA872" wp14:editId="162DD803">
                <wp:simplePos x="0" y="0"/>
                <wp:positionH relativeFrom="column">
                  <wp:posOffset>3331845</wp:posOffset>
                </wp:positionH>
                <wp:positionV relativeFrom="paragraph">
                  <wp:posOffset>293370</wp:posOffset>
                </wp:positionV>
                <wp:extent cx="1500505" cy="344170"/>
                <wp:effectExtent l="0" t="0" r="4445" b="1905"/>
                <wp:wrapNone/>
                <wp:docPr id="37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E90FDB" w:rsidRDefault="004436DD" w:rsidP="00676F84">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FA872" id="Text Box 49" o:spid="_x0000_s1044" type="#_x0000_t202" style="position:absolute;left:0;text-align:left;margin-left:262.35pt;margin-top:23.1pt;width:118.15pt;height:27.1pt;z-index: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gyQvQIAAMQ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" filled="f" stroked="f">
                <v:textbox>
                  <w:txbxContent>
                    <w:p w:rsidR="004436DD" w:rsidRPr="00E90FDB" w:rsidRDefault="004436DD" w:rsidP="00676F84">
                      <w:pPr>
                        <w:rPr>
                          <w:rStyle w:val="z7"/>
                        </w:rPr>
                      </w:pPr>
                    </w:p>
                  </w:txbxContent>
                </v:textbox>
              </v:shape>
            </w:pict>
          </mc:Fallback>
        </mc:AlternateContent>
      </w:r>
      <w:r>
        <w:rPr>
          <w:noProof/>
        </w:rPr>
        <mc:AlternateContent>
          <mc:Choice Requires="wps">
            <w:drawing>
              <wp:anchor distT="0" distB="0" distL="114300" distR="114300" simplePos="0" relativeHeight="23" behindDoc="0" locked="0" layoutInCell="1" allowOverlap="1" wp14:anchorId="77C4A036" wp14:editId="4D432F81">
                <wp:simplePos x="0" y="0"/>
                <wp:positionH relativeFrom="column">
                  <wp:posOffset>1042670</wp:posOffset>
                </wp:positionH>
                <wp:positionV relativeFrom="paragraph">
                  <wp:posOffset>292735</wp:posOffset>
                </wp:positionV>
                <wp:extent cx="1814830" cy="344170"/>
                <wp:effectExtent l="0" t="0" r="0" b="2540"/>
                <wp:wrapNone/>
                <wp:docPr id="37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20055B" w:rsidRDefault="004436DD" w:rsidP="00676F84">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4A036" id="Text Box 48" o:spid="_x0000_s1045" type="#_x0000_t202" style="position:absolute;left:0;text-align:left;margin-left:82.1pt;margin-top:23.05pt;width:142.9pt;height:27.1pt;z-index: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1lPvAIAAMQ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" filled="f" stroked="f">
                <v:textbox>
                  <w:txbxContent>
                    <w:p w:rsidR="004436DD" w:rsidRPr="0020055B" w:rsidRDefault="004436DD" w:rsidP="00676F84">
                      <w:pPr>
                        <w:rPr>
                          <w:rStyle w:val="z7"/>
                        </w:rPr>
                      </w:pPr>
                    </w:p>
                  </w:txbxContent>
                </v:textbox>
              </v:shape>
            </w:pict>
          </mc:Fallback>
        </mc:AlternateContent>
      </w:r>
      <w:r w:rsidR="001B07CD" w:rsidRPr="006C2C04">
        <w:rPr>
          <w:rFonts w:hint="eastAsia"/>
          <w:b/>
          <w:sz w:val="28"/>
        </w:rPr>
        <w:t>指导小组成员：</w:t>
      </w:r>
      <w:r w:rsidR="001B07CD" w:rsidRPr="006C2C04">
        <w:rPr>
          <w:b/>
          <w:sz w:val="28"/>
          <w:u w:val="single"/>
        </w:rPr>
        <w:t xml:space="preserve">                     </w:t>
      </w:r>
      <w:r w:rsidR="001B07CD" w:rsidRPr="006C2C04">
        <w:rPr>
          <w:rFonts w:hint="eastAsia"/>
          <w:b/>
          <w:sz w:val="28"/>
        </w:rPr>
        <w:t>单位：</w:t>
      </w:r>
      <w:r w:rsidR="001B07CD" w:rsidRPr="006C2C04">
        <w:rPr>
          <w:b/>
          <w:sz w:val="28"/>
          <w:u w:val="single"/>
        </w:rPr>
        <w:t xml:space="preserve">                   </w:t>
      </w:r>
    </w:p>
    <w:p w:rsidR="001B07CD" w:rsidRPr="006C2C04" w:rsidRDefault="001B07CD" w:rsidP="00676F84">
      <w:pPr>
        <w:pStyle w:val="af"/>
        <w:ind w:firstLine="0"/>
        <w:jc w:val="both"/>
        <w:rPr>
          <w:b/>
          <w:sz w:val="28"/>
        </w:rPr>
      </w:pPr>
      <w:r w:rsidRPr="006C2C04">
        <w:rPr>
          <w:rFonts w:hint="eastAsia"/>
          <w:b/>
          <w:sz w:val="28"/>
        </w:rPr>
        <w:t xml:space="preserve">　　　　　　　</w:t>
      </w:r>
      <w:r w:rsidRPr="006C2C04">
        <w:rPr>
          <w:b/>
          <w:sz w:val="28"/>
          <w:u w:val="single"/>
        </w:rPr>
        <w:t xml:space="preserve">                     </w:t>
      </w:r>
      <w:r w:rsidRPr="006C2C04">
        <w:rPr>
          <w:rFonts w:hint="eastAsia"/>
          <w:b/>
          <w:sz w:val="28"/>
        </w:rPr>
        <w:t>单位：</w:t>
      </w:r>
      <w:r w:rsidRPr="006C2C04">
        <w:rPr>
          <w:b/>
          <w:sz w:val="28"/>
          <w:u w:val="single"/>
        </w:rPr>
        <w:t xml:space="preserve">                   </w:t>
      </w:r>
    </w:p>
    <w:p w:rsidR="001B07CD" w:rsidRPr="006C2C04" w:rsidRDefault="001B07CD" w:rsidP="00676F84">
      <w:pPr>
        <w:pStyle w:val="af"/>
        <w:ind w:firstLine="0"/>
        <w:jc w:val="both"/>
        <w:rPr>
          <w:b/>
          <w:sz w:val="28"/>
        </w:rPr>
      </w:pPr>
      <w:r w:rsidRPr="006C2C04">
        <w:rPr>
          <w:rFonts w:hint="eastAsia"/>
          <w:b/>
          <w:sz w:val="28"/>
        </w:rPr>
        <w:t>论文提交日期：</w:t>
      </w:r>
      <w:r w:rsidRPr="006C2C04">
        <w:rPr>
          <w:rStyle w:val="z6"/>
        </w:rPr>
        <w:t>2016</w:t>
      </w:r>
      <w:r w:rsidRPr="006C2C04">
        <w:rPr>
          <w:rStyle w:val="z6"/>
          <w:rFonts w:hint="eastAsia"/>
        </w:rPr>
        <w:t>年</w:t>
      </w:r>
      <w:r w:rsidRPr="006C2C04">
        <w:rPr>
          <w:rStyle w:val="z6"/>
        </w:rPr>
        <w:t xml:space="preserve"> </w:t>
      </w:r>
      <w:r w:rsidR="003A493B">
        <w:rPr>
          <w:rStyle w:val="z6"/>
          <w:rFonts w:hint="eastAsia"/>
        </w:rPr>
        <w:t>12</w:t>
      </w:r>
      <w:r w:rsidRPr="006C2C04">
        <w:rPr>
          <w:rStyle w:val="z6"/>
          <w:rFonts w:hint="eastAsia"/>
        </w:rPr>
        <w:t>月</w:t>
      </w:r>
      <w:r w:rsidR="00FA5FC1">
        <w:rPr>
          <w:rStyle w:val="z6"/>
          <w:rFonts w:hint="eastAsia"/>
        </w:rPr>
        <w:t>21</w:t>
      </w:r>
      <w:r w:rsidRPr="006C2C04">
        <w:rPr>
          <w:rStyle w:val="z6"/>
          <w:rFonts w:hint="eastAsia"/>
        </w:rPr>
        <w:t>日</w:t>
      </w:r>
    </w:p>
    <w:p w:rsidR="001B07CD" w:rsidRPr="006C2C04" w:rsidRDefault="001B07CD" w:rsidP="00676F84">
      <w:pPr>
        <w:pStyle w:val="af"/>
        <w:ind w:firstLine="0"/>
        <w:jc w:val="both"/>
        <w:rPr>
          <w:b/>
          <w:sz w:val="28"/>
        </w:rPr>
      </w:pPr>
      <w:r w:rsidRPr="006C2C04">
        <w:rPr>
          <w:rFonts w:hint="eastAsia"/>
          <w:b/>
          <w:sz w:val="28"/>
        </w:rPr>
        <w:t>学位授予单位：北</w:t>
      </w:r>
      <w:r w:rsidRPr="006C2C04">
        <w:rPr>
          <w:b/>
          <w:sz w:val="28"/>
        </w:rPr>
        <w:t xml:space="preserve"> </w:t>
      </w:r>
      <w:r w:rsidRPr="006C2C04">
        <w:rPr>
          <w:rFonts w:hint="eastAsia"/>
          <w:b/>
          <w:sz w:val="28"/>
        </w:rPr>
        <w:t>京</w:t>
      </w:r>
      <w:r w:rsidRPr="006C2C04">
        <w:rPr>
          <w:b/>
          <w:sz w:val="28"/>
        </w:rPr>
        <w:t xml:space="preserve"> </w:t>
      </w:r>
      <w:r w:rsidRPr="006C2C04">
        <w:rPr>
          <w:rFonts w:hint="eastAsia"/>
          <w:b/>
          <w:sz w:val="28"/>
        </w:rPr>
        <w:t>科</w:t>
      </w:r>
      <w:r w:rsidRPr="006C2C04">
        <w:rPr>
          <w:b/>
          <w:sz w:val="28"/>
        </w:rPr>
        <w:t xml:space="preserve"> </w:t>
      </w:r>
      <w:r w:rsidRPr="006C2C04">
        <w:rPr>
          <w:rFonts w:hint="eastAsia"/>
          <w:b/>
          <w:sz w:val="28"/>
        </w:rPr>
        <w:t>技</w:t>
      </w:r>
      <w:r w:rsidRPr="006C2C04">
        <w:rPr>
          <w:b/>
          <w:sz w:val="28"/>
        </w:rPr>
        <w:t xml:space="preserve"> </w:t>
      </w:r>
      <w:r w:rsidRPr="006C2C04">
        <w:rPr>
          <w:rFonts w:hint="eastAsia"/>
          <w:b/>
          <w:sz w:val="28"/>
        </w:rPr>
        <w:t>大</w:t>
      </w:r>
      <w:r w:rsidRPr="006C2C04">
        <w:rPr>
          <w:b/>
          <w:sz w:val="28"/>
        </w:rPr>
        <w:t xml:space="preserve"> </w:t>
      </w:r>
      <w:r w:rsidRPr="006C2C04">
        <w:rPr>
          <w:rFonts w:hint="eastAsia"/>
          <w:b/>
          <w:sz w:val="28"/>
        </w:rPr>
        <w:t>学</w:t>
      </w:r>
    </w:p>
    <w:p w:rsidR="001B07CD" w:rsidRPr="006C2C04" w:rsidRDefault="001B07CD" w:rsidP="00676F84">
      <w:pPr>
        <w:pStyle w:val="u"/>
        <w:rPr>
          <w:rFonts w:eastAsia="宋体"/>
        </w:rPr>
        <w:sectPr w:rsidR="001B07CD" w:rsidRPr="006C2C04" w:rsidSect="00E35DE5">
          <w:footerReference w:type="default" r:id="rId10"/>
          <w:type w:val="oddPage"/>
          <w:pgSz w:w="11906" w:h="16838" w:code="9"/>
          <w:pgMar w:top="1701" w:right="1701" w:bottom="1134" w:left="1701" w:header="851" w:footer="992" w:gutter="567"/>
          <w:pgNumType w:fmt="upperRoman"/>
          <w:cols w:space="425"/>
          <w:docGrid w:linePitch="312"/>
        </w:sectPr>
      </w:pPr>
    </w:p>
    <w:p w:rsidR="001B07CD" w:rsidRPr="007901AD" w:rsidRDefault="001B07CD" w:rsidP="00BC0EE6">
      <w:pPr>
        <w:pStyle w:val="u"/>
        <w:rPr>
          <w:rFonts w:ascii="黑体"/>
        </w:rPr>
      </w:pPr>
      <w:bookmarkStart w:id="1" w:name="_Toc469646136"/>
      <w:r w:rsidRPr="007901AD">
        <w:rPr>
          <w:rFonts w:ascii="黑体" w:hAnsi="黑体" w:hint="eastAsia"/>
        </w:rPr>
        <w:lastRenderedPageBreak/>
        <w:t>致谢</w:t>
      </w:r>
      <w:bookmarkEnd w:id="0"/>
      <w:bookmarkEnd w:id="1"/>
    </w:p>
    <w:p w:rsidR="001B07CD" w:rsidRPr="0049748C" w:rsidRDefault="001B07CD" w:rsidP="0051414A">
      <w:pPr>
        <w:pStyle w:val="u0"/>
        <w:spacing w:before="24" w:after="24"/>
        <w:ind w:firstLine="480"/>
      </w:pPr>
      <w:bookmarkStart w:id="2" w:name="_Toc533927359"/>
      <w:r w:rsidRPr="0049748C">
        <w:rPr>
          <w:rFonts w:hint="eastAsia"/>
        </w:rPr>
        <w:t>在研究生生活即将结束之际，我不禁回想起这两年半时光中的点点滴滴，在这段无比珍贵的回忆中，同学、师长的帮助和谆谆教诲历历在目，这一路求学历程既艰辛又充满欢乐，正是由于他们的指引和帮助，才助我克服求学路上的种种困难，感谢您们为我的无私付出和帮助。</w:t>
      </w:r>
    </w:p>
    <w:p w:rsidR="001B07CD" w:rsidRPr="0049748C" w:rsidRDefault="001B07CD" w:rsidP="0051414A">
      <w:pPr>
        <w:pStyle w:val="u0"/>
        <w:spacing w:before="24" w:after="24"/>
        <w:ind w:firstLine="480"/>
      </w:pPr>
      <w:r w:rsidRPr="0049748C">
        <w:rPr>
          <w:rFonts w:hint="eastAsia"/>
        </w:rPr>
        <w:t>首先要感谢的是我的导师孙昌爱老师，孙老师严谨的治学态度、以身作则的高尚师德、渊博的学术知识，都始终激励我不断发奋进取，是我未来生活和事业的榜样。孙老师在生活中也教会我许多做人的道理，使我能够更加积极的面对生活和挑战，在此谨向孙老师致以最诚挚的感谢。</w:t>
      </w:r>
    </w:p>
    <w:p w:rsidR="001B07CD" w:rsidRPr="0049748C" w:rsidRDefault="001B07CD" w:rsidP="0051414A">
      <w:pPr>
        <w:pStyle w:val="u0"/>
        <w:spacing w:before="24" w:after="24"/>
        <w:ind w:firstLine="480"/>
      </w:pPr>
      <w:r w:rsidRPr="0049748C">
        <w:rPr>
          <w:rFonts w:hint="eastAsia"/>
        </w:rPr>
        <w:t>感谢实验室中和我一起度过研究时光的同学们，是你们的帮助和鼓励使我克服学习和生活中的困难和挫折。在实验室讨论中我学到很多东西，也培养了团队精神，愿我们友谊长久，感谢你们的陪伴和帮助。</w:t>
      </w:r>
    </w:p>
    <w:p w:rsidR="001B07CD" w:rsidRPr="0049748C" w:rsidRDefault="001B07CD" w:rsidP="0051414A">
      <w:pPr>
        <w:pStyle w:val="u0"/>
        <w:spacing w:before="24" w:after="24"/>
        <w:ind w:firstLine="480"/>
      </w:pPr>
      <w:r w:rsidRPr="0049748C">
        <w:rPr>
          <w:rFonts w:hint="eastAsia"/>
        </w:rPr>
        <w:t>我还要深深的感谢我的父母，他们始终在背后默默地支持着我，他们的期望和对我的信心是我前进路上最大的动力，感谢他们为我的无私付出。</w:t>
      </w:r>
    </w:p>
    <w:p w:rsidR="001B07CD" w:rsidRPr="006C2C04" w:rsidRDefault="001B07CD" w:rsidP="0051414A">
      <w:pPr>
        <w:pStyle w:val="u0"/>
        <w:spacing w:before="24" w:after="24"/>
        <w:ind w:firstLineChars="83" w:firstLine="199"/>
        <w:sectPr w:rsidR="001B07CD" w:rsidRPr="006C2C04"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p>
    <w:p w:rsidR="001B07CD" w:rsidRPr="007901AD" w:rsidRDefault="001B07CD" w:rsidP="001263AF">
      <w:pPr>
        <w:pStyle w:val="u"/>
        <w:rPr>
          <w:rFonts w:ascii="黑体"/>
        </w:rPr>
      </w:pPr>
      <w:bookmarkStart w:id="3" w:name="_Toc469646137"/>
      <w:r w:rsidRPr="007901AD">
        <w:rPr>
          <w:rFonts w:ascii="黑体" w:hAnsi="黑体" w:hint="eastAsia"/>
        </w:rPr>
        <w:lastRenderedPageBreak/>
        <w:t>摘要</w:t>
      </w:r>
      <w:bookmarkEnd w:id="2"/>
      <w:bookmarkEnd w:id="3"/>
    </w:p>
    <w:p w:rsidR="001B07CD" w:rsidRPr="006C2C04" w:rsidRDefault="001B07CD" w:rsidP="0051414A">
      <w:pPr>
        <w:pStyle w:val="u0"/>
        <w:spacing w:before="24" w:after="24"/>
        <w:ind w:firstLine="480"/>
      </w:pPr>
      <w:r w:rsidRPr="006C2C04">
        <w:rPr>
          <w:rFonts w:hint="eastAsia"/>
        </w:rPr>
        <w:t>随着移动互联网络的高速发展以及智能手机的普及，人们广泛使用</w:t>
      </w:r>
      <w:r w:rsidRPr="006C2C04">
        <w:t>Android</w:t>
      </w:r>
      <w:r w:rsidR="007C3C4A">
        <w:rPr>
          <w:rFonts w:hint="eastAsia"/>
        </w:rPr>
        <w:t>程序进行社交生活和支付消费。</w:t>
      </w:r>
      <w:r w:rsidRPr="006C2C04">
        <w:t>Android</w:t>
      </w:r>
      <w:r w:rsidR="007C3C4A">
        <w:rPr>
          <w:rFonts w:hint="eastAsia"/>
        </w:rPr>
        <w:t>程序向用户提供便捷服务的同时，也在</w:t>
      </w:r>
      <w:r w:rsidRPr="006C2C04">
        <w:rPr>
          <w:rFonts w:hint="eastAsia"/>
        </w:rPr>
        <w:t>获取用户的隐私数据。在</w:t>
      </w:r>
      <w:r w:rsidRPr="006C2C04">
        <w:t>Android</w:t>
      </w:r>
      <w:r w:rsidRPr="006C2C04">
        <w:rPr>
          <w:rFonts w:hint="eastAsia"/>
        </w:rPr>
        <w:t>程序数量激增以及</w:t>
      </w:r>
      <w:r w:rsidRPr="006C2C04">
        <w:t>Android</w:t>
      </w:r>
      <w:r w:rsidRPr="006C2C04">
        <w:rPr>
          <w:rFonts w:hint="eastAsia"/>
        </w:rPr>
        <w:t>程序安全质量不能保证的情况下，用户隐私数据的泄露问题变得越来越严重。</w:t>
      </w:r>
    </w:p>
    <w:p w:rsidR="001B07CD" w:rsidRPr="006C2C04" w:rsidRDefault="001B07CD">
      <w:pPr>
        <w:pStyle w:val="u0"/>
        <w:spacing w:before="24" w:after="24"/>
        <w:ind w:firstLine="480"/>
      </w:pPr>
      <w:r w:rsidRPr="006C2C04">
        <w:rPr>
          <w:rFonts w:hint="eastAsia"/>
        </w:rPr>
        <w:t>本文从</w:t>
      </w:r>
      <w:r w:rsidRPr="006C2C04">
        <w:t>Android</w:t>
      </w:r>
      <w:r w:rsidRPr="006C2C04">
        <w:rPr>
          <w:rFonts w:hint="eastAsia"/>
        </w:rPr>
        <w:t>安全访问机制出发，研究如何检测</w:t>
      </w:r>
      <w:r w:rsidRPr="006C2C04">
        <w:t>Android</w:t>
      </w:r>
      <w:r w:rsidRPr="006C2C04">
        <w:rPr>
          <w:rFonts w:hint="eastAsia"/>
        </w:rPr>
        <w:t>应用程序的隐私数据泄露问题。提出一种基于安全组合的</w:t>
      </w:r>
      <w:r w:rsidRPr="006C2C04">
        <w:t>Android</w:t>
      </w:r>
      <w:r w:rsidRPr="006C2C04">
        <w:rPr>
          <w:rFonts w:hint="eastAsia"/>
        </w:rPr>
        <w:t>应用程序安全检测方法，开发了相应的支持工具。本文取得的主要研究成果如下：</w:t>
      </w:r>
    </w:p>
    <w:p w:rsidR="001B07CD" w:rsidRPr="00633DCD" w:rsidRDefault="001B07CD" w:rsidP="00191879">
      <w:pPr>
        <w:pStyle w:val="u0"/>
        <w:numPr>
          <w:ilvl w:val="0"/>
          <w:numId w:val="25"/>
        </w:numPr>
        <w:spacing w:before="24" w:after="24"/>
        <w:ind w:firstLineChars="0"/>
        <w:rPr>
          <w:rFonts w:cs="宋体"/>
        </w:rPr>
      </w:pPr>
      <w:r w:rsidRPr="0072015B">
        <w:rPr>
          <w:rFonts w:cs="宋体" w:hint="eastAsia"/>
          <w:b/>
          <w:bCs/>
        </w:rPr>
        <w:t>提出一组扩展的导致隐私数据泄露隐患的访问权限组合规则</w:t>
      </w:r>
      <w:r>
        <w:rPr>
          <w:rFonts w:cs="宋体" w:hint="eastAsia"/>
        </w:rPr>
        <w:t>：在对</w:t>
      </w:r>
      <w:r w:rsidRPr="00633DCD">
        <w:rPr>
          <w:rFonts w:cs="宋体"/>
        </w:rPr>
        <w:t>Android</w:t>
      </w:r>
      <w:r w:rsidRPr="00633DCD">
        <w:rPr>
          <w:rFonts w:cs="宋体" w:hint="eastAsia"/>
        </w:rPr>
        <w:t>系统安全机制分析的基础上，对</w:t>
      </w:r>
      <w:r w:rsidRPr="00633DCD">
        <w:rPr>
          <w:rFonts w:cs="宋体"/>
        </w:rPr>
        <w:t>Kirin</w:t>
      </w:r>
      <w:r w:rsidRPr="00633DCD">
        <w:rPr>
          <w:rFonts w:cs="宋体" w:hint="eastAsia"/>
        </w:rPr>
        <w:t>安全规则进行扩展，提出一组扩展的导致隐私数据泄露的危险权限组合规则。</w:t>
      </w:r>
    </w:p>
    <w:p w:rsidR="001B07CD" w:rsidRPr="00671B56" w:rsidRDefault="001B07CD" w:rsidP="00191879">
      <w:pPr>
        <w:pStyle w:val="u0"/>
        <w:numPr>
          <w:ilvl w:val="0"/>
          <w:numId w:val="25"/>
        </w:numPr>
        <w:spacing w:before="24" w:after="24"/>
        <w:ind w:firstLineChars="0"/>
        <w:rPr>
          <w:rFonts w:cs="宋体"/>
        </w:rPr>
      </w:pPr>
      <w:r w:rsidRPr="0072015B">
        <w:rPr>
          <w:rFonts w:cs="宋体" w:hint="eastAsia"/>
          <w:b/>
          <w:bCs/>
        </w:rPr>
        <w:t>提出一种基于权限组合的</w:t>
      </w:r>
      <w:r w:rsidRPr="0072015B">
        <w:rPr>
          <w:rFonts w:cs="宋体"/>
          <w:b/>
          <w:bCs/>
        </w:rPr>
        <w:t>Android</w:t>
      </w:r>
      <w:r w:rsidRPr="0072015B">
        <w:rPr>
          <w:rFonts w:cs="宋体" w:hint="eastAsia"/>
          <w:b/>
          <w:bCs/>
        </w:rPr>
        <w:t>程序安全检测方法</w:t>
      </w:r>
      <w:r w:rsidRPr="00671B56">
        <w:rPr>
          <w:rFonts w:cs="宋体" w:hint="eastAsia"/>
        </w:rPr>
        <w:t>：该</w:t>
      </w:r>
      <w:r>
        <w:rPr>
          <w:rFonts w:cs="宋体" w:hint="eastAsia"/>
        </w:rPr>
        <w:t>方法</w:t>
      </w:r>
      <w:r w:rsidRPr="00671B56">
        <w:rPr>
          <w:rFonts w:cs="宋体" w:hint="eastAsia"/>
        </w:rPr>
        <w:t>自动解析</w:t>
      </w:r>
      <w:r w:rsidRPr="00671B56">
        <w:rPr>
          <w:rFonts w:cs="宋体"/>
        </w:rPr>
        <w:t>Android</w:t>
      </w:r>
      <w:r>
        <w:rPr>
          <w:rFonts w:cs="宋体" w:hint="eastAsia"/>
        </w:rPr>
        <w:t>程序权限集合，依据危险访问权限组合规则，设置</w:t>
      </w:r>
      <w:r w:rsidRPr="00671B56">
        <w:rPr>
          <w:rFonts w:cs="宋体" w:hint="eastAsia"/>
        </w:rPr>
        <w:t>需要检测的隐私数据类型，并跟踪隐私数据在</w:t>
      </w:r>
      <w:r w:rsidRPr="00671B56">
        <w:rPr>
          <w:rFonts w:cs="宋体"/>
        </w:rPr>
        <w:t>Android</w:t>
      </w:r>
      <w:r w:rsidR="00ED185D">
        <w:rPr>
          <w:rFonts w:cs="宋体" w:hint="eastAsia"/>
        </w:rPr>
        <w:t>系统的信息流动，在</w:t>
      </w:r>
      <w:r w:rsidR="002C1A31">
        <w:rPr>
          <w:rFonts w:cs="宋体" w:hint="eastAsia"/>
        </w:rPr>
        <w:t>函数</w:t>
      </w:r>
      <w:r w:rsidRPr="00671B56">
        <w:rPr>
          <w:rFonts w:cs="宋体" w:hint="eastAsia"/>
        </w:rPr>
        <w:t>出口处检测隐私数据的泄露。</w:t>
      </w:r>
    </w:p>
    <w:p w:rsidR="001B07CD" w:rsidRPr="00671B56" w:rsidRDefault="001B07CD" w:rsidP="00191879">
      <w:pPr>
        <w:pStyle w:val="u0"/>
        <w:numPr>
          <w:ilvl w:val="0"/>
          <w:numId w:val="25"/>
        </w:numPr>
        <w:spacing w:before="24" w:after="24"/>
        <w:ind w:firstLineChars="0"/>
        <w:rPr>
          <w:rFonts w:cs="宋体"/>
        </w:rPr>
      </w:pPr>
      <w:r w:rsidRPr="0072015B">
        <w:rPr>
          <w:rFonts w:cs="宋体" w:hint="eastAsia"/>
          <w:b/>
          <w:bCs/>
        </w:rPr>
        <w:t>设计并实现一个基于权限组合的安全检测工具</w:t>
      </w:r>
      <w:r w:rsidRPr="0072015B">
        <w:rPr>
          <w:rFonts w:cs="宋体"/>
          <w:b/>
          <w:bCs/>
        </w:rPr>
        <w:t>DroidProtector</w:t>
      </w:r>
      <w:r w:rsidRPr="00671B56">
        <w:rPr>
          <w:rFonts w:cs="宋体" w:hint="eastAsia"/>
        </w:rPr>
        <w:t>：该工具通过分析</w:t>
      </w:r>
      <w:r w:rsidRPr="00671B56">
        <w:rPr>
          <w:rFonts w:cs="宋体"/>
        </w:rPr>
        <w:t>Android</w:t>
      </w:r>
      <w:r>
        <w:rPr>
          <w:rFonts w:cs="宋体" w:hint="eastAsia"/>
        </w:rPr>
        <w:t>程序包含的危险权限组合检测隐私数据的泄露，通知用户应用程序可能</w:t>
      </w:r>
      <w:r w:rsidRPr="00671B56">
        <w:rPr>
          <w:rFonts w:cs="宋体" w:hint="eastAsia"/>
        </w:rPr>
        <w:t>泄</w:t>
      </w:r>
      <w:r w:rsidR="002B0D94">
        <w:rPr>
          <w:rFonts w:cs="宋体" w:hint="eastAsia"/>
        </w:rPr>
        <w:t>露的隐私数据。</w:t>
      </w:r>
      <w:r w:rsidR="002B0D94" w:rsidRPr="00671B56">
        <w:rPr>
          <w:rFonts w:cs="宋体"/>
        </w:rPr>
        <w:t xml:space="preserve"> </w:t>
      </w:r>
    </w:p>
    <w:p w:rsidR="001B07CD" w:rsidRPr="00671B56" w:rsidRDefault="001B07CD" w:rsidP="00191879">
      <w:pPr>
        <w:pStyle w:val="u0"/>
        <w:numPr>
          <w:ilvl w:val="0"/>
          <w:numId w:val="25"/>
        </w:numPr>
        <w:spacing w:before="24" w:after="24"/>
        <w:ind w:firstLineChars="0"/>
        <w:rPr>
          <w:rFonts w:cs="宋体"/>
        </w:rPr>
      </w:pPr>
      <w:r w:rsidRPr="0072015B">
        <w:rPr>
          <w:rFonts w:cs="宋体" w:hint="eastAsia"/>
          <w:b/>
          <w:bCs/>
        </w:rPr>
        <w:t>对提出的检测方法与工具进行评</w:t>
      </w:r>
      <w:r w:rsidRPr="00D374F6">
        <w:rPr>
          <w:rFonts w:cs="宋体" w:hint="eastAsia"/>
          <w:b/>
        </w:rPr>
        <w:t>估</w:t>
      </w:r>
      <w:r w:rsidRPr="00671B56">
        <w:rPr>
          <w:rFonts w:cs="宋体" w:hint="eastAsia"/>
        </w:rPr>
        <w:t>：采用</w:t>
      </w:r>
      <w:r w:rsidRPr="00671B56">
        <w:rPr>
          <w:rFonts w:cs="宋体"/>
        </w:rPr>
        <w:t>224</w:t>
      </w:r>
      <w:r w:rsidRPr="00671B56">
        <w:rPr>
          <w:rFonts w:cs="宋体" w:hint="eastAsia"/>
        </w:rPr>
        <w:t>个应用程序验证了基于权限组合的安全检测方法与工具的有效性，并对</w:t>
      </w:r>
      <w:r w:rsidRPr="00671B56">
        <w:rPr>
          <w:rFonts w:cs="宋体"/>
        </w:rPr>
        <w:t>DroidProtector</w:t>
      </w:r>
      <w:r w:rsidRPr="00671B56">
        <w:rPr>
          <w:rFonts w:cs="宋体" w:hint="eastAsia"/>
        </w:rPr>
        <w:t>进行性能测试。</w:t>
      </w:r>
    </w:p>
    <w:p w:rsidR="001B07CD" w:rsidRPr="006C2C04" w:rsidRDefault="001B07CD" w:rsidP="0051414A">
      <w:pPr>
        <w:framePr w:w="7915" w:h="443" w:hRule="exact" w:hSpace="181" w:wrap="notBeside" w:vAnchor="page" w:hAnchor="page" w:x="2246" w:y="14751"/>
        <w:shd w:val="solid" w:color="FFFFFF" w:fill="FFFFFF"/>
        <w:ind w:left="1079" w:hangingChars="448" w:hanging="1079"/>
        <w:rPr>
          <w:rStyle w:val="u1"/>
          <w:rFonts w:eastAsia="宋体"/>
        </w:rPr>
      </w:pPr>
      <w:r w:rsidRPr="006C2C04">
        <w:rPr>
          <w:rStyle w:val="u1"/>
          <w:rFonts w:eastAsia="宋体" w:hint="eastAsia"/>
        </w:rPr>
        <w:t>关键词：</w:t>
      </w:r>
      <w:r w:rsidRPr="006C2C04">
        <w:rPr>
          <w:rStyle w:val="u1"/>
          <w:rFonts w:eastAsia="宋体"/>
        </w:rPr>
        <w:tab/>
        <w:t>Android</w:t>
      </w:r>
      <w:r w:rsidRPr="006C2C04">
        <w:rPr>
          <w:rStyle w:val="u1"/>
          <w:rFonts w:eastAsia="宋体" w:hint="eastAsia"/>
        </w:rPr>
        <w:t>应用程序，权限组合，程序分析，程序安全</w:t>
      </w:r>
    </w:p>
    <w:p w:rsidR="001B07CD" w:rsidRPr="006C2C04" w:rsidRDefault="001B07CD" w:rsidP="0051414A">
      <w:pPr>
        <w:pStyle w:val="u0"/>
        <w:spacing w:before="24" w:after="24"/>
        <w:ind w:firstLine="480"/>
      </w:pPr>
      <w:r w:rsidRPr="006C2C04">
        <w:rPr>
          <w:rFonts w:hint="eastAsia"/>
        </w:rPr>
        <w:t>本文</w:t>
      </w:r>
      <w:r>
        <w:rPr>
          <w:rFonts w:hint="eastAsia"/>
        </w:rPr>
        <w:t>通过</w:t>
      </w:r>
      <w:r w:rsidRPr="006C2C04">
        <w:rPr>
          <w:rFonts w:hint="eastAsia"/>
        </w:rPr>
        <w:t>扩展</w:t>
      </w:r>
      <w:r w:rsidRPr="006C2C04">
        <w:t>Kirin</w:t>
      </w:r>
      <w:r w:rsidRPr="006C2C04">
        <w:rPr>
          <w:rFonts w:hint="eastAsia"/>
        </w:rPr>
        <w:t>安全规则提出一组扩展的访问危险权限组合</w:t>
      </w:r>
      <w:r>
        <w:rPr>
          <w:rFonts w:hint="eastAsia"/>
        </w:rPr>
        <w:t>规则，</w:t>
      </w:r>
      <w:r w:rsidRPr="006C2C04">
        <w:rPr>
          <w:rFonts w:hint="eastAsia"/>
        </w:rPr>
        <w:t>研究了基于</w:t>
      </w:r>
      <w:r>
        <w:rPr>
          <w:rFonts w:hint="eastAsia"/>
        </w:rPr>
        <w:t>扩展</w:t>
      </w:r>
      <w:r w:rsidRPr="006C2C04">
        <w:rPr>
          <w:rFonts w:hint="eastAsia"/>
        </w:rPr>
        <w:t>权限组合的</w:t>
      </w:r>
      <w:r w:rsidRPr="006C2C04">
        <w:t>Android</w:t>
      </w:r>
      <w:r w:rsidRPr="006C2C04">
        <w:rPr>
          <w:rFonts w:hint="eastAsia"/>
        </w:rPr>
        <w:t>程序安全检测方法</w:t>
      </w:r>
      <w:r>
        <w:rPr>
          <w:rFonts w:hint="eastAsia"/>
        </w:rPr>
        <w:t>、开发了相应的支持</w:t>
      </w:r>
      <w:r w:rsidRPr="006C2C04">
        <w:rPr>
          <w:rFonts w:hint="eastAsia"/>
        </w:rPr>
        <w:t>工具</w:t>
      </w:r>
      <w:r w:rsidRPr="006C2C04">
        <w:t>DroidProtector</w:t>
      </w:r>
      <w:r w:rsidRPr="006C2C04">
        <w:rPr>
          <w:rFonts w:hint="eastAsia"/>
        </w:rPr>
        <w:t>。</w:t>
      </w:r>
      <w:r>
        <w:rPr>
          <w:rFonts w:hint="eastAsia"/>
        </w:rPr>
        <w:t>采用本文开发的安全检测方法与支持</w:t>
      </w:r>
      <w:r w:rsidRPr="006C2C04">
        <w:rPr>
          <w:rFonts w:hint="eastAsia"/>
        </w:rPr>
        <w:t>工具，</w:t>
      </w:r>
      <w:r>
        <w:rPr>
          <w:rFonts w:hint="eastAsia"/>
        </w:rPr>
        <w:t>可以</w:t>
      </w:r>
      <w:r w:rsidRPr="006C2C04">
        <w:rPr>
          <w:rFonts w:hint="eastAsia"/>
        </w:rPr>
        <w:t>有效减少用户隐私数据的泄露</w:t>
      </w:r>
      <w:r>
        <w:rPr>
          <w:rFonts w:hint="eastAsia"/>
        </w:rPr>
        <w:t>，从而提高</w:t>
      </w:r>
      <w:r w:rsidRPr="006C2C04">
        <w:t>Android</w:t>
      </w:r>
      <w:r>
        <w:rPr>
          <w:rFonts w:hint="eastAsia"/>
        </w:rPr>
        <w:t>应用</w:t>
      </w:r>
      <w:r w:rsidRPr="006C2C04">
        <w:rPr>
          <w:rFonts w:hint="eastAsia"/>
        </w:rPr>
        <w:t>程序</w:t>
      </w:r>
      <w:r>
        <w:rPr>
          <w:rFonts w:hint="eastAsia"/>
        </w:rPr>
        <w:t>的</w:t>
      </w:r>
      <w:r w:rsidRPr="006C2C04">
        <w:rPr>
          <w:rFonts w:hint="eastAsia"/>
        </w:rPr>
        <w:t>安全</w:t>
      </w:r>
      <w:r>
        <w:rPr>
          <w:rFonts w:hint="eastAsia"/>
        </w:rPr>
        <w:t>性</w:t>
      </w:r>
      <w:r w:rsidRPr="006C2C04">
        <w:rPr>
          <w:rFonts w:hint="eastAsia"/>
        </w:rPr>
        <w:t>。</w:t>
      </w:r>
    </w:p>
    <w:p w:rsidR="001B07CD" w:rsidRPr="006C2C04" w:rsidRDefault="001B07CD">
      <w:pPr>
        <w:pStyle w:val="u0"/>
        <w:spacing w:before="24" w:after="24"/>
        <w:ind w:firstLine="480"/>
        <w:sectPr w:rsidR="001B07CD" w:rsidRPr="006C2C04" w:rsidSect="00E35DE5">
          <w:headerReference w:type="default" r:id="rId13"/>
          <w:footerReference w:type="default" r:id="rId14"/>
          <w:type w:val="oddPage"/>
          <w:pgSz w:w="11906" w:h="16838" w:code="9"/>
          <w:pgMar w:top="1701" w:right="1701" w:bottom="1134" w:left="1701" w:header="851" w:footer="992" w:gutter="567"/>
          <w:pgNumType w:fmt="upperRoman"/>
          <w:cols w:space="425"/>
          <w:docGrid w:linePitch="312"/>
        </w:sectPr>
      </w:pPr>
    </w:p>
    <w:p w:rsidR="007F0CBE" w:rsidRDefault="007F0CBE" w:rsidP="00803239">
      <w:pPr>
        <w:pStyle w:val="affffe"/>
        <w:tabs>
          <w:tab w:val="left" w:pos="1260"/>
        </w:tabs>
        <w:spacing w:before="24" w:after="24"/>
        <w:rPr>
          <w:b/>
          <w:color w:val="000000"/>
          <w:sz w:val="30"/>
          <w:szCs w:val="30"/>
        </w:rPr>
      </w:pPr>
      <w:r>
        <w:rPr>
          <w:b/>
          <w:color w:val="000000"/>
          <w:sz w:val="30"/>
          <w:szCs w:val="30"/>
        </w:rPr>
        <w:lastRenderedPageBreak/>
        <w:t>Research on Permission Combination based Security Detection Technique of Android Programs and Its Supporting Tool</w:t>
      </w:r>
    </w:p>
    <w:p w:rsidR="007F0CBE" w:rsidRDefault="007F0CBE" w:rsidP="007F0CBE">
      <w:pPr>
        <w:pStyle w:val="u"/>
        <w:rPr>
          <w:rFonts w:eastAsia="宋体"/>
        </w:rPr>
      </w:pPr>
      <w:bookmarkStart w:id="4" w:name="_Toc469646138"/>
      <w:r>
        <w:rPr>
          <w:rFonts w:eastAsia="宋体"/>
        </w:rPr>
        <w:t>Abstract</w:t>
      </w:r>
      <w:bookmarkEnd w:id="4"/>
    </w:p>
    <w:p w:rsidR="007F0CBE" w:rsidRDefault="007F0CBE" w:rsidP="007F0CBE">
      <w:pPr>
        <w:pStyle w:val="u0"/>
        <w:spacing w:before="24" w:after="24"/>
        <w:ind w:firstLine="480"/>
      </w:pPr>
      <w:r>
        <w:t xml:space="preserve">With the high speed development of mobile networking and wide adoption of smart mobile phone, Android applications have been widely used for social life and payment. On one hand, Android applications can deliver convenient services; on the other hand, they also access the user’s privacy data. The user’s privacy data leakage is becoming a serious issue, especially when the number of Android applications is significantly increasing and the security of Android applications is not assured. </w:t>
      </w:r>
    </w:p>
    <w:p w:rsidR="007F0CBE" w:rsidRDefault="007F0CBE" w:rsidP="007F0CBE">
      <w:pPr>
        <w:pStyle w:val="u0"/>
        <w:spacing w:before="24" w:after="24"/>
        <w:ind w:leftChars="50" w:left="105" w:firstLine="480"/>
      </w:pPr>
      <w:r>
        <w:t>This thesis proposes how to detect the privacy data leakage of Android applications from the perspective of security access mechanism. As a result, we present an extended permission combination rules based detection method, and develop a supporting tool. The main contributions made in this thesis are as follows:</w:t>
      </w:r>
    </w:p>
    <w:p w:rsidR="007F0CBE" w:rsidRDefault="007F0CBE" w:rsidP="00191879">
      <w:pPr>
        <w:pStyle w:val="u0"/>
        <w:numPr>
          <w:ilvl w:val="0"/>
          <w:numId w:val="27"/>
        </w:numPr>
        <w:spacing w:before="24" w:after="24"/>
        <w:ind w:leftChars="13" w:left="709" w:hangingChars="284" w:hanging="682"/>
        <w:rPr>
          <w:szCs w:val="24"/>
        </w:rPr>
      </w:pPr>
      <w:r>
        <w:rPr>
          <w:szCs w:val="24"/>
        </w:rPr>
        <w:t xml:space="preserve">A set of extended access rules of permission combination that may result in </w:t>
      </w:r>
      <w:r>
        <w:rPr>
          <w:rFonts w:hint="eastAsia"/>
          <w:szCs w:val="24"/>
        </w:rPr>
        <w:t xml:space="preserve">  </w:t>
      </w:r>
      <w:r>
        <w:rPr>
          <w:szCs w:val="24"/>
        </w:rPr>
        <w:t xml:space="preserve">privacy data leakage is proposed. Based on an analysis of Android security mechanism, we proposed to extend </w:t>
      </w:r>
      <w:smartTag w:uri="urn:schemas-microsoft-com:office:smarttags" w:element="place">
        <w:r>
          <w:rPr>
            <w:szCs w:val="24"/>
          </w:rPr>
          <w:t>Kirin</w:t>
        </w:r>
      </w:smartTag>
      <w:r>
        <w:rPr>
          <w:szCs w:val="24"/>
        </w:rPr>
        <w:t xml:space="preserve"> security rules and consequently proposed a set of access rules of permission combination.</w:t>
      </w:r>
    </w:p>
    <w:p w:rsidR="007F0CBE" w:rsidRDefault="007F0CBE" w:rsidP="00191879">
      <w:pPr>
        <w:pStyle w:val="u0"/>
        <w:numPr>
          <w:ilvl w:val="0"/>
          <w:numId w:val="27"/>
        </w:numPr>
        <w:spacing w:before="24" w:after="24"/>
        <w:ind w:leftChars="13" w:left="709" w:hangingChars="284" w:hanging="682"/>
        <w:rPr>
          <w:szCs w:val="24"/>
        </w:rPr>
      </w:pPr>
      <w:r>
        <w:rPr>
          <w:szCs w:val="24"/>
        </w:rPr>
        <w:t xml:space="preserve">An extended </w:t>
      </w:r>
      <w:r w:rsidRPr="007F0CBE">
        <w:rPr>
          <w:szCs w:val="24"/>
        </w:rPr>
        <w:t>permission combination rules based detection method</w:t>
      </w:r>
      <w:r>
        <w:rPr>
          <w:szCs w:val="24"/>
        </w:rPr>
        <w:t xml:space="preserve"> is proposed, which first automatically extracts the permission set of Android applications, then set privacy data which needs to be detected based on the extended access </w:t>
      </w:r>
      <w:r w:rsidRPr="007F0CBE">
        <w:rPr>
          <w:szCs w:val="24"/>
        </w:rPr>
        <w:t>rules of permission combination</w:t>
      </w:r>
      <w:r>
        <w:rPr>
          <w:szCs w:val="24"/>
        </w:rPr>
        <w:t>, and finally tracks the flow</w:t>
      </w:r>
      <w:r w:rsidRPr="00CB53C8">
        <w:rPr>
          <w:szCs w:val="24"/>
        </w:rPr>
        <w:t xml:space="preserve"> </w:t>
      </w:r>
      <w:r>
        <w:rPr>
          <w:szCs w:val="24"/>
        </w:rPr>
        <w:t xml:space="preserve">of privacy data and their leakage in the exist of function invoking. </w:t>
      </w:r>
    </w:p>
    <w:p w:rsidR="007F0CBE" w:rsidRDefault="007F0CBE" w:rsidP="00191879">
      <w:pPr>
        <w:pStyle w:val="u0"/>
        <w:numPr>
          <w:ilvl w:val="0"/>
          <w:numId w:val="27"/>
        </w:numPr>
        <w:spacing w:before="24" w:after="24"/>
        <w:ind w:leftChars="13" w:left="709" w:hangingChars="284" w:hanging="682"/>
        <w:rPr>
          <w:szCs w:val="24"/>
        </w:rPr>
      </w:pPr>
      <w:r>
        <w:rPr>
          <w:szCs w:val="24"/>
        </w:rPr>
        <w:t xml:space="preserve">A detection tool called DroidProtector is developed which detects the privacy data leakage according to the extended access </w:t>
      </w:r>
      <w:r w:rsidRPr="007F0CBE">
        <w:rPr>
          <w:szCs w:val="24"/>
        </w:rPr>
        <w:t xml:space="preserve">rules of permission combination, and notify </w:t>
      </w:r>
      <w:r>
        <w:rPr>
          <w:szCs w:val="24"/>
        </w:rPr>
        <w:t>users if this happens.</w:t>
      </w:r>
    </w:p>
    <w:p w:rsidR="007F0CBE" w:rsidRDefault="007F0CBE" w:rsidP="00191879">
      <w:pPr>
        <w:pStyle w:val="u0"/>
        <w:numPr>
          <w:ilvl w:val="0"/>
          <w:numId w:val="27"/>
        </w:numPr>
        <w:spacing w:before="24" w:after="24"/>
        <w:ind w:leftChars="13" w:left="709" w:hangingChars="284" w:hanging="682"/>
        <w:rPr>
          <w:szCs w:val="24"/>
        </w:rPr>
      </w:pPr>
      <w:r>
        <w:rPr>
          <w:szCs w:val="24"/>
        </w:rPr>
        <w:t xml:space="preserve">An empirical study has been conducted to evaluate the effectiveness of the proposed </w:t>
      </w:r>
      <w:r w:rsidRPr="007F0CBE">
        <w:rPr>
          <w:szCs w:val="24"/>
        </w:rPr>
        <w:t xml:space="preserve">detection </w:t>
      </w:r>
      <w:r>
        <w:rPr>
          <w:szCs w:val="24"/>
        </w:rPr>
        <w:t>technique and tool, where 224 Android applications are used as subject programs and the performance of DroidProtector is evaluated.</w:t>
      </w:r>
    </w:p>
    <w:p w:rsidR="007F0CBE" w:rsidRDefault="007F0CBE" w:rsidP="003C0203">
      <w:pPr>
        <w:pStyle w:val="u0"/>
        <w:spacing w:before="24" w:after="24"/>
        <w:ind w:leftChars="50" w:left="105" w:firstLine="480"/>
      </w:pPr>
      <w:r>
        <w:t xml:space="preserve">This thesis proposed an extended set of access rules of permission combination based on Kirin security rules, proposed a detection method based on the extended set of access rules, and developed a supporting tool. With the aid of </w:t>
      </w:r>
      <w:r>
        <w:lastRenderedPageBreak/>
        <w:t>the presented detection method and supporting tool, one can effectively reduce the risk of privacy data leakage, and thus improve the security of Android applications.</w:t>
      </w:r>
    </w:p>
    <w:p w:rsidR="007F0CBE" w:rsidRPr="00191F32" w:rsidRDefault="007F0CBE" w:rsidP="007F0CBE">
      <w:pPr>
        <w:pStyle w:val="u0"/>
        <w:spacing w:before="24" w:after="24"/>
        <w:ind w:firstLineChars="0"/>
        <w:rPr>
          <w:szCs w:val="24"/>
        </w:rPr>
      </w:pPr>
    </w:p>
    <w:p w:rsidR="001B07CD" w:rsidRPr="007F0CBE" w:rsidRDefault="001B07CD" w:rsidP="00D01083">
      <w:pPr>
        <w:pStyle w:val="u0"/>
        <w:spacing w:before="24" w:after="24"/>
        <w:ind w:firstLineChars="0"/>
        <w:rPr>
          <w:szCs w:val="24"/>
        </w:rPr>
      </w:pPr>
    </w:p>
    <w:p w:rsidR="001B07CD" w:rsidRPr="006C2C04" w:rsidRDefault="001B07CD" w:rsidP="0051414A">
      <w:pPr>
        <w:framePr w:w="7906" w:h="780" w:hRule="exact" w:hSpace="181" w:wrap="notBeside" w:vAnchor="page" w:hAnchor="page" w:x="1709" w:y="14414"/>
        <w:shd w:val="solid" w:color="FFFFFF" w:fill="FFFFFF"/>
        <w:ind w:leftChars="6" w:left="1557" w:hangingChars="641" w:hanging="1544"/>
        <w:rPr>
          <w:rStyle w:val="u1"/>
          <w:rFonts w:eastAsia="宋体"/>
        </w:rPr>
      </w:pPr>
      <w:r w:rsidRPr="006C2C04">
        <w:rPr>
          <w:rStyle w:val="u1"/>
          <w:rFonts w:eastAsia="宋体"/>
        </w:rPr>
        <w:t>Key Words</w:t>
      </w:r>
      <w:r w:rsidRPr="006C2C04">
        <w:rPr>
          <w:rStyle w:val="u1"/>
          <w:rFonts w:eastAsia="宋体" w:hint="eastAsia"/>
        </w:rPr>
        <w:t>：</w:t>
      </w:r>
      <w:r>
        <w:rPr>
          <w:rStyle w:val="u1"/>
          <w:rFonts w:eastAsia="宋体"/>
        </w:rPr>
        <w:t>Android Application</w:t>
      </w:r>
      <w:r w:rsidRPr="006C2C04">
        <w:rPr>
          <w:rStyle w:val="u1"/>
          <w:rFonts w:eastAsia="宋体"/>
        </w:rPr>
        <w:t>, Access Rule Combination</w:t>
      </w:r>
      <w:r>
        <w:rPr>
          <w:rStyle w:val="u1"/>
          <w:rFonts w:eastAsia="宋体"/>
        </w:rPr>
        <w:t>, Program Analysis,</w:t>
      </w:r>
      <w:r w:rsidRPr="006C2C04">
        <w:rPr>
          <w:rStyle w:val="u1"/>
          <w:rFonts w:eastAsia="宋体"/>
        </w:rPr>
        <w:t xml:space="preserve"> Program Security</w:t>
      </w:r>
    </w:p>
    <w:p w:rsidR="001B07CD" w:rsidRPr="006C2C04" w:rsidRDefault="001B07CD" w:rsidP="001263AF">
      <w:pPr>
        <w:pStyle w:val="u"/>
        <w:rPr>
          <w:rFonts w:eastAsia="宋体"/>
        </w:rPr>
        <w:sectPr w:rsidR="001B07CD" w:rsidRPr="006C2C04" w:rsidSect="00E35DE5">
          <w:type w:val="oddPage"/>
          <w:pgSz w:w="11906" w:h="16838" w:code="9"/>
          <w:pgMar w:top="1701" w:right="1701" w:bottom="1134" w:left="1701" w:header="851" w:footer="992" w:gutter="567"/>
          <w:pgNumType w:fmt="upperRoman"/>
          <w:cols w:space="425"/>
          <w:docGrid w:linePitch="312"/>
        </w:sectPr>
      </w:pPr>
    </w:p>
    <w:p w:rsidR="001B07CD" w:rsidRPr="006C2C04" w:rsidRDefault="001B07CD" w:rsidP="00761982">
      <w:pPr>
        <w:pStyle w:val="ub"/>
        <w:rPr>
          <w:rFonts w:eastAsia="宋体"/>
        </w:rPr>
      </w:pPr>
      <w:r w:rsidRPr="006C2C04">
        <w:rPr>
          <w:rFonts w:eastAsia="宋体" w:hint="eastAsia"/>
        </w:rPr>
        <w:lastRenderedPageBreak/>
        <w:t>目</w:t>
      </w:r>
      <w:bookmarkStart w:id="5" w:name="论文目录"/>
      <w:bookmarkEnd w:id="5"/>
      <w:r w:rsidRPr="006C2C04">
        <w:rPr>
          <w:rFonts w:eastAsia="宋体" w:hint="eastAsia"/>
        </w:rPr>
        <w:t>录</w:t>
      </w:r>
    </w:p>
    <w:p w:rsidR="001B07CD" w:rsidRPr="006C2C04" w:rsidRDefault="001B07CD" w:rsidP="0051414A">
      <w:pPr>
        <w:pStyle w:val="u0"/>
        <w:spacing w:before="24" w:after="24"/>
        <w:ind w:firstLine="480"/>
      </w:pPr>
    </w:p>
    <w:p w:rsidR="000833DA" w:rsidRDefault="001B07CD">
      <w:pPr>
        <w:pStyle w:val="1c"/>
        <w:rPr>
          <w:rFonts w:asciiTheme="minorHAnsi" w:eastAsiaTheme="minorEastAsia" w:hAnsiTheme="minorHAnsi" w:cstheme="minorBidi"/>
          <w:sz w:val="21"/>
          <w:szCs w:val="22"/>
        </w:rPr>
      </w:pPr>
      <w:r w:rsidRPr="006C2C04">
        <w:rPr>
          <w:b/>
        </w:rPr>
        <w:fldChar w:fldCharType="begin"/>
      </w:r>
      <w:r w:rsidRPr="006C2C04">
        <w:rPr>
          <w:b/>
        </w:rPr>
        <w:instrText xml:space="preserve"> TOC \o "1-3" \h \z \u </w:instrText>
      </w:r>
      <w:r w:rsidRPr="006C2C04">
        <w:rPr>
          <w:b/>
        </w:rPr>
        <w:fldChar w:fldCharType="separate"/>
      </w:r>
      <w:hyperlink w:anchor="_Toc469646136" w:history="1">
        <w:r w:rsidR="000833DA" w:rsidRPr="005B4CDB">
          <w:rPr>
            <w:rStyle w:val="a7"/>
            <w:rFonts w:ascii="黑体" w:hAnsi="黑体" w:hint="eastAsia"/>
          </w:rPr>
          <w:t>致谢</w:t>
        </w:r>
        <w:r w:rsidR="000833DA">
          <w:rPr>
            <w:webHidden/>
          </w:rPr>
          <w:tab/>
        </w:r>
        <w:r w:rsidR="000833DA">
          <w:rPr>
            <w:webHidden/>
          </w:rPr>
          <w:fldChar w:fldCharType="begin"/>
        </w:r>
        <w:r w:rsidR="000833DA">
          <w:rPr>
            <w:webHidden/>
          </w:rPr>
          <w:instrText xml:space="preserve"> PAGEREF _Toc469646136 \h </w:instrText>
        </w:r>
        <w:r w:rsidR="000833DA">
          <w:rPr>
            <w:webHidden/>
          </w:rPr>
        </w:r>
        <w:r w:rsidR="000833DA">
          <w:rPr>
            <w:webHidden/>
          </w:rPr>
          <w:fldChar w:fldCharType="separate"/>
        </w:r>
        <w:r w:rsidR="00FE61ED">
          <w:rPr>
            <w:webHidden/>
          </w:rPr>
          <w:t>I</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37" w:history="1">
        <w:r w:rsidR="000833DA" w:rsidRPr="005B4CDB">
          <w:rPr>
            <w:rStyle w:val="a7"/>
            <w:rFonts w:ascii="黑体" w:hAnsi="黑体" w:hint="eastAsia"/>
          </w:rPr>
          <w:t>摘要</w:t>
        </w:r>
        <w:r w:rsidR="000833DA">
          <w:rPr>
            <w:webHidden/>
          </w:rPr>
          <w:tab/>
        </w:r>
        <w:r w:rsidR="000833DA">
          <w:rPr>
            <w:webHidden/>
          </w:rPr>
          <w:fldChar w:fldCharType="begin"/>
        </w:r>
        <w:r w:rsidR="000833DA">
          <w:rPr>
            <w:webHidden/>
          </w:rPr>
          <w:instrText xml:space="preserve"> PAGEREF _Toc469646137 \h </w:instrText>
        </w:r>
        <w:r w:rsidR="000833DA">
          <w:rPr>
            <w:webHidden/>
          </w:rPr>
        </w:r>
        <w:r w:rsidR="000833DA">
          <w:rPr>
            <w:webHidden/>
          </w:rPr>
          <w:fldChar w:fldCharType="separate"/>
        </w:r>
        <w:r w:rsidR="00FE61ED">
          <w:rPr>
            <w:webHidden/>
          </w:rPr>
          <w:t>III</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38" w:history="1">
        <w:r w:rsidR="000833DA" w:rsidRPr="005B4CDB">
          <w:rPr>
            <w:rStyle w:val="a7"/>
          </w:rPr>
          <w:t>Abstract</w:t>
        </w:r>
        <w:r w:rsidR="000833DA">
          <w:rPr>
            <w:webHidden/>
          </w:rPr>
          <w:tab/>
        </w:r>
        <w:r w:rsidR="000833DA">
          <w:rPr>
            <w:webHidden/>
          </w:rPr>
          <w:fldChar w:fldCharType="begin"/>
        </w:r>
        <w:r w:rsidR="000833DA">
          <w:rPr>
            <w:webHidden/>
          </w:rPr>
          <w:instrText xml:space="preserve"> PAGEREF _Toc469646138 \h </w:instrText>
        </w:r>
        <w:r w:rsidR="000833DA">
          <w:rPr>
            <w:webHidden/>
          </w:rPr>
        </w:r>
        <w:r w:rsidR="000833DA">
          <w:rPr>
            <w:webHidden/>
          </w:rPr>
          <w:fldChar w:fldCharType="separate"/>
        </w:r>
        <w:r w:rsidR="00FE61ED">
          <w:rPr>
            <w:webHidden/>
          </w:rPr>
          <w:t>V</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39" w:history="1">
        <w:r w:rsidR="000833DA" w:rsidRPr="005B4CDB">
          <w:rPr>
            <w:rStyle w:val="a7"/>
            <w:rFonts w:hint="eastAsia"/>
          </w:rPr>
          <w:t>插图和附表清单</w:t>
        </w:r>
        <w:r w:rsidR="000833DA">
          <w:rPr>
            <w:webHidden/>
          </w:rPr>
          <w:tab/>
        </w:r>
        <w:r w:rsidR="000833DA">
          <w:rPr>
            <w:webHidden/>
          </w:rPr>
          <w:fldChar w:fldCharType="begin"/>
        </w:r>
        <w:r w:rsidR="000833DA">
          <w:rPr>
            <w:webHidden/>
          </w:rPr>
          <w:instrText xml:space="preserve"> PAGEREF _Toc469646139 \h </w:instrText>
        </w:r>
        <w:r w:rsidR="000833DA">
          <w:rPr>
            <w:webHidden/>
          </w:rPr>
        </w:r>
        <w:r w:rsidR="000833DA">
          <w:rPr>
            <w:webHidden/>
          </w:rPr>
          <w:fldChar w:fldCharType="separate"/>
        </w:r>
        <w:r w:rsidR="00FE61ED">
          <w:rPr>
            <w:webHidden/>
          </w:rPr>
          <w:t>IX</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40" w:history="1">
        <w:r w:rsidR="000833DA" w:rsidRPr="005B4CDB">
          <w:rPr>
            <w:rStyle w:val="a7"/>
          </w:rPr>
          <w:t>1</w:t>
        </w:r>
        <w:r w:rsidR="000833DA" w:rsidRPr="005B4CDB">
          <w:rPr>
            <w:rStyle w:val="a7"/>
            <w:rFonts w:ascii="黑体" w:hAnsi="黑体" w:hint="eastAsia"/>
          </w:rPr>
          <w:t xml:space="preserve"> </w:t>
        </w:r>
        <w:r w:rsidR="000833DA" w:rsidRPr="005B4CDB">
          <w:rPr>
            <w:rStyle w:val="a7"/>
            <w:rFonts w:ascii="黑体" w:hAnsi="黑体" w:hint="eastAsia"/>
          </w:rPr>
          <w:t>引言</w:t>
        </w:r>
        <w:r w:rsidR="000833DA">
          <w:rPr>
            <w:webHidden/>
          </w:rPr>
          <w:tab/>
        </w:r>
        <w:r w:rsidR="000833DA">
          <w:rPr>
            <w:webHidden/>
          </w:rPr>
          <w:fldChar w:fldCharType="begin"/>
        </w:r>
        <w:r w:rsidR="000833DA">
          <w:rPr>
            <w:webHidden/>
          </w:rPr>
          <w:instrText xml:space="preserve"> PAGEREF _Toc469646140 \h </w:instrText>
        </w:r>
        <w:r w:rsidR="000833DA">
          <w:rPr>
            <w:webHidden/>
          </w:rPr>
        </w:r>
        <w:r w:rsidR="000833DA">
          <w:rPr>
            <w:webHidden/>
          </w:rPr>
          <w:fldChar w:fldCharType="separate"/>
        </w:r>
        <w:r w:rsidR="00FE61ED">
          <w:rPr>
            <w:webHidden/>
          </w:rPr>
          <w:t>1</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41" w:history="1">
        <w:r w:rsidR="000833DA" w:rsidRPr="005B4CDB">
          <w:rPr>
            <w:rStyle w:val="a7"/>
          </w:rPr>
          <w:t>1.1</w:t>
        </w:r>
        <w:r w:rsidR="000833DA" w:rsidRPr="005B4CDB">
          <w:rPr>
            <w:rStyle w:val="a7"/>
            <w:rFonts w:ascii="黑体" w:hAnsi="黑体" w:hint="eastAsia"/>
          </w:rPr>
          <w:t xml:space="preserve"> </w:t>
        </w:r>
        <w:r w:rsidR="000833DA" w:rsidRPr="005B4CDB">
          <w:rPr>
            <w:rStyle w:val="a7"/>
            <w:rFonts w:ascii="黑体" w:hAnsi="黑体" w:hint="eastAsia"/>
          </w:rPr>
          <w:t>研究背景与意义</w:t>
        </w:r>
        <w:r w:rsidR="000833DA">
          <w:rPr>
            <w:webHidden/>
          </w:rPr>
          <w:tab/>
        </w:r>
        <w:r w:rsidR="000833DA">
          <w:rPr>
            <w:webHidden/>
          </w:rPr>
          <w:fldChar w:fldCharType="begin"/>
        </w:r>
        <w:r w:rsidR="000833DA">
          <w:rPr>
            <w:webHidden/>
          </w:rPr>
          <w:instrText xml:space="preserve"> PAGEREF _Toc469646141 \h </w:instrText>
        </w:r>
        <w:r w:rsidR="000833DA">
          <w:rPr>
            <w:webHidden/>
          </w:rPr>
        </w:r>
        <w:r w:rsidR="000833DA">
          <w:rPr>
            <w:webHidden/>
          </w:rPr>
          <w:fldChar w:fldCharType="separate"/>
        </w:r>
        <w:r w:rsidR="00FE61ED">
          <w:rPr>
            <w:webHidden/>
          </w:rPr>
          <w:t>1</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42" w:history="1">
        <w:r w:rsidR="000833DA" w:rsidRPr="005B4CDB">
          <w:rPr>
            <w:rStyle w:val="a7"/>
          </w:rPr>
          <w:t>1.2</w:t>
        </w:r>
        <w:r w:rsidR="000833DA" w:rsidRPr="005B4CDB">
          <w:rPr>
            <w:rStyle w:val="a7"/>
            <w:rFonts w:ascii="黑体" w:hAnsi="黑体" w:hint="eastAsia"/>
          </w:rPr>
          <w:t xml:space="preserve"> </w:t>
        </w:r>
        <w:r w:rsidR="000833DA" w:rsidRPr="005B4CDB">
          <w:rPr>
            <w:rStyle w:val="a7"/>
            <w:rFonts w:ascii="黑体" w:hAnsi="黑体" w:hint="eastAsia"/>
          </w:rPr>
          <w:t>研究内容及成果</w:t>
        </w:r>
        <w:r w:rsidR="000833DA">
          <w:rPr>
            <w:webHidden/>
          </w:rPr>
          <w:tab/>
        </w:r>
        <w:r w:rsidR="000833DA">
          <w:rPr>
            <w:webHidden/>
          </w:rPr>
          <w:fldChar w:fldCharType="begin"/>
        </w:r>
        <w:r w:rsidR="000833DA">
          <w:rPr>
            <w:webHidden/>
          </w:rPr>
          <w:instrText xml:space="preserve"> PAGEREF _Toc469646142 \h </w:instrText>
        </w:r>
        <w:r w:rsidR="000833DA">
          <w:rPr>
            <w:webHidden/>
          </w:rPr>
        </w:r>
        <w:r w:rsidR="000833DA">
          <w:rPr>
            <w:webHidden/>
          </w:rPr>
          <w:fldChar w:fldCharType="separate"/>
        </w:r>
        <w:r w:rsidR="00FE61ED">
          <w:rPr>
            <w:webHidden/>
          </w:rPr>
          <w:t>2</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43" w:history="1">
        <w:r w:rsidR="000833DA" w:rsidRPr="005B4CDB">
          <w:rPr>
            <w:rStyle w:val="a7"/>
          </w:rPr>
          <w:t>1.3</w:t>
        </w:r>
        <w:r w:rsidR="000833DA" w:rsidRPr="005B4CDB">
          <w:rPr>
            <w:rStyle w:val="a7"/>
            <w:rFonts w:ascii="黑体" w:hAnsi="黑体" w:hint="eastAsia"/>
          </w:rPr>
          <w:t xml:space="preserve"> </w:t>
        </w:r>
        <w:r w:rsidR="000833DA" w:rsidRPr="005B4CDB">
          <w:rPr>
            <w:rStyle w:val="a7"/>
            <w:rFonts w:ascii="黑体" w:hAnsi="黑体" w:hint="eastAsia"/>
          </w:rPr>
          <w:t>论文组织结构</w:t>
        </w:r>
        <w:r w:rsidR="000833DA">
          <w:rPr>
            <w:webHidden/>
          </w:rPr>
          <w:tab/>
        </w:r>
        <w:r w:rsidR="000833DA">
          <w:rPr>
            <w:webHidden/>
          </w:rPr>
          <w:fldChar w:fldCharType="begin"/>
        </w:r>
        <w:r w:rsidR="000833DA">
          <w:rPr>
            <w:webHidden/>
          </w:rPr>
          <w:instrText xml:space="preserve"> PAGEREF _Toc469646143 \h </w:instrText>
        </w:r>
        <w:r w:rsidR="000833DA">
          <w:rPr>
            <w:webHidden/>
          </w:rPr>
        </w:r>
        <w:r w:rsidR="000833DA">
          <w:rPr>
            <w:webHidden/>
          </w:rPr>
          <w:fldChar w:fldCharType="separate"/>
        </w:r>
        <w:r w:rsidR="00FE61ED">
          <w:rPr>
            <w:webHidden/>
          </w:rPr>
          <w:t>3</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44" w:history="1">
        <w:r w:rsidR="000833DA" w:rsidRPr="005B4CDB">
          <w:rPr>
            <w:rStyle w:val="a7"/>
          </w:rPr>
          <w:t>2</w:t>
        </w:r>
        <w:r w:rsidR="000833DA" w:rsidRPr="005B4CDB">
          <w:rPr>
            <w:rStyle w:val="a7"/>
            <w:rFonts w:ascii="黑体" w:hAnsi="黑体" w:hint="eastAsia"/>
          </w:rPr>
          <w:t xml:space="preserve"> </w:t>
        </w:r>
        <w:r w:rsidR="000833DA" w:rsidRPr="005B4CDB">
          <w:rPr>
            <w:rStyle w:val="a7"/>
            <w:rFonts w:ascii="黑体" w:hAnsi="黑体" w:hint="eastAsia"/>
          </w:rPr>
          <w:t>文献综述</w:t>
        </w:r>
        <w:r w:rsidR="000833DA">
          <w:rPr>
            <w:webHidden/>
          </w:rPr>
          <w:tab/>
        </w:r>
        <w:r w:rsidR="000833DA">
          <w:rPr>
            <w:webHidden/>
          </w:rPr>
          <w:fldChar w:fldCharType="begin"/>
        </w:r>
        <w:r w:rsidR="000833DA">
          <w:rPr>
            <w:webHidden/>
          </w:rPr>
          <w:instrText xml:space="preserve"> PAGEREF _Toc469646144 \h </w:instrText>
        </w:r>
        <w:r w:rsidR="000833DA">
          <w:rPr>
            <w:webHidden/>
          </w:rPr>
        </w:r>
        <w:r w:rsidR="000833DA">
          <w:rPr>
            <w:webHidden/>
          </w:rPr>
          <w:fldChar w:fldCharType="separate"/>
        </w:r>
        <w:r w:rsidR="00FE61ED">
          <w:rPr>
            <w:webHidden/>
          </w:rPr>
          <w:t>4</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45" w:history="1">
        <w:r w:rsidR="000833DA" w:rsidRPr="005B4CDB">
          <w:rPr>
            <w:rStyle w:val="a7"/>
          </w:rPr>
          <w:t>2.1</w:t>
        </w:r>
        <w:r w:rsidR="000833DA" w:rsidRPr="005B4CDB">
          <w:rPr>
            <w:rStyle w:val="a7"/>
            <w:rFonts w:ascii="黑体" w:hAnsi="黑体" w:hint="eastAsia"/>
          </w:rPr>
          <w:t xml:space="preserve"> </w:t>
        </w:r>
        <w:r w:rsidR="000833DA" w:rsidRPr="005B4CDB">
          <w:rPr>
            <w:rStyle w:val="a7"/>
            <w:rFonts w:ascii="黑体" w:hAnsi="黑体" w:hint="eastAsia"/>
          </w:rPr>
          <w:t>国内外研究现状</w:t>
        </w:r>
        <w:r w:rsidR="000833DA">
          <w:rPr>
            <w:webHidden/>
          </w:rPr>
          <w:tab/>
        </w:r>
        <w:r w:rsidR="000833DA">
          <w:rPr>
            <w:webHidden/>
          </w:rPr>
          <w:fldChar w:fldCharType="begin"/>
        </w:r>
        <w:r w:rsidR="000833DA">
          <w:rPr>
            <w:webHidden/>
          </w:rPr>
          <w:instrText xml:space="preserve"> PAGEREF _Toc469646145 \h </w:instrText>
        </w:r>
        <w:r w:rsidR="000833DA">
          <w:rPr>
            <w:webHidden/>
          </w:rPr>
        </w:r>
        <w:r w:rsidR="000833DA">
          <w:rPr>
            <w:webHidden/>
          </w:rPr>
          <w:fldChar w:fldCharType="separate"/>
        </w:r>
        <w:r w:rsidR="00FE61ED">
          <w:rPr>
            <w:webHidden/>
          </w:rPr>
          <w:t>4</w:t>
        </w:r>
        <w:r w:rsidR="000833DA">
          <w:rPr>
            <w:webHidden/>
          </w:rPr>
          <w:fldChar w:fldCharType="end"/>
        </w:r>
      </w:hyperlink>
    </w:p>
    <w:p w:rsidR="000833DA" w:rsidRDefault="004436DD" w:rsidP="000833DA">
      <w:pPr>
        <w:pStyle w:val="32"/>
        <w:ind w:left="840"/>
        <w:rPr>
          <w:rFonts w:asciiTheme="minorHAnsi" w:eastAsiaTheme="minorEastAsia" w:hAnsiTheme="minorHAnsi" w:cstheme="minorBidi"/>
          <w:sz w:val="21"/>
          <w:szCs w:val="22"/>
        </w:rPr>
      </w:pPr>
      <w:hyperlink w:anchor="_Toc469646146" w:history="1">
        <w:r w:rsidR="000833DA" w:rsidRPr="005B4CDB">
          <w:rPr>
            <w:rStyle w:val="a7"/>
          </w:rPr>
          <w:t>2.1.1</w:t>
        </w:r>
        <w:r w:rsidR="000833DA" w:rsidRPr="005B4CDB">
          <w:rPr>
            <w:rStyle w:val="a7"/>
            <w:rFonts w:ascii="黑体" w:hAnsi="黑体" w:hint="eastAsia"/>
          </w:rPr>
          <w:t xml:space="preserve"> </w:t>
        </w:r>
        <w:r w:rsidR="000833DA" w:rsidRPr="005B4CDB">
          <w:rPr>
            <w:rStyle w:val="a7"/>
            <w:rFonts w:ascii="黑体" w:hAnsi="黑体" w:hint="eastAsia"/>
          </w:rPr>
          <w:t>国外研究现状</w:t>
        </w:r>
        <w:r w:rsidR="000833DA">
          <w:rPr>
            <w:webHidden/>
          </w:rPr>
          <w:tab/>
        </w:r>
        <w:r w:rsidR="000833DA">
          <w:rPr>
            <w:webHidden/>
          </w:rPr>
          <w:fldChar w:fldCharType="begin"/>
        </w:r>
        <w:r w:rsidR="000833DA">
          <w:rPr>
            <w:webHidden/>
          </w:rPr>
          <w:instrText xml:space="preserve"> PAGEREF _Toc469646146 \h </w:instrText>
        </w:r>
        <w:r w:rsidR="000833DA">
          <w:rPr>
            <w:webHidden/>
          </w:rPr>
        </w:r>
        <w:r w:rsidR="000833DA">
          <w:rPr>
            <w:webHidden/>
          </w:rPr>
          <w:fldChar w:fldCharType="separate"/>
        </w:r>
        <w:r w:rsidR="00FE61ED">
          <w:rPr>
            <w:webHidden/>
          </w:rPr>
          <w:t>5</w:t>
        </w:r>
        <w:r w:rsidR="000833DA">
          <w:rPr>
            <w:webHidden/>
          </w:rPr>
          <w:fldChar w:fldCharType="end"/>
        </w:r>
      </w:hyperlink>
    </w:p>
    <w:p w:rsidR="000833DA" w:rsidRDefault="004436DD" w:rsidP="000833DA">
      <w:pPr>
        <w:pStyle w:val="32"/>
        <w:ind w:left="840"/>
        <w:rPr>
          <w:rFonts w:asciiTheme="minorHAnsi" w:eastAsiaTheme="minorEastAsia" w:hAnsiTheme="minorHAnsi" w:cstheme="minorBidi"/>
          <w:sz w:val="21"/>
          <w:szCs w:val="22"/>
        </w:rPr>
      </w:pPr>
      <w:hyperlink w:anchor="_Toc469646147" w:history="1">
        <w:r w:rsidR="000833DA" w:rsidRPr="005B4CDB">
          <w:rPr>
            <w:rStyle w:val="a7"/>
          </w:rPr>
          <w:t>2.1.2</w:t>
        </w:r>
        <w:r w:rsidR="000833DA" w:rsidRPr="005B4CDB">
          <w:rPr>
            <w:rStyle w:val="a7"/>
            <w:rFonts w:ascii="黑体" w:hAnsi="黑体" w:hint="eastAsia"/>
          </w:rPr>
          <w:t xml:space="preserve"> </w:t>
        </w:r>
        <w:r w:rsidR="000833DA" w:rsidRPr="005B4CDB">
          <w:rPr>
            <w:rStyle w:val="a7"/>
            <w:rFonts w:ascii="黑体" w:hAnsi="黑体" w:hint="eastAsia"/>
          </w:rPr>
          <w:t>国内研究现状</w:t>
        </w:r>
        <w:r w:rsidR="000833DA">
          <w:rPr>
            <w:webHidden/>
          </w:rPr>
          <w:tab/>
        </w:r>
        <w:r w:rsidR="000833DA">
          <w:rPr>
            <w:webHidden/>
          </w:rPr>
          <w:fldChar w:fldCharType="begin"/>
        </w:r>
        <w:r w:rsidR="000833DA">
          <w:rPr>
            <w:webHidden/>
          </w:rPr>
          <w:instrText xml:space="preserve"> PAGEREF _Toc469646147 \h </w:instrText>
        </w:r>
        <w:r w:rsidR="000833DA">
          <w:rPr>
            <w:webHidden/>
          </w:rPr>
        </w:r>
        <w:r w:rsidR="000833DA">
          <w:rPr>
            <w:webHidden/>
          </w:rPr>
          <w:fldChar w:fldCharType="separate"/>
        </w:r>
        <w:r w:rsidR="00FE61ED">
          <w:rPr>
            <w:webHidden/>
          </w:rPr>
          <w:t>6</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48" w:history="1">
        <w:r w:rsidR="000833DA" w:rsidRPr="005B4CDB">
          <w:rPr>
            <w:rStyle w:val="a7"/>
          </w:rPr>
          <w:t>2.2</w:t>
        </w:r>
        <w:r w:rsidR="000833DA" w:rsidRPr="005B4CDB">
          <w:rPr>
            <w:rStyle w:val="a7"/>
            <w:rFonts w:ascii="黑体" w:hAnsi="黑体" w:hint="eastAsia"/>
          </w:rPr>
          <w:t xml:space="preserve"> </w:t>
        </w:r>
        <w:r w:rsidR="000833DA" w:rsidRPr="005B4CDB">
          <w:rPr>
            <w:rStyle w:val="a7"/>
            <w:rFonts w:ascii="黑体" w:hAnsi="黑体" w:hint="eastAsia"/>
          </w:rPr>
          <w:t>相关概念及技术</w:t>
        </w:r>
        <w:r w:rsidR="000833DA">
          <w:rPr>
            <w:webHidden/>
          </w:rPr>
          <w:tab/>
        </w:r>
        <w:r w:rsidR="000833DA">
          <w:rPr>
            <w:webHidden/>
          </w:rPr>
          <w:fldChar w:fldCharType="begin"/>
        </w:r>
        <w:r w:rsidR="000833DA">
          <w:rPr>
            <w:webHidden/>
          </w:rPr>
          <w:instrText xml:space="preserve"> PAGEREF _Toc469646148 \h </w:instrText>
        </w:r>
        <w:r w:rsidR="000833DA">
          <w:rPr>
            <w:webHidden/>
          </w:rPr>
        </w:r>
        <w:r w:rsidR="000833DA">
          <w:rPr>
            <w:webHidden/>
          </w:rPr>
          <w:fldChar w:fldCharType="separate"/>
        </w:r>
        <w:r w:rsidR="00FE61ED">
          <w:rPr>
            <w:webHidden/>
          </w:rPr>
          <w:t>7</w:t>
        </w:r>
        <w:r w:rsidR="000833DA">
          <w:rPr>
            <w:webHidden/>
          </w:rPr>
          <w:fldChar w:fldCharType="end"/>
        </w:r>
      </w:hyperlink>
    </w:p>
    <w:p w:rsidR="000833DA" w:rsidRDefault="004436DD" w:rsidP="000833DA">
      <w:pPr>
        <w:pStyle w:val="32"/>
        <w:ind w:left="840"/>
        <w:rPr>
          <w:rFonts w:asciiTheme="minorHAnsi" w:eastAsiaTheme="minorEastAsia" w:hAnsiTheme="minorHAnsi" w:cstheme="minorBidi"/>
          <w:sz w:val="21"/>
          <w:szCs w:val="22"/>
        </w:rPr>
      </w:pPr>
      <w:hyperlink w:anchor="_Toc469646149" w:history="1">
        <w:r w:rsidR="000833DA" w:rsidRPr="005B4CDB">
          <w:rPr>
            <w:rStyle w:val="a7"/>
          </w:rPr>
          <w:t>2.2.1 Android</w:t>
        </w:r>
        <w:r w:rsidR="000833DA" w:rsidRPr="005B4CDB">
          <w:rPr>
            <w:rStyle w:val="a7"/>
            <w:rFonts w:ascii="黑体" w:hAnsi="黑体" w:hint="eastAsia"/>
          </w:rPr>
          <w:t>架构</w:t>
        </w:r>
        <w:r w:rsidR="000833DA">
          <w:rPr>
            <w:webHidden/>
          </w:rPr>
          <w:tab/>
        </w:r>
        <w:r w:rsidR="000833DA">
          <w:rPr>
            <w:webHidden/>
          </w:rPr>
          <w:fldChar w:fldCharType="begin"/>
        </w:r>
        <w:r w:rsidR="000833DA">
          <w:rPr>
            <w:webHidden/>
          </w:rPr>
          <w:instrText xml:space="preserve"> PAGEREF _Toc469646149 \h </w:instrText>
        </w:r>
        <w:r w:rsidR="000833DA">
          <w:rPr>
            <w:webHidden/>
          </w:rPr>
        </w:r>
        <w:r w:rsidR="000833DA">
          <w:rPr>
            <w:webHidden/>
          </w:rPr>
          <w:fldChar w:fldCharType="separate"/>
        </w:r>
        <w:r w:rsidR="00FE61ED">
          <w:rPr>
            <w:webHidden/>
          </w:rPr>
          <w:t>7</w:t>
        </w:r>
        <w:r w:rsidR="000833DA">
          <w:rPr>
            <w:webHidden/>
          </w:rPr>
          <w:fldChar w:fldCharType="end"/>
        </w:r>
      </w:hyperlink>
    </w:p>
    <w:p w:rsidR="000833DA" w:rsidRDefault="004436DD" w:rsidP="000833DA">
      <w:pPr>
        <w:pStyle w:val="32"/>
        <w:ind w:left="840"/>
        <w:rPr>
          <w:rFonts w:asciiTheme="minorHAnsi" w:eastAsiaTheme="minorEastAsia" w:hAnsiTheme="minorHAnsi" w:cstheme="minorBidi"/>
          <w:sz w:val="21"/>
          <w:szCs w:val="22"/>
        </w:rPr>
      </w:pPr>
      <w:hyperlink w:anchor="_Toc469646150" w:history="1">
        <w:r w:rsidR="000833DA" w:rsidRPr="005B4CDB">
          <w:rPr>
            <w:rStyle w:val="a7"/>
          </w:rPr>
          <w:t>2.2.2</w:t>
        </w:r>
        <w:r w:rsidR="000833DA" w:rsidRPr="005B4CDB">
          <w:rPr>
            <w:rStyle w:val="a7"/>
            <w:rFonts w:ascii="黑体" w:hAnsi="黑体" w:hint="eastAsia"/>
          </w:rPr>
          <w:t xml:space="preserve"> </w:t>
        </w:r>
        <w:r w:rsidR="000833DA" w:rsidRPr="005B4CDB">
          <w:rPr>
            <w:rStyle w:val="a7"/>
            <w:rFonts w:ascii="黑体" w:hAnsi="黑体" w:hint="eastAsia"/>
          </w:rPr>
          <w:t>应用程序组件</w:t>
        </w:r>
        <w:r w:rsidR="000833DA">
          <w:rPr>
            <w:webHidden/>
          </w:rPr>
          <w:tab/>
        </w:r>
        <w:r w:rsidR="000833DA">
          <w:rPr>
            <w:webHidden/>
          </w:rPr>
          <w:fldChar w:fldCharType="begin"/>
        </w:r>
        <w:r w:rsidR="000833DA">
          <w:rPr>
            <w:webHidden/>
          </w:rPr>
          <w:instrText xml:space="preserve"> PAGEREF _Toc469646150 \h </w:instrText>
        </w:r>
        <w:r w:rsidR="000833DA">
          <w:rPr>
            <w:webHidden/>
          </w:rPr>
        </w:r>
        <w:r w:rsidR="000833DA">
          <w:rPr>
            <w:webHidden/>
          </w:rPr>
          <w:fldChar w:fldCharType="separate"/>
        </w:r>
        <w:r w:rsidR="00FE61ED">
          <w:rPr>
            <w:webHidden/>
          </w:rPr>
          <w:t>8</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51" w:history="1">
        <w:r w:rsidR="000833DA" w:rsidRPr="005B4CDB">
          <w:rPr>
            <w:rStyle w:val="a7"/>
          </w:rPr>
          <w:t>2.3</w:t>
        </w:r>
        <w:r w:rsidR="000833DA" w:rsidRPr="005B4CDB">
          <w:rPr>
            <w:rStyle w:val="a7"/>
            <w:rFonts w:ascii="黑体" w:hAnsi="黑体"/>
          </w:rPr>
          <w:t xml:space="preserve"> Android</w:t>
        </w:r>
        <w:r w:rsidR="000833DA" w:rsidRPr="005B4CDB">
          <w:rPr>
            <w:rStyle w:val="a7"/>
            <w:rFonts w:ascii="黑体" w:hAnsi="黑体" w:hint="eastAsia"/>
          </w:rPr>
          <w:t>安全机制</w:t>
        </w:r>
        <w:r w:rsidR="000833DA">
          <w:rPr>
            <w:webHidden/>
          </w:rPr>
          <w:tab/>
        </w:r>
        <w:r w:rsidR="000833DA">
          <w:rPr>
            <w:webHidden/>
          </w:rPr>
          <w:fldChar w:fldCharType="begin"/>
        </w:r>
        <w:r w:rsidR="000833DA">
          <w:rPr>
            <w:webHidden/>
          </w:rPr>
          <w:instrText xml:space="preserve"> PAGEREF _Toc469646151 \h </w:instrText>
        </w:r>
        <w:r w:rsidR="000833DA">
          <w:rPr>
            <w:webHidden/>
          </w:rPr>
        </w:r>
        <w:r w:rsidR="000833DA">
          <w:rPr>
            <w:webHidden/>
          </w:rPr>
          <w:fldChar w:fldCharType="separate"/>
        </w:r>
        <w:r w:rsidR="00FE61ED">
          <w:rPr>
            <w:webHidden/>
          </w:rPr>
          <w:t>11</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52" w:history="1">
        <w:r w:rsidR="000833DA" w:rsidRPr="005B4CDB">
          <w:rPr>
            <w:rStyle w:val="a7"/>
          </w:rPr>
          <w:t>2.4 Kirin</w:t>
        </w:r>
        <w:r w:rsidR="000833DA" w:rsidRPr="005B4CDB">
          <w:rPr>
            <w:rStyle w:val="a7"/>
            <w:rFonts w:hint="eastAsia"/>
          </w:rPr>
          <w:t>安全规则</w:t>
        </w:r>
        <w:r w:rsidR="000833DA">
          <w:rPr>
            <w:webHidden/>
          </w:rPr>
          <w:tab/>
        </w:r>
        <w:r w:rsidR="000833DA">
          <w:rPr>
            <w:webHidden/>
          </w:rPr>
          <w:fldChar w:fldCharType="begin"/>
        </w:r>
        <w:r w:rsidR="000833DA">
          <w:rPr>
            <w:webHidden/>
          </w:rPr>
          <w:instrText xml:space="preserve"> PAGEREF _Toc469646152 \h </w:instrText>
        </w:r>
        <w:r w:rsidR="000833DA">
          <w:rPr>
            <w:webHidden/>
          </w:rPr>
        </w:r>
        <w:r w:rsidR="000833DA">
          <w:rPr>
            <w:webHidden/>
          </w:rPr>
          <w:fldChar w:fldCharType="separate"/>
        </w:r>
        <w:r w:rsidR="00FE61ED">
          <w:rPr>
            <w:webHidden/>
          </w:rPr>
          <w:t>15</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53" w:history="1">
        <w:r w:rsidR="000833DA" w:rsidRPr="005B4CDB">
          <w:rPr>
            <w:rStyle w:val="a7"/>
          </w:rPr>
          <w:t>2.5 TaintDroid</w:t>
        </w:r>
        <w:r w:rsidR="000833DA" w:rsidRPr="005B4CDB">
          <w:rPr>
            <w:rStyle w:val="a7"/>
            <w:rFonts w:hint="eastAsia"/>
          </w:rPr>
          <w:t>框架</w:t>
        </w:r>
        <w:r w:rsidR="000833DA">
          <w:rPr>
            <w:webHidden/>
          </w:rPr>
          <w:tab/>
        </w:r>
        <w:r w:rsidR="000833DA">
          <w:rPr>
            <w:webHidden/>
          </w:rPr>
          <w:fldChar w:fldCharType="begin"/>
        </w:r>
        <w:r w:rsidR="000833DA">
          <w:rPr>
            <w:webHidden/>
          </w:rPr>
          <w:instrText xml:space="preserve"> PAGEREF _Toc469646153 \h </w:instrText>
        </w:r>
        <w:r w:rsidR="000833DA">
          <w:rPr>
            <w:webHidden/>
          </w:rPr>
        </w:r>
        <w:r w:rsidR="000833DA">
          <w:rPr>
            <w:webHidden/>
          </w:rPr>
          <w:fldChar w:fldCharType="separate"/>
        </w:r>
        <w:r w:rsidR="00FE61ED">
          <w:rPr>
            <w:webHidden/>
          </w:rPr>
          <w:t>17</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54" w:history="1">
        <w:r w:rsidR="000833DA" w:rsidRPr="005B4CDB">
          <w:rPr>
            <w:rStyle w:val="a7"/>
          </w:rPr>
          <w:t>2.6</w:t>
        </w:r>
        <w:r w:rsidR="000833DA" w:rsidRPr="005B4CDB">
          <w:rPr>
            <w:rStyle w:val="a7"/>
            <w:rFonts w:hint="eastAsia"/>
          </w:rPr>
          <w:t xml:space="preserve"> </w:t>
        </w:r>
        <w:r w:rsidR="000833DA" w:rsidRPr="005B4CDB">
          <w:rPr>
            <w:rStyle w:val="a7"/>
            <w:rFonts w:hint="eastAsia"/>
          </w:rPr>
          <w:t>小结</w:t>
        </w:r>
        <w:r w:rsidR="000833DA">
          <w:rPr>
            <w:webHidden/>
          </w:rPr>
          <w:tab/>
        </w:r>
        <w:r w:rsidR="000833DA">
          <w:rPr>
            <w:webHidden/>
          </w:rPr>
          <w:fldChar w:fldCharType="begin"/>
        </w:r>
        <w:r w:rsidR="000833DA">
          <w:rPr>
            <w:webHidden/>
          </w:rPr>
          <w:instrText xml:space="preserve"> PAGEREF _Toc469646154 \h </w:instrText>
        </w:r>
        <w:r w:rsidR="000833DA">
          <w:rPr>
            <w:webHidden/>
          </w:rPr>
        </w:r>
        <w:r w:rsidR="000833DA">
          <w:rPr>
            <w:webHidden/>
          </w:rPr>
          <w:fldChar w:fldCharType="separate"/>
        </w:r>
        <w:r w:rsidR="00FE61ED">
          <w:rPr>
            <w:webHidden/>
          </w:rPr>
          <w:t>18</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55" w:history="1">
        <w:r w:rsidR="000833DA" w:rsidRPr="005B4CDB">
          <w:rPr>
            <w:rStyle w:val="a7"/>
          </w:rPr>
          <w:t>3</w:t>
        </w:r>
        <w:r w:rsidR="000833DA" w:rsidRPr="005B4CDB">
          <w:rPr>
            <w:rStyle w:val="a7"/>
            <w:rFonts w:ascii="黑体" w:hAnsi="黑体" w:hint="eastAsia"/>
          </w:rPr>
          <w:t xml:space="preserve"> </w:t>
        </w:r>
        <w:r w:rsidR="000833DA" w:rsidRPr="005B4CDB">
          <w:rPr>
            <w:rStyle w:val="a7"/>
            <w:rFonts w:ascii="黑体" w:hAnsi="黑体" w:hint="eastAsia"/>
          </w:rPr>
          <w:t>基于扩展权限组合的</w:t>
        </w:r>
        <w:r w:rsidR="000833DA" w:rsidRPr="005B4CDB">
          <w:rPr>
            <w:rStyle w:val="a7"/>
          </w:rPr>
          <w:t>Android</w:t>
        </w:r>
        <w:r w:rsidR="000833DA" w:rsidRPr="005B4CDB">
          <w:rPr>
            <w:rStyle w:val="a7"/>
            <w:rFonts w:ascii="黑体" w:hAnsi="黑体" w:hint="eastAsia"/>
          </w:rPr>
          <w:t>程序安全检测方法</w:t>
        </w:r>
        <w:r w:rsidR="000833DA">
          <w:rPr>
            <w:webHidden/>
          </w:rPr>
          <w:tab/>
        </w:r>
        <w:r w:rsidR="000833DA">
          <w:rPr>
            <w:webHidden/>
          </w:rPr>
          <w:fldChar w:fldCharType="begin"/>
        </w:r>
        <w:r w:rsidR="000833DA">
          <w:rPr>
            <w:webHidden/>
          </w:rPr>
          <w:instrText xml:space="preserve"> PAGEREF _Toc469646155 \h </w:instrText>
        </w:r>
        <w:r w:rsidR="000833DA">
          <w:rPr>
            <w:webHidden/>
          </w:rPr>
        </w:r>
        <w:r w:rsidR="000833DA">
          <w:rPr>
            <w:webHidden/>
          </w:rPr>
          <w:fldChar w:fldCharType="separate"/>
        </w:r>
        <w:r w:rsidR="00FE61ED">
          <w:rPr>
            <w:webHidden/>
          </w:rPr>
          <w:t>19</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56" w:history="1">
        <w:r w:rsidR="000833DA" w:rsidRPr="005B4CDB">
          <w:rPr>
            <w:rStyle w:val="a7"/>
          </w:rPr>
          <w:t>3.1</w:t>
        </w:r>
        <w:r w:rsidR="000833DA" w:rsidRPr="005B4CDB">
          <w:rPr>
            <w:rStyle w:val="a7"/>
            <w:rFonts w:ascii="黑体" w:hAnsi="黑体" w:hint="eastAsia"/>
          </w:rPr>
          <w:t xml:space="preserve"> </w:t>
        </w:r>
        <w:r w:rsidR="000833DA" w:rsidRPr="005B4CDB">
          <w:rPr>
            <w:rStyle w:val="a7"/>
            <w:rFonts w:ascii="黑体" w:hAnsi="黑体" w:hint="eastAsia"/>
          </w:rPr>
          <w:t>扩展权限组合规则</w:t>
        </w:r>
        <w:r w:rsidR="000833DA">
          <w:rPr>
            <w:webHidden/>
          </w:rPr>
          <w:tab/>
        </w:r>
        <w:r w:rsidR="000833DA">
          <w:rPr>
            <w:webHidden/>
          </w:rPr>
          <w:fldChar w:fldCharType="begin"/>
        </w:r>
        <w:r w:rsidR="000833DA">
          <w:rPr>
            <w:webHidden/>
          </w:rPr>
          <w:instrText xml:space="preserve"> PAGEREF _Toc469646156 \h </w:instrText>
        </w:r>
        <w:r w:rsidR="000833DA">
          <w:rPr>
            <w:webHidden/>
          </w:rPr>
        </w:r>
        <w:r w:rsidR="000833DA">
          <w:rPr>
            <w:webHidden/>
          </w:rPr>
          <w:fldChar w:fldCharType="separate"/>
        </w:r>
        <w:r w:rsidR="00FE61ED">
          <w:rPr>
            <w:webHidden/>
          </w:rPr>
          <w:t>19</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57" w:history="1">
        <w:r w:rsidR="000833DA" w:rsidRPr="005B4CDB">
          <w:rPr>
            <w:rStyle w:val="a7"/>
          </w:rPr>
          <w:t>3.2</w:t>
        </w:r>
        <w:r w:rsidR="000833DA" w:rsidRPr="005B4CDB">
          <w:rPr>
            <w:rStyle w:val="a7"/>
            <w:rFonts w:ascii="黑体" w:hAnsi="黑体" w:hint="eastAsia"/>
          </w:rPr>
          <w:t xml:space="preserve"> </w:t>
        </w:r>
        <w:r w:rsidR="000833DA" w:rsidRPr="005B4CDB">
          <w:rPr>
            <w:rStyle w:val="a7"/>
            <w:rFonts w:ascii="黑体" w:hAnsi="黑体" w:hint="eastAsia"/>
          </w:rPr>
          <w:t>基于扩展权限组合的安全检测框架</w:t>
        </w:r>
        <w:r w:rsidR="000833DA">
          <w:rPr>
            <w:webHidden/>
          </w:rPr>
          <w:tab/>
        </w:r>
        <w:r w:rsidR="000833DA">
          <w:rPr>
            <w:webHidden/>
          </w:rPr>
          <w:fldChar w:fldCharType="begin"/>
        </w:r>
        <w:r w:rsidR="000833DA">
          <w:rPr>
            <w:webHidden/>
          </w:rPr>
          <w:instrText xml:space="preserve"> PAGEREF _Toc469646157 \h </w:instrText>
        </w:r>
        <w:r w:rsidR="000833DA">
          <w:rPr>
            <w:webHidden/>
          </w:rPr>
        </w:r>
        <w:r w:rsidR="000833DA">
          <w:rPr>
            <w:webHidden/>
          </w:rPr>
          <w:fldChar w:fldCharType="separate"/>
        </w:r>
        <w:r w:rsidR="00FE61ED">
          <w:rPr>
            <w:webHidden/>
          </w:rPr>
          <w:t>21</w:t>
        </w:r>
        <w:r w:rsidR="000833DA">
          <w:rPr>
            <w:webHidden/>
          </w:rPr>
          <w:fldChar w:fldCharType="end"/>
        </w:r>
      </w:hyperlink>
    </w:p>
    <w:p w:rsidR="000833DA" w:rsidRDefault="004436DD" w:rsidP="000833DA">
      <w:pPr>
        <w:pStyle w:val="32"/>
        <w:ind w:left="840"/>
        <w:rPr>
          <w:rFonts w:asciiTheme="minorHAnsi" w:eastAsiaTheme="minorEastAsia" w:hAnsiTheme="minorHAnsi" w:cstheme="minorBidi"/>
          <w:sz w:val="21"/>
          <w:szCs w:val="22"/>
        </w:rPr>
      </w:pPr>
      <w:hyperlink w:anchor="_Toc469646158" w:history="1">
        <w:r w:rsidR="000833DA" w:rsidRPr="005B4CDB">
          <w:rPr>
            <w:rStyle w:val="a7"/>
          </w:rPr>
          <w:t>3.2.1</w:t>
        </w:r>
        <w:r w:rsidR="000833DA" w:rsidRPr="005B4CDB">
          <w:rPr>
            <w:rStyle w:val="a7"/>
            <w:rFonts w:hint="eastAsia"/>
          </w:rPr>
          <w:t xml:space="preserve"> </w:t>
        </w:r>
        <w:r w:rsidR="000833DA" w:rsidRPr="005B4CDB">
          <w:rPr>
            <w:rStyle w:val="a7"/>
            <w:rFonts w:hint="eastAsia"/>
          </w:rPr>
          <w:t>权限解析器</w:t>
        </w:r>
        <w:r w:rsidR="000833DA">
          <w:rPr>
            <w:webHidden/>
          </w:rPr>
          <w:tab/>
        </w:r>
        <w:r w:rsidR="000833DA">
          <w:rPr>
            <w:webHidden/>
          </w:rPr>
          <w:fldChar w:fldCharType="begin"/>
        </w:r>
        <w:r w:rsidR="000833DA">
          <w:rPr>
            <w:webHidden/>
          </w:rPr>
          <w:instrText xml:space="preserve"> PAGEREF _Toc469646158 \h </w:instrText>
        </w:r>
        <w:r w:rsidR="000833DA">
          <w:rPr>
            <w:webHidden/>
          </w:rPr>
        </w:r>
        <w:r w:rsidR="000833DA">
          <w:rPr>
            <w:webHidden/>
          </w:rPr>
          <w:fldChar w:fldCharType="separate"/>
        </w:r>
        <w:r w:rsidR="00FE61ED">
          <w:rPr>
            <w:webHidden/>
          </w:rPr>
          <w:t>23</w:t>
        </w:r>
        <w:r w:rsidR="000833DA">
          <w:rPr>
            <w:webHidden/>
          </w:rPr>
          <w:fldChar w:fldCharType="end"/>
        </w:r>
      </w:hyperlink>
    </w:p>
    <w:p w:rsidR="000833DA" w:rsidRDefault="004436DD" w:rsidP="000833DA">
      <w:pPr>
        <w:pStyle w:val="32"/>
        <w:ind w:left="840"/>
        <w:rPr>
          <w:rFonts w:asciiTheme="minorHAnsi" w:eastAsiaTheme="minorEastAsia" w:hAnsiTheme="minorHAnsi" w:cstheme="minorBidi"/>
          <w:sz w:val="21"/>
          <w:szCs w:val="22"/>
        </w:rPr>
      </w:pPr>
      <w:hyperlink w:anchor="_Toc469646159" w:history="1">
        <w:r w:rsidR="000833DA" w:rsidRPr="005B4CDB">
          <w:rPr>
            <w:rStyle w:val="a7"/>
          </w:rPr>
          <w:t>3.2.2</w:t>
        </w:r>
        <w:r w:rsidR="000833DA" w:rsidRPr="005B4CDB">
          <w:rPr>
            <w:rStyle w:val="a7"/>
            <w:rFonts w:ascii="黑体" w:hAnsi="黑体" w:hint="eastAsia"/>
          </w:rPr>
          <w:t xml:space="preserve"> </w:t>
        </w:r>
        <w:r w:rsidR="000833DA" w:rsidRPr="005B4CDB">
          <w:rPr>
            <w:rStyle w:val="a7"/>
            <w:rFonts w:ascii="黑体" w:hAnsi="黑体" w:hint="eastAsia"/>
          </w:rPr>
          <w:t>隐私数据访问与污点标记</w:t>
        </w:r>
        <w:r w:rsidR="000833DA">
          <w:rPr>
            <w:webHidden/>
          </w:rPr>
          <w:tab/>
        </w:r>
        <w:r w:rsidR="000833DA">
          <w:rPr>
            <w:webHidden/>
          </w:rPr>
          <w:fldChar w:fldCharType="begin"/>
        </w:r>
        <w:r w:rsidR="000833DA">
          <w:rPr>
            <w:webHidden/>
          </w:rPr>
          <w:instrText xml:space="preserve"> PAGEREF _Toc469646159 \h </w:instrText>
        </w:r>
        <w:r w:rsidR="000833DA">
          <w:rPr>
            <w:webHidden/>
          </w:rPr>
        </w:r>
        <w:r w:rsidR="000833DA">
          <w:rPr>
            <w:webHidden/>
          </w:rPr>
          <w:fldChar w:fldCharType="separate"/>
        </w:r>
        <w:r w:rsidR="00FE61ED">
          <w:rPr>
            <w:webHidden/>
          </w:rPr>
          <w:t>23</w:t>
        </w:r>
        <w:r w:rsidR="000833DA">
          <w:rPr>
            <w:webHidden/>
          </w:rPr>
          <w:fldChar w:fldCharType="end"/>
        </w:r>
      </w:hyperlink>
    </w:p>
    <w:p w:rsidR="000833DA" w:rsidRDefault="004436DD" w:rsidP="000833DA">
      <w:pPr>
        <w:pStyle w:val="32"/>
        <w:ind w:left="840"/>
        <w:rPr>
          <w:rFonts w:asciiTheme="minorHAnsi" w:eastAsiaTheme="minorEastAsia" w:hAnsiTheme="minorHAnsi" w:cstheme="minorBidi"/>
          <w:sz w:val="21"/>
          <w:szCs w:val="22"/>
        </w:rPr>
      </w:pPr>
      <w:hyperlink w:anchor="_Toc469646160" w:history="1">
        <w:r w:rsidR="000833DA" w:rsidRPr="005B4CDB">
          <w:rPr>
            <w:rStyle w:val="a7"/>
          </w:rPr>
          <w:t>3.2.3</w:t>
        </w:r>
        <w:r w:rsidR="000833DA" w:rsidRPr="005B4CDB">
          <w:rPr>
            <w:rStyle w:val="a7"/>
            <w:rFonts w:ascii="黑体" w:hAnsi="黑体" w:hint="eastAsia"/>
          </w:rPr>
          <w:t xml:space="preserve"> </w:t>
        </w:r>
        <w:r w:rsidR="000833DA" w:rsidRPr="005B4CDB">
          <w:rPr>
            <w:rStyle w:val="a7"/>
            <w:rFonts w:ascii="黑体" w:hAnsi="黑体" w:hint="eastAsia"/>
          </w:rPr>
          <w:t>隐私数据着色和传播</w:t>
        </w:r>
        <w:r w:rsidR="000833DA">
          <w:rPr>
            <w:webHidden/>
          </w:rPr>
          <w:tab/>
        </w:r>
        <w:r w:rsidR="000833DA">
          <w:rPr>
            <w:webHidden/>
          </w:rPr>
          <w:fldChar w:fldCharType="begin"/>
        </w:r>
        <w:r w:rsidR="000833DA">
          <w:rPr>
            <w:webHidden/>
          </w:rPr>
          <w:instrText xml:space="preserve"> PAGEREF _Toc469646160 \h </w:instrText>
        </w:r>
        <w:r w:rsidR="000833DA">
          <w:rPr>
            <w:webHidden/>
          </w:rPr>
        </w:r>
        <w:r w:rsidR="000833DA">
          <w:rPr>
            <w:webHidden/>
          </w:rPr>
          <w:fldChar w:fldCharType="separate"/>
        </w:r>
        <w:r w:rsidR="00FE61ED">
          <w:rPr>
            <w:webHidden/>
          </w:rPr>
          <w:t>25</w:t>
        </w:r>
        <w:r w:rsidR="000833DA">
          <w:rPr>
            <w:webHidden/>
          </w:rPr>
          <w:fldChar w:fldCharType="end"/>
        </w:r>
      </w:hyperlink>
    </w:p>
    <w:p w:rsidR="000833DA" w:rsidRDefault="004436DD" w:rsidP="000833DA">
      <w:pPr>
        <w:pStyle w:val="32"/>
        <w:ind w:left="840"/>
        <w:rPr>
          <w:rFonts w:asciiTheme="minorHAnsi" w:eastAsiaTheme="minorEastAsia" w:hAnsiTheme="minorHAnsi" w:cstheme="minorBidi"/>
          <w:sz w:val="21"/>
          <w:szCs w:val="22"/>
        </w:rPr>
      </w:pPr>
      <w:hyperlink w:anchor="_Toc469646161" w:history="1">
        <w:r w:rsidR="000833DA" w:rsidRPr="005B4CDB">
          <w:rPr>
            <w:rStyle w:val="a7"/>
          </w:rPr>
          <w:t>3.2.4</w:t>
        </w:r>
        <w:r w:rsidR="000833DA" w:rsidRPr="005B4CDB">
          <w:rPr>
            <w:rStyle w:val="a7"/>
            <w:rFonts w:ascii="黑体" w:hAnsi="黑体" w:hint="eastAsia"/>
          </w:rPr>
          <w:t xml:space="preserve"> </w:t>
        </w:r>
        <w:r w:rsidR="000833DA" w:rsidRPr="005B4CDB">
          <w:rPr>
            <w:rStyle w:val="a7"/>
            <w:rFonts w:ascii="黑体" w:hAnsi="黑体" w:hint="eastAsia"/>
          </w:rPr>
          <w:t>出口边界检查</w:t>
        </w:r>
        <w:r w:rsidR="000833DA">
          <w:rPr>
            <w:webHidden/>
          </w:rPr>
          <w:tab/>
        </w:r>
        <w:r w:rsidR="000833DA">
          <w:rPr>
            <w:webHidden/>
          </w:rPr>
          <w:fldChar w:fldCharType="begin"/>
        </w:r>
        <w:r w:rsidR="000833DA">
          <w:rPr>
            <w:webHidden/>
          </w:rPr>
          <w:instrText xml:space="preserve"> PAGEREF _Toc469646161 \h </w:instrText>
        </w:r>
        <w:r w:rsidR="000833DA">
          <w:rPr>
            <w:webHidden/>
          </w:rPr>
        </w:r>
        <w:r w:rsidR="000833DA">
          <w:rPr>
            <w:webHidden/>
          </w:rPr>
          <w:fldChar w:fldCharType="separate"/>
        </w:r>
        <w:r w:rsidR="00FE61ED">
          <w:rPr>
            <w:webHidden/>
          </w:rPr>
          <w:t>26</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62" w:history="1">
        <w:r w:rsidR="000833DA" w:rsidRPr="005B4CDB">
          <w:rPr>
            <w:rStyle w:val="a7"/>
          </w:rPr>
          <w:t>3.3</w:t>
        </w:r>
        <w:r w:rsidR="000833DA" w:rsidRPr="005B4CDB">
          <w:rPr>
            <w:rStyle w:val="a7"/>
            <w:rFonts w:ascii="黑体" w:hAnsi="黑体" w:hint="eastAsia"/>
          </w:rPr>
          <w:t xml:space="preserve"> </w:t>
        </w:r>
        <w:r w:rsidR="000833DA" w:rsidRPr="005B4CDB">
          <w:rPr>
            <w:rStyle w:val="a7"/>
            <w:rFonts w:ascii="黑体" w:hAnsi="黑体" w:hint="eastAsia"/>
          </w:rPr>
          <w:t>小结</w:t>
        </w:r>
        <w:r w:rsidR="000833DA">
          <w:rPr>
            <w:webHidden/>
          </w:rPr>
          <w:tab/>
        </w:r>
        <w:r w:rsidR="000833DA">
          <w:rPr>
            <w:webHidden/>
          </w:rPr>
          <w:fldChar w:fldCharType="begin"/>
        </w:r>
        <w:r w:rsidR="000833DA">
          <w:rPr>
            <w:webHidden/>
          </w:rPr>
          <w:instrText xml:space="preserve"> PAGEREF _Toc469646162 \h </w:instrText>
        </w:r>
        <w:r w:rsidR="000833DA">
          <w:rPr>
            <w:webHidden/>
          </w:rPr>
        </w:r>
        <w:r w:rsidR="000833DA">
          <w:rPr>
            <w:webHidden/>
          </w:rPr>
          <w:fldChar w:fldCharType="separate"/>
        </w:r>
        <w:r w:rsidR="00FE61ED">
          <w:rPr>
            <w:webHidden/>
          </w:rPr>
          <w:t>27</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63" w:history="1">
        <w:r w:rsidR="000833DA" w:rsidRPr="005B4CDB">
          <w:rPr>
            <w:rStyle w:val="a7"/>
          </w:rPr>
          <w:t>4 DroidProtector</w:t>
        </w:r>
        <w:r w:rsidR="000833DA" w:rsidRPr="005B4CDB">
          <w:rPr>
            <w:rStyle w:val="a7"/>
            <w:rFonts w:ascii="黑体" w:hAnsi="黑体" w:hint="eastAsia"/>
          </w:rPr>
          <w:t>系统的分析与设计</w:t>
        </w:r>
        <w:r w:rsidR="000833DA">
          <w:rPr>
            <w:webHidden/>
          </w:rPr>
          <w:tab/>
        </w:r>
        <w:r w:rsidR="000833DA">
          <w:rPr>
            <w:webHidden/>
          </w:rPr>
          <w:fldChar w:fldCharType="begin"/>
        </w:r>
        <w:r w:rsidR="000833DA">
          <w:rPr>
            <w:webHidden/>
          </w:rPr>
          <w:instrText xml:space="preserve"> PAGEREF _Toc469646163 \h </w:instrText>
        </w:r>
        <w:r w:rsidR="000833DA">
          <w:rPr>
            <w:webHidden/>
          </w:rPr>
        </w:r>
        <w:r w:rsidR="000833DA">
          <w:rPr>
            <w:webHidden/>
          </w:rPr>
          <w:fldChar w:fldCharType="separate"/>
        </w:r>
        <w:r w:rsidR="00FE61ED">
          <w:rPr>
            <w:webHidden/>
          </w:rPr>
          <w:t>28</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64" w:history="1">
        <w:r w:rsidR="000833DA" w:rsidRPr="005B4CDB">
          <w:rPr>
            <w:rStyle w:val="a7"/>
          </w:rPr>
          <w:t>4.1</w:t>
        </w:r>
        <w:r w:rsidR="000833DA" w:rsidRPr="005B4CDB">
          <w:rPr>
            <w:rStyle w:val="a7"/>
            <w:rFonts w:ascii="黑体" w:hAnsi="黑体" w:hint="eastAsia"/>
          </w:rPr>
          <w:t xml:space="preserve"> </w:t>
        </w:r>
        <w:r w:rsidR="000833DA" w:rsidRPr="005B4CDB">
          <w:rPr>
            <w:rStyle w:val="a7"/>
            <w:rFonts w:ascii="黑体" w:hAnsi="黑体" w:hint="eastAsia"/>
          </w:rPr>
          <w:t>需求分析</w:t>
        </w:r>
        <w:r w:rsidR="000833DA">
          <w:rPr>
            <w:webHidden/>
          </w:rPr>
          <w:tab/>
        </w:r>
        <w:r w:rsidR="000833DA">
          <w:rPr>
            <w:webHidden/>
          </w:rPr>
          <w:fldChar w:fldCharType="begin"/>
        </w:r>
        <w:r w:rsidR="000833DA">
          <w:rPr>
            <w:webHidden/>
          </w:rPr>
          <w:instrText xml:space="preserve"> PAGEREF _Toc469646164 \h </w:instrText>
        </w:r>
        <w:r w:rsidR="000833DA">
          <w:rPr>
            <w:webHidden/>
          </w:rPr>
        </w:r>
        <w:r w:rsidR="000833DA">
          <w:rPr>
            <w:webHidden/>
          </w:rPr>
          <w:fldChar w:fldCharType="separate"/>
        </w:r>
        <w:r w:rsidR="00FE61ED">
          <w:rPr>
            <w:webHidden/>
          </w:rPr>
          <w:t>28</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65" w:history="1">
        <w:r w:rsidR="000833DA" w:rsidRPr="005B4CDB">
          <w:rPr>
            <w:rStyle w:val="a7"/>
          </w:rPr>
          <w:t>4.2</w:t>
        </w:r>
        <w:r w:rsidR="000833DA" w:rsidRPr="005B4CDB">
          <w:rPr>
            <w:rStyle w:val="a7"/>
            <w:rFonts w:ascii="黑体" w:hAnsi="黑体" w:hint="eastAsia"/>
          </w:rPr>
          <w:t xml:space="preserve"> </w:t>
        </w:r>
        <w:r w:rsidR="000833DA" w:rsidRPr="005B4CDB">
          <w:rPr>
            <w:rStyle w:val="a7"/>
            <w:rFonts w:ascii="黑体" w:hAnsi="黑体" w:hint="eastAsia"/>
          </w:rPr>
          <w:t>工具的设计与实现</w:t>
        </w:r>
        <w:r w:rsidR="000833DA">
          <w:rPr>
            <w:webHidden/>
          </w:rPr>
          <w:tab/>
        </w:r>
        <w:r w:rsidR="000833DA">
          <w:rPr>
            <w:webHidden/>
          </w:rPr>
          <w:fldChar w:fldCharType="begin"/>
        </w:r>
        <w:r w:rsidR="000833DA">
          <w:rPr>
            <w:webHidden/>
          </w:rPr>
          <w:instrText xml:space="preserve"> PAGEREF _Toc469646165 \h </w:instrText>
        </w:r>
        <w:r w:rsidR="000833DA">
          <w:rPr>
            <w:webHidden/>
          </w:rPr>
        </w:r>
        <w:r w:rsidR="000833DA">
          <w:rPr>
            <w:webHidden/>
          </w:rPr>
          <w:fldChar w:fldCharType="separate"/>
        </w:r>
        <w:r w:rsidR="00FE61ED">
          <w:rPr>
            <w:webHidden/>
          </w:rPr>
          <w:t>29</w:t>
        </w:r>
        <w:r w:rsidR="000833DA">
          <w:rPr>
            <w:webHidden/>
          </w:rPr>
          <w:fldChar w:fldCharType="end"/>
        </w:r>
      </w:hyperlink>
    </w:p>
    <w:p w:rsidR="000833DA" w:rsidRDefault="004436DD" w:rsidP="000833DA">
      <w:pPr>
        <w:pStyle w:val="32"/>
        <w:ind w:left="840"/>
        <w:rPr>
          <w:rFonts w:asciiTheme="minorHAnsi" w:eastAsiaTheme="minorEastAsia" w:hAnsiTheme="minorHAnsi" w:cstheme="minorBidi"/>
          <w:sz w:val="21"/>
          <w:szCs w:val="22"/>
        </w:rPr>
      </w:pPr>
      <w:hyperlink w:anchor="_Toc469646166" w:history="1">
        <w:r w:rsidR="000833DA" w:rsidRPr="005B4CDB">
          <w:rPr>
            <w:rStyle w:val="a7"/>
          </w:rPr>
          <w:t>4.2.1</w:t>
        </w:r>
        <w:r w:rsidR="000833DA" w:rsidRPr="005B4CDB">
          <w:rPr>
            <w:rStyle w:val="a7"/>
            <w:rFonts w:hint="eastAsia"/>
          </w:rPr>
          <w:t xml:space="preserve"> </w:t>
        </w:r>
        <w:r w:rsidR="000833DA" w:rsidRPr="005B4CDB">
          <w:rPr>
            <w:rStyle w:val="a7"/>
            <w:rFonts w:hint="eastAsia"/>
          </w:rPr>
          <w:t>系统架构设计</w:t>
        </w:r>
        <w:r w:rsidR="000833DA">
          <w:rPr>
            <w:webHidden/>
          </w:rPr>
          <w:tab/>
        </w:r>
        <w:r w:rsidR="000833DA">
          <w:rPr>
            <w:webHidden/>
          </w:rPr>
          <w:fldChar w:fldCharType="begin"/>
        </w:r>
        <w:r w:rsidR="000833DA">
          <w:rPr>
            <w:webHidden/>
          </w:rPr>
          <w:instrText xml:space="preserve"> PAGEREF _Toc469646166 \h </w:instrText>
        </w:r>
        <w:r w:rsidR="000833DA">
          <w:rPr>
            <w:webHidden/>
          </w:rPr>
        </w:r>
        <w:r w:rsidR="000833DA">
          <w:rPr>
            <w:webHidden/>
          </w:rPr>
          <w:fldChar w:fldCharType="separate"/>
        </w:r>
        <w:r w:rsidR="00FE61ED">
          <w:rPr>
            <w:webHidden/>
          </w:rPr>
          <w:t>30</w:t>
        </w:r>
        <w:r w:rsidR="000833DA">
          <w:rPr>
            <w:webHidden/>
          </w:rPr>
          <w:fldChar w:fldCharType="end"/>
        </w:r>
      </w:hyperlink>
    </w:p>
    <w:p w:rsidR="000833DA" w:rsidRDefault="004436DD" w:rsidP="000833DA">
      <w:pPr>
        <w:pStyle w:val="32"/>
        <w:ind w:left="840"/>
        <w:rPr>
          <w:rFonts w:asciiTheme="minorHAnsi" w:eastAsiaTheme="minorEastAsia" w:hAnsiTheme="minorHAnsi" w:cstheme="minorBidi"/>
          <w:sz w:val="21"/>
          <w:szCs w:val="22"/>
        </w:rPr>
      </w:pPr>
      <w:hyperlink w:anchor="_Toc469646167" w:history="1">
        <w:r w:rsidR="000833DA" w:rsidRPr="005B4CDB">
          <w:rPr>
            <w:rStyle w:val="a7"/>
          </w:rPr>
          <w:t>4.2.2</w:t>
        </w:r>
        <w:r w:rsidR="000833DA" w:rsidRPr="005B4CDB">
          <w:rPr>
            <w:rStyle w:val="a7"/>
            <w:rFonts w:hint="eastAsia"/>
          </w:rPr>
          <w:t xml:space="preserve"> </w:t>
        </w:r>
        <w:r w:rsidR="000833DA" w:rsidRPr="005B4CDB">
          <w:rPr>
            <w:rStyle w:val="a7"/>
            <w:rFonts w:hint="eastAsia"/>
          </w:rPr>
          <w:t>工具实现</w:t>
        </w:r>
        <w:r w:rsidR="000833DA">
          <w:rPr>
            <w:webHidden/>
          </w:rPr>
          <w:tab/>
        </w:r>
        <w:r w:rsidR="000833DA">
          <w:rPr>
            <w:webHidden/>
          </w:rPr>
          <w:fldChar w:fldCharType="begin"/>
        </w:r>
        <w:r w:rsidR="000833DA">
          <w:rPr>
            <w:webHidden/>
          </w:rPr>
          <w:instrText xml:space="preserve"> PAGEREF _Toc469646167 \h </w:instrText>
        </w:r>
        <w:r w:rsidR="000833DA">
          <w:rPr>
            <w:webHidden/>
          </w:rPr>
        </w:r>
        <w:r w:rsidR="000833DA">
          <w:rPr>
            <w:webHidden/>
          </w:rPr>
          <w:fldChar w:fldCharType="separate"/>
        </w:r>
        <w:r w:rsidR="00FE61ED">
          <w:rPr>
            <w:webHidden/>
          </w:rPr>
          <w:t>31</w:t>
        </w:r>
        <w:r w:rsidR="000833DA">
          <w:rPr>
            <w:webHidden/>
          </w:rPr>
          <w:fldChar w:fldCharType="end"/>
        </w:r>
      </w:hyperlink>
    </w:p>
    <w:p w:rsidR="000833DA" w:rsidRDefault="004436DD" w:rsidP="000833DA">
      <w:pPr>
        <w:pStyle w:val="32"/>
        <w:ind w:left="840"/>
        <w:rPr>
          <w:rFonts w:asciiTheme="minorHAnsi" w:eastAsiaTheme="minorEastAsia" w:hAnsiTheme="minorHAnsi" w:cstheme="minorBidi"/>
          <w:sz w:val="21"/>
          <w:szCs w:val="22"/>
        </w:rPr>
      </w:pPr>
      <w:hyperlink w:anchor="_Toc469646168" w:history="1">
        <w:r w:rsidR="000833DA" w:rsidRPr="005B4CDB">
          <w:rPr>
            <w:rStyle w:val="a7"/>
          </w:rPr>
          <w:t>4.2.3</w:t>
        </w:r>
        <w:r w:rsidR="000833DA" w:rsidRPr="005B4CDB">
          <w:rPr>
            <w:rStyle w:val="a7"/>
            <w:rFonts w:hint="eastAsia"/>
          </w:rPr>
          <w:t xml:space="preserve"> </w:t>
        </w:r>
        <w:r w:rsidR="000833DA" w:rsidRPr="005B4CDB">
          <w:rPr>
            <w:rStyle w:val="a7"/>
            <w:rFonts w:hint="eastAsia"/>
          </w:rPr>
          <w:t>工具实现关键问题</w:t>
        </w:r>
        <w:r w:rsidR="000833DA">
          <w:rPr>
            <w:webHidden/>
          </w:rPr>
          <w:tab/>
        </w:r>
        <w:r w:rsidR="000833DA">
          <w:rPr>
            <w:webHidden/>
          </w:rPr>
          <w:fldChar w:fldCharType="begin"/>
        </w:r>
        <w:r w:rsidR="000833DA">
          <w:rPr>
            <w:webHidden/>
          </w:rPr>
          <w:instrText xml:space="preserve"> PAGEREF _Toc469646168 \h </w:instrText>
        </w:r>
        <w:r w:rsidR="000833DA">
          <w:rPr>
            <w:webHidden/>
          </w:rPr>
        </w:r>
        <w:r w:rsidR="000833DA">
          <w:rPr>
            <w:webHidden/>
          </w:rPr>
          <w:fldChar w:fldCharType="separate"/>
        </w:r>
        <w:r w:rsidR="00FE61ED">
          <w:rPr>
            <w:webHidden/>
          </w:rPr>
          <w:t>34</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69" w:history="1">
        <w:r w:rsidR="000833DA" w:rsidRPr="005B4CDB">
          <w:rPr>
            <w:rStyle w:val="a7"/>
          </w:rPr>
          <w:t>4.3</w:t>
        </w:r>
        <w:r w:rsidR="000833DA" w:rsidRPr="005B4CDB">
          <w:rPr>
            <w:rStyle w:val="a7"/>
            <w:rFonts w:ascii="黑体" w:hAnsi="黑体" w:hint="eastAsia"/>
          </w:rPr>
          <w:t xml:space="preserve"> </w:t>
        </w:r>
        <w:r w:rsidR="000833DA" w:rsidRPr="005B4CDB">
          <w:rPr>
            <w:rStyle w:val="a7"/>
            <w:rFonts w:ascii="黑体" w:hAnsi="黑体" w:hint="eastAsia"/>
          </w:rPr>
          <w:t>工具演示</w:t>
        </w:r>
        <w:r w:rsidR="000833DA">
          <w:rPr>
            <w:webHidden/>
          </w:rPr>
          <w:tab/>
        </w:r>
        <w:r w:rsidR="000833DA">
          <w:rPr>
            <w:webHidden/>
          </w:rPr>
          <w:fldChar w:fldCharType="begin"/>
        </w:r>
        <w:r w:rsidR="000833DA">
          <w:rPr>
            <w:webHidden/>
          </w:rPr>
          <w:instrText xml:space="preserve"> PAGEREF _Toc469646169 \h </w:instrText>
        </w:r>
        <w:r w:rsidR="000833DA">
          <w:rPr>
            <w:webHidden/>
          </w:rPr>
        </w:r>
        <w:r w:rsidR="000833DA">
          <w:rPr>
            <w:webHidden/>
          </w:rPr>
          <w:fldChar w:fldCharType="separate"/>
        </w:r>
        <w:r w:rsidR="00FE61ED">
          <w:rPr>
            <w:webHidden/>
          </w:rPr>
          <w:t>35</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70" w:history="1">
        <w:r w:rsidR="000833DA" w:rsidRPr="005B4CDB">
          <w:rPr>
            <w:rStyle w:val="a7"/>
          </w:rPr>
          <w:t>4.4</w:t>
        </w:r>
        <w:r w:rsidR="000833DA" w:rsidRPr="005B4CDB">
          <w:rPr>
            <w:rStyle w:val="a7"/>
            <w:rFonts w:ascii="黑体" w:hAnsi="黑体" w:hint="eastAsia"/>
          </w:rPr>
          <w:t xml:space="preserve"> </w:t>
        </w:r>
        <w:r w:rsidR="000833DA" w:rsidRPr="005B4CDB">
          <w:rPr>
            <w:rStyle w:val="a7"/>
            <w:rFonts w:ascii="黑体" w:hAnsi="黑体" w:hint="eastAsia"/>
          </w:rPr>
          <w:t>小结</w:t>
        </w:r>
        <w:r w:rsidR="000833DA">
          <w:rPr>
            <w:webHidden/>
          </w:rPr>
          <w:tab/>
        </w:r>
        <w:r w:rsidR="000833DA">
          <w:rPr>
            <w:webHidden/>
          </w:rPr>
          <w:fldChar w:fldCharType="begin"/>
        </w:r>
        <w:r w:rsidR="000833DA">
          <w:rPr>
            <w:webHidden/>
          </w:rPr>
          <w:instrText xml:space="preserve"> PAGEREF _Toc469646170 \h </w:instrText>
        </w:r>
        <w:r w:rsidR="000833DA">
          <w:rPr>
            <w:webHidden/>
          </w:rPr>
        </w:r>
        <w:r w:rsidR="000833DA">
          <w:rPr>
            <w:webHidden/>
          </w:rPr>
          <w:fldChar w:fldCharType="separate"/>
        </w:r>
        <w:r w:rsidR="00FE61ED">
          <w:rPr>
            <w:webHidden/>
          </w:rPr>
          <w:t>39</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71" w:history="1">
        <w:r w:rsidR="000833DA" w:rsidRPr="005B4CDB">
          <w:rPr>
            <w:rStyle w:val="a7"/>
          </w:rPr>
          <w:t>5</w:t>
        </w:r>
        <w:r w:rsidR="000833DA" w:rsidRPr="005B4CDB">
          <w:rPr>
            <w:rStyle w:val="a7"/>
            <w:rFonts w:ascii="黑体" w:hAnsi="黑体" w:hint="eastAsia"/>
          </w:rPr>
          <w:t xml:space="preserve"> </w:t>
        </w:r>
        <w:r w:rsidR="000833DA" w:rsidRPr="005B4CDB">
          <w:rPr>
            <w:rStyle w:val="a7"/>
            <w:rFonts w:ascii="黑体" w:hAnsi="黑体" w:hint="eastAsia"/>
          </w:rPr>
          <w:t>实验评估</w:t>
        </w:r>
        <w:r w:rsidR="000833DA">
          <w:rPr>
            <w:webHidden/>
          </w:rPr>
          <w:tab/>
        </w:r>
        <w:r w:rsidR="000833DA">
          <w:rPr>
            <w:webHidden/>
          </w:rPr>
          <w:fldChar w:fldCharType="begin"/>
        </w:r>
        <w:r w:rsidR="000833DA">
          <w:rPr>
            <w:webHidden/>
          </w:rPr>
          <w:instrText xml:space="preserve"> PAGEREF _Toc469646171 \h </w:instrText>
        </w:r>
        <w:r w:rsidR="000833DA">
          <w:rPr>
            <w:webHidden/>
          </w:rPr>
        </w:r>
        <w:r w:rsidR="000833DA">
          <w:rPr>
            <w:webHidden/>
          </w:rPr>
          <w:fldChar w:fldCharType="separate"/>
        </w:r>
        <w:r w:rsidR="00FE61ED">
          <w:rPr>
            <w:webHidden/>
          </w:rPr>
          <w:t>40</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72" w:history="1">
        <w:r w:rsidR="000833DA" w:rsidRPr="005B4CDB">
          <w:rPr>
            <w:rStyle w:val="a7"/>
          </w:rPr>
          <w:t>5.1</w:t>
        </w:r>
        <w:r w:rsidR="000833DA" w:rsidRPr="005B4CDB">
          <w:rPr>
            <w:rStyle w:val="a7"/>
            <w:rFonts w:ascii="黑体" w:hAnsi="黑体" w:hint="eastAsia"/>
          </w:rPr>
          <w:t xml:space="preserve"> </w:t>
        </w:r>
        <w:r w:rsidR="000833DA" w:rsidRPr="005B4CDB">
          <w:rPr>
            <w:rStyle w:val="a7"/>
            <w:rFonts w:ascii="黑体" w:hAnsi="黑体" w:hint="eastAsia"/>
          </w:rPr>
          <w:t>实验环境及配置</w:t>
        </w:r>
        <w:r w:rsidR="000833DA">
          <w:rPr>
            <w:webHidden/>
          </w:rPr>
          <w:tab/>
        </w:r>
        <w:r w:rsidR="000833DA">
          <w:rPr>
            <w:webHidden/>
          </w:rPr>
          <w:fldChar w:fldCharType="begin"/>
        </w:r>
        <w:r w:rsidR="000833DA">
          <w:rPr>
            <w:webHidden/>
          </w:rPr>
          <w:instrText xml:space="preserve"> PAGEREF _Toc469646172 \h </w:instrText>
        </w:r>
        <w:r w:rsidR="000833DA">
          <w:rPr>
            <w:webHidden/>
          </w:rPr>
        </w:r>
        <w:r w:rsidR="000833DA">
          <w:rPr>
            <w:webHidden/>
          </w:rPr>
          <w:fldChar w:fldCharType="separate"/>
        </w:r>
        <w:r w:rsidR="00FE61ED">
          <w:rPr>
            <w:webHidden/>
          </w:rPr>
          <w:t>40</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73" w:history="1">
        <w:r w:rsidR="000833DA" w:rsidRPr="005B4CDB">
          <w:rPr>
            <w:rStyle w:val="a7"/>
          </w:rPr>
          <w:t>5.2</w:t>
        </w:r>
        <w:r w:rsidR="000833DA" w:rsidRPr="005B4CDB">
          <w:rPr>
            <w:rStyle w:val="a7"/>
            <w:rFonts w:ascii="黑体" w:hAnsi="黑体" w:hint="eastAsia"/>
          </w:rPr>
          <w:t xml:space="preserve"> </w:t>
        </w:r>
        <w:r w:rsidR="000833DA" w:rsidRPr="005B4CDB">
          <w:rPr>
            <w:rStyle w:val="a7"/>
            <w:rFonts w:ascii="黑体" w:hAnsi="黑体" w:hint="eastAsia"/>
          </w:rPr>
          <w:t>实验对象</w:t>
        </w:r>
        <w:r w:rsidR="000833DA">
          <w:rPr>
            <w:webHidden/>
          </w:rPr>
          <w:tab/>
        </w:r>
        <w:r w:rsidR="000833DA">
          <w:rPr>
            <w:webHidden/>
          </w:rPr>
          <w:fldChar w:fldCharType="begin"/>
        </w:r>
        <w:r w:rsidR="000833DA">
          <w:rPr>
            <w:webHidden/>
          </w:rPr>
          <w:instrText xml:space="preserve"> PAGEREF _Toc469646173 \h </w:instrText>
        </w:r>
        <w:r w:rsidR="000833DA">
          <w:rPr>
            <w:webHidden/>
          </w:rPr>
        </w:r>
        <w:r w:rsidR="000833DA">
          <w:rPr>
            <w:webHidden/>
          </w:rPr>
          <w:fldChar w:fldCharType="separate"/>
        </w:r>
        <w:r w:rsidR="00FE61ED">
          <w:rPr>
            <w:webHidden/>
          </w:rPr>
          <w:t>40</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74" w:history="1">
        <w:r w:rsidR="000833DA" w:rsidRPr="005B4CDB">
          <w:rPr>
            <w:rStyle w:val="a7"/>
          </w:rPr>
          <w:t>5.3</w:t>
        </w:r>
        <w:r w:rsidR="000833DA" w:rsidRPr="005B4CDB">
          <w:rPr>
            <w:rStyle w:val="a7"/>
            <w:rFonts w:ascii="黑体" w:hAnsi="黑体" w:hint="eastAsia"/>
          </w:rPr>
          <w:t xml:space="preserve"> </w:t>
        </w:r>
        <w:r w:rsidR="000833DA" w:rsidRPr="005B4CDB">
          <w:rPr>
            <w:rStyle w:val="a7"/>
            <w:rFonts w:ascii="黑体" w:hAnsi="黑体" w:hint="eastAsia"/>
          </w:rPr>
          <w:t>实验过程</w:t>
        </w:r>
        <w:r w:rsidR="000833DA">
          <w:rPr>
            <w:webHidden/>
          </w:rPr>
          <w:tab/>
        </w:r>
        <w:r w:rsidR="000833DA">
          <w:rPr>
            <w:webHidden/>
          </w:rPr>
          <w:fldChar w:fldCharType="begin"/>
        </w:r>
        <w:r w:rsidR="000833DA">
          <w:rPr>
            <w:webHidden/>
          </w:rPr>
          <w:instrText xml:space="preserve"> PAGEREF _Toc469646174 \h </w:instrText>
        </w:r>
        <w:r w:rsidR="000833DA">
          <w:rPr>
            <w:webHidden/>
          </w:rPr>
        </w:r>
        <w:r w:rsidR="000833DA">
          <w:rPr>
            <w:webHidden/>
          </w:rPr>
          <w:fldChar w:fldCharType="separate"/>
        </w:r>
        <w:r w:rsidR="00FE61ED">
          <w:rPr>
            <w:webHidden/>
          </w:rPr>
          <w:t>42</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75" w:history="1">
        <w:r w:rsidR="000833DA" w:rsidRPr="005B4CDB">
          <w:rPr>
            <w:rStyle w:val="a7"/>
          </w:rPr>
          <w:t>5.4</w:t>
        </w:r>
        <w:r w:rsidR="000833DA" w:rsidRPr="005B4CDB">
          <w:rPr>
            <w:rStyle w:val="a7"/>
            <w:rFonts w:ascii="黑体" w:hAnsi="黑体" w:hint="eastAsia"/>
          </w:rPr>
          <w:t xml:space="preserve"> </w:t>
        </w:r>
        <w:r w:rsidR="000833DA" w:rsidRPr="005B4CDB">
          <w:rPr>
            <w:rStyle w:val="a7"/>
            <w:rFonts w:ascii="黑体" w:hAnsi="黑体" w:hint="eastAsia"/>
          </w:rPr>
          <w:t>实验结果分析</w:t>
        </w:r>
        <w:r w:rsidR="000833DA">
          <w:rPr>
            <w:webHidden/>
          </w:rPr>
          <w:tab/>
        </w:r>
        <w:r w:rsidR="000833DA">
          <w:rPr>
            <w:webHidden/>
          </w:rPr>
          <w:fldChar w:fldCharType="begin"/>
        </w:r>
        <w:r w:rsidR="000833DA">
          <w:rPr>
            <w:webHidden/>
          </w:rPr>
          <w:instrText xml:space="preserve"> PAGEREF _Toc469646175 \h </w:instrText>
        </w:r>
        <w:r w:rsidR="000833DA">
          <w:rPr>
            <w:webHidden/>
          </w:rPr>
        </w:r>
        <w:r w:rsidR="000833DA">
          <w:rPr>
            <w:webHidden/>
          </w:rPr>
          <w:fldChar w:fldCharType="separate"/>
        </w:r>
        <w:r w:rsidR="00FE61ED">
          <w:rPr>
            <w:webHidden/>
          </w:rPr>
          <w:t>43</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76" w:history="1">
        <w:r w:rsidR="000833DA" w:rsidRPr="005B4CDB">
          <w:rPr>
            <w:rStyle w:val="a7"/>
          </w:rPr>
          <w:t>5.5</w:t>
        </w:r>
        <w:r w:rsidR="000833DA" w:rsidRPr="005B4CDB">
          <w:rPr>
            <w:rStyle w:val="a7"/>
            <w:rFonts w:ascii="黑体" w:hAnsi="黑体" w:hint="eastAsia"/>
          </w:rPr>
          <w:t xml:space="preserve"> </w:t>
        </w:r>
        <w:r w:rsidR="000833DA" w:rsidRPr="005B4CDB">
          <w:rPr>
            <w:rStyle w:val="a7"/>
            <w:rFonts w:ascii="黑体" w:hAnsi="黑体" w:hint="eastAsia"/>
          </w:rPr>
          <w:t>性能评估</w:t>
        </w:r>
        <w:r w:rsidR="000833DA">
          <w:rPr>
            <w:webHidden/>
          </w:rPr>
          <w:tab/>
        </w:r>
        <w:r w:rsidR="000833DA">
          <w:rPr>
            <w:webHidden/>
          </w:rPr>
          <w:fldChar w:fldCharType="begin"/>
        </w:r>
        <w:r w:rsidR="000833DA">
          <w:rPr>
            <w:webHidden/>
          </w:rPr>
          <w:instrText xml:space="preserve"> PAGEREF _Toc469646176 \h </w:instrText>
        </w:r>
        <w:r w:rsidR="000833DA">
          <w:rPr>
            <w:webHidden/>
          </w:rPr>
        </w:r>
        <w:r w:rsidR="000833DA">
          <w:rPr>
            <w:webHidden/>
          </w:rPr>
          <w:fldChar w:fldCharType="separate"/>
        </w:r>
        <w:r w:rsidR="00FE61ED">
          <w:rPr>
            <w:webHidden/>
          </w:rPr>
          <w:t>49</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77" w:history="1">
        <w:r w:rsidR="000833DA" w:rsidRPr="005B4CDB">
          <w:rPr>
            <w:rStyle w:val="a7"/>
          </w:rPr>
          <w:t>5.6</w:t>
        </w:r>
        <w:r w:rsidR="000833DA" w:rsidRPr="005B4CDB">
          <w:rPr>
            <w:rStyle w:val="a7"/>
            <w:rFonts w:ascii="黑体" w:hAnsi="黑体" w:hint="eastAsia"/>
          </w:rPr>
          <w:t xml:space="preserve"> </w:t>
        </w:r>
        <w:r w:rsidR="000833DA" w:rsidRPr="005B4CDB">
          <w:rPr>
            <w:rStyle w:val="a7"/>
            <w:rFonts w:ascii="黑体" w:hAnsi="黑体" w:hint="eastAsia"/>
          </w:rPr>
          <w:t>方法的局限性</w:t>
        </w:r>
        <w:r w:rsidR="000833DA">
          <w:rPr>
            <w:webHidden/>
          </w:rPr>
          <w:tab/>
        </w:r>
        <w:r w:rsidR="000833DA">
          <w:rPr>
            <w:webHidden/>
          </w:rPr>
          <w:fldChar w:fldCharType="begin"/>
        </w:r>
        <w:r w:rsidR="000833DA">
          <w:rPr>
            <w:webHidden/>
          </w:rPr>
          <w:instrText xml:space="preserve"> PAGEREF _Toc469646177 \h </w:instrText>
        </w:r>
        <w:r w:rsidR="000833DA">
          <w:rPr>
            <w:webHidden/>
          </w:rPr>
        </w:r>
        <w:r w:rsidR="000833DA">
          <w:rPr>
            <w:webHidden/>
          </w:rPr>
          <w:fldChar w:fldCharType="separate"/>
        </w:r>
        <w:r w:rsidR="00FE61ED">
          <w:rPr>
            <w:webHidden/>
          </w:rPr>
          <w:t>51</w:t>
        </w:r>
        <w:r w:rsidR="000833DA">
          <w:rPr>
            <w:webHidden/>
          </w:rPr>
          <w:fldChar w:fldCharType="end"/>
        </w:r>
      </w:hyperlink>
    </w:p>
    <w:p w:rsidR="000833DA" w:rsidRDefault="004436DD">
      <w:pPr>
        <w:pStyle w:val="21"/>
        <w:rPr>
          <w:rFonts w:asciiTheme="minorHAnsi" w:eastAsiaTheme="minorEastAsia" w:hAnsiTheme="minorHAnsi" w:cstheme="minorBidi"/>
          <w:sz w:val="21"/>
          <w:szCs w:val="22"/>
        </w:rPr>
      </w:pPr>
      <w:hyperlink w:anchor="_Toc469646178" w:history="1">
        <w:r w:rsidR="000833DA" w:rsidRPr="005B4CDB">
          <w:rPr>
            <w:rStyle w:val="a7"/>
          </w:rPr>
          <w:t>5.7</w:t>
        </w:r>
        <w:r w:rsidR="000833DA" w:rsidRPr="005B4CDB">
          <w:rPr>
            <w:rStyle w:val="a7"/>
            <w:rFonts w:ascii="黑体" w:hAnsi="黑体" w:hint="eastAsia"/>
          </w:rPr>
          <w:t xml:space="preserve"> </w:t>
        </w:r>
        <w:r w:rsidR="000833DA" w:rsidRPr="005B4CDB">
          <w:rPr>
            <w:rStyle w:val="a7"/>
            <w:rFonts w:ascii="黑体" w:hAnsi="黑体" w:hint="eastAsia"/>
          </w:rPr>
          <w:t>小结</w:t>
        </w:r>
        <w:r w:rsidR="000833DA">
          <w:rPr>
            <w:webHidden/>
          </w:rPr>
          <w:tab/>
        </w:r>
        <w:r w:rsidR="000833DA">
          <w:rPr>
            <w:webHidden/>
          </w:rPr>
          <w:fldChar w:fldCharType="begin"/>
        </w:r>
        <w:r w:rsidR="000833DA">
          <w:rPr>
            <w:webHidden/>
          </w:rPr>
          <w:instrText xml:space="preserve"> PAGEREF _Toc469646178 \h </w:instrText>
        </w:r>
        <w:r w:rsidR="000833DA">
          <w:rPr>
            <w:webHidden/>
          </w:rPr>
        </w:r>
        <w:r w:rsidR="000833DA">
          <w:rPr>
            <w:webHidden/>
          </w:rPr>
          <w:fldChar w:fldCharType="separate"/>
        </w:r>
        <w:r w:rsidR="00FE61ED">
          <w:rPr>
            <w:webHidden/>
          </w:rPr>
          <w:t>52</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79" w:history="1">
        <w:r w:rsidR="000833DA" w:rsidRPr="005B4CDB">
          <w:rPr>
            <w:rStyle w:val="a7"/>
          </w:rPr>
          <w:t>6</w:t>
        </w:r>
        <w:r w:rsidR="000833DA" w:rsidRPr="005B4CDB">
          <w:rPr>
            <w:rStyle w:val="a7"/>
            <w:rFonts w:ascii="黑体" w:hAnsi="黑体" w:hint="eastAsia"/>
          </w:rPr>
          <w:t xml:space="preserve"> </w:t>
        </w:r>
        <w:r w:rsidR="000833DA" w:rsidRPr="005B4CDB">
          <w:rPr>
            <w:rStyle w:val="a7"/>
            <w:rFonts w:ascii="黑体" w:hAnsi="黑体" w:hint="eastAsia"/>
          </w:rPr>
          <w:t>工作总结与展望</w:t>
        </w:r>
        <w:r w:rsidR="000833DA">
          <w:rPr>
            <w:webHidden/>
          </w:rPr>
          <w:tab/>
        </w:r>
        <w:r w:rsidR="000833DA">
          <w:rPr>
            <w:webHidden/>
          </w:rPr>
          <w:fldChar w:fldCharType="begin"/>
        </w:r>
        <w:r w:rsidR="000833DA">
          <w:rPr>
            <w:webHidden/>
          </w:rPr>
          <w:instrText xml:space="preserve"> PAGEREF _Toc469646179 \h </w:instrText>
        </w:r>
        <w:r w:rsidR="000833DA">
          <w:rPr>
            <w:webHidden/>
          </w:rPr>
        </w:r>
        <w:r w:rsidR="000833DA">
          <w:rPr>
            <w:webHidden/>
          </w:rPr>
          <w:fldChar w:fldCharType="separate"/>
        </w:r>
        <w:r w:rsidR="00FE61ED">
          <w:rPr>
            <w:webHidden/>
          </w:rPr>
          <w:t>53</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80" w:history="1">
        <w:r w:rsidR="000833DA" w:rsidRPr="005B4CDB">
          <w:rPr>
            <w:rStyle w:val="a7"/>
            <w:rFonts w:ascii="黑体" w:hAnsi="黑体" w:hint="eastAsia"/>
          </w:rPr>
          <w:t>参考文献</w:t>
        </w:r>
        <w:r w:rsidR="000833DA">
          <w:rPr>
            <w:webHidden/>
          </w:rPr>
          <w:tab/>
        </w:r>
        <w:r w:rsidR="000833DA">
          <w:rPr>
            <w:webHidden/>
          </w:rPr>
          <w:fldChar w:fldCharType="begin"/>
        </w:r>
        <w:r w:rsidR="000833DA">
          <w:rPr>
            <w:webHidden/>
          </w:rPr>
          <w:instrText xml:space="preserve"> PAGEREF _Toc469646180 \h </w:instrText>
        </w:r>
        <w:r w:rsidR="000833DA">
          <w:rPr>
            <w:webHidden/>
          </w:rPr>
        </w:r>
        <w:r w:rsidR="000833DA">
          <w:rPr>
            <w:webHidden/>
          </w:rPr>
          <w:fldChar w:fldCharType="separate"/>
        </w:r>
        <w:r w:rsidR="00FE61ED">
          <w:rPr>
            <w:webHidden/>
          </w:rPr>
          <w:t>55</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81" w:history="1">
        <w:r w:rsidR="000833DA" w:rsidRPr="005B4CDB">
          <w:rPr>
            <w:rStyle w:val="a7"/>
            <w:rFonts w:ascii="黑体" w:hAnsi="黑体" w:hint="eastAsia"/>
          </w:rPr>
          <w:t>作者简历及在学研究成果</w:t>
        </w:r>
        <w:r w:rsidR="000833DA">
          <w:rPr>
            <w:webHidden/>
          </w:rPr>
          <w:tab/>
        </w:r>
        <w:r w:rsidR="000833DA">
          <w:rPr>
            <w:webHidden/>
          </w:rPr>
          <w:fldChar w:fldCharType="begin"/>
        </w:r>
        <w:r w:rsidR="000833DA">
          <w:rPr>
            <w:webHidden/>
          </w:rPr>
          <w:instrText xml:space="preserve"> PAGEREF _Toc469646181 \h </w:instrText>
        </w:r>
        <w:r w:rsidR="000833DA">
          <w:rPr>
            <w:webHidden/>
          </w:rPr>
        </w:r>
        <w:r w:rsidR="000833DA">
          <w:rPr>
            <w:webHidden/>
          </w:rPr>
          <w:fldChar w:fldCharType="separate"/>
        </w:r>
        <w:r w:rsidR="00FE61ED">
          <w:rPr>
            <w:webHidden/>
          </w:rPr>
          <w:t>58</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82" w:history="1">
        <w:r w:rsidR="000833DA" w:rsidRPr="005B4CDB">
          <w:rPr>
            <w:rStyle w:val="a7"/>
            <w:rFonts w:ascii="黑体" w:hAnsi="黑体" w:hint="eastAsia"/>
          </w:rPr>
          <w:t>独创性说明</w:t>
        </w:r>
        <w:r w:rsidR="000833DA">
          <w:rPr>
            <w:webHidden/>
          </w:rPr>
          <w:tab/>
        </w:r>
        <w:r w:rsidR="000833DA">
          <w:rPr>
            <w:webHidden/>
          </w:rPr>
          <w:fldChar w:fldCharType="begin"/>
        </w:r>
        <w:r w:rsidR="000833DA">
          <w:rPr>
            <w:webHidden/>
          </w:rPr>
          <w:instrText xml:space="preserve"> PAGEREF _Toc469646182 \h </w:instrText>
        </w:r>
        <w:r w:rsidR="000833DA">
          <w:rPr>
            <w:webHidden/>
          </w:rPr>
        </w:r>
        <w:r w:rsidR="000833DA">
          <w:rPr>
            <w:webHidden/>
          </w:rPr>
          <w:fldChar w:fldCharType="separate"/>
        </w:r>
        <w:r w:rsidR="00FE61ED">
          <w:rPr>
            <w:webHidden/>
          </w:rPr>
          <w:t>59</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83" w:history="1">
        <w:r w:rsidR="000833DA" w:rsidRPr="005B4CDB">
          <w:rPr>
            <w:rStyle w:val="a7"/>
            <w:rFonts w:hint="eastAsia"/>
          </w:rPr>
          <w:t>关于论文使用授权的说明</w:t>
        </w:r>
        <w:r w:rsidR="000833DA">
          <w:rPr>
            <w:webHidden/>
          </w:rPr>
          <w:tab/>
        </w:r>
        <w:r w:rsidR="000833DA">
          <w:rPr>
            <w:webHidden/>
          </w:rPr>
          <w:fldChar w:fldCharType="begin"/>
        </w:r>
        <w:r w:rsidR="000833DA">
          <w:rPr>
            <w:webHidden/>
          </w:rPr>
          <w:instrText xml:space="preserve"> PAGEREF _Toc469646183 \h </w:instrText>
        </w:r>
        <w:r w:rsidR="000833DA">
          <w:rPr>
            <w:webHidden/>
          </w:rPr>
        </w:r>
        <w:r w:rsidR="000833DA">
          <w:rPr>
            <w:webHidden/>
          </w:rPr>
          <w:fldChar w:fldCharType="separate"/>
        </w:r>
        <w:r w:rsidR="00FE61ED">
          <w:rPr>
            <w:webHidden/>
          </w:rPr>
          <w:t>59</w:t>
        </w:r>
        <w:r w:rsidR="000833DA">
          <w:rPr>
            <w:webHidden/>
          </w:rPr>
          <w:fldChar w:fldCharType="end"/>
        </w:r>
      </w:hyperlink>
    </w:p>
    <w:p w:rsidR="000833DA" w:rsidRDefault="004436DD">
      <w:pPr>
        <w:pStyle w:val="1c"/>
        <w:rPr>
          <w:rFonts w:asciiTheme="minorHAnsi" w:eastAsiaTheme="minorEastAsia" w:hAnsiTheme="minorHAnsi" w:cstheme="minorBidi"/>
          <w:sz w:val="21"/>
          <w:szCs w:val="22"/>
        </w:rPr>
      </w:pPr>
      <w:hyperlink w:anchor="_Toc469646184" w:history="1">
        <w:r w:rsidR="000833DA" w:rsidRPr="005B4CDB">
          <w:rPr>
            <w:rStyle w:val="a7"/>
            <w:rFonts w:ascii="黑体" w:hAnsi="黑体" w:hint="eastAsia"/>
          </w:rPr>
          <w:t>学位论文数据集</w:t>
        </w:r>
        <w:r w:rsidR="000833DA">
          <w:rPr>
            <w:webHidden/>
          </w:rPr>
          <w:tab/>
        </w:r>
        <w:r w:rsidR="000833DA">
          <w:rPr>
            <w:webHidden/>
          </w:rPr>
          <w:fldChar w:fldCharType="begin"/>
        </w:r>
        <w:r w:rsidR="000833DA">
          <w:rPr>
            <w:webHidden/>
          </w:rPr>
          <w:instrText xml:space="preserve"> PAGEREF _Toc469646184 \h </w:instrText>
        </w:r>
        <w:r w:rsidR="000833DA">
          <w:rPr>
            <w:webHidden/>
          </w:rPr>
        </w:r>
        <w:r w:rsidR="000833DA">
          <w:rPr>
            <w:webHidden/>
          </w:rPr>
          <w:fldChar w:fldCharType="separate"/>
        </w:r>
        <w:r w:rsidR="00FE61ED">
          <w:rPr>
            <w:webHidden/>
          </w:rPr>
          <w:t>1</w:t>
        </w:r>
        <w:r w:rsidR="000833DA">
          <w:rPr>
            <w:webHidden/>
          </w:rPr>
          <w:fldChar w:fldCharType="end"/>
        </w:r>
      </w:hyperlink>
    </w:p>
    <w:p w:rsidR="001B07CD" w:rsidRPr="006C2C04" w:rsidRDefault="001B07CD" w:rsidP="00BD4C5B">
      <w:r w:rsidRPr="006C2C04">
        <w:rPr>
          <w:b/>
        </w:rPr>
        <w:fldChar w:fldCharType="end"/>
      </w:r>
    </w:p>
    <w:p w:rsidR="001B07CD" w:rsidRPr="006C2C04" w:rsidRDefault="001B07CD" w:rsidP="00BD4C5B">
      <w:pPr>
        <w:pStyle w:val="u"/>
        <w:rPr>
          <w:rFonts w:eastAsia="宋体"/>
        </w:rPr>
        <w:sectPr w:rsidR="001B07CD" w:rsidRPr="006C2C04" w:rsidSect="00E35DE5">
          <w:type w:val="oddPage"/>
          <w:pgSz w:w="11906" w:h="16838" w:code="9"/>
          <w:pgMar w:top="1701" w:right="1701" w:bottom="1134" w:left="1701" w:header="851" w:footer="992" w:gutter="567"/>
          <w:pgNumType w:fmt="upperRoman"/>
          <w:cols w:space="425"/>
          <w:docGrid w:linePitch="312"/>
        </w:sectPr>
      </w:pPr>
    </w:p>
    <w:p w:rsidR="001B07CD" w:rsidRPr="006C2C04" w:rsidRDefault="001B07CD" w:rsidP="0051414A">
      <w:pPr>
        <w:pStyle w:val="u"/>
        <w:spacing w:beforeLines="150" w:before="360" w:afterLines="150" w:after="360" w:line="360" w:lineRule="auto"/>
        <w:rPr>
          <w:rFonts w:eastAsia="宋体"/>
        </w:rPr>
      </w:pPr>
      <w:bookmarkStart w:id="6" w:name="_Toc371921819"/>
      <w:bookmarkStart w:id="7" w:name="_Toc469646139"/>
      <w:r w:rsidRPr="006C2C04">
        <w:rPr>
          <w:rFonts w:eastAsia="宋体" w:hint="eastAsia"/>
        </w:rPr>
        <w:lastRenderedPageBreak/>
        <w:t>插图和附表清单</w:t>
      </w:r>
      <w:bookmarkEnd w:id="6"/>
      <w:bookmarkEnd w:id="7"/>
    </w:p>
    <w:p w:rsidR="001B07CD" w:rsidRPr="006C2C04" w:rsidRDefault="001B07CD" w:rsidP="008840EB"/>
    <w:p w:rsidR="00EA3ABE" w:rsidRPr="00EA3ABE" w:rsidRDefault="00EA3ABE" w:rsidP="00EA3ABE">
      <w:pPr>
        <w:pStyle w:val="afffa"/>
        <w:tabs>
          <w:tab w:val="right" w:leader="dot" w:pos="7927"/>
        </w:tabs>
        <w:ind w:left="840" w:hanging="420"/>
        <w:rPr>
          <w:rFonts w:asciiTheme="minorHAnsi" w:eastAsiaTheme="minorEastAsia" w:hAnsiTheme="minorHAnsi" w:cstheme="minorBidi"/>
          <w:noProof/>
          <w:szCs w:val="22"/>
        </w:rPr>
      </w:pPr>
      <w:r w:rsidRPr="00EA3ABE">
        <w:rPr>
          <w:szCs w:val="21"/>
        </w:rPr>
        <w:fldChar w:fldCharType="begin"/>
      </w:r>
      <w:r w:rsidRPr="00EA3ABE">
        <w:rPr>
          <w:szCs w:val="21"/>
        </w:rPr>
        <w:instrText xml:space="preserve"> TOC \h \z \c "</w:instrText>
      </w:r>
      <w:r w:rsidRPr="00EA3ABE">
        <w:rPr>
          <w:szCs w:val="21"/>
        </w:rPr>
        <w:instrText>图</w:instrText>
      </w:r>
      <w:r w:rsidRPr="00EA3ABE">
        <w:rPr>
          <w:szCs w:val="21"/>
        </w:rPr>
        <w:instrText xml:space="preserve">1-" </w:instrText>
      </w:r>
      <w:r w:rsidRPr="00EA3ABE">
        <w:rPr>
          <w:szCs w:val="21"/>
        </w:rPr>
        <w:fldChar w:fldCharType="separate"/>
      </w:r>
      <w:hyperlink w:anchor="_Toc466491263" w:history="1">
        <w:r w:rsidRPr="00EA3ABE">
          <w:rPr>
            <w:rStyle w:val="a7"/>
            <w:rFonts w:ascii="黑体" w:hAnsi="黑体" w:hint="eastAsia"/>
            <w:noProof/>
          </w:rPr>
          <w:t>图</w:t>
        </w:r>
        <w:r w:rsidRPr="00EA3ABE">
          <w:rPr>
            <w:rStyle w:val="a7"/>
            <w:noProof/>
          </w:rPr>
          <w:t xml:space="preserve">1- 1 </w:t>
        </w:r>
        <w:r w:rsidRPr="00EA3ABE">
          <w:rPr>
            <w:rStyle w:val="a7"/>
            <w:rFonts w:ascii="黑体" w:hAnsi="黑体" w:hint="eastAsia"/>
            <w:noProof/>
          </w:rPr>
          <w:t>智能手机市场份额</w:t>
        </w:r>
        <w:r w:rsidRPr="00EA3ABE">
          <w:rPr>
            <w:noProof/>
            <w:webHidden/>
          </w:rPr>
          <w:tab/>
        </w:r>
        <w:r w:rsidRPr="00EA3ABE">
          <w:rPr>
            <w:noProof/>
            <w:webHidden/>
          </w:rPr>
          <w:fldChar w:fldCharType="begin"/>
        </w:r>
        <w:r w:rsidRPr="00EA3ABE">
          <w:rPr>
            <w:noProof/>
            <w:webHidden/>
          </w:rPr>
          <w:instrText xml:space="preserve"> PAGEREF _Toc466491263 \h </w:instrText>
        </w:r>
        <w:r w:rsidRPr="00EA3ABE">
          <w:rPr>
            <w:noProof/>
            <w:webHidden/>
          </w:rPr>
        </w:r>
        <w:r w:rsidRPr="00EA3ABE">
          <w:rPr>
            <w:noProof/>
            <w:webHidden/>
          </w:rPr>
          <w:fldChar w:fldCharType="separate"/>
        </w:r>
        <w:r w:rsidR="00FE61ED">
          <w:rPr>
            <w:noProof/>
            <w:webHidden/>
          </w:rPr>
          <w:t>1</w:t>
        </w:r>
        <w:r w:rsidRPr="00EA3ABE">
          <w:rPr>
            <w:noProof/>
            <w:webHidden/>
          </w:rPr>
          <w:fldChar w:fldCharType="end"/>
        </w:r>
      </w:hyperlink>
    </w:p>
    <w:p w:rsidR="00EA3ABE" w:rsidRPr="00EA3ABE" w:rsidRDefault="004436DD" w:rsidP="00EA3ABE">
      <w:pPr>
        <w:pStyle w:val="afffa"/>
        <w:tabs>
          <w:tab w:val="right" w:leader="dot" w:pos="7927"/>
        </w:tabs>
        <w:ind w:left="840" w:hanging="420"/>
        <w:rPr>
          <w:rFonts w:asciiTheme="minorHAnsi" w:eastAsiaTheme="minorEastAsia" w:hAnsiTheme="minorHAnsi" w:cstheme="minorBidi"/>
          <w:noProof/>
          <w:szCs w:val="22"/>
        </w:rPr>
      </w:pPr>
      <w:hyperlink w:anchor="_Toc466491264" w:history="1">
        <w:r w:rsidR="00EA3ABE" w:rsidRPr="00EA3ABE">
          <w:rPr>
            <w:rStyle w:val="a7"/>
            <w:rFonts w:ascii="黑体" w:hAnsi="黑体" w:hint="eastAsia"/>
            <w:noProof/>
          </w:rPr>
          <w:t>图</w:t>
        </w:r>
        <w:r w:rsidR="00EA3ABE" w:rsidRPr="00EA3ABE">
          <w:rPr>
            <w:rStyle w:val="a7"/>
            <w:noProof/>
          </w:rPr>
          <w:t>1- 2</w:t>
        </w:r>
        <w:r w:rsidR="00EA3ABE" w:rsidRPr="00EA3ABE">
          <w:rPr>
            <w:rStyle w:val="a7"/>
            <w:rFonts w:ascii="黑体" w:hAnsi="黑体"/>
            <w:noProof/>
          </w:rPr>
          <w:t xml:space="preserve"> </w:t>
        </w:r>
        <w:r w:rsidR="00EA3ABE" w:rsidRPr="00EA3ABE">
          <w:rPr>
            <w:rStyle w:val="a7"/>
            <w:noProof/>
          </w:rPr>
          <w:t>2014</w:t>
        </w:r>
        <w:r w:rsidR="00EA3ABE" w:rsidRPr="00EA3ABE">
          <w:rPr>
            <w:rStyle w:val="a7"/>
            <w:rFonts w:ascii="黑体" w:hAnsi="黑体" w:hint="eastAsia"/>
            <w:noProof/>
          </w:rPr>
          <w:t>年第三季度</w:t>
        </w:r>
        <w:r w:rsidR="00EA3ABE" w:rsidRPr="00EA3ABE">
          <w:rPr>
            <w:rStyle w:val="a7"/>
            <w:noProof/>
          </w:rPr>
          <w:t>Android</w:t>
        </w:r>
        <w:r w:rsidR="00EA3ABE" w:rsidRPr="00EA3ABE">
          <w:rPr>
            <w:rStyle w:val="a7"/>
            <w:rFonts w:ascii="黑体" w:hAnsi="黑体" w:hint="eastAsia"/>
            <w:noProof/>
          </w:rPr>
          <w:t>平台手机软件恶意特征分类</w:t>
        </w:r>
        <w:r w:rsidR="00EA3ABE" w:rsidRPr="00EA3ABE">
          <w:rPr>
            <w:noProof/>
            <w:webHidden/>
          </w:rPr>
          <w:tab/>
        </w:r>
        <w:r w:rsidR="00EA3ABE" w:rsidRPr="00EA3ABE">
          <w:rPr>
            <w:noProof/>
            <w:webHidden/>
          </w:rPr>
          <w:fldChar w:fldCharType="begin"/>
        </w:r>
        <w:r w:rsidR="00EA3ABE" w:rsidRPr="00EA3ABE">
          <w:rPr>
            <w:noProof/>
            <w:webHidden/>
          </w:rPr>
          <w:instrText xml:space="preserve"> PAGEREF _Toc466491264 \h </w:instrText>
        </w:r>
        <w:r w:rsidR="00EA3ABE" w:rsidRPr="00EA3ABE">
          <w:rPr>
            <w:noProof/>
            <w:webHidden/>
          </w:rPr>
        </w:r>
        <w:r w:rsidR="00EA3ABE" w:rsidRPr="00EA3ABE">
          <w:rPr>
            <w:noProof/>
            <w:webHidden/>
          </w:rPr>
          <w:fldChar w:fldCharType="separate"/>
        </w:r>
        <w:r w:rsidR="00FE61ED">
          <w:rPr>
            <w:noProof/>
            <w:webHidden/>
          </w:rPr>
          <w:t>2</w:t>
        </w:r>
        <w:r w:rsidR="00EA3ABE" w:rsidRPr="00EA3ABE">
          <w:rPr>
            <w:noProof/>
            <w:webHidden/>
          </w:rPr>
          <w:fldChar w:fldCharType="end"/>
        </w:r>
      </w:hyperlink>
    </w:p>
    <w:p w:rsidR="00AE4E18" w:rsidRPr="00AE4E18" w:rsidRDefault="00EA3ABE" w:rsidP="00AE4E18">
      <w:pPr>
        <w:pStyle w:val="afffa"/>
        <w:tabs>
          <w:tab w:val="right" w:leader="dot" w:pos="7927"/>
        </w:tabs>
        <w:ind w:left="840" w:hanging="420"/>
        <w:rPr>
          <w:rFonts w:asciiTheme="minorHAnsi" w:eastAsiaTheme="minorEastAsia" w:hAnsiTheme="minorHAnsi" w:cstheme="minorBidi"/>
          <w:noProof/>
          <w:szCs w:val="22"/>
        </w:rPr>
      </w:pPr>
      <w:r w:rsidRPr="00EA3ABE">
        <w:rPr>
          <w:szCs w:val="21"/>
        </w:rPr>
        <w:fldChar w:fldCharType="end"/>
      </w:r>
      <w:bookmarkStart w:id="8" w:name="_Toc533927361"/>
      <w:r w:rsidR="00AE4E18" w:rsidRPr="00AE4E18">
        <w:rPr>
          <w:rStyle w:val="a7"/>
          <w:rFonts w:ascii="黑体" w:hAnsi="黑体"/>
          <w:noProof/>
        </w:rPr>
        <w:fldChar w:fldCharType="begin"/>
      </w:r>
      <w:r w:rsidR="00AE4E18" w:rsidRPr="00AE4E18">
        <w:rPr>
          <w:rStyle w:val="a7"/>
          <w:rFonts w:ascii="黑体" w:hAnsi="黑体"/>
          <w:noProof/>
        </w:rPr>
        <w:instrText xml:space="preserve"> TOC \h \z \c "</w:instrText>
      </w:r>
      <w:r w:rsidR="00AE4E18" w:rsidRPr="00AE4E18">
        <w:rPr>
          <w:rStyle w:val="a7"/>
          <w:rFonts w:ascii="黑体" w:hAnsi="黑体"/>
          <w:noProof/>
        </w:rPr>
        <w:instrText>图</w:instrText>
      </w:r>
      <w:r w:rsidR="00AE4E18" w:rsidRPr="00AE4E18">
        <w:rPr>
          <w:rStyle w:val="a7"/>
          <w:rFonts w:ascii="黑体" w:hAnsi="黑体"/>
          <w:noProof/>
        </w:rPr>
        <w:instrText xml:space="preserve">2-" </w:instrText>
      </w:r>
      <w:r w:rsidR="00AE4E18" w:rsidRPr="00AE4E18">
        <w:rPr>
          <w:rStyle w:val="a7"/>
          <w:rFonts w:ascii="黑体" w:hAnsi="黑体"/>
          <w:noProof/>
        </w:rPr>
        <w:fldChar w:fldCharType="separate"/>
      </w:r>
      <w:hyperlink w:anchor="_Toc469324618" w:history="1">
        <w:r w:rsidR="00AE4E18" w:rsidRPr="00AE4E18">
          <w:rPr>
            <w:rStyle w:val="a7"/>
            <w:rFonts w:ascii="黑体" w:hAnsi="黑体" w:hint="eastAsia"/>
            <w:noProof/>
          </w:rPr>
          <w:t>图</w:t>
        </w:r>
        <w:r w:rsidR="00AE4E18" w:rsidRPr="00AE4E18">
          <w:rPr>
            <w:rStyle w:val="a7"/>
            <w:noProof/>
          </w:rPr>
          <w:t>2- 1</w:t>
        </w:r>
        <w:r w:rsidR="00AE4E18" w:rsidRPr="00AE4E18">
          <w:rPr>
            <w:rStyle w:val="a7"/>
            <w:rFonts w:ascii="黑体" w:hAnsi="黑体"/>
            <w:noProof/>
          </w:rPr>
          <w:t xml:space="preserve"> </w:t>
        </w:r>
        <w:r w:rsidR="00AE4E18" w:rsidRPr="00AE4E18">
          <w:rPr>
            <w:rStyle w:val="a7"/>
            <w:noProof/>
          </w:rPr>
          <w:t>Android</w:t>
        </w:r>
        <w:r w:rsidR="00AE4E18" w:rsidRPr="00AE4E18">
          <w:rPr>
            <w:rStyle w:val="a7"/>
            <w:rFonts w:ascii="黑体" w:hAnsi="黑体" w:hint="eastAsia"/>
            <w:noProof/>
          </w:rPr>
          <w:t>架构图</w:t>
        </w:r>
        <w:r w:rsidR="00AE4E18" w:rsidRPr="00AE4E18">
          <w:rPr>
            <w:noProof/>
            <w:webHidden/>
          </w:rPr>
          <w:tab/>
        </w:r>
        <w:r w:rsidR="00AE4E18" w:rsidRPr="00AE4E18">
          <w:rPr>
            <w:noProof/>
            <w:webHidden/>
          </w:rPr>
          <w:fldChar w:fldCharType="begin"/>
        </w:r>
        <w:r w:rsidR="00AE4E18" w:rsidRPr="00AE4E18">
          <w:rPr>
            <w:noProof/>
            <w:webHidden/>
          </w:rPr>
          <w:instrText xml:space="preserve"> PAGEREF _Toc469324618 \h </w:instrText>
        </w:r>
        <w:r w:rsidR="00AE4E18" w:rsidRPr="00AE4E18">
          <w:rPr>
            <w:noProof/>
            <w:webHidden/>
          </w:rPr>
        </w:r>
        <w:r w:rsidR="00AE4E18" w:rsidRPr="00AE4E18">
          <w:rPr>
            <w:noProof/>
            <w:webHidden/>
          </w:rPr>
          <w:fldChar w:fldCharType="separate"/>
        </w:r>
        <w:r w:rsidR="00FE61ED">
          <w:rPr>
            <w:noProof/>
            <w:webHidden/>
          </w:rPr>
          <w:t>7</w:t>
        </w:r>
        <w:r w:rsidR="00AE4E18" w:rsidRPr="00AE4E18">
          <w:rPr>
            <w:noProof/>
            <w:webHidden/>
          </w:rPr>
          <w:fldChar w:fldCharType="end"/>
        </w:r>
      </w:hyperlink>
    </w:p>
    <w:p w:rsidR="00AE4E18" w:rsidRPr="00AE4E18" w:rsidRDefault="004436DD" w:rsidP="00AE4E18">
      <w:pPr>
        <w:pStyle w:val="afffa"/>
        <w:tabs>
          <w:tab w:val="right" w:leader="dot" w:pos="7927"/>
        </w:tabs>
        <w:ind w:left="840" w:hanging="420"/>
        <w:rPr>
          <w:rFonts w:asciiTheme="minorHAnsi" w:eastAsiaTheme="minorEastAsia" w:hAnsiTheme="minorHAnsi" w:cstheme="minorBidi"/>
          <w:noProof/>
          <w:szCs w:val="22"/>
        </w:rPr>
      </w:pPr>
      <w:hyperlink w:anchor="_Toc469324619" w:history="1">
        <w:r w:rsidR="00AE4E18" w:rsidRPr="00AE4E18">
          <w:rPr>
            <w:rStyle w:val="a7"/>
            <w:rFonts w:ascii="黑体" w:hAnsi="黑体" w:hint="eastAsia"/>
            <w:noProof/>
          </w:rPr>
          <w:t>图</w:t>
        </w:r>
        <w:r w:rsidR="00AE4E18" w:rsidRPr="00AE4E18">
          <w:rPr>
            <w:rStyle w:val="a7"/>
            <w:noProof/>
          </w:rPr>
          <w:t>2- 2</w:t>
        </w:r>
        <w:r w:rsidR="00AE4E18" w:rsidRPr="00AE4E18">
          <w:rPr>
            <w:rStyle w:val="a7"/>
            <w:rFonts w:ascii="黑体" w:hAnsi="黑体"/>
            <w:noProof/>
          </w:rPr>
          <w:t xml:space="preserve"> </w:t>
        </w:r>
        <w:r w:rsidR="00AE4E18" w:rsidRPr="00AE4E18">
          <w:rPr>
            <w:rStyle w:val="a7"/>
            <w:noProof/>
          </w:rPr>
          <w:t>Activity</w:t>
        </w:r>
        <w:r w:rsidR="00AE4E18" w:rsidRPr="00AE4E18">
          <w:rPr>
            <w:rStyle w:val="a7"/>
            <w:rFonts w:ascii="黑体" w:hAnsi="黑体" w:hint="eastAsia"/>
            <w:noProof/>
          </w:rPr>
          <w:t>生命周期状态</w:t>
        </w:r>
        <w:r w:rsidR="00AE4E18" w:rsidRPr="00AE4E18">
          <w:rPr>
            <w:noProof/>
            <w:webHidden/>
          </w:rPr>
          <w:tab/>
        </w:r>
        <w:r w:rsidR="00AE4E18" w:rsidRPr="00AE4E18">
          <w:rPr>
            <w:noProof/>
            <w:webHidden/>
          </w:rPr>
          <w:fldChar w:fldCharType="begin"/>
        </w:r>
        <w:r w:rsidR="00AE4E18" w:rsidRPr="00AE4E18">
          <w:rPr>
            <w:noProof/>
            <w:webHidden/>
          </w:rPr>
          <w:instrText xml:space="preserve"> PAGEREF _Toc469324619 \h </w:instrText>
        </w:r>
        <w:r w:rsidR="00AE4E18" w:rsidRPr="00AE4E18">
          <w:rPr>
            <w:noProof/>
            <w:webHidden/>
          </w:rPr>
        </w:r>
        <w:r w:rsidR="00AE4E18" w:rsidRPr="00AE4E18">
          <w:rPr>
            <w:noProof/>
            <w:webHidden/>
          </w:rPr>
          <w:fldChar w:fldCharType="separate"/>
        </w:r>
        <w:r w:rsidR="00FE61ED">
          <w:rPr>
            <w:noProof/>
            <w:webHidden/>
          </w:rPr>
          <w:t>9</w:t>
        </w:r>
        <w:r w:rsidR="00AE4E18" w:rsidRPr="00AE4E18">
          <w:rPr>
            <w:noProof/>
            <w:webHidden/>
          </w:rPr>
          <w:fldChar w:fldCharType="end"/>
        </w:r>
      </w:hyperlink>
    </w:p>
    <w:p w:rsidR="00AE4E18" w:rsidRPr="00AE4E18" w:rsidRDefault="004436DD" w:rsidP="00AE4E18">
      <w:pPr>
        <w:pStyle w:val="afffa"/>
        <w:tabs>
          <w:tab w:val="right" w:leader="dot" w:pos="7927"/>
        </w:tabs>
        <w:ind w:left="840" w:hanging="420"/>
        <w:rPr>
          <w:rFonts w:asciiTheme="minorHAnsi" w:eastAsiaTheme="minorEastAsia" w:hAnsiTheme="minorHAnsi" w:cstheme="minorBidi"/>
          <w:noProof/>
          <w:szCs w:val="22"/>
        </w:rPr>
      </w:pPr>
      <w:hyperlink w:anchor="_Toc469324620" w:history="1">
        <w:r w:rsidR="00AE4E18" w:rsidRPr="00AE4E18">
          <w:rPr>
            <w:rStyle w:val="a7"/>
            <w:rFonts w:ascii="黑体" w:hAnsi="黑体" w:hint="eastAsia"/>
            <w:noProof/>
          </w:rPr>
          <w:t>图</w:t>
        </w:r>
        <w:r w:rsidR="00AE4E18" w:rsidRPr="00AE4E18">
          <w:rPr>
            <w:rStyle w:val="a7"/>
            <w:noProof/>
          </w:rPr>
          <w:t>2- 3</w:t>
        </w:r>
        <w:r w:rsidR="00AE4E18" w:rsidRPr="00AE4E18">
          <w:rPr>
            <w:rStyle w:val="a7"/>
            <w:rFonts w:ascii="黑体" w:hAnsi="黑体"/>
            <w:noProof/>
          </w:rPr>
          <w:t xml:space="preserve"> </w:t>
        </w:r>
        <w:r w:rsidR="00AE4E18" w:rsidRPr="00AE4E18">
          <w:rPr>
            <w:rStyle w:val="a7"/>
            <w:noProof/>
          </w:rPr>
          <w:t>Service</w:t>
        </w:r>
        <w:r w:rsidR="00AE4E18" w:rsidRPr="00AE4E18">
          <w:rPr>
            <w:rStyle w:val="a7"/>
            <w:rFonts w:ascii="黑体" w:hAnsi="黑体" w:hint="eastAsia"/>
            <w:noProof/>
          </w:rPr>
          <w:t>生命周期状态</w:t>
        </w:r>
        <w:r w:rsidR="00AE4E18" w:rsidRPr="00AE4E18">
          <w:rPr>
            <w:noProof/>
            <w:webHidden/>
          </w:rPr>
          <w:tab/>
        </w:r>
        <w:r w:rsidR="00AE4E18" w:rsidRPr="00AE4E18">
          <w:rPr>
            <w:noProof/>
            <w:webHidden/>
          </w:rPr>
          <w:fldChar w:fldCharType="begin"/>
        </w:r>
        <w:r w:rsidR="00AE4E18" w:rsidRPr="00AE4E18">
          <w:rPr>
            <w:noProof/>
            <w:webHidden/>
          </w:rPr>
          <w:instrText xml:space="preserve"> PAGEREF _Toc469324620 \h </w:instrText>
        </w:r>
        <w:r w:rsidR="00AE4E18" w:rsidRPr="00AE4E18">
          <w:rPr>
            <w:noProof/>
            <w:webHidden/>
          </w:rPr>
        </w:r>
        <w:r w:rsidR="00AE4E18" w:rsidRPr="00AE4E18">
          <w:rPr>
            <w:noProof/>
            <w:webHidden/>
          </w:rPr>
          <w:fldChar w:fldCharType="separate"/>
        </w:r>
        <w:r w:rsidR="00FE61ED">
          <w:rPr>
            <w:noProof/>
            <w:webHidden/>
          </w:rPr>
          <w:t>10</w:t>
        </w:r>
        <w:r w:rsidR="00AE4E18" w:rsidRPr="00AE4E18">
          <w:rPr>
            <w:noProof/>
            <w:webHidden/>
          </w:rPr>
          <w:fldChar w:fldCharType="end"/>
        </w:r>
      </w:hyperlink>
    </w:p>
    <w:p w:rsidR="00AE4E18" w:rsidRPr="00AE4E18" w:rsidRDefault="004436DD" w:rsidP="00AE4E18">
      <w:pPr>
        <w:pStyle w:val="afffa"/>
        <w:tabs>
          <w:tab w:val="right" w:leader="dot" w:pos="7927"/>
        </w:tabs>
        <w:ind w:left="840" w:hanging="420"/>
        <w:rPr>
          <w:rFonts w:asciiTheme="minorHAnsi" w:eastAsiaTheme="minorEastAsia" w:hAnsiTheme="minorHAnsi" w:cstheme="minorBidi"/>
          <w:noProof/>
          <w:szCs w:val="22"/>
        </w:rPr>
      </w:pPr>
      <w:hyperlink w:anchor="_Toc469324621" w:history="1">
        <w:r w:rsidR="00AE4E18" w:rsidRPr="00AE4E18">
          <w:rPr>
            <w:rStyle w:val="a7"/>
            <w:rFonts w:ascii="黑体" w:hAnsi="黑体" w:hint="eastAsia"/>
            <w:noProof/>
          </w:rPr>
          <w:t>图</w:t>
        </w:r>
        <w:r w:rsidR="00AE4E18" w:rsidRPr="00AE4E18">
          <w:rPr>
            <w:rStyle w:val="a7"/>
            <w:noProof/>
          </w:rPr>
          <w:t>2- 4</w:t>
        </w:r>
        <w:r w:rsidR="00AE4E18" w:rsidRPr="00AE4E18">
          <w:rPr>
            <w:rStyle w:val="a7"/>
            <w:rFonts w:ascii="黑体" w:hAnsi="黑体"/>
            <w:noProof/>
          </w:rPr>
          <w:t xml:space="preserve"> </w:t>
        </w:r>
        <w:r w:rsidR="00AE4E18" w:rsidRPr="00AE4E18">
          <w:rPr>
            <w:rStyle w:val="a7"/>
            <w:noProof/>
          </w:rPr>
          <w:t>Android</w:t>
        </w:r>
        <w:r w:rsidR="00AE4E18" w:rsidRPr="00AE4E18">
          <w:rPr>
            <w:rStyle w:val="a7"/>
            <w:rFonts w:ascii="黑体" w:hAnsi="黑体" w:hint="eastAsia"/>
            <w:noProof/>
          </w:rPr>
          <w:t>组件交互方式</w:t>
        </w:r>
        <w:r w:rsidR="00AE4E18" w:rsidRPr="00AE4E18">
          <w:rPr>
            <w:noProof/>
            <w:webHidden/>
          </w:rPr>
          <w:tab/>
        </w:r>
        <w:r w:rsidR="00AE4E18" w:rsidRPr="00AE4E18">
          <w:rPr>
            <w:noProof/>
            <w:webHidden/>
          </w:rPr>
          <w:fldChar w:fldCharType="begin"/>
        </w:r>
        <w:r w:rsidR="00AE4E18" w:rsidRPr="00AE4E18">
          <w:rPr>
            <w:noProof/>
            <w:webHidden/>
          </w:rPr>
          <w:instrText xml:space="preserve"> PAGEREF _Toc469324621 \h </w:instrText>
        </w:r>
        <w:r w:rsidR="00AE4E18" w:rsidRPr="00AE4E18">
          <w:rPr>
            <w:noProof/>
            <w:webHidden/>
          </w:rPr>
        </w:r>
        <w:r w:rsidR="00AE4E18" w:rsidRPr="00AE4E18">
          <w:rPr>
            <w:noProof/>
            <w:webHidden/>
          </w:rPr>
          <w:fldChar w:fldCharType="separate"/>
        </w:r>
        <w:r w:rsidR="00FE61ED">
          <w:rPr>
            <w:noProof/>
            <w:webHidden/>
          </w:rPr>
          <w:t>11</w:t>
        </w:r>
        <w:r w:rsidR="00AE4E18" w:rsidRPr="00AE4E18">
          <w:rPr>
            <w:noProof/>
            <w:webHidden/>
          </w:rPr>
          <w:fldChar w:fldCharType="end"/>
        </w:r>
      </w:hyperlink>
    </w:p>
    <w:p w:rsidR="00AE4E18" w:rsidRPr="00AE4E18" w:rsidRDefault="004436DD" w:rsidP="00AE4E18">
      <w:pPr>
        <w:pStyle w:val="afffa"/>
        <w:tabs>
          <w:tab w:val="right" w:leader="dot" w:pos="7927"/>
        </w:tabs>
        <w:ind w:left="840" w:hanging="420"/>
        <w:rPr>
          <w:rFonts w:asciiTheme="minorHAnsi" w:eastAsiaTheme="minorEastAsia" w:hAnsiTheme="minorHAnsi" w:cstheme="minorBidi"/>
          <w:noProof/>
          <w:szCs w:val="22"/>
        </w:rPr>
      </w:pPr>
      <w:hyperlink w:anchor="_Toc469324622" w:history="1">
        <w:r w:rsidR="00AE4E18" w:rsidRPr="00AE4E18">
          <w:rPr>
            <w:rStyle w:val="a7"/>
            <w:rFonts w:hint="eastAsia"/>
            <w:noProof/>
          </w:rPr>
          <w:t>图</w:t>
        </w:r>
        <w:r w:rsidR="00AE4E18" w:rsidRPr="00AE4E18">
          <w:rPr>
            <w:rStyle w:val="a7"/>
            <w:noProof/>
          </w:rPr>
          <w:t>2- 5</w:t>
        </w:r>
        <w:r w:rsidR="00AE4E18" w:rsidRPr="00AE4E18">
          <w:rPr>
            <w:rStyle w:val="a7"/>
            <w:rFonts w:ascii="黑体" w:hAnsi="黑体"/>
            <w:noProof/>
          </w:rPr>
          <w:t xml:space="preserve"> </w:t>
        </w:r>
        <w:r w:rsidR="00AE4E18" w:rsidRPr="00AE4E18">
          <w:rPr>
            <w:rStyle w:val="a7"/>
            <w:noProof/>
          </w:rPr>
          <w:t>Manifest.xml</w:t>
        </w:r>
        <w:r w:rsidR="00AE4E18" w:rsidRPr="00AE4E18">
          <w:rPr>
            <w:rStyle w:val="a7"/>
            <w:rFonts w:ascii="黑体" w:hAnsi="黑体" w:hint="eastAsia"/>
            <w:noProof/>
          </w:rPr>
          <w:t>配置文件</w:t>
        </w:r>
        <w:r w:rsidR="00AE4E18" w:rsidRPr="00AE4E18">
          <w:rPr>
            <w:noProof/>
            <w:webHidden/>
          </w:rPr>
          <w:tab/>
        </w:r>
        <w:r w:rsidR="00AE4E18" w:rsidRPr="00AE4E18">
          <w:rPr>
            <w:noProof/>
            <w:webHidden/>
          </w:rPr>
          <w:fldChar w:fldCharType="begin"/>
        </w:r>
        <w:r w:rsidR="00AE4E18" w:rsidRPr="00AE4E18">
          <w:rPr>
            <w:noProof/>
            <w:webHidden/>
          </w:rPr>
          <w:instrText xml:space="preserve"> PAGEREF _Toc469324622 \h </w:instrText>
        </w:r>
        <w:r w:rsidR="00AE4E18" w:rsidRPr="00AE4E18">
          <w:rPr>
            <w:noProof/>
            <w:webHidden/>
          </w:rPr>
        </w:r>
        <w:r w:rsidR="00AE4E18" w:rsidRPr="00AE4E18">
          <w:rPr>
            <w:noProof/>
            <w:webHidden/>
          </w:rPr>
          <w:fldChar w:fldCharType="separate"/>
        </w:r>
        <w:r w:rsidR="00FE61ED">
          <w:rPr>
            <w:noProof/>
            <w:webHidden/>
          </w:rPr>
          <w:t>14</w:t>
        </w:r>
        <w:r w:rsidR="00AE4E18" w:rsidRPr="00AE4E18">
          <w:rPr>
            <w:noProof/>
            <w:webHidden/>
          </w:rPr>
          <w:fldChar w:fldCharType="end"/>
        </w:r>
      </w:hyperlink>
    </w:p>
    <w:p w:rsidR="00AE4E18" w:rsidRPr="00AE4E18" w:rsidRDefault="004436DD" w:rsidP="00AE4E18">
      <w:pPr>
        <w:pStyle w:val="afffa"/>
        <w:tabs>
          <w:tab w:val="right" w:leader="dot" w:pos="7927"/>
        </w:tabs>
        <w:ind w:left="840" w:hanging="420"/>
        <w:rPr>
          <w:rFonts w:asciiTheme="minorHAnsi" w:eastAsiaTheme="minorEastAsia" w:hAnsiTheme="minorHAnsi" w:cstheme="minorBidi"/>
          <w:noProof/>
          <w:szCs w:val="22"/>
        </w:rPr>
      </w:pPr>
      <w:hyperlink w:anchor="_Toc469324623" w:history="1">
        <w:r w:rsidR="00AE4E18" w:rsidRPr="00AE4E18">
          <w:rPr>
            <w:rStyle w:val="a7"/>
            <w:rFonts w:ascii="黑体" w:hAnsi="黑体" w:hint="eastAsia"/>
            <w:noProof/>
          </w:rPr>
          <w:t>图</w:t>
        </w:r>
        <w:r w:rsidR="00AE4E18" w:rsidRPr="00AE4E18">
          <w:rPr>
            <w:rStyle w:val="a7"/>
            <w:noProof/>
          </w:rPr>
          <w:t>2- 6</w:t>
        </w:r>
        <w:r w:rsidR="00AE4E18" w:rsidRPr="00AE4E18">
          <w:rPr>
            <w:rStyle w:val="a7"/>
            <w:rFonts w:ascii="黑体" w:hAnsi="黑体"/>
            <w:noProof/>
          </w:rPr>
          <w:t xml:space="preserve"> </w:t>
        </w:r>
        <w:r w:rsidR="00AE4E18" w:rsidRPr="00AE4E18">
          <w:rPr>
            <w:rStyle w:val="a7"/>
            <w:noProof/>
          </w:rPr>
          <w:t>Android</w:t>
        </w:r>
        <w:r w:rsidR="00AE4E18" w:rsidRPr="00AE4E18">
          <w:rPr>
            <w:rStyle w:val="a7"/>
            <w:rFonts w:ascii="黑体" w:hAnsi="黑体" w:hint="eastAsia"/>
            <w:noProof/>
          </w:rPr>
          <w:t>系统权限访问机制</w:t>
        </w:r>
        <w:r w:rsidR="00AE4E18" w:rsidRPr="00AE4E18">
          <w:rPr>
            <w:noProof/>
            <w:webHidden/>
          </w:rPr>
          <w:tab/>
        </w:r>
        <w:r w:rsidR="00AE4E18" w:rsidRPr="00AE4E18">
          <w:rPr>
            <w:noProof/>
            <w:webHidden/>
          </w:rPr>
          <w:fldChar w:fldCharType="begin"/>
        </w:r>
        <w:r w:rsidR="00AE4E18" w:rsidRPr="00AE4E18">
          <w:rPr>
            <w:noProof/>
            <w:webHidden/>
          </w:rPr>
          <w:instrText xml:space="preserve"> PAGEREF _Toc469324623 \h </w:instrText>
        </w:r>
        <w:r w:rsidR="00AE4E18" w:rsidRPr="00AE4E18">
          <w:rPr>
            <w:noProof/>
            <w:webHidden/>
          </w:rPr>
        </w:r>
        <w:r w:rsidR="00AE4E18" w:rsidRPr="00AE4E18">
          <w:rPr>
            <w:noProof/>
            <w:webHidden/>
          </w:rPr>
          <w:fldChar w:fldCharType="separate"/>
        </w:r>
        <w:r w:rsidR="00FE61ED">
          <w:rPr>
            <w:noProof/>
            <w:webHidden/>
          </w:rPr>
          <w:t>15</w:t>
        </w:r>
        <w:r w:rsidR="00AE4E18" w:rsidRPr="00AE4E18">
          <w:rPr>
            <w:noProof/>
            <w:webHidden/>
          </w:rPr>
          <w:fldChar w:fldCharType="end"/>
        </w:r>
      </w:hyperlink>
    </w:p>
    <w:p w:rsidR="00AE4E18" w:rsidRPr="00AE4E18" w:rsidRDefault="004436DD" w:rsidP="00AE4E18">
      <w:pPr>
        <w:pStyle w:val="afffa"/>
        <w:tabs>
          <w:tab w:val="right" w:leader="dot" w:pos="7927"/>
        </w:tabs>
        <w:ind w:left="840" w:hanging="420"/>
        <w:rPr>
          <w:rFonts w:asciiTheme="minorHAnsi" w:eastAsiaTheme="minorEastAsia" w:hAnsiTheme="minorHAnsi" w:cstheme="minorBidi"/>
          <w:noProof/>
          <w:szCs w:val="22"/>
        </w:rPr>
      </w:pPr>
      <w:hyperlink w:anchor="_Toc469324624" w:history="1">
        <w:r w:rsidR="00AE4E18" w:rsidRPr="00AE4E18">
          <w:rPr>
            <w:rStyle w:val="a7"/>
            <w:rFonts w:ascii="黑体" w:hAnsi="黑体" w:hint="eastAsia"/>
            <w:noProof/>
          </w:rPr>
          <w:t>图</w:t>
        </w:r>
        <w:r w:rsidR="00AE4E18" w:rsidRPr="00AE4E18">
          <w:rPr>
            <w:rStyle w:val="a7"/>
            <w:noProof/>
          </w:rPr>
          <w:t>2- 7</w:t>
        </w:r>
        <w:r w:rsidR="00AE4E18" w:rsidRPr="00AE4E18">
          <w:rPr>
            <w:rStyle w:val="a7"/>
            <w:rFonts w:ascii="黑体" w:hAnsi="黑体"/>
            <w:noProof/>
          </w:rPr>
          <w:t xml:space="preserve"> </w:t>
        </w:r>
        <w:r w:rsidR="00AE4E18" w:rsidRPr="00AE4E18">
          <w:rPr>
            <w:rStyle w:val="a7"/>
            <w:noProof/>
          </w:rPr>
          <w:t>TaintDroid</w:t>
        </w:r>
        <w:r w:rsidR="00AE4E18" w:rsidRPr="00AE4E18">
          <w:rPr>
            <w:rStyle w:val="a7"/>
            <w:rFonts w:ascii="黑体" w:hAnsi="黑体" w:hint="eastAsia"/>
            <w:noProof/>
          </w:rPr>
          <w:t>系统架构图</w:t>
        </w:r>
        <w:r w:rsidR="00AE4E18" w:rsidRPr="00AE4E18">
          <w:rPr>
            <w:noProof/>
            <w:webHidden/>
          </w:rPr>
          <w:tab/>
        </w:r>
        <w:r w:rsidR="00AE4E18" w:rsidRPr="00AE4E18">
          <w:rPr>
            <w:noProof/>
            <w:webHidden/>
          </w:rPr>
          <w:fldChar w:fldCharType="begin"/>
        </w:r>
        <w:r w:rsidR="00AE4E18" w:rsidRPr="00AE4E18">
          <w:rPr>
            <w:noProof/>
            <w:webHidden/>
          </w:rPr>
          <w:instrText xml:space="preserve"> PAGEREF _Toc469324624 \h </w:instrText>
        </w:r>
        <w:r w:rsidR="00AE4E18" w:rsidRPr="00AE4E18">
          <w:rPr>
            <w:noProof/>
            <w:webHidden/>
          </w:rPr>
        </w:r>
        <w:r w:rsidR="00AE4E18" w:rsidRPr="00AE4E18">
          <w:rPr>
            <w:noProof/>
            <w:webHidden/>
          </w:rPr>
          <w:fldChar w:fldCharType="separate"/>
        </w:r>
        <w:r w:rsidR="00FE61ED">
          <w:rPr>
            <w:noProof/>
            <w:webHidden/>
          </w:rPr>
          <w:t>17</w:t>
        </w:r>
        <w:r w:rsidR="00AE4E18" w:rsidRPr="00AE4E18">
          <w:rPr>
            <w:noProof/>
            <w:webHidden/>
          </w:rPr>
          <w:fldChar w:fldCharType="end"/>
        </w:r>
      </w:hyperlink>
    </w:p>
    <w:p w:rsidR="005A2C79" w:rsidRPr="005A2C79" w:rsidRDefault="00AE4E18" w:rsidP="005A2C79">
      <w:pPr>
        <w:pStyle w:val="afffa"/>
        <w:tabs>
          <w:tab w:val="right" w:leader="dot" w:pos="7927"/>
        </w:tabs>
        <w:ind w:left="840" w:hanging="420"/>
        <w:rPr>
          <w:rFonts w:asciiTheme="minorHAnsi" w:eastAsiaTheme="minorEastAsia" w:hAnsiTheme="minorHAnsi" w:cstheme="minorBidi"/>
          <w:noProof/>
          <w:szCs w:val="22"/>
        </w:rPr>
      </w:pPr>
      <w:r w:rsidRPr="00AE4E18">
        <w:rPr>
          <w:rStyle w:val="a7"/>
          <w:rFonts w:ascii="黑体" w:hAnsi="黑体"/>
          <w:noProof/>
        </w:rPr>
        <w:fldChar w:fldCharType="end"/>
      </w:r>
      <w:r w:rsidR="005A2C79" w:rsidRPr="005A2C79">
        <w:rPr>
          <w:rStyle w:val="a7"/>
          <w:rFonts w:ascii="黑体" w:hAnsi="黑体"/>
          <w:noProof/>
        </w:rPr>
        <w:fldChar w:fldCharType="begin"/>
      </w:r>
      <w:r w:rsidR="005A2C79" w:rsidRPr="005A2C79">
        <w:rPr>
          <w:rStyle w:val="a7"/>
          <w:rFonts w:ascii="黑体" w:hAnsi="黑体"/>
          <w:noProof/>
        </w:rPr>
        <w:instrText xml:space="preserve"> TOC \h \z \c "</w:instrText>
      </w:r>
      <w:r w:rsidR="005A2C79" w:rsidRPr="005A2C79">
        <w:rPr>
          <w:rStyle w:val="a7"/>
          <w:rFonts w:ascii="黑体" w:hAnsi="黑体"/>
          <w:noProof/>
        </w:rPr>
        <w:instrText>图</w:instrText>
      </w:r>
      <w:r w:rsidR="005A2C79" w:rsidRPr="005A2C79">
        <w:rPr>
          <w:rStyle w:val="a7"/>
          <w:rFonts w:ascii="黑体" w:hAnsi="黑体"/>
          <w:noProof/>
        </w:rPr>
        <w:instrText xml:space="preserve">3-" </w:instrText>
      </w:r>
      <w:r w:rsidR="005A2C79" w:rsidRPr="005A2C79">
        <w:rPr>
          <w:rStyle w:val="a7"/>
          <w:rFonts w:ascii="黑体" w:hAnsi="黑体"/>
          <w:noProof/>
        </w:rPr>
        <w:fldChar w:fldCharType="separate"/>
      </w:r>
      <w:hyperlink w:anchor="_Toc469510049" w:history="1">
        <w:r w:rsidR="005A2C79" w:rsidRPr="005A2C79">
          <w:rPr>
            <w:rStyle w:val="a7"/>
            <w:rFonts w:ascii="黑体" w:hAnsi="黑体" w:hint="eastAsia"/>
            <w:noProof/>
          </w:rPr>
          <w:t>图</w:t>
        </w:r>
        <w:r w:rsidR="005A2C79" w:rsidRPr="005A2C79">
          <w:rPr>
            <w:rStyle w:val="a7"/>
            <w:noProof/>
          </w:rPr>
          <w:t xml:space="preserve">3- 1 </w:t>
        </w:r>
        <w:r w:rsidR="005A2C79" w:rsidRPr="005A2C79">
          <w:rPr>
            <w:rStyle w:val="a7"/>
            <w:rFonts w:hint="eastAsia"/>
            <w:noProof/>
          </w:rPr>
          <w:t>基于权限组合的</w:t>
        </w:r>
        <w:r w:rsidR="005A2C79" w:rsidRPr="005A2C79">
          <w:rPr>
            <w:rStyle w:val="a7"/>
            <w:noProof/>
          </w:rPr>
          <w:t>Android</w:t>
        </w:r>
        <w:r w:rsidR="005A2C79" w:rsidRPr="005A2C79">
          <w:rPr>
            <w:rStyle w:val="a7"/>
            <w:rFonts w:hint="eastAsia"/>
            <w:noProof/>
          </w:rPr>
          <w:t>程序</w:t>
        </w:r>
        <w:r w:rsidR="005A2C79" w:rsidRPr="005A2C79">
          <w:rPr>
            <w:rStyle w:val="a7"/>
            <w:rFonts w:ascii="黑体" w:hAnsi="黑体" w:hint="eastAsia"/>
            <w:noProof/>
          </w:rPr>
          <w:t>安全检测框架</w:t>
        </w:r>
        <w:r w:rsidR="005A2C79" w:rsidRPr="005A2C79">
          <w:rPr>
            <w:noProof/>
            <w:webHidden/>
          </w:rPr>
          <w:tab/>
        </w:r>
        <w:r w:rsidR="005A2C79" w:rsidRPr="005A2C79">
          <w:rPr>
            <w:noProof/>
            <w:webHidden/>
          </w:rPr>
          <w:fldChar w:fldCharType="begin"/>
        </w:r>
        <w:r w:rsidR="005A2C79" w:rsidRPr="005A2C79">
          <w:rPr>
            <w:noProof/>
            <w:webHidden/>
          </w:rPr>
          <w:instrText xml:space="preserve"> PAGEREF _Toc469510049 \h </w:instrText>
        </w:r>
        <w:r w:rsidR="005A2C79" w:rsidRPr="005A2C79">
          <w:rPr>
            <w:noProof/>
            <w:webHidden/>
          </w:rPr>
        </w:r>
        <w:r w:rsidR="005A2C79" w:rsidRPr="005A2C79">
          <w:rPr>
            <w:noProof/>
            <w:webHidden/>
          </w:rPr>
          <w:fldChar w:fldCharType="separate"/>
        </w:r>
        <w:r w:rsidR="00FE61ED">
          <w:rPr>
            <w:noProof/>
            <w:webHidden/>
          </w:rPr>
          <w:t>22</w:t>
        </w:r>
        <w:r w:rsidR="005A2C79" w:rsidRPr="005A2C79">
          <w:rPr>
            <w:noProof/>
            <w:webHidden/>
          </w:rPr>
          <w:fldChar w:fldCharType="end"/>
        </w:r>
      </w:hyperlink>
    </w:p>
    <w:p w:rsidR="005A2C79" w:rsidRPr="005A2C79" w:rsidRDefault="004436DD" w:rsidP="005A2C79">
      <w:pPr>
        <w:pStyle w:val="afffa"/>
        <w:tabs>
          <w:tab w:val="right" w:leader="dot" w:pos="7927"/>
        </w:tabs>
        <w:ind w:left="840" w:hanging="420"/>
        <w:rPr>
          <w:rFonts w:asciiTheme="minorHAnsi" w:eastAsiaTheme="minorEastAsia" w:hAnsiTheme="minorHAnsi" w:cstheme="minorBidi"/>
          <w:noProof/>
          <w:szCs w:val="22"/>
        </w:rPr>
      </w:pPr>
      <w:hyperlink w:anchor="_Toc469510050" w:history="1">
        <w:r w:rsidR="005A2C79" w:rsidRPr="005A2C79">
          <w:rPr>
            <w:rStyle w:val="a7"/>
            <w:rFonts w:ascii="黑体" w:hAnsi="黑体" w:hint="eastAsia"/>
            <w:noProof/>
          </w:rPr>
          <w:t>图</w:t>
        </w:r>
        <w:r w:rsidR="005A2C79" w:rsidRPr="005A2C79">
          <w:rPr>
            <w:rStyle w:val="a7"/>
            <w:noProof/>
          </w:rPr>
          <w:t>3- 2</w:t>
        </w:r>
        <w:r w:rsidR="005A2C79" w:rsidRPr="005A2C79">
          <w:rPr>
            <w:rStyle w:val="a7"/>
            <w:rFonts w:ascii="黑体" w:hAnsi="黑体"/>
            <w:noProof/>
          </w:rPr>
          <w:t xml:space="preserve"> </w:t>
        </w:r>
        <w:r w:rsidR="005A2C79" w:rsidRPr="005A2C79">
          <w:rPr>
            <w:rStyle w:val="a7"/>
            <w:rFonts w:ascii="黑体" w:hAnsi="黑体" w:hint="eastAsia"/>
            <w:noProof/>
          </w:rPr>
          <w:t>基于权限组合分析的流程图</w:t>
        </w:r>
        <w:r w:rsidR="005A2C79" w:rsidRPr="005A2C79">
          <w:rPr>
            <w:noProof/>
            <w:webHidden/>
          </w:rPr>
          <w:tab/>
        </w:r>
        <w:r w:rsidR="005A2C79" w:rsidRPr="005A2C79">
          <w:rPr>
            <w:noProof/>
            <w:webHidden/>
          </w:rPr>
          <w:fldChar w:fldCharType="begin"/>
        </w:r>
        <w:r w:rsidR="005A2C79" w:rsidRPr="005A2C79">
          <w:rPr>
            <w:noProof/>
            <w:webHidden/>
          </w:rPr>
          <w:instrText xml:space="preserve"> PAGEREF _Toc469510050 \h </w:instrText>
        </w:r>
        <w:r w:rsidR="005A2C79" w:rsidRPr="005A2C79">
          <w:rPr>
            <w:noProof/>
            <w:webHidden/>
          </w:rPr>
        </w:r>
        <w:r w:rsidR="005A2C79" w:rsidRPr="005A2C79">
          <w:rPr>
            <w:noProof/>
            <w:webHidden/>
          </w:rPr>
          <w:fldChar w:fldCharType="separate"/>
        </w:r>
        <w:r w:rsidR="00FE61ED">
          <w:rPr>
            <w:noProof/>
            <w:webHidden/>
          </w:rPr>
          <w:t>23</w:t>
        </w:r>
        <w:r w:rsidR="005A2C79" w:rsidRPr="005A2C79">
          <w:rPr>
            <w:noProof/>
            <w:webHidden/>
          </w:rPr>
          <w:fldChar w:fldCharType="end"/>
        </w:r>
      </w:hyperlink>
    </w:p>
    <w:p w:rsidR="005A2C79" w:rsidRPr="005A2C79" w:rsidRDefault="004436DD" w:rsidP="005A2C79">
      <w:pPr>
        <w:pStyle w:val="afffa"/>
        <w:tabs>
          <w:tab w:val="right" w:leader="dot" w:pos="7927"/>
        </w:tabs>
        <w:ind w:left="840" w:hanging="420"/>
        <w:rPr>
          <w:rFonts w:asciiTheme="minorHAnsi" w:eastAsiaTheme="minorEastAsia" w:hAnsiTheme="minorHAnsi" w:cstheme="minorBidi"/>
          <w:noProof/>
          <w:szCs w:val="22"/>
        </w:rPr>
      </w:pPr>
      <w:hyperlink w:anchor="_Toc469510051" w:history="1">
        <w:r w:rsidR="005A2C79" w:rsidRPr="005A2C79">
          <w:rPr>
            <w:rStyle w:val="a7"/>
            <w:rFonts w:ascii="黑体" w:hAnsi="黑体" w:hint="eastAsia"/>
            <w:noProof/>
          </w:rPr>
          <w:t>图</w:t>
        </w:r>
        <w:r w:rsidR="005A2C79" w:rsidRPr="005A2C79">
          <w:rPr>
            <w:rStyle w:val="a7"/>
            <w:noProof/>
          </w:rPr>
          <w:t xml:space="preserve">3- 3 </w:t>
        </w:r>
        <w:r w:rsidR="005A2C79" w:rsidRPr="005A2C79">
          <w:rPr>
            <w:rStyle w:val="a7"/>
            <w:rFonts w:ascii="黑体" w:hAnsi="黑体" w:hint="eastAsia"/>
            <w:noProof/>
          </w:rPr>
          <w:t>短信发送流程示意图</w:t>
        </w:r>
        <w:r w:rsidR="005A2C79" w:rsidRPr="005A2C79">
          <w:rPr>
            <w:noProof/>
            <w:webHidden/>
          </w:rPr>
          <w:tab/>
        </w:r>
        <w:r w:rsidR="005A2C79" w:rsidRPr="005A2C79">
          <w:rPr>
            <w:noProof/>
            <w:webHidden/>
          </w:rPr>
          <w:fldChar w:fldCharType="begin"/>
        </w:r>
        <w:r w:rsidR="005A2C79" w:rsidRPr="005A2C79">
          <w:rPr>
            <w:noProof/>
            <w:webHidden/>
          </w:rPr>
          <w:instrText xml:space="preserve"> PAGEREF _Toc469510051 \h </w:instrText>
        </w:r>
        <w:r w:rsidR="005A2C79" w:rsidRPr="005A2C79">
          <w:rPr>
            <w:noProof/>
            <w:webHidden/>
          </w:rPr>
        </w:r>
        <w:r w:rsidR="005A2C79" w:rsidRPr="005A2C79">
          <w:rPr>
            <w:noProof/>
            <w:webHidden/>
          </w:rPr>
          <w:fldChar w:fldCharType="separate"/>
        </w:r>
        <w:r w:rsidR="00FE61ED">
          <w:rPr>
            <w:noProof/>
            <w:webHidden/>
          </w:rPr>
          <w:t>26</w:t>
        </w:r>
        <w:r w:rsidR="005A2C79" w:rsidRPr="005A2C79">
          <w:rPr>
            <w:noProof/>
            <w:webHidden/>
          </w:rPr>
          <w:fldChar w:fldCharType="end"/>
        </w:r>
      </w:hyperlink>
    </w:p>
    <w:p w:rsidR="00103980" w:rsidRPr="00103980" w:rsidRDefault="005A2C79" w:rsidP="005A2C79">
      <w:pPr>
        <w:pStyle w:val="afffa"/>
        <w:tabs>
          <w:tab w:val="right" w:leader="dot" w:pos="7927"/>
        </w:tabs>
        <w:ind w:left="840" w:hanging="420"/>
        <w:rPr>
          <w:rFonts w:asciiTheme="minorHAnsi" w:eastAsiaTheme="minorEastAsia" w:hAnsiTheme="minorHAnsi" w:cstheme="minorBidi"/>
          <w:noProof/>
          <w:szCs w:val="22"/>
        </w:rPr>
      </w:pPr>
      <w:r w:rsidRPr="005A2C79">
        <w:rPr>
          <w:rStyle w:val="a7"/>
          <w:rFonts w:ascii="黑体" w:hAnsi="黑体"/>
          <w:noProof/>
        </w:rPr>
        <w:fldChar w:fldCharType="end"/>
      </w:r>
      <w:r w:rsidR="00103980" w:rsidRPr="00103980">
        <w:rPr>
          <w:rStyle w:val="a7"/>
          <w:rFonts w:ascii="黑体" w:hAnsi="黑体"/>
          <w:noProof/>
        </w:rPr>
        <w:fldChar w:fldCharType="begin"/>
      </w:r>
      <w:r w:rsidR="00103980" w:rsidRPr="00103980">
        <w:rPr>
          <w:rStyle w:val="a7"/>
          <w:rFonts w:ascii="黑体" w:hAnsi="黑体"/>
          <w:noProof/>
        </w:rPr>
        <w:instrText xml:space="preserve"> TOC \h \z \c "</w:instrText>
      </w:r>
      <w:r w:rsidR="00103980" w:rsidRPr="00103980">
        <w:rPr>
          <w:rStyle w:val="a7"/>
          <w:rFonts w:ascii="黑体" w:hAnsi="黑体"/>
          <w:noProof/>
        </w:rPr>
        <w:instrText>图</w:instrText>
      </w:r>
      <w:r w:rsidR="00103980" w:rsidRPr="00103980">
        <w:rPr>
          <w:rStyle w:val="a7"/>
          <w:rFonts w:ascii="黑体" w:hAnsi="黑体"/>
          <w:noProof/>
        </w:rPr>
        <w:instrText xml:space="preserve">4-" </w:instrText>
      </w:r>
      <w:r w:rsidR="00103980" w:rsidRPr="00103980">
        <w:rPr>
          <w:rStyle w:val="a7"/>
          <w:rFonts w:ascii="黑体" w:hAnsi="黑体"/>
          <w:noProof/>
        </w:rPr>
        <w:fldChar w:fldCharType="separate"/>
      </w:r>
      <w:hyperlink w:anchor="_Toc469412078" w:history="1">
        <w:r w:rsidR="00103980" w:rsidRPr="00103980">
          <w:rPr>
            <w:rStyle w:val="a7"/>
            <w:rFonts w:hint="eastAsia"/>
            <w:noProof/>
          </w:rPr>
          <w:t>图</w:t>
        </w:r>
        <w:r w:rsidR="00103980" w:rsidRPr="00103980">
          <w:rPr>
            <w:rStyle w:val="a7"/>
            <w:noProof/>
          </w:rPr>
          <w:t>4- 1</w:t>
        </w:r>
        <w:r w:rsidR="00103980" w:rsidRPr="00103980">
          <w:rPr>
            <w:rStyle w:val="a7"/>
            <w:rFonts w:ascii="黑体" w:hAnsi="黑体"/>
            <w:noProof/>
          </w:rPr>
          <w:t xml:space="preserve"> </w:t>
        </w:r>
        <w:r w:rsidR="00103980" w:rsidRPr="00103980">
          <w:rPr>
            <w:rStyle w:val="a7"/>
            <w:noProof/>
          </w:rPr>
          <w:t>DroidProtector</w:t>
        </w:r>
        <w:r w:rsidR="00103980" w:rsidRPr="00103980">
          <w:rPr>
            <w:rStyle w:val="a7"/>
            <w:rFonts w:ascii="黑体" w:hAnsi="黑体" w:hint="eastAsia"/>
            <w:noProof/>
          </w:rPr>
          <w:t>的用例模型</w:t>
        </w:r>
        <w:r w:rsidR="00103980" w:rsidRPr="00103980">
          <w:rPr>
            <w:noProof/>
            <w:webHidden/>
          </w:rPr>
          <w:tab/>
        </w:r>
        <w:r w:rsidR="00103980" w:rsidRPr="00103980">
          <w:rPr>
            <w:noProof/>
            <w:webHidden/>
          </w:rPr>
          <w:fldChar w:fldCharType="begin"/>
        </w:r>
        <w:r w:rsidR="00103980" w:rsidRPr="00103980">
          <w:rPr>
            <w:noProof/>
            <w:webHidden/>
          </w:rPr>
          <w:instrText xml:space="preserve"> PAGEREF _Toc469412078 \h </w:instrText>
        </w:r>
        <w:r w:rsidR="00103980" w:rsidRPr="00103980">
          <w:rPr>
            <w:noProof/>
            <w:webHidden/>
          </w:rPr>
        </w:r>
        <w:r w:rsidR="00103980" w:rsidRPr="00103980">
          <w:rPr>
            <w:noProof/>
            <w:webHidden/>
          </w:rPr>
          <w:fldChar w:fldCharType="separate"/>
        </w:r>
        <w:r w:rsidR="00FE61ED">
          <w:rPr>
            <w:noProof/>
            <w:webHidden/>
          </w:rPr>
          <w:t>28</w:t>
        </w:r>
        <w:r w:rsidR="00103980" w:rsidRPr="00103980">
          <w:rPr>
            <w:noProof/>
            <w:webHidden/>
          </w:rPr>
          <w:fldChar w:fldCharType="end"/>
        </w:r>
      </w:hyperlink>
    </w:p>
    <w:p w:rsidR="00103980" w:rsidRPr="00103980" w:rsidRDefault="004436DD" w:rsidP="00103980">
      <w:pPr>
        <w:pStyle w:val="afffa"/>
        <w:tabs>
          <w:tab w:val="right" w:leader="dot" w:pos="7927"/>
        </w:tabs>
        <w:ind w:left="840" w:hanging="420"/>
        <w:rPr>
          <w:rFonts w:asciiTheme="minorHAnsi" w:eastAsiaTheme="minorEastAsia" w:hAnsiTheme="minorHAnsi" w:cstheme="minorBidi"/>
          <w:noProof/>
          <w:szCs w:val="22"/>
        </w:rPr>
      </w:pPr>
      <w:hyperlink w:anchor="_Toc469412079" w:history="1">
        <w:r w:rsidR="00103980" w:rsidRPr="00103980">
          <w:rPr>
            <w:rStyle w:val="a7"/>
            <w:rFonts w:hint="eastAsia"/>
            <w:noProof/>
          </w:rPr>
          <w:t>图</w:t>
        </w:r>
        <w:r w:rsidR="00103980" w:rsidRPr="00103980">
          <w:rPr>
            <w:rStyle w:val="a7"/>
            <w:noProof/>
          </w:rPr>
          <w:t>4- 2</w:t>
        </w:r>
        <w:r w:rsidR="00103980" w:rsidRPr="00103980">
          <w:rPr>
            <w:rStyle w:val="a7"/>
            <w:rFonts w:ascii="黑体" w:hAnsi="黑体"/>
            <w:noProof/>
          </w:rPr>
          <w:t xml:space="preserve"> </w:t>
        </w:r>
        <w:r w:rsidR="00103980" w:rsidRPr="00103980">
          <w:rPr>
            <w:rStyle w:val="a7"/>
            <w:noProof/>
          </w:rPr>
          <w:t>DroidProtector</w:t>
        </w:r>
        <w:r w:rsidR="00103980" w:rsidRPr="00103980">
          <w:rPr>
            <w:rStyle w:val="a7"/>
            <w:rFonts w:ascii="黑体" w:hAnsi="黑体" w:hint="eastAsia"/>
            <w:noProof/>
          </w:rPr>
          <w:t>系统架构</w:t>
        </w:r>
        <w:r w:rsidR="00103980" w:rsidRPr="00103980">
          <w:rPr>
            <w:noProof/>
            <w:webHidden/>
          </w:rPr>
          <w:tab/>
        </w:r>
        <w:r w:rsidR="00103980" w:rsidRPr="00103980">
          <w:rPr>
            <w:noProof/>
            <w:webHidden/>
          </w:rPr>
          <w:fldChar w:fldCharType="begin"/>
        </w:r>
        <w:r w:rsidR="00103980" w:rsidRPr="00103980">
          <w:rPr>
            <w:noProof/>
            <w:webHidden/>
          </w:rPr>
          <w:instrText xml:space="preserve"> PAGEREF _Toc469412079 \h </w:instrText>
        </w:r>
        <w:r w:rsidR="00103980" w:rsidRPr="00103980">
          <w:rPr>
            <w:noProof/>
            <w:webHidden/>
          </w:rPr>
        </w:r>
        <w:r w:rsidR="00103980" w:rsidRPr="00103980">
          <w:rPr>
            <w:noProof/>
            <w:webHidden/>
          </w:rPr>
          <w:fldChar w:fldCharType="separate"/>
        </w:r>
        <w:r w:rsidR="00FE61ED">
          <w:rPr>
            <w:noProof/>
            <w:webHidden/>
          </w:rPr>
          <w:t>30</w:t>
        </w:r>
        <w:r w:rsidR="00103980" w:rsidRPr="00103980">
          <w:rPr>
            <w:noProof/>
            <w:webHidden/>
          </w:rPr>
          <w:fldChar w:fldCharType="end"/>
        </w:r>
      </w:hyperlink>
    </w:p>
    <w:p w:rsidR="00103980" w:rsidRPr="00103980" w:rsidRDefault="004436DD" w:rsidP="00103980">
      <w:pPr>
        <w:pStyle w:val="afffa"/>
        <w:tabs>
          <w:tab w:val="right" w:leader="dot" w:pos="7927"/>
        </w:tabs>
        <w:ind w:left="840" w:hanging="420"/>
        <w:rPr>
          <w:rFonts w:asciiTheme="minorHAnsi" w:eastAsiaTheme="minorEastAsia" w:hAnsiTheme="minorHAnsi" w:cstheme="minorBidi"/>
          <w:noProof/>
          <w:szCs w:val="22"/>
        </w:rPr>
      </w:pPr>
      <w:hyperlink w:anchor="_Toc469412080" w:history="1">
        <w:r w:rsidR="00103980" w:rsidRPr="00103980">
          <w:rPr>
            <w:rStyle w:val="a7"/>
            <w:rFonts w:hint="eastAsia"/>
            <w:noProof/>
          </w:rPr>
          <w:t>图</w:t>
        </w:r>
        <w:r w:rsidR="00103980" w:rsidRPr="00103980">
          <w:rPr>
            <w:rStyle w:val="a7"/>
            <w:noProof/>
          </w:rPr>
          <w:t xml:space="preserve">4- 3 </w:t>
        </w:r>
        <w:r w:rsidR="00103980" w:rsidRPr="00103980">
          <w:rPr>
            <w:rStyle w:val="a7"/>
            <w:rFonts w:ascii="黑体" w:hAnsi="黑体" w:hint="eastAsia"/>
            <w:noProof/>
          </w:rPr>
          <w:t>隐私数据检测类图</w:t>
        </w:r>
        <w:r w:rsidR="00103980" w:rsidRPr="00103980">
          <w:rPr>
            <w:noProof/>
            <w:webHidden/>
          </w:rPr>
          <w:tab/>
        </w:r>
        <w:r w:rsidR="00103980" w:rsidRPr="00103980">
          <w:rPr>
            <w:noProof/>
            <w:webHidden/>
          </w:rPr>
          <w:fldChar w:fldCharType="begin"/>
        </w:r>
        <w:r w:rsidR="00103980" w:rsidRPr="00103980">
          <w:rPr>
            <w:noProof/>
            <w:webHidden/>
          </w:rPr>
          <w:instrText xml:space="preserve"> PAGEREF _Toc469412080 \h </w:instrText>
        </w:r>
        <w:r w:rsidR="00103980" w:rsidRPr="00103980">
          <w:rPr>
            <w:noProof/>
            <w:webHidden/>
          </w:rPr>
        </w:r>
        <w:r w:rsidR="00103980" w:rsidRPr="00103980">
          <w:rPr>
            <w:noProof/>
            <w:webHidden/>
          </w:rPr>
          <w:fldChar w:fldCharType="separate"/>
        </w:r>
        <w:r w:rsidR="00FE61ED">
          <w:rPr>
            <w:noProof/>
            <w:webHidden/>
          </w:rPr>
          <w:t>32</w:t>
        </w:r>
        <w:r w:rsidR="00103980" w:rsidRPr="00103980">
          <w:rPr>
            <w:noProof/>
            <w:webHidden/>
          </w:rPr>
          <w:fldChar w:fldCharType="end"/>
        </w:r>
      </w:hyperlink>
    </w:p>
    <w:p w:rsidR="00103980" w:rsidRPr="00103980" w:rsidRDefault="004436DD" w:rsidP="00103980">
      <w:pPr>
        <w:pStyle w:val="afffa"/>
        <w:tabs>
          <w:tab w:val="right" w:leader="dot" w:pos="7927"/>
        </w:tabs>
        <w:ind w:left="840" w:hanging="420"/>
        <w:rPr>
          <w:rFonts w:asciiTheme="minorHAnsi" w:eastAsiaTheme="minorEastAsia" w:hAnsiTheme="minorHAnsi" w:cstheme="minorBidi"/>
          <w:noProof/>
          <w:szCs w:val="22"/>
        </w:rPr>
      </w:pPr>
      <w:hyperlink w:anchor="_Toc469412081" w:history="1">
        <w:r w:rsidR="00103980" w:rsidRPr="00103980">
          <w:rPr>
            <w:rStyle w:val="a7"/>
            <w:rFonts w:ascii="黑体" w:hAnsi="黑体" w:hint="eastAsia"/>
            <w:noProof/>
          </w:rPr>
          <w:t>图</w:t>
        </w:r>
        <w:r w:rsidR="00103980" w:rsidRPr="00103980">
          <w:rPr>
            <w:rStyle w:val="a7"/>
            <w:noProof/>
          </w:rPr>
          <w:t>4- 4</w:t>
        </w:r>
        <w:r w:rsidR="00103980" w:rsidRPr="00103980">
          <w:rPr>
            <w:rStyle w:val="a7"/>
            <w:rFonts w:ascii="黑体" w:hAnsi="黑体"/>
            <w:noProof/>
          </w:rPr>
          <w:t xml:space="preserve"> </w:t>
        </w:r>
        <w:r w:rsidR="00103980" w:rsidRPr="00103980">
          <w:rPr>
            <w:rStyle w:val="a7"/>
            <w:rFonts w:ascii="黑体" w:hAnsi="黑体" w:hint="eastAsia"/>
            <w:noProof/>
          </w:rPr>
          <w:t>污点添加的本地方法</w:t>
        </w:r>
        <w:r w:rsidR="00103980" w:rsidRPr="00103980">
          <w:rPr>
            <w:noProof/>
            <w:webHidden/>
          </w:rPr>
          <w:tab/>
        </w:r>
        <w:r w:rsidR="00103980" w:rsidRPr="00103980">
          <w:rPr>
            <w:noProof/>
            <w:webHidden/>
          </w:rPr>
          <w:fldChar w:fldCharType="begin"/>
        </w:r>
        <w:r w:rsidR="00103980" w:rsidRPr="00103980">
          <w:rPr>
            <w:noProof/>
            <w:webHidden/>
          </w:rPr>
          <w:instrText xml:space="preserve"> PAGEREF _Toc469412081 \h </w:instrText>
        </w:r>
        <w:r w:rsidR="00103980" w:rsidRPr="00103980">
          <w:rPr>
            <w:noProof/>
            <w:webHidden/>
          </w:rPr>
        </w:r>
        <w:r w:rsidR="00103980" w:rsidRPr="00103980">
          <w:rPr>
            <w:noProof/>
            <w:webHidden/>
          </w:rPr>
          <w:fldChar w:fldCharType="separate"/>
        </w:r>
        <w:r w:rsidR="00FE61ED">
          <w:rPr>
            <w:noProof/>
            <w:webHidden/>
          </w:rPr>
          <w:t>34</w:t>
        </w:r>
        <w:r w:rsidR="00103980" w:rsidRPr="00103980">
          <w:rPr>
            <w:noProof/>
            <w:webHidden/>
          </w:rPr>
          <w:fldChar w:fldCharType="end"/>
        </w:r>
      </w:hyperlink>
    </w:p>
    <w:p w:rsidR="00103980" w:rsidRPr="00103980" w:rsidRDefault="004436DD" w:rsidP="00103980">
      <w:pPr>
        <w:pStyle w:val="afffa"/>
        <w:tabs>
          <w:tab w:val="right" w:leader="dot" w:pos="7927"/>
        </w:tabs>
        <w:ind w:left="840" w:hanging="420"/>
        <w:rPr>
          <w:rFonts w:asciiTheme="minorHAnsi" w:eastAsiaTheme="minorEastAsia" w:hAnsiTheme="minorHAnsi" w:cstheme="minorBidi"/>
          <w:noProof/>
          <w:szCs w:val="22"/>
        </w:rPr>
      </w:pPr>
      <w:hyperlink w:anchor="_Toc469412082" w:history="1">
        <w:r w:rsidR="00103980" w:rsidRPr="00103980">
          <w:rPr>
            <w:rStyle w:val="a7"/>
            <w:rFonts w:hint="eastAsia"/>
            <w:noProof/>
          </w:rPr>
          <w:t>图</w:t>
        </w:r>
        <w:r w:rsidR="00103980" w:rsidRPr="00103980">
          <w:rPr>
            <w:rStyle w:val="a7"/>
            <w:noProof/>
          </w:rPr>
          <w:t xml:space="preserve">4- 5 </w:t>
        </w:r>
        <w:r w:rsidR="00103980" w:rsidRPr="00103980">
          <w:rPr>
            <w:rStyle w:val="a7"/>
            <w:rFonts w:hint="eastAsia"/>
            <w:noProof/>
          </w:rPr>
          <w:t>污点添加的具体实现</w:t>
        </w:r>
        <w:r w:rsidR="00103980" w:rsidRPr="00103980">
          <w:rPr>
            <w:noProof/>
            <w:webHidden/>
          </w:rPr>
          <w:tab/>
        </w:r>
        <w:r w:rsidR="00103980" w:rsidRPr="00103980">
          <w:rPr>
            <w:noProof/>
            <w:webHidden/>
          </w:rPr>
          <w:fldChar w:fldCharType="begin"/>
        </w:r>
        <w:r w:rsidR="00103980" w:rsidRPr="00103980">
          <w:rPr>
            <w:noProof/>
            <w:webHidden/>
          </w:rPr>
          <w:instrText xml:space="preserve"> PAGEREF _Toc469412082 \h </w:instrText>
        </w:r>
        <w:r w:rsidR="00103980" w:rsidRPr="00103980">
          <w:rPr>
            <w:noProof/>
            <w:webHidden/>
          </w:rPr>
        </w:r>
        <w:r w:rsidR="00103980" w:rsidRPr="00103980">
          <w:rPr>
            <w:noProof/>
            <w:webHidden/>
          </w:rPr>
          <w:fldChar w:fldCharType="separate"/>
        </w:r>
        <w:r w:rsidR="00FE61ED">
          <w:rPr>
            <w:noProof/>
            <w:webHidden/>
          </w:rPr>
          <w:t>35</w:t>
        </w:r>
        <w:r w:rsidR="00103980" w:rsidRPr="00103980">
          <w:rPr>
            <w:noProof/>
            <w:webHidden/>
          </w:rPr>
          <w:fldChar w:fldCharType="end"/>
        </w:r>
      </w:hyperlink>
    </w:p>
    <w:p w:rsidR="00103980" w:rsidRPr="00103980" w:rsidRDefault="004436DD" w:rsidP="00103980">
      <w:pPr>
        <w:pStyle w:val="afffa"/>
        <w:tabs>
          <w:tab w:val="right" w:leader="dot" w:pos="7927"/>
        </w:tabs>
        <w:ind w:left="840" w:hanging="420"/>
        <w:rPr>
          <w:rFonts w:asciiTheme="minorHAnsi" w:eastAsiaTheme="minorEastAsia" w:hAnsiTheme="minorHAnsi" w:cstheme="minorBidi"/>
          <w:noProof/>
          <w:szCs w:val="22"/>
        </w:rPr>
      </w:pPr>
      <w:hyperlink w:anchor="_Toc469412083" w:history="1">
        <w:r w:rsidR="00103980" w:rsidRPr="00103980">
          <w:rPr>
            <w:rStyle w:val="a7"/>
            <w:rFonts w:hint="eastAsia"/>
            <w:noProof/>
          </w:rPr>
          <w:t>图</w:t>
        </w:r>
        <w:r w:rsidR="00103980" w:rsidRPr="00103980">
          <w:rPr>
            <w:rStyle w:val="a7"/>
            <w:noProof/>
          </w:rPr>
          <w:t>4- 6</w:t>
        </w:r>
        <w:r w:rsidR="00103980" w:rsidRPr="00103980">
          <w:rPr>
            <w:rStyle w:val="a7"/>
            <w:rFonts w:ascii="黑体" w:hAnsi="黑体"/>
            <w:noProof/>
          </w:rPr>
          <w:t xml:space="preserve"> </w:t>
        </w:r>
        <w:r w:rsidR="00103980" w:rsidRPr="00103980">
          <w:rPr>
            <w:rStyle w:val="a7"/>
            <w:rFonts w:ascii="黑体" w:hAnsi="黑体" w:hint="eastAsia"/>
            <w:noProof/>
          </w:rPr>
          <w:t>沃邮箱首页</w:t>
        </w:r>
        <w:r w:rsidR="00103980" w:rsidRPr="00103980">
          <w:rPr>
            <w:noProof/>
            <w:webHidden/>
          </w:rPr>
          <w:tab/>
        </w:r>
        <w:r w:rsidR="00103980" w:rsidRPr="00103980">
          <w:rPr>
            <w:noProof/>
            <w:webHidden/>
          </w:rPr>
          <w:fldChar w:fldCharType="begin"/>
        </w:r>
        <w:r w:rsidR="00103980" w:rsidRPr="00103980">
          <w:rPr>
            <w:noProof/>
            <w:webHidden/>
          </w:rPr>
          <w:instrText xml:space="preserve"> PAGEREF _Toc469412083 \h </w:instrText>
        </w:r>
        <w:r w:rsidR="00103980" w:rsidRPr="00103980">
          <w:rPr>
            <w:noProof/>
            <w:webHidden/>
          </w:rPr>
        </w:r>
        <w:r w:rsidR="00103980" w:rsidRPr="00103980">
          <w:rPr>
            <w:noProof/>
            <w:webHidden/>
          </w:rPr>
          <w:fldChar w:fldCharType="separate"/>
        </w:r>
        <w:r w:rsidR="00FE61ED">
          <w:rPr>
            <w:noProof/>
            <w:webHidden/>
          </w:rPr>
          <w:t>36</w:t>
        </w:r>
        <w:r w:rsidR="00103980" w:rsidRPr="00103980">
          <w:rPr>
            <w:noProof/>
            <w:webHidden/>
          </w:rPr>
          <w:fldChar w:fldCharType="end"/>
        </w:r>
      </w:hyperlink>
    </w:p>
    <w:p w:rsidR="00103980" w:rsidRPr="00103980" w:rsidRDefault="004436DD" w:rsidP="00103980">
      <w:pPr>
        <w:pStyle w:val="afffa"/>
        <w:tabs>
          <w:tab w:val="right" w:leader="dot" w:pos="7927"/>
        </w:tabs>
        <w:ind w:left="840" w:hanging="420"/>
        <w:rPr>
          <w:rFonts w:asciiTheme="minorHAnsi" w:eastAsiaTheme="minorEastAsia" w:hAnsiTheme="minorHAnsi" w:cstheme="minorBidi"/>
          <w:noProof/>
          <w:szCs w:val="22"/>
        </w:rPr>
      </w:pPr>
      <w:hyperlink w:anchor="_Toc469412084" w:history="1">
        <w:r w:rsidR="00103980" w:rsidRPr="00103980">
          <w:rPr>
            <w:rStyle w:val="a7"/>
            <w:rFonts w:hint="eastAsia"/>
            <w:noProof/>
          </w:rPr>
          <w:t>图</w:t>
        </w:r>
        <w:r w:rsidR="00103980" w:rsidRPr="00103980">
          <w:rPr>
            <w:rStyle w:val="a7"/>
            <w:noProof/>
          </w:rPr>
          <w:t>4- 7</w:t>
        </w:r>
        <w:r w:rsidR="00103980" w:rsidRPr="00103980">
          <w:rPr>
            <w:rStyle w:val="a7"/>
            <w:rFonts w:ascii="黑体" w:hAnsi="黑体"/>
            <w:noProof/>
          </w:rPr>
          <w:t xml:space="preserve"> </w:t>
        </w:r>
        <w:r w:rsidR="00103980" w:rsidRPr="00103980">
          <w:rPr>
            <w:rStyle w:val="a7"/>
            <w:noProof/>
          </w:rPr>
          <w:t>DroidProtector</w:t>
        </w:r>
        <w:r w:rsidR="00103980" w:rsidRPr="00103980">
          <w:rPr>
            <w:rStyle w:val="a7"/>
            <w:rFonts w:ascii="黑体" w:hAnsi="黑体" w:hint="eastAsia"/>
            <w:noProof/>
          </w:rPr>
          <w:t>首页</w:t>
        </w:r>
        <w:r w:rsidR="00103980" w:rsidRPr="00103980">
          <w:rPr>
            <w:noProof/>
            <w:webHidden/>
          </w:rPr>
          <w:tab/>
        </w:r>
        <w:r w:rsidR="00103980" w:rsidRPr="00103980">
          <w:rPr>
            <w:noProof/>
            <w:webHidden/>
          </w:rPr>
          <w:fldChar w:fldCharType="begin"/>
        </w:r>
        <w:r w:rsidR="00103980" w:rsidRPr="00103980">
          <w:rPr>
            <w:noProof/>
            <w:webHidden/>
          </w:rPr>
          <w:instrText xml:space="preserve"> PAGEREF _Toc469412084 \h </w:instrText>
        </w:r>
        <w:r w:rsidR="00103980" w:rsidRPr="00103980">
          <w:rPr>
            <w:noProof/>
            <w:webHidden/>
          </w:rPr>
        </w:r>
        <w:r w:rsidR="00103980" w:rsidRPr="00103980">
          <w:rPr>
            <w:noProof/>
            <w:webHidden/>
          </w:rPr>
          <w:fldChar w:fldCharType="separate"/>
        </w:r>
        <w:r w:rsidR="00FE61ED">
          <w:rPr>
            <w:noProof/>
            <w:webHidden/>
          </w:rPr>
          <w:t>36</w:t>
        </w:r>
        <w:r w:rsidR="00103980" w:rsidRPr="00103980">
          <w:rPr>
            <w:noProof/>
            <w:webHidden/>
          </w:rPr>
          <w:fldChar w:fldCharType="end"/>
        </w:r>
      </w:hyperlink>
    </w:p>
    <w:p w:rsidR="00103980" w:rsidRPr="00103980" w:rsidRDefault="004436DD" w:rsidP="00103980">
      <w:pPr>
        <w:pStyle w:val="afffa"/>
        <w:tabs>
          <w:tab w:val="right" w:leader="dot" w:pos="7927"/>
        </w:tabs>
        <w:ind w:left="840" w:hanging="420"/>
        <w:rPr>
          <w:rFonts w:asciiTheme="minorHAnsi" w:eastAsiaTheme="minorEastAsia" w:hAnsiTheme="minorHAnsi" w:cstheme="minorBidi"/>
          <w:noProof/>
          <w:szCs w:val="22"/>
        </w:rPr>
      </w:pPr>
      <w:hyperlink w:anchor="_Toc469412085" w:history="1">
        <w:r w:rsidR="00103980" w:rsidRPr="00103980">
          <w:rPr>
            <w:rStyle w:val="a7"/>
            <w:rFonts w:hint="eastAsia"/>
            <w:noProof/>
          </w:rPr>
          <w:t>图</w:t>
        </w:r>
        <w:r w:rsidR="00103980" w:rsidRPr="00103980">
          <w:rPr>
            <w:rStyle w:val="a7"/>
            <w:noProof/>
          </w:rPr>
          <w:t>4- 8</w:t>
        </w:r>
        <w:r w:rsidR="00103980" w:rsidRPr="00103980">
          <w:rPr>
            <w:rStyle w:val="a7"/>
            <w:rFonts w:ascii="黑体" w:hAnsi="黑体"/>
            <w:noProof/>
          </w:rPr>
          <w:t xml:space="preserve"> </w:t>
        </w:r>
        <w:r w:rsidR="00103980" w:rsidRPr="00103980">
          <w:rPr>
            <w:rStyle w:val="a7"/>
            <w:noProof/>
          </w:rPr>
          <w:t>DroidProtector</w:t>
        </w:r>
        <w:r w:rsidR="00103980" w:rsidRPr="00103980">
          <w:rPr>
            <w:rStyle w:val="a7"/>
            <w:rFonts w:ascii="黑体" w:hAnsi="黑体" w:hint="eastAsia"/>
            <w:noProof/>
          </w:rPr>
          <w:t>介绍</w:t>
        </w:r>
        <w:r w:rsidR="00103980" w:rsidRPr="00103980">
          <w:rPr>
            <w:noProof/>
            <w:webHidden/>
          </w:rPr>
          <w:tab/>
        </w:r>
        <w:r w:rsidR="00103980" w:rsidRPr="00103980">
          <w:rPr>
            <w:noProof/>
            <w:webHidden/>
          </w:rPr>
          <w:fldChar w:fldCharType="begin"/>
        </w:r>
        <w:r w:rsidR="00103980" w:rsidRPr="00103980">
          <w:rPr>
            <w:noProof/>
            <w:webHidden/>
          </w:rPr>
          <w:instrText xml:space="preserve"> PAGEREF _Toc469412085 \h </w:instrText>
        </w:r>
        <w:r w:rsidR="00103980" w:rsidRPr="00103980">
          <w:rPr>
            <w:noProof/>
            <w:webHidden/>
          </w:rPr>
        </w:r>
        <w:r w:rsidR="00103980" w:rsidRPr="00103980">
          <w:rPr>
            <w:noProof/>
            <w:webHidden/>
          </w:rPr>
          <w:fldChar w:fldCharType="separate"/>
        </w:r>
        <w:r w:rsidR="00FE61ED">
          <w:rPr>
            <w:noProof/>
            <w:webHidden/>
          </w:rPr>
          <w:t>37</w:t>
        </w:r>
        <w:r w:rsidR="00103980" w:rsidRPr="00103980">
          <w:rPr>
            <w:noProof/>
            <w:webHidden/>
          </w:rPr>
          <w:fldChar w:fldCharType="end"/>
        </w:r>
      </w:hyperlink>
    </w:p>
    <w:p w:rsidR="00103980" w:rsidRPr="00103980" w:rsidRDefault="004436DD" w:rsidP="00103980">
      <w:pPr>
        <w:pStyle w:val="afffa"/>
        <w:tabs>
          <w:tab w:val="right" w:leader="dot" w:pos="7927"/>
        </w:tabs>
        <w:ind w:left="840" w:hanging="420"/>
        <w:rPr>
          <w:rFonts w:asciiTheme="minorHAnsi" w:eastAsiaTheme="minorEastAsia" w:hAnsiTheme="minorHAnsi" w:cstheme="minorBidi"/>
          <w:noProof/>
          <w:szCs w:val="22"/>
        </w:rPr>
      </w:pPr>
      <w:hyperlink w:anchor="_Toc469412086" w:history="1">
        <w:r w:rsidR="00103980" w:rsidRPr="00103980">
          <w:rPr>
            <w:rStyle w:val="a7"/>
            <w:rFonts w:hint="eastAsia"/>
            <w:noProof/>
          </w:rPr>
          <w:t>图</w:t>
        </w:r>
        <w:r w:rsidR="00103980" w:rsidRPr="00103980">
          <w:rPr>
            <w:rStyle w:val="a7"/>
            <w:noProof/>
          </w:rPr>
          <w:t>4- 9</w:t>
        </w:r>
        <w:r w:rsidR="00103980" w:rsidRPr="00103980">
          <w:rPr>
            <w:rStyle w:val="a7"/>
            <w:rFonts w:ascii="黑体" w:hAnsi="黑体"/>
            <w:noProof/>
          </w:rPr>
          <w:t xml:space="preserve"> </w:t>
        </w:r>
        <w:r w:rsidR="00103980" w:rsidRPr="00103980">
          <w:rPr>
            <w:rStyle w:val="a7"/>
            <w:noProof/>
          </w:rPr>
          <w:t>DroidProtector</w:t>
        </w:r>
        <w:r w:rsidR="00103980" w:rsidRPr="00103980">
          <w:rPr>
            <w:rStyle w:val="a7"/>
            <w:rFonts w:ascii="黑体" w:hAnsi="黑体" w:hint="eastAsia"/>
            <w:noProof/>
          </w:rPr>
          <w:t>系统通知</w:t>
        </w:r>
        <w:r w:rsidR="00103980" w:rsidRPr="00103980">
          <w:rPr>
            <w:noProof/>
            <w:webHidden/>
          </w:rPr>
          <w:tab/>
        </w:r>
        <w:r w:rsidR="00103980" w:rsidRPr="00103980">
          <w:rPr>
            <w:noProof/>
            <w:webHidden/>
          </w:rPr>
          <w:fldChar w:fldCharType="begin"/>
        </w:r>
        <w:r w:rsidR="00103980" w:rsidRPr="00103980">
          <w:rPr>
            <w:noProof/>
            <w:webHidden/>
          </w:rPr>
          <w:instrText xml:space="preserve"> PAGEREF _Toc469412086 \h </w:instrText>
        </w:r>
        <w:r w:rsidR="00103980" w:rsidRPr="00103980">
          <w:rPr>
            <w:noProof/>
            <w:webHidden/>
          </w:rPr>
        </w:r>
        <w:r w:rsidR="00103980" w:rsidRPr="00103980">
          <w:rPr>
            <w:noProof/>
            <w:webHidden/>
          </w:rPr>
          <w:fldChar w:fldCharType="separate"/>
        </w:r>
        <w:r w:rsidR="00FE61ED">
          <w:rPr>
            <w:noProof/>
            <w:webHidden/>
          </w:rPr>
          <w:t>37</w:t>
        </w:r>
        <w:r w:rsidR="00103980" w:rsidRPr="00103980">
          <w:rPr>
            <w:noProof/>
            <w:webHidden/>
          </w:rPr>
          <w:fldChar w:fldCharType="end"/>
        </w:r>
      </w:hyperlink>
    </w:p>
    <w:p w:rsidR="00103980" w:rsidRPr="00103980" w:rsidRDefault="004436DD" w:rsidP="00103980">
      <w:pPr>
        <w:pStyle w:val="afffa"/>
        <w:tabs>
          <w:tab w:val="right" w:leader="dot" w:pos="7927"/>
        </w:tabs>
        <w:ind w:left="840" w:hanging="420"/>
        <w:rPr>
          <w:rFonts w:asciiTheme="minorHAnsi" w:eastAsiaTheme="minorEastAsia" w:hAnsiTheme="minorHAnsi" w:cstheme="minorBidi"/>
          <w:noProof/>
          <w:szCs w:val="22"/>
        </w:rPr>
      </w:pPr>
      <w:hyperlink w:anchor="_Toc469412087" w:history="1">
        <w:r w:rsidR="00103980" w:rsidRPr="00103980">
          <w:rPr>
            <w:rStyle w:val="a7"/>
            <w:rFonts w:hint="eastAsia"/>
            <w:noProof/>
          </w:rPr>
          <w:t>图</w:t>
        </w:r>
        <w:r w:rsidR="00103980" w:rsidRPr="00103980">
          <w:rPr>
            <w:rStyle w:val="a7"/>
            <w:noProof/>
          </w:rPr>
          <w:t>4- 10</w:t>
        </w:r>
        <w:r w:rsidR="00103980" w:rsidRPr="00103980">
          <w:rPr>
            <w:rStyle w:val="a7"/>
            <w:rFonts w:ascii="黑体" w:hAnsi="黑体"/>
            <w:noProof/>
          </w:rPr>
          <w:t xml:space="preserve"> </w:t>
        </w:r>
        <w:r w:rsidR="00103980" w:rsidRPr="00103980">
          <w:rPr>
            <w:rStyle w:val="a7"/>
            <w:rFonts w:ascii="黑体" w:hAnsi="黑体" w:hint="eastAsia"/>
            <w:noProof/>
          </w:rPr>
          <w:t>隐私数据泄露详细信息</w:t>
        </w:r>
        <w:r w:rsidR="00103980" w:rsidRPr="00103980">
          <w:rPr>
            <w:noProof/>
            <w:webHidden/>
          </w:rPr>
          <w:tab/>
        </w:r>
        <w:r w:rsidR="00103980" w:rsidRPr="00103980">
          <w:rPr>
            <w:noProof/>
            <w:webHidden/>
          </w:rPr>
          <w:fldChar w:fldCharType="begin"/>
        </w:r>
        <w:r w:rsidR="00103980" w:rsidRPr="00103980">
          <w:rPr>
            <w:noProof/>
            <w:webHidden/>
          </w:rPr>
          <w:instrText xml:space="preserve"> PAGEREF _Toc469412087 \h </w:instrText>
        </w:r>
        <w:r w:rsidR="00103980" w:rsidRPr="00103980">
          <w:rPr>
            <w:noProof/>
            <w:webHidden/>
          </w:rPr>
        </w:r>
        <w:r w:rsidR="00103980" w:rsidRPr="00103980">
          <w:rPr>
            <w:noProof/>
            <w:webHidden/>
          </w:rPr>
          <w:fldChar w:fldCharType="separate"/>
        </w:r>
        <w:r w:rsidR="00FE61ED">
          <w:rPr>
            <w:noProof/>
            <w:webHidden/>
          </w:rPr>
          <w:t>38</w:t>
        </w:r>
        <w:r w:rsidR="00103980" w:rsidRPr="00103980">
          <w:rPr>
            <w:noProof/>
            <w:webHidden/>
          </w:rPr>
          <w:fldChar w:fldCharType="end"/>
        </w:r>
      </w:hyperlink>
    </w:p>
    <w:p w:rsidR="00103980" w:rsidRPr="00103980" w:rsidRDefault="004436DD" w:rsidP="00103980">
      <w:pPr>
        <w:pStyle w:val="afffa"/>
        <w:tabs>
          <w:tab w:val="right" w:leader="dot" w:pos="7927"/>
        </w:tabs>
        <w:ind w:left="840" w:hanging="420"/>
        <w:rPr>
          <w:rFonts w:asciiTheme="minorHAnsi" w:eastAsiaTheme="minorEastAsia" w:hAnsiTheme="minorHAnsi" w:cstheme="minorBidi"/>
          <w:noProof/>
          <w:szCs w:val="22"/>
        </w:rPr>
      </w:pPr>
      <w:hyperlink w:anchor="_Toc469412088" w:history="1">
        <w:r w:rsidR="00103980" w:rsidRPr="00103980">
          <w:rPr>
            <w:rStyle w:val="a7"/>
            <w:rFonts w:hint="eastAsia"/>
            <w:noProof/>
          </w:rPr>
          <w:t>图</w:t>
        </w:r>
        <w:r w:rsidR="00103980" w:rsidRPr="00103980">
          <w:rPr>
            <w:rStyle w:val="a7"/>
            <w:noProof/>
          </w:rPr>
          <w:t>4- 11</w:t>
        </w:r>
        <w:r w:rsidR="00103980" w:rsidRPr="00103980">
          <w:rPr>
            <w:rStyle w:val="a7"/>
            <w:rFonts w:ascii="黑体" w:hAnsi="黑体"/>
            <w:noProof/>
          </w:rPr>
          <w:t xml:space="preserve"> </w:t>
        </w:r>
        <w:r w:rsidR="00103980" w:rsidRPr="00103980">
          <w:rPr>
            <w:rStyle w:val="a7"/>
            <w:rFonts w:ascii="黑体" w:hAnsi="黑体" w:hint="eastAsia"/>
            <w:noProof/>
          </w:rPr>
          <w:t>应用程序权限信息</w:t>
        </w:r>
        <w:r w:rsidR="00103980" w:rsidRPr="00103980">
          <w:rPr>
            <w:noProof/>
            <w:webHidden/>
          </w:rPr>
          <w:tab/>
        </w:r>
        <w:r w:rsidR="00103980" w:rsidRPr="00103980">
          <w:rPr>
            <w:noProof/>
            <w:webHidden/>
          </w:rPr>
          <w:fldChar w:fldCharType="begin"/>
        </w:r>
        <w:r w:rsidR="00103980" w:rsidRPr="00103980">
          <w:rPr>
            <w:noProof/>
            <w:webHidden/>
          </w:rPr>
          <w:instrText xml:space="preserve"> PAGEREF _Toc469412088 \h </w:instrText>
        </w:r>
        <w:r w:rsidR="00103980" w:rsidRPr="00103980">
          <w:rPr>
            <w:noProof/>
            <w:webHidden/>
          </w:rPr>
        </w:r>
        <w:r w:rsidR="00103980" w:rsidRPr="00103980">
          <w:rPr>
            <w:noProof/>
            <w:webHidden/>
          </w:rPr>
          <w:fldChar w:fldCharType="separate"/>
        </w:r>
        <w:r w:rsidR="00FE61ED">
          <w:rPr>
            <w:noProof/>
            <w:webHidden/>
          </w:rPr>
          <w:t>38</w:t>
        </w:r>
        <w:r w:rsidR="00103980" w:rsidRPr="00103980">
          <w:rPr>
            <w:noProof/>
            <w:webHidden/>
          </w:rPr>
          <w:fldChar w:fldCharType="end"/>
        </w:r>
      </w:hyperlink>
    </w:p>
    <w:p w:rsidR="00103980" w:rsidRPr="00103980" w:rsidRDefault="004436DD" w:rsidP="00103980">
      <w:pPr>
        <w:pStyle w:val="afffa"/>
        <w:tabs>
          <w:tab w:val="right" w:leader="dot" w:pos="7927"/>
        </w:tabs>
        <w:ind w:left="840" w:hanging="420"/>
        <w:rPr>
          <w:rFonts w:asciiTheme="minorHAnsi" w:eastAsiaTheme="minorEastAsia" w:hAnsiTheme="minorHAnsi" w:cstheme="minorBidi"/>
          <w:noProof/>
          <w:szCs w:val="22"/>
        </w:rPr>
      </w:pPr>
      <w:hyperlink w:anchor="_Toc469412089" w:history="1">
        <w:r w:rsidR="00103980" w:rsidRPr="00103980">
          <w:rPr>
            <w:rStyle w:val="a7"/>
            <w:rFonts w:hint="eastAsia"/>
            <w:noProof/>
          </w:rPr>
          <w:t>图</w:t>
        </w:r>
        <w:r w:rsidR="00103980" w:rsidRPr="00103980">
          <w:rPr>
            <w:rStyle w:val="a7"/>
            <w:noProof/>
          </w:rPr>
          <w:t>4- 12</w:t>
        </w:r>
        <w:r w:rsidR="00103980" w:rsidRPr="00103980">
          <w:rPr>
            <w:rStyle w:val="a7"/>
            <w:rFonts w:ascii="黑体" w:hAnsi="黑体"/>
            <w:noProof/>
          </w:rPr>
          <w:t xml:space="preserve"> </w:t>
        </w:r>
        <w:r w:rsidR="00103980" w:rsidRPr="00103980">
          <w:rPr>
            <w:rStyle w:val="a7"/>
            <w:rFonts w:ascii="黑体" w:hAnsi="黑体" w:hint="eastAsia"/>
            <w:noProof/>
          </w:rPr>
          <w:t>应用程序危险权限组合</w:t>
        </w:r>
        <w:r w:rsidR="00103980" w:rsidRPr="00103980">
          <w:rPr>
            <w:noProof/>
            <w:webHidden/>
          </w:rPr>
          <w:tab/>
        </w:r>
        <w:r w:rsidR="00103980" w:rsidRPr="00103980">
          <w:rPr>
            <w:noProof/>
            <w:webHidden/>
          </w:rPr>
          <w:fldChar w:fldCharType="begin"/>
        </w:r>
        <w:r w:rsidR="00103980" w:rsidRPr="00103980">
          <w:rPr>
            <w:noProof/>
            <w:webHidden/>
          </w:rPr>
          <w:instrText xml:space="preserve"> PAGEREF _Toc469412089 \h </w:instrText>
        </w:r>
        <w:r w:rsidR="00103980" w:rsidRPr="00103980">
          <w:rPr>
            <w:noProof/>
            <w:webHidden/>
          </w:rPr>
        </w:r>
        <w:r w:rsidR="00103980" w:rsidRPr="00103980">
          <w:rPr>
            <w:noProof/>
            <w:webHidden/>
          </w:rPr>
          <w:fldChar w:fldCharType="separate"/>
        </w:r>
        <w:r w:rsidR="00FE61ED">
          <w:rPr>
            <w:noProof/>
            <w:webHidden/>
          </w:rPr>
          <w:t>39</w:t>
        </w:r>
        <w:r w:rsidR="00103980" w:rsidRPr="00103980">
          <w:rPr>
            <w:noProof/>
            <w:webHidden/>
          </w:rPr>
          <w:fldChar w:fldCharType="end"/>
        </w:r>
      </w:hyperlink>
    </w:p>
    <w:p w:rsidR="00B42688" w:rsidRPr="00B42688" w:rsidRDefault="00103980" w:rsidP="00B42688">
      <w:pPr>
        <w:pStyle w:val="afffa"/>
        <w:tabs>
          <w:tab w:val="right" w:leader="dot" w:pos="7927"/>
        </w:tabs>
        <w:ind w:left="840" w:hanging="420"/>
        <w:rPr>
          <w:rFonts w:asciiTheme="minorHAnsi" w:eastAsiaTheme="minorEastAsia" w:hAnsiTheme="minorHAnsi" w:cstheme="minorBidi"/>
          <w:noProof/>
          <w:szCs w:val="22"/>
        </w:rPr>
      </w:pPr>
      <w:r w:rsidRPr="00103980">
        <w:rPr>
          <w:rStyle w:val="a7"/>
          <w:rFonts w:ascii="黑体" w:hAnsi="黑体"/>
          <w:noProof/>
        </w:rPr>
        <w:fldChar w:fldCharType="end"/>
      </w:r>
      <w:r w:rsidR="00B42688">
        <w:rPr>
          <w:rStyle w:val="a7"/>
          <w:rFonts w:ascii="黑体" w:hAnsi="黑体"/>
          <w:noProof/>
        </w:rPr>
        <w:fldChar w:fldCharType="begin"/>
      </w:r>
      <w:r w:rsidR="00B42688">
        <w:rPr>
          <w:rStyle w:val="a7"/>
          <w:rFonts w:ascii="黑体" w:hAnsi="黑体"/>
          <w:noProof/>
        </w:rPr>
        <w:instrText xml:space="preserve"> TOC \h \z \c "</w:instrText>
      </w:r>
      <w:r w:rsidR="00B42688">
        <w:rPr>
          <w:rStyle w:val="a7"/>
          <w:rFonts w:ascii="黑体" w:hAnsi="黑体"/>
          <w:noProof/>
        </w:rPr>
        <w:instrText>图</w:instrText>
      </w:r>
      <w:r w:rsidR="00B42688">
        <w:rPr>
          <w:rStyle w:val="a7"/>
          <w:rFonts w:ascii="黑体" w:hAnsi="黑体"/>
          <w:noProof/>
        </w:rPr>
        <w:instrText xml:space="preserve">5-" </w:instrText>
      </w:r>
      <w:r w:rsidR="00B42688">
        <w:rPr>
          <w:rStyle w:val="a7"/>
          <w:rFonts w:ascii="黑体" w:hAnsi="黑体"/>
          <w:noProof/>
        </w:rPr>
        <w:fldChar w:fldCharType="separate"/>
      </w:r>
      <w:hyperlink w:anchor="_Toc469643632" w:history="1">
        <w:r w:rsidR="00B42688" w:rsidRPr="00B42688">
          <w:rPr>
            <w:rStyle w:val="a7"/>
            <w:rFonts w:hint="eastAsia"/>
            <w:noProof/>
          </w:rPr>
          <w:t>图</w:t>
        </w:r>
        <w:r w:rsidR="00B42688" w:rsidRPr="00B42688">
          <w:rPr>
            <w:rStyle w:val="a7"/>
            <w:noProof/>
          </w:rPr>
          <w:t>5- 1 209</w:t>
        </w:r>
        <w:r w:rsidR="00B42688" w:rsidRPr="00B42688">
          <w:rPr>
            <w:rStyle w:val="a7"/>
            <w:rFonts w:ascii="黑体" w:hAnsi="黑体" w:hint="eastAsia"/>
            <w:noProof/>
          </w:rPr>
          <w:t>个</w:t>
        </w:r>
        <w:r w:rsidR="00B42688" w:rsidRPr="00B42688">
          <w:rPr>
            <w:rStyle w:val="a7"/>
            <w:noProof/>
          </w:rPr>
          <w:t>APP</w:t>
        </w:r>
        <w:r w:rsidR="00B42688" w:rsidRPr="00B42688">
          <w:rPr>
            <w:rStyle w:val="a7"/>
            <w:rFonts w:ascii="黑体" w:hAnsi="黑体" w:hint="eastAsia"/>
            <w:noProof/>
          </w:rPr>
          <w:t>检测分布</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_Toc469643632 \h </w:instrText>
        </w:r>
        <w:r w:rsidR="00B42688" w:rsidRPr="00B42688">
          <w:rPr>
            <w:noProof/>
            <w:webHidden/>
          </w:rPr>
        </w:r>
        <w:r w:rsidR="00B42688" w:rsidRPr="00B42688">
          <w:rPr>
            <w:noProof/>
            <w:webHidden/>
          </w:rPr>
          <w:fldChar w:fldCharType="separate"/>
        </w:r>
        <w:r w:rsidR="00FE61ED">
          <w:rPr>
            <w:noProof/>
            <w:webHidden/>
          </w:rPr>
          <w:t>43</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33" w:history="1">
        <w:r w:rsidR="00B42688" w:rsidRPr="00B42688">
          <w:rPr>
            <w:rStyle w:val="a7"/>
            <w:rFonts w:hint="eastAsia"/>
            <w:noProof/>
          </w:rPr>
          <w:t>图</w:t>
        </w:r>
        <w:r w:rsidR="00B42688" w:rsidRPr="00B42688">
          <w:rPr>
            <w:rStyle w:val="a7"/>
            <w:noProof/>
          </w:rPr>
          <w:t xml:space="preserve">5- 2 </w:t>
        </w:r>
        <w:r w:rsidR="00B42688" w:rsidRPr="00B42688">
          <w:rPr>
            <w:rStyle w:val="a7"/>
            <w:rFonts w:ascii="黑体" w:hAnsi="黑体" w:hint="eastAsia"/>
            <w:noProof/>
          </w:rPr>
          <w:t>通过规则</w:t>
        </w:r>
        <w:r w:rsidR="00B42688" w:rsidRPr="00B42688">
          <w:rPr>
            <w:rStyle w:val="a7"/>
            <w:noProof/>
          </w:rPr>
          <w:t>1</w:t>
        </w:r>
        <w:r w:rsidR="00B42688" w:rsidRPr="00B42688">
          <w:rPr>
            <w:rStyle w:val="a7"/>
            <w:rFonts w:ascii="黑体" w:hAnsi="黑体" w:hint="eastAsia"/>
            <w:noProof/>
          </w:rPr>
          <w:t>泄露数据的应用程序所申请的危险权限组合</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_Toc469643633 \h </w:instrText>
        </w:r>
        <w:r w:rsidR="00B42688" w:rsidRPr="00B42688">
          <w:rPr>
            <w:noProof/>
            <w:webHidden/>
          </w:rPr>
        </w:r>
        <w:r w:rsidR="00B42688" w:rsidRPr="00B42688">
          <w:rPr>
            <w:noProof/>
            <w:webHidden/>
          </w:rPr>
          <w:fldChar w:fldCharType="separate"/>
        </w:r>
        <w:r w:rsidR="00FE61ED">
          <w:rPr>
            <w:noProof/>
            <w:webHidden/>
          </w:rPr>
          <w:t>46</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34" w:history="1">
        <w:r w:rsidR="00B42688" w:rsidRPr="00B42688">
          <w:rPr>
            <w:rStyle w:val="a7"/>
            <w:rFonts w:hint="eastAsia"/>
            <w:noProof/>
          </w:rPr>
          <w:t>图</w:t>
        </w:r>
        <w:r w:rsidR="00B42688" w:rsidRPr="00B42688">
          <w:rPr>
            <w:rStyle w:val="a7"/>
            <w:noProof/>
          </w:rPr>
          <w:t>5- 3</w:t>
        </w:r>
        <w:r w:rsidR="00B42688" w:rsidRPr="00B42688">
          <w:rPr>
            <w:rStyle w:val="a7"/>
            <w:rFonts w:ascii="黑体" w:hAnsi="黑体"/>
            <w:noProof/>
          </w:rPr>
          <w:t xml:space="preserve"> </w:t>
        </w:r>
        <w:r w:rsidR="00B42688" w:rsidRPr="00B42688">
          <w:rPr>
            <w:rStyle w:val="a7"/>
            <w:noProof/>
          </w:rPr>
          <w:t>36</w:t>
        </w:r>
        <w:r w:rsidR="00B42688" w:rsidRPr="00B42688">
          <w:rPr>
            <w:rStyle w:val="a7"/>
            <w:rFonts w:ascii="黑体" w:hAnsi="黑体" w:hint="eastAsia"/>
            <w:noProof/>
          </w:rPr>
          <w:t>款应用程序危险权限组合使用分布</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_Toc469643634 \h </w:instrText>
        </w:r>
        <w:r w:rsidR="00B42688" w:rsidRPr="00B42688">
          <w:rPr>
            <w:noProof/>
            <w:webHidden/>
          </w:rPr>
        </w:r>
        <w:r w:rsidR="00B42688" w:rsidRPr="00B42688">
          <w:rPr>
            <w:noProof/>
            <w:webHidden/>
          </w:rPr>
          <w:fldChar w:fldCharType="separate"/>
        </w:r>
        <w:r w:rsidR="00FE61ED">
          <w:rPr>
            <w:noProof/>
            <w:webHidden/>
          </w:rPr>
          <w:t>47</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35" w:history="1">
        <w:r w:rsidR="00B42688" w:rsidRPr="00B42688">
          <w:rPr>
            <w:rStyle w:val="a7"/>
            <w:rFonts w:hint="eastAsia"/>
            <w:noProof/>
          </w:rPr>
          <w:t>图</w:t>
        </w:r>
        <w:r w:rsidR="00B42688" w:rsidRPr="00B42688">
          <w:rPr>
            <w:rStyle w:val="a7"/>
            <w:noProof/>
          </w:rPr>
          <w:t>5- 4</w:t>
        </w:r>
        <w:r w:rsidR="00B42688" w:rsidRPr="00B42688">
          <w:rPr>
            <w:rStyle w:val="a7"/>
            <w:rFonts w:ascii="黑体" w:hAnsi="黑体"/>
            <w:noProof/>
          </w:rPr>
          <w:t xml:space="preserve"> </w:t>
        </w:r>
        <w:r w:rsidR="00B42688" w:rsidRPr="00B42688">
          <w:rPr>
            <w:rStyle w:val="a7"/>
            <w:noProof/>
          </w:rPr>
          <w:t>100</w:t>
        </w:r>
        <w:r w:rsidR="00B42688" w:rsidRPr="00B42688">
          <w:rPr>
            <w:rStyle w:val="a7"/>
            <w:rFonts w:ascii="黑体" w:hAnsi="黑体" w:hint="eastAsia"/>
            <w:noProof/>
          </w:rPr>
          <w:t>个正常软件危险权限组合使用分布</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_Toc469643635 \h </w:instrText>
        </w:r>
        <w:r w:rsidR="00B42688" w:rsidRPr="00B42688">
          <w:rPr>
            <w:noProof/>
            <w:webHidden/>
          </w:rPr>
        </w:r>
        <w:r w:rsidR="00B42688" w:rsidRPr="00B42688">
          <w:rPr>
            <w:noProof/>
            <w:webHidden/>
          </w:rPr>
          <w:fldChar w:fldCharType="separate"/>
        </w:r>
        <w:r w:rsidR="00FE61ED">
          <w:rPr>
            <w:noProof/>
            <w:webHidden/>
          </w:rPr>
          <w:t>47</w:t>
        </w:r>
        <w:r w:rsidR="00B42688" w:rsidRPr="00B42688">
          <w:rPr>
            <w:noProof/>
            <w:webHidden/>
          </w:rPr>
          <w:fldChar w:fldCharType="end"/>
        </w:r>
      </w:hyperlink>
    </w:p>
    <w:p w:rsid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36" w:history="1">
        <w:r w:rsidR="00B42688" w:rsidRPr="00B42688">
          <w:rPr>
            <w:rStyle w:val="a7"/>
            <w:rFonts w:hint="eastAsia"/>
            <w:noProof/>
          </w:rPr>
          <w:t>图</w:t>
        </w:r>
        <w:r w:rsidR="00B42688" w:rsidRPr="00B42688">
          <w:rPr>
            <w:rStyle w:val="a7"/>
            <w:noProof/>
          </w:rPr>
          <w:t>5- 5</w:t>
        </w:r>
        <w:r w:rsidR="00B42688" w:rsidRPr="00B42688">
          <w:rPr>
            <w:rStyle w:val="a7"/>
            <w:rFonts w:ascii="黑体" w:hAnsi="黑体"/>
            <w:noProof/>
          </w:rPr>
          <w:t xml:space="preserve"> </w:t>
        </w:r>
        <w:r w:rsidR="00B42688" w:rsidRPr="00B42688">
          <w:rPr>
            <w:rStyle w:val="a7"/>
            <w:rFonts w:ascii="黑体" w:hAnsi="黑体" w:hint="eastAsia"/>
            <w:noProof/>
          </w:rPr>
          <w:t>三个系统性能测试的结果</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_Toc469643636 \h </w:instrText>
        </w:r>
        <w:r w:rsidR="00B42688" w:rsidRPr="00B42688">
          <w:rPr>
            <w:noProof/>
            <w:webHidden/>
          </w:rPr>
        </w:r>
        <w:r w:rsidR="00B42688" w:rsidRPr="00B42688">
          <w:rPr>
            <w:noProof/>
            <w:webHidden/>
          </w:rPr>
          <w:fldChar w:fldCharType="separate"/>
        </w:r>
        <w:r w:rsidR="00FE61ED">
          <w:rPr>
            <w:noProof/>
            <w:webHidden/>
          </w:rPr>
          <w:t>50</w:t>
        </w:r>
        <w:r w:rsidR="00B42688" w:rsidRPr="00B42688">
          <w:rPr>
            <w:noProof/>
            <w:webHidden/>
          </w:rPr>
          <w:fldChar w:fldCharType="end"/>
        </w:r>
      </w:hyperlink>
    </w:p>
    <w:p w:rsidR="00AE4E18" w:rsidRDefault="00B42688" w:rsidP="00B42688">
      <w:pPr>
        <w:pStyle w:val="afffa"/>
        <w:tabs>
          <w:tab w:val="right" w:leader="dot" w:pos="7927"/>
        </w:tabs>
        <w:ind w:left="840" w:hanging="420"/>
      </w:pPr>
      <w:r>
        <w:rPr>
          <w:rStyle w:val="a7"/>
          <w:rFonts w:ascii="黑体" w:hAnsi="黑体"/>
          <w:noProof/>
        </w:rPr>
        <w:fldChar w:fldCharType="end"/>
      </w:r>
    </w:p>
    <w:p w:rsidR="004522E6" w:rsidRPr="004522E6" w:rsidRDefault="004522E6" w:rsidP="004522E6">
      <w:pPr>
        <w:pStyle w:val="afffa"/>
        <w:tabs>
          <w:tab w:val="right" w:leader="dot" w:pos="7927"/>
        </w:tabs>
        <w:ind w:left="840" w:hanging="420"/>
        <w:rPr>
          <w:rFonts w:asciiTheme="minorHAnsi" w:eastAsiaTheme="minorEastAsia" w:hAnsiTheme="minorHAnsi" w:cstheme="minorBidi"/>
          <w:noProof/>
          <w:szCs w:val="22"/>
        </w:rPr>
      </w:pPr>
      <w:r>
        <w:rPr>
          <w:rStyle w:val="a7"/>
          <w:noProof/>
        </w:rPr>
        <w:fldChar w:fldCharType="begin"/>
      </w:r>
      <w:r>
        <w:rPr>
          <w:rStyle w:val="a7"/>
          <w:noProof/>
        </w:rPr>
        <w:instrText xml:space="preserve"> TOC \h \z \c "</w:instrText>
      </w:r>
      <w:r>
        <w:rPr>
          <w:rStyle w:val="a7"/>
          <w:noProof/>
        </w:rPr>
        <w:instrText>表</w:instrText>
      </w:r>
      <w:r>
        <w:rPr>
          <w:rStyle w:val="a7"/>
          <w:noProof/>
        </w:rPr>
        <w:instrText xml:space="preserve">2-" </w:instrText>
      </w:r>
      <w:r>
        <w:rPr>
          <w:rStyle w:val="a7"/>
          <w:noProof/>
        </w:rPr>
        <w:fldChar w:fldCharType="separate"/>
      </w:r>
      <w:hyperlink w:anchor="_Toc469562289" w:history="1">
        <w:r w:rsidRPr="004522E6">
          <w:rPr>
            <w:rStyle w:val="a7"/>
            <w:rFonts w:hint="eastAsia"/>
            <w:noProof/>
          </w:rPr>
          <w:t>表</w:t>
        </w:r>
        <w:r w:rsidRPr="004522E6">
          <w:rPr>
            <w:rStyle w:val="a7"/>
            <w:noProof/>
          </w:rPr>
          <w:t xml:space="preserve">2- 2 </w:t>
        </w:r>
        <w:r w:rsidRPr="004522E6">
          <w:rPr>
            <w:rStyle w:val="a7"/>
            <w:rFonts w:ascii="黑体" w:hAnsi="黑体" w:hint="eastAsia"/>
            <w:noProof/>
          </w:rPr>
          <w:t>正常软件与恶意软件危险权限使用情况</w:t>
        </w:r>
        <w:r w:rsidRPr="004522E6">
          <w:rPr>
            <w:noProof/>
            <w:webHidden/>
          </w:rPr>
          <w:tab/>
        </w:r>
        <w:r w:rsidRPr="004522E6">
          <w:rPr>
            <w:noProof/>
            <w:webHidden/>
          </w:rPr>
          <w:fldChar w:fldCharType="begin"/>
        </w:r>
        <w:r w:rsidRPr="004522E6">
          <w:rPr>
            <w:noProof/>
            <w:webHidden/>
          </w:rPr>
          <w:instrText xml:space="preserve"> PAGEREF _Toc469562289 \h </w:instrText>
        </w:r>
        <w:r w:rsidRPr="004522E6">
          <w:rPr>
            <w:noProof/>
            <w:webHidden/>
          </w:rPr>
        </w:r>
        <w:r w:rsidRPr="004522E6">
          <w:rPr>
            <w:noProof/>
            <w:webHidden/>
          </w:rPr>
          <w:fldChar w:fldCharType="separate"/>
        </w:r>
        <w:r w:rsidR="00FE61ED">
          <w:rPr>
            <w:noProof/>
            <w:webHidden/>
          </w:rPr>
          <w:t>16</w:t>
        </w:r>
        <w:r w:rsidRPr="004522E6">
          <w:rPr>
            <w:noProof/>
            <w:webHidden/>
          </w:rPr>
          <w:fldChar w:fldCharType="end"/>
        </w:r>
      </w:hyperlink>
    </w:p>
    <w:p w:rsidR="00761220" w:rsidRPr="00761220" w:rsidRDefault="004522E6" w:rsidP="00761220">
      <w:pPr>
        <w:pStyle w:val="afffa"/>
        <w:tabs>
          <w:tab w:val="right" w:leader="dot" w:pos="7927"/>
        </w:tabs>
        <w:ind w:left="840" w:hanging="420"/>
        <w:rPr>
          <w:rFonts w:asciiTheme="minorHAnsi" w:eastAsiaTheme="minorEastAsia" w:hAnsiTheme="minorHAnsi" w:cstheme="minorBidi"/>
          <w:noProof/>
          <w:szCs w:val="22"/>
        </w:rPr>
      </w:pPr>
      <w:r>
        <w:rPr>
          <w:rStyle w:val="a7"/>
          <w:noProof/>
        </w:rPr>
        <w:fldChar w:fldCharType="end"/>
      </w:r>
      <w:r w:rsidR="00761220">
        <w:rPr>
          <w:rStyle w:val="a7"/>
          <w:noProof/>
        </w:rPr>
        <w:fldChar w:fldCharType="begin"/>
      </w:r>
      <w:r w:rsidR="00761220">
        <w:rPr>
          <w:rStyle w:val="a7"/>
          <w:noProof/>
        </w:rPr>
        <w:instrText xml:space="preserve"> TOC \h \z \c "</w:instrText>
      </w:r>
      <w:r w:rsidR="00761220">
        <w:rPr>
          <w:rStyle w:val="a7"/>
          <w:noProof/>
        </w:rPr>
        <w:instrText>表</w:instrText>
      </w:r>
      <w:r w:rsidR="00761220">
        <w:rPr>
          <w:rStyle w:val="a7"/>
          <w:noProof/>
        </w:rPr>
        <w:instrText xml:space="preserve">3-" </w:instrText>
      </w:r>
      <w:r w:rsidR="00761220">
        <w:rPr>
          <w:rStyle w:val="a7"/>
          <w:noProof/>
        </w:rPr>
        <w:fldChar w:fldCharType="separate"/>
      </w:r>
      <w:hyperlink w:anchor="_Toc469512149" w:history="1">
        <w:r w:rsidR="00761220" w:rsidRPr="00761220">
          <w:rPr>
            <w:rStyle w:val="a7"/>
            <w:rFonts w:ascii="黑体" w:hAnsi="黑体" w:hint="eastAsia"/>
            <w:noProof/>
          </w:rPr>
          <w:t>表</w:t>
        </w:r>
        <w:r w:rsidR="00761220" w:rsidRPr="00761220">
          <w:rPr>
            <w:rStyle w:val="a7"/>
            <w:noProof/>
          </w:rPr>
          <w:t>3- 1</w:t>
        </w:r>
        <w:r w:rsidR="00761220" w:rsidRPr="00761220">
          <w:rPr>
            <w:rStyle w:val="a7"/>
            <w:rFonts w:ascii="黑体" w:hAnsi="黑体"/>
            <w:noProof/>
          </w:rPr>
          <w:t xml:space="preserve"> </w:t>
        </w:r>
        <w:r w:rsidR="00761220" w:rsidRPr="00761220">
          <w:rPr>
            <w:rStyle w:val="a7"/>
            <w:rFonts w:ascii="黑体" w:hAnsi="黑体" w:hint="eastAsia"/>
            <w:noProof/>
          </w:rPr>
          <w:t>与用户隐私数据相关的危险权限</w:t>
        </w:r>
        <w:r w:rsidR="00761220" w:rsidRPr="00761220">
          <w:rPr>
            <w:noProof/>
            <w:webHidden/>
          </w:rPr>
          <w:tab/>
        </w:r>
        <w:r w:rsidR="00761220" w:rsidRPr="00761220">
          <w:rPr>
            <w:noProof/>
            <w:webHidden/>
          </w:rPr>
          <w:fldChar w:fldCharType="begin"/>
        </w:r>
        <w:r w:rsidR="00761220" w:rsidRPr="00761220">
          <w:rPr>
            <w:noProof/>
            <w:webHidden/>
          </w:rPr>
          <w:instrText xml:space="preserve"> PAGEREF _Toc469512149 \h </w:instrText>
        </w:r>
        <w:r w:rsidR="00761220" w:rsidRPr="00761220">
          <w:rPr>
            <w:noProof/>
            <w:webHidden/>
          </w:rPr>
        </w:r>
        <w:r w:rsidR="00761220" w:rsidRPr="00761220">
          <w:rPr>
            <w:noProof/>
            <w:webHidden/>
          </w:rPr>
          <w:fldChar w:fldCharType="separate"/>
        </w:r>
        <w:r w:rsidR="00FE61ED">
          <w:rPr>
            <w:noProof/>
            <w:webHidden/>
          </w:rPr>
          <w:t>19</w:t>
        </w:r>
        <w:r w:rsidR="00761220" w:rsidRPr="00761220">
          <w:rPr>
            <w:noProof/>
            <w:webHidden/>
          </w:rPr>
          <w:fldChar w:fldCharType="end"/>
        </w:r>
      </w:hyperlink>
    </w:p>
    <w:p w:rsidR="00761220" w:rsidRPr="00761220" w:rsidRDefault="004436DD" w:rsidP="00761220">
      <w:pPr>
        <w:pStyle w:val="afffa"/>
        <w:tabs>
          <w:tab w:val="right" w:leader="dot" w:pos="7927"/>
        </w:tabs>
        <w:ind w:left="840" w:hanging="420"/>
        <w:rPr>
          <w:rFonts w:asciiTheme="minorHAnsi" w:eastAsiaTheme="minorEastAsia" w:hAnsiTheme="minorHAnsi" w:cstheme="minorBidi"/>
          <w:noProof/>
          <w:szCs w:val="22"/>
        </w:rPr>
      </w:pPr>
      <w:hyperlink w:anchor="_Toc469512150" w:history="1">
        <w:r w:rsidR="00761220" w:rsidRPr="00761220">
          <w:rPr>
            <w:rStyle w:val="a7"/>
            <w:rFonts w:ascii="黑体" w:hAnsi="黑体" w:hint="eastAsia"/>
            <w:noProof/>
          </w:rPr>
          <w:t>表</w:t>
        </w:r>
        <w:r w:rsidR="00761220" w:rsidRPr="00761220">
          <w:rPr>
            <w:rStyle w:val="a7"/>
            <w:noProof/>
          </w:rPr>
          <w:t xml:space="preserve">3- 2 </w:t>
        </w:r>
        <w:r w:rsidR="00761220" w:rsidRPr="00761220">
          <w:rPr>
            <w:rStyle w:val="a7"/>
            <w:rFonts w:ascii="黑体" w:hAnsi="黑体" w:hint="eastAsia"/>
            <w:noProof/>
          </w:rPr>
          <w:t>两权限组合</w:t>
        </w:r>
        <w:r w:rsidR="00761220" w:rsidRPr="00761220">
          <w:rPr>
            <w:noProof/>
            <w:webHidden/>
          </w:rPr>
          <w:tab/>
        </w:r>
        <w:r w:rsidR="00761220" w:rsidRPr="00761220">
          <w:rPr>
            <w:noProof/>
            <w:webHidden/>
          </w:rPr>
          <w:fldChar w:fldCharType="begin"/>
        </w:r>
        <w:r w:rsidR="00761220" w:rsidRPr="00761220">
          <w:rPr>
            <w:noProof/>
            <w:webHidden/>
          </w:rPr>
          <w:instrText xml:space="preserve"> PAGEREF _Toc469512150 \h </w:instrText>
        </w:r>
        <w:r w:rsidR="00761220" w:rsidRPr="00761220">
          <w:rPr>
            <w:noProof/>
            <w:webHidden/>
          </w:rPr>
        </w:r>
        <w:r w:rsidR="00761220" w:rsidRPr="00761220">
          <w:rPr>
            <w:noProof/>
            <w:webHidden/>
          </w:rPr>
          <w:fldChar w:fldCharType="separate"/>
        </w:r>
        <w:r w:rsidR="00FE61ED">
          <w:rPr>
            <w:noProof/>
            <w:webHidden/>
          </w:rPr>
          <w:t>20</w:t>
        </w:r>
        <w:r w:rsidR="00761220" w:rsidRPr="00761220">
          <w:rPr>
            <w:noProof/>
            <w:webHidden/>
          </w:rPr>
          <w:fldChar w:fldCharType="end"/>
        </w:r>
      </w:hyperlink>
    </w:p>
    <w:p w:rsidR="00761220" w:rsidRDefault="004436DD" w:rsidP="00761220">
      <w:pPr>
        <w:pStyle w:val="afffa"/>
        <w:tabs>
          <w:tab w:val="right" w:leader="dot" w:pos="7927"/>
        </w:tabs>
        <w:ind w:left="840" w:hanging="420"/>
        <w:rPr>
          <w:rFonts w:asciiTheme="minorHAnsi" w:eastAsiaTheme="minorEastAsia" w:hAnsiTheme="minorHAnsi" w:cstheme="minorBidi"/>
          <w:noProof/>
          <w:szCs w:val="22"/>
        </w:rPr>
      </w:pPr>
      <w:hyperlink w:anchor="_Toc469512151" w:history="1">
        <w:r w:rsidR="00761220" w:rsidRPr="00761220">
          <w:rPr>
            <w:rStyle w:val="a7"/>
            <w:rFonts w:hint="eastAsia"/>
            <w:noProof/>
          </w:rPr>
          <w:t>表</w:t>
        </w:r>
        <w:r w:rsidR="00761220" w:rsidRPr="00761220">
          <w:rPr>
            <w:rStyle w:val="a7"/>
            <w:noProof/>
          </w:rPr>
          <w:t>3- 3</w:t>
        </w:r>
        <w:r w:rsidR="00761220" w:rsidRPr="00761220">
          <w:rPr>
            <w:rStyle w:val="a7"/>
            <w:rFonts w:ascii="黑体" w:hAnsi="黑体"/>
            <w:noProof/>
          </w:rPr>
          <w:t xml:space="preserve"> </w:t>
        </w:r>
        <w:r w:rsidR="00761220" w:rsidRPr="00761220">
          <w:rPr>
            <w:rStyle w:val="a7"/>
            <w:rFonts w:ascii="黑体" w:hAnsi="黑体" w:hint="eastAsia"/>
            <w:noProof/>
          </w:rPr>
          <w:t>权限、</w:t>
        </w:r>
        <w:r w:rsidR="00761220" w:rsidRPr="00761220">
          <w:rPr>
            <w:rStyle w:val="a7"/>
            <w:noProof/>
          </w:rPr>
          <w:t>API</w:t>
        </w:r>
        <w:r w:rsidR="00761220" w:rsidRPr="00761220">
          <w:rPr>
            <w:rStyle w:val="a7"/>
            <w:rFonts w:ascii="黑体" w:hAnsi="黑体" w:hint="eastAsia"/>
            <w:noProof/>
          </w:rPr>
          <w:t>和污点标签的对应关系</w:t>
        </w:r>
        <w:r w:rsidR="00761220" w:rsidRPr="00761220">
          <w:rPr>
            <w:noProof/>
            <w:webHidden/>
          </w:rPr>
          <w:tab/>
        </w:r>
        <w:r w:rsidR="00761220" w:rsidRPr="00761220">
          <w:rPr>
            <w:noProof/>
            <w:webHidden/>
          </w:rPr>
          <w:fldChar w:fldCharType="begin"/>
        </w:r>
        <w:r w:rsidR="00761220" w:rsidRPr="00761220">
          <w:rPr>
            <w:noProof/>
            <w:webHidden/>
          </w:rPr>
          <w:instrText xml:space="preserve"> PAGEREF _Toc469512151 \h </w:instrText>
        </w:r>
        <w:r w:rsidR="00761220" w:rsidRPr="00761220">
          <w:rPr>
            <w:noProof/>
            <w:webHidden/>
          </w:rPr>
        </w:r>
        <w:r w:rsidR="00761220" w:rsidRPr="00761220">
          <w:rPr>
            <w:noProof/>
            <w:webHidden/>
          </w:rPr>
          <w:fldChar w:fldCharType="separate"/>
        </w:r>
        <w:r w:rsidR="00FE61ED">
          <w:rPr>
            <w:noProof/>
            <w:webHidden/>
          </w:rPr>
          <w:t>25</w:t>
        </w:r>
        <w:r w:rsidR="00761220" w:rsidRPr="00761220">
          <w:rPr>
            <w:noProof/>
            <w:webHidden/>
          </w:rPr>
          <w:fldChar w:fldCharType="end"/>
        </w:r>
      </w:hyperlink>
    </w:p>
    <w:p w:rsidR="00B42688" w:rsidRPr="00B42688" w:rsidRDefault="00761220" w:rsidP="00B42688">
      <w:pPr>
        <w:pStyle w:val="afffa"/>
        <w:tabs>
          <w:tab w:val="right" w:leader="dot" w:pos="7927"/>
        </w:tabs>
        <w:ind w:left="840" w:hanging="420"/>
        <w:rPr>
          <w:rFonts w:asciiTheme="minorHAnsi" w:eastAsiaTheme="minorEastAsia" w:hAnsiTheme="minorHAnsi" w:cstheme="minorBidi"/>
          <w:noProof/>
          <w:szCs w:val="22"/>
        </w:rPr>
      </w:pPr>
      <w:r>
        <w:rPr>
          <w:rStyle w:val="a7"/>
          <w:noProof/>
        </w:rPr>
        <w:fldChar w:fldCharType="end"/>
      </w:r>
      <w:r w:rsidR="00B42688">
        <w:rPr>
          <w:rStyle w:val="a7"/>
          <w:noProof/>
        </w:rPr>
        <w:fldChar w:fldCharType="begin"/>
      </w:r>
      <w:r w:rsidR="00B42688">
        <w:rPr>
          <w:rStyle w:val="a7"/>
          <w:noProof/>
        </w:rPr>
        <w:instrText xml:space="preserve"> TOC \h \z \c "</w:instrText>
      </w:r>
      <w:r w:rsidR="00B42688">
        <w:rPr>
          <w:rStyle w:val="a7"/>
          <w:noProof/>
        </w:rPr>
        <w:instrText>表</w:instrText>
      </w:r>
      <w:r w:rsidR="00B42688">
        <w:rPr>
          <w:rStyle w:val="a7"/>
          <w:noProof/>
        </w:rPr>
        <w:instrText xml:space="preserve">5-" </w:instrText>
      </w:r>
      <w:r w:rsidR="00B42688">
        <w:rPr>
          <w:rStyle w:val="a7"/>
          <w:noProof/>
        </w:rPr>
        <w:fldChar w:fldCharType="separate"/>
      </w:r>
      <w:hyperlink w:anchor="_Toc469643637" w:history="1">
        <w:r w:rsidR="00B42688" w:rsidRPr="00B42688">
          <w:rPr>
            <w:rStyle w:val="a7"/>
            <w:rFonts w:hint="eastAsia"/>
            <w:noProof/>
          </w:rPr>
          <w:t>表</w:t>
        </w:r>
        <w:r w:rsidR="00B42688" w:rsidRPr="00B42688">
          <w:rPr>
            <w:rStyle w:val="a7"/>
            <w:noProof/>
          </w:rPr>
          <w:t xml:space="preserve">5- 1 </w:t>
        </w:r>
        <w:r w:rsidR="00B42688" w:rsidRPr="00B42688">
          <w:rPr>
            <w:rStyle w:val="a7"/>
            <w:rFonts w:ascii="黑体" w:hAnsi="黑体" w:hint="eastAsia"/>
            <w:noProof/>
          </w:rPr>
          <w:t>实验样本集</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_Toc469643637 \h </w:instrText>
        </w:r>
        <w:r w:rsidR="00B42688" w:rsidRPr="00B42688">
          <w:rPr>
            <w:noProof/>
            <w:webHidden/>
          </w:rPr>
        </w:r>
        <w:r w:rsidR="00B42688" w:rsidRPr="00B42688">
          <w:rPr>
            <w:noProof/>
            <w:webHidden/>
          </w:rPr>
          <w:fldChar w:fldCharType="separate"/>
        </w:r>
        <w:r w:rsidR="00FE61ED">
          <w:rPr>
            <w:noProof/>
            <w:webHidden/>
          </w:rPr>
          <w:t>40</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38" w:history="1">
        <w:r w:rsidR="00B42688" w:rsidRPr="00B42688">
          <w:rPr>
            <w:rStyle w:val="a7"/>
            <w:rFonts w:hint="eastAsia"/>
            <w:noProof/>
          </w:rPr>
          <w:t>表</w:t>
        </w:r>
        <w:r w:rsidR="00B42688" w:rsidRPr="00B42688">
          <w:rPr>
            <w:rStyle w:val="a7"/>
            <w:noProof/>
          </w:rPr>
          <w:t xml:space="preserve">5- 1 </w:t>
        </w:r>
        <w:r w:rsidR="00B42688" w:rsidRPr="00B42688">
          <w:rPr>
            <w:rStyle w:val="a7"/>
            <w:rFonts w:ascii="黑体" w:hAnsi="黑体" w:hint="eastAsia"/>
            <w:noProof/>
          </w:rPr>
          <w:t>实验样本集（续）</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_Toc469643638 \h </w:instrText>
        </w:r>
        <w:r w:rsidR="00B42688" w:rsidRPr="00B42688">
          <w:rPr>
            <w:noProof/>
            <w:webHidden/>
          </w:rPr>
        </w:r>
        <w:r w:rsidR="00B42688" w:rsidRPr="00B42688">
          <w:rPr>
            <w:noProof/>
            <w:webHidden/>
          </w:rPr>
          <w:fldChar w:fldCharType="separate"/>
        </w:r>
        <w:r w:rsidR="00FE61ED">
          <w:rPr>
            <w:noProof/>
            <w:webHidden/>
          </w:rPr>
          <w:t>41</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39" w:history="1">
        <w:r w:rsidR="00B42688" w:rsidRPr="00B42688">
          <w:rPr>
            <w:rStyle w:val="a7"/>
            <w:rFonts w:hint="eastAsia"/>
            <w:noProof/>
          </w:rPr>
          <w:t>表</w:t>
        </w:r>
        <w:r w:rsidR="00B42688" w:rsidRPr="00B42688">
          <w:rPr>
            <w:rStyle w:val="a7"/>
            <w:noProof/>
          </w:rPr>
          <w:t xml:space="preserve">5- 1 </w:t>
        </w:r>
        <w:r w:rsidR="00B42688" w:rsidRPr="00B42688">
          <w:rPr>
            <w:rStyle w:val="a7"/>
            <w:rFonts w:ascii="黑体" w:hAnsi="黑体" w:hint="eastAsia"/>
            <w:noProof/>
          </w:rPr>
          <w:t>实验样本集（续）</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_Toc469643639 \h </w:instrText>
        </w:r>
        <w:r w:rsidR="00B42688" w:rsidRPr="00B42688">
          <w:rPr>
            <w:noProof/>
            <w:webHidden/>
          </w:rPr>
        </w:r>
        <w:r w:rsidR="00B42688" w:rsidRPr="00B42688">
          <w:rPr>
            <w:noProof/>
            <w:webHidden/>
          </w:rPr>
          <w:fldChar w:fldCharType="separate"/>
        </w:r>
        <w:r w:rsidR="00FE61ED">
          <w:rPr>
            <w:noProof/>
            <w:webHidden/>
          </w:rPr>
          <w:t>42</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40" w:history="1">
        <w:r w:rsidR="00B42688" w:rsidRPr="00B42688">
          <w:rPr>
            <w:rStyle w:val="a7"/>
            <w:rFonts w:ascii="黑体" w:hAnsi="黑体" w:hint="eastAsia"/>
            <w:noProof/>
          </w:rPr>
          <w:t>表</w:t>
        </w:r>
        <w:r w:rsidR="00B42688" w:rsidRPr="00B42688">
          <w:rPr>
            <w:rStyle w:val="a7"/>
            <w:noProof/>
          </w:rPr>
          <w:t>5- 2</w:t>
        </w:r>
        <w:r w:rsidR="00B42688" w:rsidRPr="00B42688">
          <w:rPr>
            <w:rStyle w:val="a7"/>
            <w:rFonts w:ascii="黑体" w:hAnsi="黑体"/>
            <w:noProof/>
          </w:rPr>
          <w:t xml:space="preserve"> </w:t>
        </w:r>
        <w:r w:rsidR="00B42688" w:rsidRPr="00B42688">
          <w:rPr>
            <w:rStyle w:val="a7"/>
            <w:rFonts w:ascii="黑体" w:hAnsi="黑体" w:hint="eastAsia"/>
            <w:noProof/>
          </w:rPr>
          <w:t>隐私数据泄露详细信息</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_Toc469643640 \h </w:instrText>
        </w:r>
        <w:r w:rsidR="00B42688" w:rsidRPr="00B42688">
          <w:rPr>
            <w:noProof/>
            <w:webHidden/>
          </w:rPr>
        </w:r>
        <w:r w:rsidR="00B42688" w:rsidRPr="00B42688">
          <w:rPr>
            <w:noProof/>
            <w:webHidden/>
          </w:rPr>
          <w:fldChar w:fldCharType="separate"/>
        </w:r>
        <w:r w:rsidR="00FE61ED">
          <w:rPr>
            <w:noProof/>
            <w:webHidden/>
          </w:rPr>
          <w:t>44</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41" w:history="1">
        <w:r w:rsidR="00B42688" w:rsidRPr="00B42688">
          <w:rPr>
            <w:rStyle w:val="a7"/>
            <w:rFonts w:hint="eastAsia"/>
            <w:noProof/>
          </w:rPr>
          <w:t>表</w:t>
        </w:r>
        <w:r w:rsidR="00B42688" w:rsidRPr="00B42688">
          <w:rPr>
            <w:rStyle w:val="a7"/>
            <w:noProof/>
          </w:rPr>
          <w:t>5- 3</w:t>
        </w:r>
        <w:r w:rsidR="00B42688" w:rsidRPr="00B42688">
          <w:rPr>
            <w:rStyle w:val="a7"/>
            <w:rFonts w:ascii="黑体" w:hAnsi="黑体"/>
            <w:noProof/>
          </w:rPr>
          <w:t xml:space="preserve"> </w:t>
        </w:r>
        <w:r w:rsidR="00B42688" w:rsidRPr="00B42688">
          <w:rPr>
            <w:rStyle w:val="a7"/>
            <w:rFonts w:ascii="黑体" w:hAnsi="黑体" w:hint="eastAsia"/>
            <w:noProof/>
          </w:rPr>
          <w:t>隐私数据泄露详细信息</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_Toc469643641 \h </w:instrText>
        </w:r>
        <w:r w:rsidR="00B42688" w:rsidRPr="00B42688">
          <w:rPr>
            <w:noProof/>
            <w:webHidden/>
          </w:rPr>
        </w:r>
        <w:r w:rsidR="00B42688" w:rsidRPr="00B42688">
          <w:rPr>
            <w:noProof/>
            <w:webHidden/>
          </w:rPr>
          <w:fldChar w:fldCharType="separate"/>
        </w:r>
        <w:r w:rsidR="00FE61ED">
          <w:rPr>
            <w:noProof/>
            <w:webHidden/>
          </w:rPr>
          <w:t>45</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42" w:history="1">
        <w:r w:rsidR="00B42688" w:rsidRPr="00B42688">
          <w:rPr>
            <w:rStyle w:val="a7"/>
            <w:rFonts w:hint="eastAsia"/>
            <w:noProof/>
          </w:rPr>
          <w:t>表</w:t>
        </w:r>
        <w:r w:rsidR="00B42688" w:rsidRPr="00B42688">
          <w:rPr>
            <w:rStyle w:val="a7"/>
            <w:noProof/>
          </w:rPr>
          <w:t>5- 4</w:t>
        </w:r>
        <w:r w:rsidR="00B42688" w:rsidRPr="00B42688">
          <w:rPr>
            <w:rStyle w:val="a7"/>
            <w:rFonts w:ascii="黑体" w:hAnsi="黑体"/>
            <w:noProof/>
          </w:rPr>
          <w:t xml:space="preserve"> </w:t>
        </w:r>
        <w:r w:rsidR="00B42688" w:rsidRPr="00B42688">
          <w:rPr>
            <w:rStyle w:val="a7"/>
            <w:rFonts w:ascii="黑体" w:hAnsi="黑体" w:hint="eastAsia"/>
            <w:noProof/>
          </w:rPr>
          <w:t>权限组合规则检测到的隐私数据泄露</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_Toc469643642 \h </w:instrText>
        </w:r>
        <w:r w:rsidR="00B42688" w:rsidRPr="00B42688">
          <w:rPr>
            <w:noProof/>
            <w:webHidden/>
          </w:rPr>
        </w:r>
        <w:r w:rsidR="00B42688" w:rsidRPr="00B42688">
          <w:rPr>
            <w:noProof/>
            <w:webHidden/>
          </w:rPr>
          <w:fldChar w:fldCharType="separate"/>
        </w:r>
        <w:r w:rsidR="00FE61ED">
          <w:rPr>
            <w:noProof/>
            <w:webHidden/>
          </w:rPr>
          <w:t>45</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43" w:history="1">
        <w:r w:rsidR="00B42688" w:rsidRPr="00B42688">
          <w:rPr>
            <w:rStyle w:val="a7"/>
            <w:rFonts w:hint="eastAsia"/>
            <w:noProof/>
          </w:rPr>
          <w:t>表</w:t>
        </w:r>
        <w:r w:rsidR="00B42688" w:rsidRPr="00B42688">
          <w:rPr>
            <w:rStyle w:val="a7"/>
            <w:noProof/>
          </w:rPr>
          <w:t>5- 5</w:t>
        </w:r>
        <w:r w:rsidR="00B42688" w:rsidRPr="00B42688">
          <w:rPr>
            <w:rStyle w:val="a7"/>
            <w:rFonts w:ascii="黑体" w:hAnsi="黑体"/>
            <w:noProof/>
          </w:rPr>
          <w:t xml:space="preserve"> </w:t>
        </w:r>
        <w:r w:rsidR="00B42688" w:rsidRPr="00B42688">
          <w:rPr>
            <w:rStyle w:val="a7"/>
            <w:rFonts w:ascii="黑体" w:hAnsi="黑体" w:hint="eastAsia"/>
            <w:noProof/>
          </w:rPr>
          <w:t>新增规则检测到的数据泄露</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_Toc469643643 \h </w:instrText>
        </w:r>
        <w:r w:rsidR="00B42688" w:rsidRPr="00B42688">
          <w:rPr>
            <w:noProof/>
            <w:webHidden/>
          </w:rPr>
        </w:r>
        <w:r w:rsidR="00B42688" w:rsidRPr="00B42688">
          <w:rPr>
            <w:noProof/>
            <w:webHidden/>
          </w:rPr>
          <w:fldChar w:fldCharType="separate"/>
        </w:r>
        <w:r w:rsidR="00FE61ED">
          <w:rPr>
            <w:noProof/>
            <w:webHidden/>
          </w:rPr>
          <w:t>46</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44" w:history="1">
        <w:r w:rsidR="00B42688" w:rsidRPr="00B42688">
          <w:rPr>
            <w:rStyle w:val="a7"/>
            <w:rFonts w:hint="eastAsia"/>
            <w:noProof/>
          </w:rPr>
          <w:t>表</w:t>
        </w:r>
        <w:r w:rsidR="00B42688" w:rsidRPr="00B42688">
          <w:rPr>
            <w:rStyle w:val="a7"/>
            <w:noProof/>
          </w:rPr>
          <w:t>5- 6</w:t>
        </w:r>
        <w:r w:rsidR="00B42688" w:rsidRPr="00B42688">
          <w:rPr>
            <w:rStyle w:val="a7"/>
            <w:rFonts w:ascii="黑体" w:hAnsi="黑体"/>
            <w:noProof/>
          </w:rPr>
          <w:t xml:space="preserve"> </w:t>
        </w:r>
        <w:r w:rsidR="00B42688" w:rsidRPr="00B42688">
          <w:rPr>
            <w:rStyle w:val="a7"/>
            <w:noProof/>
          </w:rPr>
          <w:t>TaintDroid</w:t>
        </w:r>
        <w:r w:rsidR="00B42688" w:rsidRPr="00B42688">
          <w:rPr>
            <w:rStyle w:val="a7"/>
            <w:rFonts w:ascii="黑体" w:hAnsi="黑体" w:hint="eastAsia"/>
            <w:noProof/>
          </w:rPr>
          <w:t>样本集对比</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_Toc469643644 \h </w:instrText>
        </w:r>
        <w:r w:rsidR="00B42688" w:rsidRPr="00B42688">
          <w:rPr>
            <w:noProof/>
            <w:webHidden/>
          </w:rPr>
        </w:r>
        <w:r w:rsidR="00B42688" w:rsidRPr="00B42688">
          <w:rPr>
            <w:noProof/>
            <w:webHidden/>
          </w:rPr>
          <w:fldChar w:fldCharType="separate"/>
        </w:r>
        <w:r w:rsidR="00FE61ED">
          <w:rPr>
            <w:noProof/>
            <w:webHidden/>
          </w:rPr>
          <w:t>48</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45" w:history="1">
        <w:r w:rsidR="00B42688" w:rsidRPr="00B42688">
          <w:rPr>
            <w:rStyle w:val="a7"/>
            <w:rFonts w:hint="eastAsia"/>
            <w:noProof/>
          </w:rPr>
          <w:t>表</w:t>
        </w:r>
        <w:r w:rsidR="00B42688" w:rsidRPr="00B42688">
          <w:rPr>
            <w:rStyle w:val="a7"/>
            <w:noProof/>
          </w:rPr>
          <w:t>5- 7</w:t>
        </w:r>
        <w:r w:rsidR="00B42688" w:rsidRPr="00B42688">
          <w:rPr>
            <w:rStyle w:val="a7"/>
            <w:rFonts w:ascii="黑体" w:hAnsi="黑体"/>
            <w:noProof/>
          </w:rPr>
          <w:t xml:space="preserve"> </w:t>
        </w:r>
        <w:r w:rsidR="00B42688" w:rsidRPr="00B42688">
          <w:rPr>
            <w:rStyle w:val="a7"/>
            <w:noProof/>
          </w:rPr>
          <w:t>2012</w:t>
        </w:r>
        <w:r w:rsidR="00B42688" w:rsidRPr="00B42688">
          <w:rPr>
            <w:rStyle w:val="a7"/>
            <w:rFonts w:ascii="黑体" w:hAnsi="黑体" w:hint="eastAsia"/>
            <w:noProof/>
          </w:rPr>
          <w:t>年与</w:t>
        </w:r>
        <w:r w:rsidR="00B42688" w:rsidRPr="00B42688">
          <w:rPr>
            <w:rStyle w:val="a7"/>
            <w:noProof/>
          </w:rPr>
          <w:t>2016</w:t>
        </w:r>
        <w:r w:rsidR="00B42688" w:rsidRPr="00B42688">
          <w:rPr>
            <w:rStyle w:val="a7"/>
            <w:rFonts w:ascii="黑体" w:hAnsi="黑体" w:hint="eastAsia"/>
            <w:noProof/>
          </w:rPr>
          <w:t>年样本泄露数据对比</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_Toc469643645 \h </w:instrText>
        </w:r>
        <w:r w:rsidR="00B42688" w:rsidRPr="00B42688">
          <w:rPr>
            <w:noProof/>
            <w:webHidden/>
          </w:rPr>
        </w:r>
        <w:r w:rsidR="00B42688" w:rsidRPr="00B42688">
          <w:rPr>
            <w:noProof/>
            <w:webHidden/>
          </w:rPr>
          <w:fldChar w:fldCharType="separate"/>
        </w:r>
        <w:r w:rsidR="00FE61ED">
          <w:rPr>
            <w:noProof/>
            <w:webHidden/>
          </w:rPr>
          <w:t>49</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46" w:history="1">
        <w:r w:rsidR="00B42688" w:rsidRPr="00B42688">
          <w:rPr>
            <w:rStyle w:val="a7"/>
            <w:rFonts w:hint="eastAsia"/>
            <w:noProof/>
          </w:rPr>
          <w:t>表</w:t>
        </w:r>
        <w:r w:rsidR="00B42688" w:rsidRPr="00B42688">
          <w:rPr>
            <w:rStyle w:val="a7"/>
            <w:noProof/>
          </w:rPr>
          <w:t>5- 8</w:t>
        </w:r>
        <w:r w:rsidR="00B42688" w:rsidRPr="00B42688">
          <w:rPr>
            <w:rStyle w:val="a7"/>
            <w:rFonts w:ascii="黑体" w:hAnsi="黑体"/>
            <w:noProof/>
          </w:rPr>
          <w:t xml:space="preserve"> </w:t>
        </w:r>
        <w:r w:rsidR="00B42688" w:rsidRPr="00B42688">
          <w:rPr>
            <w:rStyle w:val="a7"/>
            <w:noProof/>
          </w:rPr>
          <w:t>2016</w:t>
        </w:r>
        <w:r w:rsidR="00B42688" w:rsidRPr="00B42688">
          <w:rPr>
            <w:rStyle w:val="a7"/>
            <w:rFonts w:ascii="黑体" w:hAnsi="黑体" w:hint="eastAsia"/>
            <w:noProof/>
          </w:rPr>
          <w:t>年泄露隐私数据的程序</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_Toc469643646 \h </w:instrText>
        </w:r>
        <w:r w:rsidR="00B42688" w:rsidRPr="00B42688">
          <w:rPr>
            <w:noProof/>
            <w:webHidden/>
          </w:rPr>
        </w:r>
        <w:r w:rsidR="00B42688" w:rsidRPr="00B42688">
          <w:rPr>
            <w:noProof/>
            <w:webHidden/>
          </w:rPr>
          <w:fldChar w:fldCharType="separate"/>
        </w:r>
        <w:r w:rsidR="00FE61ED">
          <w:rPr>
            <w:noProof/>
            <w:webHidden/>
          </w:rPr>
          <w:t>49</w:t>
        </w:r>
        <w:r w:rsidR="00B42688" w:rsidRPr="00B42688">
          <w:rPr>
            <w:noProof/>
            <w:webHidden/>
          </w:rPr>
          <w:fldChar w:fldCharType="end"/>
        </w:r>
      </w:hyperlink>
    </w:p>
    <w:p w:rsidR="00B42688" w:rsidRP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47" w:history="1">
        <w:r w:rsidR="00B42688" w:rsidRPr="00B42688">
          <w:rPr>
            <w:rStyle w:val="a7"/>
            <w:rFonts w:ascii="黑体" w:hAnsi="黑体" w:hint="eastAsia"/>
            <w:noProof/>
          </w:rPr>
          <w:t>表</w:t>
        </w:r>
        <w:r w:rsidR="00B42688" w:rsidRPr="00B42688">
          <w:rPr>
            <w:rStyle w:val="a7"/>
            <w:noProof/>
          </w:rPr>
          <w:t xml:space="preserve">5- 9 </w:t>
        </w:r>
        <w:r w:rsidR="00B42688" w:rsidRPr="00B42688">
          <w:rPr>
            <w:rStyle w:val="a7"/>
            <w:rFonts w:ascii="黑体" w:hAnsi="黑体" w:hint="eastAsia"/>
            <w:noProof/>
          </w:rPr>
          <w:t>三个系统性能对比</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_Toc469643647 \h </w:instrText>
        </w:r>
        <w:r w:rsidR="00B42688" w:rsidRPr="00B42688">
          <w:rPr>
            <w:noProof/>
            <w:webHidden/>
          </w:rPr>
        </w:r>
        <w:r w:rsidR="00B42688" w:rsidRPr="00B42688">
          <w:rPr>
            <w:noProof/>
            <w:webHidden/>
          </w:rPr>
          <w:fldChar w:fldCharType="separate"/>
        </w:r>
        <w:r w:rsidR="00FE61ED">
          <w:rPr>
            <w:noProof/>
            <w:webHidden/>
          </w:rPr>
          <w:t>50</w:t>
        </w:r>
        <w:r w:rsidR="00B42688" w:rsidRPr="00B42688">
          <w:rPr>
            <w:noProof/>
            <w:webHidden/>
          </w:rPr>
          <w:fldChar w:fldCharType="end"/>
        </w:r>
      </w:hyperlink>
    </w:p>
    <w:p w:rsidR="00B42688" w:rsidRDefault="004436DD" w:rsidP="00B42688">
      <w:pPr>
        <w:pStyle w:val="afffa"/>
        <w:tabs>
          <w:tab w:val="right" w:leader="dot" w:pos="7927"/>
        </w:tabs>
        <w:ind w:left="840" w:hanging="420"/>
        <w:rPr>
          <w:rFonts w:asciiTheme="minorHAnsi" w:eastAsiaTheme="minorEastAsia" w:hAnsiTheme="minorHAnsi" w:cstheme="minorBidi"/>
          <w:noProof/>
          <w:szCs w:val="22"/>
        </w:rPr>
      </w:pPr>
      <w:hyperlink w:anchor="_Toc469643648" w:history="1">
        <w:r w:rsidR="00B42688" w:rsidRPr="00B42688">
          <w:rPr>
            <w:rStyle w:val="a7"/>
            <w:rFonts w:hint="eastAsia"/>
            <w:noProof/>
          </w:rPr>
          <w:t>表</w:t>
        </w:r>
        <w:r w:rsidR="00B42688" w:rsidRPr="00B42688">
          <w:rPr>
            <w:rStyle w:val="a7"/>
            <w:noProof/>
          </w:rPr>
          <w:t xml:space="preserve">5- 10 </w:t>
        </w:r>
        <w:r w:rsidR="00B42688" w:rsidRPr="00B42688">
          <w:rPr>
            <w:rStyle w:val="a7"/>
            <w:rFonts w:ascii="黑体" w:hAnsi="黑体" w:hint="eastAsia"/>
            <w:noProof/>
          </w:rPr>
          <w:t>三个系统时间开销比</w:t>
        </w:r>
        <w:r w:rsidR="00B42688" w:rsidRPr="00B42688">
          <w:rPr>
            <w:noProof/>
            <w:webHidden/>
          </w:rPr>
          <w:tab/>
        </w:r>
        <w:r w:rsidR="00B42688" w:rsidRPr="00B42688">
          <w:rPr>
            <w:noProof/>
            <w:webHidden/>
          </w:rPr>
          <w:fldChar w:fldCharType="begin"/>
        </w:r>
        <w:r w:rsidR="00B42688" w:rsidRPr="00B42688">
          <w:rPr>
            <w:noProof/>
            <w:webHidden/>
          </w:rPr>
          <w:instrText xml:space="preserve"> PAGEREF _Toc469643648 \h </w:instrText>
        </w:r>
        <w:r w:rsidR="00B42688" w:rsidRPr="00B42688">
          <w:rPr>
            <w:noProof/>
            <w:webHidden/>
          </w:rPr>
        </w:r>
        <w:r w:rsidR="00B42688" w:rsidRPr="00B42688">
          <w:rPr>
            <w:noProof/>
            <w:webHidden/>
          </w:rPr>
          <w:fldChar w:fldCharType="separate"/>
        </w:r>
        <w:r w:rsidR="00FE61ED">
          <w:rPr>
            <w:noProof/>
            <w:webHidden/>
          </w:rPr>
          <w:t>50</w:t>
        </w:r>
        <w:r w:rsidR="00B42688" w:rsidRPr="00B42688">
          <w:rPr>
            <w:noProof/>
            <w:webHidden/>
          </w:rPr>
          <w:fldChar w:fldCharType="end"/>
        </w:r>
      </w:hyperlink>
    </w:p>
    <w:p w:rsidR="001B07CD" w:rsidRPr="006C2C04" w:rsidRDefault="00B42688" w:rsidP="00B42688">
      <w:pPr>
        <w:pStyle w:val="afffa"/>
        <w:tabs>
          <w:tab w:val="right" w:leader="dot" w:pos="7927"/>
        </w:tabs>
        <w:ind w:left="840" w:hanging="420"/>
        <w:sectPr w:rsidR="001B07CD" w:rsidRPr="006C2C04" w:rsidSect="00E35DE5">
          <w:type w:val="oddPage"/>
          <w:pgSz w:w="11906" w:h="16838" w:code="9"/>
          <w:pgMar w:top="1701" w:right="1701" w:bottom="1134" w:left="1701" w:header="851" w:footer="992" w:gutter="567"/>
          <w:pgNumType w:fmt="upperRoman"/>
          <w:cols w:space="425"/>
          <w:docGrid w:linePitch="312"/>
        </w:sectPr>
      </w:pPr>
      <w:r>
        <w:rPr>
          <w:rStyle w:val="a7"/>
          <w:noProof/>
        </w:rPr>
        <w:fldChar w:fldCharType="end"/>
      </w:r>
    </w:p>
    <w:p w:rsidR="001B07CD" w:rsidRDefault="001B07CD" w:rsidP="00191879">
      <w:pPr>
        <w:pStyle w:val="u10"/>
        <w:numPr>
          <w:ilvl w:val="0"/>
          <w:numId w:val="1"/>
        </w:numPr>
        <w:rPr>
          <w:rFonts w:ascii="黑体" w:hAnsi="黑体"/>
        </w:rPr>
      </w:pPr>
      <w:bookmarkStart w:id="9" w:name="_Toc464410750"/>
      <w:bookmarkStart w:id="10" w:name="_Toc469646140"/>
      <w:bookmarkEnd w:id="8"/>
      <w:r w:rsidRPr="007901AD">
        <w:rPr>
          <w:rFonts w:ascii="黑体" w:hAnsi="黑体" w:hint="eastAsia"/>
        </w:rPr>
        <w:lastRenderedPageBreak/>
        <w:t>引言</w:t>
      </w:r>
      <w:bookmarkEnd w:id="9"/>
      <w:bookmarkEnd w:id="10"/>
    </w:p>
    <w:p w:rsidR="00EB0BF3" w:rsidRPr="00EB0BF3" w:rsidRDefault="00EB0BF3" w:rsidP="00EB0BF3">
      <w:pPr>
        <w:pStyle w:val="u0"/>
        <w:spacing w:before="24" w:after="24"/>
        <w:ind w:firstLine="480"/>
      </w:pPr>
      <w:r>
        <w:rPr>
          <w:rFonts w:hint="eastAsia"/>
        </w:rPr>
        <w:t>介绍课题研究背景及意义、本文研究内容及成果，以及论文组织结构。</w:t>
      </w:r>
    </w:p>
    <w:p w:rsidR="00341D3E" w:rsidRPr="007901AD" w:rsidRDefault="00341D3E" w:rsidP="00191879">
      <w:pPr>
        <w:pStyle w:val="u2"/>
        <w:numPr>
          <w:ilvl w:val="1"/>
          <w:numId w:val="1"/>
        </w:numPr>
        <w:rPr>
          <w:rFonts w:ascii="黑体"/>
        </w:rPr>
      </w:pPr>
      <w:bookmarkStart w:id="11" w:name="_1523950246"/>
      <w:bookmarkStart w:id="12" w:name="_MON_1538645856"/>
      <w:bookmarkStart w:id="13" w:name="_Toc370811217"/>
      <w:bookmarkStart w:id="14" w:name="_Toc464410759"/>
      <w:bookmarkStart w:id="15" w:name="_Toc469646141"/>
      <w:bookmarkEnd w:id="11"/>
      <w:bookmarkEnd w:id="12"/>
      <w:r w:rsidRPr="007901AD">
        <w:rPr>
          <w:rFonts w:ascii="黑体" w:hAnsi="黑体" w:hint="eastAsia"/>
        </w:rPr>
        <w:t>研究背景与意义</w:t>
      </w:r>
      <w:bookmarkEnd w:id="13"/>
      <w:bookmarkEnd w:id="14"/>
      <w:bookmarkEnd w:id="15"/>
    </w:p>
    <w:p w:rsidR="000A56A0" w:rsidRDefault="00D374F6" w:rsidP="000A56A0">
      <w:pPr>
        <w:pStyle w:val="u0"/>
        <w:spacing w:before="24" w:after="24"/>
        <w:ind w:firstLine="480"/>
      </w:pPr>
      <w:r w:rsidRPr="006C2C04">
        <w:rPr>
          <w:rFonts w:hint="eastAsia"/>
        </w:rPr>
        <w:t>随着移动互联网和智能手机的快速发展，智能手机已经成为人们生活、娱乐和工作的“利器”，如影随形。目前，市场上主流的智能手机操作系统有</w:t>
      </w:r>
      <w:r w:rsidRPr="006C2C04">
        <w:t>IOS</w:t>
      </w:r>
      <w:r w:rsidRPr="006C2C04">
        <w:rPr>
          <w:rFonts w:hint="eastAsia"/>
        </w:rPr>
        <w:t>、</w:t>
      </w:r>
      <w:r w:rsidRPr="006C2C04">
        <w:t>Android</w:t>
      </w:r>
      <w:r w:rsidRPr="006C2C04">
        <w:rPr>
          <w:rFonts w:hint="eastAsia"/>
        </w:rPr>
        <w:t>、</w:t>
      </w:r>
      <w:r w:rsidRPr="006C2C04">
        <w:t>Windows Phone</w:t>
      </w:r>
      <w:r w:rsidRPr="006C2C04">
        <w:rPr>
          <w:rFonts w:hint="eastAsia"/>
        </w:rPr>
        <w:t>、</w:t>
      </w:r>
      <w:r w:rsidRPr="006C2C04">
        <w:t>BlackBerry</w:t>
      </w:r>
      <w:r w:rsidRPr="006C2C04">
        <w:rPr>
          <w:rFonts w:hint="eastAsia"/>
        </w:rPr>
        <w:t>。根据调研公司</w:t>
      </w:r>
      <w:r w:rsidRPr="006C2C04">
        <w:t>Kantar Worldpanel ComTech</w:t>
      </w:r>
      <w:r w:rsidRPr="006C2C04">
        <w:rPr>
          <w:rFonts w:hint="eastAsia"/>
        </w:rPr>
        <w:t>的最新研究报告显示，</w:t>
      </w:r>
      <w:r w:rsidRPr="006C2C04">
        <w:t>Android</w:t>
      </w:r>
      <w:r>
        <w:rPr>
          <w:rFonts w:hint="eastAsia"/>
        </w:rPr>
        <w:t>在中国</w:t>
      </w:r>
      <w:r w:rsidRPr="006C2C04">
        <w:rPr>
          <w:rFonts w:hint="eastAsia"/>
        </w:rPr>
        <w:t>市场占有率达到</w:t>
      </w:r>
      <w:r w:rsidRPr="006C2C04">
        <w:t>73%</w:t>
      </w:r>
      <w:r w:rsidRPr="006C2C04">
        <w:rPr>
          <w:rFonts w:hint="eastAsia"/>
        </w:rPr>
        <w:t>，</w:t>
      </w:r>
      <w:r w:rsidRPr="006C2C04">
        <w:t>Android</w:t>
      </w:r>
      <w:r w:rsidRPr="006C2C04">
        <w:rPr>
          <w:rFonts w:hint="eastAsia"/>
        </w:rPr>
        <w:t>操作系统以它特有的优势占领了智能终端的大部分市场，如图</w:t>
      </w:r>
      <w:r w:rsidRPr="006C2C04">
        <w:t>1-1</w:t>
      </w:r>
      <w:r w:rsidRPr="006C2C04">
        <w:rPr>
          <w:rFonts w:hint="eastAsia"/>
        </w:rPr>
        <w:t>所示。</w:t>
      </w:r>
    </w:p>
    <w:p w:rsidR="00D374F6" w:rsidRDefault="00D374F6" w:rsidP="00D374F6">
      <w:pPr>
        <w:pStyle w:val="u0"/>
        <w:spacing w:before="24" w:after="24"/>
        <w:ind w:firstLineChars="0" w:firstLine="0"/>
        <w:jc w:val="center"/>
      </w:pPr>
      <w:r>
        <w:rPr>
          <w:noProof/>
        </w:rPr>
        <w:drawing>
          <wp:inline distT="0" distB="0" distL="0" distR="0" wp14:anchorId="27612F95" wp14:editId="566B277E">
            <wp:extent cx="3430829" cy="2553005"/>
            <wp:effectExtent l="0" t="0" r="17780" b="0"/>
            <wp:docPr id="6" name="对象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374F6" w:rsidRPr="00AB3011" w:rsidRDefault="00D374F6" w:rsidP="00D374F6">
      <w:pPr>
        <w:pStyle w:val="afff9"/>
        <w:tabs>
          <w:tab w:val="center" w:pos="3968"/>
        </w:tabs>
        <w:spacing w:beforeLines="50" w:before="120" w:afterLines="100" w:after="240"/>
        <w:rPr>
          <w:rFonts w:ascii="黑体"/>
          <w:b/>
          <w:sz w:val="21"/>
          <w:szCs w:val="21"/>
        </w:rPr>
      </w:pPr>
      <w:bookmarkStart w:id="16" w:name="_Toc464413160"/>
      <w:bookmarkStart w:id="17" w:name="_Toc464414773"/>
      <w:bookmarkStart w:id="18" w:name="_Toc466491263"/>
      <w:r w:rsidRPr="00AB3011">
        <w:rPr>
          <w:rFonts w:ascii="黑体" w:hAnsi="黑体" w:hint="eastAsia"/>
          <w:b/>
          <w:sz w:val="21"/>
          <w:szCs w:val="21"/>
        </w:rPr>
        <w:t>图</w:t>
      </w:r>
      <w:r w:rsidRPr="00AB3011">
        <w:rPr>
          <w:rFonts w:ascii="Times New Roman" w:hAnsi="Times New Roman" w:cs="Times New Roman"/>
          <w:b/>
          <w:sz w:val="21"/>
          <w:szCs w:val="21"/>
        </w:rPr>
        <w:t xml:space="preserve">1- </w:t>
      </w:r>
      <w:r w:rsidRPr="00AB3011">
        <w:rPr>
          <w:rFonts w:ascii="Times New Roman" w:hAnsi="Times New Roman" w:cs="Times New Roman"/>
          <w:b/>
          <w:sz w:val="21"/>
          <w:szCs w:val="21"/>
        </w:rPr>
        <w:fldChar w:fldCharType="begin"/>
      </w:r>
      <w:r w:rsidRPr="00AB3011">
        <w:rPr>
          <w:rFonts w:ascii="Times New Roman" w:hAnsi="Times New Roman" w:cs="Times New Roman"/>
          <w:b/>
          <w:sz w:val="21"/>
          <w:szCs w:val="21"/>
        </w:rPr>
        <w:instrText xml:space="preserve"> SEQ </w:instrText>
      </w:r>
      <w:r w:rsidRPr="00AB3011">
        <w:rPr>
          <w:rFonts w:ascii="Times New Roman" w:hAnsi="Times New Roman" w:cs="Times New Roman" w:hint="eastAsia"/>
          <w:b/>
          <w:sz w:val="21"/>
          <w:szCs w:val="21"/>
        </w:rPr>
        <w:instrText>图</w:instrText>
      </w:r>
      <w:r w:rsidRPr="00AB3011">
        <w:rPr>
          <w:rFonts w:ascii="Times New Roman" w:hAnsi="Times New Roman" w:cs="Times New Roman"/>
          <w:b/>
          <w:sz w:val="21"/>
          <w:szCs w:val="21"/>
        </w:rPr>
        <w:instrText xml:space="preserve">1- \* ARABIC </w:instrText>
      </w:r>
      <w:r w:rsidRPr="00AB3011">
        <w:rPr>
          <w:rFonts w:ascii="Times New Roman" w:hAnsi="Times New Roman" w:cs="Times New Roman"/>
          <w:b/>
          <w:sz w:val="21"/>
          <w:szCs w:val="21"/>
        </w:rPr>
        <w:fldChar w:fldCharType="separate"/>
      </w:r>
      <w:r w:rsidR="00FE61ED">
        <w:rPr>
          <w:rFonts w:ascii="Times New Roman" w:hAnsi="Times New Roman" w:cs="Times New Roman"/>
          <w:b/>
          <w:noProof/>
          <w:sz w:val="21"/>
          <w:szCs w:val="21"/>
        </w:rPr>
        <w:t>1</w:t>
      </w:r>
      <w:r w:rsidRPr="00AB3011">
        <w:rPr>
          <w:rFonts w:ascii="Times New Roman" w:hAnsi="Times New Roman" w:cs="Times New Roman"/>
          <w:b/>
          <w:sz w:val="21"/>
          <w:szCs w:val="21"/>
        </w:rPr>
        <w:fldChar w:fldCharType="end"/>
      </w:r>
      <w:r>
        <w:rPr>
          <w:rFonts w:ascii="Times New Roman" w:hAnsi="Times New Roman" w:cs="Times New Roman"/>
          <w:b/>
          <w:sz w:val="21"/>
          <w:szCs w:val="21"/>
        </w:rPr>
        <w:t xml:space="preserve"> </w:t>
      </w:r>
      <w:r w:rsidRPr="00AB3011">
        <w:rPr>
          <w:rFonts w:ascii="黑体" w:hAnsi="黑体" w:hint="eastAsia"/>
          <w:b/>
          <w:sz w:val="21"/>
          <w:szCs w:val="21"/>
        </w:rPr>
        <w:t>智能手机市场份额</w:t>
      </w:r>
      <w:bookmarkEnd w:id="16"/>
      <w:bookmarkEnd w:id="17"/>
      <w:bookmarkEnd w:id="18"/>
    </w:p>
    <w:p w:rsidR="00D374F6" w:rsidRPr="006C2C04" w:rsidRDefault="00D374F6" w:rsidP="00D374F6">
      <w:pPr>
        <w:pStyle w:val="u0"/>
        <w:spacing w:before="24" w:after="24"/>
        <w:ind w:firstLine="480"/>
      </w:pPr>
      <w:r w:rsidRPr="006C2C04">
        <w:rPr>
          <w:rFonts w:hint="eastAsia"/>
        </w:rPr>
        <w:t>随着第三方应用程序市场的不断扩大以及</w:t>
      </w:r>
      <w:r w:rsidRPr="006C2C04">
        <w:t>Android</w:t>
      </w:r>
      <w:r w:rsidRPr="006C2C04">
        <w:rPr>
          <w:rFonts w:hint="eastAsia"/>
        </w:rPr>
        <w:t>应用开发的较低门槛等原因，</w:t>
      </w:r>
      <w:r w:rsidRPr="006C2C04">
        <w:t>Android</w:t>
      </w:r>
      <w:r w:rsidRPr="006C2C04">
        <w:rPr>
          <w:rFonts w:hint="eastAsia"/>
        </w:rPr>
        <w:t>市场中应用程序的质量良莠不齐。由此针对</w:t>
      </w:r>
      <w:r w:rsidRPr="006C2C04">
        <w:t>Android</w:t>
      </w:r>
      <w:r w:rsidRPr="006C2C04">
        <w:rPr>
          <w:rFonts w:hint="eastAsia"/>
        </w:rPr>
        <w:t>系统的恶意软件越来越多，成为影响</w:t>
      </w:r>
      <w:r w:rsidRPr="006C2C04">
        <w:t>Android</w:t>
      </w:r>
      <w:r w:rsidRPr="006C2C04">
        <w:rPr>
          <w:rFonts w:hint="eastAsia"/>
        </w:rPr>
        <w:t>手机平台安全问题的一大安全隐患，也逐渐成为一个社会热点。各类手机病毒、木马等恶意软件的出现，时刻提醒着人们手机环境的不安全性，使用户手机成为手机病毒和恶意软件的攻击目标</w:t>
      </w:r>
      <w:r>
        <w:rPr>
          <w:vertAlign w:val="superscript"/>
        </w:rPr>
        <w:t>[1]</w:t>
      </w:r>
      <w:r w:rsidRPr="006C2C04">
        <w:rPr>
          <w:rFonts w:hint="eastAsia"/>
        </w:rPr>
        <w:t>。</w:t>
      </w:r>
    </w:p>
    <w:p w:rsidR="00D374F6" w:rsidRPr="006C2C04" w:rsidRDefault="00D374F6" w:rsidP="00D374F6">
      <w:pPr>
        <w:pStyle w:val="u0"/>
        <w:spacing w:before="24" w:after="24"/>
        <w:ind w:firstLine="480"/>
      </w:pPr>
      <w:r w:rsidRPr="006C2C04">
        <w:t>Android</w:t>
      </w:r>
      <w:r w:rsidRPr="006C2C04">
        <w:rPr>
          <w:rFonts w:hint="eastAsia"/>
        </w:rPr>
        <w:t>容易受到病毒和木马攻击的一个主要原因是</w:t>
      </w:r>
      <w:r w:rsidRPr="006C2C04">
        <w:t>Android</w:t>
      </w:r>
      <w:r w:rsidRPr="006C2C04">
        <w:rPr>
          <w:rFonts w:hint="eastAsia"/>
        </w:rPr>
        <w:t>平台的开放性。根据国内移动安全厂商网秦发布的《网秦</w:t>
      </w:r>
      <w:r w:rsidRPr="006C2C04">
        <w:t>2014</w:t>
      </w:r>
      <w:r w:rsidRPr="006C2C04">
        <w:rPr>
          <w:rFonts w:hint="eastAsia"/>
        </w:rPr>
        <w:t>年</w:t>
      </w:r>
      <w:r w:rsidRPr="006C2C04">
        <w:t>Q3</w:t>
      </w:r>
      <w:r w:rsidRPr="006C2C04">
        <w:rPr>
          <w:rFonts w:hint="eastAsia"/>
        </w:rPr>
        <w:t>全球手机安全报告》</w:t>
      </w:r>
      <w:r w:rsidRPr="006C2C04">
        <w:rPr>
          <w:vertAlign w:val="superscript"/>
        </w:rPr>
        <w:t>[2]</w:t>
      </w:r>
      <w:r w:rsidRPr="006C2C04">
        <w:rPr>
          <w:rFonts w:hint="eastAsia"/>
        </w:rPr>
        <w:t>，</w:t>
      </w:r>
      <w:r w:rsidRPr="006C2C04">
        <w:t>Android</w:t>
      </w:r>
      <w:r w:rsidRPr="006C2C04">
        <w:rPr>
          <w:rFonts w:hint="eastAsia"/>
        </w:rPr>
        <w:t>系统在经历了</w:t>
      </w:r>
      <w:r w:rsidRPr="006C2C04">
        <w:t>2011</w:t>
      </w:r>
      <w:r w:rsidRPr="006C2C04">
        <w:rPr>
          <w:rFonts w:hint="eastAsia"/>
        </w:rPr>
        <w:t>年和</w:t>
      </w:r>
      <w:r w:rsidRPr="006C2C04">
        <w:t>2012</w:t>
      </w:r>
      <w:r w:rsidRPr="006C2C04">
        <w:rPr>
          <w:rFonts w:hint="eastAsia"/>
        </w:rPr>
        <w:t>年的广泛应用之后，</w:t>
      </w:r>
      <w:r w:rsidRPr="006C2C04">
        <w:t>Android</w:t>
      </w:r>
      <w:r w:rsidRPr="006C2C04">
        <w:rPr>
          <w:rFonts w:hint="eastAsia"/>
        </w:rPr>
        <w:t>智能手机成为恶意软件攻击的第一大目标。</w:t>
      </w:r>
    </w:p>
    <w:p w:rsidR="00D374F6" w:rsidRDefault="00D374F6" w:rsidP="00D374F6">
      <w:pPr>
        <w:pStyle w:val="u0"/>
        <w:spacing w:before="24" w:after="24"/>
        <w:ind w:firstLine="480"/>
      </w:pPr>
      <w:r w:rsidRPr="006C2C04">
        <w:rPr>
          <w:rFonts w:hint="eastAsia"/>
        </w:rPr>
        <w:t>从图</w:t>
      </w:r>
      <w:r w:rsidRPr="006C2C04">
        <w:t>1-2</w:t>
      </w:r>
      <w:r w:rsidRPr="006C2C04">
        <w:rPr>
          <w:rFonts w:hint="eastAsia"/>
        </w:rPr>
        <w:t>的统计数据可以看出，对用户隐私信息的窃取已经成为恶意应</w:t>
      </w:r>
      <w:r w:rsidRPr="006C2C04">
        <w:rPr>
          <w:rFonts w:hint="eastAsia"/>
        </w:rPr>
        <w:lastRenderedPageBreak/>
        <w:t>用的一个重要目的。恶意应用程序往往通过各种手段来获得用户的地理位置信息、短信记录、通话内容、通讯录、网页浏览记录、</w:t>
      </w:r>
      <w:r w:rsidRPr="006C2C04">
        <w:t>SD</w:t>
      </w:r>
      <w:r w:rsidRPr="006C2C04">
        <w:rPr>
          <w:rFonts w:hint="eastAsia"/>
        </w:rPr>
        <w:t>卡上存储内容等个人隐私信息。</w:t>
      </w:r>
    </w:p>
    <w:p w:rsidR="00D374F6" w:rsidRDefault="00D374F6" w:rsidP="003329EB">
      <w:pPr>
        <w:pStyle w:val="u0"/>
        <w:spacing w:before="24" w:after="24"/>
        <w:ind w:firstLineChars="0" w:firstLine="0"/>
        <w:jc w:val="center"/>
      </w:pPr>
      <w:r>
        <w:rPr>
          <w:noProof/>
        </w:rPr>
        <w:drawing>
          <wp:inline distT="0" distB="0" distL="0" distR="0" wp14:anchorId="67D6E7BC" wp14:editId="3A8504C5">
            <wp:extent cx="4171950" cy="2736850"/>
            <wp:effectExtent l="0" t="0" r="0" b="0"/>
            <wp:docPr id="2" name="对象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374F6" w:rsidRPr="00AB3011" w:rsidRDefault="00D374F6" w:rsidP="00D374F6">
      <w:pPr>
        <w:pStyle w:val="afff9"/>
        <w:tabs>
          <w:tab w:val="center" w:pos="3968"/>
        </w:tabs>
        <w:spacing w:beforeLines="50" w:before="120" w:afterLines="100" w:after="240"/>
        <w:ind w:firstLineChars="600" w:firstLine="1265"/>
        <w:jc w:val="left"/>
        <w:rPr>
          <w:rFonts w:ascii="黑体"/>
          <w:b/>
          <w:sz w:val="21"/>
          <w:szCs w:val="21"/>
        </w:rPr>
      </w:pPr>
      <w:bookmarkStart w:id="19" w:name="_Toc464413161"/>
      <w:bookmarkStart w:id="20" w:name="_Toc464414774"/>
      <w:bookmarkStart w:id="21" w:name="_Toc466491264"/>
      <w:r w:rsidRPr="00AB3011">
        <w:rPr>
          <w:rFonts w:ascii="黑体" w:hAnsi="黑体" w:hint="eastAsia"/>
          <w:b/>
          <w:sz w:val="21"/>
          <w:szCs w:val="21"/>
        </w:rPr>
        <w:t>图</w:t>
      </w:r>
      <w:r w:rsidRPr="00835C23">
        <w:rPr>
          <w:rFonts w:ascii="Times New Roman" w:hAnsi="Times New Roman" w:cs="Times New Roman"/>
          <w:b/>
          <w:sz w:val="21"/>
          <w:szCs w:val="21"/>
        </w:rPr>
        <w:t xml:space="preserve">1- </w:t>
      </w:r>
      <w:r w:rsidRPr="00835C23">
        <w:rPr>
          <w:rFonts w:ascii="Times New Roman" w:hAnsi="Times New Roman" w:cs="Times New Roman"/>
          <w:b/>
          <w:sz w:val="21"/>
          <w:szCs w:val="21"/>
        </w:rPr>
        <w:fldChar w:fldCharType="begin"/>
      </w:r>
      <w:r w:rsidRPr="00835C23">
        <w:rPr>
          <w:rFonts w:ascii="Times New Roman" w:hAnsi="Times New Roman" w:cs="Times New Roman"/>
          <w:b/>
          <w:sz w:val="21"/>
          <w:szCs w:val="21"/>
        </w:rPr>
        <w:instrText xml:space="preserve"> SEQ </w:instrText>
      </w:r>
      <w:r w:rsidRPr="00835C23">
        <w:rPr>
          <w:rFonts w:ascii="Times New Roman" w:hAnsi="Times New Roman" w:cs="Times New Roman" w:hint="eastAsia"/>
          <w:b/>
          <w:sz w:val="21"/>
          <w:szCs w:val="21"/>
        </w:rPr>
        <w:instrText>图</w:instrText>
      </w:r>
      <w:r w:rsidRPr="00835C23">
        <w:rPr>
          <w:rFonts w:ascii="Times New Roman" w:hAnsi="Times New Roman" w:cs="Times New Roman"/>
          <w:b/>
          <w:sz w:val="21"/>
          <w:szCs w:val="21"/>
        </w:rPr>
        <w:instrText xml:space="preserve">1- \* ARABIC </w:instrText>
      </w:r>
      <w:r w:rsidRPr="00835C23">
        <w:rPr>
          <w:rFonts w:ascii="Times New Roman" w:hAnsi="Times New Roman" w:cs="Times New Roman"/>
          <w:b/>
          <w:sz w:val="21"/>
          <w:szCs w:val="21"/>
        </w:rPr>
        <w:fldChar w:fldCharType="separate"/>
      </w:r>
      <w:r w:rsidR="00FE61ED">
        <w:rPr>
          <w:rFonts w:ascii="Times New Roman" w:hAnsi="Times New Roman" w:cs="Times New Roman"/>
          <w:b/>
          <w:noProof/>
          <w:sz w:val="21"/>
          <w:szCs w:val="21"/>
        </w:rPr>
        <w:t>2</w:t>
      </w:r>
      <w:r w:rsidRPr="00835C23">
        <w:rPr>
          <w:rFonts w:ascii="Times New Roman" w:hAnsi="Times New Roman" w:cs="Times New Roman"/>
          <w:b/>
          <w:sz w:val="21"/>
          <w:szCs w:val="21"/>
        </w:rPr>
        <w:fldChar w:fldCharType="end"/>
      </w:r>
      <w:r w:rsidRPr="00AB3011">
        <w:rPr>
          <w:rFonts w:ascii="黑体" w:hAnsi="黑体"/>
          <w:b/>
          <w:sz w:val="21"/>
          <w:szCs w:val="21"/>
        </w:rPr>
        <w:t xml:space="preserve"> </w:t>
      </w:r>
      <w:r w:rsidRPr="00835C23">
        <w:rPr>
          <w:rFonts w:ascii="Times New Roman" w:hAnsi="Times New Roman" w:cs="Times New Roman"/>
          <w:b/>
          <w:sz w:val="21"/>
          <w:szCs w:val="21"/>
        </w:rPr>
        <w:t>2014</w:t>
      </w:r>
      <w:r w:rsidRPr="00AB3011">
        <w:rPr>
          <w:rFonts w:ascii="黑体" w:hAnsi="黑体" w:hint="eastAsia"/>
          <w:b/>
          <w:sz w:val="21"/>
          <w:szCs w:val="21"/>
        </w:rPr>
        <w:t>年第三季度</w:t>
      </w:r>
      <w:r w:rsidRPr="00DC562E">
        <w:rPr>
          <w:rFonts w:ascii="Times New Roman" w:hAnsi="Times New Roman" w:cs="Times New Roman"/>
          <w:b/>
          <w:sz w:val="21"/>
          <w:szCs w:val="21"/>
        </w:rPr>
        <w:t>Android</w:t>
      </w:r>
      <w:r w:rsidRPr="00AB3011">
        <w:rPr>
          <w:rFonts w:ascii="黑体" w:hAnsi="黑体" w:hint="eastAsia"/>
          <w:b/>
          <w:sz w:val="21"/>
          <w:szCs w:val="21"/>
        </w:rPr>
        <w:t>平台手机软件恶意特征分类</w:t>
      </w:r>
      <w:bookmarkEnd w:id="19"/>
      <w:bookmarkEnd w:id="20"/>
      <w:bookmarkEnd w:id="21"/>
    </w:p>
    <w:p w:rsidR="00341D3E" w:rsidRPr="006C2C04" w:rsidRDefault="00341D3E" w:rsidP="00341D3E">
      <w:pPr>
        <w:pStyle w:val="u0"/>
        <w:spacing w:before="24" w:after="24"/>
        <w:ind w:firstLine="480"/>
      </w:pPr>
      <w:r w:rsidRPr="006C2C04">
        <w:t>Android</w:t>
      </w:r>
      <w:r w:rsidRPr="006C2C04">
        <w:rPr>
          <w:rFonts w:hint="eastAsia"/>
        </w:rPr>
        <w:t>智能手机的使用量非常庞大，但是用户的安全意识却有待提高。来自美国《消费者报告》的年度《</w:t>
      </w:r>
      <w:r w:rsidRPr="006C2C04">
        <w:t>State of the Net</w:t>
      </w:r>
      <w:r w:rsidRPr="006C2C04">
        <w:rPr>
          <w:rFonts w:hint="eastAsia"/>
        </w:rPr>
        <w:t>》报告中则指出，在美国</w:t>
      </w:r>
      <w:r w:rsidRPr="006C2C04">
        <w:t>40%</w:t>
      </w:r>
      <w:r w:rsidRPr="006C2C04">
        <w:rPr>
          <w:rFonts w:hint="eastAsia"/>
        </w:rPr>
        <w:t>的手机用户没有采取适当地安全措施，</w:t>
      </w:r>
      <w:r w:rsidRPr="006C2C04">
        <w:t>2012</w:t>
      </w:r>
      <w:r w:rsidRPr="006C2C04">
        <w:rPr>
          <w:rFonts w:hint="eastAsia"/>
        </w:rPr>
        <w:t>年有</w:t>
      </w:r>
      <w:r w:rsidRPr="006C2C04">
        <w:t>560</w:t>
      </w:r>
      <w:r>
        <w:rPr>
          <w:rFonts w:hint="eastAsia"/>
        </w:rPr>
        <w:t>万</w:t>
      </w:r>
      <w:r w:rsidRPr="006C2C04">
        <w:rPr>
          <w:rFonts w:hint="eastAsia"/>
        </w:rPr>
        <w:t>人遭遇过账户未经允许被擅自访问等问题</w:t>
      </w:r>
      <w:r w:rsidR="00F173F3">
        <w:rPr>
          <w:vertAlign w:val="superscript"/>
        </w:rPr>
        <w:t>[3</w:t>
      </w:r>
      <w:r w:rsidRPr="006C2C04">
        <w:rPr>
          <w:vertAlign w:val="superscript"/>
        </w:rPr>
        <w:t>]</w:t>
      </w:r>
      <w:r w:rsidRPr="006C2C04">
        <w:rPr>
          <w:rFonts w:hint="eastAsia"/>
        </w:rPr>
        <w:t>。</w:t>
      </w:r>
      <w:r w:rsidRPr="006C2C04">
        <w:t>TurstGo</w:t>
      </w:r>
      <w:r w:rsidRPr="006C2C04">
        <w:rPr>
          <w:rFonts w:hint="eastAsia"/>
        </w:rPr>
        <w:t>公司的分析应用报告显示，</w:t>
      </w:r>
      <w:r w:rsidRPr="006C2C04">
        <w:t xml:space="preserve">Google Play </w:t>
      </w:r>
      <w:r w:rsidRPr="006C2C04">
        <w:rPr>
          <w:rFonts w:hint="eastAsia"/>
        </w:rPr>
        <w:t>上</w:t>
      </w:r>
      <w:r w:rsidRPr="006C2C04">
        <w:t>3.5%</w:t>
      </w:r>
      <w:r w:rsidRPr="006C2C04">
        <w:rPr>
          <w:rFonts w:hint="eastAsia"/>
        </w:rPr>
        <w:t>的应用有可能泄露用户隐私或者存在恶意行为；而国内的第三方应用市场</w:t>
      </w:r>
      <w:r w:rsidRPr="006C2C04">
        <w:t>91</w:t>
      </w:r>
      <w:r w:rsidRPr="006C2C04">
        <w:rPr>
          <w:rFonts w:hint="eastAsia"/>
        </w:rPr>
        <w:t>应用市场上该比例则为</w:t>
      </w:r>
      <w:r w:rsidRPr="006C2C04">
        <w:t>19.7%</w:t>
      </w:r>
      <w:r w:rsidR="00F173F3">
        <w:rPr>
          <w:vertAlign w:val="superscript"/>
        </w:rPr>
        <w:t>[</w:t>
      </w:r>
      <w:r w:rsidR="00F173F3">
        <w:rPr>
          <w:rFonts w:hint="eastAsia"/>
          <w:vertAlign w:val="superscript"/>
        </w:rPr>
        <w:t>4</w:t>
      </w:r>
      <w:r w:rsidRPr="006C2C04">
        <w:rPr>
          <w:vertAlign w:val="superscript"/>
        </w:rPr>
        <w:t>]</w:t>
      </w:r>
      <w:r w:rsidRPr="006C2C04">
        <w:rPr>
          <w:rFonts w:hint="eastAsia"/>
        </w:rPr>
        <w:t>。在中国，使用</w:t>
      </w:r>
      <w:r w:rsidRPr="006C2C04">
        <w:t>Android</w:t>
      </w:r>
      <w:r w:rsidRPr="006C2C04">
        <w:rPr>
          <w:rFonts w:hint="eastAsia"/>
        </w:rPr>
        <w:t>手机的用户不能安装</w:t>
      </w:r>
      <w:r w:rsidRPr="006C2C04">
        <w:t>Google Play</w:t>
      </w:r>
      <w:r>
        <w:rPr>
          <w:rFonts w:hint="eastAsia"/>
        </w:rPr>
        <w:t>上的应用，从而导致混乱的第三方应用市场的存在，这些市场上</w:t>
      </w:r>
      <w:r w:rsidRPr="006C2C04">
        <w:rPr>
          <w:rFonts w:hint="eastAsia"/>
        </w:rPr>
        <w:t>应用</w:t>
      </w:r>
      <w:r>
        <w:rPr>
          <w:rFonts w:hint="eastAsia"/>
        </w:rPr>
        <w:t>程序</w:t>
      </w:r>
      <w:r w:rsidRPr="006C2C04">
        <w:rPr>
          <w:rFonts w:hint="eastAsia"/>
        </w:rPr>
        <w:t>的质量很难保障，对用户隐私数据的安全造成威胁。</w:t>
      </w:r>
    </w:p>
    <w:p w:rsidR="00341D3E" w:rsidRPr="006C2C04" w:rsidRDefault="00341D3E" w:rsidP="00341D3E">
      <w:pPr>
        <w:pStyle w:val="u0"/>
        <w:spacing w:before="24" w:after="24"/>
        <w:ind w:firstLine="480"/>
      </w:pPr>
      <w:r w:rsidRPr="006C2C04">
        <w:rPr>
          <w:rFonts w:hint="eastAsia"/>
        </w:rPr>
        <w:t>本文重点研究</w:t>
      </w:r>
      <w:r w:rsidRPr="006C2C04">
        <w:t>Android</w:t>
      </w:r>
      <w:r w:rsidRPr="006C2C04">
        <w:rPr>
          <w:rFonts w:hint="eastAsia"/>
        </w:rPr>
        <w:t>程序隐私数据泄露问题，在</w:t>
      </w:r>
      <w:r w:rsidRPr="006C2C04">
        <w:t>Kirin</w:t>
      </w:r>
      <w:r w:rsidRPr="006C2C04">
        <w:rPr>
          <w:rFonts w:hint="eastAsia"/>
        </w:rPr>
        <w:t>安全规则的基础上，扩展</w:t>
      </w:r>
      <w:r>
        <w:t>Kirin</w:t>
      </w:r>
      <w:r>
        <w:rPr>
          <w:rFonts w:hint="eastAsia"/>
        </w:rPr>
        <w:t>安全规则</w:t>
      </w:r>
      <w:r w:rsidRPr="006C2C04">
        <w:rPr>
          <w:rFonts w:hint="eastAsia"/>
        </w:rPr>
        <w:t>，提出一组</w:t>
      </w:r>
      <w:r>
        <w:rPr>
          <w:rFonts w:hint="eastAsia"/>
        </w:rPr>
        <w:t>危险访问</w:t>
      </w:r>
      <w:r w:rsidRPr="006C2C04">
        <w:rPr>
          <w:rFonts w:hint="eastAsia"/>
        </w:rPr>
        <w:t>权限组合</w:t>
      </w:r>
      <w:r>
        <w:rPr>
          <w:rFonts w:hint="eastAsia"/>
        </w:rPr>
        <w:t>规则</w:t>
      </w:r>
      <w:r w:rsidRPr="006C2C04">
        <w:rPr>
          <w:rFonts w:hint="eastAsia"/>
        </w:rPr>
        <w:t>，</w:t>
      </w:r>
      <w:r>
        <w:rPr>
          <w:rFonts w:hint="eastAsia"/>
        </w:rPr>
        <w:t>提出面向</w:t>
      </w:r>
      <w:r>
        <w:t>Android</w:t>
      </w:r>
      <w:r w:rsidR="002948E8">
        <w:rPr>
          <w:rFonts w:hint="eastAsia"/>
        </w:rPr>
        <w:t>程序的安全检测方法</w:t>
      </w:r>
      <w:r>
        <w:rPr>
          <w:rFonts w:hint="eastAsia"/>
        </w:rPr>
        <w:t>，</w:t>
      </w:r>
      <w:r w:rsidRPr="006C2C04">
        <w:rPr>
          <w:rFonts w:hint="eastAsia"/>
        </w:rPr>
        <w:t>开发支持面向</w:t>
      </w:r>
      <w:r w:rsidRPr="006C2C04">
        <w:t>Android</w:t>
      </w:r>
      <w:r w:rsidRPr="006C2C04">
        <w:rPr>
          <w:rFonts w:hint="eastAsia"/>
        </w:rPr>
        <w:t>程序的安全检测工具</w:t>
      </w:r>
      <w:r w:rsidRPr="006C2C04">
        <w:t>DroidProtector</w:t>
      </w:r>
      <w:r w:rsidRPr="006C2C04">
        <w:rPr>
          <w:rFonts w:hint="eastAsia"/>
        </w:rPr>
        <w:t>。通过实例研究</w:t>
      </w:r>
      <w:r>
        <w:rPr>
          <w:rFonts w:hint="eastAsia"/>
        </w:rPr>
        <w:t>与评估，验证本文所提</w:t>
      </w:r>
      <w:r w:rsidRPr="006C2C04">
        <w:rPr>
          <w:rFonts w:hint="eastAsia"/>
        </w:rPr>
        <w:t>方法的有效性。</w:t>
      </w:r>
    </w:p>
    <w:p w:rsidR="00341D3E" w:rsidRPr="007901AD" w:rsidRDefault="00341D3E" w:rsidP="00191879">
      <w:pPr>
        <w:pStyle w:val="u2"/>
        <w:numPr>
          <w:ilvl w:val="1"/>
          <w:numId w:val="1"/>
        </w:numPr>
        <w:rPr>
          <w:rFonts w:ascii="黑体"/>
        </w:rPr>
      </w:pPr>
      <w:bookmarkStart w:id="22" w:name="_Toc464410760"/>
      <w:bookmarkStart w:id="23" w:name="_Toc469646142"/>
      <w:r w:rsidRPr="007901AD">
        <w:rPr>
          <w:rFonts w:ascii="黑体" w:hAnsi="黑体" w:hint="eastAsia"/>
        </w:rPr>
        <w:t>研究内容及成果</w:t>
      </w:r>
      <w:bookmarkEnd w:id="22"/>
      <w:bookmarkEnd w:id="23"/>
    </w:p>
    <w:p w:rsidR="00341D3E" w:rsidRPr="006C2C04" w:rsidRDefault="00341D3E" w:rsidP="00341D3E">
      <w:pPr>
        <w:pStyle w:val="u0"/>
        <w:spacing w:before="24" w:after="24"/>
        <w:ind w:firstLine="480"/>
      </w:pPr>
      <w:r w:rsidRPr="006C2C04">
        <w:rPr>
          <w:rFonts w:hint="eastAsia"/>
        </w:rPr>
        <w:t>本文对</w:t>
      </w:r>
      <w:r w:rsidRPr="006C2C04">
        <w:t>Android</w:t>
      </w:r>
      <w:r w:rsidRPr="006C2C04">
        <w:rPr>
          <w:rFonts w:hint="eastAsia"/>
        </w:rPr>
        <w:t>程序隐私数据安全问题进行研究，提出一组基于权限组合的</w:t>
      </w:r>
      <w:r w:rsidRPr="006C2C04">
        <w:t>Android</w:t>
      </w:r>
      <w:r w:rsidRPr="006C2C04">
        <w:rPr>
          <w:rFonts w:hint="eastAsia"/>
        </w:rPr>
        <w:t>程序隐私数据安全检测方法，开发针对</w:t>
      </w:r>
      <w:r w:rsidRPr="006C2C04">
        <w:t>Android</w:t>
      </w:r>
      <w:r w:rsidRPr="006C2C04">
        <w:rPr>
          <w:rFonts w:hint="eastAsia"/>
        </w:rPr>
        <w:t>程序隐私数据泄露检测工具。主要研究成果及创新点如下：</w:t>
      </w:r>
    </w:p>
    <w:p w:rsidR="00341D3E" w:rsidRPr="006C2C04" w:rsidRDefault="00341D3E" w:rsidP="00191879">
      <w:pPr>
        <w:pStyle w:val="u0"/>
        <w:numPr>
          <w:ilvl w:val="0"/>
          <w:numId w:val="13"/>
        </w:numPr>
        <w:spacing w:before="24" w:after="24"/>
        <w:ind w:firstLineChars="0"/>
      </w:pPr>
      <w:r w:rsidRPr="006C2C04">
        <w:rPr>
          <w:rFonts w:hint="eastAsia"/>
        </w:rPr>
        <w:t>提出一组扩展的危险访问权限组合</w:t>
      </w:r>
      <w:r>
        <w:rPr>
          <w:rFonts w:hint="eastAsia"/>
        </w:rPr>
        <w:t>规则</w:t>
      </w:r>
      <w:r w:rsidRPr="006C2C04">
        <w:rPr>
          <w:rFonts w:hint="eastAsia"/>
        </w:rPr>
        <w:t>。</w:t>
      </w:r>
      <w:r>
        <w:rPr>
          <w:rFonts w:hint="eastAsia"/>
        </w:rPr>
        <w:t>包含与用户隐私数据相关的</w:t>
      </w:r>
      <w:r>
        <w:rPr>
          <w:rFonts w:hint="eastAsia"/>
        </w:rPr>
        <w:lastRenderedPageBreak/>
        <w:t>八种危险权限和</w:t>
      </w:r>
      <w:r>
        <w:t>13</w:t>
      </w:r>
      <w:r>
        <w:rPr>
          <w:rFonts w:hint="eastAsia"/>
        </w:rPr>
        <w:t>组危险权限组合。</w:t>
      </w:r>
    </w:p>
    <w:p w:rsidR="00341D3E" w:rsidRPr="006C2C04" w:rsidRDefault="00341D3E" w:rsidP="00191879">
      <w:pPr>
        <w:pStyle w:val="u0"/>
        <w:numPr>
          <w:ilvl w:val="0"/>
          <w:numId w:val="13"/>
        </w:numPr>
        <w:spacing w:before="24" w:after="24"/>
        <w:ind w:firstLineChars="0"/>
      </w:pPr>
      <w:r w:rsidRPr="006C2C04">
        <w:rPr>
          <w:rFonts w:hint="eastAsia"/>
        </w:rPr>
        <w:t>提出一种基于权限组合的</w:t>
      </w:r>
      <w:r w:rsidRPr="006C2C04">
        <w:t>Android</w:t>
      </w:r>
      <w:r w:rsidRPr="006C2C04">
        <w:rPr>
          <w:rFonts w:hint="eastAsia"/>
        </w:rPr>
        <w:t>程序安全检测方法。通过分析与危险权限相关的隐私数据</w:t>
      </w:r>
      <w:r w:rsidRPr="006C2C04">
        <w:t>API</w:t>
      </w:r>
      <w:r w:rsidRPr="006C2C04">
        <w:rPr>
          <w:rFonts w:hint="eastAsia"/>
        </w:rPr>
        <w:t>，对</w:t>
      </w:r>
      <w:r w:rsidRPr="006C2C04">
        <w:t>API</w:t>
      </w:r>
      <w:r>
        <w:rPr>
          <w:rFonts w:hint="eastAsia"/>
        </w:rPr>
        <w:t>调用</w:t>
      </w:r>
      <w:r w:rsidRPr="006C2C04">
        <w:rPr>
          <w:rFonts w:hint="eastAsia"/>
        </w:rPr>
        <w:t>进行污点跟踪检测。</w:t>
      </w:r>
    </w:p>
    <w:p w:rsidR="00341D3E" w:rsidRPr="006C2C04" w:rsidRDefault="00341D3E" w:rsidP="00191879">
      <w:pPr>
        <w:pStyle w:val="u0"/>
        <w:numPr>
          <w:ilvl w:val="0"/>
          <w:numId w:val="13"/>
        </w:numPr>
        <w:spacing w:before="24" w:after="24"/>
        <w:ind w:firstLineChars="0"/>
      </w:pPr>
      <w:r w:rsidRPr="006C2C04">
        <w:rPr>
          <w:rFonts w:hint="eastAsia"/>
        </w:rPr>
        <w:t>设计并实现基于权限组合的安全检测工具</w:t>
      </w:r>
      <w:r w:rsidRPr="006C2C04">
        <w:t>DroidProtector</w:t>
      </w:r>
      <w:r w:rsidRPr="006C2C04">
        <w:rPr>
          <w:rFonts w:hint="eastAsia"/>
        </w:rPr>
        <w:t>，支持</w:t>
      </w:r>
      <w:r>
        <w:rPr>
          <w:rFonts w:hint="eastAsia"/>
        </w:rPr>
        <w:t>面向</w:t>
      </w:r>
      <w:r w:rsidRPr="006C2C04">
        <w:t>Android</w:t>
      </w:r>
      <w:r w:rsidRPr="006C2C04">
        <w:rPr>
          <w:rFonts w:hint="eastAsia"/>
        </w:rPr>
        <w:t>程序的安全检测技术。</w:t>
      </w:r>
    </w:p>
    <w:p w:rsidR="00341D3E" w:rsidRPr="006C2C04" w:rsidRDefault="00341D3E" w:rsidP="00191879">
      <w:pPr>
        <w:pStyle w:val="u0"/>
        <w:numPr>
          <w:ilvl w:val="0"/>
          <w:numId w:val="13"/>
        </w:numPr>
        <w:spacing w:before="24" w:after="24"/>
        <w:ind w:firstLineChars="0"/>
      </w:pPr>
      <w:r>
        <w:rPr>
          <w:rFonts w:hint="eastAsia"/>
        </w:rPr>
        <w:t>采用实例</w:t>
      </w:r>
      <w:r w:rsidRPr="006C2C04">
        <w:rPr>
          <w:rFonts w:hint="eastAsia"/>
        </w:rPr>
        <w:t>研究的方式对提出的基于权限组合的</w:t>
      </w:r>
      <w:r w:rsidRPr="006C2C04">
        <w:t>Android</w:t>
      </w:r>
      <w:r>
        <w:rPr>
          <w:rFonts w:hint="eastAsia"/>
        </w:rPr>
        <w:t>程序安全检测技术进行评估，并</w:t>
      </w:r>
      <w:r w:rsidRPr="006C2C04">
        <w:rPr>
          <w:rFonts w:hint="eastAsia"/>
        </w:rPr>
        <w:t>对</w:t>
      </w:r>
      <w:r w:rsidRPr="006C2C04">
        <w:t>DroidProtector</w:t>
      </w:r>
      <w:r w:rsidRPr="006C2C04">
        <w:rPr>
          <w:rFonts w:hint="eastAsia"/>
        </w:rPr>
        <w:t>和</w:t>
      </w:r>
      <w:r w:rsidRPr="006C2C04">
        <w:t>TaintDroid</w:t>
      </w:r>
      <w:r>
        <w:rPr>
          <w:rFonts w:hint="eastAsia"/>
        </w:rPr>
        <w:t>进行了性能对比实验。</w:t>
      </w:r>
    </w:p>
    <w:p w:rsidR="00341D3E" w:rsidRPr="007901AD" w:rsidRDefault="00341D3E" w:rsidP="00191879">
      <w:pPr>
        <w:pStyle w:val="u2"/>
        <w:numPr>
          <w:ilvl w:val="1"/>
          <w:numId w:val="1"/>
        </w:numPr>
        <w:rPr>
          <w:rFonts w:ascii="黑体"/>
        </w:rPr>
      </w:pPr>
      <w:bookmarkStart w:id="24" w:name="_Toc370811218"/>
      <w:bookmarkStart w:id="25" w:name="_Toc464410761"/>
      <w:bookmarkStart w:id="26" w:name="_Toc469646143"/>
      <w:r w:rsidRPr="007901AD">
        <w:rPr>
          <w:rFonts w:ascii="黑体" w:hAnsi="黑体" w:hint="eastAsia"/>
        </w:rPr>
        <w:t>论文组织结构</w:t>
      </w:r>
      <w:bookmarkEnd w:id="24"/>
      <w:bookmarkEnd w:id="25"/>
      <w:bookmarkEnd w:id="26"/>
    </w:p>
    <w:p w:rsidR="00341D3E" w:rsidRPr="006C2C04" w:rsidRDefault="00341D3E" w:rsidP="00341D3E">
      <w:pPr>
        <w:pStyle w:val="u0"/>
        <w:spacing w:before="24" w:after="24"/>
        <w:ind w:firstLine="480"/>
      </w:pPr>
      <w:r w:rsidRPr="006C2C04">
        <w:rPr>
          <w:rFonts w:hint="eastAsia"/>
        </w:rPr>
        <w:t>本论文的组织结构安排如下：</w:t>
      </w:r>
    </w:p>
    <w:p w:rsidR="00341D3E" w:rsidRPr="006C2C04" w:rsidRDefault="00341D3E" w:rsidP="00191879">
      <w:pPr>
        <w:pStyle w:val="u0"/>
        <w:numPr>
          <w:ilvl w:val="0"/>
          <w:numId w:val="7"/>
        </w:numPr>
        <w:spacing w:before="24" w:after="24"/>
        <w:ind w:firstLineChars="0"/>
      </w:pPr>
      <w:r w:rsidRPr="006C2C04">
        <w:rPr>
          <w:rFonts w:hint="eastAsia"/>
        </w:rPr>
        <w:t>引言；</w:t>
      </w:r>
    </w:p>
    <w:p w:rsidR="00341D3E" w:rsidRDefault="000833DA" w:rsidP="00191879">
      <w:pPr>
        <w:pStyle w:val="u0"/>
        <w:numPr>
          <w:ilvl w:val="0"/>
          <w:numId w:val="7"/>
        </w:numPr>
        <w:spacing w:before="24" w:after="24"/>
        <w:ind w:firstLineChars="0"/>
      </w:pPr>
      <w:r>
        <w:rPr>
          <w:rFonts w:hint="eastAsia"/>
        </w:rPr>
        <w:t>文献综述</w:t>
      </w:r>
      <w:r w:rsidR="00341D3E">
        <w:rPr>
          <w:rFonts w:hint="eastAsia"/>
        </w:rPr>
        <w:t>，</w:t>
      </w:r>
      <w:r w:rsidR="00341D3E" w:rsidRPr="006C2C04">
        <w:rPr>
          <w:rFonts w:hint="eastAsia"/>
        </w:rPr>
        <w:t>包括国内外研究现状，相关</w:t>
      </w:r>
      <w:r w:rsidR="00A0030A">
        <w:rPr>
          <w:rFonts w:hint="eastAsia"/>
        </w:rPr>
        <w:t>概念及技术，</w:t>
      </w:r>
      <w:r w:rsidR="00A2047E">
        <w:rPr>
          <w:rFonts w:hint="eastAsia"/>
        </w:rPr>
        <w:t>Android</w:t>
      </w:r>
      <w:r w:rsidR="00A2047E">
        <w:rPr>
          <w:rFonts w:hint="eastAsia"/>
        </w:rPr>
        <w:t>权限机制、相关工作的介绍；</w:t>
      </w:r>
    </w:p>
    <w:p w:rsidR="00341D3E" w:rsidRPr="006C2C04" w:rsidRDefault="00341D3E" w:rsidP="00191879">
      <w:pPr>
        <w:pStyle w:val="u0"/>
        <w:numPr>
          <w:ilvl w:val="0"/>
          <w:numId w:val="7"/>
        </w:numPr>
        <w:spacing w:before="24" w:after="24"/>
        <w:ind w:firstLineChars="0"/>
      </w:pPr>
      <w:r w:rsidRPr="006C2C04">
        <w:rPr>
          <w:rFonts w:hint="eastAsia"/>
        </w:rPr>
        <w:t>深入讨论</w:t>
      </w:r>
      <w:r w:rsidRPr="006C2C04">
        <w:t>Android</w:t>
      </w:r>
      <w:r w:rsidRPr="006C2C04">
        <w:rPr>
          <w:rFonts w:hint="eastAsia"/>
        </w:rPr>
        <w:t>程序权限访问机制，</w:t>
      </w:r>
      <w:r>
        <w:rPr>
          <w:rFonts w:hint="eastAsia"/>
        </w:rPr>
        <w:t>提出</w:t>
      </w:r>
      <w:r w:rsidRPr="006C2C04">
        <w:rPr>
          <w:rFonts w:hint="eastAsia"/>
        </w:rPr>
        <w:t>基于</w:t>
      </w:r>
      <w:r w:rsidRPr="006C2C04">
        <w:t>Android</w:t>
      </w:r>
      <w:r w:rsidR="003F0E8C">
        <w:rPr>
          <w:rFonts w:hint="eastAsia"/>
        </w:rPr>
        <w:t>程序危险权限组合的</w:t>
      </w:r>
      <w:r w:rsidRPr="006C2C04">
        <w:rPr>
          <w:rFonts w:hint="eastAsia"/>
        </w:rPr>
        <w:t>检测方法</w:t>
      </w:r>
      <w:r w:rsidR="002948E8">
        <w:rPr>
          <w:rFonts w:hint="eastAsia"/>
        </w:rPr>
        <w:t>；</w:t>
      </w:r>
    </w:p>
    <w:p w:rsidR="00341D3E" w:rsidRPr="006C2C04" w:rsidRDefault="00341D3E" w:rsidP="00191879">
      <w:pPr>
        <w:pStyle w:val="u0"/>
        <w:numPr>
          <w:ilvl w:val="0"/>
          <w:numId w:val="7"/>
        </w:numPr>
        <w:spacing w:before="24" w:after="24"/>
        <w:ind w:firstLineChars="0"/>
      </w:pPr>
      <w:r w:rsidRPr="006C2C04">
        <w:rPr>
          <w:rFonts w:hint="eastAsia"/>
        </w:rPr>
        <w:t>讨论面向</w:t>
      </w:r>
      <w:r w:rsidRPr="006C2C04">
        <w:t>Android</w:t>
      </w:r>
      <w:r w:rsidRPr="006C2C04">
        <w:rPr>
          <w:rFonts w:hint="eastAsia"/>
        </w:rPr>
        <w:t>程序的安全检测工具的设计与实现问题，</w:t>
      </w:r>
      <w:r w:rsidR="0034596F">
        <w:rPr>
          <w:rFonts w:hint="eastAsia"/>
        </w:rPr>
        <w:t>包括需求分析，系统框架</w:t>
      </w:r>
      <w:r w:rsidR="002948E8">
        <w:rPr>
          <w:rFonts w:hint="eastAsia"/>
        </w:rPr>
        <w:t>，系统实现以及</w:t>
      </w:r>
      <w:r w:rsidRPr="006C2C04">
        <w:rPr>
          <w:rFonts w:hint="eastAsia"/>
        </w:rPr>
        <w:t>系统的演示；</w:t>
      </w:r>
    </w:p>
    <w:p w:rsidR="00341D3E" w:rsidRDefault="00341D3E" w:rsidP="00191879">
      <w:pPr>
        <w:pStyle w:val="u0"/>
        <w:numPr>
          <w:ilvl w:val="0"/>
          <w:numId w:val="7"/>
        </w:numPr>
        <w:spacing w:before="24" w:after="24"/>
        <w:ind w:firstLineChars="0"/>
      </w:pPr>
      <w:r>
        <w:rPr>
          <w:rFonts w:hint="eastAsia"/>
        </w:rPr>
        <w:t>用开发的工具进行大量实验，进行实验评估</w:t>
      </w:r>
      <w:r w:rsidRPr="006C2C04">
        <w:rPr>
          <w:rFonts w:hint="eastAsia"/>
        </w:rPr>
        <w:t>；</w:t>
      </w:r>
    </w:p>
    <w:p w:rsidR="002948E8" w:rsidRPr="002948E8" w:rsidRDefault="002948E8" w:rsidP="00191879">
      <w:pPr>
        <w:pStyle w:val="u0"/>
        <w:numPr>
          <w:ilvl w:val="0"/>
          <w:numId w:val="7"/>
        </w:numPr>
        <w:spacing w:before="24" w:after="24"/>
        <w:ind w:firstLineChars="0"/>
      </w:pPr>
      <w:r w:rsidRPr="006C2C04">
        <w:rPr>
          <w:rFonts w:hint="eastAsia"/>
        </w:rPr>
        <w:t>工作的总结以及未来的展望。</w:t>
      </w:r>
    </w:p>
    <w:p w:rsidR="002948E8" w:rsidRPr="006C2C04" w:rsidRDefault="002948E8" w:rsidP="002948E8">
      <w:pPr>
        <w:pStyle w:val="u0"/>
        <w:spacing w:before="24" w:after="24"/>
        <w:ind w:firstLineChars="0"/>
      </w:pPr>
    </w:p>
    <w:p w:rsidR="00341D3E" w:rsidRPr="00341D3E" w:rsidRDefault="00341D3E" w:rsidP="00341D3E">
      <w:pPr>
        <w:spacing w:line="360" w:lineRule="auto"/>
        <w:rPr>
          <w:sz w:val="24"/>
        </w:rPr>
      </w:pPr>
    </w:p>
    <w:p w:rsidR="001B07CD" w:rsidRPr="007901AD" w:rsidRDefault="000833DA" w:rsidP="00191879">
      <w:pPr>
        <w:pStyle w:val="u10"/>
        <w:numPr>
          <w:ilvl w:val="0"/>
          <w:numId w:val="1"/>
        </w:numPr>
        <w:rPr>
          <w:rFonts w:ascii="黑体"/>
        </w:rPr>
      </w:pPr>
      <w:bookmarkStart w:id="27" w:name="_Toc464410751"/>
      <w:bookmarkStart w:id="28" w:name="_Toc469646144"/>
      <w:r>
        <w:rPr>
          <w:rFonts w:ascii="黑体" w:hAnsi="黑体" w:hint="eastAsia"/>
        </w:rPr>
        <w:lastRenderedPageBreak/>
        <w:t>文献综述</w:t>
      </w:r>
      <w:bookmarkEnd w:id="27"/>
      <w:bookmarkEnd w:id="28"/>
    </w:p>
    <w:p w:rsidR="001B07CD" w:rsidRPr="006C2C04" w:rsidRDefault="001B07CD" w:rsidP="0051414A">
      <w:pPr>
        <w:pStyle w:val="u0"/>
        <w:spacing w:before="24" w:after="24"/>
        <w:ind w:firstLine="480"/>
      </w:pPr>
      <w:r>
        <w:rPr>
          <w:rFonts w:hint="eastAsia"/>
        </w:rPr>
        <w:t>介绍</w:t>
      </w:r>
      <w:r w:rsidRPr="006C2C04">
        <w:rPr>
          <w:rFonts w:hint="eastAsia"/>
        </w:rPr>
        <w:t>国内外研究进展、</w:t>
      </w:r>
      <w:r>
        <w:rPr>
          <w:rFonts w:hint="eastAsia"/>
        </w:rPr>
        <w:t>本文</w:t>
      </w:r>
      <w:r w:rsidR="00FF0446">
        <w:rPr>
          <w:rFonts w:hint="eastAsia"/>
        </w:rPr>
        <w:t>相关的概念</w:t>
      </w:r>
      <w:r w:rsidR="000A56A0">
        <w:rPr>
          <w:rFonts w:hint="eastAsia"/>
        </w:rPr>
        <w:t>。</w:t>
      </w:r>
    </w:p>
    <w:p w:rsidR="001B07CD" w:rsidRPr="007901AD" w:rsidRDefault="001B07CD" w:rsidP="00191879">
      <w:pPr>
        <w:pStyle w:val="u2"/>
        <w:numPr>
          <w:ilvl w:val="1"/>
          <w:numId w:val="1"/>
        </w:numPr>
        <w:rPr>
          <w:rFonts w:ascii="黑体"/>
        </w:rPr>
      </w:pPr>
      <w:bookmarkStart w:id="29" w:name="_Toc464410752"/>
      <w:bookmarkStart w:id="30" w:name="_Toc469646145"/>
      <w:r w:rsidRPr="007901AD">
        <w:rPr>
          <w:rFonts w:ascii="黑体" w:hAnsi="黑体" w:hint="eastAsia"/>
        </w:rPr>
        <w:t>国内外研究现状</w:t>
      </w:r>
      <w:bookmarkEnd w:id="29"/>
      <w:bookmarkEnd w:id="30"/>
    </w:p>
    <w:p w:rsidR="001B07CD" w:rsidRPr="006C2C04" w:rsidRDefault="001B07CD">
      <w:pPr>
        <w:pStyle w:val="u0"/>
        <w:spacing w:before="24" w:after="24"/>
        <w:ind w:firstLine="480"/>
      </w:pPr>
      <w:r w:rsidRPr="006C2C04">
        <w:rPr>
          <w:rFonts w:hint="eastAsia"/>
        </w:rPr>
        <w:t>智能手机的快速发展，使得智能手机进入到人们生活的方方面面，于此同时由于智能手机的广泛使用，针对</w:t>
      </w:r>
      <w:r w:rsidRPr="006C2C04">
        <w:t>Android</w:t>
      </w:r>
      <w:r w:rsidRPr="006C2C04">
        <w:rPr>
          <w:rFonts w:hint="eastAsia"/>
        </w:rPr>
        <w:t>智能手机的病毒、木马数量也在大肆增长，各大杀毒软件公司也积极投入到针对智能手机安全的研究。</w:t>
      </w:r>
    </w:p>
    <w:p w:rsidR="001B07CD" w:rsidRDefault="001B07CD">
      <w:pPr>
        <w:pStyle w:val="u0"/>
        <w:spacing w:before="24" w:after="24"/>
        <w:ind w:firstLine="480"/>
      </w:pPr>
      <w:r w:rsidRPr="006C2C04">
        <w:rPr>
          <w:rFonts w:hint="eastAsia"/>
        </w:rPr>
        <w:t>近年来</w:t>
      </w:r>
      <w:r w:rsidRPr="006C2C04">
        <w:t>Android</w:t>
      </w:r>
      <w:r w:rsidRPr="006C2C04">
        <w:rPr>
          <w:rFonts w:hint="eastAsia"/>
        </w:rPr>
        <w:t>操作系统逐渐成为主流的手机操作系统，使得大量的手机病毒针对</w:t>
      </w:r>
      <w:r w:rsidRPr="006C2C04">
        <w:t>Android</w:t>
      </w:r>
      <w:r w:rsidRPr="006C2C04">
        <w:rPr>
          <w:rFonts w:hint="eastAsia"/>
        </w:rPr>
        <w:t>平台。</w:t>
      </w:r>
      <w:r w:rsidRPr="006C2C04">
        <w:t>Android</w:t>
      </w:r>
      <w:r w:rsidRPr="006C2C04">
        <w:rPr>
          <w:rFonts w:hint="eastAsia"/>
        </w:rPr>
        <w:t>操作系统已成为恶意软件选中的新目标。目前</w:t>
      </w:r>
      <w:r w:rsidRPr="006C2C04">
        <w:t>Android</w:t>
      </w:r>
      <w:r w:rsidRPr="006C2C04">
        <w:rPr>
          <w:rFonts w:hint="eastAsia"/>
        </w:rPr>
        <w:t>平台上的主要风险行为有：蓄意扣取手机话费，泄露用户手机信息，传播恶意软件等。这些恶意软件已经严重威胁到手机用户的信息安全，因此国内外人士和相关公司逐渐展开了对针对</w:t>
      </w:r>
      <w:r w:rsidRPr="006C2C04">
        <w:t>Android</w:t>
      </w:r>
      <w:r w:rsidRPr="006C2C04">
        <w:rPr>
          <w:rFonts w:hint="eastAsia"/>
        </w:rPr>
        <w:t>平台的安全研究。</w:t>
      </w:r>
    </w:p>
    <w:p w:rsidR="001B07CD" w:rsidRPr="006C2C04" w:rsidRDefault="001B07CD">
      <w:pPr>
        <w:pStyle w:val="u0"/>
        <w:spacing w:before="24" w:after="24"/>
        <w:ind w:firstLine="480"/>
        <w:rPr>
          <w:kern w:val="0"/>
        </w:rPr>
      </w:pPr>
      <w:r w:rsidRPr="006C2C04">
        <w:rPr>
          <w:rFonts w:hint="eastAsia"/>
        </w:rPr>
        <w:t>目前，对</w:t>
      </w:r>
      <w:r w:rsidRPr="006C2C04">
        <w:t>Android</w:t>
      </w:r>
      <w:r w:rsidRPr="006C2C04">
        <w:rPr>
          <w:rFonts w:hint="eastAsia"/>
        </w:rPr>
        <w:t>平台的安全问题研究</w:t>
      </w:r>
      <w:r w:rsidRPr="006C2C04">
        <w:rPr>
          <w:rFonts w:hint="eastAsia"/>
          <w:kern w:val="0"/>
        </w:rPr>
        <w:t>在不断地深入，相关的研究文献也有很多，相关的研究文献也有很多，对</w:t>
      </w:r>
      <w:r w:rsidRPr="006C2C04">
        <w:rPr>
          <w:kern w:val="0"/>
        </w:rPr>
        <w:t>Android</w:t>
      </w:r>
      <w:r w:rsidRPr="006C2C04">
        <w:rPr>
          <w:rFonts w:hint="eastAsia"/>
          <w:kern w:val="0"/>
        </w:rPr>
        <w:t>手机相关的研究主要有一下几个方向</w:t>
      </w:r>
      <w:r>
        <w:rPr>
          <w:kern w:val="0"/>
          <w:vertAlign w:val="superscript"/>
        </w:rPr>
        <w:t>[</w:t>
      </w:r>
      <w:r w:rsidR="00C329E5">
        <w:rPr>
          <w:rFonts w:hint="eastAsia"/>
          <w:color w:val="000000"/>
          <w:kern w:val="0"/>
          <w:vertAlign w:val="superscript"/>
        </w:rPr>
        <w:t>5</w:t>
      </w:r>
      <w:r w:rsidRPr="006C2C04">
        <w:rPr>
          <w:kern w:val="0"/>
          <w:vertAlign w:val="superscript"/>
        </w:rPr>
        <w:t>]</w:t>
      </w:r>
      <w:r w:rsidRPr="006C2C04">
        <w:rPr>
          <w:rFonts w:hint="eastAsia"/>
          <w:kern w:val="0"/>
        </w:rPr>
        <w:t>：</w:t>
      </w:r>
    </w:p>
    <w:p w:rsidR="001B07CD" w:rsidRPr="006C2C04" w:rsidRDefault="001B07CD" w:rsidP="00191879">
      <w:pPr>
        <w:numPr>
          <w:ilvl w:val="0"/>
          <w:numId w:val="12"/>
        </w:numPr>
        <w:spacing w:line="360" w:lineRule="auto"/>
        <w:ind w:left="426" w:hanging="426"/>
        <w:rPr>
          <w:kern w:val="0"/>
          <w:sz w:val="24"/>
        </w:rPr>
      </w:pPr>
      <w:r w:rsidRPr="006C2C04">
        <w:rPr>
          <w:rFonts w:hint="eastAsia"/>
          <w:b/>
          <w:kern w:val="0"/>
          <w:sz w:val="24"/>
        </w:rPr>
        <w:t>内核层安全</w:t>
      </w:r>
      <w:r w:rsidR="00F35CD9" w:rsidRPr="00F35CD9">
        <w:rPr>
          <w:rFonts w:hint="eastAsia"/>
          <w:kern w:val="0"/>
          <w:sz w:val="24"/>
          <w:vertAlign w:val="superscript"/>
        </w:rPr>
        <w:t>[6]</w:t>
      </w:r>
      <w:r w:rsidRPr="006C2C04">
        <w:rPr>
          <w:rFonts w:hint="eastAsia"/>
          <w:b/>
          <w:kern w:val="0"/>
          <w:sz w:val="24"/>
        </w:rPr>
        <w:t>：</w:t>
      </w:r>
      <w:r w:rsidRPr="006C2C04">
        <w:rPr>
          <w:rFonts w:hint="eastAsia"/>
          <w:kern w:val="0"/>
          <w:sz w:val="24"/>
        </w:rPr>
        <w:t>安全危险主要来自于</w:t>
      </w:r>
      <w:r w:rsidRPr="006C2C04">
        <w:rPr>
          <w:kern w:val="0"/>
          <w:sz w:val="24"/>
        </w:rPr>
        <w:t>Linux</w:t>
      </w:r>
      <w:r w:rsidRPr="006C2C04">
        <w:rPr>
          <w:rFonts w:hint="eastAsia"/>
          <w:kern w:val="0"/>
          <w:sz w:val="24"/>
        </w:rPr>
        <w:t>内核所携带的漏洞。这些安全漏洞往往威胁着整个系统的安全，恶意应用可以利用这些漏洞来提升自己的权限，甚至是获取</w:t>
      </w:r>
      <w:r w:rsidRPr="006C2C04">
        <w:rPr>
          <w:kern w:val="0"/>
          <w:sz w:val="24"/>
        </w:rPr>
        <w:t>Root</w:t>
      </w:r>
      <w:r w:rsidRPr="006C2C04">
        <w:rPr>
          <w:rFonts w:hint="eastAsia"/>
          <w:kern w:val="0"/>
          <w:sz w:val="24"/>
        </w:rPr>
        <w:t>权限，从而肆意窃取数据、破坏系统。</w:t>
      </w:r>
    </w:p>
    <w:p w:rsidR="001B07CD" w:rsidRPr="0007537C" w:rsidRDefault="001B07CD" w:rsidP="00191879">
      <w:pPr>
        <w:numPr>
          <w:ilvl w:val="0"/>
          <w:numId w:val="12"/>
        </w:numPr>
        <w:spacing w:line="360" w:lineRule="auto"/>
        <w:ind w:left="426" w:hanging="426"/>
        <w:rPr>
          <w:kern w:val="0"/>
          <w:sz w:val="24"/>
        </w:rPr>
      </w:pPr>
      <w:r w:rsidRPr="006C2C04">
        <w:rPr>
          <w:rFonts w:hint="eastAsia"/>
          <w:b/>
          <w:kern w:val="0"/>
          <w:sz w:val="24"/>
        </w:rPr>
        <w:t>架构层安全：</w:t>
      </w:r>
      <w:r w:rsidRPr="006C2C04">
        <w:rPr>
          <w:rFonts w:hint="eastAsia"/>
          <w:kern w:val="0"/>
          <w:sz w:val="24"/>
        </w:rPr>
        <w:t>架构层位于内核层和应用层，系统架构的安全威胁同样来自于安全漏洞，针对这些安全漏洞，相关研究主要集中在一下三个方面：</w:t>
      </w:r>
      <w:r w:rsidRPr="006C2C04">
        <w:rPr>
          <w:kern w:val="0"/>
          <w:sz w:val="24"/>
        </w:rPr>
        <w:t>1</w:t>
      </w:r>
      <w:r w:rsidRPr="006C2C04">
        <w:rPr>
          <w:rFonts w:hint="eastAsia"/>
          <w:kern w:val="0"/>
          <w:sz w:val="24"/>
        </w:rPr>
        <w:t>）</w:t>
      </w:r>
      <w:r w:rsidRPr="006C2C04">
        <w:rPr>
          <w:kern w:val="0"/>
          <w:sz w:val="24"/>
        </w:rPr>
        <w:t>SELinux</w:t>
      </w:r>
      <w:r w:rsidRPr="006C2C04">
        <w:rPr>
          <w:rFonts w:hint="eastAsia"/>
          <w:kern w:val="0"/>
          <w:sz w:val="24"/>
        </w:rPr>
        <w:t>引入系统内核，为系统架构层提供更加安全的服务，实现更加安全的策略；</w:t>
      </w:r>
      <w:r w:rsidRPr="006C2C04">
        <w:rPr>
          <w:kern w:val="0"/>
          <w:sz w:val="24"/>
        </w:rPr>
        <w:t>2</w:t>
      </w:r>
      <w:r w:rsidRPr="006C2C04">
        <w:rPr>
          <w:rFonts w:hint="eastAsia"/>
          <w:kern w:val="0"/>
          <w:sz w:val="24"/>
        </w:rPr>
        <w:t>）完善</w:t>
      </w:r>
      <w:r w:rsidRPr="006C2C04">
        <w:rPr>
          <w:kern w:val="0"/>
          <w:sz w:val="24"/>
        </w:rPr>
        <w:t>Android</w:t>
      </w:r>
      <w:r w:rsidRPr="006C2C04">
        <w:rPr>
          <w:rFonts w:hint="eastAsia"/>
          <w:kern w:val="0"/>
          <w:sz w:val="24"/>
        </w:rPr>
        <w:t>现有的安全机制、细化安全策略也是极为重要的手段；</w:t>
      </w:r>
      <w:r w:rsidRPr="006C2C04">
        <w:rPr>
          <w:kern w:val="0"/>
          <w:sz w:val="24"/>
        </w:rPr>
        <w:t>3</w:t>
      </w:r>
      <w:r w:rsidRPr="006C2C04">
        <w:rPr>
          <w:rFonts w:hint="eastAsia"/>
          <w:kern w:val="0"/>
          <w:sz w:val="24"/>
        </w:rPr>
        <w:t>）</w:t>
      </w:r>
      <w:r w:rsidRPr="006C2C04">
        <w:rPr>
          <w:kern w:val="0"/>
          <w:sz w:val="24"/>
        </w:rPr>
        <w:t>Android</w:t>
      </w:r>
      <w:r w:rsidRPr="006C2C04">
        <w:rPr>
          <w:rFonts w:hint="eastAsia"/>
          <w:kern w:val="0"/>
          <w:sz w:val="24"/>
        </w:rPr>
        <w:t>系统框架</w:t>
      </w:r>
      <w:r w:rsidRPr="006C2C04">
        <w:rPr>
          <w:kern w:val="0"/>
          <w:sz w:val="24"/>
        </w:rPr>
        <w:t>API</w:t>
      </w:r>
      <w:r w:rsidRPr="006C2C04">
        <w:rPr>
          <w:rFonts w:hint="eastAsia"/>
          <w:kern w:val="0"/>
          <w:sz w:val="24"/>
        </w:rPr>
        <w:t>接口的实现如果存在安全问题，将严重威胁到调用该</w:t>
      </w:r>
      <w:r w:rsidRPr="006C2C04">
        <w:rPr>
          <w:kern w:val="0"/>
          <w:sz w:val="24"/>
        </w:rPr>
        <w:t>API</w:t>
      </w:r>
      <w:r w:rsidRPr="006C2C04">
        <w:rPr>
          <w:rFonts w:hint="eastAsia"/>
          <w:kern w:val="0"/>
          <w:sz w:val="24"/>
        </w:rPr>
        <w:t>的应用安全</w:t>
      </w:r>
      <w:r>
        <w:rPr>
          <w:rFonts w:hint="eastAsia"/>
          <w:kern w:val="0"/>
          <w:sz w:val="24"/>
        </w:rPr>
        <w:t>。因此，研究者对</w:t>
      </w:r>
      <w:r>
        <w:rPr>
          <w:kern w:val="0"/>
          <w:sz w:val="24"/>
        </w:rPr>
        <w:t>API</w:t>
      </w:r>
      <w:r>
        <w:rPr>
          <w:rFonts w:hint="eastAsia"/>
          <w:kern w:val="0"/>
          <w:sz w:val="24"/>
        </w:rPr>
        <w:t>加密方式进行研究，并且在</w:t>
      </w:r>
      <w:r>
        <w:rPr>
          <w:kern w:val="0"/>
          <w:sz w:val="24"/>
        </w:rPr>
        <w:t>SSL/TLS</w:t>
      </w:r>
      <w:r>
        <w:rPr>
          <w:rFonts w:hint="eastAsia"/>
          <w:kern w:val="0"/>
          <w:sz w:val="24"/>
        </w:rPr>
        <w:t>的加密方式上的研究取得了良好的成果。</w:t>
      </w:r>
      <w:r w:rsidR="00F35CD9">
        <w:rPr>
          <w:rFonts w:hint="eastAsia"/>
          <w:kern w:val="0"/>
          <w:sz w:val="24"/>
        </w:rPr>
        <w:t>目前架构层上的安全产品主要有</w:t>
      </w:r>
      <w:r w:rsidR="00F35CD9">
        <w:rPr>
          <w:rFonts w:hint="eastAsia"/>
          <w:kern w:val="0"/>
          <w:sz w:val="24"/>
        </w:rPr>
        <w:t>Xen</w:t>
      </w:r>
      <w:r w:rsidR="00F35CD9">
        <w:rPr>
          <w:rFonts w:hint="eastAsia"/>
          <w:kern w:val="0"/>
          <w:sz w:val="24"/>
        </w:rPr>
        <w:t>、</w:t>
      </w:r>
      <w:r w:rsidR="00F35CD9">
        <w:rPr>
          <w:rFonts w:hint="eastAsia"/>
          <w:kern w:val="0"/>
          <w:sz w:val="24"/>
        </w:rPr>
        <w:t>OKL4</w:t>
      </w:r>
      <w:r w:rsidR="00F35CD9">
        <w:rPr>
          <w:rFonts w:hint="eastAsia"/>
          <w:kern w:val="0"/>
          <w:sz w:val="24"/>
        </w:rPr>
        <w:t>、</w:t>
      </w:r>
      <w:r w:rsidR="00F35CD9">
        <w:rPr>
          <w:rFonts w:hint="eastAsia"/>
          <w:kern w:val="0"/>
          <w:sz w:val="24"/>
        </w:rPr>
        <w:t>L4Android</w:t>
      </w:r>
      <w:r w:rsidR="00F35CD9">
        <w:rPr>
          <w:rFonts w:hint="eastAsia"/>
          <w:kern w:val="0"/>
          <w:sz w:val="24"/>
        </w:rPr>
        <w:t>等</w:t>
      </w:r>
      <w:r w:rsidR="00F35CD9">
        <w:rPr>
          <w:rFonts w:hint="eastAsia"/>
          <w:kern w:val="0"/>
          <w:sz w:val="24"/>
          <w:vertAlign w:val="superscript"/>
        </w:rPr>
        <w:t>[7]</w:t>
      </w:r>
      <w:r w:rsidR="00F35CD9">
        <w:rPr>
          <w:rFonts w:hint="eastAsia"/>
          <w:kern w:val="0"/>
          <w:sz w:val="24"/>
        </w:rPr>
        <w:t>。</w:t>
      </w:r>
    </w:p>
    <w:p w:rsidR="001B07CD" w:rsidRDefault="001B07CD" w:rsidP="00191879">
      <w:pPr>
        <w:numPr>
          <w:ilvl w:val="0"/>
          <w:numId w:val="12"/>
        </w:numPr>
        <w:spacing w:line="360" w:lineRule="auto"/>
        <w:ind w:left="426" w:hanging="426"/>
        <w:rPr>
          <w:kern w:val="0"/>
          <w:sz w:val="24"/>
        </w:rPr>
      </w:pPr>
      <w:r w:rsidRPr="006C2C04">
        <w:rPr>
          <w:rFonts w:hint="eastAsia"/>
          <w:b/>
          <w:kern w:val="0"/>
          <w:sz w:val="24"/>
        </w:rPr>
        <w:t>用户认证机制：</w:t>
      </w:r>
      <w:r w:rsidRPr="006C2C04">
        <w:rPr>
          <w:rFonts w:hint="eastAsia"/>
          <w:kern w:val="0"/>
          <w:sz w:val="24"/>
        </w:rPr>
        <w:t>用户认证机制的实现方式多种多样，因此很难在保障安全和低用户参与度中达到良好的平衡，因此，这方面主要在一下三个方面进行了研究：（</w:t>
      </w:r>
      <w:r w:rsidRPr="006C2C04">
        <w:rPr>
          <w:kern w:val="0"/>
          <w:sz w:val="24"/>
        </w:rPr>
        <w:t>1</w:t>
      </w:r>
      <w:r w:rsidRPr="006C2C04">
        <w:rPr>
          <w:rFonts w:hint="eastAsia"/>
          <w:kern w:val="0"/>
          <w:sz w:val="24"/>
        </w:rPr>
        <w:t>）传统认证方式的暴力破解；（</w:t>
      </w:r>
      <w:r w:rsidRPr="006C2C04">
        <w:rPr>
          <w:kern w:val="0"/>
          <w:sz w:val="24"/>
        </w:rPr>
        <w:t>2</w:t>
      </w:r>
      <w:r w:rsidRPr="006C2C04">
        <w:rPr>
          <w:rFonts w:hint="eastAsia"/>
          <w:kern w:val="0"/>
          <w:sz w:val="24"/>
        </w:rPr>
        <w:t>）生物特征的优劣</w:t>
      </w:r>
      <w:r w:rsidRPr="006C2C04">
        <w:rPr>
          <w:rFonts w:hint="eastAsia"/>
          <w:kern w:val="0"/>
          <w:sz w:val="24"/>
        </w:rPr>
        <w:lastRenderedPageBreak/>
        <w:t>的评判；（</w:t>
      </w:r>
      <w:r w:rsidRPr="006C2C04">
        <w:rPr>
          <w:kern w:val="0"/>
          <w:sz w:val="24"/>
        </w:rPr>
        <w:t>3</w:t>
      </w:r>
      <w:r w:rsidRPr="006C2C04">
        <w:rPr>
          <w:rFonts w:hint="eastAsia"/>
          <w:kern w:val="0"/>
          <w:sz w:val="24"/>
        </w:rPr>
        <w:t>）低参与度的用户认证技术。</w:t>
      </w:r>
    </w:p>
    <w:p w:rsidR="001B07CD" w:rsidRPr="002A5D56" w:rsidRDefault="001B07CD">
      <w:pPr>
        <w:pStyle w:val="u0"/>
        <w:spacing w:before="24" w:after="24"/>
        <w:ind w:firstLine="480"/>
      </w:pPr>
      <w:r>
        <w:rPr>
          <w:rFonts w:hint="eastAsia"/>
        </w:rPr>
        <w:t>针对</w:t>
      </w:r>
      <w:r>
        <w:t>Android</w:t>
      </w:r>
      <w:r>
        <w:rPr>
          <w:rFonts w:hint="eastAsia"/>
        </w:rPr>
        <w:t>应用程序的安全研究主要集中在恶意应用的检测和应用漏洞的挖掘技术上。目前的检测方案主要有安装时的安全审核</w:t>
      </w:r>
      <w:r>
        <w:rPr>
          <w:vertAlign w:val="superscript"/>
        </w:rPr>
        <w:t>[</w:t>
      </w:r>
      <w:r w:rsidR="00F566D9">
        <w:rPr>
          <w:rFonts w:hint="eastAsia"/>
          <w:vertAlign w:val="superscript"/>
        </w:rPr>
        <w:t>8</w:t>
      </w:r>
      <w:r w:rsidR="00C329E5">
        <w:rPr>
          <w:vertAlign w:val="superscript"/>
        </w:rPr>
        <w:t>,</w:t>
      </w:r>
      <w:r w:rsidR="007B4C8E">
        <w:rPr>
          <w:rFonts w:hint="eastAsia"/>
          <w:vertAlign w:val="superscript"/>
        </w:rPr>
        <w:t>9,10</w:t>
      </w:r>
      <w:r>
        <w:rPr>
          <w:vertAlign w:val="superscript"/>
        </w:rPr>
        <w:t>]</w:t>
      </w:r>
      <w:r w:rsidRPr="002060AA">
        <w:rPr>
          <w:rFonts w:hint="eastAsia"/>
        </w:rPr>
        <w:t>；应用漏洞的挖掘主要集中在利用</w:t>
      </w:r>
      <w:r w:rsidRPr="002060AA">
        <w:t>Fuzzing</w:t>
      </w:r>
      <w:r>
        <w:rPr>
          <w:rFonts w:hint="eastAsia"/>
        </w:rPr>
        <w:t>技术活静态分析技术进行组件</w:t>
      </w:r>
      <w:r w:rsidRPr="002060AA">
        <w:rPr>
          <w:rFonts w:hint="eastAsia"/>
        </w:rPr>
        <w:t>漏洞的挖掘</w:t>
      </w:r>
      <w:r w:rsidR="00C329E5">
        <w:rPr>
          <w:vertAlign w:val="superscript"/>
        </w:rPr>
        <w:t>[</w:t>
      </w:r>
      <w:r w:rsidR="002E4982">
        <w:rPr>
          <w:rFonts w:hint="eastAsia"/>
          <w:vertAlign w:val="superscript"/>
        </w:rPr>
        <w:t>11</w:t>
      </w:r>
      <w:r w:rsidR="00C329E5">
        <w:rPr>
          <w:vertAlign w:val="superscript"/>
        </w:rPr>
        <w:t>,</w:t>
      </w:r>
      <w:r w:rsidR="002E4982">
        <w:rPr>
          <w:rFonts w:hint="eastAsia"/>
          <w:vertAlign w:val="superscript"/>
        </w:rPr>
        <w:t>12</w:t>
      </w:r>
      <w:r w:rsidR="00C329E5">
        <w:rPr>
          <w:vertAlign w:val="superscript"/>
        </w:rPr>
        <w:t>,</w:t>
      </w:r>
      <w:r w:rsidR="00F566D9">
        <w:rPr>
          <w:rFonts w:hint="eastAsia"/>
          <w:vertAlign w:val="superscript"/>
        </w:rPr>
        <w:t>1</w:t>
      </w:r>
      <w:r w:rsidR="002E4982">
        <w:rPr>
          <w:rFonts w:hint="eastAsia"/>
          <w:vertAlign w:val="superscript"/>
        </w:rPr>
        <w:t>3</w:t>
      </w:r>
      <w:r w:rsidR="00C329E5">
        <w:rPr>
          <w:vertAlign w:val="superscript"/>
        </w:rPr>
        <w:t>,</w:t>
      </w:r>
      <w:r w:rsidR="00F566D9">
        <w:rPr>
          <w:rFonts w:hint="eastAsia"/>
          <w:vertAlign w:val="superscript"/>
        </w:rPr>
        <w:t>1</w:t>
      </w:r>
      <w:r w:rsidR="002E4982">
        <w:rPr>
          <w:rFonts w:hint="eastAsia"/>
          <w:vertAlign w:val="superscript"/>
        </w:rPr>
        <w:t>4</w:t>
      </w:r>
      <w:r w:rsidR="00C329E5">
        <w:rPr>
          <w:vertAlign w:val="superscript"/>
        </w:rPr>
        <w:t>,1</w:t>
      </w:r>
      <w:r w:rsidR="002E4982">
        <w:rPr>
          <w:rFonts w:hint="eastAsia"/>
          <w:vertAlign w:val="superscript"/>
        </w:rPr>
        <w:t>5</w:t>
      </w:r>
      <w:r>
        <w:rPr>
          <w:vertAlign w:val="superscript"/>
        </w:rPr>
        <w:t>]</w:t>
      </w:r>
      <w:r w:rsidRPr="002060AA">
        <w:rPr>
          <w:rFonts w:hint="eastAsia"/>
        </w:rPr>
        <w:t>，或是基于静态分析的安全相关</w:t>
      </w:r>
      <w:r w:rsidRPr="002060AA">
        <w:t>API</w:t>
      </w:r>
      <w:r w:rsidRPr="002060AA">
        <w:rPr>
          <w:rFonts w:hint="eastAsia"/>
        </w:rPr>
        <w:t>调用过程的漏洞挖掘</w:t>
      </w:r>
      <w:r w:rsidR="00C329E5">
        <w:rPr>
          <w:vertAlign w:val="superscript"/>
        </w:rPr>
        <w:t>[1</w:t>
      </w:r>
      <w:r w:rsidR="002E4982">
        <w:rPr>
          <w:rFonts w:hint="eastAsia"/>
          <w:vertAlign w:val="superscript"/>
        </w:rPr>
        <w:t>6</w:t>
      </w:r>
      <w:r w:rsidR="00C329E5">
        <w:rPr>
          <w:vertAlign w:val="superscript"/>
        </w:rPr>
        <w:t>,1</w:t>
      </w:r>
      <w:r w:rsidR="002E4982">
        <w:rPr>
          <w:rFonts w:hint="eastAsia"/>
          <w:vertAlign w:val="superscript"/>
        </w:rPr>
        <w:t>7</w:t>
      </w:r>
      <w:r>
        <w:rPr>
          <w:vertAlign w:val="superscript"/>
        </w:rPr>
        <w:t>]</w:t>
      </w:r>
      <w:r w:rsidRPr="002060AA">
        <w:rPr>
          <w:rFonts w:hint="eastAsia"/>
        </w:rPr>
        <w:t>。</w:t>
      </w:r>
      <w:r w:rsidRPr="006C2C04">
        <w:rPr>
          <w:rFonts w:hint="eastAsia"/>
        </w:rPr>
        <w:t>目前，对</w:t>
      </w:r>
      <w:r w:rsidRPr="006C2C04">
        <w:t>Android</w:t>
      </w:r>
      <w:r w:rsidRPr="006C2C04">
        <w:rPr>
          <w:rFonts w:hint="eastAsia"/>
        </w:rPr>
        <w:t>平台的安全问题研究</w:t>
      </w:r>
      <w:r>
        <w:rPr>
          <w:rFonts w:hint="eastAsia"/>
        </w:rPr>
        <w:t>在不断地深入。</w:t>
      </w:r>
    </w:p>
    <w:p w:rsidR="001B07CD" w:rsidRPr="007901AD" w:rsidRDefault="001B07CD" w:rsidP="00191879">
      <w:pPr>
        <w:pStyle w:val="u3"/>
        <w:numPr>
          <w:ilvl w:val="2"/>
          <w:numId w:val="1"/>
        </w:numPr>
        <w:ind w:left="2398" w:hanging="2398"/>
        <w:rPr>
          <w:rFonts w:ascii="黑体"/>
        </w:rPr>
      </w:pPr>
      <w:bookmarkStart w:id="31" w:name="_Toc464410753"/>
      <w:bookmarkStart w:id="32" w:name="_Toc469646146"/>
      <w:r w:rsidRPr="007901AD">
        <w:rPr>
          <w:rFonts w:ascii="黑体" w:hAnsi="黑体" w:hint="eastAsia"/>
        </w:rPr>
        <w:t>国外研究现状</w:t>
      </w:r>
      <w:bookmarkEnd w:id="31"/>
      <w:bookmarkEnd w:id="32"/>
    </w:p>
    <w:p w:rsidR="001B07CD" w:rsidRPr="006C2C04" w:rsidRDefault="001B07CD" w:rsidP="0051414A">
      <w:pPr>
        <w:pStyle w:val="u0"/>
        <w:spacing w:before="24" w:after="24"/>
        <w:ind w:firstLine="480"/>
      </w:pPr>
      <w:r w:rsidRPr="006C2C04">
        <w:rPr>
          <w:rFonts w:hint="eastAsia"/>
        </w:rPr>
        <w:t>目前，国外针对</w:t>
      </w:r>
      <w:r w:rsidRPr="006C2C04">
        <w:t>Android</w:t>
      </w:r>
      <w:r w:rsidRPr="006C2C04">
        <w:rPr>
          <w:rFonts w:hint="eastAsia"/>
        </w:rPr>
        <w:t>的安全性研究起步比起国内的研究比较早，取得了一定的研究进展，其中对</w:t>
      </w:r>
      <w:r w:rsidRPr="006C2C04">
        <w:t>Android</w:t>
      </w:r>
      <w:r w:rsidRPr="006C2C04">
        <w:rPr>
          <w:rFonts w:hint="eastAsia"/>
        </w:rPr>
        <w:t>软件应用的安全挖掘有静态分析方法和动态分析方法。静态分析方法不需要运行程序直接对源码进行分析来发现安全漏洞，依赖定制好的规格或者缺陷模型，主要优点在于可以实现代码的全面覆盖、挖掘具有自动化、高效等优点，动态分析方法不需要获得源码，通过运行应用程序来挖掘漏洞，是通过输入半有效数据触发并挖掘漏洞，具有针对性强、准确率高的优点。针对静态分析和动态分析的优点，国外的许多研究经静态分析和动态分析结合起来，以希望达到更高的准确率。</w:t>
      </w:r>
    </w:p>
    <w:p w:rsidR="001B07CD" w:rsidRPr="006C2C04" w:rsidRDefault="001B07CD" w:rsidP="0051414A">
      <w:pPr>
        <w:pStyle w:val="u0"/>
        <w:spacing w:before="24" w:after="24"/>
        <w:ind w:firstLine="480"/>
      </w:pPr>
      <w:r w:rsidRPr="006C2C04">
        <w:t>Enck</w:t>
      </w:r>
      <w:r w:rsidRPr="006C2C04">
        <w:rPr>
          <w:rFonts w:hint="eastAsia"/>
        </w:rPr>
        <w:t>等人首先研究并介绍了</w:t>
      </w:r>
      <w:r w:rsidRPr="006C2C04">
        <w:t>Android</w:t>
      </w:r>
      <w:r w:rsidRPr="006C2C04">
        <w:rPr>
          <w:rFonts w:hint="eastAsia"/>
        </w:rPr>
        <w:t>的安全机制</w:t>
      </w:r>
      <w:r>
        <w:rPr>
          <w:vertAlign w:val="superscript"/>
        </w:rPr>
        <w:t>[1</w:t>
      </w:r>
      <w:r w:rsidR="002E4982">
        <w:rPr>
          <w:rFonts w:hint="eastAsia"/>
          <w:vertAlign w:val="superscript"/>
        </w:rPr>
        <w:t>8</w:t>
      </w:r>
      <w:r>
        <w:rPr>
          <w:vertAlign w:val="superscript"/>
        </w:rPr>
        <w:t>]</w:t>
      </w:r>
      <w:r w:rsidRPr="006C2C04">
        <w:rPr>
          <w:rFonts w:hint="eastAsia"/>
        </w:rPr>
        <w:t>，并且提出</w:t>
      </w:r>
      <w:r w:rsidRPr="006C2C04">
        <w:t>Kirin</w:t>
      </w:r>
      <w:r>
        <w:rPr>
          <w:rFonts w:hint="eastAsia"/>
        </w:rPr>
        <w:t>安全规则，即权限组合安全策略。</w:t>
      </w:r>
      <w:r w:rsidRPr="006C2C04">
        <w:rPr>
          <w:rFonts w:hint="eastAsia"/>
        </w:rPr>
        <w:t>文中提出如果</w:t>
      </w:r>
      <w:r w:rsidRPr="006C2C04">
        <w:t>Android</w:t>
      </w:r>
      <w:r w:rsidRPr="006C2C04">
        <w:rPr>
          <w:rFonts w:hint="eastAsia"/>
        </w:rPr>
        <w:t>应用程序中申请的权限不能包含</w:t>
      </w:r>
      <w:r w:rsidRPr="006C2C04">
        <w:t>Kirin</w:t>
      </w:r>
      <w:r w:rsidRPr="006C2C04">
        <w:rPr>
          <w:rFonts w:hint="eastAsia"/>
        </w:rPr>
        <w:t>安全规则定义的组合规则，否则就有可能造成用户隐私数据的泄露。并且在应用程序安装时进行静态检查权限，若违反规则拒绝安装。</w:t>
      </w:r>
      <w:r w:rsidRPr="006C2C04">
        <w:t>Kirin</w:t>
      </w:r>
      <w:r w:rsidRPr="006C2C04">
        <w:rPr>
          <w:rFonts w:hint="eastAsia"/>
        </w:rPr>
        <w:t>安全规则考虑的情况不是很全</w:t>
      </w:r>
      <w:r>
        <w:rPr>
          <w:rFonts w:hint="eastAsia"/>
        </w:rPr>
        <w:t>面，并且应用程序一旦含有了某一个或某几个权限组合，系统就会报错。</w:t>
      </w:r>
      <w:r w:rsidRPr="006C2C04">
        <w:rPr>
          <w:rFonts w:hint="eastAsia"/>
        </w:rPr>
        <w:t>然而有些组合有可能是必须的，而且不会造成用户隐私数据泄露，这就有可能提高误报率。</w:t>
      </w:r>
    </w:p>
    <w:p w:rsidR="001B07CD" w:rsidRPr="006C2C04" w:rsidRDefault="001B07CD" w:rsidP="0051414A">
      <w:pPr>
        <w:pStyle w:val="u0"/>
        <w:spacing w:before="24" w:after="24"/>
        <w:ind w:firstLine="480"/>
      </w:pPr>
      <w:r w:rsidRPr="006C2C04">
        <w:t>Enck</w:t>
      </w:r>
      <w:r w:rsidRPr="006C2C04">
        <w:rPr>
          <w:rFonts w:hint="eastAsia"/>
        </w:rPr>
        <w:t>等人提出</w:t>
      </w:r>
      <w:r w:rsidRPr="006C2C04">
        <w:t>TaintDroid</w:t>
      </w:r>
      <w:r w:rsidRPr="006C2C04">
        <w:rPr>
          <w:rFonts w:hint="eastAsia"/>
        </w:rPr>
        <w:t>扩展</w:t>
      </w:r>
      <w:r w:rsidRPr="006C2C04">
        <w:t>Android</w:t>
      </w:r>
      <w:r w:rsidRPr="006C2C04">
        <w:rPr>
          <w:rFonts w:hint="eastAsia"/>
        </w:rPr>
        <w:t>虚拟机</w:t>
      </w:r>
      <w:r>
        <w:rPr>
          <w:vertAlign w:val="superscript"/>
        </w:rPr>
        <w:t>[1</w:t>
      </w:r>
      <w:r w:rsidR="002E4982">
        <w:rPr>
          <w:rFonts w:hint="eastAsia"/>
          <w:vertAlign w:val="superscript"/>
        </w:rPr>
        <w:t>9</w:t>
      </w:r>
      <w:r>
        <w:rPr>
          <w:vertAlign w:val="superscript"/>
        </w:rPr>
        <w:t>]</w:t>
      </w:r>
      <w:r w:rsidRPr="006C2C04">
        <w:rPr>
          <w:rFonts w:hint="eastAsia"/>
        </w:rPr>
        <w:t>，通过对隐私数据进行着色，当隐私数据离开系统时发出安全警报。该研究没有分析</w:t>
      </w:r>
      <w:r w:rsidRPr="006C2C04">
        <w:t>Android</w:t>
      </w:r>
      <w:r w:rsidRPr="006C2C04">
        <w:rPr>
          <w:rFonts w:hint="eastAsia"/>
        </w:rPr>
        <w:t>程序配置文件的权限信息，并且有着色和脱色的过程，对隐私数据的检测的存在一定的误率报和漏报率。</w:t>
      </w:r>
    </w:p>
    <w:p w:rsidR="001B07CD" w:rsidRPr="006C2C04" w:rsidRDefault="001B07CD" w:rsidP="0051414A">
      <w:pPr>
        <w:pStyle w:val="u0"/>
        <w:spacing w:before="24" w:after="24"/>
        <w:ind w:firstLine="480"/>
      </w:pPr>
      <w:r w:rsidRPr="006C2C04">
        <w:t>Chin</w:t>
      </w:r>
      <w:r w:rsidRPr="006C2C04">
        <w:rPr>
          <w:rFonts w:hint="eastAsia"/>
        </w:rPr>
        <w:t>等人对</w:t>
      </w:r>
      <w:r w:rsidRPr="006C2C04">
        <w:t>Android</w:t>
      </w:r>
      <w:r w:rsidRPr="006C2C04">
        <w:rPr>
          <w:rFonts w:hint="eastAsia"/>
        </w:rPr>
        <w:t>应用间的消息传递进行研究</w:t>
      </w:r>
      <w:r w:rsidR="002E4982">
        <w:rPr>
          <w:vertAlign w:val="superscript"/>
        </w:rPr>
        <w:t>[</w:t>
      </w:r>
      <w:r w:rsidR="002E4982">
        <w:rPr>
          <w:rFonts w:hint="eastAsia"/>
          <w:vertAlign w:val="superscript"/>
        </w:rPr>
        <w:t>20</w:t>
      </w:r>
      <w:r>
        <w:rPr>
          <w:vertAlign w:val="superscript"/>
        </w:rPr>
        <w:t>]</w:t>
      </w:r>
      <w:r w:rsidRPr="006C2C04">
        <w:rPr>
          <w:rFonts w:hint="eastAsia"/>
        </w:rPr>
        <w:t>，当消息的发送者和接收者不可信任时，分析消息被窃听、修改、替换和注入等情况，并提供检测工具</w:t>
      </w:r>
      <w:r w:rsidRPr="006C2C04">
        <w:t>ComDroid</w:t>
      </w:r>
      <w:r w:rsidRPr="006C2C04">
        <w:rPr>
          <w:rFonts w:hint="eastAsia"/>
        </w:rPr>
        <w:t>。但是该研究主要重在提出攻击模型，对组合攻击的检测只停留在配置文件的分析上。</w:t>
      </w:r>
    </w:p>
    <w:p w:rsidR="001B07CD" w:rsidRPr="006C2C04" w:rsidRDefault="001B07CD" w:rsidP="0051414A">
      <w:pPr>
        <w:pStyle w:val="u0"/>
        <w:spacing w:before="24" w:after="24"/>
        <w:ind w:firstLine="480"/>
      </w:pPr>
      <w:r w:rsidRPr="006C2C04">
        <w:t>Chan</w:t>
      </w:r>
      <w:r w:rsidRPr="006C2C04">
        <w:rPr>
          <w:rFonts w:hint="eastAsia"/>
        </w:rPr>
        <w:t>等人提出</w:t>
      </w:r>
      <w:r>
        <w:t>DroidChecker</w:t>
      </w:r>
      <w:r w:rsidR="00F566D9">
        <w:rPr>
          <w:vertAlign w:val="superscript"/>
        </w:rPr>
        <w:t>[</w:t>
      </w:r>
      <w:r w:rsidR="002E4982">
        <w:rPr>
          <w:rFonts w:hint="eastAsia"/>
          <w:vertAlign w:val="superscript"/>
        </w:rPr>
        <w:t>21</w:t>
      </w:r>
      <w:r>
        <w:rPr>
          <w:vertAlign w:val="superscript"/>
        </w:rPr>
        <w:t>]</w:t>
      </w:r>
      <w:r w:rsidRPr="006C2C04">
        <w:rPr>
          <w:rFonts w:hint="eastAsia"/>
        </w:rPr>
        <w:t>，文中分析应用程序的</w:t>
      </w:r>
      <w:r w:rsidRPr="006C2C04">
        <w:t>Manifest.xml</w:t>
      </w:r>
      <w:r w:rsidRPr="006C2C04">
        <w:rPr>
          <w:rFonts w:hint="eastAsia"/>
        </w:rPr>
        <w:t>文件，并对源代码进行扫描，检测利用数据流泄露用户隐私的应用程序。由于</w:t>
      </w:r>
      <w:r w:rsidRPr="006C2C04">
        <w:lastRenderedPageBreak/>
        <w:t>Android</w:t>
      </w:r>
      <w:r w:rsidR="00FB31BE">
        <w:rPr>
          <w:rFonts w:hint="eastAsia"/>
        </w:rPr>
        <w:t>应用程序</w:t>
      </w:r>
      <w:r w:rsidRPr="006C2C04">
        <w:rPr>
          <w:rFonts w:hint="eastAsia"/>
        </w:rPr>
        <w:t>的组件可以在运行时动态注册，该方法没有支持动态注册的组件，另外文中对安全规则定义不全面，因此误报率较高。</w:t>
      </w:r>
    </w:p>
    <w:p w:rsidR="001B07CD" w:rsidRPr="006C2C04" w:rsidRDefault="001B07CD">
      <w:pPr>
        <w:pStyle w:val="u0"/>
        <w:spacing w:before="24" w:after="24"/>
        <w:ind w:firstLine="480"/>
      </w:pPr>
      <w:r w:rsidRPr="006C2C04">
        <w:t>Bugiel</w:t>
      </w:r>
      <w:r w:rsidRPr="006C2C04">
        <w:rPr>
          <w:rFonts w:hint="eastAsia"/>
        </w:rPr>
        <w:t>等人针对应用程序间通信引起隐私泄露的问题设计</w:t>
      </w:r>
      <w:r w:rsidRPr="006C2C04">
        <w:t>XManDroid</w:t>
      </w:r>
      <w:r w:rsidRPr="006C2C04">
        <w:rPr>
          <w:rFonts w:hint="eastAsia"/>
        </w:rPr>
        <w:t>项目</w:t>
      </w:r>
      <w:r w:rsidR="00F566D9">
        <w:rPr>
          <w:vertAlign w:val="superscript"/>
        </w:rPr>
        <w:t>[</w:t>
      </w:r>
      <w:r w:rsidR="002E4982">
        <w:rPr>
          <w:rFonts w:hint="eastAsia"/>
          <w:vertAlign w:val="superscript"/>
        </w:rPr>
        <w:t>22</w:t>
      </w:r>
      <w:r>
        <w:rPr>
          <w:vertAlign w:val="superscript"/>
        </w:rPr>
        <w:t>]</w:t>
      </w:r>
      <w:r w:rsidRPr="006C2C04">
        <w:rPr>
          <w:rFonts w:hint="eastAsia"/>
        </w:rPr>
        <w:t>，文中为了使应用程序的数据实现隔离，利用权限机制制定了程序间的通信策略，比如，任何具有获取联系人信息的应用程序不能和具有访问网络权限的应用进行通信。</w:t>
      </w:r>
      <w:r w:rsidRPr="006C2C04">
        <w:t>XManDroid</w:t>
      </w:r>
      <w:r w:rsidRPr="006C2C04">
        <w:rPr>
          <w:rFonts w:hint="eastAsia"/>
        </w:rPr>
        <w:t>项目制定的一刀切的策略过于复杂，误报率较高。</w:t>
      </w:r>
    </w:p>
    <w:p w:rsidR="001B07CD" w:rsidRPr="006C2C04" w:rsidRDefault="001B07CD">
      <w:pPr>
        <w:pStyle w:val="u0"/>
        <w:spacing w:before="24" w:after="24"/>
        <w:ind w:firstLine="480"/>
      </w:pPr>
      <w:r w:rsidRPr="006C2C04">
        <w:t>Somarriba</w:t>
      </w:r>
      <w:r w:rsidRPr="006C2C04">
        <w:rPr>
          <w:rFonts w:hint="eastAsia"/>
        </w:rPr>
        <w:t>等人实现了一个针对恶意软件的监控系统</w:t>
      </w:r>
      <w:r>
        <w:rPr>
          <w:vertAlign w:val="superscript"/>
        </w:rPr>
        <w:t>[</w:t>
      </w:r>
      <w:r w:rsidR="00F566D9">
        <w:rPr>
          <w:rFonts w:hint="eastAsia"/>
          <w:vertAlign w:val="superscript"/>
        </w:rPr>
        <w:t>2</w:t>
      </w:r>
      <w:r w:rsidR="002E4982">
        <w:rPr>
          <w:rFonts w:hint="eastAsia"/>
          <w:vertAlign w:val="superscript"/>
        </w:rPr>
        <w:t>3</w:t>
      </w:r>
      <w:r>
        <w:rPr>
          <w:vertAlign w:val="superscript"/>
        </w:rPr>
        <w:t>]</w:t>
      </w:r>
      <w:r w:rsidRPr="006C2C04">
        <w:rPr>
          <w:rFonts w:hint="eastAsia"/>
        </w:rPr>
        <w:t>，监控应用程序异常函数调用，并且提供一个可视化的图形界面。通过启发式规则，监视应用程序在运行时调用的具有恶意倾向的</w:t>
      </w:r>
      <w:r w:rsidRPr="006C2C04">
        <w:t>API</w:t>
      </w:r>
      <w:r w:rsidR="00FB31BE">
        <w:rPr>
          <w:rFonts w:hint="eastAsia"/>
        </w:rPr>
        <w:t>钩子函数，并把应用程序的相关信息上传到</w:t>
      </w:r>
      <w:r w:rsidRPr="006C2C04">
        <w:rPr>
          <w:rFonts w:hint="eastAsia"/>
        </w:rPr>
        <w:t>远程服务器，通过那些钩子函数轨迹绘制一个图形结构，并和已知的恶意软件行为进行匹配。由于</w:t>
      </w:r>
      <w:r w:rsidRPr="006C2C04">
        <w:t>Android</w:t>
      </w:r>
      <w:r w:rsidRPr="006C2C04">
        <w:rPr>
          <w:rFonts w:hint="eastAsia"/>
        </w:rPr>
        <w:t>恶意软件的数量在不断增长，恶意特征也会随之不断增多，对于许多的未知软件不能有效防范，因此该研究需要定时更新数据库，来保证检测的准确性。</w:t>
      </w:r>
    </w:p>
    <w:p w:rsidR="001B07CD" w:rsidRPr="0007537C" w:rsidRDefault="001B07CD" w:rsidP="00191879">
      <w:pPr>
        <w:pStyle w:val="u3"/>
        <w:numPr>
          <w:ilvl w:val="2"/>
          <w:numId w:val="1"/>
        </w:numPr>
        <w:ind w:left="2398" w:hanging="2398"/>
        <w:rPr>
          <w:rFonts w:ascii="黑体"/>
        </w:rPr>
      </w:pPr>
      <w:bookmarkStart w:id="33" w:name="_Toc456008711"/>
      <w:bookmarkStart w:id="34" w:name="_Toc462561025"/>
      <w:bookmarkStart w:id="35" w:name="_Toc464410754"/>
      <w:bookmarkStart w:id="36" w:name="_Toc469646147"/>
      <w:r w:rsidRPr="007901AD">
        <w:rPr>
          <w:rFonts w:ascii="黑体" w:hAnsi="黑体" w:hint="eastAsia"/>
        </w:rPr>
        <w:t>国内研究现状</w:t>
      </w:r>
      <w:bookmarkEnd w:id="33"/>
      <w:bookmarkEnd w:id="34"/>
      <w:bookmarkEnd w:id="35"/>
      <w:bookmarkEnd w:id="36"/>
    </w:p>
    <w:p w:rsidR="001B07CD" w:rsidRPr="006C2C04" w:rsidRDefault="001B07CD">
      <w:pPr>
        <w:pStyle w:val="u0"/>
        <w:spacing w:before="24" w:after="24"/>
        <w:ind w:firstLine="480"/>
      </w:pPr>
      <w:r w:rsidRPr="006C2C04">
        <w:rPr>
          <w:rFonts w:hint="eastAsia"/>
        </w:rPr>
        <w:t>国内针对</w:t>
      </w:r>
      <w:r w:rsidRPr="006C2C04">
        <w:t>Android</w:t>
      </w:r>
      <w:r>
        <w:rPr>
          <w:rFonts w:hint="eastAsia"/>
        </w:rPr>
        <w:t>系统</w:t>
      </w:r>
      <w:r w:rsidRPr="006C2C04">
        <w:rPr>
          <w:rFonts w:hint="eastAsia"/>
        </w:rPr>
        <w:t>的应用程序检测技术相对于国外的研究较晚，国内的研究大部分围绕的是权限机制和特征码匹配来进行的</w:t>
      </w:r>
      <w:r w:rsidR="002E4982">
        <w:rPr>
          <w:rFonts w:hint="eastAsia"/>
          <w:vertAlign w:val="superscript"/>
        </w:rPr>
        <w:t>[24</w:t>
      </w:r>
      <w:r w:rsidR="007A1066">
        <w:rPr>
          <w:rFonts w:hint="eastAsia"/>
          <w:vertAlign w:val="superscript"/>
        </w:rPr>
        <w:t>]</w:t>
      </w:r>
      <w:r w:rsidRPr="006C2C04">
        <w:rPr>
          <w:rFonts w:hint="eastAsia"/>
        </w:rPr>
        <w:t>，不仅要在云端维护庞大的恶意软件特征码数据库，而且不能及时检测和防范未知恶意软件。</w:t>
      </w:r>
    </w:p>
    <w:p w:rsidR="001B07CD" w:rsidRPr="006C2C04" w:rsidRDefault="001B07CD">
      <w:pPr>
        <w:pStyle w:val="u0"/>
        <w:spacing w:before="24" w:after="24"/>
        <w:ind w:firstLine="480"/>
      </w:pPr>
      <w:r w:rsidRPr="006C2C04">
        <w:rPr>
          <w:rFonts w:hint="eastAsia"/>
        </w:rPr>
        <w:t>国内市场上针对恶意软件检测主要有手机卫士、</w:t>
      </w:r>
      <w:r w:rsidRPr="006C2C04">
        <w:t>360</w:t>
      </w:r>
      <w:r w:rsidRPr="006C2C04">
        <w:rPr>
          <w:rFonts w:hint="eastAsia"/>
        </w:rPr>
        <w:t>手机助手、腾讯手机管家、网秦安全等，它们大部分对恶意软件的检测能力比较弱，主要功能是提供内存清理、显示归属地、提供骚扰拦截等功能。</w:t>
      </w:r>
    </w:p>
    <w:p w:rsidR="001B07CD" w:rsidRPr="006C2C04" w:rsidRDefault="001B07CD" w:rsidP="006679AA">
      <w:pPr>
        <w:pStyle w:val="u0"/>
        <w:spacing w:before="24" w:after="24"/>
        <w:ind w:firstLine="480"/>
      </w:pPr>
      <w:r w:rsidRPr="000E5D70">
        <w:rPr>
          <w:rFonts w:hint="eastAsia"/>
        </w:rPr>
        <w:t>魏松杰</w:t>
      </w:r>
      <w:r>
        <w:rPr>
          <w:rFonts w:hint="eastAsia"/>
        </w:rPr>
        <w:t>等人提出一种基于代码层次结构的系统</w:t>
      </w:r>
      <w:r>
        <w:t>API</w:t>
      </w:r>
      <w:r>
        <w:rPr>
          <w:rFonts w:hint="eastAsia"/>
        </w:rPr>
        <w:t>调用描述方法</w:t>
      </w:r>
      <w:r w:rsidRPr="003D7910">
        <w:rPr>
          <w:vertAlign w:val="superscript"/>
        </w:rPr>
        <w:t>[</w:t>
      </w:r>
      <w:r w:rsidR="00C329E5">
        <w:rPr>
          <w:rFonts w:hint="eastAsia"/>
          <w:vertAlign w:val="superscript"/>
        </w:rPr>
        <w:t>2</w:t>
      </w:r>
      <w:r w:rsidR="0068632F">
        <w:rPr>
          <w:rFonts w:hint="eastAsia"/>
          <w:vertAlign w:val="superscript"/>
        </w:rPr>
        <w:t>5</w:t>
      </w:r>
      <w:r w:rsidRPr="003D7910">
        <w:rPr>
          <w:vertAlign w:val="superscript"/>
        </w:rPr>
        <w:t>]</w:t>
      </w:r>
      <w:r>
        <w:rPr>
          <w:rFonts w:hint="eastAsia"/>
        </w:rPr>
        <w:t>。该方法</w:t>
      </w:r>
      <w:r w:rsidRPr="006C2C04">
        <w:rPr>
          <w:rFonts w:hint="eastAsia"/>
        </w:rPr>
        <w:t>首先提取</w:t>
      </w:r>
      <w:r>
        <w:t>APK</w:t>
      </w:r>
      <w:r>
        <w:rPr>
          <w:rFonts w:hint="eastAsia"/>
        </w:rPr>
        <w:t>文件中</w:t>
      </w:r>
      <w:r>
        <w:t>API</w:t>
      </w:r>
      <w:r>
        <w:rPr>
          <w:rFonts w:hint="eastAsia"/>
        </w:rPr>
        <w:t>调用在应用包、对象类、类函数层面的信息，并将这些信息以树形结构表示，通过将不同应用程序的描述树进行逐层对比来计算相似度，揭示恶意应用程序由于在类型</w:t>
      </w:r>
      <w:r>
        <w:t xml:space="preserve"> </w:t>
      </w:r>
      <w:r>
        <w:rPr>
          <w:rFonts w:hint="eastAsia"/>
        </w:rPr>
        <w:t>和族群上的差异所带来的</w:t>
      </w:r>
      <w:r>
        <w:t>API</w:t>
      </w:r>
      <w:r>
        <w:rPr>
          <w:rFonts w:hint="eastAsia"/>
        </w:rPr>
        <w:t>调用特征上的区别，从而为</w:t>
      </w:r>
      <w:r>
        <w:t>Android</w:t>
      </w:r>
      <w:r>
        <w:rPr>
          <w:rFonts w:hint="eastAsia"/>
        </w:rPr>
        <w:t>应用程序的特征描述和恶意检测提供新的视角。</w:t>
      </w:r>
    </w:p>
    <w:p w:rsidR="001B07CD" w:rsidRPr="006C2C04" w:rsidRDefault="001B07CD" w:rsidP="006679AA">
      <w:pPr>
        <w:pStyle w:val="u0"/>
        <w:spacing w:before="24" w:after="24"/>
        <w:ind w:firstLine="480"/>
      </w:pPr>
      <w:r w:rsidRPr="006C2C04">
        <w:rPr>
          <w:rFonts w:hint="eastAsia"/>
        </w:rPr>
        <w:t>罗维亮等人提出</w:t>
      </w:r>
      <w:r>
        <w:rPr>
          <w:rFonts w:hint="eastAsia"/>
        </w:rPr>
        <w:t>一种检测</w:t>
      </w:r>
      <w:r>
        <w:t>Android</w:t>
      </w:r>
      <w:r>
        <w:rPr>
          <w:rFonts w:hint="eastAsia"/>
        </w:rPr>
        <w:t>权限滥用的方法</w:t>
      </w:r>
      <w:r w:rsidRPr="006C2C04">
        <w:t>DroidPAD</w:t>
      </w:r>
      <w:r w:rsidRPr="003D7910">
        <w:rPr>
          <w:vertAlign w:val="superscript"/>
        </w:rPr>
        <w:t>[</w:t>
      </w:r>
      <w:r>
        <w:rPr>
          <w:vertAlign w:val="superscript"/>
        </w:rPr>
        <w:t>2</w:t>
      </w:r>
      <w:r w:rsidR="0068632F">
        <w:rPr>
          <w:rFonts w:hint="eastAsia"/>
          <w:vertAlign w:val="superscript"/>
        </w:rPr>
        <w:t>6</w:t>
      </w:r>
      <w:r w:rsidRPr="003D7910">
        <w:rPr>
          <w:vertAlign w:val="superscript"/>
        </w:rPr>
        <w:t>]</w:t>
      </w:r>
      <w:r>
        <w:rPr>
          <w:rFonts w:hint="eastAsia"/>
        </w:rPr>
        <w:t>，利用权限</w:t>
      </w:r>
      <w:r w:rsidRPr="006C2C04">
        <w:rPr>
          <w:rFonts w:hint="eastAsia"/>
        </w:rPr>
        <w:t>系统的信息状态实时检测并阻止</w:t>
      </w:r>
      <w:r w:rsidRPr="006C2C04">
        <w:t>Android</w:t>
      </w:r>
      <w:r w:rsidRPr="006C2C04">
        <w:rPr>
          <w:rFonts w:hint="eastAsia"/>
        </w:rPr>
        <w:t>应用程序权限的滥用，尤其是对与短信相关的权限的检测。该方法重点检测与短信权限滥用容易软件，然而更多的程序倾向于使用网络进行恶意操作。</w:t>
      </w:r>
    </w:p>
    <w:p w:rsidR="001B07CD" w:rsidRPr="007901AD" w:rsidRDefault="001B07CD" w:rsidP="00191879">
      <w:pPr>
        <w:pStyle w:val="u2"/>
        <w:numPr>
          <w:ilvl w:val="1"/>
          <w:numId w:val="1"/>
        </w:numPr>
        <w:rPr>
          <w:rFonts w:ascii="黑体"/>
        </w:rPr>
      </w:pPr>
      <w:bookmarkStart w:id="37" w:name="_Toc370811210"/>
      <w:bookmarkStart w:id="38" w:name="_Toc464410755"/>
      <w:bookmarkStart w:id="39" w:name="_Toc469646148"/>
      <w:r w:rsidRPr="007901AD">
        <w:rPr>
          <w:rFonts w:ascii="黑体" w:hAnsi="黑体" w:hint="eastAsia"/>
        </w:rPr>
        <w:lastRenderedPageBreak/>
        <w:t>相关概念及技术</w:t>
      </w:r>
      <w:bookmarkEnd w:id="37"/>
      <w:bookmarkEnd w:id="38"/>
      <w:bookmarkEnd w:id="39"/>
    </w:p>
    <w:p w:rsidR="001B07CD" w:rsidRPr="006C2C04" w:rsidRDefault="001B07CD" w:rsidP="0051414A">
      <w:pPr>
        <w:pStyle w:val="u0"/>
        <w:spacing w:before="24" w:after="24"/>
        <w:ind w:firstLine="480"/>
      </w:pPr>
      <w:r w:rsidRPr="006C2C04">
        <w:rPr>
          <w:rFonts w:hint="eastAsia"/>
        </w:rPr>
        <w:t>简要介绍</w:t>
      </w:r>
      <w:r w:rsidRPr="006C2C04">
        <w:t>Android</w:t>
      </w:r>
      <w:r>
        <w:rPr>
          <w:rFonts w:hint="eastAsia"/>
        </w:rPr>
        <w:t>的</w:t>
      </w:r>
      <w:r w:rsidRPr="006C2C04">
        <w:rPr>
          <w:rFonts w:hint="eastAsia"/>
        </w:rPr>
        <w:t>程序架构及安全机制。</w:t>
      </w:r>
    </w:p>
    <w:p w:rsidR="001B07CD" w:rsidRPr="0054197C" w:rsidRDefault="001B07CD" w:rsidP="00191879">
      <w:pPr>
        <w:pStyle w:val="u3"/>
        <w:numPr>
          <w:ilvl w:val="2"/>
          <w:numId w:val="1"/>
        </w:numPr>
        <w:ind w:left="2398" w:hanging="2398"/>
        <w:rPr>
          <w:rFonts w:ascii="黑体"/>
        </w:rPr>
      </w:pPr>
      <w:bookmarkStart w:id="40" w:name="_Toc464410756"/>
      <w:bookmarkStart w:id="41" w:name="_Toc469646149"/>
      <w:bookmarkStart w:id="42" w:name="_Toc370811216"/>
      <w:r w:rsidRPr="0054197C">
        <w:t>Android</w:t>
      </w:r>
      <w:r w:rsidRPr="007901AD">
        <w:rPr>
          <w:rFonts w:ascii="黑体" w:hAnsi="黑体" w:hint="eastAsia"/>
        </w:rPr>
        <w:t>架构</w:t>
      </w:r>
      <w:bookmarkEnd w:id="40"/>
      <w:bookmarkEnd w:id="41"/>
    </w:p>
    <w:p w:rsidR="001B07CD" w:rsidRPr="006C2C04" w:rsidRDefault="001B07CD">
      <w:pPr>
        <w:pStyle w:val="u0"/>
        <w:spacing w:before="24" w:after="24"/>
        <w:ind w:firstLine="480"/>
      </w:pPr>
      <w:r w:rsidRPr="006C2C04">
        <w:t>Android</w:t>
      </w:r>
      <w:r w:rsidRPr="006C2C04">
        <w:rPr>
          <w:rFonts w:hint="eastAsia"/>
        </w:rPr>
        <w:t>系统是一个用于移动设备的功能强大的计算平台，是应用程序的执行环境。</w:t>
      </w:r>
      <w:r w:rsidRPr="006C2C04">
        <w:t>Android</w:t>
      </w:r>
      <w:r w:rsidRPr="006C2C04">
        <w:rPr>
          <w:rFonts w:hint="eastAsia"/>
        </w:rPr>
        <w:t>操作系统具有开放性，吸引了众多的厂商，并且其良好的体验效果受到用户的青睐。但是，由于</w:t>
      </w:r>
      <w:r w:rsidRPr="006C2C04">
        <w:t>Android</w:t>
      </w:r>
      <w:r w:rsidRPr="006C2C04">
        <w:rPr>
          <w:rFonts w:hint="eastAsia"/>
        </w:rPr>
        <w:t>系统的开源性，针对智能设备的恶意软件也层出不穷。为了更好地了解</w:t>
      </w:r>
      <w:r w:rsidRPr="006C2C04">
        <w:t>Android</w:t>
      </w:r>
      <w:r w:rsidRPr="006C2C04">
        <w:rPr>
          <w:rFonts w:hint="eastAsia"/>
        </w:rPr>
        <w:t>系统的安全机制，本节以</w:t>
      </w:r>
      <w:r w:rsidRPr="006C2C04">
        <w:t>Android</w:t>
      </w:r>
      <w:r w:rsidRPr="006C2C04">
        <w:rPr>
          <w:rFonts w:hint="eastAsia"/>
        </w:rPr>
        <w:t>安全性为出发点，简要说明</w:t>
      </w:r>
      <w:r w:rsidRPr="006C2C04">
        <w:t>Android</w:t>
      </w:r>
      <w:r w:rsidRPr="006C2C04">
        <w:rPr>
          <w:rFonts w:hint="eastAsia"/>
        </w:rPr>
        <w:t>系统架构。</w:t>
      </w:r>
      <w:r w:rsidRPr="006C2C04">
        <w:t>Android</w:t>
      </w:r>
      <w:r w:rsidRPr="006C2C04">
        <w:rPr>
          <w:rFonts w:hint="eastAsia"/>
        </w:rPr>
        <w:t>系统架构如图</w:t>
      </w:r>
      <w:r w:rsidRPr="006C2C04">
        <w:t>2-1</w:t>
      </w:r>
      <w:r w:rsidRPr="006C2C04">
        <w:rPr>
          <w:rFonts w:hint="eastAsia"/>
        </w:rPr>
        <w:t>所示，包括应用程序层、应用框架层、系统运行时库层、</w:t>
      </w:r>
      <w:r w:rsidRPr="006C2C04">
        <w:t>Linux</w:t>
      </w:r>
      <w:r w:rsidRPr="006C2C04">
        <w:rPr>
          <w:rFonts w:hint="eastAsia"/>
        </w:rPr>
        <w:t>内核层</w:t>
      </w:r>
      <w:r w:rsidRPr="006C2C04">
        <w:rPr>
          <w:vertAlign w:val="superscript"/>
        </w:rPr>
        <w:t>[</w:t>
      </w:r>
      <w:r>
        <w:rPr>
          <w:vertAlign w:val="superscript"/>
        </w:rPr>
        <w:t>2</w:t>
      </w:r>
      <w:r w:rsidR="0068632F">
        <w:rPr>
          <w:rFonts w:hint="eastAsia"/>
          <w:vertAlign w:val="superscript"/>
        </w:rPr>
        <w:t>7</w:t>
      </w:r>
      <w:r w:rsidRPr="006C2C04">
        <w:rPr>
          <w:vertAlign w:val="superscript"/>
        </w:rPr>
        <w:t>]</w:t>
      </w:r>
      <w:r w:rsidRPr="006C2C04">
        <w:rPr>
          <w:rFonts w:hint="eastAsia"/>
        </w:rPr>
        <w:t>。</w:t>
      </w:r>
    </w:p>
    <w:p w:rsidR="001B07CD" w:rsidRPr="006C2C04" w:rsidRDefault="00F47F41">
      <w:pPr>
        <w:pStyle w:val="u0"/>
        <w:spacing w:before="24" w:after="24"/>
        <w:ind w:firstLineChars="83" w:firstLine="199"/>
      </w:pPr>
      <w:r>
        <w:rPr>
          <w:noProof/>
        </w:rPr>
        <w:drawing>
          <wp:inline distT="0" distB="0" distL="0" distR="0" wp14:anchorId="1C14BB81" wp14:editId="626A17B5">
            <wp:extent cx="4705350" cy="3619500"/>
            <wp:effectExtent l="0" t="0" r="0" b="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350" cy="3619500"/>
                    </a:xfrm>
                    <a:prstGeom prst="rect">
                      <a:avLst/>
                    </a:prstGeom>
                    <a:noFill/>
                    <a:ln>
                      <a:noFill/>
                    </a:ln>
                  </pic:spPr>
                </pic:pic>
              </a:graphicData>
            </a:graphic>
          </wp:inline>
        </w:drawing>
      </w:r>
    </w:p>
    <w:p w:rsidR="001B07CD" w:rsidRPr="00AB3011" w:rsidRDefault="001B07CD">
      <w:pPr>
        <w:pStyle w:val="afff9"/>
        <w:tabs>
          <w:tab w:val="center" w:pos="3968"/>
        </w:tabs>
        <w:spacing w:beforeLines="50" w:before="120" w:afterLines="100" w:after="240"/>
        <w:rPr>
          <w:rFonts w:ascii="黑体"/>
          <w:b/>
          <w:sz w:val="21"/>
          <w:szCs w:val="21"/>
        </w:rPr>
      </w:pPr>
      <w:bookmarkStart w:id="43" w:name="_Toc464412979"/>
      <w:bookmarkStart w:id="44" w:name="_Toc464414781"/>
      <w:bookmarkStart w:id="45" w:name="_Toc469324618"/>
      <w:r w:rsidRPr="00AB3011">
        <w:rPr>
          <w:rFonts w:ascii="黑体" w:hAnsi="黑体" w:hint="eastAsia"/>
          <w:b/>
          <w:sz w:val="21"/>
          <w:szCs w:val="21"/>
        </w:rPr>
        <w:t>图</w:t>
      </w:r>
      <w:r w:rsidRPr="005B7C04">
        <w:rPr>
          <w:rFonts w:ascii="Times New Roman" w:hAnsi="Times New Roman" w:cs="Times New Roman"/>
          <w:b/>
          <w:sz w:val="21"/>
          <w:szCs w:val="21"/>
        </w:rPr>
        <w:t xml:space="preserve">2- </w:t>
      </w:r>
      <w:r w:rsidRPr="005B7C04">
        <w:rPr>
          <w:rFonts w:ascii="Times New Roman" w:hAnsi="Times New Roman" w:cs="Times New Roman"/>
          <w:b/>
          <w:sz w:val="21"/>
          <w:szCs w:val="21"/>
        </w:rPr>
        <w:fldChar w:fldCharType="begin"/>
      </w:r>
      <w:r w:rsidRPr="005B7C04">
        <w:rPr>
          <w:rFonts w:ascii="Times New Roman" w:hAnsi="Times New Roman" w:cs="Times New Roman"/>
          <w:b/>
          <w:sz w:val="21"/>
          <w:szCs w:val="21"/>
        </w:rPr>
        <w:instrText xml:space="preserve"> SEQ </w:instrText>
      </w:r>
      <w:r w:rsidRPr="005B7C04">
        <w:rPr>
          <w:rFonts w:ascii="Times New Roman" w:hAnsi="Times New Roman" w:cs="Times New Roman" w:hint="eastAsia"/>
          <w:b/>
          <w:sz w:val="21"/>
          <w:szCs w:val="21"/>
        </w:rPr>
        <w:instrText>图</w:instrText>
      </w:r>
      <w:r w:rsidRPr="005B7C04">
        <w:rPr>
          <w:rFonts w:ascii="Times New Roman" w:hAnsi="Times New Roman" w:cs="Times New Roman"/>
          <w:b/>
          <w:sz w:val="21"/>
          <w:szCs w:val="21"/>
        </w:rPr>
        <w:instrText xml:space="preserve">2- \* ARABIC </w:instrText>
      </w:r>
      <w:r w:rsidRPr="005B7C04">
        <w:rPr>
          <w:rFonts w:ascii="Times New Roman" w:hAnsi="Times New Roman" w:cs="Times New Roman"/>
          <w:b/>
          <w:sz w:val="21"/>
          <w:szCs w:val="21"/>
        </w:rPr>
        <w:fldChar w:fldCharType="separate"/>
      </w:r>
      <w:r w:rsidR="00FE61ED">
        <w:rPr>
          <w:rFonts w:ascii="Times New Roman" w:hAnsi="Times New Roman" w:cs="Times New Roman"/>
          <w:b/>
          <w:noProof/>
          <w:sz w:val="21"/>
          <w:szCs w:val="21"/>
        </w:rPr>
        <w:t>1</w:t>
      </w:r>
      <w:r w:rsidRPr="005B7C04">
        <w:rPr>
          <w:rFonts w:ascii="Times New Roman" w:hAnsi="Times New Roman" w:cs="Times New Roman"/>
          <w:b/>
          <w:sz w:val="21"/>
          <w:szCs w:val="21"/>
        </w:rPr>
        <w:fldChar w:fldCharType="end"/>
      </w:r>
      <w:r w:rsidRPr="00AD23EF">
        <w:rPr>
          <w:rFonts w:ascii="黑体" w:hAnsi="黑体"/>
          <w:b/>
          <w:sz w:val="21"/>
          <w:szCs w:val="21"/>
        </w:rPr>
        <w:t xml:space="preserve"> </w:t>
      </w:r>
      <w:r w:rsidRPr="00AD23EF">
        <w:rPr>
          <w:rFonts w:ascii="Times New Roman" w:hAnsi="Times New Roman" w:cs="Times New Roman"/>
          <w:b/>
          <w:sz w:val="21"/>
          <w:szCs w:val="21"/>
        </w:rPr>
        <w:t>Android</w:t>
      </w:r>
      <w:r w:rsidRPr="00AB3011">
        <w:rPr>
          <w:rFonts w:ascii="黑体" w:hAnsi="黑体" w:hint="eastAsia"/>
          <w:b/>
          <w:sz w:val="21"/>
          <w:szCs w:val="21"/>
        </w:rPr>
        <w:t>架构图</w:t>
      </w:r>
      <w:bookmarkEnd w:id="43"/>
      <w:bookmarkEnd w:id="44"/>
      <w:bookmarkEnd w:id="45"/>
    </w:p>
    <w:p w:rsidR="001B07CD" w:rsidRPr="006C2C04" w:rsidRDefault="001B07CD" w:rsidP="00191879">
      <w:pPr>
        <w:pStyle w:val="u0"/>
        <w:numPr>
          <w:ilvl w:val="0"/>
          <w:numId w:val="8"/>
        </w:numPr>
        <w:spacing w:before="24" w:after="24"/>
        <w:ind w:left="424" w:hangingChars="176" w:hanging="424"/>
      </w:pPr>
      <w:r w:rsidRPr="006C2C04">
        <w:rPr>
          <w:rFonts w:hint="eastAsia"/>
          <w:b/>
        </w:rPr>
        <w:t>应用程序层：</w:t>
      </w:r>
      <w:r w:rsidRPr="006C2C04">
        <w:rPr>
          <w:rFonts w:hint="eastAsia"/>
        </w:rPr>
        <w:t>应用程序层提供一系列可以和用户交互的应用程序，包括短信、日历、闹钟、计算器、文件管理、地图、浏览器和联系人管理等，这些应用程序有用户界面并且直接和用户交互。</w:t>
      </w:r>
    </w:p>
    <w:p w:rsidR="001B07CD" w:rsidRPr="006C2C04" w:rsidRDefault="001B07CD" w:rsidP="00191879">
      <w:pPr>
        <w:pStyle w:val="u0"/>
        <w:numPr>
          <w:ilvl w:val="0"/>
          <w:numId w:val="8"/>
        </w:numPr>
        <w:spacing w:before="24" w:after="24"/>
        <w:ind w:left="426" w:firstLineChars="0" w:hanging="426"/>
      </w:pPr>
      <w:r w:rsidRPr="006C2C04">
        <w:rPr>
          <w:rFonts w:hint="eastAsia"/>
          <w:b/>
        </w:rPr>
        <w:t>应用框架层：</w:t>
      </w:r>
      <w:r w:rsidRPr="006C2C04">
        <w:rPr>
          <w:rFonts w:hint="eastAsia"/>
        </w:rPr>
        <w:t>应用程序框架层是一个开源的开发平台，提供了大量可以供开发者直接调用的</w:t>
      </w:r>
      <w:r w:rsidRPr="006C2C04">
        <w:t>API</w:t>
      </w:r>
      <w:r w:rsidRPr="006C2C04">
        <w:rPr>
          <w:rFonts w:hint="eastAsia"/>
        </w:rPr>
        <w:t>，是从事</w:t>
      </w:r>
      <w:r w:rsidRPr="006C2C04">
        <w:t>Android</w:t>
      </w:r>
      <w:r w:rsidRPr="006C2C04">
        <w:rPr>
          <w:rFonts w:hint="eastAsia"/>
        </w:rPr>
        <w:t>开发的基础，该层通过对应用程序层提供服务实现其功能。框架层中包含了许多系统和服务，包括包</w:t>
      </w:r>
      <w:r w:rsidRPr="006C2C04">
        <w:rPr>
          <w:rFonts w:hint="eastAsia"/>
        </w:rPr>
        <w:lastRenderedPageBreak/>
        <w:t>管理器（“</w:t>
      </w:r>
      <w:r w:rsidRPr="006C2C04">
        <w:t>Package Manager</w:t>
      </w:r>
      <w:r w:rsidRPr="006C2C04">
        <w:rPr>
          <w:rFonts w:hint="eastAsia"/>
        </w:rPr>
        <w:t>”）、通知管理器（“</w:t>
      </w:r>
      <w:r w:rsidRPr="006C2C04">
        <w:t>Notification Manager</w:t>
      </w:r>
      <w:r w:rsidRPr="006C2C04">
        <w:rPr>
          <w:rFonts w:hint="eastAsia"/>
        </w:rPr>
        <w:t>”）、活动管理器（“</w:t>
      </w:r>
      <w:r w:rsidRPr="006C2C04">
        <w:t>Activity Manager</w:t>
      </w:r>
      <w:r w:rsidRPr="006C2C04">
        <w:rPr>
          <w:rFonts w:hint="eastAsia"/>
        </w:rPr>
        <w:t>”）、内容提供者（“</w:t>
      </w:r>
      <w:r w:rsidRPr="006C2C04">
        <w:t>Content Provider</w:t>
      </w:r>
      <w:r w:rsidRPr="006C2C04">
        <w:rPr>
          <w:rFonts w:hint="eastAsia"/>
        </w:rPr>
        <w:t>”）、资源管理器（“</w:t>
      </w:r>
      <w:r w:rsidRPr="006C2C04">
        <w:t>Resource Manager</w:t>
      </w:r>
      <w:r w:rsidRPr="006C2C04">
        <w:rPr>
          <w:rFonts w:hint="eastAsia"/>
        </w:rPr>
        <w:t>”）、广播接收器（“</w:t>
      </w:r>
      <w:r w:rsidRPr="006C2C04">
        <w:t>Broadcast Receiver</w:t>
      </w:r>
      <w:r w:rsidRPr="006C2C04">
        <w:rPr>
          <w:rFonts w:hint="eastAsia"/>
        </w:rPr>
        <w:t>”）、视图（“</w:t>
      </w:r>
      <w:r w:rsidRPr="006C2C04">
        <w:t>View System</w:t>
      </w:r>
      <w:r w:rsidRPr="006C2C04">
        <w:rPr>
          <w:rFonts w:hint="eastAsia"/>
        </w:rPr>
        <w:t>”）等。</w:t>
      </w:r>
    </w:p>
    <w:p w:rsidR="001B07CD" w:rsidRPr="006C2C04" w:rsidRDefault="001B07CD" w:rsidP="00191879">
      <w:pPr>
        <w:pStyle w:val="u0"/>
        <w:numPr>
          <w:ilvl w:val="0"/>
          <w:numId w:val="8"/>
        </w:numPr>
        <w:spacing w:before="24" w:after="24"/>
        <w:ind w:left="426" w:firstLineChars="0" w:hanging="426"/>
      </w:pPr>
      <w:r w:rsidRPr="006C2C04">
        <w:rPr>
          <w:rFonts w:hint="eastAsia"/>
          <w:b/>
        </w:rPr>
        <w:t>系统运行时库：</w:t>
      </w:r>
      <w:r w:rsidRPr="006C2C04">
        <w:rPr>
          <w:rFonts w:hint="eastAsia"/>
        </w:rPr>
        <w:t>系统运行时库层作为应用程序框架的支撑，为</w:t>
      </w:r>
      <w:r w:rsidRPr="006C2C04">
        <w:t>Android</w:t>
      </w:r>
      <w:r w:rsidRPr="006C2C04">
        <w:rPr>
          <w:rFonts w:hint="eastAsia"/>
        </w:rPr>
        <w:t>系统中的各个组件提供服务，</w:t>
      </w:r>
      <w:r w:rsidR="00185DF6">
        <w:rPr>
          <w:rFonts w:hint="eastAsia"/>
        </w:rPr>
        <w:t>为</w:t>
      </w:r>
      <w:r w:rsidRPr="006C2C04">
        <w:rPr>
          <w:rFonts w:hint="eastAsia"/>
        </w:rPr>
        <w:t>应用程序框架层提供调用程序库的接口。核心库提供了</w:t>
      </w:r>
      <w:r w:rsidRPr="006C2C04">
        <w:t>Java</w:t>
      </w:r>
      <w:r w:rsidRPr="006C2C04">
        <w:rPr>
          <w:rFonts w:hint="eastAsia"/>
        </w:rPr>
        <w:t>语言</w:t>
      </w:r>
      <w:r w:rsidRPr="006C2C04">
        <w:t>API</w:t>
      </w:r>
      <w:r w:rsidRPr="006C2C04">
        <w:rPr>
          <w:rFonts w:hint="eastAsia"/>
        </w:rPr>
        <w:t>中大多数功能，同时也包含了</w:t>
      </w:r>
      <w:r w:rsidRPr="006C2C04">
        <w:t>Android</w:t>
      </w:r>
      <w:r w:rsidRPr="006C2C04">
        <w:rPr>
          <w:rFonts w:hint="eastAsia"/>
        </w:rPr>
        <w:t>的一心核心</w:t>
      </w:r>
      <w:r w:rsidRPr="006C2C04">
        <w:t>API</w:t>
      </w:r>
      <w:r w:rsidRPr="006C2C04">
        <w:rPr>
          <w:rFonts w:hint="eastAsia"/>
        </w:rPr>
        <w:t>，如</w:t>
      </w:r>
      <w:r w:rsidRPr="006C2C04">
        <w:t>android.os</w:t>
      </w:r>
      <w:r w:rsidRPr="006C2C04">
        <w:rPr>
          <w:rFonts w:hint="eastAsia"/>
        </w:rPr>
        <w:t>、</w:t>
      </w:r>
      <w:r w:rsidRPr="006C2C04">
        <w:t>android.net</w:t>
      </w:r>
      <w:r w:rsidRPr="006C2C04">
        <w:rPr>
          <w:rFonts w:hint="eastAsia"/>
        </w:rPr>
        <w:t>、</w:t>
      </w:r>
      <w:r w:rsidRPr="006C2C04">
        <w:t>android.media</w:t>
      </w:r>
      <w:r w:rsidRPr="006C2C04">
        <w:rPr>
          <w:rFonts w:hint="eastAsia"/>
        </w:rPr>
        <w:t>等。系统运行库层可以分成两部分，分别是系统库和</w:t>
      </w:r>
      <w:r w:rsidRPr="006C2C04">
        <w:t>Android</w:t>
      </w:r>
      <w:r w:rsidRPr="006C2C04">
        <w:rPr>
          <w:rFonts w:hint="eastAsia"/>
        </w:rPr>
        <w:t>运行时，分别介绍如下：</w:t>
      </w:r>
    </w:p>
    <w:p w:rsidR="001B07CD" w:rsidRPr="006C2C04" w:rsidRDefault="001B07CD" w:rsidP="00191879">
      <w:pPr>
        <w:numPr>
          <w:ilvl w:val="0"/>
          <w:numId w:val="9"/>
        </w:numPr>
        <w:tabs>
          <w:tab w:val="clear" w:pos="360"/>
          <w:tab w:val="num" w:pos="709"/>
        </w:tabs>
        <w:spacing w:beforeLines="10" w:before="24" w:afterLines="10" w:after="24" w:line="312" w:lineRule="auto"/>
        <w:ind w:left="709" w:hanging="283"/>
        <w:rPr>
          <w:sz w:val="24"/>
          <w:szCs w:val="20"/>
        </w:rPr>
      </w:pPr>
      <w:r w:rsidRPr="00CF2303">
        <w:rPr>
          <w:rFonts w:hint="eastAsia"/>
          <w:b/>
          <w:sz w:val="24"/>
          <w:szCs w:val="20"/>
        </w:rPr>
        <w:t>系统库</w:t>
      </w:r>
      <w:r w:rsidRPr="006C2C04">
        <w:rPr>
          <w:rFonts w:hint="eastAsia"/>
          <w:sz w:val="24"/>
          <w:szCs w:val="20"/>
        </w:rPr>
        <w:t>：系统库大部分由</w:t>
      </w:r>
      <w:r w:rsidRPr="006C2C04">
        <w:rPr>
          <w:sz w:val="24"/>
          <w:szCs w:val="20"/>
        </w:rPr>
        <w:t>C/C++</w:t>
      </w:r>
      <w:r w:rsidRPr="006C2C04">
        <w:rPr>
          <w:rFonts w:hint="eastAsia"/>
          <w:sz w:val="24"/>
          <w:szCs w:val="20"/>
        </w:rPr>
        <w:t>编写，包括</w:t>
      </w:r>
      <w:r w:rsidRPr="006C2C04">
        <w:rPr>
          <w:sz w:val="24"/>
          <w:szCs w:val="20"/>
        </w:rPr>
        <w:t>SQLite</w:t>
      </w:r>
      <w:r w:rsidRPr="006C2C04">
        <w:rPr>
          <w:rFonts w:hint="eastAsia"/>
          <w:sz w:val="24"/>
          <w:szCs w:val="20"/>
        </w:rPr>
        <w:t>、</w:t>
      </w:r>
      <w:r w:rsidRPr="006C2C04">
        <w:rPr>
          <w:sz w:val="24"/>
          <w:szCs w:val="20"/>
        </w:rPr>
        <w:t>Webkit</w:t>
      </w:r>
      <w:r w:rsidRPr="006C2C04">
        <w:rPr>
          <w:rFonts w:hint="eastAsia"/>
          <w:sz w:val="24"/>
          <w:szCs w:val="20"/>
        </w:rPr>
        <w:t>、</w:t>
      </w:r>
      <w:r w:rsidRPr="006C2C04">
        <w:rPr>
          <w:sz w:val="24"/>
          <w:szCs w:val="20"/>
        </w:rPr>
        <w:t>OpenGL</w:t>
      </w:r>
      <w:r w:rsidRPr="006C2C04">
        <w:rPr>
          <w:rFonts w:hint="eastAsia"/>
          <w:sz w:val="24"/>
          <w:szCs w:val="20"/>
        </w:rPr>
        <w:t>等，提供了</w:t>
      </w:r>
      <w:r w:rsidRPr="006C2C04">
        <w:rPr>
          <w:sz w:val="24"/>
          <w:szCs w:val="20"/>
        </w:rPr>
        <w:t>Java</w:t>
      </w:r>
      <w:r w:rsidRPr="006C2C04">
        <w:rPr>
          <w:rFonts w:hint="eastAsia"/>
          <w:sz w:val="24"/>
          <w:szCs w:val="20"/>
        </w:rPr>
        <w:t>语言</w:t>
      </w:r>
      <w:r w:rsidRPr="006C2C04">
        <w:rPr>
          <w:sz w:val="24"/>
          <w:szCs w:val="20"/>
        </w:rPr>
        <w:t>API</w:t>
      </w:r>
      <w:r w:rsidRPr="006C2C04">
        <w:rPr>
          <w:rFonts w:hint="eastAsia"/>
          <w:sz w:val="24"/>
          <w:szCs w:val="20"/>
        </w:rPr>
        <w:t>中的功能，供</w:t>
      </w:r>
      <w:r w:rsidRPr="006C2C04">
        <w:rPr>
          <w:sz w:val="24"/>
          <w:szCs w:val="20"/>
        </w:rPr>
        <w:t>Android</w:t>
      </w:r>
      <w:r w:rsidRPr="006C2C04">
        <w:rPr>
          <w:rFonts w:hint="eastAsia"/>
          <w:sz w:val="24"/>
          <w:szCs w:val="20"/>
        </w:rPr>
        <w:t>各个组件使用，并通过应用程序框架层提供给开发者，是应用程序框架的支撑。</w:t>
      </w:r>
      <w:r w:rsidRPr="006C2C04">
        <w:rPr>
          <w:sz w:val="24"/>
          <w:szCs w:val="20"/>
        </w:rPr>
        <w:t>Java</w:t>
      </w:r>
      <w:r w:rsidRPr="006C2C04">
        <w:rPr>
          <w:rFonts w:hint="eastAsia"/>
          <w:sz w:val="24"/>
          <w:szCs w:val="20"/>
        </w:rPr>
        <w:t>语言与</w:t>
      </w:r>
      <w:r w:rsidRPr="006C2C04">
        <w:rPr>
          <w:sz w:val="24"/>
          <w:szCs w:val="20"/>
        </w:rPr>
        <w:t>C/C++</w:t>
      </w:r>
      <w:r w:rsidRPr="006C2C04">
        <w:rPr>
          <w:rFonts w:hint="eastAsia"/>
          <w:sz w:val="24"/>
          <w:szCs w:val="20"/>
        </w:rPr>
        <w:t>的交互是通过</w:t>
      </w:r>
      <w:r w:rsidRPr="006C2C04">
        <w:rPr>
          <w:sz w:val="24"/>
          <w:szCs w:val="20"/>
        </w:rPr>
        <w:t>JNI</w:t>
      </w:r>
      <w:r w:rsidRPr="006C2C04">
        <w:rPr>
          <w:rFonts w:hint="eastAsia"/>
          <w:sz w:val="24"/>
          <w:szCs w:val="20"/>
        </w:rPr>
        <w:t>（“</w:t>
      </w:r>
      <w:r w:rsidRPr="006C2C04">
        <w:rPr>
          <w:sz w:val="24"/>
          <w:szCs w:val="20"/>
        </w:rPr>
        <w:t>Java Native Interface</w:t>
      </w:r>
      <w:r w:rsidRPr="006C2C04">
        <w:rPr>
          <w:rFonts w:hint="eastAsia"/>
          <w:sz w:val="24"/>
          <w:szCs w:val="20"/>
        </w:rPr>
        <w:t>”）有机地联系起来的，</w:t>
      </w:r>
      <w:r w:rsidRPr="006C2C04">
        <w:rPr>
          <w:sz w:val="24"/>
          <w:szCs w:val="20"/>
        </w:rPr>
        <w:t xml:space="preserve">JNI </w:t>
      </w:r>
      <w:r w:rsidRPr="006C2C04">
        <w:rPr>
          <w:rFonts w:hint="eastAsia"/>
          <w:sz w:val="24"/>
          <w:szCs w:val="20"/>
        </w:rPr>
        <w:t>提供一系列的接口，允许</w:t>
      </w:r>
      <w:r w:rsidRPr="006C2C04">
        <w:rPr>
          <w:sz w:val="24"/>
          <w:szCs w:val="20"/>
        </w:rPr>
        <w:t>Java</w:t>
      </w:r>
      <w:r w:rsidRPr="006C2C04">
        <w:rPr>
          <w:rFonts w:hint="eastAsia"/>
          <w:sz w:val="24"/>
          <w:szCs w:val="20"/>
        </w:rPr>
        <w:t>类与使用</w:t>
      </w:r>
      <w:r w:rsidRPr="006C2C04">
        <w:rPr>
          <w:sz w:val="24"/>
          <w:szCs w:val="20"/>
        </w:rPr>
        <w:t>C/C++</w:t>
      </w:r>
      <w:r w:rsidRPr="006C2C04">
        <w:rPr>
          <w:rFonts w:hint="eastAsia"/>
          <w:sz w:val="24"/>
          <w:szCs w:val="20"/>
        </w:rPr>
        <w:t>编写的应用程序、模块、库进行交互操作。</w:t>
      </w:r>
    </w:p>
    <w:p w:rsidR="001B07CD" w:rsidRPr="006C2C04" w:rsidRDefault="001B07CD" w:rsidP="00191879">
      <w:pPr>
        <w:numPr>
          <w:ilvl w:val="0"/>
          <w:numId w:val="9"/>
        </w:numPr>
        <w:tabs>
          <w:tab w:val="clear" w:pos="360"/>
          <w:tab w:val="num" w:pos="709"/>
        </w:tabs>
        <w:spacing w:beforeLines="10" w:before="24" w:afterLines="10" w:after="24" w:line="312" w:lineRule="auto"/>
        <w:ind w:left="709" w:hanging="283"/>
        <w:rPr>
          <w:sz w:val="24"/>
          <w:szCs w:val="20"/>
        </w:rPr>
      </w:pPr>
      <w:r w:rsidRPr="00CF2303">
        <w:rPr>
          <w:b/>
          <w:sz w:val="24"/>
          <w:szCs w:val="20"/>
        </w:rPr>
        <w:t>Android</w:t>
      </w:r>
      <w:r w:rsidRPr="00CF2303">
        <w:rPr>
          <w:rFonts w:hint="eastAsia"/>
          <w:b/>
          <w:sz w:val="24"/>
          <w:szCs w:val="20"/>
        </w:rPr>
        <w:t>运行时</w:t>
      </w:r>
      <w:r w:rsidRPr="006C2C04">
        <w:rPr>
          <w:rFonts w:hint="eastAsia"/>
          <w:sz w:val="24"/>
          <w:szCs w:val="20"/>
        </w:rPr>
        <w:t>：</w:t>
      </w:r>
      <w:r w:rsidRPr="006C2C04">
        <w:rPr>
          <w:sz w:val="24"/>
          <w:szCs w:val="20"/>
        </w:rPr>
        <w:t>Android</w:t>
      </w:r>
      <w:r w:rsidRPr="006C2C04">
        <w:rPr>
          <w:rFonts w:hint="eastAsia"/>
          <w:sz w:val="24"/>
          <w:szCs w:val="20"/>
        </w:rPr>
        <w:t>运行时分为核心库和</w:t>
      </w:r>
      <w:r>
        <w:rPr>
          <w:sz w:val="24"/>
          <w:szCs w:val="20"/>
        </w:rPr>
        <w:t>Dalvik</w:t>
      </w:r>
      <w:r w:rsidRPr="006C2C04">
        <w:rPr>
          <w:rFonts w:hint="eastAsia"/>
          <w:sz w:val="24"/>
          <w:szCs w:val="20"/>
        </w:rPr>
        <w:t>虚拟机两部分。</w:t>
      </w:r>
      <w:r>
        <w:rPr>
          <w:sz w:val="24"/>
          <w:szCs w:val="20"/>
        </w:rPr>
        <w:t>Dalvik</w:t>
      </w:r>
      <w:r w:rsidRPr="006C2C04">
        <w:rPr>
          <w:rFonts w:hint="eastAsia"/>
          <w:sz w:val="24"/>
          <w:szCs w:val="20"/>
        </w:rPr>
        <w:t>虚拟机是</w:t>
      </w:r>
      <w:r w:rsidRPr="006C2C04">
        <w:rPr>
          <w:sz w:val="24"/>
          <w:szCs w:val="20"/>
        </w:rPr>
        <w:t>Android</w:t>
      </w:r>
      <w:r w:rsidRPr="006C2C04">
        <w:rPr>
          <w:rFonts w:hint="eastAsia"/>
          <w:sz w:val="24"/>
          <w:szCs w:val="20"/>
        </w:rPr>
        <w:t>移动设备平台的核心组成部分之一，是</w:t>
      </w:r>
      <w:r w:rsidRPr="006C2C04">
        <w:rPr>
          <w:sz w:val="24"/>
          <w:szCs w:val="20"/>
        </w:rPr>
        <w:t>Android</w:t>
      </w:r>
      <w:r w:rsidRPr="006C2C04">
        <w:rPr>
          <w:rFonts w:hint="eastAsia"/>
          <w:sz w:val="24"/>
          <w:szCs w:val="20"/>
        </w:rPr>
        <w:t>应用程序</w:t>
      </w:r>
      <w:r w:rsidRPr="006C2C04">
        <w:rPr>
          <w:sz w:val="24"/>
          <w:szCs w:val="20"/>
        </w:rPr>
        <w:t>Java</w:t>
      </w:r>
      <w:r w:rsidRPr="006C2C04">
        <w:rPr>
          <w:rFonts w:hint="eastAsia"/>
          <w:sz w:val="24"/>
          <w:szCs w:val="20"/>
        </w:rPr>
        <w:t>代码的运行基础，其指令集是基于寄存器的，执行的是专为它设计的一种压缩的</w:t>
      </w:r>
      <w:r w:rsidRPr="006C2C04">
        <w:rPr>
          <w:sz w:val="24"/>
          <w:szCs w:val="20"/>
        </w:rPr>
        <w:t>Dex</w:t>
      </w:r>
      <w:r w:rsidRPr="006C2C04">
        <w:rPr>
          <w:rFonts w:hint="eastAsia"/>
          <w:sz w:val="24"/>
          <w:szCs w:val="20"/>
        </w:rPr>
        <w:t>字节码文件格式</w:t>
      </w:r>
      <w:r w:rsidRPr="003D7910">
        <w:rPr>
          <w:sz w:val="24"/>
          <w:szCs w:val="20"/>
          <w:vertAlign w:val="superscript"/>
        </w:rPr>
        <w:t>[</w:t>
      </w:r>
      <w:r>
        <w:rPr>
          <w:sz w:val="24"/>
          <w:szCs w:val="20"/>
          <w:vertAlign w:val="superscript"/>
        </w:rPr>
        <w:t>2</w:t>
      </w:r>
      <w:r w:rsidR="0068632F">
        <w:rPr>
          <w:rFonts w:hint="eastAsia"/>
          <w:sz w:val="24"/>
          <w:szCs w:val="20"/>
          <w:vertAlign w:val="superscript"/>
        </w:rPr>
        <w:t>8</w:t>
      </w:r>
      <w:r w:rsidRPr="003D7910">
        <w:rPr>
          <w:sz w:val="24"/>
          <w:szCs w:val="20"/>
          <w:vertAlign w:val="superscript"/>
        </w:rPr>
        <w:t>]</w:t>
      </w:r>
      <w:r w:rsidRPr="006C2C04">
        <w:rPr>
          <w:rFonts w:hint="eastAsia"/>
          <w:sz w:val="24"/>
          <w:szCs w:val="20"/>
        </w:rPr>
        <w:t>。</w:t>
      </w:r>
      <w:r w:rsidRPr="006C2C04">
        <w:rPr>
          <w:sz w:val="24"/>
          <w:szCs w:val="20"/>
        </w:rPr>
        <w:t>Android</w:t>
      </w:r>
      <w:r w:rsidRPr="006C2C04">
        <w:rPr>
          <w:rFonts w:hint="eastAsia"/>
          <w:sz w:val="24"/>
          <w:szCs w:val="20"/>
        </w:rPr>
        <w:t>应用程序运行在</w:t>
      </w:r>
      <w:r>
        <w:rPr>
          <w:sz w:val="24"/>
          <w:szCs w:val="20"/>
        </w:rPr>
        <w:t>Dalvik</w:t>
      </w:r>
      <w:r w:rsidRPr="006C2C04">
        <w:rPr>
          <w:rFonts w:hint="eastAsia"/>
          <w:sz w:val="24"/>
          <w:szCs w:val="20"/>
        </w:rPr>
        <w:t>虚拟机里，一个应用程序就是一个单独的进程，并且每一个应用程序都会对应一个独立的</w:t>
      </w:r>
      <w:r>
        <w:rPr>
          <w:sz w:val="24"/>
          <w:szCs w:val="20"/>
        </w:rPr>
        <w:t>Dalvik</w:t>
      </w:r>
      <w:r w:rsidRPr="006C2C04">
        <w:rPr>
          <w:rFonts w:hint="eastAsia"/>
          <w:sz w:val="24"/>
          <w:szCs w:val="20"/>
        </w:rPr>
        <w:t>虚拟机实例</w:t>
      </w:r>
      <w:r w:rsidRPr="003D7910">
        <w:rPr>
          <w:sz w:val="24"/>
          <w:szCs w:val="20"/>
          <w:vertAlign w:val="superscript"/>
        </w:rPr>
        <w:t>[</w:t>
      </w:r>
      <w:r>
        <w:rPr>
          <w:sz w:val="24"/>
          <w:szCs w:val="20"/>
          <w:vertAlign w:val="superscript"/>
        </w:rPr>
        <w:t>2</w:t>
      </w:r>
      <w:r w:rsidR="0068632F">
        <w:rPr>
          <w:rFonts w:hint="eastAsia"/>
          <w:sz w:val="24"/>
          <w:szCs w:val="20"/>
          <w:vertAlign w:val="superscript"/>
        </w:rPr>
        <w:t>9</w:t>
      </w:r>
      <w:r w:rsidRPr="003D7910">
        <w:rPr>
          <w:sz w:val="24"/>
          <w:szCs w:val="20"/>
          <w:vertAlign w:val="superscript"/>
        </w:rPr>
        <w:t>]</w:t>
      </w:r>
      <w:r w:rsidRPr="006C2C04">
        <w:rPr>
          <w:rFonts w:hint="eastAsia"/>
          <w:sz w:val="24"/>
          <w:szCs w:val="20"/>
        </w:rPr>
        <w:t>，这是</w:t>
      </w:r>
      <w:r w:rsidRPr="006C2C04">
        <w:rPr>
          <w:sz w:val="24"/>
          <w:szCs w:val="20"/>
        </w:rPr>
        <w:t>Android</w:t>
      </w:r>
      <w:r w:rsidRPr="006C2C04">
        <w:rPr>
          <w:rFonts w:hint="eastAsia"/>
          <w:sz w:val="24"/>
          <w:szCs w:val="20"/>
        </w:rPr>
        <w:t>沙箱机制的实现基础。核心库提供了</w:t>
      </w:r>
      <w:r w:rsidRPr="006C2C04">
        <w:rPr>
          <w:sz w:val="24"/>
          <w:szCs w:val="20"/>
        </w:rPr>
        <w:t>Java</w:t>
      </w:r>
      <w:r w:rsidRPr="006C2C04">
        <w:rPr>
          <w:rFonts w:hint="eastAsia"/>
          <w:sz w:val="24"/>
          <w:szCs w:val="20"/>
        </w:rPr>
        <w:t>语言</w:t>
      </w:r>
      <w:r w:rsidRPr="006C2C04">
        <w:rPr>
          <w:sz w:val="24"/>
          <w:szCs w:val="20"/>
        </w:rPr>
        <w:t>API</w:t>
      </w:r>
      <w:r w:rsidRPr="006C2C04">
        <w:rPr>
          <w:rFonts w:hint="eastAsia"/>
          <w:sz w:val="24"/>
          <w:szCs w:val="20"/>
        </w:rPr>
        <w:t>中大多数功能，同时也包含了</w:t>
      </w:r>
      <w:r w:rsidRPr="006C2C04">
        <w:rPr>
          <w:sz w:val="24"/>
          <w:szCs w:val="20"/>
        </w:rPr>
        <w:t>Android</w:t>
      </w:r>
      <w:r w:rsidRPr="006C2C04">
        <w:rPr>
          <w:rFonts w:hint="eastAsia"/>
          <w:sz w:val="24"/>
          <w:szCs w:val="20"/>
        </w:rPr>
        <w:t>的一心核心</w:t>
      </w:r>
      <w:r w:rsidRPr="006C2C04">
        <w:rPr>
          <w:sz w:val="24"/>
          <w:szCs w:val="20"/>
        </w:rPr>
        <w:t>API</w:t>
      </w:r>
      <w:r w:rsidRPr="006C2C04">
        <w:rPr>
          <w:rFonts w:hint="eastAsia"/>
          <w:sz w:val="24"/>
          <w:szCs w:val="20"/>
        </w:rPr>
        <w:t>，如</w:t>
      </w:r>
      <w:r w:rsidRPr="006C2C04">
        <w:rPr>
          <w:sz w:val="24"/>
          <w:szCs w:val="20"/>
        </w:rPr>
        <w:t>android.os</w:t>
      </w:r>
      <w:r w:rsidRPr="006C2C04">
        <w:rPr>
          <w:rFonts w:hint="eastAsia"/>
          <w:sz w:val="24"/>
          <w:szCs w:val="20"/>
        </w:rPr>
        <w:t>、</w:t>
      </w:r>
      <w:r w:rsidRPr="006C2C04">
        <w:rPr>
          <w:sz w:val="24"/>
          <w:szCs w:val="20"/>
        </w:rPr>
        <w:t>android.net</w:t>
      </w:r>
      <w:r w:rsidRPr="006C2C04">
        <w:rPr>
          <w:rFonts w:hint="eastAsia"/>
          <w:sz w:val="24"/>
          <w:szCs w:val="20"/>
        </w:rPr>
        <w:t>、</w:t>
      </w:r>
      <w:r w:rsidRPr="006C2C04">
        <w:rPr>
          <w:sz w:val="24"/>
          <w:szCs w:val="20"/>
        </w:rPr>
        <w:t>android.media</w:t>
      </w:r>
      <w:r w:rsidRPr="006C2C04">
        <w:rPr>
          <w:rFonts w:hint="eastAsia"/>
          <w:sz w:val="24"/>
          <w:szCs w:val="20"/>
        </w:rPr>
        <w:t>等。</w:t>
      </w:r>
    </w:p>
    <w:p w:rsidR="001B07CD" w:rsidRPr="006C2C04" w:rsidRDefault="001B07CD" w:rsidP="00191879">
      <w:pPr>
        <w:pStyle w:val="u0"/>
        <w:numPr>
          <w:ilvl w:val="0"/>
          <w:numId w:val="8"/>
        </w:numPr>
        <w:spacing w:before="24" w:after="24"/>
        <w:ind w:left="426" w:firstLineChars="0" w:hanging="426"/>
      </w:pPr>
      <w:r w:rsidRPr="006C2C04">
        <w:rPr>
          <w:b/>
        </w:rPr>
        <w:t>Linux</w:t>
      </w:r>
      <w:r w:rsidRPr="006C2C04">
        <w:rPr>
          <w:rFonts w:hint="eastAsia"/>
          <w:b/>
        </w:rPr>
        <w:t>内核：</w:t>
      </w:r>
      <w:r w:rsidRPr="006C2C04">
        <w:t>Android</w:t>
      </w:r>
      <w:r w:rsidRPr="006C2C04">
        <w:rPr>
          <w:rFonts w:hint="eastAsia"/>
        </w:rPr>
        <w:t>是基于</w:t>
      </w:r>
      <w:r w:rsidRPr="006C2C04">
        <w:t>Linux2.6</w:t>
      </w:r>
      <w:r w:rsidRPr="006C2C04">
        <w:rPr>
          <w:rFonts w:hint="eastAsia"/>
        </w:rPr>
        <w:t>内核，以</w:t>
      </w:r>
      <w:r w:rsidRPr="006C2C04">
        <w:t>Linux</w:t>
      </w:r>
      <w:r w:rsidRPr="006C2C04">
        <w:rPr>
          <w:rFonts w:hint="eastAsia"/>
        </w:rPr>
        <w:t>内核为基础，其核心系统服务如安全性、内存管理、进程管理、网路协议、电源管理、无线通信以及驱动模型都依赖于</w:t>
      </w:r>
      <w:r w:rsidRPr="006C2C04">
        <w:t>Linux</w:t>
      </w:r>
      <w:r w:rsidRPr="006C2C04">
        <w:rPr>
          <w:rFonts w:hint="eastAsia"/>
        </w:rPr>
        <w:t>内核服务实现。</w:t>
      </w:r>
    </w:p>
    <w:p w:rsidR="001B07CD" w:rsidRPr="006C2C04" w:rsidRDefault="001B07CD">
      <w:pPr>
        <w:pStyle w:val="u0"/>
        <w:spacing w:before="24" w:after="24"/>
        <w:ind w:firstLine="480"/>
      </w:pPr>
      <w:r w:rsidRPr="006C2C04">
        <w:t>Android</w:t>
      </w:r>
      <w:r w:rsidRPr="006C2C04">
        <w:rPr>
          <w:rFonts w:hint="eastAsia"/>
        </w:rPr>
        <w:t>系统架构采用分层架构的思想，架构清晰，层析分明，各层有明确的分工，且相互之间不会影响。每层使用下层提供的服务并且向上层提供服务，相互协调完成应用程序的需求的功能。</w:t>
      </w:r>
    </w:p>
    <w:p w:rsidR="001B07CD" w:rsidRPr="0054197C" w:rsidRDefault="001B07CD" w:rsidP="00191879">
      <w:pPr>
        <w:pStyle w:val="u3"/>
        <w:numPr>
          <w:ilvl w:val="2"/>
          <w:numId w:val="1"/>
        </w:numPr>
        <w:ind w:left="2398" w:hanging="2398"/>
        <w:rPr>
          <w:rFonts w:ascii="黑体"/>
        </w:rPr>
      </w:pPr>
      <w:bookmarkStart w:id="46" w:name="_Toc464410757"/>
      <w:bookmarkStart w:id="47" w:name="_Toc469646150"/>
      <w:r w:rsidRPr="007901AD">
        <w:rPr>
          <w:rFonts w:ascii="黑体" w:hAnsi="黑体" w:hint="eastAsia"/>
        </w:rPr>
        <w:t>应用程序组件</w:t>
      </w:r>
      <w:bookmarkEnd w:id="46"/>
      <w:bookmarkEnd w:id="47"/>
    </w:p>
    <w:p w:rsidR="001B07CD" w:rsidRPr="006C2C04" w:rsidRDefault="001B07CD" w:rsidP="0051414A">
      <w:pPr>
        <w:pStyle w:val="u0"/>
        <w:spacing w:before="24" w:after="24"/>
        <w:ind w:firstLine="480"/>
        <w:contextualSpacing/>
      </w:pPr>
      <w:r w:rsidRPr="006C2C04">
        <w:rPr>
          <w:rFonts w:hint="eastAsia"/>
        </w:rPr>
        <w:t>应用程序层是与开发人员直接交互的可视化的界面，开发人员在这一层</w:t>
      </w:r>
      <w:r w:rsidRPr="006C2C04">
        <w:rPr>
          <w:rFonts w:hint="eastAsia"/>
        </w:rPr>
        <w:lastRenderedPageBreak/>
        <w:t>完成</w:t>
      </w:r>
      <w:r w:rsidRPr="006C2C04">
        <w:t>Android</w:t>
      </w:r>
      <w:r w:rsidRPr="006C2C04">
        <w:rPr>
          <w:rFonts w:hint="eastAsia"/>
        </w:rPr>
        <w:t>应用程序的开发。组件是应用程序的组成部分，主要有“</w:t>
      </w:r>
      <w:r w:rsidRPr="006C2C04">
        <w:t>Activity</w:t>
      </w:r>
      <w:r w:rsidRPr="006C2C04">
        <w:rPr>
          <w:rFonts w:hint="eastAsia"/>
        </w:rPr>
        <w:t>”（活动）、“</w:t>
      </w:r>
      <w:r w:rsidRPr="006C2C04">
        <w:t>Service</w:t>
      </w:r>
      <w:r w:rsidRPr="006C2C04">
        <w:rPr>
          <w:rFonts w:hint="eastAsia"/>
        </w:rPr>
        <w:t>”（服务）、“</w:t>
      </w:r>
      <w:r w:rsidRPr="006C2C04">
        <w:t>Broadcast Receiver</w:t>
      </w:r>
      <w:r w:rsidRPr="006C2C04">
        <w:rPr>
          <w:rFonts w:hint="eastAsia"/>
        </w:rPr>
        <w:t>”（广播接收器）、“</w:t>
      </w:r>
      <w:r w:rsidRPr="006C2C04">
        <w:t>Content Provider</w:t>
      </w:r>
      <w:r w:rsidR="00055B84">
        <w:rPr>
          <w:rFonts w:hint="eastAsia"/>
        </w:rPr>
        <w:t>”（内容提供者），每个组件都发挥着自己特定的功能，</w:t>
      </w:r>
      <w:r w:rsidRPr="006C2C04">
        <w:rPr>
          <w:rFonts w:hint="eastAsia"/>
        </w:rPr>
        <w:t>这些不同的组件的结合组成了一个</w:t>
      </w:r>
      <w:r w:rsidRPr="006C2C04">
        <w:t>Android</w:t>
      </w:r>
      <w:r w:rsidRPr="006C2C04">
        <w:rPr>
          <w:rFonts w:hint="eastAsia"/>
        </w:rPr>
        <w:t>应用程序。</w:t>
      </w:r>
      <w:r w:rsidRPr="006C2C04">
        <w:t>Android</w:t>
      </w:r>
      <w:r w:rsidRPr="006C2C04">
        <w:rPr>
          <w:rFonts w:hint="eastAsia"/>
        </w:rPr>
        <w:t>应用程序在使用组件时，需要在</w:t>
      </w:r>
      <w:r w:rsidRPr="006C2C04">
        <w:t>AndroidManifest.xml</w:t>
      </w:r>
      <w:r w:rsidRPr="006C2C04">
        <w:rPr>
          <w:rFonts w:hint="eastAsia"/>
        </w:rPr>
        <w:t>配置文件中进行注册</w:t>
      </w:r>
      <w:r>
        <w:rPr>
          <w:rFonts w:hint="eastAsia"/>
        </w:rPr>
        <w:t>。</w:t>
      </w:r>
    </w:p>
    <w:p w:rsidR="001B07CD" w:rsidRPr="006C2C04" w:rsidRDefault="001B07CD" w:rsidP="00191879">
      <w:pPr>
        <w:pStyle w:val="u0"/>
        <w:numPr>
          <w:ilvl w:val="0"/>
          <w:numId w:val="10"/>
        </w:numPr>
        <w:spacing w:beforeLines="50" w:before="120" w:afterLines="50" w:after="120"/>
        <w:ind w:left="482" w:hangingChars="200" w:hanging="482"/>
        <w:rPr>
          <w:b/>
        </w:rPr>
      </w:pPr>
      <w:r w:rsidRPr="006C2C04">
        <w:rPr>
          <w:b/>
        </w:rPr>
        <w:t>Activity</w:t>
      </w:r>
    </w:p>
    <w:p w:rsidR="001B07CD" w:rsidRDefault="001B07CD" w:rsidP="0051414A">
      <w:pPr>
        <w:pStyle w:val="u0"/>
        <w:spacing w:beforeLines="0" w:afterLines="0"/>
        <w:ind w:firstLine="480"/>
        <w:jc w:val="center"/>
      </w:pPr>
      <w:r w:rsidRPr="006C2C04">
        <w:rPr>
          <w:rFonts w:hint="eastAsia"/>
        </w:rPr>
        <w:t>应用程序中，一个</w:t>
      </w:r>
      <w:r w:rsidRPr="006C2C04">
        <w:t>Activity</w:t>
      </w:r>
      <w:r w:rsidRPr="006C2C04">
        <w:rPr>
          <w:rFonts w:hint="eastAsia"/>
        </w:rPr>
        <w:t>（活动）通常就是一个单独的用户可见的屏幕，它直接与用户进行交互。开发者可以在</w:t>
      </w:r>
      <w:r w:rsidRPr="006C2C04">
        <w:t>Activity</w:t>
      </w:r>
      <w:r w:rsidRPr="006C2C04">
        <w:rPr>
          <w:rFonts w:hint="eastAsia"/>
        </w:rPr>
        <w:t>添加文本框、按钮、菜单、图片等</w:t>
      </w:r>
      <w:r w:rsidRPr="006C2C04">
        <w:t>UI</w:t>
      </w:r>
      <w:r w:rsidRPr="006C2C04">
        <w:rPr>
          <w:rFonts w:hint="eastAsia"/>
        </w:rPr>
        <w:t>元素。一个应用程序通过多个不同的活动呈现在用户面前。活动的生命周期包括</w:t>
      </w:r>
      <w:r w:rsidRPr="006C2C04">
        <w:t>6</w:t>
      </w:r>
      <w:r w:rsidRPr="006C2C04">
        <w:rPr>
          <w:rFonts w:hint="eastAsia"/>
        </w:rPr>
        <w:t>个过程</w:t>
      </w:r>
      <w:r w:rsidR="0068632F">
        <w:rPr>
          <w:vertAlign w:val="superscript"/>
        </w:rPr>
        <w:t>[</w:t>
      </w:r>
      <w:r w:rsidR="0068632F">
        <w:rPr>
          <w:rFonts w:hint="eastAsia"/>
          <w:vertAlign w:val="superscript"/>
        </w:rPr>
        <w:t>30</w:t>
      </w:r>
      <w:r>
        <w:rPr>
          <w:vertAlign w:val="superscript"/>
        </w:rPr>
        <w:t>]</w:t>
      </w:r>
      <w:r w:rsidRPr="006C2C04">
        <w:rPr>
          <w:rFonts w:hint="eastAsia"/>
        </w:rPr>
        <w:t>，如图</w:t>
      </w:r>
      <w:r w:rsidRPr="006C2C04">
        <w:t>2-2</w:t>
      </w:r>
      <w:r w:rsidRPr="006C2C04">
        <w:rPr>
          <w:rFonts w:hint="eastAsia"/>
        </w:rPr>
        <w:t>所示，</w:t>
      </w:r>
      <w:r w:rsidRPr="006C2C04">
        <w:t>onCreate()</w:t>
      </w:r>
      <w:r w:rsidRPr="006C2C04">
        <w:rPr>
          <w:rFonts w:hint="eastAsia"/>
        </w:rPr>
        <w:t>方法在</w:t>
      </w:r>
      <w:r w:rsidRPr="006C2C04">
        <w:t>Activity</w:t>
      </w:r>
      <w:r w:rsidRPr="006C2C04">
        <w:rPr>
          <w:rFonts w:hint="eastAsia"/>
        </w:rPr>
        <w:t>创建时调用，此时</w:t>
      </w:r>
      <w:r w:rsidRPr="006C2C04">
        <w:t>Activity</w:t>
      </w:r>
      <w:r w:rsidRPr="006C2C04">
        <w:rPr>
          <w:rFonts w:hint="eastAsia"/>
        </w:rPr>
        <w:t>还没有获得屏幕焦点，一般在</w:t>
      </w:r>
      <w:r w:rsidRPr="006C2C04">
        <w:t>onCreate()</w:t>
      </w:r>
      <w:r w:rsidRPr="006C2C04">
        <w:rPr>
          <w:rFonts w:hint="eastAsia"/>
        </w:rPr>
        <w:t>方法里完成一些初始化的操作；随后活动会启动，调用</w:t>
      </w:r>
      <w:r w:rsidRPr="006C2C04">
        <w:t>onStart()</w:t>
      </w:r>
      <w:r w:rsidRPr="006C2C04">
        <w:rPr>
          <w:rFonts w:hint="eastAsia"/>
        </w:rPr>
        <w:t>方法，此时活动获得屏幕焦点，（或者活动从后台会到前台是也会调用</w:t>
      </w:r>
      <w:r w:rsidRPr="006C2C04">
        <w:t>onStart()</w:t>
      </w:r>
      <w:r w:rsidRPr="006C2C04">
        <w:rPr>
          <w:rFonts w:hint="eastAsia"/>
        </w:rPr>
        <w:t>方法）；第三个状态是</w:t>
      </w:r>
      <w:r w:rsidRPr="006C2C04">
        <w:t>onResume()</w:t>
      </w:r>
      <w:r w:rsidRPr="006C2C04">
        <w:rPr>
          <w:rFonts w:hint="eastAsia"/>
        </w:rPr>
        <w:t>，此时活动处于运行状态，获得了屏幕焦点，可以和用户交互（或者活动由被覆盖状态回到前台）；</w:t>
      </w:r>
      <w:r w:rsidRPr="006C2C04">
        <w:t>onPause()</w:t>
      </w:r>
      <w:r w:rsidRPr="006C2C04">
        <w:rPr>
          <w:rFonts w:hint="eastAsia"/>
        </w:rPr>
        <w:t>方法是在当前活动呗其他活动覆盖时调用，此时当前活动处于不可执行状态；</w:t>
      </w:r>
      <w:r w:rsidRPr="006C2C04">
        <w:t>onStop()</w:t>
      </w:r>
      <w:r>
        <w:rPr>
          <w:rFonts w:hint="eastAsia"/>
        </w:rPr>
        <w:t>方法是在当前活动跳转到新的活动界面或</w:t>
      </w:r>
      <w:r w:rsidRPr="006C2C04">
        <w:rPr>
          <w:rFonts w:hint="eastAsia"/>
        </w:rPr>
        <w:t>按</w:t>
      </w:r>
      <w:r w:rsidRPr="006C2C04">
        <w:t>Home</w:t>
      </w:r>
      <w:r w:rsidRPr="006C2C04">
        <w:rPr>
          <w:rFonts w:hint="eastAsia"/>
        </w:rPr>
        <w:t>键回到主屏时调用，此时当前活动处于不可见状态，随后调用</w:t>
      </w:r>
      <w:r w:rsidRPr="006C2C04">
        <w:t>onStop()</w:t>
      </w:r>
      <w:r w:rsidRPr="006C2C04">
        <w:rPr>
          <w:rFonts w:hint="eastAsia"/>
        </w:rPr>
        <w:t>进入停滞状态；左后调用</w:t>
      </w:r>
      <w:r w:rsidRPr="006C2C04">
        <w:t>onDestory()</w:t>
      </w:r>
      <w:r w:rsidRPr="006C2C04">
        <w:rPr>
          <w:rFonts w:hint="eastAsia"/>
        </w:rPr>
        <w:t>方法销毁此活动窗口。</w:t>
      </w:r>
      <w:r w:rsidR="00F47F41">
        <w:rPr>
          <w:noProof/>
        </w:rPr>
        <w:drawing>
          <wp:inline distT="0" distB="0" distL="0" distR="0" wp14:anchorId="1B1C5E69" wp14:editId="2A5EABF3">
            <wp:extent cx="2990850" cy="3581400"/>
            <wp:effectExtent l="0" t="0" r="0" b="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0850" cy="3581400"/>
                    </a:xfrm>
                    <a:prstGeom prst="rect">
                      <a:avLst/>
                    </a:prstGeom>
                    <a:noFill/>
                    <a:ln>
                      <a:noFill/>
                    </a:ln>
                  </pic:spPr>
                </pic:pic>
              </a:graphicData>
            </a:graphic>
          </wp:inline>
        </w:drawing>
      </w:r>
    </w:p>
    <w:p w:rsidR="001B07CD" w:rsidRPr="00AB3011" w:rsidRDefault="001B07CD" w:rsidP="0051414A">
      <w:pPr>
        <w:pStyle w:val="afff9"/>
        <w:tabs>
          <w:tab w:val="center" w:pos="3968"/>
        </w:tabs>
        <w:spacing w:beforeLines="50" w:before="120" w:afterLines="100" w:after="240"/>
        <w:rPr>
          <w:rFonts w:ascii="黑体"/>
          <w:b/>
          <w:sz w:val="21"/>
          <w:szCs w:val="21"/>
        </w:rPr>
      </w:pPr>
      <w:bookmarkStart w:id="48" w:name="_Toc464412980"/>
      <w:bookmarkStart w:id="49" w:name="_Toc464414782"/>
      <w:bookmarkStart w:id="50" w:name="_Toc469324619"/>
      <w:r w:rsidRPr="00AB3011">
        <w:rPr>
          <w:rFonts w:ascii="黑体" w:hAnsi="黑体" w:hint="eastAsia"/>
          <w:b/>
          <w:sz w:val="21"/>
          <w:szCs w:val="21"/>
        </w:rPr>
        <w:t>图</w:t>
      </w:r>
      <w:r w:rsidRPr="005B7C04">
        <w:rPr>
          <w:rFonts w:ascii="Times New Roman" w:hAnsi="Times New Roman" w:cs="Times New Roman"/>
          <w:b/>
          <w:sz w:val="21"/>
          <w:szCs w:val="21"/>
        </w:rPr>
        <w:t xml:space="preserve">2- </w:t>
      </w:r>
      <w:r w:rsidRPr="005B7C04">
        <w:rPr>
          <w:rFonts w:ascii="Times New Roman" w:hAnsi="Times New Roman" w:cs="Times New Roman"/>
          <w:b/>
          <w:sz w:val="21"/>
          <w:szCs w:val="21"/>
        </w:rPr>
        <w:fldChar w:fldCharType="begin"/>
      </w:r>
      <w:r w:rsidRPr="005B7C04">
        <w:rPr>
          <w:rFonts w:ascii="Times New Roman" w:hAnsi="Times New Roman" w:cs="Times New Roman"/>
          <w:b/>
          <w:sz w:val="21"/>
          <w:szCs w:val="21"/>
        </w:rPr>
        <w:instrText xml:space="preserve"> SEQ </w:instrText>
      </w:r>
      <w:r w:rsidRPr="005B7C04">
        <w:rPr>
          <w:rFonts w:ascii="Times New Roman" w:hAnsi="Times New Roman" w:cs="Times New Roman" w:hint="eastAsia"/>
          <w:b/>
          <w:sz w:val="21"/>
          <w:szCs w:val="21"/>
        </w:rPr>
        <w:instrText>图</w:instrText>
      </w:r>
      <w:r w:rsidRPr="005B7C04">
        <w:rPr>
          <w:rFonts w:ascii="Times New Roman" w:hAnsi="Times New Roman" w:cs="Times New Roman"/>
          <w:b/>
          <w:sz w:val="21"/>
          <w:szCs w:val="21"/>
        </w:rPr>
        <w:instrText xml:space="preserve">2- \* ARABIC </w:instrText>
      </w:r>
      <w:r w:rsidRPr="005B7C04">
        <w:rPr>
          <w:rFonts w:ascii="Times New Roman" w:hAnsi="Times New Roman" w:cs="Times New Roman"/>
          <w:b/>
          <w:sz w:val="21"/>
          <w:szCs w:val="21"/>
        </w:rPr>
        <w:fldChar w:fldCharType="separate"/>
      </w:r>
      <w:r w:rsidR="00FE61ED">
        <w:rPr>
          <w:rFonts w:ascii="Times New Roman" w:hAnsi="Times New Roman" w:cs="Times New Roman"/>
          <w:b/>
          <w:noProof/>
          <w:sz w:val="21"/>
          <w:szCs w:val="21"/>
        </w:rPr>
        <w:t>2</w:t>
      </w:r>
      <w:r w:rsidRPr="005B7C04">
        <w:rPr>
          <w:rFonts w:ascii="Times New Roman" w:hAnsi="Times New Roman" w:cs="Times New Roman"/>
          <w:b/>
          <w:sz w:val="21"/>
          <w:szCs w:val="21"/>
        </w:rPr>
        <w:fldChar w:fldCharType="end"/>
      </w:r>
      <w:r w:rsidRPr="00AB3011">
        <w:rPr>
          <w:rFonts w:ascii="黑体" w:hAnsi="黑体"/>
          <w:b/>
          <w:sz w:val="21"/>
          <w:szCs w:val="21"/>
        </w:rPr>
        <w:t xml:space="preserve"> </w:t>
      </w:r>
      <w:r w:rsidRPr="00AB3011">
        <w:rPr>
          <w:rFonts w:ascii="Times New Roman" w:hAnsi="Times New Roman" w:cs="Times New Roman"/>
          <w:b/>
          <w:sz w:val="21"/>
          <w:szCs w:val="21"/>
        </w:rPr>
        <w:t>Activity</w:t>
      </w:r>
      <w:r w:rsidRPr="00AB3011">
        <w:rPr>
          <w:rFonts w:ascii="黑体" w:hAnsi="黑体" w:hint="eastAsia"/>
          <w:b/>
          <w:sz w:val="21"/>
          <w:szCs w:val="21"/>
        </w:rPr>
        <w:t>生命周期状态</w:t>
      </w:r>
      <w:bookmarkEnd w:id="48"/>
      <w:bookmarkEnd w:id="49"/>
      <w:bookmarkEnd w:id="50"/>
    </w:p>
    <w:p w:rsidR="001B07CD" w:rsidRPr="006C2C04" w:rsidRDefault="001B07CD">
      <w:pPr>
        <w:pStyle w:val="u0"/>
        <w:spacing w:before="24" w:after="24"/>
        <w:ind w:firstLine="480"/>
      </w:pPr>
      <w:r w:rsidRPr="006C2C04">
        <w:lastRenderedPageBreak/>
        <w:t>Activity</w:t>
      </w:r>
      <w:r w:rsidRPr="006C2C04">
        <w:rPr>
          <w:rFonts w:hint="eastAsia"/>
        </w:rPr>
        <w:t>之间通过</w:t>
      </w:r>
      <w:r w:rsidRPr="006C2C04">
        <w:t>Intent</w:t>
      </w:r>
      <w:r w:rsidRPr="006C2C04">
        <w:rPr>
          <w:rFonts w:hint="eastAsia"/>
        </w:rPr>
        <w:t>进行通信，</w:t>
      </w:r>
      <w:r w:rsidRPr="006C2C04">
        <w:t>Intent</w:t>
      </w:r>
      <w:r w:rsidRPr="006C2C04">
        <w:rPr>
          <w:rFonts w:hint="eastAsia"/>
        </w:rPr>
        <w:t>是不同组件或相同组件之间相互通信的纽带。</w:t>
      </w:r>
      <w:r w:rsidRPr="006C2C04">
        <w:t>Intent</w:t>
      </w:r>
      <w:r w:rsidRPr="006C2C04">
        <w:rPr>
          <w:rFonts w:hint="eastAsia"/>
        </w:rPr>
        <w:t>包装的是组件相互调用的信息，</w:t>
      </w:r>
      <w:r w:rsidRPr="006C2C04">
        <w:t>Intent</w:t>
      </w:r>
      <w:r w:rsidRPr="006C2C04">
        <w:rPr>
          <w:rFonts w:hint="eastAsia"/>
        </w:rPr>
        <w:t>有两个重要部分：动作和动作对应的数据，</w:t>
      </w:r>
      <w:r w:rsidRPr="006C2C04">
        <w:t>Intent</w:t>
      </w:r>
      <w:r w:rsidRPr="006C2C04">
        <w:rPr>
          <w:rFonts w:hint="eastAsia"/>
        </w:rPr>
        <w:t>负责对动作和动作对应的数据进行描述，</w:t>
      </w:r>
      <w:r w:rsidRPr="006C2C04">
        <w:t>Android</w:t>
      </w:r>
      <w:r w:rsidRPr="006C2C04">
        <w:rPr>
          <w:rFonts w:hint="eastAsia"/>
        </w:rPr>
        <w:t>系统根据</w:t>
      </w:r>
      <w:r w:rsidRPr="006C2C04">
        <w:t>Intent</w:t>
      </w:r>
      <w:r w:rsidRPr="006C2C04">
        <w:rPr>
          <w:rFonts w:hint="eastAsia"/>
        </w:rPr>
        <w:t>的描述，会找到要调用组件。</w:t>
      </w:r>
    </w:p>
    <w:p w:rsidR="001B07CD" w:rsidRPr="006C2C04" w:rsidRDefault="001B07CD" w:rsidP="00191879">
      <w:pPr>
        <w:pStyle w:val="u0"/>
        <w:numPr>
          <w:ilvl w:val="0"/>
          <w:numId w:val="10"/>
        </w:numPr>
        <w:spacing w:beforeLines="50" w:before="120" w:afterLines="50" w:after="120"/>
        <w:ind w:left="482" w:hangingChars="200" w:hanging="482"/>
        <w:rPr>
          <w:b/>
        </w:rPr>
      </w:pPr>
      <w:r w:rsidRPr="006C2C04">
        <w:rPr>
          <w:b/>
        </w:rPr>
        <w:t>Service</w:t>
      </w:r>
    </w:p>
    <w:p w:rsidR="001B07CD" w:rsidRDefault="001B07CD">
      <w:pPr>
        <w:spacing w:line="400" w:lineRule="exact"/>
        <w:ind w:firstLineChars="200" w:firstLine="480"/>
        <w:rPr>
          <w:rFonts w:cs="宋体"/>
          <w:sz w:val="24"/>
          <w:szCs w:val="20"/>
        </w:rPr>
      </w:pPr>
      <w:r w:rsidRPr="006C2C04">
        <w:rPr>
          <w:rFonts w:cs="宋体"/>
          <w:sz w:val="24"/>
          <w:szCs w:val="20"/>
        </w:rPr>
        <w:t xml:space="preserve">Service </w:t>
      </w:r>
      <w:r w:rsidRPr="006C2C04">
        <w:rPr>
          <w:rFonts w:cs="宋体" w:hint="eastAsia"/>
          <w:sz w:val="24"/>
          <w:szCs w:val="20"/>
        </w:rPr>
        <w:t>是一个没有用户界面的长期在后台运行的</w:t>
      </w:r>
      <w:r w:rsidRPr="006C2C04">
        <w:rPr>
          <w:rFonts w:cs="宋体"/>
          <w:sz w:val="24"/>
          <w:szCs w:val="20"/>
        </w:rPr>
        <w:t>Android</w:t>
      </w:r>
      <w:r w:rsidRPr="006C2C04">
        <w:rPr>
          <w:rFonts w:cs="宋体" w:hint="eastAsia"/>
          <w:sz w:val="24"/>
          <w:szCs w:val="20"/>
        </w:rPr>
        <w:t>组件，比如后台播放音乐就是用</w:t>
      </w:r>
      <w:r w:rsidRPr="006C2C04">
        <w:rPr>
          <w:rFonts w:cs="宋体"/>
          <w:sz w:val="24"/>
          <w:szCs w:val="20"/>
        </w:rPr>
        <w:t>Service</w:t>
      </w:r>
      <w:r w:rsidRPr="006C2C04">
        <w:rPr>
          <w:rFonts w:cs="宋体" w:hint="eastAsia"/>
          <w:sz w:val="24"/>
          <w:szCs w:val="20"/>
        </w:rPr>
        <w:t>来实现的，可以用来开发如监控类程序。</w:t>
      </w:r>
      <w:r w:rsidRPr="006C2C04">
        <w:rPr>
          <w:rFonts w:cs="宋体"/>
          <w:sz w:val="24"/>
          <w:szCs w:val="20"/>
        </w:rPr>
        <w:t>Service</w:t>
      </w:r>
      <w:r w:rsidR="009D0C1B">
        <w:rPr>
          <w:rFonts w:cs="宋体" w:hint="eastAsia"/>
          <w:sz w:val="24"/>
          <w:szCs w:val="20"/>
        </w:rPr>
        <w:t>有两种启动方式，</w:t>
      </w:r>
      <w:r w:rsidRPr="006C2C04">
        <w:rPr>
          <w:rFonts w:cs="宋体"/>
          <w:sz w:val="24"/>
          <w:szCs w:val="20"/>
        </w:rPr>
        <w:t>Contex.startService()</w:t>
      </w:r>
      <w:r w:rsidRPr="006C2C04">
        <w:rPr>
          <w:rFonts w:cs="宋体" w:hint="eastAsia"/>
          <w:sz w:val="24"/>
          <w:szCs w:val="20"/>
        </w:rPr>
        <w:t>或</w:t>
      </w:r>
      <w:r w:rsidRPr="006C2C04">
        <w:rPr>
          <w:rFonts w:cs="宋体"/>
          <w:sz w:val="24"/>
          <w:szCs w:val="20"/>
        </w:rPr>
        <w:t>Contex.bindService()</w:t>
      </w:r>
      <w:r w:rsidRPr="006C2C04">
        <w:rPr>
          <w:rFonts w:cs="宋体" w:hint="eastAsia"/>
          <w:sz w:val="24"/>
          <w:szCs w:val="20"/>
        </w:rPr>
        <w:t>启动</w:t>
      </w:r>
      <w:r w:rsidRPr="006C2C04">
        <w:rPr>
          <w:rFonts w:cs="宋体"/>
          <w:sz w:val="24"/>
          <w:szCs w:val="20"/>
        </w:rPr>
        <w:t>Service</w:t>
      </w:r>
      <w:r w:rsidRPr="006C2C04">
        <w:rPr>
          <w:rFonts w:cs="宋体"/>
          <w:sz w:val="24"/>
          <w:szCs w:val="20"/>
          <w:vertAlign w:val="superscript"/>
        </w:rPr>
        <w:t>[</w:t>
      </w:r>
      <w:r w:rsidR="0068632F">
        <w:rPr>
          <w:rFonts w:cs="宋体" w:hint="eastAsia"/>
          <w:sz w:val="24"/>
          <w:szCs w:val="20"/>
          <w:vertAlign w:val="superscript"/>
        </w:rPr>
        <w:t>30</w:t>
      </w:r>
      <w:r w:rsidRPr="006C2C04">
        <w:rPr>
          <w:rFonts w:cs="宋体"/>
          <w:sz w:val="24"/>
          <w:szCs w:val="20"/>
          <w:vertAlign w:val="superscript"/>
        </w:rPr>
        <w:t>]</w:t>
      </w:r>
      <w:r w:rsidRPr="006C2C04">
        <w:rPr>
          <w:rFonts w:cs="宋体" w:hint="eastAsia"/>
          <w:sz w:val="24"/>
          <w:szCs w:val="20"/>
        </w:rPr>
        <w:t>，如图</w:t>
      </w:r>
      <w:r w:rsidRPr="006C2C04">
        <w:rPr>
          <w:rFonts w:cs="宋体"/>
          <w:sz w:val="24"/>
          <w:szCs w:val="20"/>
        </w:rPr>
        <w:t>2-3</w:t>
      </w:r>
      <w:r w:rsidRPr="006C2C04">
        <w:rPr>
          <w:rFonts w:cs="宋体" w:hint="eastAsia"/>
          <w:sz w:val="24"/>
          <w:szCs w:val="20"/>
        </w:rPr>
        <w:t>所示。</w:t>
      </w:r>
      <w:r w:rsidRPr="006C2C04">
        <w:rPr>
          <w:rFonts w:cs="宋体"/>
          <w:sz w:val="24"/>
          <w:szCs w:val="20"/>
        </w:rPr>
        <w:t>Service</w:t>
      </w:r>
      <w:r w:rsidRPr="006C2C04">
        <w:rPr>
          <w:rFonts w:cs="宋体" w:hint="eastAsia"/>
          <w:sz w:val="24"/>
          <w:szCs w:val="20"/>
        </w:rPr>
        <w:t>启动后就会在后台运行。</w:t>
      </w:r>
      <w:r w:rsidRPr="006C2C04">
        <w:rPr>
          <w:rFonts w:cs="宋体"/>
          <w:sz w:val="24"/>
          <w:szCs w:val="20"/>
        </w:rPr>
        <w:t>Service</w:t>
      </w:r>
      <w:r w:rsidRPr="006C2C04">
        <w:rPr>
          <w:rFonts w:cs="宋体" w:hint="eastAsia"/>
          <w:sz w:val="24"/>
          <w:szCs w:val="20"/>
        </w:rPr>
        <w:t>是通过通知栏或是发送广播和用户进行交互的。</w:t>
      </w:r>
    </w:p>
    <w:p w:rsidR="001B07CD" w:rsidRPr="006C2C04" w:rsidRDefault="001B07CD">
      <w:pPr>
        <w:spacing w:line="400" w:lineRule="exact"/>
        <w:ind w:firstLineChars="200" w:firstLine="480"/>
        <w:rPr>
          <w:rFonts w:cs="宋体"/>
          <w:sz w:val="24"/>
          <w:szCs w:val="20"/>
        </w:rPr>
      </w:pPr>
      <w:r w:rsidRPr="006C2C04">
        <w:rPr>
          <w:rFonts w:cs="宋体" w:hint="eastAsia"/>
          <w:sz w:val="24"/>
          <w:szCs w:val="20"/>
        </w:rPr>
        <w:t>通过</w:t>
      </w:r>
      <w:r w:rsidRPr="006C2C04">
        <w:rPr>
          <w:rFonts w:cs="宋体"/>
          <w:sz w:val="24"/>
          <w:szCs w:val="20"/>
        </w:rPr>
        <w:t>startService()</w:t>
      </w:r>
      <w:r w:rsidRPr="006C2C04">
        <w:rPr>
          <w:rFonts w:cs="宋体" w:hint="eastAsia"/>
          <w:sz w:val="24"/>
          <w:szCs w:val="20"/>
        </w:rPr>
        <w:t>方法启动的</w:t>
      </w:r>
      <w:r w:rsidRPr="006C2C04">
        <w:rPr>
          <w:rFonts w:cs="宋体"/>
          <w:sz w:val="24"/>
          <w:szCs w:val="20"/>
        </w:rPr>
        <w:t>Service</w:t>
      </w:r>
      <w:r w:rsidRPr="006C2C04">
        <w:rPr>
          <w:rFonts w:cs="宋体" w:hint="eastAsia"/>
          <w:sz w:val="24"/>
          <w:szCs w:val="20"/>
        </w:rPr>
        <w:t>与调用者没有关系，</w:t>
      </w:r>
      <w:r w:rsidRPr="006C2C04">
        <w:rPr>
          <w:rFonts w:cs="宋体"/>
          <w:sz w:val="24"/>
          <w:szCs w:val="20"/>
        </w:rPr>
        <w:t>Service</w:t>
      </w:r>
      <w:r w:rsidRPr="006C2C04">
        <w:rPr>
          <w:rFonts w:cs="宋体" w:hint="eastAsia"/>
          <w:sz w:val="24"/>
          <w:szCs w:val="20"/>
        </w:rPr>
        <w:t>一旦启</w:t>
      </w:r>
    </w:p>
    <w:p w:rsidR="001B07CD" w:rsidRPr="006C2C04" w:rsidRDefault="00E55AA2" w:rsidP="00ED14EF">
      <w:pPr>
        <w:spacing w:line="400" w:lineRule="exact"/>
        <w:rPr>
          <w:rFonts w:cs="宋体"/>
          <w:sz w:val="24"/>
          <w:szCs w:val="20"/>
        </w:rPr>
      </w:pPr>
      <w:r>
        <w:rPr>
          <w:rFonts w:cs="宋体" w:hint="eastAsia"/>
          <w:sz w:val="24"/>
          <w:szCs w:val="20"/>
        </w:rPr>
        <w:t>动，就会一直在后台运行。</w:t>
      </w:r>
      <w:r w:rsidR="001B07CD" w:rsidRPr="006C2C04">
        <w:rPr>
          <w:rFonts w:cs="宋体" w:hint="eastAsia"/>
          <w:sz w:val="24"/>
          <w:szCs w:val="20"/>
        </w:rPr>
        <w:t>停止</w:t>
      </w:r>
      <w:r w:rsidR="001B07CD" w:rsidRPr="006C2C04">
        <w:rPr>
          <w:rFonts w:cs="宋体"/>
          <w:sz w:val="24"/>
          <w:szCs w:val="20"/>
        </w:rPr>
        <w:t>Service</w:t>
      </w:r>
      <w:r w:rsidR="001B07CD" w:rsidRPr="006C2C04">
        <w:rPr>
          <w:rFonts w:cs="宋体" w:hint="eastAsia"/>
          <w:sz w:val="24"/>
          <w:szCs w:val="20"/>
        </w:rPr>
        <w:t>要调用</w:t>
      </w:r>
      <w:r w:rsidR="001B07CD" w:rsidRPr="006C2C04">
        <w:rPr>
          <w:rFonts w:cs="宋体"/>
          <w:sz w:val="24"/>
          <w:szCs w:val="20"/>
        </w:rPr>
        <w:t>stopService()</w:t>
      </w:r>
      <w:r w:rsidR="001B07CD" w:rsidRPr="006C2C04">
        <w:rPr>
          <w:rFonts w:cs="宋体" w:hint="eastAsia"/>
          <w:sz w:val="24"/>
          <w:szCs w:val="20"/>
        </w:rPr>
        <w:t>方法，随后系统会调用</w:t>
      </w:r>
      <w:r w:rsidR="001B07CD" w:rsidRPr="006C2C04">
        <w:rPr>
          <w:rFonts w:cs="宋体"/>
          <w:sz w:val="24"/>
          <w:szCs w:val="20"/>
        </w:rPr>
        <w:t>onDestory()</w:t>
      </w:r>
      <w:r w:rsidR="001B07CD" w:rsidRPr="006C2C04">
        <w:rPr>
          <w:rFonts w:cs="宋体" w:hint="eastAsia"/>
          <w:sz w:val="24"/>
          <w:szCs w:val="20"/>
        </w:rPr>
        <w:t>方法销毁</w:t>
      </w:r>
      <w:r w:rsidR="001B07CD" w:rsidRPr="006C2C04">
        <w:rPr>
          <w:rFonts w:cs="宋体"/>
          <w:sz w:val="24"/>
          <w:szCs w:val="20"/>
        </w:rPr>
        <w:t>Service</w:t>
      </w:r>
      <w:r w:rsidR="001B07CD" w:rsidRPr="006C2C04">
        <w:rPr>
          <w:rFonts w:cs="宋体" w:hint="eastAsia"/>
          <w:sz w:val="24"/>
          <w:szCs w:val="20"/>
        </w:rPr>
        <w:t>。</w:t>
      </w:r>
    </w:p>
    <w:p w:rsidR="001B07CD" w:rsidRDefault="001B07CD">
      <w:pPr>
        <w:spacing w:line="400" w:lineRule="exact"/>
        <w:ind w:firstLineChars="200" w:firstLine="480"/>
        <w:rPr>
          <w:rFonts w:cs="宋体"/>
          <w:sz w:val="24"/>
          <w:szCs w:val="20"/>
        </w:rPr>
      </w:pPr>
      <w:r w:rsidRPr="006C2C04">
        <w:rPr>
          <w:rFonts w:cs="宋体" w:hint="eastAsia"/>
          <w:sz w:val="24"/>
          <w:szCs w:val="20"/>
        </w:rPr>
        <w:t>使用</w:t>
      </w:r>
      <w:r w:rsidRPr="006C2C04">
        <w:rPr>
          <w:rFonts w:cs="宋体"/>
          <w:sz w:val="24"/>
          <w:szCs w:val="20"/>
        </w:rPr>
        <w:t>bindService()</w:t>
      </w:r>
      <w:r w:rsidRPr="006C2C04">
        <w:rPr>
          <w:rFonts w:cs="宋体" w:hint="eastAsia"/>
          <w:sz w:val="24"/>
          <w:szCs w:val="20"/>
        </w:rPr>
        <w:t>启动的</w:t>
      </w:r>
      <w:r w:rsidRPr="006C2C04">
        <w:rPr>
          <w:rFonts w:cs="宋体"/>
          <w:sz w:val="24"/>
          <w:szCs w:val="20"/>
        </w:rPr>
        <w:t>Service</w:t>
      </w:r>
      <w:r w:rsidRPr="006C2C04">
        <w:rPr>
          <w:rFonts w:cs="宋体" w:hint="eastAsia"/>
          <w:sz w:val="24"/>
          <w:szCs w:val="20"/>
        </w:rPr>
        <w:t>会与调用者绑定，一旦调用者进程停止，</w:t>
      </w:r>
      <w:r w:rsidRPr="006C2C04">
        <w:rPr>
          <w:rFonts w:cs="宋体"/>
          <w:sz w:val="24"/>
          <w:szCs w:val="20"/>
        </w:rPr>
        <w:t>Service</w:t>
      </w:r>
      <w:r w:rsidRPr="006C2C04">
        <w:rPr>
          <w:rFonts w:cs="宋体" w:hint="eastAsia"/>
          <w:sz w:val="24"/>
          <w:szCs w:val="20"/>
        </w:rPr>
        <w:t>也会随之关闭。使用此方法启动时</w:t>
      </w:r>
      <w:r w:rsidRPr="006C2C04">
        <w:rPr>
          <w:rFonts w:cs="宋体"/>
          <w:sz w:val="24"/>
          <w:szCs w:val="20"/>
        </w:rPr>
        <w:t>, Service</w:t>
      </w:r>
      <w:r w:rsidRPr="006C2C04">
        <w:rPr>
          <w:rFonts w:cs="宋体" w:hint="eastAsia"/>
          <w:sz w:val="24"/>
          <w:szCs w:val="20"/>
        </w:rPr>
        <w:t>首次启动系统先调用</w:t>
      </w:r>
      <w:r w:rsidRPr="006C2C04">
        <w:rPr>
          <w:rFonts w:cs="宋体"/>
          <w:sz w:val="24"/>
          <w:szCs w:val="20"/>
        </w:rPr>
        <w:t>Service</w:t>
      </w:r>
      <w:r w:rsidRPr="006C2C04">
        <w:rPr>
          <w:rFonts w:cs="宋体" w:hint="eastAsia"/>
          <w:sz w:val="24"/>
          <w:szCs w:val="20"/>
        </w:rPr>
        <w:t>的</w:t>
      </w:r>
      <w:r w:rsidRPr="006C2C04">
        <w:rPr>
          <w:rFonts w:cs="宋体"/>
          <w:sz w:val="24"/>
          <w:szCs w:val="20"/>
        </w:rPr>
        <w:t>onCreate()--&gt;onBind()</w:t>
      </w:r>
      <w:r w:rsidRPr="006C2C04">
        <w:rPr>
          <w:rFonts w:cs="宋体" w:hint="eastAsia"/>
          <w:sz w:val="24"/>
          <w:szCs w:val="20"/>
        </w:rPr>
        <w:t>，如果</w:t>
      </w:r>
      <w:r w:rsidRPr="006C2C04">
        <w:rPr>
          <w:rFonts w:cs="宋体"/>
          <w:sz w:val="24"/>
          <w:szCs w:val="20"/>
        </w:rPr>
        <w:t>Service</w:t>
      </w:r>
      <w:r w:rsidRPr="006C2C04">
        <w:rPr>
          <w:rFonts w:cs="宋体" w:hint="eastAsia"/>
          <w:sz w:val="24"/>
          <w:szCs w:val="20"/>
        </w:rPr>
        <w:t>已经启动再次调用不会再触发这</w:t>
      </w:r>
      <w:r w:rsidRPr="006C2C04">
        <w:rPr>
          <w:rFonts w:cs="宋体"/>
          <w:sz w:val="24"/>
          <w:szCs w:val="20"/>
        </w:rPr>
        <w:t>2</w:t>
      </w:r>
      <w:r w:rsidRPr="006C2C04">
        <w:rPr>
          <w:rFonts w:cs="宋体" w:hint="eastAsia"/>
          <w:sz w:val="24"/>
          <w:szCs w:val="20"/>
        </w:rPr>
        <w:t>个方法，调用者退出时系统会调用</w:t>
      </w:r>
      <w:r w:rsidRPr="006C2C04">
        <w:rPr>
          <w:rFonts w:cs="宋体"/>
          <w:sz w:val="24"/>
          <w:szCs w:val="20"/>
        </w:rPr>
        <w:t>Service</w:t>
      </w:r>
      <w:r w:rsidRPr="006C2C04">
        <w:rPr>
          <w:rFonts w:cs="宋体" w:hint="eastAsia"/>
          <w:sz w:val="24"/>
          <w:szCs w:val="20"/>
        </w:rPr>
        <w:t>的</w:t>
      </w:r>
      <w:r w:rsidR="00F872C9">
        <w:rPr>
          <w:rFonts w:cs="宋体"/>
          <w:sz w:val="24"/>
          <w:szCs w:val="20"/>
        </w:rPr>
        <w:t>onUnbind()</w:t>
      </w:r>
      <w:r w:rsidR="00F872C9">
        <w:rPr>
          <w:rFonts w:cs="宋体" w:hint="eastAsia"/>
          <w:sz w:val="24"/>
          <w:szCs w:val="20"/>
        </w:rPr>
        <w:t>和</w:t>
      </w:r>
      <w:r w:rsidRPr="006C2C04">
        <w:rPr>
          <w:rFonts w:cs="宋体"/>
          <w:sz w:val="24"/>
          <w:szCs w:val="20"/>
        </w:rPr>
        <w:t>onDestory()</w:t>
      </w:r>
      <w:r>
        <w:rPr>
          <w:rFonts w:cs="宋体" w:hint="eastAsia"/>
          <w:sz w:val="24"/>
          <w:szCs w:val="20"/>
        </w:rPr>
        <w:t>，</w:t>
      </w:r>
      <w:r w:rsidRPr="006C2C04">
        <w:rPr>
          <w:rFonts w:cs="宋体" w:hint="eastAsia"/>
          <w:sz w:val="24"/>
          <w:szCs w:val="20"/>
        </w:rPr>
        <w:t>主动解除绑定可使用</w:t>
      </w:r>
      <w:r w:rsidRPr="006C2C04">
        <w:rPr>
          <w:rFonts w:cs="宋体"/>
          <w:sz w:val="24"/>
          <w:szCs w:val="20"/>
        </w:rPr>
        <w:t>Contex.unbindService()</w:t>
      </w:r>
      <w:r w:rsidRPr="006C2C04">
        <w:rPr>
          <w:rFonts w:cs="宋体" w:hint="eastAsia"/>
          <w:sz w:val="24"/>
          <w:szCs w:val="20"/>
        </w:rPr>
        <w:t>，系统依次调用</w:t>
      </w:r>
      <w:r w:rsidRPr="006C2C04">
        <w:rPr>
          <w:rFonts w:cs="宋体"/>
          <w:sz w:val="24"/>
          <w:szCs w:val="20"/>
        </w:rPr>
        <w:t>onUnbind()--&gt;onDestory()</w:t>
      </w:r>
      <w:r w:rsidRPr="006C2C04">
        <w:rPr>
          <w:rFonts w:cs="宋体" w:hint="eastAsia"/>
          <w:sz w:val="24"/>
          <w:szCs w:val="20"/>
        </w:rPr>
        <w:t>。</w:t>
      </w:r>
    </w:p>
    <w:p w:rsidR="001B07CD" w:rsidRPr="007473A2" w:rsidRDefault="00F47F41" w:rsidP="008F5DBD">
      <w:pPr>
        <w:pStyle w:val="u0"/>
        <w:spacing w:before="24" w:after="24"/>
        <w:ind w:firstLineChars="0" w:firstLine="0"/>
        <w:jc w:val="center"/>
      </w:pPr>
      <w:r>
        <w:rPr>
          <w:noProof/>
        </w:rPr>
        <w:drawing>
          <wp:inline distT="0" distB="0" distL="0" distR="0" wp14:anchorId="0CF75FE6" wp14:editId="0926AD23">
            <wp:extent cx="2946400" cy="3384550"/>
            <wp:effectExtent l="0" t="0" r="6350" b="635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6400" cy="3384550"/>
                    </a:xfrm>
                    <a:prstGeom prst="rect">
                      <a:avLst/>
                    </a:prstGeom>
                    <a:noFill/>
                    <a:ln>
                      <a:noFill/>
                    </a:ln>
                  </pic:spPr>
                </pic:pic>
              </a:graphicData>
            </a:graphic>
          </wp:inline>
        </w:drawing>
      </w:r>
    </w:p>
    <w:p w:rsidR="001B07CD" w:rsidRPr="00AD23EF" w:rsidRDefault="001B07CD">
      <w:pPr>
        <w:pStyle w:val="afff9"/>
        <w:tabs>
          <w:tab w:val="center" w:pos="3968"/>
        </w:tabs>
        <w:spacing w:beforeLines="50" w:before="120" w:afterLines="100" w:after="240"/>
        <w:rPr>
          <w:rFonts w:ascii="黑体"/>
          <w:b/>
          <w:sz w:val="21"/>
          <w:szCs w:val="21"/>
        </w:rPr>
      </w:pPr>
      <w:bookmarkStart w:id="51" w:name="_Toc464412981"/>
      <w:bookmarkStart w:id="52" w:name="_Toc464414783"/>
      <w:bookmarkStart w:id="53" w:name="_Toc469324620"/>
      <w:r w:rsidRPr="00AB3011">
        <w:rPr>
          <w:rFonts w:ascii="黑体" w:hAnsi="黑体" w:hint="eastAsia"/>
          <w:b/>
          <w:sz w:val="21"/>
          <w:szCs w:val="21"/>
        </w:rPr>
        <w:t>图</w:t>
      </w:r>
      <w:r w:rsidRPr="00AD23EF">
        <w:rPr>
          <w:rFonts w:ascii="Times New Roman" w:hAnsi="Times New Roman" w:cs="Times New Roman"/>
          <w:b/>
          <w:sz w:val="21"/>
          <w:szCs w:val="21"/>
        </w:rPr>
        <w:t xml:space="preserve">2- </w:t>
      </w:r>
      <w:r w:rsidRPr="00AD23EF">
        <w:rPr>
          <w:rFonts w:ascii="Times New Roman" w:hAnsi="Times New Roman" w:cs="Times New Roman"/>
          <w:b/>
          <w:sz w:val="21"/>
          <w:szCs w:val="21"/>
        </w:rPr>
        <w:fldChar w:fldCharType="begin"/>
      </w:r>
      <w:r w:rsidRPr="00AD23EF">
        <w:rPr>
          <w:rFonts w:ascii="Times New Roman" w:hAnsi="Times New Roman" w:cs="Times New Roman"/>
          <w:b/>
          <w:sz w:val="21"/>
          <w:szCs w:val="21"/>
        </w:rPr>
        <w:instrText xml:space="preserve"> SEQ </w:instrText>
      </w:r>
      <w:r w:rsidRPr="00AD23EF">
        <w:rPr>
          <w:rFonts w:ascii="Times New Roman" w:hAnsi="Times New Roman" w:cs="Times New Roman" w:hint="eastAsia"/>
          <w:b/>
          <w:sz w:val="21"/>
          <w:szCs w:val="21"/>
        </w:rPr>
        <w:instrText>图</w:instrText>
      </w:r>
      <w:r w:rsidRPr="00AD23EF">
        <w:rPr>
          <w:rFonts w:ascii="Times New Roman" w:hAnsi="Times New Roman" w:cs="Times New Roman"/>
          <w:b/>
          <w:sz w:val="21"/>
          <w:szCs w:val="21"/>
        </w:rPr>
        <w:instrText xml:space="preserve">2- \* ARABIC </w:instrText>
      </w:r>
      <w:r w:rsidRPr="00AD23EF">
        <w:rPr>
          <w:rFonts w:ascii="Times New Roman" w:hAnsi="Times New Roman" w:cs="Times New Roman"/>
          <w:b/>
          <w:sz w:val="21"/>
          <w:szCs w:val="21"/>
        </w:rPr>
        <w:fldChar w:fldCharType="separate"/>
      </w:r>
      <w:r w:rsidR="00FE61ED">
        <w:rPr>
          <w:rFonts w:ascii="Times New Roman" w:hAnsi="Times New Roman" w:cs="Times New Roman"/>
          <w:b/>
          <w:noProof/>
          <w:sz w:val="21"/>
          <w:szCs w:val="21"/>
        </w:rPr>
        <w:t>3</w:t>
      </w:r>
      <w:r w:rsidRPr="00AD23EF">
        <w:rPr>
          <w:rFonts w:ascii="Times New Roman" w:hAnsi="Times New Roman" w:cs="Times New Roman"/>
          <w:b/>
          <w:sz w:val="21"/>
          <w:szCs w:val="21"/>
        </w:rPr>
        <w:fldChar w:fldCharType="end"/>
      </w:r>
      <w:r w:rsidRPr="00AD23EF">
        <w:rPr>
          <w:rFonts w:ascii="黑体" w:hAnsi="黑体"/>
          <w:b/>
          <w:sz w:val="21"/>
          <w:szCs w:val="21"/>
        </w:rPr>
        <w:t xml:space="preserve"> </w:t>
      </w:r>
      <w:r w:rsidRPr="00AD23EF">
        <w:rPr>
          <w:rFonts w:ascii="Times New Roman" w:hAnsi="Times New Roman" w:cs="Times New Roman"/>
          <w:b/>
          <w:sz w:val="21"/>
          <w:szCs w:val="21"/>
        </w:rPr>
        <w:t>Service</w:t>
      </w:r>
      <w:r w:rsidRPr="00AB3011">
        <w:rPr>
          <w:rFonts w:ascii="黑体" w:hAnsi="黑体" w:hint="eastAsia"/>
          <w:b/>
          <w:sz w:val="21"/>
          <w:szCs w:val="21"/>
        </w:rPr>
        <w:t>生命周期</w:t>
      </w:r>
      <w:bookmarkEnd w:id="51"/>
      <w:bookmarkEnd w:id="52"/>
      <w:r w:rsidRPr="00AB3011">
        <w:rPr>
          <w:rFonts w:ascii="黑体" w:hAnsi="黑体" w:hint="eastAsia"/>
          <w:b/>
          <w:sz w:val="21"/>
          <w:szCs w:val="21"/>
        </w:rPr>
        <w:t>状态</w:t>
      </w:r>
      <w:bookmarkEnd w:id="53"/>
    </w:p>
    <w:p w:rsidR="001B07CD" w:rsidRPr="006C2C04" w:rsidRDefault="001B07CD" w:rsidP="00191879">
      <w:pPr>
        <w:pStyle w:val="u0"/>
        <w:numPr>
          <w:ilvl w:val="0"/>
          <w:numId w:val="10"/>
        </w:numPr>
        <w:spacing w:beforeLines="50" w:before="120" w:afterLines="50" w:after="120"/>
        <w:ind w:left="482" w:hangingChars="200" w:hanging="482"/>
        <w:rPr>
          <w:b/>
        </w:rPr>
      </w:pPr>
      <w:r w:rsidRPr="006C2C04">
        <w:rPr>
          <w:b/>
        </w:rPr>
        <w:lastRenderedPageBreak/>
        <w:t>BroadcastReceiver</w:t>
      </w:r>
    </w:p>
    <w:p w:rsidR="001B07CD" w:rsidRPr="006C2C04" w:rsidRDefault="001B07CD">
      <w:pPr>
        <w:pStyle w:val="u0"/>
        <w:spacing w:beforeLines="0" w:afterLines="0"/>
        <w:ind w:firstLine="480"/>
      </w:pPr>
      <w:r w:rsidRPr="006C2C04">
        <w:t>BroadcastReceiver</w:t>
      </w:r>
      <w:r w:rsidRPr="006C2C04">
        <w:rPr>
          <w:rFonts w:hint="eastAsia"/>
        </w:rPr>
        <w:t>是用于接收</w:t>
      </w:r>
      <w:r w:rsidRPr="006C2C04">
        <w:t>Android</w:t>
      </w:r>
      <w:r w:rsidRPr="006C2C04">
        <w:rPr>
          <w:rFonts w:hint="eastAsia"/>
        </w:rPr>
        <w:t>系统或应用程序发出的系统级别的广播通知的，例如在收到短信、数据网络可用、电量不足、下载应用程序下载文件完成时，系统就会发送广播通知并做出响应。广播接收器没有用户界面，对用户来说不不可见的，但是</w:t>
      </w:r>
      <w:r w:rsidRPr="006C2C04">
        <w:t>BroadcastReceiver</w:t>
      </w:r>
      <w:r w:rsidRPr="006C2C04">
        <w:rPr>
          <w:rFonts w:hint="eastAsia"/>
        </w:rPr>
        <w:t>可以创建一个状态栏通知，用户可以打开它并启动一个</w:t>
      </w:r>
      <w:r>
        <w:t>A</w:t>
      </w:r>
      <w:r w:rsidRPr="006C2C04">
        <w:t>ctivity</w:t>
      </w:r>
      <w:r w:rsidRPr="006C2C04">
        <w:rPr>
          <w:rFonts w:hint="eastAsia"/>
        </w:rPr>
        <w:t>或</w:t>
      </w:r>
      <w:r>
        <w:t>S</w:t>
      </w:r>
      <w:r w:rsidRPr="006C2C04">
        <w:t xml:space="preserve">erice </w:t>
      </w:r>
      <w:r w:rsidRPr="006C2C04">
        <w:rPr>
          <w:rFonts w:hint="eastAsia"/>
        </w:rPr>
        <w:t>来响应它们收到的信息，或者用</w:t>
      </w:r>
      <w:r w:rsidRPr="006C2C04">
        <w:t xml:space="preserve">NotificationManager </w:t>
      </w:r>
      <w:r w:rsidRPr="006C2C04">
        <w:rPr>
          <w:rFonts w:hint="eastAsia"/>
        </w:rPr>
        <w:t>来通知用户。</w:t>
      </w:r>
      <w:r w:rsidRPr="006C2C04">
        <w:t>BroadcastReceiver</w:t>
      </w:r>
      <w:r w:rsidRPr="006C2C04">
        <w:rPr>
          <w:rFonts w:hint="eastAsia"/>
        </w:rPr>
        <w:t>也是通过</w:t>
      </w:r>
      <w:r w:rsidRPr="006C2C04">
        <w:t>Intent</w:t>
      </w:r>
      <w:r w:rsidRPr="006C2C04">
        <w:rPr>
          <w:rFonts w:hint="eastAsia"/>
        </w:rPr>
        <w:t>与其他组件进行交互的。</w:t>
      </w:r>
    </w:p>
    <w:p w:rsidR="001B07CD" w:rsidRPr="006C2C04" w:rsidRDefault="001B07CD" w:rsidP="00191879">
      <w:pPr>
        <w:pStyle w:val="u0"/>
        <w:numPr>
          <w:ilvl w:val="0"/>
          <w:numId w:val="10"/>
        </w:numPr>
        <w:spacing w:beforeLines="50" w:before="120" w:afterLines="50" w:after="120"/>
        <w:ind w:left="482" w:hangingChars="200" w:hanging="482"/>
        <w:rPr>
          <w:b/>
        </w:rPr>
      </w:pPr>
      <w:r w:rsidRPr="006C2C04">
        <w:rPr>
          <w:b/>
        </w:rPr>
        <w:t>Content Provider</w:t>
      </w:r>
    </w:p>
    <w:p w:rsidR="001B07CD" w:rsidRPr="006C2C04" w:rsidRDefault="001B07CD">
      <w:pPr>
        <w:pStyle w:val="u0"/>
        <w:spacing w:beforeLines="0" w:afterLines="0"/>
        <w:ind w:firstLine="480"/>
      </w:pPr>
      <w:r w:rsidRPr="006C2C04">
        <w:rPr>
          <w:rFonts w:hint="eastAsia"/>
        </w:rPr>
        <w:t>默认情况下，</w:t>
      </w:r>
      <w:r w:rsidRPr="006C2C04">
        <w:t>Android</w:t>
      </w:r>
      <w:r w:rsidR="00055B84">
        <w:rPr>
          <w:rFonts w:hint="eastAsia"/>
        </w:rPr>
        <w:t>平台应用程序的数据是私有的。</w:t>
      </w:r>
      <w:r w:rsidRPr="006C2C04">
        <w:rPr>
          <w:rFonts w:hint="eastAsia"/>
        </w:rPr>
        <w:t>为了实现不同应用程序之间交换数据，</w:t>
      </w:r>
      <w:r w:rsidRPr="006C2C04">
        <w:t>Android</w:t>
      </w:r>
      <w:r w:rsidRPr="006C2C04">
        <w:rPr>
          <w:rFonts w:hint="eastAsia"/>
        </w:rPr>
        <w:t>系统了提供了</w:t>
      </w:r>
      <w:r w:rsidRPr="006C2C04">
        <w:t>Content Provider</w:t>
      </w:r>
      <w:r w:rsidR="00055B84">
        <w:rPr>
          <w:rFonts w:hint="eastAsia"/>
        </w:rPr>
        <w:t>这一组件，通过内容提供者就会把应用程序的数据暴露给其他应用。</w:t>
      </w:r>
      <w:r w:rsidRPr="006C2C04">
        <w:t>Android</w:t>
      </w:r>
      <w:r w:rsidRPr="006C2C04">
        <w:rPr>
          <w:rFonts w:hint="eastAsia"/>
        </w:rPr>
        <w:t>通过内容提供者来管理通讯录、图片、视频、等数据，并且可以访问</w:t>
      </w:r>
      <w:r w:rsidRPr="006C2C04">
        <w:t>SQLite</w:t>
      </w:r>
      <w:r w:rsidRPr="006C2C04">
        <w:rPr>
          <w:rFonts w:hint="eastAsia"/>
        </w:rPr>
        <w:t>数据库。其他应用可以通过</w:t>
      </w:r>
      <w:r w:rsidRPr="006C2C04">
        <w:t>ContentResolver</w:t>
      </w:r>
      <w:r w:rsidRPr="006C2C04">
        <w:rPr>
          <w:rFonts w:hint="eastAsia"/>
        </w:rPr>
        <w:t>类从内容提供者中获取或存入数据，实现数据的增、删、改、查。内容提供者通过统一数据访问方式在不同应用程序之间交换数据。</w:t>
      </w:r>
    </w:p>
    <w:p w:rsidR="001B07CD" w:rsidRPr="006C2C04" w:rsidRDefault="001B07CD">
      <w:pPr>
        <w:pStyle w:val="u0"/>
        <w:spacing w:before="24" w:after="24"/>
        <w:ind w:firstLine="480"/>
      </w:pPr>
      <w:r w:rsidRPr="006C2C04">
        <w:t>Android</w:t>
      </w:r>
      <w:r w:rsidRPr="006C2C04">
        <w:rPr>
          <w:rFonts w:hint="eastAsia"/>
        </w:rPr>
        <w:t>应用程序的三大基本组件（</w:t>
      </w:r>
      <w:r w:rsidRPr="006C2C04">
        <w:t>Activity</w:t>
      </w:r>
      <w:r w:rsidRPr="006C2C04">
        <w:rPr>
          <w:rFonts w:hint="eastAsia"/>
        </w:rPr>
        <w:t>、</w:t>
      </w:r>
      <w:r w:rsidRPr="006C2C04">
        <w:t>Service</w:t>
      </w:r>
      <w:r w:rsidRPr="006C2C04">
        <w:rPr>
          <w:rFonts w:hint="eastAsia"/>
        </w:rPr>
        <w:t>、</w:t>
      </w:r>
      <w:r w:rsidRPr="006C2C04">
        <w:t>Broadcast Receiver</w:t>
      </w:r>
      <w:r w:rsidRPr="006C2C04">
        <w:rPr>
          <w:rFonts w:hint="eastAsia"/>
        </w:rPr>
        <w:t>）之间的数据交换和跳转是通过</w:t>
      </w:r>
      <w:r w:rsidRPr="006C2C04">
        <w:t>Intent</w:t>
      </w:r>
      <w:r>
        <w:rPr>
          <w:rFonts w:hint="eastAsia"/>
        </w:rPr>
        <w:t>（意图）实现的。</w:t>
      </w:r>
      <w:r>
        <w:t>Intent</w:t>
      </w:r>
      <w:r w:rsidRPr="006C2C04">
        <w:rPr>
          <w:rFonts w:hint="eastAsia"/>
        </w:rPr>
        <w:t>的作用是在组件之间传递信息和协调工作，让彼此独立的应用组件整合成一个真正的</w:t>
      </w:r>
      <w:r w:rsidRPr="006C2C04">
        <w:t>Android</w:t>
      </w:r>
      <w:r w:rsidRPr="006C2C04">
        <w:rPr>
          <w:rFonts w:hint="eastAsia"/>
        </w:rPr>
        <w:t>应用程序。</w:t>
      </w:r>
      <w:r w:rsidRPr="006C2C04">
        <w:t>Intetn</w:t>
      </w:r>
      <w:r w:rsidRPr="006C2C04">
        <w:rPr>
          <w:rFonts w:hint="eastAsia"/>
        </w:rPr>
        <w:t>代表着一组系列化的数据，能够在应用程序中传播以实现某些功能。</w:t>
      </w:r>
      <w:r w:rsidRPr="006C2C04">
        <w:t>Intent</w:t>
      </w:r>
      <w:r w:rsidRPr="006C2C04">
        <w:rPr>
          <w:rFonts w:hint="eastAsia"/>
        </w:rPr>
        <w:t>传递数据如图</w:t>
      </w:r>
      <w:r w:rsidRPr="006C2C04">
        <w:t>2-4</w:t>
      </w:r>
      <w:r w:rsidRPr="006C2C04">
        <w:rPr>
          <w:rFonts w:hint="eastAsia"/>
        </w:rPr>
        <w:t>所示。</w:t>
      </w:r>
    </w:p>
    <w:p w:rsidR="001B07CD" w:rsidRPr="006C2C04" w:rsidRDefault="00F47F41" w:rsidP="008F5DBD">
      <w:pPr>
        <w:pStyle w:val="u0"/>
        <w:spacing w:before="24" w:after="24"/>
        <w:ind w:firstLineChars="0" w:firstLine="0"/>
        <w:jc w:val="center"/>
      </w:pPr>
      <w:r>
        <w:rPr>
          <w:noProof/>
        </w:rPr>
        <mc:AlternateContent>
          <mc:Choice Requires="wpg">
            <w:drawing>
              <wp:inline distT="0" distB="0" distL="0" distR="0" wp14:anchorId="2BCCBC22" wp14:editId="685A2277">
                <wp:extent cx="2771140" cy="2052955"/>
                <wp:effectExtent l="13970" t="3175" r="62865" b="10795"/>
                <wp:docPr id="36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1140" cy="2052955"/>
                          <a:chOff x="3346" y="8434"/>
                          <a:chExt cx="4364" cy="2805"/>
                        </a:xfrm>
                      </wpg:grpSpPr>
                      <wps:wsp>
                        <wps:cNvPr id="364" name="文本框 293"/>
                        <wps:cNvSpPr txBox="1">
                          <a:spLocks noChangeArrowheads="1"/>
                        </wps:cNvSpPr>
                        <wps:spPr bwMode="auto">
                          <a:xfrm>
                            <a:off x="6131" y="9055"/>
                            <a:ext cx="532" cy="1165"/>
                          </a:xfrm>
                          <a:prstGeom prst="rect">
                            <a:avLst/>
                          </a:prstGeom>
                          <a:solidFill>
                            <a:srgbClr val="FFFFFF"/>
                          </a:solidFill>
                          <a:ln w="9525">
                            <a:solidFill>
                              <a:srgbClr val="FFFFFF"/>
                            </a:solidFill>
                            <a:miter lim="800000"/>
                            <a:headEnd/>
                            <a:tailEnd/>
                          </a:ln>
                        </wps:spPr>
                        <wps:txbx>
                          <w:txbxContent>
                            <w:p w:rsidR="004436DD" w:rsidRPr="00803746" w:rsidRDefault="004436DD" w:rsidP="00A24AED">
                              <w:pPr>
                                <w:rPr>
                                  <w:sz w:val="18"/>
                                  <w:szCs w:val="18"/>
                                </w:rPr>
                              </w:pPr>
                              <w:r w:rsidRPr="00803746">
                                <w:rPr>
                                  <w:rFonts w:hint="eastAsia"/>
                                  <w:sz w:val="18"/>
                                  <w:szCs w:val="18"/>
                                </w:rPr>
                                <w:t>发送</w:t>
                              </w:r>
                              <w:r w:rsidRPr="00803746">
                                <w:rPr>
                                  <w:sz w:val="18"/>
                                  <w:szCs w:val="18"/>
                                </w:rPr>
                                <w:t>Intent</w:t>
                              </w:r>
                            </w:p>
                          </w:txbxContent>
                        </wps:txbx>
                        <wps:bodyPr rot="0" vert="eaVert" wrap="square" lIns="0" tIns="0" rIns="0" bIns="0" anchor="t" anchorCtr="0" upright="1">
                          <a:noAutofit/>
                        </wps:bodyPr>
                      </wps:wsp>
                      <wps:wsp>
                        <wps:cNvPr id="365" name="文本框 288"/>
                        <wps:cNvSpPr txBox="1">
                          <a:spLocks noChangeArrowheads="1"/>
                        </wps:cNvSpPr>
                        <wps:spPr bwMode="auto">
                          <a:xfrm>
                            <a:off x="4843" y="9162"/>
                            <a:ext cx="418" cy="720"/>
                          </a:xfrm>
                          <a:prstGeom prst="rect">
                            <a:avLst/>
                          </a:prstGeom>
                          <a:solidFill>
                            <a:srgbClr val="FFFFFF"/>
                          </a:solidFill>
                          <a:ln w="9525">
                            <a:solidFill>
                              <a:srgbClr val="FFFFFF"/>
                            </a:solidFill>
                            <a:miter lim="800000"/>
                            <a:headEnd/>
                            <a:tailEnd/>
                          </a:ln>
                        </wps:spPr>
                        <wps:txbx>
                          <w:txbxContent>
                            <w:p w:rsidR="004436DD" w:rsidRPr="00803746" w:rsidRDefault="004436DD" w:rsidP="00A24AED">
                              <w:pPr>
                                <w:rPr>
                                  <w:sz w:val="18"/>
                                  <w:szCs w:val="18"/>
                                </w:rPr>
                              </w:pPr>
                              <w:r w:rsidRPr="00803746">
                                <w:rPr>
                                  <w:rFonts w:hint="eastAsia"/>
                                  <w:sz w:val="18"/>
                                  <w:szCs w:val="18"/>
                                </w:rPr>
                                <w:t>查</w:t>
                              </w:r>
                            </w:p>
                            <w:p w:rsidR="004436DD" w:rsidRPr="00803746" w:rsidRDefault="004436DD" w:rsidP="00A24AED">
                              <w:pPr>
                                <w:rPr>
                                  <w:sz w:val="18"/>
                                  <w:szCs w:val="18"/>
                                </w:rPr>
                              </w:pPr>
                              <w:r w:rsidRPr="00803746">
                                <w:rPr>
                                  <w:rFonts w:hint="eastAsia"/>
                                  <w:sz w:val="18"/>
                                  <w:szCs w:val="18"/>
                                </w:rPr>
                                <w:t>询</w:t>
                              </w:r>
                            </w:p>
                          </w:txbxContent>
                        </wps:txbx>
                        <wps:bodyPr rot="0" vert="horz" wrap="square" lIns="91440" tIns="45720" rIns="91440" bIns="45720" anchor="t" anchorCtr="0" upright="1">
                          <a:noAutofit/>
                        </wps:bodyPr>
                      </wps:wsp>
                      <wps:wsp>
                        <wps:cNvPr id="366" name="文本框 282"/>
                        <wps:cNvSpPr txBox="1">
                          <a:spLocks noChangeArrowheads="1"/>
                        </wps:cNvSpPr>
                        <wps:spPr bwMode="auto">
                          <a:xfrm>
                            <a:off x="4748" y="8698"/>
                            <a:ext cx="1549" cy="421"/>
                          </a:xfrm>
                          <a:prstGeom prst="rect">
                            <a:avLst/>
                          </a:prstGeom>
                          <a:solidFill>
                            <a:srgbClr val="FFFFFF"/>
                          </a:solidFill>
                          <a:ln w="9525">
                            <a:solidFill>
                              <a:srgbClr val="FFFFFF"/>
                            </a:solidFill>
                            <a:miter lim="800000"/>
                            <a:headEnd/>
                            <a:tailEnd/>
                          </a:ln>
                        </wps:spPr>
                        <wps:txbx>
                          <w:txbxContent>
                            <w:p w:rsidR="004436DD" w:rsidRPr="00803746" w:rsidRDefault="004436DD" w:rsidP="00A24AED">
                              <w:pPr>
                                <w:rPr>
                                  <w:sz w:val="18"/>
                                  <w:szCs w:val="18"/>
                                </w:rPr>
                              </w:pPr>
                              <w:r w:rsidRPr="00803746">
                                <w:rPr>
                                  <w:rFonts w:hint="eastAsia"/>
                                  <w:sz w:val="18"/>
                                  <w:szCs w:val="18"/>
                                </w:rPr>
                                <w:t>发送</w:t>
                              </w:r>
                              <w:r w:rsidRPr="00803746">
                                <w:rPr>
                                  <w:sz w:val="18"/>
                                  <w:szCs w:val="18"/>
                                </w:rPr>
                                <w:t>Intent</w:t>
                              </w:r>
                            </w:p>
                          </w:txbxContent>
                        </wps:txbx>
                        <wps:bodyPr rot="0" vert="horz" wrap="square" lIns="91440" tIns="45720" rIns="91440" bIns="45720" anchor="t" anchorCtr="0" upright="1">
                          <a:noAutofit/>
                        </wps:bodyPr>
                      </wps:wsp>
                      <wps:wsp>
                        <wps:cNvPr id="367" name="KSO_Shape"/>
                        <wps:cNvSpPr>
                          <a:spLocks noChangeArrowheads="1"/>
                        </wps:cNvSpPr>
                        <wps:spPr bwMode="auto">
                          <a:xfrm>
                            <a:off x="3580" y="8620"/>
                            <a:ext cx="951" cy="435"/>
                          </a:xfrm>
                          <a:prstGeom prst="rect">
                            <a:avLst/>
                          </a:prstGeom>
                          <a:solidFill>
                            <a:srgbClr val="8DB3E2"/>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4436DD" w:rsidRPr="00803746" w:rsidRDefault="004436DD" w:rsidP="0051414A">
                              <w:pPr>
                                <w:ind w:firstLineChars="100" w:firstLine="180"/>
                                <w:rPr>
                                  <w:sz w:val="18"/>
                                  <w:szCs w:val="18"/>
                                </w:rPr>
                              </w:pPr>
                              <w:r w:rsidRPr="00803746">
                                <w:rPr>
                                  <w:sz w:val="18"/>
                                  <w:szCs w:val="18"/>
                                </w:rPr>
                                <w:t>Activity</w:t>
                              </w:r>
                            </w:p>
                          </w:txbxContent>
                        </wps:txbx>
                        <wps:bodyPr rot="0" vert="horz" wrap="square" lIns="0" tIns="54000" rIns="0" bIns="0" anchor="ctr" anchorCtr="0" upright="1">
                          <a:noAutofit/>
                        </wps:bodyPr>
                      </wps:wsp>
                      <wps:wsp>
                        <wps:cNvPr id="368" name="Oval 28"/>
                        <wps:cNvSpPr>
                          <a:spLocks noChangeArrowheads="1"/>
                        </wps:cNvSpPr>
                        <wps:spPr bwMode="auto">
                          <a:xfrm>
                            <a:off x="6440" y="8434"/>
                            <a:ext cx="1185" cy="728"/>
                          </a:xfrm>
                          <a:prstGeom prst="ellipse">
                            <a:avLst/>
                          </a:prstGeom>
                          <a:solidFill>
                            <a:srgbClr val="8DB3E2"/>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4436DD" w:rsidRPr="00803746" w:rsidRDefault="004436DD" w:rsidP="00A24AED">
                              <w:pPr>
                                <w:rPr>
                                  <w:sz w:val="18"/>
                                  <w:szCs w:val="18"/>
                                </w:rPr>
                              </w:pPr>
                              <w:r w:rsidRPr="00803746">
                                <w:rPr>
                                  <w:sz w:val="18"/>
                                  <w:szCs w:val="18"/>
                                </w:rPr>
                                <w:t>Service</w:t>
                              </w:r>
                            </w:p>
                          </w:txbxContent>
                        </wps:txbx>
                        <wps:bodyPr rot="0" vert="horz" wrap="square" lIns="91440" tIns="45720" rIns="91440" bIns="45720" anchor="ctr" anchorCtr="0" upright="1">
                          <a:noAutofit/>
                        </wps:bodyPr>
                      </wps:wsp>
                      <wps:wsp>
                        <wps:cNvPr id="369" name="自选图形 280"/>
                        <wps:cNvCnPr>
                          <a:cxnSpLocks noChangeShapeType="1"/>
                        </wps:cNvCnPr>
                        <wps:spPr bwMode="auto">
                          <a:xfrm flipV="1">
                            <a:off x="4531" y="8807"/>
                            <a:ext cx="1909" cy="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0" name="自选图形 284"/>
                        <wps:cNvSpPr>
                          <a:spLocks noChangeArrowheads="1"/>
                        </wps:cNvSpPr>
                        <wps:spPr bwMode="auto">
                          <a:xfrm>
                            <a:off x="3712" y="10630"/>
                            <a:ext cx="1036" cy="609"/>
                          </a:xfrm>
                          <a:prstGeom prst="flowChartDocument">
                            <a:avLst/>
                          </a:prstGeom>
                          <a:solidFill>
                            <a:srgbClr val="8DB3E2"/>
                          </a:solidFill>
                          <a:ln w="9525">
                            <a:solidFill>
                              <a:srgbClr val="FFFFFF"/>
                            </a:solidFill>
                            <a:miter lim="800000"/>
                            <a:headEnd/>
                            <a:tailEnd/>
                          </a:ln>
                        </wps:spPr>
                        <wps:txbx>
                          <w:txbxContent>
                            <w:p w:rsidR="004436DD" w:rsidRPr="00803746" w:rsidRDefault="004436DD" w:rsidP="00A24AED">
                              <w:pPr>
                                <w:rPr>
                                  <w:sz w:val="18"/>
                                  <w:szCs w:val="18"/>
                                </w:rPr>
                              </w:pPr>
                              <w:r w:rsidRPr="00803746">
                                <w:rPr>
                                  <w:sz w:val="18"/>
                                  <w:szCs w:val="18"/>
                                </w:rPr>
                                <w:t>Broadcast Receiver</w:t>
                              </w:r>
                            </w:p>
                          </w:txbxContent>
                        </wps:txbx>
                        <wps:bodyPr rot="0" vert="horz" wrap="square" lIns="91440" tIns="45720" rIns="91440" bIns="45720" anchor="t" anchorCtr="0" upright="1">
                          <a:noAutofit/>
                        </wps:bodyPr>
                      </wps:wsp>
                      <wps:wsp>
                        <wps:cNvPr id="371" name="自选图形 285"/>
                        <wps:cNvCnPr>
                          <a:cxnSpLocks noChangeShapeType="1"/>
                        </wps:cNvCnPr>
                        <wps:spPr bwMode="auto">
                          <a:xfrm>
                            <a:off x="7125" y="9162"/>
                            <a:ext cx="0" cy="1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自选图形 286"/>
                        <wps:cNvCnPr>
                          <a:cxnSpLocks noChangeShapeType="1"/>
                        </wps:cNvCnPr>
                        <wps:spPr bwMode="auto">
                          <a:xfrm>
                            <a:off x="4531" y="9065"/>
                            <a:ext cx="1766" cy="1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文本框 287"/>
                        <wps:cNvSpPr txBox="1">
                          <a:spLocks noChangeArrowheads="1"/>
                        </wps:cNvSpPr>
                        <wps:spPr bwMode="auto">
                          <a:xfrm>
                            <a:off x="7207" y="9447"/>
                            <a:ext cx="418" cy="720"/>
                          </a:xfrm>
                          <a:prstGeom prst="rect">
                            <a:avLst/>
                          </a:prstGeom>
                          <a:solidFill>
                            <a:srgbClr val="FFFFFF"/>
                          </a:solidFill>
                          <a:ln w="9525">
                            <a:solidFill>
                              <a:srgbClr val="FFFFFF"/>
                            </a:solidFill>
                            <a:miter lim="800000"/>
                            <a:headEnd/>
                            <a:tailEnd/>
                          </a:ln>
                        </wps:spPr>
                        <wps:txbx>
                          <w:txbxContent>
                            <w:p w:rsidR="004436DD" w:rsidRPr="00803746" w:rsidRDefault="004436DD" w:rsidP="00A24AED">
                              <w:pPr>
                                <w:rPr>
                                  <w:sz w:val="18"/>
                                  <w:szCs w:val="18"/>
                                </w:rPr>
                              </w:pPr>
                              <w:r w:rsidRPr="00803746">
                                <w:rPr>
                                  <w:rFonts w:hint="eastAsia"/>
                                  <w:sz w:val="18"/>
                                  <w:szCs w:val="18"/>
                                </w:rPr>
                                <w:t>查</w:t>
                              </w:r>
                            </w:p>
                            <w:p w:rsidR="004436DD" w:rsidRPr="00803746" w:rsidRDefault="004436DD" w:rsidP="00A24AED">
                              <w:pPr>
                                <w:rPr>
                                  <w:sz w:val="18"/>
                                  <w:szCs w:val="18"/>
                                </w:rPr>
                              </w:pPr>
                              <w:r w:rsidRPr="00803746">
                                <w:rPr>
                                  <w:rFonts w:hint="eastAsia"/>
                                  <w:sz w:val="18"/>
                                  <w:szCs w:val="18"/>
                                </w:rPr>
                                <w:t>询</w:t>
                              </w:r>
                            </w:p>
                          </w:txbxContent>
                        </wps:txbx>
                        <wps:bodyPr rot="0" vert="horz" wrap="square" lIns="91440" tIns="45720" rIns="91440" bIns="45720" anchor="t" anchorCtr="0" upright="1">
                          <a:noAutofit/>
                        </wps:bodyPr>
                      </wps:wsp>
                      <wps:wsp>
                        <wps:cNvPr id="374" name="自选图形 289"/>
                        <wps:cNvSpPr>
                          <a:spLocks noChangeArrowheads="1"/>
                        </wps:cNvSpPr>
                        <wps:spPr bwMode="auto">
                          <a:xfrm>
                            <a:off x="6188" y="10630"/>
                            <a:ext cx="1522" cy="609"/>
                          </a:xfrm>
                          <a:prstGeom prst="flowChartOnlineStorage">
                            <a:avLst/>
                          </a:prstGeom>
                          <a:solidFill>
                            <a:srgbClr val="8DB3E2"/>
                          </a:solidFill>
                          <a:ln w="9525">
                            <a:solidFill>
                              <a:srgbClr val="FFFFFF"/>
                            </a:solidFill>
                            <a:miter lim="800000"/>
                            <a:headEnd/>
                            <a:tailEnd/>
                          </a:ln>
                        </wps:spPr>
                        <wps:txbx>
                          <w:txbxContent>
                            <w:p w:rsidR="004436DD" w:rsidRPr="00803746" w:rsidRDefault="004436DD" w:rsidP="00A24AED">
                              <w:pPr>
                                <w:rPr>
                                  <w:sz w:val="18"/>
                                  <w:szCs w:val="18"/>
                                </w:rPr>
                              </w:pPr>
                              <w:r w:rsidRPr="00803746">
                                <w:rPr>
                                  <w:sz w:val="18"/>
                                  <w:szCs w:val="18"/>
                                </w:rPr>
                                <w:t>Content Provider</w:t>
                              </w:r>
                            </w:p>
                            <w:p w:rsidR="004436DD" w:rsidRDefault="004436DD" w:rsidP="00A24AED"/>
                          </w:txbxContent>
                        </wps:txbx>
                        <wps:bodyPr rot="0" vert="horz" wrap="square" lIns="91440" tIns="45720" rIns="91440" bIns="45720" anchor="t" anchorCtr="0" upright="1">
                          <a:noAutofit/>
                        </wps:bodyPr>
                      </wps:wsp>
                      <wps:wsp>
                        <wps:cNvPr id="375" name="自选图形 290"/>
                        <wps:cNvCnPr>
                          <a:cxnSpLocks noChangeShapeType="1"/>
                        </wps:cNvCnPr>
                        <wps:spPr bwMode="auto">
                          <a:xfrm>
                            <a:off x="4014" y="9119"/>
                            <a:ext cx="41" cy="15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6" name="文本框 291"/>
                        <wps:cNvSpPr txBox="1">
                          <a:spLocks noChangeArrowheads="1"/>
                        </wps:cNvSpPr>
                        <wps:spPr bwMode="auto">
                          <a:xfrm>
                            <a:off x="3346" y="9162"/>
                            <a:ext cx="532" cy="1165"/>
                          </a:xfrm>
                          <a:prstGeom prst="rect">
                            <a:avLst/>
                          </a:prstGeom>
                          <a:solidFill>
                            <a:srgbClr val="FFFFFF"/>
                          </a:solidFill>
                          <a:ln w="9525">
                            <a:solidFill>
                              <a:srgbClr val="FFFFFF"/>
                            </a:solidFill>
                            <a:miter lim="800000"/>
                            <a:headEnd/>
                            <a:tailEnd/>
                          </a:ln>
                        </wps:spPr>
                        <wps:txbx>
                          <w:txbxContent>
                            <w:p w:rsidR="004436DD" w:rsidRPr="00803746" w:rsidRDefault="004436DD" w:rsidP="00A24AED">
                              <w:pPr>
                                <w:rPr>
                                  <w:sz w:val="18"/>
                                  <w:szCs w:val="18"/>
                                </w:rPr>
                              </w:pPr>
                              <w:r w:rsidRPr="00803746">
                                <w:rPr>
                                  <w:rFonts w:hint="eastAsia"/>
                                  <w:sz w:val="18"/>
                                  <w:szCs w:val="18"/>
                                </w:rPr>
                                <w:t>发送</w:t>
                              </w:r>
                              <w:r w:rsidRPr="00803746">
                                <w:rPr>
                                  <w:sz w:val="18"/>
                                  <w:szCs w:val="18"/>
                                </w:rPr>
                                <w:t>Intent</w:t>
                              </w:r>
                            </w:p>
                          </w:txbxContent>
                        </wps:txbx>
                        <wps:bodyPr rot="0" vert="eaVert" wrap="square" lIns="0" tIns="0" rIns="0" bIns="0" anchor="t" anchorCtr="0" upright="1">
                          <a:noAutofit/>
                        </wps:bodyPr>
                      </wps:wsp>
                      <wps:wsp>
                        <wps:cNvPr id="377" name="自选图形 292"/>
                        <wps:cNvCnPr>
                          <a:cxnSpLocks noChangeShapeType="1"/>
                        </wps:cNvCnPr>
                        <wps:spPr bwMode="auto">
                          <a:xfrm flipH="1">
                            <a:off x="4677" y="9065"/>
                            <a:ext cx="1986" cy="1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2BCCBC22" id="Group 23" o:spid="_x0000_s1046" style="width:218.2pt;height:161.65pt;mso-position-horizontal-relative:char;mso-position-vertical-relative:line" coordorigin="3346,8434" coordsize="4364,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">
                <v:shape id="文本框 293" o:spid="_x0000_s1047" type="#_x0000_t202" style="position:absolute;left:6131;top:9055;width:532;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" strokecolor="white">
                  <v:textbox style="layout-flow:vertical-ideographic" inset="0,0,0,0">
                    <w:txbxContent>
                      <w:p w:rsidR="004436DD" w:rsidRPr="00803746" w:rsidRDefault="004436DD" w:rsidP="00A24AED">
                        <w:pPr>
                          <w:rPr>
                            <w:sz w:val="18"/>
                            <w:szCs w:val="18"/>
                          </w:rPr>
                        </w:pPr>
                        <w:r w:rsidRPr="00803746">
                          <w:rPr>
                            <w:rFonts w:hint="eastAsia"/>
                            <w:sz w:val="18"/>
                            <w:szCs w:val="18"/>
                          </w:rPr>
                          <w:t>发送</w:t>
                        </w:r>
                        <w:r w:rsidRPr="00803746">
                          <w:rPr>
                            <w:sz w:val="18"/>
                            <w:szCs w:val="18"/>
                          </w:rPr>
                          <w:t>Intent</w:t>
                        </w:r>
                      </w:p>
                    </w:txbxContent>
                  </v:textbox>
                </v:shape>
                <v:shape id="文本框 288" o:spid="_x0000_s1048" type="#_x0000_t202" style="position:absolute;left:4843;top:9162;width:4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" strokecolor="white">
                  <v:textbox>
                    <w:txbxContent>
                      <w:p w:rsidR="004436DD" w:rsidRPr="00803746" w:rsidRDefault="004436DD" w:rsidP="00A24AED">
                        <w:pPr>
                          <w:rPr>
                            <w:sz w:val="18"/>
                            <w:szCs w:val="18"/>
                          </w:rPr>
                        </w:pPr>
                        <w:r w:rsidRPr="00803746">
                          <w:rPr>
                            <w:rFonts w:hint="eastAsia"/>
                            <w:sz w:val="18"/>
                            <w:szCs w:val="18"/>
                          </w:rPr>
                          <w:t>查</w:t>
                        </w:r>
                      </w:p>
                      <w:p w:rsidR="004436DD" w:rsidRPr="00803746" w:rsidRDefault="004436DD" w:rsidP="00A24AED">
                        <w:pPr>
                          <w:rPr>
                            <w:sz w:val="18"/>
                            <w:szCs w:val="18"/>
                          </w:rPr>
                        </w:pPr>
                        <w:r w:rsidRPr="00803746">
                          <w:rPr>
                            <w:rFonts w:hint="eastAsia"/>
                            <w:sz w:val="18"/>
                            <w:szCs w:val="18"/>
                          </w:rPr>
                          <w:t>询</w:t>
                        </w:r>
                      </w:p>
                    </w:txbxContent>
                  </v:textbox>
                </v:shape>
                <v:shape id="文本框 282" o:spid="_x0000_s1049" type="#_x0000_t202" style="position:absolute;left:4748;top:8698;width:1549;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" strokecolor="white">
                  <v:textbox>
                    <w:txbxContent>
                      <w:p w:rsidR="004436DD" w:rsidRPr="00803746" w:rsidRDefault="004436DD" w:rsidP="00A24AED">
                        <w:pPr>
                          <w:rPr>
                            <w:sz w:val="18"/>
                            <w:szCs w:val="18"/>
                          </w:rPr>
                        </w:pPr>
                        <w:r w:rsidRPr="00803746">
                          <w:rPr>
                            <w:rFonts w:hint="eastAsia"/>
                            <w:sz w:val="18"/>
                            <w:szCs w:val="18"/>
                          </w:rPr>
                          <w:t>发送</w:t>
                        </w:r>
                        <w:r w:rsidRPr="00803746">
                          <w:rPr>
                            <w:sz w:val="18"/>
                            <w:szCs w:val="18"/>
                          </w:rPr>
                          <w:t>Intent</w:t>
                        </w:r>
                      </w:p>
                    </w:txbxContent>
                  </v:textbox>
                </v:shape>
                <v:rect id="KSO_Shape" o:spid="_x0000_s1050" style="position:absolute;left:3580;top:8620;width:951;height: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" fillcolor="#8db3e2" stroked="f" strokeweight="2pt">
                  <v:textbox inset="0,1.5mm,0,0">
                    <w:txbxContent>
                      <w:p w:rsidR="004436DD" w:rsidRPr="00803746" w:rsidRDefault="004436DD" w:rsidP="0051414A">
                        <w:pPr>
                          <w:ind w:firstLineChars="100" w:firstLine="180"/>
                          <w:rPr>
                            <w:sz w:val="18"/>
                            <w:szCs w:val="18"/>
                          </w:rPr>
                        </w:pPr>
                        <w:r w:rsidRPr="00803746">
                          <w:rPr>
                            <w:sz w:val="18"/>
                            <w:szCs w:val="18"/>
                          </w:rPr>
                          <w:t>Activity</w:t>
                        </w:r>
                      </w:p>
                    </w:txbxContent>
                  </v:textbox>
                </v:rect>
                <v:oval id="Oval 28" o:spid="_x0000_s1051" style="position:absolute;left:6440;top:8434;width:1185;height: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" fillcolor="#8db3e2" stroked="f" strokeweight="2pt">
                  <v:textbox>
                    <w:txbxContent>
                      <w:p w:rsidR="004436DD" w:rsidRPr="00803746" w:rsidRDefault="004436DD" w:rsidP="00A24AED">
                        <w:pPr>
                          <w:rPr>
                            <w:sz w:val="18"/>
                            <w:szCs w:val="18"/>
                          </w:rPr>
                        </w:pPr>
                        <w:r w:rsidRPr="00803746">
                          <w:rPr>
                            <w:sz w:val="18"/>
                            <w:szCs w:val="18"/>
                          </w:rPr>
                          <w:t>Service</w:t>
                        </w:r>
                      </w:p>
                    </w:txbxContent>
                  </v:textbox>
                </v:oval>
                <v:shapetype id="_x0000_t32" coordsize="21600,21600" o:spt="32" o:oned="t" path="m,l21600,21600e" filled="f">
                  <v:path arrowok="t" fillok="f" o:connecttype="none"/>
                  <o:lock v:ext="edit" shapetype="t"/>
                </v:shapetype>
                <v:shape id="自选图形 280" o:spid="_x0000_s1052" type="#_x0000_t32" style="position:absolute;left:4531;top:8807;width:1909;height: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">
                  <v:stroke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自选图形 284" o:spid="_x0000_s1053" type="#_x0000_t114" style="position:absolute;left:3712;top:10630;width:1036;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" fillcolor="#8db3e2" strokecolor="white">
                  <v:textbox>
                    <w:txbxContent>
                      <w:p w:rsidR="004436DD" w:rsidRPr="00803746" w:rsidRDefault="004436DD" w:rsidP="00A24AED">
                        <w:pPr>
                          <w:rPr>
                            <w:sz w:val="18"/>
                            <w:szCs w:val="18"/>
                          </w:rPr>
                        </w:pPr>
                        <w:r w:rsidRPr="00803746">
                          <w:rPr>
                            <w:sz w:val="18"/>
                            <w:szCs w:val="18"/>
                          </w:rPr>
                          <w:t>Broadcast Receiver</w:t>
                        </w:r>
                      </w:p>
                    </w:txbxContent>
                  </v:textbox>
                </v:shape>
                <v:shape id="自选图形 285" o:spid="_x0000_s1054" type="#_x0000_t32" style="position:absolute;left:7125;top:9162;width:0;height:1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aTxgAAANwAAAAPAAAAZHJzL2Rvd25yZXYueG1sRI9Pa8JA&#10;FMTvBb/D8oTe6iYV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bTGWk8YAAADcAAAA&#10;DwAAAAAAAAAAAAAAAAAHAgAAZHJzL2Rvd25yZXYueG1sUEsFBgAAAAADAAMAtwAAAPoCAAAAAA==&#10;">
                  <v:stroke endarrow="block"/>
                </v:shape>
                <v:shape id="自选图形 286" o:spid="_x0000_s1055" type="#_x0000_t32" style="position:absolute;left:4531;top:9065;width:1766;height:1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">
                  <v:stroke endarrow="block"/>
                </v:shape>
                <v:shape id="文本框 287" o:spid="_x0000_s1056" type="#_x0000_t202" style="position:absolute;left:7207;top:9447;width:4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" strokecolor="white">
                  <v:textbox>
                    <w:txbxContent>
                      <w:p w:rsidR="004436DD" w:rsidRPr="00803746" w:rsidRDefault="004436DD" w:rsidP="00A24AED">
                        <w:pPr>
                          <w:rPr>
                            <w:sz w:val="18"/>
                            <w:szCs w:val="18"/>
                          </w:rPr>
                        </w:pPr>
                        <w:r w:rsidRPr="00803746">
                          <w:rPr>
                            <w:rFonts w:hint="eastAsia"/>
                            <w:sz w:val="18"/>
                            <w:szCs w:val="18"/>
                          </w:rPr>
                          <w:t>查</w:t>
                        </w:r>
                      </w:p>
                      <w:p w:rsidR="004436DD" w:rsidRPr="00803746" w:rsidRDefault="004436DD" w:rsidP="00A24AED">
                        <w:pPr>
                          <w:rPr>
                            <w:sz w:val="18"/>
                            <w:szCs w:val="18"/>
                          </w:rPr>
                        </w:pPr>
                        <w:r w:rsidRPr="00803746">
                          <w:rPr>
                            <w:rFonts w:hint="eastAsia"/>
                            <w:sz w:val="18"/>
                            <w:szCs w:val="18"/>
                          </w:rPr>
                          <w:t>询</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自选图形 289" o:spid="_x0000_s1057" type="#_x0000_t130" style="position:absolute;left:6188;top:10630;width:1522;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" fillcolor="#8db3e2" strokecolor="white">
                  <v:textbox>
                    <w:txbxContent>
                      <w:p w:rsidR="004436DD" w:rsidRPr="00803746" w:rsidRDefault="004436DD" w:rsidP="00A24AED">
                        <w:pPr>
                          <w:rPr>
                            <w:sz w:val="18"/>
                            <w:szCs w:val="18"/>
                          </w:rPr>
                        </w:pPr>
                        <w:r w:rsidRPr="00803746">
                          <w:rPr>
                            <w:sz w:val="18"/>
                            <w:szCs w:val="18"/>
                          </w:rPr>
                          <w:t>Content Provider</w:t>
                        </w:r>
                      </w:p>
                      <w:p w:rsidR="004436DD" w:rsidRDefault="004436DD" w:rsidP="00A24AED"/>
                    </w:txbxContent>
                  </v:textbox>
                </v:shape>
                <v:shape id="自选图形 290" o:spid="_x0000_s1058" type="#_x0000_t32" style="position:absolute;left:4014;top:9119;width:41;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">
                  <v:stroke endarrow="block"/>
                </v:shape>
                <v:shape id="文本框 291" o:spid="_x0000_s1059" type="#_x0000_t202" style="position:absolute;left:3346;top:9162;width:532;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" strokecolor="white">
                  <v:textbox style="layout-flow:vertical-ideographic" inset="0,0,0,0">
                    <w:txbxContent>
                      <w:p w:rsidR="004436DD" w:rsidRPr="00803746" w:rsidRDefault="004436DD" w:rsidP="00A24AED">
                        <w:pPr>
                          <w:rPr>
                            <w:sz w:val="18"/>
                            <w:szCs w:val="18"/>
                          </w:rPr>
                        </w:pPr>
                        <w:r w:rsidRPr="00803746">
                          <w:rPr>
                            <w:rFonts w:hint="eastAsia"/>
                            <w:sz w:val="18"/>
                            <w:szCs w:val="18"/>
                          </w:rPr>
                          <w:t>发送</w:t>
                        </w:r>
                        <w:r w:rsidRPr="00803746">
                          <w:rPr>
                            <w:sz w:val="18"/>
                            <w:szCs w:val="18"/>
                          </w:rPr>
                          <w:t>Intent</w:t>
                        </w:r>
                      </w:p>
                    </w:txbxContent>
                  </v:textbox>
                </v:shape>
                <v:shape id="自选图形 292" o:spid="_x0000_s1060" type="#_x0000_t32" style="position:absolute;left:4677;top:9065;width:1986;height:15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">
                  <v:stroke endarrow="block"/>
                </v:shape>
                <w10:anchorlock/>
              </v:group>
            </w:pict>
          </mc:Fallback>
        </mc:AlternateContent>
      </w:r>
    </w:p>
    <w:p w:rsidR="001B07CD" w:rsidRPr="00AD23EF" w:rsidRDefault="001B07CD">
      <w:pPr>
        <w:pStyle w:val="afff9"/>
        <w:tabs>
          <w:tab w:val="center" w:pos="3968"/>
        </w:tabs>
        <w:spacing w:beforeLines="50" w:before="120" w:afterLines="100" w:after="240"/>
        <w:rPr>
          <w:rFonts w:ascii="黑体"/>
          <w:b/>
          <w:sz w:val="21"/>
          <w:szCs w:val="21"/>
        </w:rPr>
      </w:pPr>
      <w:bookmarkStart w:id="54" w:name="_Toc464412982"/>
      <w:bookmarkStart w:id="55" w:name="_Toc464414784"/>
      <w:bookmarkStart w:id="56" w:name="_Toc469324621"/>
      <w:r w:rsidRPr="00AB3011">
        <w:rPr>
          <w:rFonts w:ascii="黑体" w:hAnsi="黑体" w:hint="eastAsia"/>
          <w:b/>
          <w:sz w:val="21"/>
          <w:szCs w:val="21"/>
        </w:rPr>
        <w:t>图</w:t>
      </w:r>
      <w:r w:rsidRPr="00AD23EF">
        <w:rPr>
          <w:rFonts w:ascii="Times New Roman" w:hAnsi="Times New Roman" w:cs="Times New Roman"/>
          <w:b/>
          <w:sz w:val="21"/>
          <w:szCs w:val="21"/>
        </w:rPr>
        <w:t xml:space="preserve">2- </w:t>
      </w:r>
      <w:r w:rsidRPr="00AD23EF">
        <w:rPr>
          <w:rFonts w:ascii="Times New Roman" w:hAnsi="Times New Roman" w:cs="Times New Roman"/>
          <w:b/>
          <w:sz w:val="21"/>
          <w:szCs w:val="21"/>
        </w:rPr>
        <w:fldChar w:fldCharType="begin"/>
      </w:r>
      <w:r w:rsidRPr="00AD23EF">
        <w:rPr>
          <w:rFonts w:ascii="Times New Roman" w:hAnsi="Times New Roman" w:cs="Times New Roman"/>
          <w:b/>
          <w:sz w:val="21"/>
          <w:szCs w:val="21"/>
        </w:rPr>
        <w:instrText xml:space="preserve"> SEQ </w:instrText>
      </w:r>
      <w:r w:rsidRPr="00AD23EF">
        <w:rPr>
          <w:rFonts w:ascii="Times New Roman" w:hAnsi="Times New Roman" w:cs="Times New Roman" w:hint="eastAsia"/>
          <w:b/>
          <w:sz w:val="21"/>
          <w:szCs w:val="21"/>
        </w:rPr>
        <w:instrText>图</w:instrText>
      </w:r>
      <w:r w:rsidRPr="00AD23EF">
        <w:rPr>
          <w:rFonts w:ascii="Times New Roman" w:hAnsi="Times New Roman" w:cs="Times New Roman"/>
          <w:b/>
          <w:sz w:val="21"/>
          <w:szCs w:val="21"/>
        </w:rPr>
        <w:instrText xml:space="preserve">2- \* ARABIC </w:instrText>
      </w:r>
      <w:r w:rsidRPr="00AD23EF">
        <w:rPr>
          <w:rFonts w:ascii="Times New Roman" w:hAnsi="Times New Roman" w:cs="Times New Roman"/>
          <w:b/>
          <w:sz w:val="21"/>
          <w:szCs w:val="21"/>
        </w:rPr>
        <w:fldChar w:fldCharType="separate"/>
      </w:r>
      <w:r w:rsidR="00FE61ED">
        <w:rPr>
          <w:rFonts w:ascii="Times New Roman" w:hAnsi="Times New Roman" w:cs="Times New Roman"/>
          <w:b/>
          <w:noProof/>
          <w:sz w:val="21"/>
          <w:szCs w:val="21"/>
        </w:rPr>
        <w:t>4</w:t>
      </w:r>
      <w:r w:rsidRPr="00AD23EF">
        <w:rPr>
          <w:rFonts w:ascii="Times New Roman" w:hAnsi="Times New Roman" w:cs="Times New Roman"/>
          <w:b/>
          <w:sz w:val="21"/>
          <w:szCs w:val="21"/>
        </w:rPr>
        <w:fldChar w:fldCharType="end"/>
      </w:r>
      <w:r w:rsidRPr="00AD23EF">
        <w:rPr>
          <w:rFonts w:ascii="黑体" w:hAnsi="黑体"/>
          <w:b/>
          <w:sz w:val="21"/>
          <w:szCs w:val="21"/>
        </w:rPr>
        <w:t xml:space="preserve"> </w:t>
      </w:r>
      <w:r w:rsidRPr="00AD23EF">
        <w:rPr>
          <w:rFonts w:ascii="Times New Roman" w:hAnsi="Times New Roman" w:cs="Times New Roman"/>
          <w:b/>
          <w:sz w:val="21"/>
          <w:szCs w:val="21"/>
        </w:rPr>
        <w:t>Android</w:t>
      </w:r>
      <w:r w:rsidRPr="00AB3011">
        <w:rPr>
          <w:rFonts w:ascii="黑体" w:hAnsi="黑体" w:hint="eastAsia"/>
          <w:b/>
          <w:sz w:val="21"/>
          <w:szCs w:val="21"/>
        </w:rPr>
        <w:t>组件交互方式</w:t>
      </w:r>
      <w:bookmarkEnd w:id="54"/>
      <w:bookmarkEnd w:id="55"/>
      <w:bookmarkEnd w:id="56"/>
    </w:p>
    <w:p w:rsidR="00341D3E" w:rsidRPr="00341D3E" w:rsidRDefault="00341D3E" w:rsidP="00191879">
      <w:pPr>
        <w:pStyle w:val="u2"/>
        <w:numPr>
          <w:ilvl w:val="1"/>
          <w:numId w:val="1"/>
        </w:numPr>
        <w:rPr>
          <w:rFonts w:ascii="黑体" w:hAnsi="黑体"/>
        </w:rPr>
      </w:pPr>
      <w:bookmarkStart w:id="57" w:name="_Toc469646151"/>
      <w:bookmarkEnd w:id="42"/>
      <w:r w:rsidRPr="007C3B78">
        <w:rPr>
          <w:rFonts w:ascii="黑体" w:hAnsi="黑体"/>
        </w:rPr>
        <w:t>Android</w:t>
      </w:r>
      <w:r w:rsidRPr="007901AD">
        <w:rPr>
          <w:rFonts w:ascii="黑体" w:hAnsi="黑体" w:hint="eastAsia"/>
        </w:rPr>
        <w:t>安全机制</w:t>
      </w:r>
      <w:bookmarkEnd w:id="57"/>
    </w:p>
    <w:p w:rsidR="00341D3E" w:rsidRPr="006C2C04" w:rsidRDefault="00341D3E" w:rsidP="00341D3E">
      <w:pPr>
        <w:pStyle w:val="u0"/>
        <w:spacing w:before="24" w:after="24"/>
        <w:ind w:firstLine="480"/>
      </w:pPr>
      <w:r>
        <w:rPr>
          <w:rFonts w:hint="eastAsia"/>
        </w:rPr>
        <w:t>信息安全要考虑私密性、完整性、与可用性等要素，</w:t>
      </w:r>
      <w:r>
        <w:rPr>
          <w:rFonts w:hint="eastAsia"/>
          <w:color w:val="000000" w:themeColor="text1"/>
        </w:rPr>
        <w:t>安全威胁</w:t>
      </w:r>
      <w:r w:rsidRPr="00C97052">
        <w:rPr>
          <w:rFonts w:hint="eastAsia"/>
          <w:color w:val="000000" w:themeColor="text1"/>
        </w:rPr>
        <w:t>通过各种</w:t>
      </w:r>
      <w:r w:rsidRPr="00C97052">
        <w:rPr>
          <w:rFonts w:hint="eastAsia"/>
          <w:color w:val="000000" w:themeColor="text1"/>
        </w:rPr>
        <w:lastRenderedPageBreak/>
        <w:t>手段，</w:t>
      </w:r>
      <w:r w:rsidRPr="006C2C04">
        <w:rPr>
          <w:rFonts w:hint="eastAsia"/>
        </w:rPr>
        <w:t>试图利用系统的弱点、缺陷或漏洞，造成破坏信息私密性、完整性与可用性的后果，这些威胁、缺陷与造成的后果组合在一起，就构成了安全威胁。</w:t>
      </w:r>
      <w:r w:rsidRPr="006C2C04">
        <w:t>Android</w:t>
      </w:r>
      <w:r w:rsidRPr="006C2C04">
        <w:rPr>
          <w:rFonts w:hint="eastAsia"/>
        </w:rPr>
        <w:t>拥有一个开放的系统架构，移动计算能力强大，网络互连能力好，</w:t>
      </w:r>
      <w:r w:rsidRPr="006C2C04">
        <w:t>Android</w:t>
      </w:r>
      <w:r w:rsidRPr="006C2C04">
        <w:rPr>
          <w:rFonts w:hint="eastAsia"/>
        </w:rPr>
        <w:t>为了应对来自外界的安全威胁来达到信息安全的目的，就需要强健的安全架构与更为严格的安全规范。</w:t>
      </w:r>
      <w:r w:rsidRPr="006C2C04">
        <w:t>Android</w:t>
      </w:r>
      <w:r w:rsidRPr="006C2C04">
        <w:rPr>
          <w:rFonts w:hint="eastAsia"/>
        </w:rPr>
        <w:t>的系统安全机制贯穿了系统内核、虚拟机、应用程序框架以及应用程序层等体系结构的每个环节，力求保护用户数据、应用程序、设备及无线网络，为应用程序的开发提供了一套安全规范</w:t>
      </w:r>
      <w:r w:rsidRPr="00DD56C6">
        <w:rPr>
          <w:vertAlign w:val="superscript"/>
        </w:rPr>
        <w:t>[</w:t>
      </w:r>
      <w:r w:rsidR="00F566D9">
        <w:rPr>
          <w:rFonts w:hint="eastAsia"/>
          <w:vertAlign w:val="superscript"/>
        </w:rPr>
        <w:t>3</w:t>
      </w:r>
      <w:r w:rsidR="0068632F">
        <w:rPr>
          <w:rFonts w:hint="eastAsia"/>
          <w:vertAlign w:val="superscript"/>
        </w:rPr>
        <w:t>1</w:t>
      </w:r>
      <w:r w:rsidRPr="00DD56C6">
        <w:rPr>
          <w:vertAlign w:val="superscript"/>
        </w:rPr>
        <w:t>]</w:t>
      </w:r>
      <w:r w:rsidRPr="006C2C04">
        <w:rPr>
          <w:rFonts w:hint="eastAsia"/>
        </w:rPr>
        <w:t>。</w:t>
      </w:r>
      <w:r w:rsidRPr="006C2C04">
        <w:t>Android</w:t>
      </w:r>
      <w:r w:rsidRPr="006C2C04">
        <w:rPr>
          <w:rFonts w:hint="eastAsia"/>
        </w:rPr>
        <w:t>顺其自然地继承了</w:t>
      </w:r>
      <w:r w:rsidRPr="006C2C04">
        <w:t>Linux</w:t>
      </w:r>
      <w:r w:rsidRPr="006C2C04">
        <w:rPr>
          <w:rFonts w:hint="eastAsia"/>
        </w:rPr>
        <w:t>内核安全机制，同时结合移动终端的特点，进行了许多有意的改进和提升。</w:t>
      </w:r>
    </w:p>
    <w:p w:rsidR="00341D3E" w:rsidRPr="006C2C04" w:rsidRDefault="00341D3E" w:rsidP="00191879">
      <w:pPr>
        <w:pStyle w:val="u0"/>
        <w:numPr>
          <w:ilvl w:val="0"/>
          <w:numId w:val="11"/>
        </w:numPr>
        <w:spacing w:before="24" w:after="24"/>
        <w:ind w:left="629" w:hangingChars="261" w:hanging="629"/>
        <w:rPr>
          <w:b/>
        </w:rPr>
      </w:pPr>
      <w:r w:rsidRPr="006C2C04">
        <w:rPr>
          <w:rFonts w:hint="eastAsia"/>
          <w:b/>
        </w:rPr>
        <w:t>进程沙箱</w:t>
      </w:r>
    </w:p>
    <w:p w:rsidR="00341D3E" w:rsidRPr="006C2C04" w:rsidRDefault="00341D3E" w:rsidP="00341D3E">
      <w:pPr>
        <w:pStyle w:val="u0"/>
        <w:spacing w:before="24" w:after="24"/>
        <w:ind w:firstLine="480"/>
      </w:pPr>
      <w:r w:rsidRPr="006C2C04">
        <w:t>Android</w:t>
      </w:r>
      <w:r w:rsidRPr="006C2C04">
        <w:rPr>
          <w:rFonts w:hint="eastAsia"/>
        </w:rPr>
        <w:t>系统继承了</w:t>
      </w:r>
      <w:r w:rsidRPr="006C2C04">
        <w:t>Linux</w:t>
      </w:r>
      <w:r w:rsidRPr="006C2C04">
        <w:rPr>
          <w:rFonts w:hint="eastAsia"/>
        </w:rPr>
        <w:t>操作系统基于用户的保护机制，实现应用程序的识别和隔离应用程序资源。</w:t>
      </w:r>
      <w:r w:rsidRPr="006C2C04">
        <w:t>Android</w:t>
      </w:r>
      <w:r w:rsidRPr="006C2C04">
        <w:rPr>
          <w:rFonts w:hint="eastAsia"/>
        </w:rPr>
        <w:t>中的每个应用程序就是一个进程，</w:t>
      </w:r>
      <w:r w:rsidRPr="006C2C04">
        <w:t>Android</w:t>
      </w:r>
      <w:r w:rsidRPr="006C2C04">
        <w:rPr>
          <w:rFonts w:hint="eastAsia"/>
        </w:rPr>
        <w:t>系统在应用程序安装时会为每个应用分配一个独立唯一的用户</w:t>
      </w:r>
      <w:r w:rsidRPr="006C2C04">
        <w:t>ID</w:t>
      </w:r>
      <w:r w:rsidRPr="006C2C04">
        <w:rPr>
          <w:rFonts w:hint="eastAsia"/>
        </w:rPr>
        <w:t>（</w:t>
      </w:r>
      <w:r w:rsidRPr="006C2C04">
        <w:t>UID</w:t>
      </w:r>
      <w:r w:rsidRPr="006C2C04">
        <w:rPr>
          <w:rFonts w:hint="eastAsia"/>
        </w:rPr>
        <w:t>），不同的应用程序就会拥有自己的</w:t>
      </w:r>
      <w:r w:rsidRPr="006C2C04">
        <w:t>UID</w:t>
      </w:r>
      <w:r w:rsidRPr="006C2C04">
        <w:rPr>
          <w:rFonts w:hint="eastAsia"/>
        </w:rPr>
        <w:t>，属于不同的用户，运行在自己独立的进程空间中，互不干扰，也就是将程序置于“沙箱”之中。默认情况下，应用程序没有被分配权限，也只能访问有限的系统资源，并且应用程序之间是不可信的，不能进行通信或交换数据。进程沙箱是在</w:t>
      </w:r>
      <w:r>
        <w:t>Dalvik</w:t>
      </w:r>
      <w:r w:rsidRPr="006C2C04">
        <w:rPr>
          <w:rFonts w:hint="eastAsia"/>
        </w:rPr>
        <w:t>虚拟机的基础上实现的一种保护应用程序资源的一种手段。</w:t>
      </w:r>
    </w:p>
    <w:p w:rsidR="00341D3E" w:rsidRPr="006C2C04" w:rsidRDefault="00341D3E" w:rsidP="00341D3E">
      <w:pPr>
        <w:pStyle w:val="u0"/>
        <w:spacing w:before="24" w:after="24"/>
        <w:ind w:firstLine="480"/>
      </w:pPr>
      <w:r w:rsidRPr="006C2C04">
        <w:rPr>
          <w:rFonts w:hint="eastAsia"/>
        </w:rPr>
        <w:t>进程沙箱机制能有效地隔离应用程序，从而保证当某一个应用程序受到恶意软件的攻击时，其他应用程序不会受到来自此应用程序的干扰</w:t>
      </w:r>
      <w:r>
        <w:rPr>
          <w:rFonts w:hint="eastAsia"/>
        </w:rPr>
        <w:t>。</w:t>
      </w:r>
      <w:r w:rsidRPr="006C2C04">
        <w:rPr>
          <w:rFonts w:hint="eastAsia"/>
        </w:rPr>
        <w:t>因此</w:t>
      </w:r>
      <w:r>
        <w:rPr>
          <w:rFonts w:hint="eastAsia"/>
        </w:rPr>
        <w:t>，</w:t>
      </w:r>
      <w:r w:rsidRPr="006C2C04">
        <w:rPr>
          <w:rFonts w:hint="eastAsia"/>
        </w:rPr>
        <w:t>恶意软件不能攻击其他应用程序，不会访问其他区应用程序的私有数据或是篡改其他应用程序</w:t>
      </w:r>
      <w:r>
        <w:rPr>
          <w:rFonts w:hint="eastAsia"/>
        </w:rPr>
        <w:t>，</w:t>
      </w:r>
      <w:r w:rsidRPr="006C2C04">
        <w:rPr>
          <w:rFonts w:hint="eastAsia"/>
        </w:rPr>
        <w:t>从而保护其他应用程序。</w:t>
      </w:r>
    </w:p>
    <w:p w:rsidR="00341D3E" w:rsidRPr="006C2C04" w:rsidRDefault="00341D3E" w:rsidP="00191879">
      <w:pPr>
        <w:pStyle w:val="u0"/>
        <w:numPr>
          <w:ilvl w:val="0"/>
          <w:numId w:val="11"/>
        </w:numPr>
        <w:spacing w:before="24" w:after="24"/>
        <w:ind w:left="629" w:hangingChars="261" w:hanging="629"/>
        <w:rPr>
          <w:b/>
        </w:rPr>
      </w:pPr>
      <w:r w:rsidRPr="006C2C04">
        <w:rPr>
          <w:rFonts w:hint="eastAsia"/>
          <w:b/>
        </w:rPr>
        <w:t>进程通信</w:t>
      </w:r>
    </w:p>
    <w:p w:rsidR="00341D3E" w:rsidRPr="006C2C04" w:rsidRDefault="00341D3E" w:rsidP="00341D3E">
      <w:pPr>
        <w:pStyle w:val="u0"/>
        <w:spacing w:before="24" w:after="24"/>
        <w:ind w:firstLineChars="250" w:firstLine="600"/>
        <w:rPr>
          <w:b/>
        </w:rPr>
      </w:pPr>
      <w:r w:rsidRPr="006C2C04">
        <w:t>Android</w:t>
      </w:r>
      <w:r w:rsidRPr="006C2C04">
        <w:rPr>
          <w:rFonts w:hint="eastAsia"/>
        </w:rPr>
        <w:t>中一个应用程序运行的自己独立的进程沙箱中，</w:t>
      </w:r>
      <w:r w:rsidRPr="006C2C04">
        <w:t>Android</w:t>
      </w:r>
      <w:r w:rsidRPr="006C2C04">
        <w:rPr>
          <w:rFonts w:hint="eastAsia"/>
        </w:rPr>
        <w:t>应用程序由不同的组件组成，一般都会包括</w:t>
      </w:r>
      <w:r w:rsidRPr="006C2C04">
        <w:t>Activity</w:t>
      </w:r>
      <w:r w:rsidRPr="006C2C04">
        <w:rPr>
          <w:rFonts w:hint="eastAsia"/>
        </w:rPr>
        <w:t>和</w:t>
      </w:r>
      <w:r w:rsidRPr="006C2C04">
        <w:t>Service</w:t>
      </w:r>
      <w:r w:rsidRPr="006C2C04">
        <w:rPr>
          <w:rFonts w:hint="eastAsia"/>
        </w:rPr>
        <w:t>，</w:t>
      </w:r>
      <w:r w:rsidRPr="006C2C04">
        <w:t>Activity</w:t>
      </w:r>
      <w:r w:rsidRPr="006C2C04">
        <w:rPr>
          <w:rFonts w:hint="eastAsia"/>
        </w:rPr>
        <w:t>可以运行在同一个进程中，也可以在不同进程中运行，</w:t>
      </w:r>
      <w:r w:rsidRPr="006C2C04">
        <w:t>Service</w:t>
      </w:r>
      <w:r w:rsidRPr="006C2C04">
        <w:rPr>
          <w:rFonts w:hint="eastAsia"/>
        </w:rPr>
        <w:t>通常会在自己独立的进程中运行。不同进程中的组件要相互协作，实现完整的应用功能，就需要通信，以获取数据与服务。不同应用程序的</w:t>
      </w:r>
      <w:r w:rsidRPr="006C2C04">
        <w:t>Activity</w:t>
      </w:r>
      <w:r w:rsidRPr="006C2C04">
        <w:rPr>
          <w:rFonts w:hint="eastAsia"/>
        </w:rPr>
        <w:t>与</w:t>
      </w:r>
      <w:r w:rsidRPr="006C2C04">
        <w:t>Service</w:t>
      </w:r>
      <w:r w:rsidRPr="006C2C04">
        <w:rPr>
          <w:rFonts w:hint="eastAsia"/>
        </w:rPr>
        <w:t>之间通过操作系统交换数据与服务对象的机制就是进程通信。</w:t>
      </w:r>
    </w:p>
    <w:p w:rsidR="00341D3E" w:rsidRPr="006C2C04" w:rsidRDefault="00341D3E" w:rsidP="00341D3E">
      <w:pPr>
        <w:pStyle w:val="u0"/>
        <w:spacing w:before="24" w:after="24"/>
        <w:ind w:firstLine="480"/>
      </w:pPr>
      <w:r w:rsidRPr="006C2C04">
        <w:t>Android</w:t>
      </w:r>
      <w:r w:rsidRPr="006C2C04">
        <w:rPr>
          <w:rFonts w:hint="eastAsia"/>
        </w:rPr>
        <w:t>引入</w:t>
      </w:r>
      <w:r w:rsidRPr="006C2C04">
        <w:t>Binder</w:t>
      </w:r>
      <w:r w:rsidRPr="006C2C04">
        <w:rPr>
          <w:rFonts w:hint="eastAsia"/>
        </w:rPr>
        <w:t>机制实现进程通信，进程通信包括</w:t>
      </w:r>
      <w:r w:rsidRPr="006C2C04">
        <w:t>Client</w:t>
      </w:r>
      <w:r w:rsidRPr="006C2C04">
        <w:rPr>
          <w:rFonts w:hint="eastAsia"/>
        </w:rPr>
        <w:t>、</w:t>
      </w:r>
      <w:r w:rsidRPr="006C2C04">
        <w:t>Server</w:t>
      </w:r>
      <w:r w:rsidRPr="006C2C04">
        <w:rPr>
          <w:rFonts w:hint="eastAsia"/>
        </w:rPr>
        <w:t>、</w:t>
      </w:r>
      <w:r w:rsidRPr="006C2C04">
        <w:t>Service Manager</w:t>
      </w:r>
      <w:r w:rsidRPr="006C2C04">
        <w:rPr>
          <w:rFonts w:hint="eastAsia"/>
        </w:rPr>
        <w:t>和</w:t>
      </w:r>
      <w:r w:rsidRPr="006C2C04">
        <w:t>Binder Driver</w:t>
      </w:r>
      <w:r w:rsidRPr="006C2C04">
        <w:rPr>
          <w:rFonts w:hint="eastAsia"/>
        </w:rPr>
        <w:t>四个部分</w:t>
      </w:r>
      <w:r>
        <w:rPr>
          <w:rFonts w:hint="eastAsia"/>
        </w:rPr>
        <w:t>。</w:t>
      </w:r>
      <w:r w:rsidRPr="006C2C04">
        <w:t>Binder</w:t>
      </w:r>
      <w:r w:rsidRPr="006C2C04">
        <w:rPr>
          <w:rFonts w:hint="eastAsia"/>
        </w:rPr>
        <w:t>驱动工作于内核空间，在用户空间工作的是</w:t>
      </w:r>
      <w:r w:rsidRPr="006C2C04">
        <w:t>Service</w:t>
      </w:r>
      <w:r w:rsidRPr="006C2C04">
        <w:rPr>
          <w:rFonts w:hint="eastAsia"/>
        </w:rPr>
        <w:t>、</w:t>
      </w:r>
      <w:r w:rsidRPr="006C2C04">
        <w:t>Client</w:t>
      </w:r>
      <w:r w:rsidRPr="006C2C04">
        <w:rPr>
          <w:rFonts w:hint="eastAsia"/>
        </w:rPr>
        <w:t>、</w:t>
      </w:r>
      <w:r w:rsidRPr="006C2C04">
        <w:t>Service Manager</w:t>
      </w:r>
      <w:r w:rsidRPr="006C2C04">
        <w:rPr>
          <w:vertAlign w:val="superscript"/>
        </w:rPr>
        <w:t>[</w:t>
      </w:r>
      <w:r w:rsidR="00DD493F">
        <w:rPr>
          <w:rFonts w:hint="eastAsia"/>
          <w:vertAlign w:val="superscript"/>
        </w:rPr>
        <w:t>3</w:t>
      </w:r>
      <w:r w:rsidR="0068632F">
        <w:rPr>
          <w:rFonts w:hint="eastAsia"/>
          <w:vertAlign w:val="superscript"/>
        </w:rPr>
        <w:t>2</w:t>
      </w:r>
      <w:r w:rsidR="002E3F8F">
        <w:rPr>
          <w:vertAlign w:val="superscript"/>
        </w:rPr>
        <w:t>,</w:t>
      </w:r>
      <w:r w:rsidR="00DD493F">
        <w:rPr>
          <w:rFonts w:hint="eastAsia"/>
          <w:vertAlign w:val="superscript"/>
        </w:rPr>
        <w:t>3</w:t>
      </w:r>
      <w:r w:rsidR="0068632F">
        <w:rPr>
          <w:rFonts w:hint="eastAsia"/>
          <w:vertAlign w:val="superscript"/>
        </w:rPr>
        <w:t>3</w:t>
      </w:r>
      <w:r w:rsidRPr="006C2C04">
        <w:rPr>
          <w:vertAlign w:val="superscript"/>
        </w:rPr>
        <w:t>]</w:t>
      </w:r>
      <w:r w:rsidRPr="006C2C04">
        <w:rPr>
          <w:rFonts w:hint="eastAsia"/>
        </w:rPr>
        <w:t>。</w:t>
      </w:r>
      <w:r w:rsidRPr="006C2C04">
        <w:t>Client</w:t>
      </w:r>
      <w:r w:rsidRPr="006C2C04">
        <w:rPr>
          <w:rFonts w:hint="eastAsia"/>
        </w:rPr>
        <w:t>与</w:t>
      </w:r>
      <w:r w:rsidRPr="006C2C04">
        <w:t>Service</w:t>
      </w:r>
      <w:r w:rsidRPr="006C2C04">
        <w:rPr>
          <w:rFonts w:hint="eastAsia"/>
        </w:rPr>
        <w:t>之间的通信实际上是通过</w:t>
      </w:r>
      <w:r w:rsidRPr="006C2C04">
        <w:t>Binder</w:t>
      </w:r>
      <w:r w:rsidRPr="006C2C04">
        <w:rPr>
          <w:rFonts w:hint="eastAsia"/>
        </w:rPr>
        <w:t>驱动来完成的，</w:t>
      </w:r>
      <w:r w:rsidRPr="006C2C04">
        <w:t>Binder</w:t>
      </w:r>
      <w:r w:rsidRPr="006C2C04">
        <w:rPr>
          <w:rFonts w:hint="eastAsia"/>
        </w:rPr>
        <w:t>就是把这四个部分联合起来的粘合剂。</w:t>
      </w:r>
      <w:r w:rsidRPr="006C2C04">
        <w:t>Service Manager</w:t>
      </w:r>
      <w:r w:rsidRPr="006C2C04">
        <w:rPr>
          <w:rFonts w:hint="eastAsia"/>
        </w:rPr>
        <w:t>进程在</w:t>
      </w:r>
      <w:r w:rsidRPr="006C2C04">
        <w:t>Android</w:t>
      </w:r>
      <w:r w:rsidRPr="006C2C04">
        <w:rPr>
          <w:rFonts w:hint="eastAsia"/>
        </w:rPr>
        <w:t>虚拟机启动之前启动，然</w:t>
      </w:r>
      <w:r w:rsidRPr="006C2C04">
        <w:rPr>
          <w:rFonts w:hint="eastAsia"/>
        </w:rPr>
        <w:lastRenderedPageBreak/>
        <w:t>后就会打开</w:t>
      </w:r>
      <w:r w:rsidRPr="006C2C04">
        <w:t xml:space="preserve">Binder </w:t>
      </w:r>
      <w:r w:rsidRPr="006C2C04">
        <w:rPr>
          <w:rFonts w:hint="eastAsia"/>
        </w:rPr>
        <w:t>驱动，</w:t>
      </w:r>
      <w:r w:rsidRPr="006C2C04">
        <w:t>Client</w:t>
      </w:r>
      <w:r w:rsidRPr="006C2C04">
        <w:rPr>
          <w:rFonts w:hint="eastAsia"/>
        </w:rPr>
        <w:t>和</w:t>
      </w:r>
      <w:r w:rsidRPr="006C2C04">
        <w:t>Service</w:t>
      </w:r>
      <w:r w:rsidRPr="006C2C04">
        <w:rPr>
          <w:rFonts w:hint="eastAsia"/>
        </w:rPr>
        <w:t>在</w:t>
      </w:r>
      <w:r w:rsidRPr="006C2C04">
        <w:t>Binder</w:t>
      </w:r>
      <w:r w:rsidRPr="006C2C04">
        <w:rPr>
          <w:rFonts w:hint="eastAsia"/>
        </w:rPr>
        <w:t>驱动和</w:t>
      </w:r>
      <w:r w:rsidRPr="006C2C04">
        <w:t>Service Manager</w:t>
      </w:r>
      <w:r w:rsidRPr="006C2C04">
        <w:rPr>
          <w:rFonts w:hint="eastAsia"/>
        </w:rPr>
        <w:t>的基础上进行客户端与服务器之间的通信的。</w:t>
      </w:r>
      <w:r w:rsidRPr="006C2C04">
        <w:t>Binder</w:t>
      </w:r>
      <w:r w:rsidRPr="006C2C04">
        <w:rPr>
          <w:rFonts w:hint="eastAsia"/>
        </w:rPr>
        <w:t>驱动提供文件</w:t>
      </w:r>
      <w:r w:rsidRPr="006C2C04">
        <w:t>/dev/binder</w:t>
      </w:r>
      <w:r w:rsidRPr="006C2C04">
        <w:rPr>
          <w:rFonts w:hint="eastAsia"/>
        </w:rPr>
        <w:t>与用户交互，</w:t>
      </w:r>
      <w:r w:rsidRPr="006C2C04">
        <w:t>Client</w:t>
      </w:r>
      <w:r w:rsidRPr="006C2C04">
        <w:rPr>
          <w:rFonts w:hint="eastAsia"/>
        </w:rPr>
        <w:t>、</w:t>
      </w:r>
      <w:r w:rsidRPr="006C2C04">
        <w:t>Server</w:t>
      </w:r>
      <w:r w:rsidRPr="006C2C04">
        <w:rPr>
          <w:rFonts w:hint="eastAsia"/>
        </w:rPr>
        <w:t>和</w:t>
      </w:r>
      <w:r w:rsidRPr="006C2C04">
        <w:t xml:space="preserve">Service Manager </w:t>
      </w:r>
      <w:r w:rsidRPr="006C2C04">
        <w:rPr>
          <w:rFonts w:hint="eastAsia"/>
        </w:rPr>
        <w:t>通过</w:t>
      </w:r>
      <w:r w:rsidRPr="006C2C04">
        <w:t>open</w:t>
      </w:r>
      <w:r w:rsidRPr="006C2C04">
        <w:rPr>
          <w:rFonts w:hint="eastAsia"/>
        </w:rPr>
        <w:t>和</w:t>
      </w:r>
      <w:r w:rsidRPr="006C2C04">
        <w:t>ioctl</w:t>
      </w:r>
      <w:r w:rsidRPr="006C2C04">
        <w:rPr>
          <w:rFonts w:hint="eastAsia"/>
        </w:rPr>
        <w:t>文件操作函数与</w:t>
      </w:r>
      <w:r w:rsidRPr="006C2C04">
        <w:t>Binder</w:t>
      </w:r>
      <w:r w:rsidRPr="006C2C04">
        <w:rPr>
          <w:rFonts w:hint="eastAsia"/>
        </w:rPr>
        <w:t>驱动程序进行通信。</w:t>
      </w:r>
    </w:p>
    <w:p w:rsidR="00341D3E" w:rsidRPr="009C6BEF" w:rsidRDefault="00341D3E" w:rsidP="00191879">
      <w:pPr>
        <w:pStyle w:val="u0"/>
        <w:numPr>
          <w:ilvl w:val="0"/>
          <w:numId w:val="11"/>
        </w:numPr>
        <w:spacing w:before="24" w:after="24"/>
        <w:ind w:left="629" w:hangingChars="261" w:hanging="629"/>
        <w:rPr>
          <w:b/>
        </w:rPr>
      </w:pPr>
      <w:r w:rsidRPr="006C2C04">
        <w:rPr>
          <w:rFonts w:hint="eastAsia"/>
          <w:b/>
        </w:rPr>
        <w:t>签名机制</w:t>
      </w:r>
    </w:p>
    <w:p w:rsidR="00341D3E" w:rsidRDefault="00341D3E" w:rsidP="00341D3E">
      <w:pPr>
        <w:pStyle w:val="u0"/>
        <w:spacing w:before="24" w:after="24"/>
        <w:ind w:firstLine="480"/>
      </w:pPr>
      <w:r w:rsidRPr="006C2C04">
        <w:rPr>
          <w:rFonts w:hint="eastAsia"/>
        </w:rPr>
        <w:t>签名机制确保</w:t>
      </w:r>
      <w:r w:rsidRPr="006C2C04">
        <w:t>Android</w:t>
      </w:r>
      <w:r w:rsidRPr="006C2C04">
        <w:rPr>
          <w:rFonts w:hint="eastAsia"/>
        </w:rPr>
        <w:t>应用程序的原始性，安装在</w:t>
      </w:r>
      <w:r w:rsidRPr="006C2C04">
        <w:t xml:space="preserve">Android  </w:t>
      </w:r>
      <w:r w:rsidRPr="006C2C04">
        <w:rPr>
          <w:rFonts w:hint="eastAsia"/>
        </w:rPr>
        <w:t>设备上的应用程序必须具备数字签名，否则将安装失败。应用程序签名就是为应用程序生成私有密钥和公共密钥对，使用私有密钥签署公共密钥证书</w:t>
      </w:r>
      <w:r w:rsidR="002E3F8F">
        <w:rPr>
          <w:vertAlign w:val="superscript"/>
        </w:rPr>
        <w:t>[</w:t>
      </w:r>
      <w:r w:rsidR="00DD493F">
        <w:rPr>
          <w:rFonts w:hint="eastAsia"/>
          <w:vertAlign w:val="superscript"/>
        </w:rPr>
        <w:t>3</w:t>
      </w:r>
      <w:r w:rsidR="0068632F">
        <w:rPr>
          <w:rFonts w:hint="eastAsia"/>
          <w:vertAlign w:val="superscript"/>
        </w:rPr>
        <w:t>4</w:t>
      </w:r>
      <w:r w:rsidRPr="006C2C04">
        <w:rPr>
          <w:vertAlign w:val="superscript"/>
        </w:rPr>
        <w:t>]</w:t>
      </w:r>
      <w:r w:rsidRPr="006C2C04">
        <w:rPr>
          <w:rFonts w:hint="eastAsia"/>
        </w:rPr>
        <w:t>。签名的数字证书不需要权威机构来认证，既可以由第三方完成也可以由开发者自己签名。并且具有相同数字签名的应用程序之间会建立信任关系，就可以相互授予权限来访问受限的资源和</w:t>
      </w:r>
      <w:r w:rsidRPr="006C2C04">
        <w:t>API</w:t>
      </w:r>
      <w:r w:rsidRPr="006C2C04">
        <w:rPr>
          <w:rFonts w:hint="eastAsia"/>
        </w:rPr>
        <w:t>；如果应用程序之间声明共享用户</w:t>
      </w:r>
      <w:r w:rsidRPr="006C2C04">
        <w:t>ID</w:t>
      </w:r>
      <w:r w:rsidRPr="006C2C04">
        <w:rPr>
          <w:rFonts w:hint="eastAsia"/>
        </w:rPr>
        <w:t>，他们就会运行在同一进程中，它们就可以安全地共享代码和数据资源。通常情况下，由一个开发者开发的应用程序具有相同的数字签名，共享用户</w:t>
      </w:r>
      <w:r w:rsidRPr="006C2C04">
        <w:t>ID</w:t>
      </w:r>
      <w:r w:rsidRPr="006C2C04">
        <w:rPr>
          <w:rFonts w:hint="eastAsia"/>
        </w:rPr>
        <w:t>，运行在相同的进程中，共享代码和资源。但是，这种签名机制并不能有效地防止恶意软件的攻击，因为这种不需要认证的签名具有随意性，恶意软件的作者可以生成任意的数字证书，而不会被追踪到，也不能防止合法的应用程序被篡改。恶意软件攻击者可以在合法应用程序中添加一些恶意代码逻辑，然后再匿名生成新的数字签名，并发布出去。</w:t>
      </w:r>
    </w:p>
    <w:p w:rsidR="00341D3E" w:rsidRPr="006C2C04" w:rsidRDefault="00341D3E" w:rsidP="00191879">
      <w:pPr>
        <w:pStyle w:val="u0"/>
        <w:numPr>
          <w:ilvl w:val="0"/>
          <w:numId w:val="11"/>
        </w:numPr>
        <w:spacing w:before="24" w:after="24"/>
        <w:ind w:left="629" w:hangingChars="261" w:hanging="629"/>
        <w:rPr>
          <w:b/>
        </w:rPr>
      </w:pPr>
      <w:r w:rsidRPr="006C2C04">
        <w:rPr>
          <w:rFonts w:hint="eastAsia"/>
          <w:b/>
        </w:rPr>
        <w:t>权限机制</w:t>
      </w:r>
    </w:p>
    <w:p w:rsidR="00341D3E" w:rsidRPr="006C2C04" w:rsidRDefault="00341D3E" w:rsidP="00341D3E">
      <w:pPr>
        <w:pStyle w:val="u0"/>
        <w:spacing w:before="24" w:after="24"/>
        <w:ind w:firstLine="480"/>
      </w:pPr>
      <w:r w:rsidRPr="006C2C04">
        <w:rPr>
          <w:rFonts w:hint="eastAsia"/>
        </w:rPr>
        <w:t>进程沙箱提供的隔离机制默认情况下，应用程序没有任何权限，不能访问</w:t>
      </w:r>
      <w:r w:rsidRPr="006C2C04">
        <w:t>Android</w:t>
      </w:r>
      <w:r w:rsidRPr="006C2C04">
        <w:rPr>
          <w:rFonts w:hint="eastAsia"/>
        </w:rPr>
        <w:t>系统保护的设备</w:t>
      </w:r>
      <w:r w:rsidRPr="006C2C04">
        <w:t>API</w:t>
      </w:r>
      <w:r w:rsidRPr="006C2C04">
        <w:rPr>
          <w:rFonts w:hint="eastAsia"/>
        </w:rPr>
        <w:t>和资源</w:t>
      </w:r>
      <w:r>
        <w:rPr>
          <w:rFonts w:hint="eastAsia"/>
        </w:rPr>
        <w:t>，</w:t>
      </w:r>
      <w:r w:rsidRPr="006C2C04">
        <w:rPr>
          <w:rFonts w:hint="eastAsia"/>
        </w:rPr>
        <w:t>确保了系统的安全</w:t>
      </w:r>
      <w:r w:rsidRPr="006C2C04">
        <w:rPr>
          <w:vertAlign w:val="superscript"/>
        </w:rPr>
        <w:t>[</w:t>
      </w:r>
      <w:r w:rsidR="002E3F8F">
        <w:rPr>
          <w:rFonts w:hint="eastAsia"/>
          <w:vertAlign w:val="superscript"/>
        </w:rPr>
        <w:t>3</w:t>
      </w:r>
      <w:r w:rsidR="0068632F">
        <w:rPr>
          <w:rFonts w:hint="eastAsia"/>
          <w:vertAlign w:val="superscript"/>
        </w:rPr>
        <w:t>5</w:t>
      </w:r>
      <w:r w:rsidRPr="006C2C04">
        <w:rPr>
          <w:vertAlign w:val="superscript"/>
        </w:rPr>
        <w:t>]</w:t>
      </w:r>
      <w:r w:rsidRPr="006C2C04">
        <w:rPr>
          <w:rFonts w:hint="eastAsia"/>
        </w:rPr>
        <w:t>。</w:t>
      </w:r>
      <w:r w:rsidRPr="006C2C04">
        <w:t>Android</w:t>
      </w:r>
      <w:r w:rsidRPr="006C2C04">
        <w:rPr>
          <w:rFonts w:hint="eastAsia"/>
        </w:rPr>
        <w:t>应用程序为了能够使用系统</w:t>
      </w:r>
      <w:r w:rsidRPr="006C2C04">
        <w:t>API</w:t>
      </w:r>
      <w:r>
        <w:rPr>
          <w:rFonts w:hint="eastAsia"/>
        </w:rPr>
        <w:t>和资源，定义权限机制，例如发送短信，</w:t>
      </w:r>
      <w:r w:rsidRPr="006C2C04">
        <w:rPr>
          <w:rFonts w:hint="eastAsia"/>
        </w:rPr>
        <w:t>就需要在申请“</w:t>
      </w:r>
      <w:r w:rsidRPr="006C2C04">
        <w:t>SEND_SMS</w:t>
      </w:r>
      <w:r w:rsidRPr="006C2C04">
        <w:rPr>
          <w:rFonts w:hint="eastAsia"/>
        </w:rPr>
        <w:t>”权限。</w:t>
      </w:r>
      <w:r w:rsidRPr="006C2C04">
        <w:t>Android</w:t>
      </w:r>
      <w:r w:rsidRPr="006C2C04">
        <w:rPr>
          <w:rFonts w:hint="eastAsia"/>
        </w:rPr>
        <w:t>系统中定义了一个系统权限集，每一个权限代表一个系统资源或操作，实现对发送短信、访问网络、录音、通话等关键功能的权限控制，以此来控制对设备中的硬件或数据的访问。</w:t>
      </w:r>
    </w:p>
    <w:p w:rsidR="00341D3E" w:rsidRDefault="00341D3E" w:rsidP="00341D3E">
      <w:pPr>
        <w:pStyle w:val="u0"/>
        <w:spacing w:before="24" w:after="24"/>
        <w:ind w:firstLine="480"/>
      </w:pPr>
      <w:r w:rsidRPr="006C2C04">
        <w:t>Android</w:t>
      </w:r>
      <w:r w:rsidRPr="006C2C04">
        <w:rPr>
          <w:rFonts w:hint="eastAsia"/>
        </w:rPr>
        <w:t>应用程序</w:t>
      </w:r>
      <w:r>
        <w:rPr>
          <w:rFonts w:hint="eastAsia"/>
        </w:rPr>
        <w:t>把代码、配置文件、资源文件打包成压缩文件，以</w:t>
      </w:r>
      <w:r>
        <w:t>APK</w:t>
      </w:r>
      <w:r>
        <w:rPr>
          <w:rFonts w:hint="eastAsia"/>
        </w:rPr>
        <w:t>形式存在。</w:t>
      </w:r>
      <w:r>
        <w:t>APK</w:t>
      </w:r>
      <w:r w:rsidRPr="006C2C04">
        <w:rPr>
          <w:rFonts w:hint="eastAsia"/>
        </w:rPr>
        <w:t>文件包含</w:t>
      </w:r>
      <w:r w:rsidRPr="006C2C04">
        <w:t>AndroidManifest.mxl</w:t>
      </w:r>
      <w:r w:rsidRPr="006C2C04">
        <w:rPr>
          <w:rFonts w:hint="eastAsia"/>
        </w:rPr>
        <w:t>配置文件，该文件提供</w:t>
      </w:r>
      <w:r w:rsidRPr="006C2C04">
        <w:t>Android</w:t>
      </w:r>
      <w:r w:rsidRPr="006C2C04">
        <w:rPr>
          <w:rFonts w:hint="eastAsia"/>
        </w:rPr>
        <w:t>程序组件的相关信息、程序依赖库以及运行该应用程序所需要的权限等等。文件中使用</w:t>
      </w:r>
      <w:r w:rsidRPr="006C2C04">
        <w:t>&lt;uses-permission&gt;</w:t>
      </w:r>
      <w:r w:rsidRPr="006C2C04">
        <w:rPr>
          <w:rFonts w:hint="eastAsia"/>
        </w:rPr>
        <w:t>标签来声明所要使用的权限，如图</w:t>
      </w:r>
      <w:r w:rsidR="009B4D9B">
        <w:rPr>
          <w:rFonts w:hint="eastAsia"/>
        </w:rPr>
        <w:t>2-5</w:t>
      </w:r>
      <w:r w:rsidRPr="006C2C04">
        <w:rPr>
          <w:rFonts w:hint="eastAsia"/>
        </w:rPr>
        <w:t>所示。</w:t>
      </w:r>
    </w:p>
    <w:p w:rsidR="00341D3E" w:rsidRDefault="00341D3E" w:rsidP="00341D3E">
      <w:pPr>
        <w:pStyle w:val="u0"/>
        <w:spacing w:before="24" w:after="24"/>
        <w:ind w:firstLineChars="0" w:firstLine="0"/>
        <w:jc w:val="center"/>
      </w:pPr>
      <w:r>
        <w:rPr>
          <w:noProof/>
        </w:rPr>
        <w:lastRenderedPageBreak/>
        <mc:AlternateContent>
          <mc:Choice Requires="wps">
            <w:drawing>
              <wp:inline distT="0" distB="0" distL="0" distR="0" wp14:anchorId="64E91F52" wp14:editId="5E6382CD">
                <wp:extent cx="4905375" cy="3476625"/>
                <wp:effectExtent l="0" t="0" r="28575" b="28575"/>
                <wp:docPr id="398"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3476625"/>
                        </a:xfrm>
                        <a:prstGeom prst="rect">
                          <a:avLst/>
                        </a:prstGeom>
                        <a:solidFill>
                          <a:srgbClr val="FFFFFF"/>
                        </a:solidFill>
                        <a:ln w="6350">
                          <a:solidFill>
                            <a:srgbClr val="000000"/>
                          </a:solidFill>
                          <a:miter lim="800000"/>
                          <a:headEnd/>
                          <a:tailEnd/>
                        </a:ln>
                      </wps:spPr>
                      <wps:txbx>
                        <w:txbxContent>
                          <w:p w:rsidR="004436DD" w:rsidRPr="00A006AE" w:rsidRDefault="004436DD" w:rsidP="00341D3E">
                            <w:pPr>
                              <w:spacing w:line="200" w:lineRule="exact"/>
                              <w:rPr>
                                <w:sz w:val="18"/>
                                <w:szCs w:val="18"/>
                              </w:rPr>
                            </w:pPr>
                            <w:r w:rsidRPr="00A006AE">
                              <w:rPr>
                                <w:sz w:val="18"/>
                                <w:szCs w:val="18"/>
                              </w:rPr>
                              <w:t>&lt;?xml version="1.0" encoding="utf-8"?&gt;</w:t>
                            </w:r>
                          </w:p>
                          <w:p w:rsidR="004436DD" w:rsidRPr="00A006AE" w:rsidRDefault="004436DD" w:rsidP="00341D3E">
                            <w:pPr>
                              <w:spacing w:line="200" w:lineRule="exact"/>
                              <w:rPr>
                                <w:sz w:val="18"/>
                                <w:szCs w:val="18"/>
                              </w:rPr>
                            </w:pPr>
                            <w:r w:rsidRPr="00A006AE">
                              <w:rPr>
                                <w:sz w:val="18"/>
                                <w:szCs w:val="18"/>
                              </w:rPr>
                              <w:t>&lt;manifest xmlns:android="http://schemas.android.com/apk/res/android"</w:t>
                            </w:r>
                          </w:p>
                          <w:p w:rsidR="004436DD" w:rsidRPr="00A006AE" w:rsidRDefault="004436DD" w:rsidP="00341D3E">
                            <w:pPr>
                              <w:spacing w:line="200" w:lineRule="exact"/>
                              <w:rPr>
                                <w:sz w:val="18"/>
                                <w:szCs w:val="18"/>
                              </w:rPr>
                            </w:pPr>
                            <w:r w:rsidRPr="00A006AE">
                              <w:rPr>
                                <w:sz w:val="18"/>
                                <w:szCs w:val="18"/>
                              </w:rPr>
                              <w:t xml:space="preserve">    xmlns:baiduadsdk="http://schemas.android.com/apk/res/com.lixue.word"</w:t>
                            </w:r>
                          </w:p>
                          <w:p w:rsidR="004436DD" w:rsidRPr="00B75DCD" w:rsidRDefault="004436DD" w:rsidP="00341D3E">
                            <w:pPr>
                              <w:spacing w:line="200" w:lineRule="exact"/>
                              <w:rPr>
                                <w:sz w:val="18"/>
                                <w:szCs w:val="18"/>
                                <w:lang w:val="fr-FR"/>
                              </w:rPr>
                            </w:pPr>
                            <w:r w:rsidRPr="00A006AE">
                              <w:rPr>
                                <w:sz w:val="18"/>
                                <w:szCs w:val="18"/>
                              </w:rPr>
                              <w:t xml:space="preserve">    </w:t>
                            </w:r>
                            <w:r w:rsidRPr="00B75DCD">
                              <w:rPr>
                                <w:sz w:val="18"/>
                                <w:szCs w:val="18"/>
                                <w:lang w:val="fr-FR"/>
                              </w:rPr>
                              <w:t>package="com.ljh.word"</w:t>
                            </w:r>
                          </w:p>
                          <w:p w:rsidR="004436DD" w:rsidRPr="00B75DCD" w:rsidRDefault="004436DD" w:rsidP="00341D3E">
                            <w:pPr>
                              <w:spacing w:line="200" w:lineRule="exact"/>
                              <w:rPr>
                                <w:sz w:val="18"/>
                                <w:szCs w:val="18"/>
                                <w:lang w:val="fr-FR"/>
                              </w:rPr>
                            </w:pPr>
                            <w:r w:rsidRPr="00B75DCD">
                              <w:rPr>
                                <w:sz w:val="18"/>
                                <w:szCs w:val="18"/>
                                <w:lang w:val="fr-FR"/>
                              </w:rPr>
                              <w:t xml:space="preserve">    android:versionCode="1"</w:t>
                            </w:r>
                          </w:p>
                          <w:p w:rsidR="004436DD" w:rsidRPr="00B75DCD" w:rsidRDefault="004436DD" w:rsidP="00341D3E">
                            <w:pPr>
                              <w:spacing w:line="200" w:lineRule="exact"/>
                              <w:rPr>
                                <w:sz w:val="18"/>
                                <w:szCs w:val="18"/>
                                <w:lang w:val="fr-FR"/>
                              </w:rPr>
                            </w:pPr>
                            <w:r w:rsidRPr="00B75DCD">
                              <w:rPr>
                                <w:sz w:val="18"/>
                                <w:szCs w:val="18"/>
                                <w:lang w:val="fr-FR"/>
                              </w:rPr>
                              <w:t xml:space="preserve">    android:versionName="1.0" &gt;</w:t>
                            </w:r>
                          </w:p>
                          <w:p w:rsidR="004436DD" w:rsidRPr="00A006AE" w:rsidRDefault="004436DD" w:rsidP="00341D3E">
                            <w:pPr>
                              <w:spacing w:line="200" w:lineRule="exact"/>
                              <w:rPr>
                                <w:sz w:val="18"/>
                                <w:szCs w:val="18"/>
                              </w:rPr>
                            </w:pPr>
                            <w:r w:rsidRPr="00B75DCD">
                              <w:rPr>
                                <w:sz w:val="18"/>
                                <w:szCs w:val="18"/>
                                <w:lang w:val="fr-FR"/>
                              </w:rPr>
                              <w:t xml:space="preserve">    </w:t>
                            </w:r>
                            <w:r w:rsidRPr="00A006AE">
                              <w:rPr>
                                <w:sz w:val="18"/>
                                <w:szCs w:val="18"/>
                              </w:rPr>
                              <w:t>&lt;uses-permission android:name="android.permission.ACCESS_NETWORK_STATE" /&gt;</w:t>
                            </w:r>
                          </w:p>
                          <w:p w:rsidR="004436DD" w:rsidRPr="00A006AE" w:rsidRDefault="004436DD" w:rsidP="00341D3E">
                            <w:pPr>
                              <w:spacing w:line="200" w:lineRule="exact"/>
                              <w:rPr>
                                <w:sz w:val="18"/>
                                <w:szCs w:val="18"/>
                              </w:rPr>
                            </w:pPr>
                            <w:r w:rsidRPr="00A006AE">
                              <w:rPr>
                                <w:sz w:val="18"/>
                                <w:szCs w:val="18"/>
                              </w:rPr>
                              <w:t xml:space="preserve">    &lt;uses-permission android:name="android.permission.INTERNET" /&gt;</w:t>
                            </w:r>
                          </w:p>
                          <w:p w:rsidR="004436DD" w:rsidRPr="00A006AE" w:rsidRDefault="004436DD" w:rsidP="00341D3E">
                            <w:pPr>
                              <w:spacing w:line="200" w:lineRule="exact"/>
                              <w:rPr>
                                <w:sz w:val="18"/>
                                <w:szCs w:val="18"/>
                              </w:rPr>
                            </w:pPr>
                            <w:r w:rsidRPr="00A006AE">
                              <w:rPr>
                                <w:sz w:val="18"/>
                                <w:szCs w:val="18"/>
                              </w:rPr>
                              <w:t xml:space="preserve">    &lt;uses-permission android:name="android.permission.READ_PHONE_STATE" /&gt;</w:t>
                            </w:r>
                          </w:p>
                          <w:p w:rsidR="004436DD" w:rsidRPr="00A006AE" w:rsidRDefault="004436DD" w:rsidP="00341D3E">
                            <w:pPr>
                              <w:spacing w:line="200" w:lineRule="exact"/>
                              <w:ind w:firstLine="360"/>
                              <w:rPr>
                                <w:sz w:val="18"/>
                                <w:szCs w:val="18"/>
                              </w:rPr>
                            </w:pPr>
                            <w:r w:rsidRPr="00A006AE">
                              <w:rPr>
                                <w:sz w:val="18"/>
                                <w:szCs w:val="18"/>
                              </w:rPr>
                              <w:t>&lt;uses-permission android:name="android.permission.ACCESS_COARSE_LOCATION" /&gt;</w:t>
                            </w:r>
                          </w:p>
                          <w:p w:rsidR="004436DD" w:rsidRPr="00B75DCD" w:rsidRDefault="004436DD" w:rsidP="00341D3E">
                            <w:pPr>
                              <w:spacing w:line="200" w:lineRule="exact"/>
                              <w:rPr>
                                <w:sz w:val="18"/>
                                <w:szCs w:val="18"/>
                                <w:lang w:val="fr-FR"/>
                              </w:rPr>
                            </w:pPr>
                            <w:r w:rsidRPr="00A006AE">
                              <w:rPr>
                                <w:sz w:val="18"/>
                                <w:szCs w:val="18"/>
                              </w:rPr>
                              <w:t xml:space="preserve">    </w:t>
                            </w:r>
                            <w:r w:rsidRPr="00B75DCD">
                              <w:rPr>
                                <w:sz w:val="18"/>
                                <w:szCs w:val="18"/>
                                <w:lang w:val="fr-FR"/>
                              </w:rPr>
                              <w:t>&lt;application</w:t>
                            </w:r>
                          </w:p>
                          <w:p w:rsidR="004436DD" w:rsidRPr="00B75DCD" w:rsidRDefault="004436DD" w:rsidP="00341D3E">
                            <w:pPr>
                              <w:spacing w:line="200" w:lineRule="exact"/>
                              <w:rPr>
                                <w:sz w:val="18"/>
                                <w:szCs w:val="18"/>
                                <w:lang w:val="fr-FR"/>
                              </w:rPr>
                            </w:pPr>
                            <w:r w:rsidRPr="00B75DCD">
                              <w:rPr>
                                <w:sz w:val="18"/>
                                <w:szCs w:val="18"/>
                                <w:lang w:val="fr-FR"/>
                              </w:rPr>
                              <w:t xml:space="preserve">        android:icon="@drawable/logo"</w:t>
                            </w:r>
                          </w:p>
                          <w:p w:rsidR="004436DD" w:rsidRPr="00B75DCD" w:rsidRDefault="004436DD" w:rsidP="00341D3E">
                            <w:pPr>
                              <w:spacing w:line="200" w:lineRule="exact"/>
                              <w:rPr>
                                <w:sz w:val="18"/>
                                <w:szCs w:val="18"/>
                                <w:lang w:val="fr-FR"/>
                              </w:rPr>
                            </w:pPr>
                            <w:r w:rsidRPr="00B75DCD">
                              <w:rPr>
                                <w:sz w:val="18"/>
                                <w:szCs w:val="18"/>
                                <w:lang w:val="fr-FR"/>
                              </w:rPr>
                              <w:t xml:space="preserve">        android:label="@string/app_name" &gt;</w:t>
                            </w:r>
                          </w:p>
                          <w:p w:rsidR="004436DD" w:rsidRPr="00A006AE" w:rsidRDefault="004436DD" w:rsidP="00341D3E">
                            <w:pPr>
                              <w:spacing w:line="200" w:lineRule="exact"/>
                              <w:rPr>
                                <w:sz w:val="18"/>
                                <w:szCs w:val="18"/>
                              </w:rPr>
                            </w:pPr>
                            <w:r w:rsidRPr="00B75DCD">
                              <w:rPr>
                                <w:sz w:val="18"/>
                                <w:szCs w:val="18"/>
                                <w:lang w:val="fr-FR"/>
                              </w:rPr>
                              <w:t xml:space="preserve">       </w:t>
                            </w:r>
                            <w:r w:rsidRPr="00A006AE">
                              <w:rPr>
                                <w:sz w:val="18"/>
                                <w:szCs w:val="18"/>
                              </w:rPr>
                              <w:t>&lt;activity</w:t>
                            </w:r>
                          </w:p>
                          <w:p w:rsidR="004436DD" w:rsidRPr="00A006AE" w:rsidRDefault="004436DD" w:rsidP="00341D3E">
                            <w:pPr>
                              <w:spacing w:line="200" w:lineRule="exact"/>
                              <w:rPr>
                                <w:sz w:val="18"/>
                                <w:szCs w:val="18"/>
                              </w:rPr>
                            </w:pPr>
                            <w:r w:rsidRPr="00A006AE">
                              <w:rPr>
                                <w:sz w:val="18"/>
                                <w:szCs w:val="18"/>
                              </w:rPr>
                              <w:t xml:space="preserve">            android:name="com.baidu.mobads.AppActivity"</w:t>
                            </w:r>
                          </w:p>
                          <w:p w:rsidR="004436DD" w:rsidRPr="00A006AE" w:rsidRDefault="004436DD" w:rsidP="00341D3E">
                            <w:pPr>
                              <w:spacing w:line="200" w:lineRule="exact"/>
                              <w:rPr>
                                <w:sz w:val="18"/>
                                <w:szCs w:val="18"/>
                              </w:rPr>
                            </w:pPr>
                            <w:r w:rsidRPr="00A006AE">
                              <w:rPr>
                                <w:sz w:val="18"/>
                                <w:szCs w:val="18"/>
                              </w:rPr>
                              <w:t xml:space="preserve">            android:configChanges="keyboard|keyboardHidden|orientation" /&gt;</w:t>
                            </w:r>
                          </w:p>
                          <w:p w:rsidR="004436DD" w:rsidRPr="00A006AE" w:rsidRDefault="004436DD" w:rsidP="00341D3E">
                            <w:pPr>
                              <w:spacing w:line="200" w:lineRule="exact"/>
                              <w:rPr>
                                <w:sz w:val="18"/>
                                <w:szCs w:val="18"/>
                              </w:rPr>
                            </w:pPr>
                            <w:r w:rsidRPr="00A006AE">
                              <w:rPr>
                                <w:sz w:val="18"/>
                                <w:szCs w:val="18"/>
                              </w:rPr>
                              <w:t xml:space="preserve">        &lt;activity</w:t>
                            </w:r>
                          </w:p>
                          <w:p w:rsidR="004436DD" w:rsidRPr="00A006AE" w:rsidRDefault="004436DD" w:rsidP="00341D3E">
                            <w:pPr>
                              <w:spacing w:line="200" w:lineRule="exact"/>
                              <w:rPr>
                                <w:sz w:val="18"/>
                                <w:szCs w:val="18"/>
                              </w:rPr>
                            </w:pPr>
                            <w:r w:rsidRPr="00A006AE">
                              <w:rPr>
                                <w:sz w:val="18"/>
                                <w:szCs w:val="18"/>
                              </w:rPr>
                              <w:t xml:space="preserve">            android:name="wordroid.activitys.Main"</w:t>
                            </w:r>
                          </w:p>
                          <w:p w:rsidR="004436DD" w:rsidRPr="00B75DCD" w:rsidRDefault="004436DD" w:rsidP="00341D3E">
                            <w:pPr>
                              <w:spacing w:line="200" w:lineRule="exact"/>
                              <w:rPr>
                                <w:sz w:val="18"/>
                                <w:szCs w:val="18"/>
                                <w:lang w:val="fr-FR"/>
                              </w:rPr>
                            </w:pPr>
                            <w:r w:rsidRPr="00A006AE">
                              <w:rPr>
                                <w:sz w:val="18"/>
                                <w:szCs w:val="18"/>
                              </w:rPr>
                              <w:t xml:space="preserve">            </w:t>
                            </w:r>
                            <w:r w:rsidRPr="00B75DCD">
                              <w:rPr>
                                <w:sz w:val="18"/>
                                <w:szCs w:val="18"/>
                                <w:lang w:val="fr-FR"/>
                              </w:rPr>
                              <w:t>android:configChanges="orientation|keyboardHidden"</w:t>
                            </w:r>
                          </w:p>
                          <w:p w:rsidR="004436DD" w:rsidRPr="00B75DCD" w:rsidRDefault="004436DD" w:rsidP="00341D3E">
                            <w:pPr>
                              <w:spacing w:line="200" w:lineRule="exact"/>
                              <w:rPr>
                                <w:sz w:val="18"/>
                                <w:szCs w:val="18"/>
                                <w:lang w:val="fr-FR"/>
                              </w:rPr>
                            </w:pPr>
                            <w:r w:rsidRPr="00B75DCD">
                              <w:rPr>
                                <w:sz w:val="18"/>
                                <w:szCs w:val="18"/>
                                <w:lang w:val="fr-FR"/>
                              </w:rPr>
                              <w:t xml:space="preserve">            android:label="@string/app_name" &gt;</w:t>
                            </w:r>
                          </w:p>
                          <w:p w:rsidR="004436DD" w:rsidRPr="00B75DCD" w:rsidRDefault="004436DD" w:rsidP="00341D3E">
                            <w:pPr>
                              <w:spacing w:line="200" w:lineRule="exact"/>
                              <w:rPr>
                                <w:sz w:val="18"/>
                                <w:szCs w:val="18"/>
                                <w:lang w:val="fr-FR"/>
                              </w:rPr>
                            </w:pPr>
                            <w:r w:rsidRPr="00B75DCD">
                              <w:rPr>
                                <w:sz w:val="18"/>
                                <w:szCs w:val="18"/>
                                <w:lang w:val="fr-FR"/>
                              </w:rPr>
                              <w:t xml:space="preserve">            &lt;intent-filter&gt;</w:t>
                            </w:r>
                          </w:p>
                          <w:p w:rsidR="004436DD" w:rsidRPr="00B75DCD" w:rsidRDefault="004436DD" w:rsidP="00341D3E">
                            <w:pPr>
                              <w:spacing w:line="200" w:lineRule="exact"/>
                              <w:rPr>
                                <w:sz w:val="18"/>
                                <w:szCs w:val="18"/>
                                <w:lang w:val="fr-FR"/>
                              </w:rPr>
                            </w:pPr>
                            <w:r w:rsidRPr="00B75DCD">
                              <w:rPr>
                                <w:sz w:val="18"/>
                                <w:szCs w:val="18"/>
                                <w:lang w:val="fr-FR"/>
                              </w:rPr>
                              <w:t xml:space="preserve">                &lt;action android:name="android.intent.action.MAIN" /&gt;</w:t>
                            </w:r>
                          </w:p>
                          <w:p w:rsidR="004436DD" w:rsidRPr="00A006AE" w:rsidRDefault="004436DD" w:rsidP="00341D3E">
                            <w:pPr>
                              <w:spacing w:line="200" w:lineRule="exact"/>
                              <w:rPr>
                                <w:sz w:val="18"/>
                                <w:szCs w:val="18"/>
                              </w:rPr>
                            </w:pPr>
                            <w:r w:rsidRPr="00B75DCD">
                              <w:rPr>
                                <w:sz w:val="18"/>
                                <w:szCs w:val="18"/>
                                <w:lang w:val="fr-FR"/>
                              </w:rPr>
                              <w:t xml:space="preserve">                </w:t>
                            </w:r>
                            <w:r w:rsidRPr="00A006AE">
                              <w:rPr>
                                <w:sz w:val="18"/>
                                <w:szCs w:val="18"/>
                              </w:rPr>
                              <w:t>&lt;category android:name="android.intent.category.LAUNCHER" /&gt;</w:t>
                            </w:r>
                          </w:p>
                          <w:p w:rsidR="004436DD" w:rsidRPr="00A006AE" w:rsidRDefault="004436DD" w:rsidP="00341D3E">
                            <w:pPr>
                              <w:spacing w:line="200" w:lineRule="exact"/>
                              <w:rPr>
                                <w:sz w:val="18"/>
                                <w:szCs w:val="18"/>
                              </w:rPr>
                            </w:pPr>
                            <w:r w:rsidRPr="00A006AE">
                              <w:rPr>
                                <w:sz w:val="18"/>
                                <w:szCs w:val="18"/>
                              </w:rPr>
                              <w:t xml:space="preserve">            &lt;/intent-filter&gt;</w:t>
                            </w:r>
                          </w:p>
                          <w:p w:rsidR="004436DD" w:rsidRPr="00A006AE" w:rsidRDefault="004436DD" w:rsidP="0096507A">
                            <w:pPr>
                              <w:spacing w:line="200" w:lineRule="exact"/>
                              <w:rPr>
                                <w:sz w:val="18"/>
                                <w:szCs w:val="18"/>
                              </w:rPr>
                            </w:pPr>
                            <w:r w:rsidRPr="00A006AE">
                              <w:rPr>
                                <w:sz w:val="18"/>
                                <w:szCs w:val="18"/>
                              </w:rPr>
                              <w:t xml:space="preserve">        &lt;/activity&gt;</w:t>
                            </w:r>
                          </w:p>
                          <w:p w:rsidR="004436DD" w:rsidRPr="00A006AE" w:rsidRDefault="004436DD" w:rsidP="00341D3E">
                            <w:pPr>
                              <w:spacing w:line="200" w:lineRule="exact"/>
                              <w:rPr>
                                <w:sz w:val="18"/>
                                <w:szCs w:val="18"/>
                              </w:rPr>
                            </w:pPr>
                            <w:r w:rsidRPr="00A006AE">
                              <w:rPr>
                                <w:sz w:val="18"/>
                                <w:szCs w:val="18"/>
                              </w:rPr>
                              <w:t xml:space="preserve">    &lt;/application&gt;</w:t>
                            </w:r>
                          </w:p>
                          <w:p w:rsidR="004436DD" w:rsidRDefault="004436DD" w:rsidP="00341D3E">
                            <w:r w:rsidRPr="00A006AE">
                              <w:rPr>
                                <w:sz w:val="18"/>
                                <w:szCs w:val="18"/>
                              </w:rPr>
                              <w:t>&lt;/manifest&gt;</w:t>
                            </w:r>
                          </w:p>
                        </w:txbxContent>
                      </wps:txbx>
                      <wps:bodyPr rot="0" vert="horz" wrap="square" lIns="91440" tIns="10800" rIns="91440" bIns="0" anchor="t" anchorCtr="0" upright="1">
                        <a:noAutofit/>
                      </wps:bodyPr>
                    </wps:wsp>
                  </a:graphicData>
                </a:graphic>
              </wp:inline>
            </w:drawing>
          </mc:Choice>
          <mc:Fallback>
            <w:pict>
              <v:shape w14:anchorId="64E91F52" id="文本框 3" o:spid="_x0000_s1061" type="#_x0000_t202" style="width:386.25pt;height:27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" strokeweight=".5pt">
                <v:textbox inset=",.3mm,,0">
                  <w:txbxContent>
                    <w:p w:rsidR="004436DD" w:rsidRPr="00A006AE" w:rsidRDefault="004436DD" w:rsidP="00341D3E">
                      <w:pPr>
                        <w:spacing w:line="200" w:lineRule="exact"/>
                        <w:rPr>
                          <w:sz w:val="18"/>
                          <w:szCs w:val="18"/>
                        </w:rPr>
                      </w:pPr>
                      <w:r w:rsidRPr="00A006AE">
                        <w:rPr>
                          <w:sz w:val="18"/>
                          <w:szCs w:val="18"/>
                        </w:rPr>
                        <w:t>&lt;?xml version="1.0" encoding="utf-8"?&gt;</w:t>
                      </w:r>
                    </w:p>
                    <w:p w:rsidR="004436DD" w:rsidRPr="00A006AE" w:rsidRDefault="004436DD" w:rsidP="00341D3E">
                      <w:pPr>
                        <w:spacing w:line="200" w:lineRule="exact"/>
                        <w:rPr>
                          <w:sz w:val="18"/>
                          <w:szCs w:val="18"/>
                        </w:rPr>
                      </w:pPr>
                      <w:r w:rsidRPr="00A006AE">
                        <w:rPr>
                          <w:sz w:val="18"/>
                          <w:szCs w:val="18"/>
                        </w:rPr>
                        <w:t>&lt;manifest xmlns:android="http://schemas.android.com/apk/res/android"</w:t>
                      </w:r>
                    </w:p>
                    <w:p w:rsidR="004436DD" w:rsidRPr="00A006AE" w:rsidRDefault="004436DD" w:rsidP="00341D3E">
                      <w:pPr>
                        <w:spacing w:line="200" w:lineRule="exact"/>
                        <w:rPr>
                          <w:sz w:val="18"/>
                          <w:szCs w:val="18"/>
                        </w:rPr>
                      </w:pPr>
                      <w:r w:rsidRPr="00A006AE">
                        <w:rPr>
                          <w:sz w:val="18"/>
                          <w:szCs w:val="18"/>
                        </w:rPr>
                        <w:t xml:space="preserve">    xmlns:baiduadsdk="http://schemas.android.com/apk/res/com.lixue.word"</w:t>
                      </w:r>
                    </w:p>
                    <w:p w:rsidR="004436DD" w:rsidRPr="00B75DCD" w:rsidRDefault="004436DD" w:rsidP="00341D3E">
                      <w:pPr>
                        <w:spacing w:line="200" w:lineRule="exact"/>
                        <w:rPr>
                          <w:sz w:val="18"/>
                          <w:szCs w:val="18"/>
                          <w:lang w:val="fr-FR"/>
                        </w:rPr>
                      </w:pPr>
                      <w:r w:rsidRPr="00A006AE">
                        <w:rPr>
                          <w:sz w:val="18"/>
                          <w:szCs w:val="18"/>
                        </w:rPr>
                        <w:t xml:space="preserve">    </w:t>
                      </w:r>
                      <w:r w:rsidRPr="00B75DCD">
                        <w:rPr>
                          <w:sz w:val="18"/>
                          <w:szCs w:val="18"/>
                          <w:lang w:val="fr-FR"/>
                        </w:rPr>
                        <w:t>package="com.ljh.word"</w:t>
                      </w:r>
                    </w:p>
                    <w:p w:rsidR="004436DD" w:rsidRPr="00B75DCD" w:rsidRDefault="004436DD" w:rsidP="00341D3E">
                      <w:pPr>
                        <w:spacing w:line="200" w:lineRule="exact"/>
                        <w:rPr>
                          <w:sz w:val="18"/>
                          <w:szCs w:val="18"/>
                          <w:lang w:val="fr-FR"/>
                        </w:rPr>
                      </w:pPr>
                      <w:r w:rsidRPr="00B75DCD">
                        <w:rPr>
                          <w:sz w:val="18"/>
                          <w:szCs w:val="18"/>
                          <w:lang w:val="fr-FR"/>
                        </w:rPr>
                        <w:t xml:space="preserve">    android:versionCode="1"</w:t>
                      </w:r>
                    </w:p>
                    <w:p w:rsidR="004436DD" w:rsidRPr="00B75DCD" w:rsidRDefault="004436DD" w:rsidP="00341D3E">
                      <w:pPr>
                        <w:spacing w:line="200" w:lineRule="exact"/>
                        <w:rPr>
                          <w:sz w:val="18"/>
                          <w:szCs w:val="18"/>
                          <w:lang w:val="fr-FR"/>
                        </w:rPr>
                      </w:pPr>
                      <w:r w:rsidRPr="00B75DCD">
                        <w:rPr>
                          <w:sz w:val="18"/>
                          <w:szCs w:val="18"/>
                          <w:lang w:val="fr-FR"/>
                        </w:rPr>
                        <w:t xml:space="preserve">    android:versionName="1.0" &gt;</w:t>
                      </w:r>
                    </w:p>
                    <w:p w:rsidR="004436DD" w:rsidRPr="00A006AE" w:rsidRDefault="004436DD" w:rsidP="00341D3E">
                      <w:pPr>
                        <w:spacing w:line="200" w:lineRule="exact"/>
                        <w:rPr>
                          <w:sz w:val="18"/>
                          <w:szCs w:val="18"/>
                        </w:rPr>
                      </w:pPr>
                      <w:r w:rsidRPr="00B75DCD">
                        <w:rPr>
                          <w:sz w:val="18"/>
                          <w:szCs w:val="18"/>
                          <w:lang w:val="fr-FR"/>
                        </w:rPr>
                        <w:t xml:space="preserve">    </w:t>
                      </w:r>
                      <w:r w:rsidRPr="00A006AE">
                        <w:rPr>
                          <w:sz w:val="18"/>
                          <w:szCs w:val="18"/>
                        </w:rPr>
                        <w:t>&lt;uses-permission android:name="android.permission.ACCESS_NETWORK_STATE" /&gt;</w:t>
                      </w:r>
                    </w:p>
                    <w:p w:rsidR="004436DD" w:rsidRPr="00A006AE" w:rsidRDefault="004436DD" w:rsidP="00341D3E">
                      <w:pPr>
                        <w:spacing w:line="200" w:lineRule="exact"/>
                        <w:rPr>
                          <w:sz w:val="18"/>
                          <w:szCs w:val="18"/>
                        </w:rPr>
                      </w:pPr>
                      <w:r w:rsidRPr="00A006AE">
                        <w:rPr>
                          <w:sz w:val="18"/>
                          <w:szCs w:val="18"/>
                        </w:rPr>
                        <w:t xml:space="preserve">    &lt;uses-permission android:name="android.permission.INTERNET" /&gt;</w:t>
                      </w:r>
                    </w:p>
                    <w:p w:rsidR="004436DD" w:rsidRPr="00A006AE" w:rsidRDefault="004436DD" w:rsidP="00341D3E">
                      <w:pPr>
                        <w:spacing w:line="200" w:lineRule="exact"/>
                        <w:rPr>
                          <w:sz w:val="18"/>
                          <w:szCs w:val="18"/>
                        </w:rPr>
                      </w:pPr>
                      <w:r w:rsidRPr="00A006AE">
                        <w:rPr>
                          <w:sz w:val="18"/>
                          <w:szCs w:val="18"/>
                        </w:rPr>
                        <w:t xml:space="preserve">    &lt;uses-permission android:name="android.permission.READ_PHONE_STATE" /&gt;</w:t>
                      </w:r>
                    </w:p>
                    <w:p w:rsidR="004436DD" w:rsidRPr="00A006AE" w:rsidRDefault="004436DD" w:rsidP="00341D3E">
                      <w:pPr>
                        <w:spacing w:line="200" w:lineRule="exact"/>
                        <w:ind w:firstLine="360"/>
                        <w:rPr>
                          <w:sz w:val="18"/>
                          <w:szCs w:val="18"/>
                        </w:rPr>
                      </w:pPr>
                      <w:r w:rsidRPr="00A006AE">
                        <w:rPr>
                          <w:sz w:val="18"/>
                          <w:szCs w:val="18"/>
                        </w:rPr>
                        <w:t>&lt;uses-permission android:name="android.permission.ACCESS_COARSE_LOCATION" /&gt;</w:t>
                      </w:r>
                    </w:p>
                    <w:p w:rsidR="004436DD" w:rsidRPr="00B75DCD" w:rsidRDefault="004436DD" w:rsidP="00341D3E">
                      <w:pPr>
                        <w:spacing w:line="200" w:lineRule="exact"/>
                        <w:rPr>
                          <w:sz w:val="18"/>
                          <w:szCs w:val="18"/>
                          <w:lang w:val="fr-FR"/>
                        </w:rPr>
                      </w:pPr>
                      <w:r w:rsidRPr="00A006AE">
                        <w:rPr>
                          <w:sz w:val="18"/>
                          <w:szCs w:val="18"/>
                        </w:rPr>
                        <w:t xml:space="preserve">    </w:t>
                      </w:r>
                      <w:r w:rsidRPr="00B75DCD">
                        <w:rPr>
                          <w:sz w:val="18"/>
                          <w:szCs w:val="18"/>
                          <w:lang w:val="fr-FR"/>
                        </w:rPr>
                        <w:t>&lt;application</w:t>
                      </w:r>
                    </w:p>
                    <w:p w:rsidR="004436DD" w:rsidRPr="00B75DCD" w:rsidRDefault="004436DD" w:rsidP="00341D3E">
                      <w:pPr>
                        <w:spacing w:line="200" w:lineRule="exact"/>
                        <w:rPr>
                          <w:sz w:val="18"/>
                          <w:szCs w:val="18"/>
                          <w:lang w:val="fr-FR"/>
                        </w:rPr>
                      </w:pPr>
                      <w:r w:rsidRPr="00B75DCD">
                        <w:rPr>
                          <w:sz w:val="18"/>
                          <w:szCs w:val="18"/>
                          <w:lang w:val="fr-FR"/>
                        </w:rPr>
                        <w:t xml:space="preserve">        android:icon="@drawable/logo"</w:t>
                      </w:r>
                    </w:p>
                    <w:p w:rsidR="004436DD" w:rsidRPr="00B75DCD" w:rsidRDefault="004436DD" w:rsidP="00341D3E">
                      <w:pPr>
                        <w:spacing w:line="200" w:lineRule="exact"/>
                        <w:rPr>
                          <w:sz w:val="18"/>
                          <w:szCs w:val="18"/>
                          <w:lang w:val="fr-FR"/>
                        </w:rPr>
                      </w:pPr>
                      <w:r w:rsidRPr="00B75DCD">
                        <w:rPr>
                          <w:sz w:val="18"/>
                          <w:szCs w:val="18"/>
                          <w:lang w:val="fr-FR"/>
                        </w:rPr>
                        <w:t xml:space="preserve">        android:label="@string/app_name" &gt;</w:t>
                      </w:r>
                    </w:p>
                    <w:p w:rsidR="004436DD" w:rsidRPr="00A006AE" w:rsidRDefault="004436DD" w:rsidP="00341D3E">
                      <w:pPr>
                        <w:spacing w:line="200" w:lineRule="exact"/>
                        <w:rPr>
                          <w:sz w:val="18"/>
                          <w:szCs w:val="18"/>
                        </w:rPr>
                      </w:pPr>
                      <w:r w:rsidRPr="00B75DCD">
                        <w:rPr>
                          <w:sz w:val="18"/>
                          <w:szCs w:val="18"/>
                          <w:lang w:val="fr-FR"/>
                        </w:rPr>
                        <w:t xml:space="preserve">       </w:t>
                      </w:r>
                      <w:r w:rsidRPr="00A006AE">
                        <w:rPr>
                          <w:sz w:val="18"/>
                          <w:szCs w:val="18"/>
                        </w:rPr>
                        <w:t>&lt;activity</w:t>
                      </w:r>
                    </w:p>
                    <w:p w:rsidR="004436DD" w:rsidRPr="00A006AE" w:rsidRDefault="004436DD" w:rsidP="00341D3E">
                      <w:pPr>
                        <w:spacing w:line="200" w:lineRule="exact"/>
                        <w:rPr>
                          <w:sz w:val="18"/>
                          <w:szCs w:val="18"/>
                        </w:rPr>
                      </w:pPr>
                      <w:r w:rsidRPr="00A006AE">
                        <w:rPr>
                          <w:sz w:val="18"/>
                          <w:szCs w:val="18"/>
                        </w:rPr>
                        <w:t xml:space="preserve">            android:name="com.baidu.mobads.AppActivity"</w:t>
                      </w:r>
                    </w:p>
                    <w:p w:rsidR="004436DD" w:rsidRPr="00A006AE" w:rsidRDefault="004436DD" w:rsidP="00341D3E">
                      <w:pPr>
                        <w:spacing w:line="200" w:lineRule="exact"/>
                        <w:rPr>
                          <w:sz w:val="18"/>
                          <w:szCs w:val="18"/>
                        </w:rPr>
                      </w:pPr>
                      <w:r w:rsidRPr="00A006AE">
                        <w:rPr>
                          <w:sz w:val="18"/>
                          <w:szCs w:val="18"/>
                        </w:rPr>
                        <w:t xml:space="preserve">            android:configChanges="keyboard|keyboardHidden|orientation" /&gt;</w:t>
                      </w:r>
                    </w:p>
                    <w:p w:rsidR="004436DD" w:rsidRPr="00A006AE" w:rsidRDefault="004436DD" w:rsidP="00341D3E">
                      <w:pPr>
                        <w:spacing w:line="200" w:lineRule="exact"/>
                        <w:rPr>
                          <w:sz w:val="18"/>
                          <w:szCs w:val="18"/>
                        </w:rPr>
                      </w:pPr>
                      <w:r w:rsidRPr="00A006AE">
                        <w:rPr>
                          <w:sz w:val="18"/>
                          <w:szCs w:val="18"/>
                        </w:rPr>
                        <w:t xml:space="preserve">        &lt;activity</w:t>
                      </w:r>
                    </w:p>
                    <w:p w:rsidR="004436DD" w:rsidRPr="00A006AE" w:rsidRDefault="004436DD" w:rsidP="00341D3E">
                      <w:pPr>
                        <w:spacing w:line="200" w:lineRule="exact"/>
                        <w:rPr>
                          <w:sz w:val="18"/>
                          <w:szCs w:val="18"/>
                        </w:rPr>
                      </w:pPr>
                      <w:r w:rsidRPr="00A006AE">
                        <w:rPr>
                          <w:sz w:val="18"/>
                          <w:szCs w:val="18"/>
                        </w:rPr>
                        <w:t xml:space="preserve">            android:name="wordroid.activitys.Main"</w:t>
                      </w:r>
                    </w:p>
                    <w:p w:rsidR="004436DD" w:rsidRPr="00B75DCD" w:rsidRDefault="004436DD" w:rsidP="00341D3E">
                      <w:pPr>
                        <w:spacing w:line="200" w:lineRule="exact"/>
                        <w:rPr>
                          <w:sz w:val="18"/>
                          <w:szCs w:val="18"/>
                          <w:lang w:val="fr-FR"/>
                        </w:rPr>
                      </w:pPr>
                      <w:r w:rsidRPr="00A006AE">
                        <w:rPr>
                          <w:sz w:val="18"/>
                          <w:szCs w:val="18"/>
                        </w:rPr>
                        <w:t xml:space="preserve">            </w:t>
                      </w:r>
                      <w:r w:rsidRPr="00B75DCD">
                        <w:rPr>
                          <w:sz w:val="18"/>
                          <w:szCs w:val="18"/>
                          <w:lang w:val="fr-FR"/>
                        </w:rPr>
                        <w:t>android:configChanges="orientation|keyboardHidden"</w:t>
                      </w:r>
                    </w:p>
                    <w:p w:rsidR="004436DD" w:rsidRPr="00B75DCD" w:rsidRDefault="004436DD" w:rsidP="00341D3E">
                      <w:pPr>
                        <w:spacing w:line="200" w:lineRule="exact"/>
                        <w:rPr>
                          <w:sz w:val="18"/>
                          <w:szCs w:val="18"/>
                          <w:lang w:val="fr-FR"/>
                        </w:rPr>
                      </w:pPr>
                      <w:r w:rsidRPr="00B75DCD">
                        <w:rPr>
                          <w:sz w:val="18"/>
                          <w:szCs w:val="18"/>
                          <w:lang w:val="fr-FR"/>
                        </w:rPr>
                        <w:t xml:space="preserve">            android:label="@string/app_name" &gt;</w:t>
                      </w:r>
                    </w:p>
                    <w:p w:rsidR="004436DD" w:rsidRPr="00B75DCD" w:rsidRDefault="004436DD" w:rsidP="00341D3E">
                      <w:pPr>
                        <w:spacing w:line="200" w:lineRule="exact"/>
                        <w:rPr>
                          <w:sz w:val="18"/>
                          <w:szCs w:val="18"/>
                          <w:lang w:val="fr-FR"/>
                        </w:rPr>
                      </w:pPr>
                      <w:r w:rsidRPr="00B75DCD">
                        <w:rPr>
                          <w:sz w:val="18"/>
                          <w:szCs w:val="18"/>
                          <w:lang w:val="fr-FR"/>
                        </w:rPr>
                        <w:t xml:space="preserve">            &lt;intent-filter&gt;</w:t>
                      </w:r>
                    </w:p>
                    <w:p w:rsidR="004436DD" w:rsidRPr="00B75DCD" w:rsidRDefault="004436DD" w:rsidP="00341D3E">
                      <w:pPr>
                        <w:spacing w:line="200" w:lineRule="exact"/>
                        <w:rPr>
                          <w:sz w:val="18"/>
                          <w:szCs w:val="18"/>
                          <w:lang w:val="fr-FR"/>
                        </w:rPr>
                      </w:pPr>
                      <w:r w:rsidRPr="00B75DCD">
                        <w:rPr>
                          <w:sz w:val="18"/>
                          <w:szCs w:val="18"/>
                          <w:lang w:val="fr-FR"/>
                        </w:rPr>
                        <w:t xml:space="preserve">                &lt;action android:name="android.intent.action.MAIN" /&gt;</w:t>
                      </w:r>
                    </w:p>
                    <w:p w:rsidR="004436DD" w:rsidRPr="00A006AE" w:rsidRDefault="004436DD" w:rsidP="00341D3E">
                      <w:pPr>
                        <w:spacing w:line="200" w:lineRule="exact"/>
                        <w:rPr>
                          <w:sz w:val="18"/>
                          <w:szCs w:val="18"/>
                        </w:rPr>
                      </w:pPr>
                      <w:r w:rsidRPr="00B75DCD">
                        <w:rPr>
                          <w:sz w:val="18"/>
                          <w:szCs w:val="18"/>
                          <w:lang w:val="fr-FR"/>
                        </w:rPr>
                        <w:t xml:space="preserve">                </w:t>
                      </w:r>
                      <w:r w:rsidRPr="00A006AE">
                        <w:rPr>
                          <w:sz w:val="18"/>
                          <w:szCs w:val="18"/>
                        </w:rPr>
                        <w:t>&lt;category android:name="android.intent.category.LAUNCHER" /&gt;</w:t>
                      </w:r>
                    </w:p>
                    <w:p w:rsidR="004436DD" w:rsidRPr="00A006AE" w:rsidRDefault="004436DD" w:rsidP="00341D3E">
                      <w:pPr>
                        <w:spacing w:line="200" w:lineRule="exact"/>
                        <w:rPr>
                          <w:sz w:val="18"/>
                          <w:szCs w:val="18"/>
                        </w:rPr>
                      </w:pPr>
                      <w:r w:rsidRPr="00A006AE">
                        <w:rPr>
                          <w:sz w:val="18"/>
                          <w:szCs w:val="18"/>
                        </w:rPr>
                        <w:t xml:space="preserve">            &lt;/intent-filter&gt;</w:t>
                      </w:r>
                    </w:p>
                    <w:p w:rsidR="004436DD" w:rsidRPr="00A006AE" w:rsidRDefault="004436DD" w:rsidP="0096507A">
                      <w:pPr>
                        <w:spacing w:line="200" w:lineRule="exact"/>
                        <w:rPr>
                          <w:sz w:val="18"/>
                          <w:szCs w:val="18"/>
                        </w:rPr>
                      </w:pPr>
                      <w:r w:rsidRPr="00A006AE">
                        <w:rPr>
                          <w:sz w:val="18"/>
                          <w:szCs w:val="18"/>
                        </w:rPr>
                        <w:t xml:space="preserve">        &lt;/activity&gt;</w:t>
                      </w:r>
                    </w:p>
                    <w:p w:rsidR="004436DD" w:rsidRPr="00A006AE" w:rsidRDefault="004436DD" w:rsidP="00341D3E">
                      <w:pPr>
                        <w:spacing w:line="200" w:lineRule="exact"/>
                        <w:rPr>
                          <w:sz w:val="18"/>
                          <w:szCs w:val="18"/>
                        </w:rPr>
                      </w:pPr>
                      <w:r w:rsidRPr="00A006AE">
                        <w:rPr>
                          <w:sz w:val="18"/>
                          <w:szCs w:val="18"/>
                        </w:rPr>
                        <w:t xml:space="preserve">    &lt;/application&gt;</w:t>
                      </w:r>
                    </w:p>
                    <w:p w:rsidR="004436DD" w:rsidRDefault="004436DD" w:rsidP="00341D3E">
                      <w:r w:rsidRPr="00A006AE">
                        <w:rPr>
                          <w:sz w:val="18"/>
                          <w:szCs w:val="18"/>
                        </w:rPr>
                        <w:t>&lt;/manifest&gt;</w:t>
                      </w:r>
                    </w:p>
                  </w:txbxContent>
                </v:textbox>
                <w10:anchorlock/>
              </v:shape>
            </w:pict>
          </mc:Fallback>
        </mc:AlternateContent>
      </w:r>
    </w:p>
    <w:p w:rsidR="00341D3E" w:rsidRPr="00CB4DCF" w:rsidRDefault="009B4D9B" w:rsidP="009B4D9B">
      <w:pPr>
        <w:pStyle w:val="afff9"/>
        <w:spacing w:beforeLines="50" w:before="120" w:afterLines="100" w:after="240"/>
        <w:rPr>
          <w:rFonts w:ascii="黑体" w:hAnsi="黑体"/>
          <w:b/>
          <w:sz w:val="21"/>
          <w:szCs w:val="21"/>
        </w:rPr>
      </w:pPr>
      <w:bookmarkStart w:id="58" w:name="_Toc469324622"/>
      <w:r w:rsidRPr="009B4D9B">
        <w:rPr>
          <w:rFonts w:hint="eastAsia"/>
          <w:b/>
          <w:sz w:val="21"/>
          <w:szCs w:val="21"/>
        </w:rPr>
        <w:t>图</w:t>
      </w:r>
      <w:r w:rsidRPr="009B4D9B">
        <w:rPr>
          <w:rFonts w:ascii="Times New Roman" w:hAnsi="Times New Roman" w:cs="Times New Roman"/>
          <w:b/>
          <w:sz w:val="21"/>
          <w:szCs w:val="21"/>
        </w:rPr>
        <w:t xml:space="preserve">2- </w:t>
      </w:r>
      <w:r w:rsidRPr="009B4D9B">
        <w:rPr>
          <w:rFonts w:ascii="Times New Roman" w:hAnsi="Times New Roman" w:cs="Times New Roman"/>
          <w:b/>
          <w:sz w:val="21"/>
          <w:szCs w:val="21"/>
        </w:rPr>
        <w:fldChar w:fldCharType="begin"/>
      </w:r>
      <w:r w:rsidRPr="009B4D9B">
        <w:rPr>
          <w:rFonts w:ascii="Times New Roman" w:hAnsi="Times New Roman" w:cs="Times New Roman"/>
          <w:b/>
          <w:sz w:val="21"/>
          <w:szCs w:val="21"/>
        </w:rPr>
        <w:instrText xml:space="preserve"> SEQ </w:instrText>
      </w:r>
      <w:r w:rsidRPr="009B4D9B">
        <w:rPr>
          <w:rFonts w:ascii="Times New Roman" w:hAnsi="Times New Roman" w:cs="Times New Roman"/>
          <w:b/>
          <w:sz w:val="21"/>
          <w:szCs w:val="21"/>
        </w:rPr>
        <w:instrText>图</w:instrText>
      </w:r>
      <w:r w:rsidRPr="009B4D9B">
        <w:rPr>
          <w:rFonts w:ascii="Times New Roman" w:hAnsi="Times New Roman" w:cs="Times New Roman"/>
          <w:b/>
          <w:sz w:val="21"/>
          <w:szCs w:val="21"/>
        </w:rPr>
        <w:instrText xml:space="preserve">2- \* ARABIC </w:instrText>
      </w:r>
      <w:r w:rsidRPr="009B4D9B">
        <w:rPr>
          <w:rFonts w:ascii="Times New Roman" w:hAnsi="Times New Roman" w:cs="Times New Roman"/>
          <w:b/>
          <w:sz w:val="21"/>
          <w:szCs w:val="21"/>
        </w:rPr>
        <w:fldChar w:fldCharType="separate"/>
      </w:r>
      <w:r w:rsidR="00FE61ED">
        <w:rPr>
          <w:rFonts w:ascii="Times New Roman" w:hAnsi="Times New Roman" w:cs="Times New Roman"/>
          <w:b/>
          <w:noProof/>
          <w:sz w:val="21"/>
          <w:szCs w:val="21"/>
        </w:rPr>
        <w:t>5</w:t>
      </w:r>
      <w:r w:rsidRPr="009B4D9B">
        <w:rPr>
          <w:rFonts w:ascii="Times New Roman" w:hAnsi="Times New Roman" w:cs="Times New Roman"/>
          <w:b/>
          <w:sz w:val="21"/>
          <w:szCs w:val="21"/>
        </w:rPr>
        <w:fldChar w:fldCharType="end"/>
      </w:r>
      <w:r w:rsidR="00CB4DCF">
        <w:rPr>
          <w:rFonts w:ascii="黑体" w:hAnsi="黑体" w:hint="eastAsia"/>
          <w:b/>
          <w:sz w:val="21"/>
          <w:szCs w:val="21"/>
        </w:rPr>
        <w:t xml:space="preserve"> </w:t>
      </w:r>
      <w:r w:rsidR="00341D3E" w:rsidRPr="00CB4DCF">
        <w:rPr>
          <w:rFonts w:ascii="Times New Roman" w:hAnsi="Times New Roman" w:cs="Times New Roman"/>
          <w:b/>
          <w:sz w:val="21"/>
          <w:szCs w:val="21"/>
        </w:rPr>
        <w:t>Manifest.xml</w:t>
      </w:r>
      <w:r w:rsidR="00341D3E" w:rsidRPr="00AB3011">
        <w:rPr>
          <w:rFonts w:ascii="黑体" w:hAnsi="黑体" w:hint="eastAsia"/>
          <w:b/>
          <w:sz w:val="21"/>
          <w:szCs w:val="21"/>
        </w:rPr>
        <w:t>配置文件</w:t>
      </w:r>
      <w:bookmarkEnd w:id="58"/>
    </w:p>
    <w:p w:rsidR="00341D3E" w:rsidRDefault="00341D3E" w:rsidP="00341D3E">
      <w:pPr>
        <w:pStyle w:val="u0"/>
        <w:spacing w:before="24" w:after="24"/>
        <w:ind w:firstLine="480"/>
      </w:pPr>
      <w:r w:rsidRPr="006C2C04">
        <w:rPr>
          <w:rFonts w:hint="eastAsia"/>
        </w:rPr>
        <w:t>这些申请的权限会在应用安装之前向用户展示。权限的授权方式采用一刀切的方式，用户只有全部同意，否则就拒绝安装。应用程序一旦安装，在设备的存续期间，权限不会改变并且不能单独更改任何一个权限。权限机制是应用框架层的一套重要安全机制，程序</w:t>
      </w:r>
      <w:r w:rsidRPr="006C2C04">
        <w:t>AndroidManifest.xml</w:t>
      </w:r>
      <w:r w:rsidRPr="006C2C04">
        <w:rPr>
          <w:rFonts w:hint="eastAsia"/>
        </w:rPr>
        <w:t>文件中申请的权限需要映射到底层的用户和用户组权限，才能够被执行。当</w:t>
      </w:r>
      <w:r w:rsidRPr="006C2C04">
        <w:t>Android</w:t>
      </w:r>
      <w:r w:rsidRPr="006C2C04">
        <w:rPr>
          <w:rFonts w:hint="eastAsia"/>
        </w:rPr>
        <w:t>系统启动时，</w:t>
      </w:r>
      <w:r w:rsidRPr="006C2C04">
        <w:t>SystemServer</w:t>
      </w:r>
      <w:r w:rsidRPr="006C2C04">
        <w:rPr>
          <w:rFonts w:hint="eastAsia"/>
        </w:rPr>
        <w:t>会首先启动</w:t>
      </w:r>
      <w:r w:rsidRPr="006C2C04">
        <w:t>PackageManagerService</w:t>
      </w:r>
      <w:r w:rsidRPr="006C2C04">
        <w:rPr>
          <w:rFonts w:hint="eastAsia"/>
        </w:rPr>
        <w:t>安装包服务，</w:t>
      </w:r>
      <w:r w:rsidRPr="006C2C04">
        <w:t>PackageManagerService</w:t>
      </w:r>
      <w:r w:rsidRPr="006C2C04">
        <w:rPr>
          <w:rFonts w:hint="eastAsia"/>
        </w:rPr>
        <w:t>服务中的</w:t>
      </w:r>
      <w:r w:rsidRPr="006C2C04">
        <w:t>parsePackage</w:t>
      </w:r>
      <w:r w:rsidRPr="006C2C04">
        <w:rPr>
          <w:rFonts w:hint="eastAsia"/>
        </w:rPr>
        <w:t>函数将对</w:t>
      </w:r>
      <w:r w:rsidRPr="006C2C04">
        <w:t>AndroidManifest.xml</w:t>
      </w:r>
      <w:r w:rsidRPr="006C2C04">
        <w:rPr>
          <w:rFonts w:hint="eastAsia"/>
        </w:rPr>
        <w:t>文件进行解析，然后获取应用程序所申请的权限。系统根据所申请的这些权限，授予应用程序相应权限的组</w:t>
      </w:r>
      <w:r w:rsidRPr="006C2C04">
        <w:t>ID</w:t>
      </w:r>
      <w:r w:rsidRPr="006C2C04">
        <w:rPr>
          <w:rFonts w:hint="eastAsia"/>
        </w:rPr>
        <w:t>。同时应用程序在安装时系统已经赋予了它唯一的用户</w:t>
      </w:r>
      <w:r w:rsidRPr="006C2C04">
        <w:t>ID</w:t>
      </w:r>
      <w:r w:rsidRPr="006C2C04">
        <w:rPr>
          <w:rFonts w:hint="eastAsia"/>
        </w:rPr>
        <w:t>，这样一来，拥有用户</w:t>
      </w:r>
      <w:r w:rsidRPr="006C2C04">
        <w:t>ID</w:t>
      </w:r>
      <w:r w:rsidRPr="006C2C04">
        <w:rPr>
          <w:rFonts w:hint="eastAsia"/>
        </w:rPr>
        <w:t>和组</w:t>
      </w:r>
      <w:r w:rsidRPr="006C2C04">
        <w:t>ID</w:t>
      </w:r>
      <w:r w:rsidRPr="006C2C04">
        <w:rPr>
          <w:rFonts w:hint="eastAsia"/>
        </w:rPr>
        <w:t>的应用程序便可正常启动。</w:t>
      </w:r>
      <w:r w:rsidRPr="006C2C04">
        <w:t>Android</w:t>
      </w:r>
      <w:r w:rsidRPr="006C2C04">
        <w:rPr>
          <w:rFonts w:hint="eastAsia"/>
        </w:rPr>
        <w:t>系统权限机制如图</w:t>
      </w:r>
      <w:r w:rsidR="009B4D9B">
        <w:rPr>
          <w:rFonts w:hint="eastAsia"/>
        </w:rPr>
        <w:t>2-6</w:t>
      </w:r>
      <w:r w:rsidRPr="006C2C04">
        <w:rPr>
          <w:rFonts w:hint="eastAsia"/>
        </w:rPr>
        <w:t>所示。</w:t>
      </w:r>
    </w:p>
    <w:p w:rsidR="00341D3E" w:rsidRDefault="00341D3E" w:rsidP="00341D3E">
      <w:pPr>
        <w:pStyle w:val="u0"/>
        <w:spacing w:before="24" w:after="24"/>
        <w:ind w:firstLineChars="0" w:firstLine="0"/>
        <w:jc w:val="center"/>
      </w:pPr>
      <w:r>
        <w:rPr>
          <w:noProof/>
        </w:rPr>
        <w:lastRenderedPageBreak/>
        <mc:AlternateContent>
          <mc:Choice Requires="wpg">
            <w:drawing>
              <wp:inline distT="0" distB="0" distL="0" distR="0" wp14:anchorId="2A9DCF89" wp14:editId="032F852D">
                <wp:extent cx="4474210" cy="2771775"/>
                <wp:effectExtent l="9525" t="13335" r="12065" b="15240"/>
                <wp:docPr id="39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4210" cy="2771775"/>
                          <a:chOff x="2089" y="10771"/>
                          <a:chExt cx="7046" cy="4124"/>
                        </a:xfrm>
                      </wpg:grpSpPr>
                      <wps:wsp>
                        <wps:cNvPr id="400" name="矩形 2"/>
                        <wps:cNvSpPr>
                          <a:spLocks noChangeArrowheads="1"/>
                        </wps:cNvSpPr>
                        <wps:spPr bwMode="auto">
                          <a:xfrm>
                            <a:off x="2089" y="10771"/>
                            <a:ext cx="7046" cy="4124"/>
                          </a:xfrm>
                          <a:prstGeom prst="rect">
                            <a:avLst/>
                          </a:prstGeom>
                          <a:solidFill>
                            <a:srgbClr val="FFFFFF"/>
                          </a:solidFill>
                          <a:ln w="15875">
                            <a:solidFill>
                              <a:srgbClr val="000000"/>
                            </a:solidFill>
                            <a:miter lim="800000"/>
                            <a:headEnd/>
                            <a:tailEnd/>
                          </a:ln>
                        </wps:spPr>
                        <wps:bodyPr rot="0" vert="horz" wrap="square" lIns="91440" tIns="45720" rIns="91440" bIns="45720" anchor="ctr" anchorCtr="0" upright="1">
                          <a:noAutofit/>
                        </wps:bodyPr>
                      </wps:wsp>
                      <wps:wsp>
                        <wps:cNvPr id="401" name="矩形 3"/>
                        <wps:cNvSpPr>
                          <a:spLocks noChangeArrowheads="1"/>
                        </wps:cNvSpPr>
                        <wps:spPr bwMode="auto">
                          <a:xfrm>
                            <a:off x="2416" y="11132"/>
                            <a:ext cx="4001" cy="849"/>
                          </a:xfrm>
                          <a:prstGeom prst="rect">
                            <a:avLst/>
                          </a:prstGeom>
                          <a:solidFill>
                            <a:srgbClr val="FFFFFF"/>
                          </a:solidFill>
                          <a:ln w="15875">
                            <a:solidFill>
                              <a:srgbClr val="000000"/>
                            </a:solidFill>
                            <a:miter lim="800000"/>
                            <a:headEnd/>
                            <a:tailEnd/>
                          </a:ln>
                        </wps:spPr>
                        <wps:bodyPr rot="0" vert="horz" wrap="square" lIns="91440" tIns="45720" rIns="91440" bIns="45720" anchor="ctr" anchorCtr="0" upright="1">
                          <a:noAutofit/>
                        </wps:bodyPr>
                      </wps:wsp>
                      <wps:wsp>
                        <wps:cNvPr id="402" name="TextBox 9"/>
                        <wps:cNvSpPr txBox="1">
                          <a:spLocks noChangeArrowheads="1"/>
                        </wps:cNvSpPr>
                        <wps:spPr bwMode="auto">
                          <a:xfrm>
                            <a:off x="2603" y="11359"/>
                            <a:ext cx="369"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E07522" w:rsidRDefault="004436DD" w:rsidP="00341D3E">
                              <w:pPr>
                                <w:pStyle w:val="afff1"/>
                                <w:textAlignment w:val="baseline"/>
                                <w:rPr>
                                  <w:sz w:val="18"/>
                                  <w:szCs w:val="18"/>
                                </w:rPr>
                              </w:pPr>
                              <w:r w:rsidRPr="00E07522">
                                <w:rPr>
                                  <w:b/>
                                  <w:bCs/>
                                  <w:color w:val="000000"/>
                                  <w:kern w:val="24"/>
                                  <w:sz w:val="18"/>
                                  <w:szCs w:val="18"/>
                                </w:rPr>
                                <w:t>APK</w:t>
                              </w:r>
                            </w:p>
                          </w:txbxContent>
                        </wps:txbx>
                        <wps:bodyPr rot="0" vert="eaVert" wrap="square" lIns="0" tIns="0" rIns="0" bIns="0" anchor="t" anchorCtr="0" upright="1">
                          <a:noAutofit/>
                        </wps:bodyPr>
                      </wps:wsp>
                      <wpg:grpSp>
                        <wpg:cNvPr id="403" name="Group 43"/>
                        <wpg:cNvGrpSpPr>
                          <a:grpSpLocks/>
                        </wpg:cNvGrpSpPr>
                        <wpg:grpSpPr bwMode="auto">
                          <a:xfrm>
                            <a:off x="3316" y="13158"/>
                            <a:ext cx="2151" cy="804"/>
                            <a:chOff x="3206" y="13361"/>
                            <a:chExt cx="2151" cy="962"/>
                          </a:xfrm>
                        </wpg:grpSpPr>
                        <wps:wsp>
                          <wps:cNvPr id="404" name="直接连接符 16"/>
                          <wps:cNvCnPr/>
                          <wps:spPr bwMode="auto">
                            <a:xfrm flipH="1">
                              <a:off x="5357" y="13361"/>
                              <a:ext cx="0" cy="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直接连接符 17"/>
                          <wps:cNvCnPr/>
                          <wps:spPr bwMode="auto">
                            <a:xfrm>
                              <a:off x="3206" y="13361"/>
                              <a:ext cx="0" cy="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直接连接符 18"/>
                          <wps:cNvCnPr/>
                          <wps:spPr bwMode="auto">
                            <a:xfrm flipV="1">
                              <a:off x="3234" y="13849"/>
                              <a:ext cx="2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直接箭头连接符 19"/>
                          <wps:cNvCnPr>
                            <a:cxnSpLocks noChangeShapeType="1"/>
                          </wps:cNvCnPr>
                          <wps:spPr bwMode="auto">
                            <a:xfrm>
                              <a:off x="4262" y="13849"/>
                              <a:ext cx="0" cy="474"/>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408" name="上下箭头 24"/>
                        <wps:cNvSpPr>
                          <a:spLocks noChangeArrowheads="1"/>
                        </wps:cNvSpPr>
                        <wps:spPr bwMode="auto">
                          <a:xfrm>
                            <a:off x="5844" y="11919"/>
                            <a:ext cx="71" cy="686"/>
                          </a:xfrm>
                          <a:prstGeom prst="upDownArrow">
                            <a:avLst>
                              <a:gd name="adj1" fmla="val 50000"/>
                              <a:gd name="adj2" fmla="val 62221"/>
                            </a:avLst>
                          </a:prstGeom>
                          <a:solidFill>
                            <a:srgbClr val="FFFFFF"/>
                          </a:solidFill>
                          <a:ln w="6350">
                            <a:solidFill>
                              <a:srgbClr val="000000"/>
                            </a:solidFill>
                            <a:miter lim="800000"/>
                            <a:headEnd/>
                            <a:tailEnd/>
                          </a:ln>
                        </wps:spPr>
                        <wps:bodyPr rot="0" vert="horz" wrap="square" lIns="91440" tIns="45720" rIns="91440" bIns="45720" anchor="ctr" anchorCtr="0" upright="1">
                          <a:noAutofit/>
                        </wps:bodyPr>
                      </wps:wsp>
                      <wps:wsp>
                        <wps:cNvPr id="409" name="TextBox 26"/>
                        <wps:cNvSpPr txBox="1">
                          <a:spLocks noChangeArrowheads="1"/>
                        </wps:cNvSpPr>
                        <wps:spPr bwMode="auto">
                          <a:xfrm>
                            <a:off x="6626" y="10771"/>
                            <a:ext cx="1978"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E07522" w:rsidRDefault="004436DD" w:rsidP="00341D3E">
                              <w:pPr>
                                <w:pStyle w:val="afff1"/>
                                <w:textAlignment w:val="baseline"/>
                                <w:rPr>
                                  <w:sz w:val="21"/>
                                  <w:szCs w:val="21"/>
                                </w:rPr>
                              </w:pPr>
                              <w:r w:rsidRPr="00E07522">
                                <w:rPr>
                                  <w:b/>
                                  <w:bCs/>
                                  <w:color w:val="000000"/>
                                  <w:kern w:val="24"/>
                                  <w:sz w:val="21"/>
                                  <w:szCs w:val="21"/>
                                </w:rPr>
                                <w:t>Android</w:t>
                              </w:r>
                              <w:r w:rsidRPr="00E07522">
                                <w:rPr>
                                  <w:rFonts w:ascii="Arial" w:hint="eastAsia"/>
                                  <w:b/>
                                  <w:bCs/>
                                  <w:color w:val="000000"/>
                                  <w:kern w:val="24"/>
                                  <w:sz w:val="21"/>
                                  <w:szCs w:val="21"/>
                                </w:rPr>
                                <w:t>框架</w:t>
                              </w:r>
                            </w:p>
                          </w:txbxContent>
                        </wps:txbx>
                        <wps:bodyPr rot="0" vert="horz" wrap="square" lIns="91440" tIns="45720" rIns="91440" bIns="45720" anchor="t" anchorCtr="0" upright="1">
                          <a:noAutofit/>
                        </wps:bodyPr>
                      </wps:wsp>
                      <wpg:grpSp>
                        <wpg:cNvPr id="410" name="Group 50"/>
                        <wpg:cNvGrpSpPr>
                          <a:grpSpLocks/>
                        </wpg:cNvGrpSpPr>
                        <wpg:grpSpPr bwMode="auto">
                          <a:xfrm>
                            <a:off x="3559" y="11981"/>
                            <a:ext cx="1808" cy="624"/>
                            <a:chOff x="3195" y="11895"/>
                            <a:chExt cx="1808" cy="959"/>
                          </a:xfrm>
                        </wpg:grpSpPr>
                        <wps:wsp>
                          <wps:cNvPr id="411" name="直接连接符 10"/>
                          <wps:cNvCnPr/>
                          <wps:spPr bwMode="auto">
                            <a:xfrm>
                              <a:off x="4262" y="11895"/>
                              <a:ext cx="0" cy="2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直接连接符 11"/>
                          <wps:cNvCnPr/>
                          <wps:spPr bwMode="auto">
                            <a:xfrm flipV="1">
                              <a:off x="3195" y="12129"/>
                              <a:ext cx="1808" cy="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直接箭头连接符 14"/>
                          <wps:cNvCnPr>
                            <a:cxnSpLocks noChangeShapeType="1"/>
                          </wps:cNvCnPr>
                          <wps:spPr bwMode="auto">
                            <a:xfrm>
                              <a:off x="3195" y="12129"/>
                              <a:ext cx="0" cy="72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14" name="AutoShape 54"/>
                          <wps:cNvCnPr>
                            <a:cxnSpLocks noChangeShapeType="1"/>
                          </wps:cNvCnPr>
                          <wps:spPr bwMode="auto">
                            <a:xfrm>
                              <a:off x="5000" y="12129"/>
                              <a:ext cx="0" cy="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15" name="Group 55"/>
                        <wpg:cNvGrpSpPr>
                          <a:grpSpLocks/>
                        </wpg:cNvGrpSpPr>
                        <wpg:grpSpPr bwMode="auto">
                          <a:xfrm>
                            <a:off x="7274" y="11359"/>
                            <a:ext cx="1861" cy="432"/>
                            <a:chOff x="7764" y="3270"/>
                            <a:chExt cx="1861" cy="408"/>
                          </a:xfrm>
                        </wpg:grpSpPr>
                        <wps:wsp>
                          <wps:cNvPr id="416" name="直接连接符 30"/>
                          <wps:cNvCnPr/>
                          <wps:spPr bwMode="auto">
                            <a:xfrm>
                              <a:off x="7764" y="3485"/>
                              <a:ext cx="726" cy="0"/>
                            </a:xfrm>
                            <a:prstGeom prst="line">
                              <a:avLst/>
                            </a:prstGeom>
                            <a:noFill/>
                            <a:ln w="1270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7" name="TextBox 32"/>
                          <wps:cNvSpPr txBox="1">
                            <a:spLocks noChangeArrowheads="1"/>
                          </wps:cNvSpPr>
                          <wps:spPr bwMode="auto">
                            <a:xfrm>
                              <a:off x="8518" y="3270"/>
                              <a:ext cx="1107"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2C5705" w:rsidRDefault="004436DD" w:rsidP="00341D3E">
                                <w:pPr>
                                  <w:pStyle w:val="afff1"/>
                                  <w:textAlignment w:val="baseline"/>
                                  <w:rPr>
                                    <w:sz w:val="18"/>
                                    <w:szCs w:val="18"/>
                                  </w:rPr>
                                </w:pPr>
                                <w:r w:rsidRPr="002C5705">
                                  <w:rPr>
                                    <w:rFonts w:ascii="Arial" w:hint="eastAsia"/>
                                    <w:b/>
                                    <w:bCs/>
                                    <w:color w:val="000000"/>
                                    <w:kern w:val="24"/>
                                    <w:sz w:val="18"/>
                                    <w:szCs w:val="18"/>
                                  </w:rPr>
                                  <w:t>应用层</w:t>
                                </w:r>
                              </w:p>
                            </w:txbxContent>
                          </wps:txbx>
                          <wps:bodyPr rot="0" vert="horz" wrap="square" lIns="91440" tIns="45720" rIns="91440" bIns="45720" anchor="t" anchorCtr="0" upright="1">
                            <a:noAutofit/>
                          </wps:bodyPr>
                        </wps:wsp>
                      </wpg:grpSp>
                      <wpg:grpSp>
                        <wpg:cNvPr id="418" name="Group 58"/>
                        <wpg:cNvGrpSpPr>
                          <a:grpSpLocks/>
                        </wpg:cNvGrpSpPr>
                        <wpg:grpSpPr bwMode="auto">
                          <a:xfrm>
                            <a:off x="7274" y="12605"/>
                            <a:ext cx="1861" cy="432"/>
                            <a:chOff x="7764" y="3270"/>
                            <a:chExt cx="1861" cy="408"/>
                          </a:xfrm>
                        </wpg:grpSpPr>
                        <wps:wsp>
                          <wps:cNvPr id="419" name="直接连接符 30"/>
                          <wps:cNvCnPr/>
                          <wps:spPr bwMode="auto">
                            <a:xfrm>
                              <a:off x="7764" y="3485"/>
                              <a:ext cx="726" cy="0"/>
                            </a:xfrm>
                            <a:prstGeom prst="line">
                              <a:avLst/>
                            </a:prstGeom>
                            <a:noFill/>
                            <a:ln w="1270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0" name="TextBox 32"/>
                          <wps:cNvSpPr txBox="1">
                            <a:spLocks noChangeArrowheads="1"/>
                          </wps:cNvSpPr>
                          <wps:spPr bwMode="auto">
                            <a:xfrm>
                              <a:off x="8518" y="3270"/>
                              <a:ext cx="1107"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2C5705" w:rsidRDefault="004436DD" w:rsidP="00341D3E">
                                <w:pPr>
                                  <w:pStyle w:val="afff1"/>
                                  <w:textAlignment w:val="baseline"/>
                                  <w:rPr>
                                    <w:sz w:val="18"/>
                                    <w:szCs w:val="18"/>
                                  </w:rPr>
                                </w:pPr>
                                <w:r w:rsidRPr="002C5705">
                                  <w:rPr>
                                    <w:rFonts w:ascii="Arial" w:hint="eastAsia"/>
                                    <w:b/>
                                    <w:bCs/>
                                    <w:color w:val="000000"/>
                                    <w:kern w:val="24"/>
                                    <w:sz w:val="18"/>
                                    <w:szCs w:val="18"/>
                                  </w:rPr>
                                  <w:t>框架层</w:t>
                                </w:r>
                              </w:p>
                            </w:txbxContent>
                          </wps:txbx>
                          <wps:bodyPr rot="0" vert="horz" wrap="square" lIns="91440" tIns="45720" rIns="91440" bIns="45720" anchor="t" anchorCtr="0" upright="1">
                            <a:noAutofit/>
                          </wps:bodyPr>
                        </wps:wsp>
                      </wpg:grpSp>
                      <wpg:grpSp>
                        <wpg:cNvPr id="421" name="Group 61"/>
                        <wpg:cNvGrpSpPr>
                          <a:grpSpLocks/>
                        </wpg:cNvGrpSpPr>
                        <wpg:grpSpPr bwMode="auto">
                          <a:xfrm>
                            <a:off x="7274" y="14043"/>
                            <a:ext cx="1861" cy="433"/>
                            <a:chOff x="7764" y="3270"/>
                            <a:chExt cx="1861" cy="408"/>
                          </a:xfrm>
                        </wpg:grpSpPr>
                        <wps:wsp>
                          <wps:cNvPr id="422" name="直接连接符 30"/>
                          <wps:cNvCnPr/>
                          <wps:spPr bwMode="auto">
                            <a:xfrm>
                              <a:off x="7764" y="3485"/>
                              <a:ext cx="726" cy="0"/>
                            </a:xfrm>
                            <a:prstGeom prst="line">
                              <a:avLst/>
                            </a:prstGeom>
                            <a:noFill/>
                            <a:ln w="1270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3" name="TextBox 32"/>
                          <wps:cNvSpPr txBox="1">
                            <a:spLocks noChangeArrowheads="1"/>
                          </wps:cNvSpPr>
                          <wps:spPr bwMode="auto">
                            <a:xfrm>
                              <a:off x="8518" y="3270"/>
                              <a:ext cx="1107"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36DD" w:rsidRPr="002C5705" w:rsidRDefault="004436DD" w:rsidP="00341D3E">
                                <w:pPr>
                                  <w:pStyle w:val="afff1"/>
                                  <w:textAlignment w:val="baseline"/>
                                  <w:rPr>
                                    <w:b/>
                                    <w:sz w:val="18"/>
                                    <w:szCs w:val="18"/>
                                  </w:rPr>
                                </w:pPr>
                                <w:r w:rsidRPr="002C5705">
                                  <w:rPr>
                                    <w:rFonts w:ascii="Arial" w:hint="eastAsia"/>
                                    <w:b/>
                                    <w:bCs/>
                                    <w:color w:val="000000"/>
                                    <w:kern w:val="24"/>
                                    <w:sz w:val="18"/>
                                    <w:szCs w:val="18"/>
                                  </w:rPr>
                                  <w:t>内核层</w:t>
                                </w:r>
                              </w:p>
                            </w:txbxContent>
                          </wps:txbx>
                          <wps:bodyPr rot="0" vert="horz" wrap="square" lIns="91440" tIns="45720" rIns="91440" bIns="45720" anchor="t" anchorCtr="0" upright="1">
                            <a:noAutofit/>
                          </wps:bodyPr>
                        </wps:wsp>
                      </wpg:grpSp>
                      <wps:wsp>
                        <wps:cNvPr id="424" name="AutoShape 64"/>
                        <wps:cNvSpPr>
                          <a:spLocks noChangeArrowheads="1"/>
                        </wps:cNvSpPr>
                        <wps:spPr bwMode="auto">
                          <a:xfrm>
                            <a:off x="3219" y="11284"/>
                            <a:ext cx="635" cy="560"/>
                          </a:xfrm>
                          <a:prstGeom prst="flowChartMultidocument">
                            <a:avLst/>
                          </a:prstGeom>
                          <a:solidFill>
                            <a:srgbClr val="FFFFFF"/>
                          </a:solidFill>
                          <a:ln w="9525">
                            <a:solidFill>
                              <a:srgbClr val="000000"/>
                            </a:solidFill>
                            <a:miter lim="800000"/>
                            <a:headEnd/>
                            <a:tailEnd/>
                          </a:ln>
                        </wps:spPr>
                        <wps:txbx>
                          <w:txbxContent>
                            <w:p w:rsidR="004436DD" w:rsidRDefault="004436DD" w:rsidP="00341D3E">
                              <w:r>
                                <w:t>.java</w:t>
                              </w:r>
                            </w:p>
                          </w:txbxContent>
                        </wps:txbx>
                        <wps:bodyPr rot="0" vert="horz" wrap="square" lIns="0" tIns="0" rIns="0" bIns="0" anchor="t" anchorCtr="0" upright="1">
                          <a:noAutofit/>
                        </wps:bodyPr>
                      </wps:wsp>
                      <wps:wsp>
                        <wps:cNvPr id="425" name="AutoShape 65"/>
                        <wps:cNvSpPr>
                          <a:spLocks noChangeArrowheads="1"/>
                        </wps:cNvSpPr>
                        <wps:spPr bwMode="auto">
                          <a:xfrm>
                            <a:off x="4094" y="11284"/>
                            <a:ext cx="635" cy="560"/>
                          </a:xfrm>
                          <a:prstGeom prst="flowChartMultidocument">
                            <a:avLst/>
                          </a:prstGeom>
                          <a:solidFill>
                            <a:srgbClr val="FFFFFF"/>
                          </a:solidFill>
                          <a:ln w="9525">
                            <a:solidFill>
                              <a:srgbClr val="000000"/>
                            </a:solidFill>
                            <a:miter lim="800000"/>
                            <a:headEnd/>
                            <a:tailEnd/>
                          </a:ln>
                        </wps:spPr>
                        <wps:txbx>
                          <w:txbxContent>
                            <w:p w:rsidR="004436DD" w:rsidRDefault="004436DD" w:rsidP="00341D3E">
                              <w:pPr>
                                <w:ind w:firstLineChars="50" w:firstLine="105"/>
                              </w:pPr>
                              <w:r>
                                <w:t>res</w:t>
                              </w:r>
                            </w:p>
                          </w:txbxContent>
                        </wps:txbx>
                        <wps:bodyPr rot="0" vert="horz" wrap="square" lIns="0" tIns="0" rIns="0" bIns="0" anchor="t" anchorCtr="0" upright="1">
                          <a:noAutofit/>
                        </wps:bodyPr>
                      </wps:wsp>
                      <wps:wsp>
                        <wps:cNvPr id="426" name="AutoShape 66"/>
                        <wps:cNvSpPr>
                          <a:spLocks noChangeArrowheads="1"/>
                        </wps:cNvSpPr>
                        <wps:spPr bwMode="auto">
                          <a:xfrm>
                            <a:off x="5012" y="11284"/>
                            <a:ext cx="1299" cy="560"/>
                          </a:xfrm>
                          <a:prstGeom prst="flowChartDocument">
                            <a:avLst/>
                          </a:prstGeom>
                          <a:solidFill>
                            <a:srgbClr val="FFFFFF"/>
                          </a:solidFill>
                          <a:ln w="9525">
                            <a:solidFill>
                              <a:srgbClr val="000000"/>
                            </a:solidFill>
                            <a:miter lim="800000"/>
                            <a:headEnd/>
                            <a:tailEnd/>
                          </a:ln>
                        </wps:spPr>
                        <wps:txbx>
                          <w:txbxContent>
                            <w:p w:rsidR="004436DD" w:rsidRPr="00717121" w:rsidRDefault="004436DD" w:rsidP="00341D3E">
                              <w:pPr>
                                <w:pStyle w:val="afff1"/>
                                <w:spacing w:line="200" w:lineRule="exact"/>
                                <w:jc w:val="center"/>
                                <w:textAlignment w:val="baseline"/>
                              </w:pPr>
                              <w:r w:rsidRPr="00717121">
                                <w:rPr>
                                  <w:bCs/>
                                  <w:color w:val="000000"/>
                                  <w:kern w:val="24"/>
                                  <w:sz w:val="18"/>
                                  <w:szCs w:val="18"/>
                                </w:rPr>
                                <w:t>Manife</w:t>
                              </w:r>
                              <w:r w:rsidRPr="00717121">
                                <w:rPr>
                                  <w:bCs/>
                                  <w:color w:val="000000"/>
                                  <w:kern w:val="24"/>
                                  <w:sz w:val="20"/>
                                  <w:szCs w:val="20"/>
                                </w:rPr>
                                <w:t>st.xml</w:t>
                              </w:r>
                            </w:p>
                            <w:p w:rsidR="004436DD" w:rsidRDefault="004436DD" w:rsidP="00341D3E"/>
                          </w:txbxContent>
                        </wps:txbx>
                        <wps:bodyPr rot="0" vert="horz" wrap="square" lIns="0" tIns="36000" rIns="0" bIns="0" anchor="t" anchorCtr="0" upright="1">
                          <a:noAutofit/>
                        </wps:bodyPr>
                      </wps:wsp>
                      <wps:wsp>
                        <wps:cNvPr id="427" name="Rectangle 67"/>
                        <wps:cNvSpPr>
                          <a:spLocks noChangeArrowheads="1"/>
                        </wps:cNvSpPr>
                        <wps:spPr bwMode="auto">
                          <a:xfrm>
                            <a:off x="2771" y="12605"/>
                            <a:ext cx="1590" cy="553"/>
                          </a:xfrm>
                          <a:prstGeom prst="rect">
                            <a:avLst/>
                          </a:prstGeom>
                          <a:solidFill>
                            <a:srgbClr val="FFFFFF"/>
                          </a:solidFill>
                          <a:ln w="9525">
                            <a:solidFill>
                              <a:srgbClr val="000000"/>
                            </a:solidFill>
                            <a:miter lim="800000"/>
                            <a:headEnd/>
                            <a:tailEnd/>
                          </a:ln>
                        </wps:spPr>
                        <wps:txbx>
                          <w:txbxContent>
                            <w:p w:rsidR="004436DD" w:rsidRPr="00DB678F" w:rsidRDefault="004436DD" w:rsidP="00341D3E">
                              <w:pPr>
                                <w:pStyle w:val="afff1"/>
                                <w:spacing w:line="200" w:lineRule="exact"/>
                                <w:jc w:val="center"/>
                                <w:textAlignment w:val="baseline"/>
                                <w:rPr>
                                  <w:rFonts w:ascii="Calibri"/>
                                  <w:bCs/>
                                  <w:color w:val="000000"/>
                                  <w:kern w:val="24"/>
                                  <w:sz w:val="18"/>
                                  <w:szCs w:val="18"/>
                                </w:rPr>
                              </w:pPr>
                              <w:r w:rsidRPr="00DB678F">
                                <w:rPr>
                                  <w:rFonts w:ascii="Calibri" w:hint="eastAsia"/>
                                  <w:bCs/>
                                  <w:color w:val="000000"/>
                                  <w:kern w:val="24"/>
                                  <w:sz w:val="18"/>
                                  <w:szCs w:val="18"/>
                                </w:rPr>
                                <w:t>系统分配用户</w:t>
                              </w:r>
                            </w:p>
                            <w:p w:rsidR="004436DD" w:rsidRPr="00DB678F" w:rsidRDefault="004436DD" w:rsidP="00341D3E">
                              <w:pPr>
                                <w:ind w:firstLineChars="200" w:firstLine="360"/>
                                <w:rPr>
                                  <w:sz w:val="18"/>
                                  <w:szCs w:val="18"/>
                                </w:rPr>
                              </w:pPr>
                              <w:r w:rsidRPr="00DB678F">
                                <w:rPr>
                                  <w:bCs/>
                                  <w:color w:val="000000"/>
                                  <w:kern w:val="24"/>
                                  <w:sz w:val="18"/>
                                  <w:szCs w:val="18"/>
                                </w:rPr>
                                <w:t>ID</w:t>
                              </w:r>
                              <w:r w:rsidRPr="00DB678F">
                                <w:rPr>
                                  <w:rFonts w:hint="eastAsia"/>
                                  <w:bCs/>
                                  <w:color w:val="000000"/>
                                  <w:kern w:val="24"/>
                                  <w:sz w:val="18"/>
                                  <w:szCs w:val="18"/>
                                </w:rPr>
                                <w:t>（</w:t>
                              </w:r>
                              <w:r w:rsidRPr="00DB678F">
                                <w:rPr>
                                  <w:bCs/>
                                  <w:color w:val="000000"/>
                                  <w:kern w:val="24"/>
                                  <w:sz w:val="18"/>
                                  <w:szCs w:val="18"/>
                                </w:rPr>
                                <w:t>uid</w:t>
                              </w:r>
                              <w:r w:rsidRPr="00DB678F">
                                <w:rPr>
                                  <w:rFonts w:hint="eastAsia"/>
                                  <w:bCs/>
                                  <w:color w:val="000000"/>
                                  <w:kern w:val="24"/>
                                  <w:sz w:val="18"/>
                                  <w:szCs w:val="18"/>
                                </w:rPr>
                                <w:t>）</w:t>
                              </w:r>
                            </w:p>
                          </w:txbxContent>
                        </wps:txbx>
                        <wps:bodyPr rot="0" vert="horz" wrap="square" lIns="0" tIns="18000" rIns="0" bIns="0" anchor="t" anchorCtr="0" upright="1">
                          <a:noAutofit/>
                        </wps:bodyPr>
                      </wps:wsp>
                      <wps:wsp>
                        <wps:cNvPr id="428" name="Rectangle 68"/>
                        <wps:cNvSpPr>
                          <a:spLocks noChangeArrowheads="1"/>
                        </wps:cNvSpPr>
                        <wps:spPr bwMode="auto">
                          <a:xfrm>
                            <a:off x="4487" y="12605"/>
                            <a:ext cx="1590" cy="553"/>
                          </a:xfrm>
                          <a:prstGeom prst="rect">
                            <a:avLst/>
                          </a:prstGeom>
                          <a:solidFill>
                            <a:srgbClr val="FFFFFF"/>
                          </a:solidFill>
                          <a:ln w="9525">
                            <a:solidFill>
                              <a:srgbClr val="000000"/>
                            </a:solidFill>
                            <a:miter lim="800000"/>
                            <a:headEnd/>
                            <a:tailEnd/>
                          </a:ln>
                        </wps:spPr>
                        <wps:txbx>
                          <w:txbxContent>
                            <w:p w:rsidR="004436DD" w:rsidRPr="00DB678F" w:rsidRDefault="004436DD" w:rsidP="00341D3E">
                              <w:pPr>
                                <w:pStyle w:val="afff1"/>
                                <w:spacing w:line="200" w:lineRule="exact"/>
                                <w:jc w:val="center"/>
                                <w:textAlignment w:val="baseline"/>
                                <w:rPr>
                                  <w:sz w:val="18"/>
                                  <w:szCs w:val="18"/>
                                </w:rPr>
                              </w:pPr>
                              <w:r w:rsidRPr="00DB678F">
                                <w:rPr>
                                  <w:rFonts w:hint="eastAsia"/>
                                  <w:bCs/>
                                  <w:color w:val="000000"/>
                                  <w:kern w:val="24"/>
                                  <w:sz w:val="18"/>
                                  <w:szCs w:val="18"/>
                                </w:rPr>
                                <w:t>获得相应权限的组</w:t>
                              </w:r>
                              <w:r w:rsidRPr="00DB678F">
                                <w:rPr>
                                  <w:bCs/>
                                  <w:color w:val="000000"/>
                                  <w:kern w:val="24"/>
                                  <w:sz w:val="18"/>
                                  <w:szCs w:val="18"/>
                                </w:rPr>
                                <w:t>ID</w:t>
                              </w:r>
                              <w:r w:rsidRPr="00DB678F">
                                <w:rPr>
                                  <w:rFonts w:hint="eastAsia"/>
                                  <w:bCs/>
                                  <w:color w:val="000000"/>
                                  <w:kern w:val="24"/>
                                  <w:sz w:val="18"/>
                                  <w:szCs w:val="18"/>
                                </w:rPr>
                                <w:t>（</w:t>
                              </w:r>
                              <w:r w:rsidRPr="00DB678F">
                                <w:rPr>
                                  <w:bCs/>
                                  <w:color w:val="000000"/>
                                  <w:kern w:val="24"/>
                                  <w:sz w:val="18"/>
                                  <w:szCs w:val="18"/>
                                </w:rPr>
                                <w:t>gid</w:t>
                              </w:r>
                              <w:r w:rsidRPr="00DB678F">
                                <w:rPr>
                                  <w:rFonts w:hint="eastAsia"/>
                                  <w:bCs/>
                                  <w:color w:val="000000"/>
                                  <w:kern w:val="24"/>
                                  <w:sz w:val="18"/>
                                  <w:szCs w:val="18"/>
                                </w:rPr>
                                <w:t>）</w:t>
                              </w:r>
                            </w:p>
                            <w:p w:rsidR="004436DD" w:rsidRPr="004D0FBE" w:rsidRDefault="004436DD" w:rsidP="00341D3E">
                              <w:pPr>
                                <w:ind w:firstLineChars="200" w:firstLine="420"/>
                              </w:pPr>
                            </w:p>
                          </w:txbxContent>
                        </wps:txbx>
                        <wps:bodyPr rot="0" vert="horz" wrap="square" lIns="0" tIns="18000" rIns="0" bIns="0" anchor="t" anchorCtr="0" upright="1">
                          <a:noAutofit/>
                        </wps:bodyPr>
                      </wps:wsp>
                      <wps:wsp>
                        <wps:cNvPr id="429" name="Rectangle 69"/>
                        <wps:cNvSpPr>
                          <a:spLocks noChangeArrowheads="1"/>
                        </wps:cNvSpPr>
                        <wps:spPr bwMode="auto">
                          <a:xfrm>
                            <a:off x="3316" y="13967"/>
                            <a:ext cx="2091" cy="774"/>
                          </a:xfrm>
                          <a:prstGeom prst="rect">
                            <a:avLst/>
                          </a:prstGeom>
                          <a:solidFill>
                            <a:srgbClr val="FFFFFF"/>
                          </a:solidFill>
                          <a:ln w="9525">
                            <a:solidFill>
                              <a:srgbClr val="000000"/>
                            </a:solidFill>
                            <a:miter lim="800000"/>
                            <a:headEnd/>
                            <a:tailEnd/>
                          </a:ln>
                        </wps:spPr>
                        <wps:txbx>
                          <w:txbxContent>
                            <w:p w:rsidR="004436DD" w:rsidRPr="00DB678F" w:rsidRDefault="004436DD" w:rsidP="00341D3E">
                              <w:pPr>
                                <w:pStyle w:val="afff1"/>
                                <w:spacing w:line="200" w:lineRule="exact"/>
                                <w:jc w:val="center"/>
                                <w:textAlignment w:val="baseline"/>
                                <w:rPr>
                                  <w:sz w:val="18"/>
                                  <w:szCs w:val="18"/>
                                </w:rPr>
                              </w:pPr>
                              <w:r w:rsidRPr="00DB678F">
                                <w:rPr>
                                  <w:bCs/>
                                  <w:color w:val="000000"/>
                                  <w:kern w:val="24"/>
                                  <w:sz w:val="18"/>
                                  <w:szCs w:val="18"/>
                                </w:rPr>
                                <w:t>Fork</w:t>
                              </w:r>
                              <w:r w:rsidRPr="00DB678F">
                                <w:rPr>
                                  <w:rFonts w:hint="eastAsia"/>
                                  <w:bCs/>
                                  <w:color w:val="000000"/>
                                  <w:kern w:val="24"/>
                                  <w:sz w:val="18"/>
                                  <w:szCs w:val="18"/>
                                </w:rPr>
                                <w:t>进程</w:t>
                              </w:r>
                            </w:p>
                            <w:p w:rsidR="004436DD" w:rsidRPr="00DB678F" w:rsidRDefault="004436DD" w:rsidP="00341D3E">
                              <w:pPr>
                                <w:pStyle w:val="afff1"/>
                                <w:spacing w:line="200" w:lineRule="exact"/>
                                <w:jc w:val="center"/>
                                <w:textAlignment w:val="baseline"/>
                                <w:rPr>
                                  <w:sz w:val="18"/>
                                  <w:szCs w:val="18"/>
                                </w:rPr>
                              </w:pPr>
                              <w:r w:rsidRPr="00DB678F">
                                <w:rPr>
                                  <w:bCs/>
                                  <w:color w:val="000000"/>
                                  <w:kern w:val="24"/>
                                  <w:sz w:val="18"/>
                                  <w:szCs w:val="18"/>
                                </w:rPr>
                                <w:t>setgid(gid);</w:t>
                              </w:r>
                            </w:p>
                            <w:p w:rsidR="004436DD" w:rsidRPr="00DB678F" w:rsidRDefault="004436DD" w:rsidP="00341D3E">
                              <w:pPr>
                                <w:pStyle w:val="afff1"/>
                                <w:spacing w:line="200" w:lineRule="exact"/>
                                <w:jc w:val="center"/>
                                <w:textAlignment w:val="baseline"/>
                                <w:rPr>
                                  <w:sz w:val="18"/>
                                  <w:szCs w:val="18"/>
                                </w:rPr>
                              </w:pPr>
                              <w:r w:rsidRPr="00DB678F">
                                <w:rPr>
                                  <w:bCs/>
                                  <w:color w:val="000000"/>
                                  <w:kern w:val="24"/>
                                  <w:sz w:val="18"/>
                                  <w:szCs w:val="18"/>
                                </w:rPr>
                                <w:t>setuid(uid);</w:t>
                              </w:r>
                            </w:p>
                            <w:p w:rsidR="004436DD" w:rsidRDefault="004436DD" w:rsidP="00341D3E"/>
                          </w:txbxContent>
                        </wps:txbx>
                        <wps:bodyPr rot="0" vert="horz" wrap="square" lIns="0" tIns="45720" rIns="0" bIns="0" anchor="t" anchorCtr="0" upright="1">
                          <a:noAutofit/>
                        </wps:bodyPr>
                      </wps:wsp>
                      <wps:wsp>
                        <wps:cNvPr id="430" name="Text Box 70"/>
                        <wps:cNvSpPr txBox="1">
                          <a:spLocks noChangeArrowheads="1"/>
                        </wps:cNvSpPr>
                        <wps:spPr bwMode="auto">
                          <a:xfrm>
                            <a:off x="6005" y="12133"/>
                            <a:ext cx="1610" cy="354"/>
                          </a:xfrm>
                          <a:prstGeom prst="rect">
                            <a:avLst/>
                          </a:prstGeom>
                          <a:solidFill>
                            <a:srgbClr val="FFFFFF"/>
                          </a:solidFill>
                          <a:ln w="9525">
                            <a:solidFill>
                              <a:srgbClr val="FFFFFF"/>
                            </a:solidFill>
                            <a:miter lim="800000"/>
                            <a:headEnd/>
                            <a:tailEnd/>
                          </a:ln>
                        </wps:spPr>
                        <wps:txbx>
                          <w:txbxContent>
                            <w:p w:rsidR="004436DD" w:rsidRPr="002C5705" w:rsidRDefault="004436DD" w:rsidP="00341D3E">
                              <w:pPr>
                                <w:rPr>
                                  <w:sz w:val="18"/>
                                  <w:szCs w:val="18"/>
                                </w:rPr>
                              </w:pPr>
                              <w:r w:rsidRPr="002C5705">
                                <w:rPr>
                                  <w:sz w:val="18"/>
                                  <w:szCs w:val="18"/>
                                </w:rPr>
                                <w:t>ParsePackacge()</w:t>
                              </w:r>
                              <w:r w:rsidRPr="002C5705">
                                <w:rPr>
                                  <w:rFonts w:hint="eastAsia"/>
                                  <w:sz w:val="18"/>
                                  <w:szCs w:val="18"/>
                                </w:rPr>
                                <w:t>解析</w:t>
                              </w:r>
                            </w:p>
                          </w:txbxContent>
                        </wps:txbx>
                        <wps:bodyPr rot="0" vert="horz" wrap="square" lIns="0" tIns="0" rIns="0" bIns="0" anchor="t" anchorCtr="0" upright="1">
                          <a:noAutofit/>
                        </wps:bodyPr>
                      </wps:wsp>
                      <wps:wsp>
                        <wps:cNvPr id="431" name="Text Box 71"/>
                        <wps:cNvSpPr txBox="1">
                          <a:spLocks noChangeArrowheads="1"/>
                        </wps:cNvSpPr>
                        <wps:spPr bwMode="auto">
                          <a:xfrm>
                            <a:off x="4361" y="12162"/>
                            <a:ext cx="532" cy="264"/>
                          </a:xfrm>
                          <a:prstGeom prst="rect">
                            <a:avLst/>
                          </a:prstGeom>
                          <a:solidFill>
                            <a:srgbClr val="FFFFFF"/>
                          </a:solidFill>
                          <a:ln w="9525">
                            <a:solidFill>
                              <a:srgbClr val="FFFFFF"/>
                            </a:solidFill>
                            <a:miter lim="800000"/>
                            <a:headEnd/>
                            <a:tailEnd/>
                          </a:ln>
                        </wps:spPr>
                        <wps:txbx>
                          <w:txbxContent>
                            <w:p w:rsidR="004436DD" w:rsidRPr="002C5705" w:rsidRDefault="004436DD" w:rsidP="00341D3E">
                              <w:pPr>
                                <w:rPr>
                                  <w:sz w:val="18"/>
                                  <w:szCs w:val="18"/>
                                </w:rPr>
                              </w:pPr>
                              <w:r>
                                <w:rPr>
                                  <w:rFonts w:hint="eastAsia"/>
                                  <w:sz w:val="18"/>
                                  <w:szCs w:val="18"/>
                                </w:rPr>
                                <w:t>安装</w:t>
                              </w:r>
                            </w:p>
                          </w:txbxContent>
                        </wps:txbx>
                        <wps:bodyPr rot="0" vert="horz" wrap="square" lIns="0" tIns="0" rIns="0" bIns="0" anchor="t" anchorCtr="0" upright="1">
                          <a:noAutofit/>
                        </wps:bodyPr>
                      </wps:wsp>
                    </wpg:wgp>
                  </a:graphicData>
                </a:graphic>
              </wp:inline>
            </w:drawing>
          </mc:Choice>
          <mc:Fallback>
            <w:pict>
              <v:group w14:anchorId="2A9DCF89" id="Group 39" o:spid="_x0000_s1062" style="width:352.3pt;height:218.25pt;mso-position-horizontal-relative:char;mso-position-vertical-relative:line" coordorigin="2089,10771" coordsize="7046,4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">
                <v:rect id="矩形 2" o:spid="_x0000_s1063" style="position:absolute;left:2089;top:10771;width:7046;height:4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" strokeweight="1.25pt"/>
                <v:rect id="矩形 3" o:spid="_x0000_s1064" style="position:absolute;left:2416;top:11132;width:4001;height: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" strokeweight="1.25pt"/>
                <v:shape id="TextBox 9" o:spid="_x0000_s1065" type="#_x0000_t202" style="position:absolute;left:2603;top:11359;width:369;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" filled="f" stroked="f">
                  <v:textbox style="layout-flow:vertical-ideographic" inset="0,0,0,0">
                    <w:txbxContent>
                      <w:p w:rsidR="004436DD" w:rsidRPr="00E07522" w:rsidRDefault="004436DD" w:rsidP="00341D3E">
                        <w:pPr>
                          <w:pStyle w:val="afff1"/>
                          <w:textAlignment w:val="baseline"/>
                          <w:rPr>
                            <w:sz w:val="18"/>
                            <w:szCs w:val="18"/>
                          </w:rPr>
                        </w:pPr>
                        <w:r w:rsidRPr="00E07522">
                          <w:rPr>
                            <w:b/>
                            <w:bCs/>
                            <w:color w:val="000000"/>
                            <w:kern w:val="24"/>
                            <w:sz w:val="18"/>
                            <w:szCs w:val="18"/>
                          </w:rPr>
                          <w:t>APK</w:t>
                        </w:r>
                      </w:p>
                    </w:txbxContent>
                  </v:textbox>
                </v:shape>
                <v:group id="Group 43" o:spid="_x0000_s1066" style="position:absolute;left:3316;top:13158;width:2151;height:804" coordorigin="3206,13361" coordsize="2151,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line id="直接连接符 16" o:spid="_x0000_s1067" style="position:absolute;flip:x;visibility:visible;mso-wrap-style:square" from="5357,13361" to="5357,1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"/>
                  <v:line id="直接连接符 17" o:spid="_x0000_s1068" style="position:absolute;visibility:visible;mso-wrap-style:square" from="3206,13361" to="3206,13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v:line id="直接连接符 18" o:spid="_x0000_s1069" style="position:absolute;flip:y;visibility:visible;mso-wrap-style:square" from="3234,13849" to="5354,1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"/>
                  <v:shape id="直接箭头连接符 19" o:spid="_x0000_s1070" type="#_x0000_t32" style="position:absolute;left:4262;top:13849;width:0;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">
                    <v:stroke endarrow="open"/>
                  </v:shape>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24" o:spid="_x0000_s1071" type="#_x0000_t70" style="position:absolute;left:5844;top:11919;width:71;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" adj=",1391" strokeweight=".5pt"/>
                <v:shape id="TextBox 26" o:spid="_x0000_s1072" type="#_x0000_t202" style="position:absolute;left:6626;top:10771;width:1978;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" filled="f" stroked="f">
                  <v:textbox>
                    <w:txbxContent>
                      <w:p w:rsidR="004436DD" w:rsidRPr="00E07522" w:rsidRDefault="004436DD" w:rsidP="00341D3E">
                        <w:pPr>
                          <w:pStyle w:val="afff1"/>
                          <w:textAlignment w:val="baseline"/>
                          <w:rPr>
                            <w:sz w:val="21"/>
                            <w:szCs w:val="21"/>
                          </w:rPr>
                        </w:pPr>
                        <w:r w:rsidRPr="00E07522">
                          <w:rPr>
                            <w:b/>
                            <w:bCs/>
                            <w:color w:val="000000"/>
                            <w:kern w:val="24"/>
                            <w:sz w:val="21"/>
                            <w:szCs w:val="21"/>
                          </w:rPr>
                          <w:t>Android</w:t>
                        </w:r>
                        <w:r w:rsidRPr="00E07522">
                          <w:rPr>
                            <w:rFonts w:ascii="Arial" w:hint="eastAsia"/>
                            <w:b/>
                            <w:bCs/>
                            <w:color w:val="000000"/>
                            <w:kern w:val="24"/>
                            <w:sz w:val="21"/>
                            <w:szCs w:val="21"/>
                          </w:rPr>
                          <w:t>框架</w:t>
                        </w:r>
                      </w:p>
                    </w:txbxContent>
                  </v:textbox>
                </v:shape>
                <v:group id="Group 50" o:spid="_x0000_s1073" style="position:absolute;left:3559;top:11981;width:1808;height:624" coordorigin="3195,11895" coordsize="1808,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line id="直接连接符 10" o:spid="_x0000_s1074" style="position:absolute;visibility:visible;mso-wrap-style:square" from="4262,11895" to="4262,12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"/>
                  <v:line id="直接连接符 11" o:spid="_x0000_s1075" style="position:absolute;flip:y;visibility:visible;mso-wrap-style:square" from="3195,12129" to="5003,1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"/>
                  <v:shape id="直接箭头连接符 14" o:spid="_x0000_s1076" type="#_x0000_t32" style="position:absolute;left:3195;top:12129;width:0;height: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">
                    <v:stroke endarrow="open"/>
                  </v:shape>
                  <v:shape id="AutoShape 54" o:spid="_x0000_s1077" type="#_x0000_t32" style="position:absolute;left:5000;top:12129;width:0;height: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">
                    <v:stroke endarrow="block"/>
                  </v:shape>
                </v:group>
                <v:group id="Group 55" o:spid="_x0000_s1078" style="position:absolute;left:7274;top:11359;width:1861;height:432" coordorigin="7764,3270" coordsize="186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line id="直接连接符 30" o:spid="_x0000_s1079" style="position:absolute;visibility:visible;mso-wrap-style:square" from="7764,3485" to="8490,3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" strokeweight="1pt">
                    <v:stroke dashstyle="3 1"/>
                  </v:line>
                  <v:shape id="TextBox 32" o:spid="_x0000_s1080" type="#_x0000_t202" style="position:absolute;left:8518;top:3270;width:110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" filled="f" stroked="f">
                    <v:textbox>
                      <w:txbxContent>
                        <w:p w:rsidR="004436DD" w:rsidRPr="002C5705" w:rsidRDefault="004436DD" w:rsidP="00341D3E">
                          <w:pPr>
                            <w:pStyle w:val="afff1"/>
                            <w:textAlignment w:val="baseline"/>
                            <w:rPr>
                              <w:sz w:val="18"/>
                              <w:szCs w:val="18"/>
                            </w:rPr>
                          </w:pPr>
                          <w:r w:rsidRPr="002C5705">
                            <w:rPr>
                              <w:rFonts w:ascii="Arial" w:hint="eastAsia"/>
                              <w:b/>
                              <w:bCs/>
                              <w:color w:val="000000"/>
                              <w:kern w:val="24"/>
                              <w:sz w:val="18"/>
                              <w:szCs w:val="18"/>
                            </w:rPr>
                            <w:t>应用层</w:t>
                          </w:r>
                        </w:p>
                      </w:txbxContent>
                    </v:textbox>
                  </v:shape>
                </v:group>
                <v:group id="Group 58" o:spid="_x0000_s1081" style="position:absolute;left:7274;top:12605;width:1861;height:432" coordorigin="7764,3270" coordsize="186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line id="直接连接符 30" o:spid="_x0000_s1082" style="position:absolute;visibility:visible;mso-wrap-style:square" from="7764,3485" to="8490,3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" strokeweight="1pt">
                    <v:stroke dashstyle="3 1"/>
                  </v:line>
                  <v:shape id="TextBox 32" o:spid="_x0000_s1083" type="#_x0000_t202" style="position:absolute;left:8518;top:3270;width:110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w:txbxContent>
                        <w:p w:rsidR="004436DD" w:rsidRPr="002C5705" w:rsidRDefault="004436DD" w:rsidP="00341D3E">
                          <w:pPr>
                            <w:pStyle w:val="afff1"/>
                            <w:textAlignment w:val="baseline"/>
                            <w:rPr>
                              <w:sz w:val="18"/>
                              <w:szCs w:val="18"/>
                            </w:rPr>
                          </w:pPr>
                          <w:r w:rsidRPr="002C5705">
                            <w:rPr>
                              <w:rFonts w:ascii="Arial" w:hint="eastAsia"/>
                              <w:b/>
                              <w:bCs/>
                              <w:color w:val="000000"/>
                              <w:kern w:val="24"/>
                              <w:sz w:val="18"/>
                              <w:szCs w:val="18"/>
                            </w:rPr>
                            <w:t>框架层</w:t>
                          </w:r>
                        </w:p>
                      </w:txbxContent>
                    </v:textbox>
                  </v:shape>
                </v:group>
                <v:group id="Group 61" o:spid="_x0000_s1084" style="position:absolute;left:7274;top:14043;width:1861;height:433" coordorigin="7764,3270" coordsize="186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line id="直接连接符 30" o:spid="_x0000_s1085" style="position:absolute;visibility:visible;mso-wrap-style:square" from="7764,3485" to="8490,3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" strokeweight="1pt">
                    <v:stroke dashstyle="3 1"/>
                  </v:line>
                  <v:shape id="TextBox 32" o:spid="_x0000_s1086" type="#_x0000_t202" style="position:absolute;left:8518;top:3270;width:110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rsidR="004436DD" w:rsidRPr="002C5705" w:rsidRDefault="004436DD" w:rsidP="00341D3E">
                          <w:pPr>
                            <w:pStyle w:val="afff1"/>
                            <w:textAlignment w:val="baseline"/>
                            <w:rPr>
                              <w:b/>
                              <w:sz w:val="18"/>
                              <w:szCs w:val="18"/>
                            </w:rPr>
                          </w:pPr>
                          <w:r w:rsidRPr="002C5705">
                            <w:rPr>
                              <w:rFonts w:ascii="Arial" w:hint="eastAsia"/>
                              <w:b/>
                              <w:bCs/>
                              <w:color w:val="000000"/>
                              <w:kern w:val="24"/>
                              <w:sz w:val="18"/>
                              <w:szCs w:val="18"/>
                            </w:rPr>
                            <w:t>内核层</w:t>
                          </w:r>
                        </w:p>
                      </w:txbxContent>
                    </v:textbox>
                  </v:shape>
                </v:group>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64" o:spid="_x0000_s1087" type="#_x0000_t115" style="position:absolute;left:3219;top:11284;width:635;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">
                  <v:textbox inset="0,0,0,0">
                    <w:txbxContent>
                      <w:p w:rsidR="004436DD" w:rsidRDefault="004436DD" w:rsidP="00341D3E">
                        <w:r>
                          <w:t>.java</w:t>
                        </w:r>
                      </w:p>
                    </w:txbxContent>
                  </v:textbox>
                </v:shape>
                <v:shape id="AutoShape 65" o:spid="_x0000_s1088" type="#_x0000_t115" style="position:absolute;left:4094;top:11284;width:635;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">
                  <v:textbox inset="0,0,0,0">
                    <w:txbxContent>
                      <w:p w:rsidR="004436DD" w:rsidRDefault="004436DD" w:rsidP="00341D3E">
                        <w:pPr>
                          <w:ind w:firstLineChars="50" w:firstLine="105"/>
                        </w:pPr>
                        <w:r>
                          <w:t>res</w:t>
                        </w:r>
                      </w:p>
                    </w:txbxContent>
                  </v:textbox>
                </v:shape>
                <v:shape id="AutoShape 66" o:spid="_x0000_s1089" type="#_x0000_t114" style="position:absolute;left:5012;top:11284;width:1299;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">
                  <v:textbox inset="0,1mm,0,0">
                    <w:txbxContent>
                      <w:p w:rsidR="004436DD" w:rsidRPr="00717121" w:rsidRDefault="004436DD" w:rsidP="00341D3E">
                        <w:pPr>
                          <w:pStyle w:val="afff1"/>
                          <w:spacing w:line="200" w:lineRule="exact"/>
                          <w:jc w:val="center"/>
                          <w:textAlignment w:val="baseline"/>
                        </w:pPr>
                        <w:r w:rsidRPr="00717121">
                          <w:rPr>
                            <w:bCs/>
                            <w:color w:val="000000"/>
                            <w:kern w:val="24"/>
                            <w:sz w:val="18"/>
                            <w:szCs w:val="18"/>
                          </w:rPr>
                          <w:t>Manife</w:t>
                        </w:r>
                        <w:r w:rsidRPr="00717121">
                          <w:rPr>
                            <w:bCs/>
                            <w:color w:val="000000"/>
                            <w:kern w:val="24"/>
                            <w:sz w:val="20"/>
                            <w:szCs w:val="20"/>
                          </w:rPr>
                          <w:t>st.xml</w:t>
                        </w:r>
                      </w:p>
                      <w:p w:rsidR="004436DD" w:rsidRDefault="004436DD" w:rsidP="00341D3E"/>
                    </w:txbxContent>
                  </v:textbox>
                </v:shape>
                <v:rect id="Rectangle 67" o:spid="_x0000_s1090" style="position:absolute;left:2771;top:12605;width:1590;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">
                  <v:textbox inset="0,.5mm,0,0">
                    <w:txbxContent>
                      <w:p w:rsidR="004436DD" w:rsidRPr="00DB678F" w:rsidRDefault="004436DD" w:rsidP="00341D3E">
                        <w:pPr>
                          <w:pStyle w:val="afff1"/>
                          <w:spacing w:line="200" w:lineRule="exact"/>
                          <w:jc w:val="center"/>
                          <w:textAlignment w:val="baseline"/>
                          <w:rPr>
                            <w:rFonts w:ascii="Calibri"/>
                            <w:bCs/>
                            <w:color w:val="000000"/>
                            <w:kern w:val="24"/>
                            <w:sz w:val="18"/>
                            <w:szCs w:val="18"/>
                          </w:rPr>
                        </w:pPr>
                        <w:r w:rsidRPr="00DB678F">
                          <w:rPr>
                            <w:rFonts w:ascii="Calibri" w:hint="eastAsia"/>
                            <w:bCs/>
                            <w:color w:val="000000"/>
                            <w:kern w:val="24"/>
                            <w:sz w:val="18"/>
                            <w:szCs w:val="18"/>
                          </w:rPr>
                          <w:t>系统分配用户</w:t>
                        </w:r>
                      </w:p>
                      <w:p w:rsidR="004436DD" w:rsidRPr="00DB678F" w:rsidRDefault="004436DD" w:rsidP="00341D3E">
                        <w:pPr>
                          <w:ind w:firstLineChars="200" w:firstLine="360"/>
                          <w:rPr>
                            <w:sz w:val="18"/>
                            <w:szCs w:val="18"/>
                          </w:rPr>
                        </w:pPr>
                        <w:r w:rsidRPr="00DB678F">
                          <w:rPr>
                            <w:bCs/>
                            <w:color w:val="000000"/>
                            <w:kern w:val="24"/>
                            <w:sz w:val="18"/>
                            <w:szCs w:val="18"/>
                          </w:rPr>
                          <w:t>ID</w:t>
                        </w:r>
                        <w:r w:rsidRPr="00DB678F">
                          <w:rPr>
                            <w:rFonts w:hint="eastAsia"/>
                            <w:bCs/>
                            <w:color w:val="000000"/>
                            <w:kern w:val="24"/>
                            <w:sz w:val="18"/>
                            <w:szCs w:val="18"/>
                          </w:rPr>
                          <w:t>（</w:t>
                        </w:r>
                        <w:r w:rsidRPr="00DB678F">
                          <w:rPr>
                            <w:bCs/>
                            <w:color w:val="000000"/>
                            <w:kern w:val="24"/>
                            <w:sz w:val="18"/>
                            <w:szCs w:val="18"/>
                          </w:rPr>
                          <w:t>uid</w:t>
                        </w:r>
                        <w:r w:rsidRPr="00DB678F">
                          <w:rPr>
                            <w:rFonts w:hint="eastAsia"/>
                            <w:bCs/>
                            <w:color w:val="000000"/>
                            <w:kern w:val="24"/>
                            <w:sz w:val="18"/>
                            <w:szCs w:val="18"/>
                          </w:rPr>
                          <w:t>）</w:t>
                        </w:r>
                      </w:p>
                    </w:txbxContent>
                  </v:textbox>
                </v:rect>
                <v:rect id="Rectangle 68" o:spid="_x0000_s1091" style="position:absolute;left:4487;top:12605;width:1590;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">
                  <v:textbox inset="0,.5mm,0,0">
                    <w:txbxContent>
                      <w:p w:rsidR="004436DD" w:rsidRPr="00DB678F" w:rsidRDefault="004436DD" w:rsidP="00341D3E">
                        <w:pPr>
                          <w:pStyle w:val="afff1"/>
                          <w:spacing w:line="200" w:lineRule="exact"/>
                          <w:jc w:val="center"/>
                          <w:textAlignment w:val="baseline"/>
                          <w:rPr>
                            <w:sz w:val="18"/>
                            <w:szCs w:val="18"/>
                          </w:rPr>
                        </w:pPr>
                        <w:r w:rsidRPr="00DB678F">
                          <w:rPr>
                            <w:rFonts w:hint="eastAsia"/>
                            <w:bCs/>
                            <w:color w:val="000000"/>
                            <w:kern w:val="24"/>
                            <w:sz w:val="18"/>
                            <w:szCs w:val="18"/>
                          </w:rPr>
                          <w:t>获得相应权限的组</w:t>
                        </w:r>
                        <w:r w:rsidRPr="00DB678F">
                          <w:rPr>
                            <w:bCs/>
                            <w:color w:val="000000"/>
                            <w:kern w:val="24"/>
                            <w:sz w:val="18"/>
                            <w:szCs w:val="18"/>
                          </w:rPr>
                          <w:t>ID</w:t>
                        </w:r>
                        <w:r w:rsidRPr="00DB678F">
                          <w:rPr>
                            <w:rFonts w:hint="eastAsia"/>
                            <w:bCs/>
                            <w:color w:val="000000"/>
                            <w:kern w:val="24"/>
                            <w:sz w:val="18"/>
                            <w:szCs w:val="18"/>
                          </w:rPr>
                          <w:t>（</w:t>
                        </w:r>
                        <w:r w:rsidRPr="00DB678F">
                          <w:rPr>
                            <w:bCs/>
                            <w:color w:val="000000"/>
                            <w:kern w:val="24"/>
                            <w:sz w:val="18"/>
                            <w:szCs w:val="18"/>
                          </w:rPr>
                          <w:t>gid</w:t>
                        </w:r>
                        <w:r w:rsidRPr="00DB678F">
                          <w:rPr>
                            <w:rFonts w:hint="eastAsia"/>
                            <w:bCs/>
                            <w:color w:val="000000"/>
                            <w:kern w:val="24"/>
                            <w:sz w:val="18"/>
                            <w:szCs w:val="18"/>
                          </w:rPr>
                          <w:t>）</w:t>
                        </w:r>
                      </w:p>
                      <w:p w:rsidR="004436DD" w:rsidRPr="004D0FBE" w:rsidRDefault="004436DD" w:rsidP="00341D3E">
                        <w:pPr>
                          <w:ind w:firstLineChars="200" w:firstLine="420"/>
                        </w:pPr>
                      </w:p>
                    </w:txbxContent>
                  </v:textbox>
                </v:rect>
                <v:rect id="Rectangle 69" o:spid="_x0000_s1092" style="position:absolute;left:3316;top:13967;width:2091;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">
                  <v:textbox inset="0,,0,0">
                    <w:txbxContent>
                      <w:p w:rsidR="004436DD" w:rsidRPr="00DB678F" w:rsidRDefault="004436DD" w:rsidP="00341D3E">
                        <w:pPr>
                          <w:pStyle w:val="afff1"/>
                          <w:spacing w:line="200" w:lineRule="exact"/>
                          <w:jc w:val="center"/>
                          <w:textAlignment w:val="baseline"/>
                          <w:rPr>
                            <w:sz w:val="18"/>
                            <w:szCs w:val="18"/>
                          </w:rPr>
                        </w:pPr>
                        <w:r w:rsidRPr="00DB678F">
                          <w:rPr>
                            <w:bCs/>
                            <w:color w:val="000000"/>
                            <w:kern w:val="24"/>
                            <w:sz w:val="18"/>
                            <w:szCs w:val="18"/>
                          </w:rPr>
                          <w:t>Fork</w:t>
                        </w:r>
                        <w:r w:rsidRPr="00DB678F">
                          <w:rPr>
                            <w:rFonts w:hint="eastAsia"/>
                            <w:bCs/>
                            <w:color w:val="000000"/>
                            <w:kern w:val="24"/>
                            <w:sz w:val="18"/>
                            <w:szCs w:val="18"/>
                          </w:rPr>
                          <w:t>进程</w:t>
                        </w:r>
                      </w:p>
                      <w:p w:rsidR="004436DD" w:rsidRPr="00DB678F" w:rsidRDefault="004436DD" w:rsidP="00341D3E">
                        <w:pPr>
                          <w:pStyle w:val="afff1"/>
                          <w:spacing w:line="200" w:lineRule="exact"/>
                          <w:jc w:val="center"/>
                          <w:textAlignment w:val="baseline"/>
                          <w:rPr>
                            <w:sz w:val="18"/>
                            <w:szCs w:val="18"/>
                          </w:rPr>
                        </w:pPr>
                        <w:r w:rsidRPr="00DB678F">
                          <w:rPr>
                            <w:bCs/>
                            <w:color w:val="000000"/>
                            <w:kern w:val="24"/>
                            <w:sz w:val="18"/>
                            <w:szCs w:val="18"/>
                          </w:rPr>
                          <w:t>setgid(gid);</w:t>
                        </w:r>
                      </w:p>
                      <w:p w:rsidR="004436DD" w:rsidRPr="00DB678F" w:rsidRDefault="004436DD" w:rsidP="00341D3E">
                        <w:pPr>
                          <w:pStyle w:val="afff1"/>
                          <w:spacing w:line="200" w:lineRule="exact"/>
                          <w:jc w:val="center"/>
                          <w:textAlignment w:val="baseline"/>
                          <w:rPr>
                            <w:sz w:val="18"/>
                            <w:szCs w:val="18"/>
                          </w:rPr>
                        </w:pPr>
                        <w:r w:rsidRPr="00DB678F">
                          <w:rPr>
                            <w:bCs/>
                            <w:color w:val="000000"/>
                            <w:kern w:val="24"/>
                            <w:sz w:val="18"/>
                            <w:szCs w:val="18"/>
                          </w:rPr>
                          <w:t>setuid(uid);</w:t>
                        </w:r>
                      </w:p>
                      <w:p w:rsidR="004436DD" w:rsidRDefault="004436DD" w:rsidP="00341D3E"/>
                    </w:txbxContent>
                  </v:textbox>
                </v:rect>
                <v:shape id="Text Box 70" o:spid="_x0000_s1093" type="#_x0000_t202" style="position:absolute;left:6005;top:12133;width:1610;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" strokecolor="white">
                  <v:textbox inset="0,0,0,0">
                    <w:txbxContent>
                      <w:p w:rsidR="004436DD" w:rsidRPr="002C5705" w:rsidRDefault="004436DD" w:rsidP="00341D3E">
                        <w:pPr>
                          <w:rPr>
                            <w:sz w:val="18"/>
                            <w:szCs w:val="18"/>
                          </w:rPr>
                        </w:pPr>
                        <w:r w:rsidRPr="002C5705">
                          <w:rPr>
                            <w:sz w:val="18"/>
                            <w:szCs w:val="18"/>
                          </w:rPr>
                          <w:t>ParsePackacge()</w:t>
                        </w:r>
                        <w:r w:rsidRPr="002C5705">
                          <w:rPr>
                            <w:rFonts w:hint="eastAsia"/>
                            <w:sz w:val="18"/>
                            <w:szCs w:val="18"/>
                          </w:rPr>
                          <w:t>解析</w:t>
                        </w:r>
                      </w:p>
                    </w:txbxContent>
                  </v:textbox>
                </v:shape>
                <v:shape id="Text Box 71" o:spid="_x0000_s1094" type="#_x0000_t202" style="position:absolute;left:4361;top:12162;width:532;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" strokecolor="white">
                  <v:textbox inset="0,0,0,0">
                    <w:txbxContent>
                      <w:p w:rsidR="004436DD" w:rsidRPr="002C5705" w:rsidRDefault="004436DD" w:rsidP="00341D3E">
                        <w:pPr>
                          <w:rPr>
                            <w:sz w:val="18"/>
                            <w:szCs w:val="18"/>
                          </w:rPr>
                        </w:pPr>
                        <w:r>
                          <w:rPr>
                            <w:rFonts w:hint="eastAsia"/>
                            <w:sz w:val="18"/>
                            <w:szCs w:val="18"/>
                          </w:rPr>
                          <w:t>安装</w:t>
                        </w:r>
                      </w:p>
                    </w:txbxContent>
                  </v:textbox>
                </v:shape>
                <w10:anchorlock/>
              </v:group>
            </w:pict>
          </mc:Fallback>
        </mc:AlternateContent>
      </w:r>
    </w:p>
    <w:p w:rsidR="00341D3E" w:rsidRPr="00CB4DCF" w:rsidRDefault="009B4D9B" w:rsidP="009B4D9B">
      <w:pPr>
        <w:pStyle w:val="afff9"/>
        <w:spacing w:beforeLines="50" w:before="120" w:afterLines="100" w:after="240"/>
        <w:rPr>
          <w:rFonts w:ascii="黑体" w:hAnsi="黑体"/>
          <w:b/>
          <w:sz w:val="21"/>
          <w:szCs w:val="21"/>
        </w:rPr>
      </w:pPr>
      <w:bookmarkStart w:id="59" w:name="_Toc469324623"/>
      <w:r w:rsidRPr="009B4D9B">
        <w:rPr>
          <w:rFonts w:ascii="黑体" w:hAnsi="黑体" w:hint="eastAsia"/>
          <w:b/>
          <w:sz w:val="21"/>
          <w:szCs w:val="21"/>
        </w:rPr>
        <w:t>图</w:t>
      </w:r>
      <w:r w:rsidRPr="009B4D9B">
        <w:rPr>
          <w:rFonts w:ascii="Times New Roman" w:hAnsi="Times New Roman" w:cs="Times New Roman"/>
          <w:b/>
          <w:sz w:val="21"/>
          <w:szCs w:val="21"/>
        </w:rPr>
        <w:t xml:space="preserve">2- </w:t>
      </w:r>
      <w:r w:rsidRPr="009B4D9B">
        <w:rPr>
          <w:rFonts w:ascii="Times New Roman" w:hAnsi="Times New Roman" w:cs="Times New Roman"/>
          <w:b/>
          <w:sz w:val="21"/>
          <w:szCs w:val="21"/>
        </w:rPr>
        <w:fldChar w:fldCharType="begin"/>
      </w:r>
      <w:r w:rsidRPr="009B4D9B">
        <w:rPr>
          <w:rFonts w:ascii="Times New Roman" w:hAnsi="Times New Roman" w:cs="Times New Roman"/>
          <w:b/>
          <w:sz w:val="21"/>
          <w:szCs w:val="21"/>
        </w:rPr>
        <w:instrText xml:space="preserve"> SEQ </w:instrText>
      </w:r>
      <w:r w:rsidRPr="009B4D9B">
        <w:rPr>
          <w:rFonts w:ascii="Times New Roman" w:hAnsi="Times New Roman" w:cs="Times New Roman"/>
          <w:b/>
          <w:sz w:val="21"/>
          <w:szCs w:val="21"/>
        </w:rPr>
        <w:instrText>图</w:instrText>
      </w:r>
      <w:r w:rsidRPr="009B4D9B">
        <w:rPr>
          <w:rFonts w:ascii="Times New Roman" w:hAnsi="Times New Roman" w:cs="Times New Roman"/>
          <w:b/>
          <w:sz w:val="21"/>
          <w:szCs w:val="21"/>
        </w:rPr>
        <w:instrText xml:space="preserve">2- \* ARABIC </w:instrText>
      </w:r>
      <w:r w:rsidRPr="009B4D9B">
        <w:rPr>
          <w:rFonts w:ascii="Times New Roman" w:hAnsi="Times New Roman" w:cs="Times New Roman"/>
          <w:b/>
          <w:sz w:val="21"/>
          <w:szCs w:val="21"/>
        </w:rPr>
        <w:fldChar w:fldCharType="separate"/>
      </w:r>
      <w:r w:rsidR="00FE61ED">
        <w:rPr>
          <w:rFonts w:ascii="Times New Roman" w:hAnsi="Times New Roman" w:cs="Times New Roman"/>
          <w:b/>
          <w:noProof/>
          <w:sz w:val="21"/>
          <w:szCs w:val="21"/>
        </w:rPr>
        <w:t>6</w:t>
      </w:r>
      <w:r w:rsidRPr="009B4D9B">
        <w:rPr>
          <w:rFonts w:ascii="Times New Roman" w:hAnsi="Times New Roman" w:cs="Times New Roman"/>
          <w:b/>
          <w:sz w:val="21"/>
          <w:szCs w:val="21"/>
        </w:rPr>
        <w:fldChar w:fldCharType="end"/>
      </w:r>
      <w:r w:rsidR="00341D3E" w:rsidRPr="00AD23EF">
        <w:rPr>
          <w:rFonts w:ascii="黑体" w:hAnsi="黑体"/>
          <w:b/>
          <w:sz w:val="21"/>
          <w:szCs w:val="21"/>
        </w:rPr>
        <w:t xml:space="preserve"> </w:t>
      </w:r>
      <w:r w:rsidR="00341D3E" w:rsidRPr="00CB4DCF">
        <w:rPr>
          <w:rFonts w:ascii="Times New Roman" w:hAnsi="Times New Roman" w:cs="Times New Roman"/>
          <w:b/>
          <w:sz w:val="21"/>
          <w:szCs w:val="21"/>
        </w:rPr>
        <w:t>Android</w:t>
      </w:r>
      <w:r w:rsidR="00341D3E" w:rsidRPr="00AB3011">
        <w:rPr>
          <w:rFonts w:ascii="黑体" w:hAnsi="黑体" w:hint="eastAsia"/>
          <w:b/>
          <w:sz w:val="21"/>
          <w:szCs w:val="21"/>
        </w:rPr>
        <w:t>系统权限访问机制</w:t>
      </w:r>
      <w:bookmarkEnd w:id="59"/>
    </w:p>
    <w:p w:rsidR="00341D3E" w:rsidRDefault="00341D3E" w:rsidP="00191879">
      <w:pPr>
        <w:pStyle w:val="u2"/>
        <w:numPr>
          <w:ilvl w:val="1"/>
          <w:numId w:val="1"/>
        </w:numPr>
      </w:pPr>
      <w:bookmarkStart w:id="60" w:name="_Toc469646152"/>
      <w:r w:rsidRPr="00291B4A">
        <w:t>Kirin</w:t>
      </w:r>
      <w:r w:rsidRPr="00291B4A">
        <w:rPr>
          <w:rFonts w:hint="eastAsia"/>
        </w:rPr>
        <w:t>安全规则</w:t>
      </w:r>
      <w:bookmarkEnd w:id="60"/>
    </w:p>
    <w:p w:rsidR="00341D3E" w:rsidRDefault="00341D3E" w:rsidP="00341D3E">
      <w:pPr>
        <w:pStyle w:val="u0"/>
        <w:spacing w:before="24" w:after="24"/>
        <w:ind w:firstLine="480"/>
      </w:pPr>
      <w:r w:rsidRPr="006C2C04">
        <w:t>Enck</w:t>
      </w:r>
      <w:r w:rsidRPr="006C2C04">
        <w:rPr>
          <w:rFonts w:hint="eastAsia"/>
        </w:rPr>
        <w:t>等人通过现有的安全需求技术定义</w:t>
      </w:r>
      <w:r w:rsidRPr="006C2C04">
        <w:t>Android</w:t>
      </w:r>
      <w:r w:rsidRPr="006C2C04">
        <w:rPr>
          <w:rFonts w:hint="eastAsia"/>
        </w:rPr>
        <w:t>系统的权限使用的安全规则，即</w:t>
      </w:r>
      <w:r w:rsidRPr="006C2C04">
        <w:t>Kirin</w:t>
      </w:r>
      <w:r w:rsidRPr="006C2C04">
        <w:rPr>
          <w:rFonts w:hint="eastAsia"/>
        </w:rPr>
        <w:t>安全规则</w:t>
      </w:r>
      <w:r w:rsidRPr="006C2C04">
        <w:rPr>
          <w:vertAlign w:val="superscript"/>
        </w:rPr>
        <w:t>[</w:t>
      </w:r>
      <w:r w:rsidR="002E3F8F">
        <w:rPr>
          <w:vertAlign w:val="superscript"/>
        </w:rPr>
        <w:t>1</w:t>
      </w:r>
      <w:r w:rsidR="0068632F">
        <w:rPr>
          <w:rFonts w:hint="eastAsia"/>
          <w:vertAlign w:val="superscript"/>
        </w:rPr>
        <w:t>8</w:t>
      </w:r>
      <w:r w:rsidRPr="006C2C04">
        <w:rPr>
          <w:vertAlign w:val="superscript"/>
        </w:rPr>
        <w:t>]</w:t>
      </w:r>
      <w:r w:rsidRPr="006C2C04">
        <w:rPr>
          <w:rFonts w:hint="eastAsia"/>
        </w:rPr>
        <w:t>，</w:t>
      </w:r>
      <w:r>
        <w:rPr>
          <w:rFonts w:hint="eastAsia"/>
        </w:rPr>
        <w:t>对</w:t>
      </w:r>
      <w:r>
        <w:t>Kirin</w:t>
      </w:r>
      <w:r>
        <w:rPr>
          <w:rFonts w:hint="eastAsia"/>
        </w:rPr>
        <w:t>安全访问规则的解释如下：</w:t>
      </w:r>
    </w:p>
    <w:p w:rsidR="00341D3E" w:rsidRDefault="00341D3E" w:rsidP="00191879">
      <w:pPr>
        <w:pStyle w:val="u0"/>
        <w:numPr>
          <w:ilvl w:val="0"/>
          <w:numId w:val="22"/>
        </w:numPr>
        <w:spacing w:before="24" w:after="24"/>
        <w:ind w:left="851" w:firstLineChars="0" w:hanging="425"/>
      </w:pPr>
      <w:r>
        <w:rPr>
          <w:rFonts w:hint="eastAsia"/>
        </w:rPr>
        <w:t>该规则不允许应用程序使用“</w:t>
      </w:r>
      <w:r>
        <w:t>SET_DEBUG_APP</w:t>
      </w:r>
      <w:r>
        <w:rPr>
          <w:rFonts w:hint="eastAsia"/>
        </w:rPr>
        <w:t>”权限，避免程序开启调试模式，关闭反病毒软件。</w:t>
      </w:r>
    </w:p>
    <w:p w:rsidR="00341D3E" w:rsidRDefault="00341D3E" w:rsidP="00191879">
      <w:pPr>
        <w:pStyle w:val="u0"/>
        <w:numPr>
          <w:ilvl w:val="0"/>
          <w:numId w:val="22"/>
        </w:numPr>
        <w:spacing w:before="24" w:after="24"/>
        <w:ind w:left="851" w:firstLineChars="0" w:hanging="371"/>
      </w:pPr>
      <w:r>
        <w:rPr>
          <w:rFonts w:hint="eastAsia"/>
        </w:rPr>
        <w:t>该规则保证用户通话内容不能通过网络泄露，从而保护用户的通话记录安全。</w:t>
      </w:r>
    </w:p>
    <w:p w:rsidR="00341D3E" w:rsidRDefault="00341D3E" w:rsidP="00191879">
      <w:pPr>
        <w:pStyle w:val="u0"/>
        <w:numPr>
          <w:ilvl w:val="0"/>
          <w:numId w:val="22"/>
        </w:numPr>
        <w:spacing w:before="24" w:after="24"/>
        <w:ind w:left="851" w:firstLineChars="0" w:hanging="371"/>
      </w:pPr>
      <w:r>
        <w:rPr>
          <w:rFonts w:hint="eastAsia"/>
        </w:rPr>
        <w:t>该规则保证用户通话内容不能通过网络泄露，从而保护用户的通话记录安全。</w:t>
      </w:r>
    </w:p>
    <w:p w:rsidR="00341D3E" w:rsidRDefault="00341D3E" w:rsidP="00191879">
      <w:pPr>
        <w:pStyle w:val="u0"/>
        <w:numPr>
          <w:ilvl w:val="0"/>
          <w:numId w:val="22"/>
        </w:numPr>
        <w:spacing w:before="24" w:after="24"/>
        <w:ind w:left="851" w:firstLineChars="0" w:hanging="371"/>
      </w:pPr>
      <w:r>
        <w:rPr>
          <w:rFonts w:hint="eastAsia"/>
        </w:rPr>
        <w:t>该规则保证用户详细地理位置不能通过网络泄露，防止用户身份暴漏或被跟踪。</w:t>
      </w:r>
    </w:p>
    <w:p w:rsidR="00341D3E" w:rsidRDefault="00341D3E" w:rsidP="00191879">
      <w:pPr>
        <w:pStyle w:val="u0"/>
        <w:numPr>
          <w:ilvl w:val="0"/>
          <w:numId w:val="22"/>
        </w:numPr>
        <w:spacing w:before="24" w:after="24"/>
        <w:ind w:left="851" w:firstLineChars="0" w:hanging="371"/>
      </w:pPr>
      <w:r>
        <w:rPr>
          <w:rFonts w:hint="eastAsia"/>
        </w:rPr>
        <w:t>该规则保证用户粗略地理位置不能通过网络泄露，防止用户身份暴漏或被跟踪。</w:t>
      </w:r>
    </w:p>
    <w:p w:rsidR="00341D3E" w:rsidRDefault="00341D3E" w:rsidP="00191879">
      <w:pPr>
        <w:pStyle w:val="u0"/>
        <w:numPr>
          <w:ilvl w:val="0"/>
          <w:numId w:val="22"/>
        </w:numPr>
        <w:spacing w:before="24" w:after="24"/>
        <w:ind w:left="851" w:firstLineChars="0" w:hanging="371"/>
      </w:pPr>
      <w:r>
        <w:rPr>
          <w:rFonts w:hint="eastAsia"/>
        </w:rPr>
        <w:t>该规则保护用户收到的信息不被恶意应用篡改。</w:t>
      </w:r>
    </w:p>
    <w:p w:rsidR="00341D3E" w:rsidRDefault="00341D3E" w:rsidP="00191879">
      <w:pPr>
        <w:pStyle w:val="u0"/>
        <w:numPr>
          <w:ilvl w:val="0"/>
          <w:numId w:val="22"/>
        </w:numPr>
        <w:spacing w:before="24" w:after="24"/>
        <w:ind w:left="851" w:firstLineChars="0" w:hanging="371"/>
      </w:pPr>
      <w:r>
        <w:rPr>
          <w:rFonts w:hint="eastAsia"/>
        </w:rPr>
        <w:t>该规则防止恶意应用编辑短信并发送短信，保护用户的隐私和财产安全。</w:t>
      </w:r>
    </w:p>
    <w:p w:rsidR="00341D3E" w:rsidRDefault="00341D3E" w:rsidP="00191879">
      <w:pPr>
        <w:pStyle w:val="u0"/>
        <w:numPr>
          <w:ilvl w:val="0"/>
          <w:numId w:val="22"/>
        </w:numPr>
        <w:spacing w:before="24" w:after="24"/>
        <w:ind w:left="851" w:firstLineChars="0" w:hanging="371"/>
      </w:pPr>
      <w:r>
        <w:rPr>
          <w:rFonts w:hint="eastAsia"/>
        </w:rPr>
        <w:t>该规则防止恶意应用替换程序的快捷方式，使之指向恶意软件。</w:t>
      </w:r>
    </w:p>
    <w:p w:rsidR="00341D3E" w:rsidRDefault="00341D3E" w:rsidP="00191879">
      <w:pPr>
        <w:pStyle w:val="u0"/>
        <w:numPr>
          <w:ilvl w:val="0"/>
          <w:numId w:val="22"/>
        </w:numPr>
        <w:spacing w:before="24" w:after="24"/>
        <w:ind w:left="851" w:firstLineChars="0" w:hanging="371"/>
      </w:pPr>
      <w:r>
        <w:rPr>
          <w:rFonts w:hint="eastAsia"/>
        </w:rPr>
        <w:t>该规则保护系统打电话应用不被恶意应用设置默认处理方式，保护用户和系统的安全。</w:t>
      </w:r>
    </w:p>
    <w:p w:rsidR="00341D3E" w:rsidRPr="006C2C04" w:rsidRDefault="00341D3E" w:rsidP="00341D3E">
      <w:pPr>
        <w:pStyle w:val="u0"/>
        <w:spacing w:before="24" w:after="24"/>
        <w:ind w:firstLine="480"/>
      </w:pPr>
      <w:r w:rsidRPr="006C2C04">
        <w:t>Kirin</w:t>
      </w:r>
      <w:r w:rsidRPr="006C2C04">
        <w:rPr>
          <w:rFonts w:hint="eastAsia"/>
        </w:rPr>
        <w:t>安全规则</w:t>
      </w:r>
      <w:r>
        <w:rPr>
          <w:rFonts w:hint="eastAsia"/>
        </w:rPr>
        <w:t>中，</w:t>
      </w:r>
      <w:r w:rsidRPr="006C2C04">
        <w:rPr>
          <w:rFonts w:hint="eastAsia"/>
        </w:rPr>
        <w:t>“</w:t>
      </w:r>
      <w:r w:rsidRPr="006C2C04">
        <w:t>A</w:t>
      </w:r>
      <w:r>
        <w:rPr>
          <w:rFonts w:hint="eastAsia"/>
        </w:rPr>
        <w:t>”规则中，与“</w:t>
      </w:r>
      <w:r>
        <w:t>SET_DEBUG_APP</w:t>
      </w:r>
      <w:r>
        <w:rPr>
          <w:rFonts w:hint="eastAsia"/>
        </w:rPr>
        <w:t>”权限相关的</w:t>
      </w:r>
      <w:r>
        <w:lastRenderedPageBreak/>
        <w:t>API</w:t>
      </w:r>
      <w:r>
        <w:rPr>
          <w:rFonts w:hint="eastAsia"/>
        </w:rPr>
        <w:t>在是“</w:t>
      </w:r>
      <w:r w:rsidRPr="006C2C04">
        <w:rPr>
          <w:rFonts w:hint="eastAsia"/>
        </w:rPr>
        <w:t>隐藏</w:t>
      </w:r>
      <w:r>
        <w:rPr>
          <w:rFonts w:hint="eastAsia"/>
        </w:rPr>
        <w:t>”的，不能被第三方程序访问，若</w:t>
      </w:r>
      <w:r>
        <w:t>Android</w:t>
      </w:r>
      <w:r>
        <w:rPr>
          <w:rFonts w:hint="eastAsia"/>
        </w:rPr>
        <w:t>系统源代码被重新编译，第三方程序则可以使用该权限开启调试模式，关闭反病毒软件。</w:t>
      </w:r>
      <w:r w:rsidRPr="006C2C04">
        <w:rPr>
          <w:rFonts w:hint="eastAsia"/>
        </w:rPr>
        <w:t>规则“</w:t>
      </w:r>
      <w:r w:rsidRPr="006C2C04">
        <w:t>F</w:t>
      </w:r>
      <w:r w:rsidRPr="006C2C04">
        <w:rPr>
          <w:rFonts w:hint="eastAsia"/>
        </w:rPr>
        <w:t>”是保护接收到的短信不被篡改；规则“</w:t>
      </w:r>
      <w:r w:rsidRPr="006C2C04">
        <w:t>H</w:t>
      </w:r>
      <w:r>
        <w:rPr>
          <w:rFonts w:hint="eastAsia"/>
        </w:rPr>
        <w:t>”可以防止一个应用程序创建快捷方式</w:t>
      </w:r>
      <w:r w:rsidRPr="006C2C04">
        <w:rPr>
          <w:rFonts w:hint="eastAsia"/>
        </w:rPr>
        <w:t>时重定向到一个恶意软件；规则“</w:t>
      </w:r>
      <w:r w:rsidRPr="006C2C04">
        <w:t>I</w:t>
      </w:r>
      <w:r w:rsidRPr="006C2C04">
        <w:rPr>
          <w:rFonts w:hint="eastAsia"/>
        </w:rPr>
        <w:t>”</w:t>
      </w:r>
      <w:r w:rsidRPr="00DB0787">
        <w:rPr>
          <w:szCs w:val="24"/>
        </w:rPr>
        <w:t xml:space="preserve"> </w:t>
      </w:r>
      <w:r>
        <w:rPr>
          <w:rFonts w:hint="eastAsia"/>
          <w:szCs w:val="24"/>
        </w:rPr>
        <w:t>中“</w:t>
      </w:r>
      <w:r w:rsidRPr="00DB0787">
        <w:rPr>
          <w:szCs w:val="24"/>
        </w:rPr>
        <w:t>SET_PERFERRED_APPLICATION</w:t>
      </w:r>
      <w:r>
        <w:rPr>
          <w:rFonts w:hint="eastAsia"/>
          <w:szCs w:val="24"/>
        </w:rPr>
        <w:t>”权限</w:t>
      </w:r>
      <w:r w:rsidRPr="006C2C04">
        <w:rPr>
          <w:rFonts w:hint="eastAsia"/>
        </w:rPr>
        <w:t>在</w:t>
      </w:r>
      <w:r w:rsidRPr="006C2C04">
        <w:t>API level 7</w:t>
      </w:r>
      <w:r w:rsidRPr="006C2C04">
        <w:rPr>
          <w:rFonts w:hint="eastAsia"/>
        </w:rPr>
        <w:t>以上已经被弃用了，即</w:t>
      </w:r>
      <w:r w:rsidRPr="006C2C04">
        <w:t>Android2.1</w:t>
      </w:r>
      <w:r>
        <w:rPr>
          <w:rFonts w:hint="eastAsia"/>
        </w:rPr>
        <w:t>版本以后已经不再使用</w:t>
      </w:r>
      <w:r w:rsidRPr="006C2C04">
        <w:rPr>
          <w:rFonts w:hint="eastAsia"/>
        </w:rPr>
        <w:t>。通过分析可以得到，规则“</w:t>
      </w:r>
      <w:r w:rsidRPr="006C2C04">
        <w:t>A</w:t>
      </w:r>
      <w:r w:rsidRPr="006C2C04">
        <w:rPr>
          <w:rFonts w:hint="eastAsia"/>
        </w:rPr>
        <w:t>”、“</w:t>
      </w:r>
      <w:r w:rsidRPr="006C2C04">
        <w:t>F</w:t>
      </w:r>
      <w:r w:rsidRPr="006C2C04">
        <w:rPr>
          <w:rFonts w:hint="eastAsia"/>
        </w:rPr>
        <w:t>”、“</w:t>
      </w:r>
      <w:r w:rsidRPr="006C2C04">
        <w:t>H</w:t>
      </w:r>
      <w:r w:rsidRPr="006C2C04">
        <w:rPr>
          <w:rFonts w:hint="eastAsia"/>
        </w:rPr>
        <w:t>”、“</w:t>
      </w:r>
      <w:r w:rsidRPr="006C2C04">
        <w:t>I</w:t>
      </w:r>
      <w:r w:rsidRPr="006C2C04">
        <w:rPr>
          <w:rFonts w:hint="eastAsia"/>
        </w:rPr>
        <w:t>”与本文所讨论的隐私数据泄露没有关系，故本文设计的权限组合规则不包含这几项组合。</w:t>
      </w:r>
    </w:p>
    <w:p w:rsidR="00341D3E" w:rsidRDefault="00341D3E" w:rsidP="00341D3E">
      <w:pPr>
        <w:pStyle w:val="u0"/>
        <w:spacing w:before="24" w:after="24"/>
        <w:ind w:firstLine="480"/>
      </w:pPr>
      <w:r w:rsidRPr="006C2C04">
        <w:t>Su</w:t>
      </w:r>
      <w:r w:rsidRPr="006C2C04">
        <w:rPr>
          <w:rFonts w:hint="eastAsia"/>
        </w:rPr>
        <w:t>在文献</w:t>
      </w:r>
      <w:r w:rsidRPr="006C2C04">
        <w:rPr>
          <w:vertAlign w:val="superscript"/>
        </w:rPr>
        <w:t>[</w:t>
      </w:r>
      <w:r w:rsidR="00B1246B">
        <w:rPr>
          <w:vertAlign w:val="superscript"/>
        </w:rPr>
        <w:t>3</w:t>
      </w:r>
      <w:r w:rsidR="0068632F">
        <w:rPr>
          <w:rFonts w:hint="eastAsia"/>
          <w:vertAlign w:val="superscript"/>
        </w:rPr>
        <w:t>6</w:t>
      </w:r>
      <w:r>
        <w:rPr>
          <w:vertAlign w:val="superscript"/>
        </w:rPr>
        <w:t>]</w:t>
      </w:r>
      <w:r>
        <w:rPr>
          <w:rFonts w:hint="eastAsia"/>
        </w:rPr>
        <w:t>中研究了不同权限在正常软件和恶意软件中的使用率。如表</w:t>
      </w:r>
      <w:r w:rsidR="009B4D9B">
        <w:rPr>
          <w:rFonts w:hint="eastAsia"/>
        </w:rPr>
        <w:t>2-2</w:t>
      </w:r>
      <w:r>
        <w:rPr>
          <w:rFonts w:hint="eastAsia"/>
        </w:rPr>
        <w:t>所示。恶意软件的样本集是</w:t>
      </w:r>
      <w:r>
        <w:t>120</w:t>
      </w:r>
      <w:r>
        <w:rPr>
          <w:rFonts w:hint="eastAsia"/>
        </w:rPr>
        <w:t>个，正常软件的样本集是</w:t>
      </w:r>
      <w:r>
        <w:t>415</w:t>
      </w:r>
      <w:r>
        <w:rPr>
          <w:rFonts w:hint="eastAsia"/>
        </w:rPr>
        <w:t>个。</w:t>
      </w:r>
      <w:r w:rsidRPr="006C2C04">
        <w:rPr>
          <w:rFonts w:hint="eastAsia"/>
        </w:rPr>
        <w:t>例如，“</w:t>
      </w:r>
      <w:r w:rsidRPr="006C2C04">
        <w:t>CALL_PHONE</w:t>
      </w:r>
      <w:r w:rsidRPr="006C2C04">
        <w:rPr>
          <w:rFonts w:hint="eastAsia"/>
        </w:rPr>
        <w:t>”（打电话）权限在</w:t>
      </w:r>
      <w:r w:rsidRPr="006C2C04">
        <w:t>35</w:t>
      </w:r>
      <w:r>
        <w:rPr>
          <w:rFonts w:hint="eastAsia"/>
        </w:rPr>
        <w:t>个正常软件中声明，它的</w:t>
      </w:r>
      <w:r w:rsidRPr="006C2C04">
        <w:rPr>
          <w:rFonts w:hint="eastAsia"/>
        </w:rPr>
        <w:t>使用频率是</w:t>
      </w:r>
      <w:r w:rsidRPr="006C2C04">
        <w:t xml:space="preserve"> 8%</w:t>
      </w:r>
      <w:r>
        <w:rPr>
          <w:rFonts w:hint="eastAsia"/>
        </w:rPr>
        <w:t>；然而，“</w:t>
      </w:r>
      <w:r>
        <w:t>CALL_PHONE</w:t>
      </w:r>
      <w:r>
        <w:rPr>
          <w:rFonts w:hint="eastAsia"/>
        </w:rPr>
        <w:t>”权限在恶意软件中的使用率却是</w:t>
      </w:r>
      <w:r>
        <w:t>32.5%</w:t>
      </w:r>
      <w:r>
        <w:rPr>
          <w:rFonts w:hint="eastAsia"/>
        </w:rPr>
        <w:t>，</w:t>
      </w:r>
      <w:r w:rsidRPr="006C2C04">
        <w:rPr>
          <w:rFonts w:hint="eastAsia"/>
        </w:rPr>
        <w:t>相比之下，恶意软件申请“</w:t>
      </w:r>
      <w:r w:rsidRPr="006C2C04">
        <w:t>CALL_PHONE</w:t>
      </w:r>
      <w:r w:rsidRPr="006C2C04">
        <w:rPr>
          <w:rFonts w:hint="eastAsia"/>
        </w:rPr>
        <w:t>”权限的比例大大超过了正常软件。</w:t>
      </w:r>
      <w:r>
        <w:rPr>
          <w:rFonts w:hint="eastAsia"/>
        </w:rPr>
        <w:t>该文献还研究了</w:t>
      </w:r>
      <w:r w:rsidRPr="006C2C04">
        <w:rPr>
          <w:rFonts w:hint="eastAsia"/>
        </w:rPr>
        <w:t>“</w:t>
      </w:r>
      <w:r w:rsidRPr="006C2C04">
        <w:t>CALL_PHONE</w:t>
      </w:r>
      <w:r w:rsidRPr="006C2C04">
        <w:rPr>
          <w:rFonts w:hint="eastAsia"/>
        </w:rPr>
        <w:t>”（打电话）、“</w:t>
      </w:r>
      <w:r w:rsidRPr="006C2C04">
        <w:t>INTERNET</w:t>
      </w:r>
      <w:r w:rsidRPr="006C2C04">
        <w:rPr>
          <w:rFonts w:hint="eastAsia"/>
        </w:rPr>
        <w:t>”（访问网络）、“</w:t>
      </w:r>
      <w:r w:rsidRPr="006C2C04">
        <w:t>GET_ACCOUNTS</w:t>
      </w:r>
      <w:r w:rsidRPr="006C2C04">
        <w:rPr>
          <w:rFonts w:hint="eastAsia"/>
        </w:rPr>
        <w:t>”（获得账户）、“</w:t>
      </w:r>
      <w:r w:rsidRPr="006C2C04">
        <w:t>INSTALL_PACKAGES</w:t>
      </w:r>
      <w:r w:rsidRPr="006C2C04">
        <w:rPr>
          <w:rFonts w:hint="eastAsia"/>
        </w:rPr>
        <w:t>”（安装应用程序包）、“</w:t>
      </w:r>
      <w:r w:rsidRPr="006C2C04">
        <w:t>READ_CONTACTS</w:t>
      </w:r>
      <w:r w:rsidRPr="006C2C04">
        <w:rPr>
          <w:rFonts w:hint="eastAsia"/>
        </w:rPr>
        <w:t>”（读取短信）、“</w:t>
      </w:r>
      <w:r w:rsidRPr="006C2C04">
        <w:t>READ_SMS</w:t>
      </w:r>
      <w:r w:rsidRPr="006C2C04">
        <w:rPr>
          <w:rFonts w:hint="eastAsia"/>
        </w:rPr>
        <w:t>”（读短信）、“</w:t>
      </w:r>
      <w:r w:rsidRPr="006C2C04">
        <w:t>READ_PHONE_STATE</w:t>
      </w:r>
      <w:r w:rsidRPr="006C2C04">
        <w:rPr>
          <w:rFonts w:hint="eastAsia"/>
        </w:rPr>
        <w:t>”（读取电话状态）、“</w:t>
      </w:r>
      <w:r w:rsidRPr="006C2C04">
        <w:t>SEND_SMS</w:t>
      </w:r>
      <w:r>
        <w:rPr>
          <w:rFonts w:hint="eastAsia"/>
        </w:rPr>
        <w:t>”（发送短信）这七种权限的使用频率。</w:t>
      </w:r>
    </w:p>
    <w:p w:rsidR="00381F41" w:rsidRPr="00381F41" w:rsidRDefault="00381F41" w:rsidP="00381F41">
      <w:pPr>
        <w:pStyle w:val="u0"/>
        <w:spacing w:before="24" w:after="24"/>
        <w:ind w:firstLine="480"/>
      </w:pPr>
      <w:r>
        <w:rPr>
          <w:rFonts w:hint="eastAsia"/>
        </w:rPr>
        <w:t>从</w:t>
      </w:r>
      <w:r w:rsidRPr="00EB760D">
        <w:rPr>
          <w:rFonts w:hint="eastAsia"/>
        </w:rPr>
        <w:t>表</w:t>
      </w:r>
      <w:r>
        <w:rPr>
          <w:rFonts w:hint="eastAsia"/>
        </w:rPr>
        <w:t>中可以看出，</w:t>
      </w:r>
      <w:r>
        <w:t>415</w:t>
      </w:r>
      <w:r w:rsidRPr="00EB760D">
        <w:rPr>
          <w:rFonts w:hint="eastAsia"/>
        </w:rPr>
        <w:t>个正常程序和</w:t>
      </w:r>
      <w:r w:rsidRPr="00EB760D">
        <w:t>120</w:t>
      </w:r>
      <w:r>
        <w:rPr>
          <w:rFonts w:hint="eastAsia"/>
        </w:rPr>
        <w:t>个恶意程序中，八种权限的使用情频率。</w:t>
      </w:r>
      <w:r w:rsidRPr="00EB760D">
        <w:rPr>
          <w:rFonts w:hint="eastAsia"/>
        </w:rPr>
        <w:t>“</w:t>
      </w:r>
      <w:r w:rsidRPr="00EB760D">
        <w:t>READ_CONTACTS</w:t>
      </w:r>
      <w:r w:rsidRPr="00EB760D">
        <w:rPr>
          <w:rFonts w:hint="eastAsia"/>
        </w:rPr>
        <w:t>”权限的申请率在恶意应用中是</w:t>
      </w:r>
      <w:r w:rsidRPr="00EB760D">
        <w:t>69</w:t>
      </w:r>
      <w:r>
        <w:t>%</w:t>
      </w:r>
      <w:r>
        <w:rPr>
          <w:rFonts w:hint="eastAsia"/>
        </w:rPr>
        <w:t>，相比其他</w:t>
      </w:r>
      <w:r w:rsidRPr="00EB760D">
        <w:rPr>
          <w:rFonts w:hint="eastAsia"/>
        </w:rPr>
        <w:t>权限</w:t>
      </w:r>
      <w:r>
        <w:rPr>
          <w:rFonts w:hint="eastAsia"/>
        </w:rPr>
        <w:t>的使用频率</w:t>
      </w:r>
      <w:r w:rsidRPr="00EB760D">
        <w:rPr>
          <w:rFonts w:hint="eastAsia"/>
        </w:rPr>
        <w:t>都</w:t>
      </w:r>
      <w:r>
        <w:rPr>
          <w:rFonts w:hint="eastAsia"/>
        </w:rPr>
        <w:t>较</w:t>
      </w:r>
      <w:r w:rsidRPr="00EB760D">
        <w:rPr>
          <w:rFonts w:hint="eastAsia"/>
        </w:rPr>
        <w:t>高，可以看出“</w:t>
      </w:r>
      <w:r w:rsidRPr="00EB760D">
        <w:t>READ_CONTACTS</w:t>
      </w:r>
      <w:r w:rsidRPr="00EB760D">
        <w:rPr>
          <w:rFonts w:hint="eastAsia"/>
        </w:rPr>
        <w:t>”在恶意应用中占着很重要的比例。因此，在进行</w:t>
      </w:r>
      <w:r>
        <w:rPr>
          <w:rFonts w:hint="eastAsia"/>
        </w:rPr>
        <w:t>危险</w:t>
      </w:r>
      <w:r w:rsidRPr="00EB760D">
        <w:rPr>
          <w:rFonts w:hint="eastAsia"/>
        </w:rPr>
        <w:t>信息泄露检查时，把“</w:t>
      </w:r>
      <w:r w:rsidRPr="00EB760D">
        <w:t>READ_CONTACTS</w:t>
      </w:r>
      <w:r w:rsidRPr="00EB760D">
        <w:rPr>
          <w:rFonts w:hint="eastAsia"/>
        </w:rPr>
        <w:t>”</w:t>
      </w:r>
      <w:r w:rsidRPr="006C2C04">
        <w:rPr>
          <w:rFonts w:hint="eastAsia"/>
        </w:rPr>
        <w:t>权限考虑进去是很有必要的，能够大大提高</w:t>
      </w:r>
      <w:r>
        <w:rPr>
          <w:rFonts w:hint="eastAsia"/>
        </w:rPr>
        <w:t>危险</w:t>
      </w:r>
      <w:r w:rsidRPr="006C2C04">
        <w:rPr>
          <w:rFonts w:hint="eastAsia"/>
        </w:rPr>
        <w:t>信息泄露的检测率。</w:t>
      </w:r>
    </w:p>
    <w:p w:rsidR="00341D3E" w:rsidRPr="006C2C04" w:rsidRDefault="009B4D9B" w:rsidP="009B4D9B">
      <w:pPr>
        <w:pStyle w:val="afff9"/>
        <w:spacing w:beforeLines="50" w:before="120" w:afterLines="50" w:after="120"/>
        <w:rPr>
          <w:rFonts w:ascii="Times New Roman" w:eastAsia="宋体" w:hAnsi="Times New Roman"/>
          <w:b/>
          <w:sz w:val="21"/>
          <w:szCs w:val="21"/>
        </w:rPr>
      </w:pPr>
      <w:bookmarkStart w:id="61" w:name="_Toc469562289"/>
      <w:r w:rsidRPr="009B4D9B">
        <w:rPr>
          <w:rFonts w:hint="eastAsia"/>
          <w:b/>
          <w:sz w:val="21"/>
          <w:szCs w:val="21"/>
        </w:rPr>
        <w:t>表</w:t>
      </w:r>
      <w:r w:rsidRPr="009B4D9B">
        <w:rPr>
          <w:rFonts w:ascii="Times New Roman" w:hAnsi="Times New Roman" w:cs="Times New Roman"/>
          <w:b/>
          <w:sz w:val="21"/>
          <w:szCs w:val="21"/>
        </w:rPr>
        <w:t xml:space="preserve">2- </w:t>
      </w:r>
      <w:r w:rsidRPr="009B4D9B">
        <w:rPr>
          <w:rFonts w:ascii="Times New Roman" w:hAnsi="Times New Roman" w:cs="Times New Roman"/>
          <w:b/>
          <w:sz w:val="21"/>
          <w:szCs w:val="21"/>
        </w:rPr>
        <w:fldChar w:fldCharType="begin"/>
      </w:r>
      <w:r w:rsidRPr="009B4D9B">
        <w:rPr>
          <w:rFonts w:ascii="Times New Roman" w:hAnsi="Times New Roman" w:cs="Times New Roman"/>
          <w:b/>
          <w:sz w:val="21"/>
          <w:szCs w:val="21"/>
        </w:rPr>
        <w:instrText xml:space="preserve"> SEQ </w:instrText>
      </w:r>
      <w:r w:rsidRPr="009B4D9B">
        <w:rPr>
          <w:rFonts w:ascii="Times New Roman" w:hAnsi="Times New Roman" w:cs="Times New Roman"/>
          <w:b/>
          <w:sz w:val="21"/>
          <w:szCs w:val="21"/>
        </w:rPr>
        <w:instrText>表</w:instrText>
      </w:r>
      <w:r w:rsidRPr="009B4D9B">
        <w:rPr>
          <w:rFonts w:ascii="Times New Roman" w:hAnsi="Times New Roman" w:cs="Times New Roman"/>
          <w:b/>
          <w:sz w:val="21"/>
          <w:szCs w:val="21"/>
        </w:rPr>
        <w:instrText xml:space="preserve">2- \* ARABIC </w:instrText>
      </w:r>
      <w:r w:rsidRPr="009B4D9B">
        <w:rPr>
          <w:rFonts w:ascii="Times New Roman" w:hAnsi="Times New Roman" w:cs="Times New Roman"/>
          <w:b/>
          <w:sz w:val="21"/>
          <w:szCs w:val="21"/>
        </w:rPr>
        <w:fldChar w:fldCharType="separate"/>
      </w:r>
      <w:r w:rsidR="00FE61ED">
        <w:rPr>
          <w:rFonts w:ascii="Times New Roman" w:hAnsi="Times New Roman" w:cs="Times New Roman"/>
          <w:b/>
          <w:noProof/>
          <w:sz w:val="21"/>
          <w:szCs w:val="21"/>
        </w:rPr>
        <w:t>1</w:t>
      </w:r>
      <w:r w:rsidRPr="009B4D9B">
        <w:rPr>
          <w:rFonts w:ascii="Times New Roman" w:hAnsi="Times New Roman" w:cs="Times New Roman"/>
          <w:b/>
          <w:sz w:val="21"/>
          <w:szCs w:val="21"/>
        </w:rPr>
        <w:fldChar w:fldCharType="end"/>
      </w:r>
      <w:r w:rsidR="00341D3E" w:rsidRPr="00120534">
        <w:rPr>
          <w:rFonts w:ascii="Times New Roman" w:eastAsia="宋体" w:hAnsi="Times New Roman"/>
          <w:b/>
          <w:sz w:val="21"/>
          <w:szCs w:val="21"/>
        </w:rPr>
        <w:t xml:space="preserve"> </w:t>
      </w:r>
      <w:r w:rsidR="00341D3E" w:rsidRPr="00AB3011">
        <w:rPr>
          <w:rFonts w:ascii="黑体" w:hAnsi="黑体" w:hint="eastAsia"/>
          <w:b/>
          <w:sz w:val="21"/>
          <w:szCs w:val="21"/>
        </w:rPr>
        <w:t>正常软件与恶意软件</w:t>
      </w:r>
      <w:r w:rsidR="00341D3E">
        <w:rPr>
          <w:rFonts w:ascii="黑体" w:hAnsi="黑体" w:hint="eastAsia"/>
          <w:b/>
          <w:sz w:val="21"/>
          <w:szCs w:val="21"/>
        </w:rPr>
        <w:t>危险</w:t>
      </w:r>
      <w:r w:rsidR="00341D3E" w:rsidRPr="00AB3011">
        <w:rPr>
          <w:rFonts w:ascii="黑体" w:hAnsi="黑体" w:hint="eastAsia"/>
          <w:b/>
          <w:sz w:val="21"/>
          <w:szCs w:val="21"/>
        </w:rPr>
        <w:t>权限使用情况</w:t>
      </w:r>
      <w:bookmarkEnd w:id="6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6"/>
        <w:gridCol w:w="1594"/>
        <w:gridCol w:w="1383"/>
        <w:gridCol w:w="1418"/>
        <w:gridCol w:w="1275"/>
      </w:tblGrid>
      <w:tr w:rsidR="00341D3E" w:rsidRPr="006C2C04" w:rsidTr="000878BC">
        <w:tc>
          <w:tcPr>
            <w:tcW w:w="2126" w:type="dxa"/>
          </w:tcPr>
          <w:p w:rsidR="00341D3E" w:rsidRPr="004A5D40" w:rsidRDefault="00341D3E" w:rsidP="000878BC">
            <w:pPr>
              <w:pStyle w:val="u0"/>
              <w:spacing w:before="24" w:after="24"/>
              <w:ind w:firstLineChars="250" w:firstLine="452"/>
              <w:rPr>
                <w:rFonts w:cs="宋体"/>
                <w:sz w:val="18"/>
                <w:szCs w:val="18"/>
              </w:rPr>
            </w:pPr>
            <w:r w:rsidRPr="004A5D40">
              <w:rPr>
                <w:rFonts w:cs="宋体"/>
                <w:b/>
                <w:bCs/>
                <w:sz w:val="18"/>
                <w:szCs w:val="18"/>
              </w:rPr>
              <w:t>Permission</w:t>
            </w:r>
          </w:p>
        </w:tc>
        <w:tc>
          <w:tcPr>
            <w:tcW w:w="1594"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b/>
                <w:bCs/>
                <w:sz w:val="18"/>
                <w:szCs w:val="18"/>
              </w:rPr>
              <w:t>Malware</w:t>
            </w:r>
            <w:r>
              <w:rPr>
                <w:rFonts w:cs="宋体" w:hint="eastAsia"/>
                <w:b/>
                <w:bCs/>
                <w:sz w:val="18"/>
                <w:szCs w:val="18"/>
              </w:rPr>
              <w:t>（</w:t>
            </w:r>
            <w:r>
              <w:rPr>
                <w:rFonts w:cs="宋体"/>
                <w:b/>
                <w:bCs/>
                <w:sz w:val="18"/>
                <w:szCs w:val="18"/>
              </w:rPr>
              <w:t>120</w:t>
            </w:r>
            <w:r>
              <w:rPr>
                <w:rFonts w:cs="宋体" w:hint="eastAsia"/>
                <w:b/>
                <w:bCs/>
                <w:sz w:val="18"/>
                <w:szCs w:val="18"/>
              </w:rPr>
              <w:t>）</w:t>
            </w:r>
          </w:p>
        </w:tc>
        <w:tc>
          <w:tcPr>
            <w:tcW w:w="1383"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b/>
                <w:bCs/>
                <w:sz w:val="18"/>
                <w:szCs w:val="18"/>
              </w:rPr>
              <w:t>Percentage</w:t>
            </w:r>
          </w:p>
        </w:tc>
        <w:tc>
          <w:tcPr>
            <w:tcW w:w="1418"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b/>
                <w:bCs/>
                <w:sz w:val="18"/>
                <w:szCs w:val="18"/>
              </w:rPr>
              <w:t>Normal</w:t>
            </w:r>
            <w:r>
              <w:rPr>
                <w:rFonts w:cs="宋体" w:hint="eastAsia"/>
                <w:b/>
                <w:bCs/>
                <w:sz w:val="18"/>
                <w:szCs w:val="18"/>
              </w:rPr>
              <w:t>（</w:t>
            </w:r>
            <w:r>
              <w:rPr>
                <w:rFonts w:cs="宋体"/>
                <w:b/>
                <w:bCs/>
                <w:sz w:val="18"/>
                <w:szCs w:val="18"/>
              </w:rPr>
              <w:t>415</w:t>
            </w:r>
            <w:r>
              <w:rPr>
                <w:rFonts w:cs="宋体" w:hint="eastAsia"/>
                <w:b/>
                <w:bCs/>
                <w:sz w:val="18"/>
                <w:szCs w:val="18"/>
              </w:rPr>
              <w:t>）</w:t>
            </w:r>
          </w:p>
        </w:tc>
        <w:tc>
          <w:tcPr>
            <w:tcW w:w="1275"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b/>
                <w:bCs/>
                <w:sz w:val="18"/>
                <w:szCs w:val="18"/>
              </w:rPr>
              <w:t>Percentage</w:t>
            </w:r>
          </w:p>
        </w:tc>
      </w:tr>
      <w:tr w:rsidR="00341D3E" w:rsidRPr="006C2C04" w:rsidTr="000878BC">
        <w:tc>
          <w:tcPr>
            <w:tcW w:w="2126" w:type="dxa"/>
          </w:tcPr>
          <w:p w:rsidR="00341D3E" w:rsidRPr="004A5D40" w:rsidRDefault="00341D3E" w:rsidP="000878BC">
            <w:pPr>
              <w:pStyle w:val="u0"/>
              <w:spacing w:before="24" w:after="24"/>
              <w:ind w:firstLineChars="50" w:firstLine="90"/>
              <w:rPr>
                <w:rFonts w:cs="宋体"/>
                <w:sz w:val="18"/>
                <w:szCs w:val="18"/>
              </w:rPr>
            </w:pPr>
            <w:r w:rsidRPr="004A5D40">
              <w:rPr>
                <w:rFonts w:cs="宋体"/>
                <w:sz w:val="18"/>
                <w:szCs w:val="18"/>
              </w:rPr>
              <w:t>CALL_PHONE</w:t>
            </w:r>
          </w:p>
        </w:tc>
        <w:tc>
          <w:tcPr>
            <w:tcW w:w="1594"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39</w:t>
            </w:r>
          </w:p>
        </w:tc>
        <w:tc>
          <w:tcPr>
            <w:tcW w:w="1383"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0.325</w:t>
            </w:r>
          </w:p>
        </w:tc>
        <w:tc>
          <w:tcPr>
            <w:tcW w:w="1418"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35</w:t>
            </w:r>
          </w:p>
        </w:tc>
        <w:tc>
          <w:tcPr>
            <w:tcW w:w="1275"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0.08</w:t>
            </w:r>
          </w:p>
        </w:tc>
      </w:tr>
      <w:tr w:rsidR="00341D3E" w:rsidRPr="006C2C04" w:rsidTr="000878BC">
        <w:tc>
          <w:tcPr>
            <w:tcW w:w="2126" w:type="dxa"/>
          </w:tcPr>
          <w:p w:rsidR="00341D3E" w:rsidRPr="004A5D40" w:rsidRDefault="00341D3E" w:rsidP="000878BC">
            <w:pPr>
              <w:pStyle w:val="u0"/>
              <w:spacing w:before="24" w:after="24"/>
              <w:ind w:firstLineChars="50" w:firstLine="90"/>
              <w:rPr>
                <w:rFonts w:cs="宋体"/>
                <w:sz w:val="18"/>
                <w:szCs w:val="18"/>
              </w:rPr>
            </w:pPr>
            <w:r w:rsidRPr="004A5D40">
              <w:rPr>
                <w:rFonts w:cs="宋体"/>
                <w:sz w:val="18"/>
                <w:szCs w:val="18"/>
              </w:rPr>
              <w:t>GET_ACCOUNTS</w:t>
            </w:r>
          </w:p>
        </w:tc>
        <w:tc>
          <w:tcPr>
            <w:tcW w:w="1594"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8</w:t>
            </w:r>
          </w:p>
        </w:tc>
        <w:tc>
          <w:tcPr>
            <w:tcW w:w="1383"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0.07</w:t>
            </w:r>
          </w:p>
        </w:tc>
        <w:tc>
          <w:tcPr>
            <w:tcW w:w="1418"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96</w:t>
            </w:r>
          </w:p>
        </w:tc>
        <w:tc>
          <w:tcPr>
            <w:tcW w:w="1275"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0.23</w:t>
            </w:r>
          </w:p>
        </w:tc>
      </w:tr>
      <w:tr w:rsidR="00341D3E" w:rsidRPr="006C2C04" w:rsidTr="000878BC">
        <w:tc>
          <w:tcPr>
            <w:tcW w:w="2126" w:type="dxa"/>
          </w:tcPr>
          <w:p w:rsidR="00341D3E" w:rsidRPr="004A5D40" w:rsidRDefault="00341D3E" w:rsidP="000878BC">
            <w:pPr>
              <w:pStyle w:val="u0"/>
              <w:spacing w:before="24" w:after="24"/>
              <w:ind w:firstLineChars="50" w:firstLine="90"/>
              <w:rPr>
                <w:rFonts w:cs="宋体"/>
                <w:sz w:val="18"/>
                <w:szCs w:val="18"/>
              </w:rPr>
            </w:pPr>
            <w:r w:rsidRPr="004A5D40">
              <w:rPr>
                <w:rFonts w:cs="宋体"/>
                <w:sz w:val="18"/>
                <w:szCs w:val="18"/>
              </w:rPr>
              <w:t>INSTALL_PACKAGES</w:t>
            </w:r>
          </w:p>
        </w:tc>
        <w:tc>
          <w:tcPr>
            <w:tcW w:w="1594"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16</w:t>
            </w:r>
          </w:p>
        </w:tc>
        <w:tc>
          <w:tcPr>
            <w:tcW w:w="1383"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0.13</w:t>
            </w:r>
          </w:p>
        </w:tc>
        <w:tc>
          <w:tcPr>
            <w:tcW w:w="1418"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8</w:t>
            </w:r>
          </w:p>
        </w:tc>
        <w:tc>
          <w:tcPr>
            <w:tcW w:w="1275"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0.02</w:t>
            </w:r>
          </w:p>
        </w:tc>
      </w:tr>
      <w:tr w:rsidR="00341D3E" w:rsidRPr="006C2C04" w:rsidTr="000878BC">
        <w:tc>
          <w:tcPr>
            <w:tcW w:w="2126" w:type="dxa"/>
          </w:tcPr>
          <w:p w:rsidR="00341D3E" w:rsidRPr="004A5D40" w:rsidRDefault="00341D3E" w:rsidP="000878BC">
            <w:pPr>
              <w:pStyle w:val="u0"/>
              <w:spacing w:before="24" w:after="24"/>
              <w:ind w:firstLineChars="50" w:firstLine="90"/>
              <w:rPr>
                <w:rFonts w:cs="宋体"/>
                <w:sz w:val="18"/>
                <w:szCs w:val="18"/>
              </w:rPr>
            </w:pPr>
            <w:r w:rsidRPr="004A5D40">
              <w:rPr>
                <w:rFonts w:cs="宋体"/>
                <w:sz w:val="18"/>
                <w:szCs w:val="18"/>
              </w:rPr>
              <w:t>INTERNET</w:t>
            </w:r>
          </w:p>
        </w:tc>
        <w:tc>
          <w:tcPr>
            <w:tcW w:w="1594"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108</w:t>
            </w:r>
          </w:p>
        </w:tc>
        <w:tc>
          <w:tcPr>
            <w:tcW w:w="1383"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0.9</w:t>
            </w:r>
          </w:p>
        </w:tc>
        <w:tc>
          <w:tcPr>
            <w:tcW w:w="1418"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395</w:t>
            </w:r>
          </w:p>
        </w:tc>
        <w:tc>
          <w:tcPr>
            <w:tcW w:w="1275"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0.95</w:t>
            </w:r>
          </w:p>
        </w:tc>
      </w:tr>
      <w:tr w:rsidR="00341D3E" w:rsidRPr="006C2C04" w:rsidTr="000878BC">
        <w:tc>
          <w:tcPr>
            <w:tcW w:w="2126" w:type="dxa"/>
          </w:tcPr>
          <w:p w:rsidR="00341D3E" w:rsidRPr="004A5D40" w:rsidRDefault="00341D3E" w:rsidP="000878BC">
            <w:pPr>
              <w:pStyle w:val="u0"/>
              <w:spacing w:before="24" w:after="24"/>
              <w:ind w:firstLineChars="50" w:firstLine="90"/>
              <w:rPr>
                <w:rFonts w:cs="宋体"/>
                <w:sz w:val="18"/>
                <w:szCs w:val="18"/>
              </w:rPr>
            </w:pPr>
            <w:r w:rsidRPr="004A5D40">
              <w:rPr>
                <w:rFonts w:cs="宋体"/>
                <w:sz w:val="18"/>
                <w:szCs w:val="18"/>
              </w:rPr>
              <w:t>READ_PHONE_STATE</w:t>
            </w:r>
          </w:p>
        </w:tc>
        <w:tc>
          <w:tcPr>
            <w:tcW w:w="1594"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45</w:t>
            </w:r>
          </w:p>
        </w:tc>
        <w:tc>
          <w:tcPr>
            <w:tcW w:w="1383"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0.373</w:t>
            </w:r>
          </w:p>
        </w:tc>
        <w:tc>
          <w:tcPr>
            <w:tcW w:w="1418"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80</w:t>
            </w:r>
          </w:p>
        </w:tc>
        <w:tc>
          <w:tcPr>
            <w:tcW w:w="1275"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0.19</w:t>
            </w:r>
          </w:p>
        </w:tc>
      </w:tr>
      <w:tr w:rsidR="00341D3E" w:rsidRPr="006C2C04" w:rsidTr="000878BC">
        <w:tc>
          <w:tcPr>
            <w:tcW w:w="2126" w:type="dxa"/>
          </w:tcPr>
          <w:p w:rsidR="00341D3E" w:rsidRPr="004A5D40" w:rsidRDefault="00341D3E" w:rsidP="000878BC">
            <w:pPr>
              <w:pStyle w:val="u0"/>
              <w:spacing w:before="24" w:after="24"/>
              <w:ind w:firstLineChars="50" w:firstLine="90"/>
              <w:rPr>
                <w:rFonts w:cs="宋体"/>
                <w:sz w:val="18"/>
                <w:szCs w:val="18"/>
              </w:rPr>
            </w:pPr>
            <w:r w:rsidRPr="004A5D40">
              <w:rPr>
                <w:rFonts w:cs="宋体"/>
                <w:sz w:val="18"/>
                <w:szCs w:val="18"/>
              </w:rPr>
              <w:t>READ_CONTACTS</w:t>
            </w:r>
          </w:p>
        </w:tc>
        <w:tc>
          <w:tcPr>
            <w:tcW w:w="1594"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83</w:t>
            </w:r>
          </w:p>
        </w:tc>
        <w:tc>
          <w:tcPr>
            <w:tcW w:w="1383"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0.69</w:t>
            </w:r>
          </w:p>
        </w:tc>
        <w:tc>
          <w:tcPr>
            <w:tcW w:w="1418"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200</w:t>
            </w:r>
          </w:p>
        </w:tc>
        <w:tc>
          <w:tcPr>
            <w:tcW w:w="1275"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0.48</w:t>
            </w:r>
          </w:p>
        </w:tc>
      </w:tr>
      <w:tr w:rsidR="00341D3E" w:rsidRPr="006C2C04" w:rsidTr="000878BC">
        <w:tc>
          <w:tcPr>
            <w:tcW w:w="2126" w:type="dxa"/>
          </w:tcPr>
          <w:p w:rsidR="00341D3E" w:rsidRPr="004A5D40" w:rsidRDefault="00341D3E" w:rsidP="000878BC">
            <w:pPr>
              <w:pStyle w:val="u0"/>
              <w:spacing w:before="24" w:after="24"/>
              <w:ind w:firstLineChars="50" w:firstLine="90"/>
              <w:rPr>
                <w:rFonts w:cs="宋体"/>
                <w:sz w:val="18"/>
                <w:szCs w:val="18"/>
              </w:rPr>
            </w:pPr>
            <w:r w:rsidRPr="004A5D40">
              <w:rPr>
                <w:rFonts w:cs="宋体"/>
                <w:sz w:val="18"/>
                <w:szCs w:val="18"/>
              </w:rPr>
              <w:t>READ_SMS</w:t>
            </w:r>
          </w:p>
        </w:tc>
        <w:tc>
          <w:tcPr>
            <w:tcW w:w="1594"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57</w:t>
            </w:r>
          </w:p>
        </w:tc>
        <w:tc>
          <w:tcPr>
            <w:tcW w:w="1383"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0.475</w:t>
            </w:r>
          </w:p>
        </w:tc>
        <w:tc>
          <w:tcPr>
            <w:tcW w:w="1418"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28</w:t>
            </w:r>
          </w:p>
        </w:tc>
        <w:tc>
          <w:tcPr>
            <w:tcW w:w="1275"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0.07</w:t>
            </w:r>
          </w:p>
        </w:tc>
      </w:tr>
      <w:tr w:rsidR="00341D3E" w:rsidRPr="006C2C04" w:rsidTr="000878BC">
        <w:tc>
          <w:tcPr>
            <w:tcW w:w="2126" w:type="dxa"/>
          </w:tcPr>
          <w:p w:rsidR="00341D3E" w:rsidRPr="004A5D40" w:rsidRDefault="00341D3E" w:rsidP="000878BC">
            <w:pPr>
              <w:pStyle w:val="u0"/>
              <w:spacing w:before="24" w:after="24"/>
              <w:ind w:firstLineChars="50" w:firstLine="90"/>
              <w:rPr>
                <w:rFonts w:cs="宋体"/>
                <w:sz w:val="18"/>
                <w:szCs w:val="18"/>
              </w:rPr>
            </w:pPr>
            <w:r w:rsidRPr="004A5D40">
              <w:rPr>
                <w:rFonts w:cs="宋体"/>
                <w:sz w:val="18"/>
                <w:szCs w:val="18"/>
              </w:rPr>
              <w:t>SEND_SMS</w:t>
            </w:r>
          </w:p>
        </w:tc>
        <w:tc>
          <w:tcPr>
            <w:tcW w:w="1594"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74</w:t>
            </w:r>
          </w:p>
        </w:tc>
        <w:tc>
          <w:tcPr>
            <w:tcW w:w="1383"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0.62</w:t>
            </w:r>
          </w:p>
        </w:tc>
        <w:tc>
          <w:tcPr>
            <w:tcW w:w="1418"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31</w:t>
            </w:r>
          </w:p>
        </w:tc>
        <w:tc>
          <w:tcPr>
            <w:tcW w:w="1275" w:type="dxa"/>
          </w:tcPr>
          <w:p w:rsidR="00341D3E" w:rsidRPr="004A5D40" w:rsidRDefault="00341D3E" w:rsidP="000878BC">
            <w:pPr>
              <w:pStyle w:val="u0"/>
              <w:spacing w:before="24" w:after="24"/>
              <w:ind w:firstLineChars="0" w:firstLine="0"/>
              <w:jc w:val="center"/>
              <w:rPr>
                <w:rFonts w:cs="宋体"/>
                <w:sz w:val="18"/>
                <w:szCs w:val="18"/>
              </w:rPr>
            </w:pPr>
            <w:r w:rsidRPr="004A5D40">
              <w:rPr>
                <w:rFonts w:cs="宋体"/>
                <w:sz w:val="18"/>
                <w:szCs w:val="18"/>
              </w:rPr>
              <w:t>0.07</w:t>
            </w:r>
          </w:p>
        </w:tc>
      </w:tr>
    </w:tbl>
    <w:p w:rsidR="00341D3E" w:rsidRPr="00341D3E" w:rsidRDefault="00341D3E" w:rsidP="00191879">
      <w:pPr>
        <w:pStyle w:val="u2"/>
        <w:numPr>
          <w:ilvl w:val="1"/>
          <w:numId w:val="1"/>
        </w:numPr>
      </w:pPr>
      <w:bookmarkStart w:id="62" w:name="_Toc469646153"/>
      <w:r w:rsidRPr="0054197C">
        <w:lastRenderedPageBreak/>
        <w:t>TaintDroid</w:t>
      </w:r>
      <w:r w:rsidRPr="00341D3E">
        <w:rPr>
          <w:rFonts w:hint="eastAsia"/>
        </w:rPr>
        <w:t>框架</w:t>
      </w:r>
      <w:bookmarkEnd w:id="62"/>
    </w:p>
    <w:p w:rsidR="00341D3E" w:rsidRPr="00E807C4" w:rsidRDefault="00341D3E" w:rsidP="00341D3E">
      <w:pPr>
        <w:pStyle w:val="u0"/>
        <w:spacing w:before="24" w:after="24"/>
        <w:ind w:firstLine="480"/>
      </w:pPr>
      <w:r w:rsidRPr="006C2C04">
        <w:t>Enck</w:t>
      </w:r>
      <w:r w:rsidRPr="006C2C04">
        <w:rPr>
          <w:rFonts w:hint="eastAsia"/>
        </w:rPr>
        <w:t>等人提出</w:t>
      </w:r>
      <w:r w:rsidRPr="006C2C04">
        <w:t>TaintDroid</w:t>
      </w:r>
      <w:r>
        <w:rPr>
          <w:rFonts w:hint="eastAsia"/>
        </w:rPr>
        <w:t>扩展</w:t>
      </w:r>
      <w:r>
        <w:t>Android</w:t>
      </w:r>
      <w:r>
        <w:rPr>
          <w:rFonts w:hint="eastAsia"/>
        </w:rPr>
        <w:t>虚拟机</w:t>
      </w:r>
      <w:r w:rsidR="00B1246B">
        <w:rPr>
          <w:vertAlign w:val="superscript"/>
        </w:rPr>
        <w:t>[1</w:t>
      </w:r>
      <w:r w:rsidR="0068632F">
        <w:rPr>
          <w:rFonts w:hint="eastAsia"/>
          <w:vertAlign w:val="superscript"/>
        </w:rPr>
        <w:t>9</w:t>
      </w:r>
      <w:r>
        <w:rPr>
          <w:vertAlign w:val="superscript"/>
        </w:rPr>
        <w:t>]</w:t>
      </w:r>
      <w:r>
        <w:rPr>
          <w:rFonts w:hint="eastAsia"/>
        </w:rPr>
        <w:t>，对隐私数据的处理</w:t>
      </w:r>
      <w:r w:rsidRPr="006C2C04">
        <w:rPr>
          <w:rFonts w:hint="eastAsia"/>
        </w:rPr>
        <w:t>是在</w:t>
      </w:r>
      <w:r w:rsidRPr="006C2C04">
        <w:t>Android</w:t>
      </w:r>
      <w:r w:rsidRPr="006C2C04">
        <w:rPr>
          <w:rFonts w:hint="eastAsia"/>
        </w:rPr>
        <w:t>系统的中间件层完成的，在这一层实现了对隐私数据的标记、跟踪，利用</w:t>
      </w:r>
      <w:r>
        <w:t>Dalvik</w:t>
      </w:r>
      <w:r w:rsidRPr="006C2C04">
        <w:rPr>
          <w:rFonts w:hint="eastAsia"/>
        </w:rPr>
        <w:t>虚拟机解释器多级数据传播实现对这一层实现了对隐私数据的标记、跟踪。当应用程序执行本地方法时，污点标签通过</w:t>
      </w:r>
      <w:r w:rsidRPr="006C2C04">
        <w:t>Binder</w:t>
      </w:r>
      <w:r w:rsidRPr="006C2C04">
        <w:rPr>
          <w:rFonts w:hint="eastAsia"/>
        </w:rPr>
        <w:t>（进程间通信）传递，最后在网络和短信出口进行污点标签的检测</w:t>
      </w:r>
      <w:r>
        <w:rPr>
          <w:rFonts w:hint="eastAsia"/>
        </w:rPr>
        <w:t>。</w:t>
      </w:r>
    </w:p>
    <w:p w:rsidR="00341D3E" w:rsidRPr="006C2C04" w:rsidRDefault="00341D3E" w:rsidP="00341D3E">
      <w:pPr>
        <w:spacing w:line="360" w:lineRule="auto"/>
        <w:rPr>
          <w:sz w:val="24"/>
        </w:rPr>
      </w:pPr>
      <w:r>
        <w:rPr>
          <w:noProof/>
        </w:rPr>
        <mc:AlternateContent>
          <mc:Choice Requires="wpg">
            <w:drawing>
              <wp:inline distT="0" distB="0" distL="0" distR="0" wp14:anchorId="5114D0FC" wp14:editId="26A231E3">
                <wp:extent cx="5013325" cy="3488690"/>
                <wp:effectExtent l="11430" t="9525" r="13970" b="6985"/>
                <wp:docPr id="43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3325" cy="3488690"/>
                          <a:chOff x="1678" y="6985"/>
                          <a:chExt cx="7895" cy="5494"/>
                        </a:xfrm>
                      </wpg:grpSpPr>
                      <wps:wsp>
                        <wps:cNvPr id="433" name="自选图形 510"/>
                        <wps:cNvSpPr>
                          <a:spLocks/>
                        </wps:cNvSpPr>
                        <wps:spPr bwMode="auto">
                          <a:xfrm>
                            <a:off x="8802" y="6998"/>
                            <a:ext cx="173" cy="1168"/>
                          </a:xfrm>
                          <a:prstGeom prst="rightBrace">
                            <a:avLst>
                              <a:gd name="adj1" fmla="val 5626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文本框 511"/>
                        <wps:cNvSpPr txBox="1">
                          <a:spLocks noChangeArrowheads="1"/>
                        </wps:cNvSpPr>
                        <wps:spPr bwMode="auto">
                          <a:xfrm>
                            <a:off x="9082" y="7111"/>
                            <a:ext cx="425" cy="963"/>
                          </a:xfrm>
                          <a:prstGeom prst="rect">
                            <a:avLst/>
                          </a:prstGeom>
                          <a:solidFill>
                            <a:srgbClr val="FFFFFF"/>
                          </a:solidFill>
                          <a:ln w="9525">
                            <a:solidFill>
                              <a:srgbClr val="FFFFFF"/>
                            </a:solidFill>
                            <a:miter lim="800000"/>
                            <a:headEnd/>
                            <a:tailEnd/>
                          </a:ln>
                        </wps:spPr>
                        <wps:txbx>
                          <w:txbxContent>
                            <w:p w:rsidR="004436DD" w:rsidRPr="007B67B6" w:rsidRDefault="004436DD" w:rsidP="00341D3E">
                              <w:pPr>
                                <w:rPr>
                                  <w:sz w:val="18"/>
                                  <w:szCs w:val="18"/>
                                </w:rPr>
                              </w:pPr>
                              <w:r w:rsidRPr="007B67B6">
                                <w:rPr>
                                  <w:rFonts w:hint="eastAsia"/>
                                  <w:sz w:val="18"/>
                                  <w:szCs w:val="18"/>
                                </w:rPr>
                                <w:t>解释器</w:t>
                              </w:r>
                            </w:p>
                          </w:txbxContent>
                        </wps:txbx>
                        <wps:bodyPr rot="0" vert="eaVert" wrap="square" lIns="0" tIns="0" rIns="0" bIns="0" anchor="t" anchorCtr="0" upright="1">
                          <a:noAutofit/>
                        </wps:bodyPr>
                      </wps:wsp>
                      <wps:wsp>
                        <wps:cNvPr id="435" name="自选图形 512"/>
                        <wps:cNvSpPr>
                          <a:spLocks/>
                        </wps:cNvSpPr>
                        <wps:spPr bwMode="auto">
                          <a:xfrm>
                            <a:off x="8802" y="8822"/>
                            <a:ext cx="173" cy="2451"/>
                          </a:xfrm>
                          <a:prstGeom prst="rightBrace">
                            <a:avLst>
                              <a:gd name="adj1" fmla="val 11806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文本框 513"/>
                        <wps:cNvSpPr txBox="1">
                          <a:spLocks noChangeArrowheads="1"/>
                        </wps:cNvSpPr>
                        <wps:spPr bwMode="auto">
                          <a:xfrm>
                            <a:off x="9082" y="9527"/>
                            <a:ext cx="425" cy="963"/>
                          </a:xfrm>
                          <a:prstGeom prst="rect">
                            <a:avLst/>
                          </a:prstGeom>
                          <a:solidFill>
                            <a:srgbClr val="FFFFFF"/>
                          </a:solidFill>
                          <a:ln w="9525">
                            <a:solidFill>
                              <a:srgbClr val="FFFFFF"/>
                            </a:solidFill>
                            <a:miter lim="800000"/>
                            <a:headEnd/>
                            <a:tailEnd/>
                          </a:ln>
                        </wps:spPr>
                        <wps:txbx>
                          <w:txbxContent>
                            <w:p w:rsidR="004436DD" w:rsidRPr="007B67B6" w:rsidRDefault="004436DD" w:rsidP="00341D3E">
                              <w:pPr>
                                <w:rPr>
                                  <w:sz w:val="18"/>
                                  <w:szCs w:val="18"/>
                                </w:rPr>
                              </w:pPr>
                              <w:r w:rsidRPr="007B67B6">
                                <w:rPr>
                                  <w:rFonts w:hint="eastAsia"/>
                                  <w:sz w:val="18"/>
                                  <w:szCs w:val="18"/>
                                </w:rPr>
                                <w:t>用户空间</w:t>
                              </w:r>
                            </w:p>
                          </w:txbxContent>
                        </wps:txbx>
                        <wps:bodyPr rot="0" vert="eaVert" wrap="square" lIns="0" tIns="0" rIns="0" bIns="0" anchor="t" anchorCtr="0" upright="1">
                          <a:noAutofit/>
                        </wps:bodyPr>
                      </wps:wsp>
                      <wps:wsp>
                        <wps:cNvPr id="437" name="自选图形 514"/>
                        <wps:cNvSpPr>
                          <a:spLocks/>
                        </wps:cNvSpPr>
                        <wps:spPr bwMode="auto">
                          <a:xfrm>
                            <a:off x="8802" y="11594"/>
                            <a:ext cx="173" cy="732"/>
                          </a:xfrm>
                          <a:prstGeom prst="rightBrace">
                            <a:avLst>
                              <a:gd name="adj1" fmla="val 3526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文本框 515"/>
                        <wps:cNvSpPr txBox="1">
                          <a:spLocks noChangeArrowheads="1"/>
                        </wps:cNvSpPr>
                        <wps:spPr bwMode="auto">
                          <a:xfrm>
                            <a:off x="9148" y="11516"/>
                            <a:ext cx="425" cy="963"/>
                          </a:xfrm>
                          <a:prstGeom prst="rect">
                            <a:avLst/>
                          </a:prstGeom>
                          <a:solidFill>
                            <a:srgbClr val="FFFFFF"/>
                          </a:solidFill>
                          <a:ln w="9525">
                            <a:solidFill>
                              <a:srgbClr val="FFFFFF"/>
                            </a:solidFill>
                            <a:miter lim="800000"/>
                            <a:headEnd/>
                            <a:tailEnd/>
                          </a:ln>
                        </wps:spPr>
                        <wps:txbx>
                          <w:txbxContent>
                            <w:p w:rsidR="004436DD" w:rsidRPr="007B67B6" w:rsidRDefault="004436DD" w:rsidP="00341D3E">
                              <w:pPr>
                                <w:rPr>
                                  <w:sz w:val="18"/>
                                  <w:szCs w:val="18"/>
                                </w:rPr>
                              </w:pPr>
                              <w:r w:rsidRPr="007B67B6">
                                <w:rPr>
                                  <w:rFonts w:hint="eastAsia"/>
                                  <w:sz w:val="18"/>
                                  <w:szCs w:val="18"/>
                                </w:rPr>
                                <w:t>内核</w:t>
                              </w:r>
                            </w:p>
                          </w:txbxContent>
                        </wps:txbx>
                        <wps:bodyPr rot="0" vert="eaVert" wrap="square" lIns="0" tIns="0" rIns="0" bIns="0" anchor="t" anchorCtr="0" upright="1">
                          <a:noAutofit/>
                        </wps:bodyPr>
                      </wps:wsp>
                      <wps:wsp>
                        <wps:cNvPr id="439" name="文本框 468"/>
                        <wps:cNvSpPr txBox="1">
                          <a:spLocks noChangeArrowheads="1"/>
                        </wps:cNvSpPr>
                        <wps:spPr bwMode="auto">
                          <a:xfrm>
                            <a:off x="1678" y="6985"/>
                            <a:ext cx="2976" cy="1181"/>
                          </a:xfrm>
                          <a:prstGeom prst="rect">
                            <a:avLst/>
                          </a:prstGeom>
                          <a:solidFill>
                            <a:srgbClr val="FFFFFF"/>
                          </a:solidFill>
                          <a:ln w="9525">
                            <a:solidFill>
                              <a:srgbClr val="000000"/>
                            </a:solidFill>
                            <a:miter lim="800000"/>
                            <a:headEnd/>
                            <a:tailEnd/>
                          </a:ln>
                        </wps:spPr>
                        <wps:txbx>
                          <w:txbxContent>
                            <w:p w:rsidR="004436DD" w:rsidRPr="007B67B6" w:rsidRDefault="004436DD" w:rsidP="00341D3E">
                              <w:pPr>
                                <w:rPr>
                                  <w:sz w:val="18"/>
                                  <w:szCs w:val="18"/>
                                </w:rPr>
                              </w:pPr>
                              <w:r w:rsidRPr="007B67B6">
                                <w:rPr>
                                  <w:rFonts w:hint="eastAsia"/>
                                  <w:sz w:val="18"/>
                                  <w:szCs w:val="18"/>
                                </w:rPr>
                                <w:t>隐私源或信任程序</w:t>
                              </w:r>
                            </w:p>
                            <w:p w:rsidR="004436DD" w:rsidRDefault="004436DD" w:rsidP="00341D3E"/>
                            <w:p w:rsidR="004436DD" w:rsidRDefault="004436DD" w:rsidP="00341D3E"/>
                          </w:txbxContent>
                        </wps:txbx>
                        <wps:bodyPr rot="0" vert="horz" wrap="square" lIns="91440" tIns="45720" rIns="91440" bIns="45720" anchor="t" anchorCtr="0" upright="1">
                          <a:noAutofit/>
                        </wps:bodyPr>
                      </wps:wsp>
                      <wps:wsp>
                        <wps:cNvPr id="440" name="自选图形 469"/>
                        <wps:cNvSpPr>
                          <a:spLocks noChangeArrowheads="1"/>
                        </wps:cNvSpPr>
                        <wps:spPr bwMode="auto">
                          <a:xfrm>
                            <a:off x="1882" y="7473"/>
                            <a:ext cx="1169" cy="475"/>
                          </a:xfrm>
                          <a:prstGeom prst="flowChartAlternateProcess">
                            <a:avLst/>
                          </a:prstGeom>
                          <a:solidFill>
                            <a:srgbClr val="FFFFFF"/>
                          </a:solidFill>
                          <a:ln w="9525">
                            <a:solidFill>
                              <a:srgbClr val="000000"/>
                            </a:solidFill>
                            <a:prstDash val="dash"/>
                            <a:miter lim="800000"/>
                            <a:headEnd/>
                            <a:tailEnd/>
                          </a:ln>
                        </wps:spPr>
                        <wps:txbx>
                          <w:txbxContent>
                            <w:p w:rsidR="004436DD" w:rsidRPr="008A1889" w:rsidRDefault="004436DD" w:rsidP="00341D3E">
                              <w:pPr>
                                <w:rPr>
                                  <w:sz w:val="18"/>
                                  <w:szCs w:val="18"/>
                                </w:rPr>
                              </w:pPr>
                              <w:r w:rsidRPr="008A1889">
                                <w:rPr>
                                  <w:rFonts w:hint="eastAsia"/>
                                  <w:sz w:val="18"/>
                                  <w:szCs w:val="18"/>
                                </w:rPr>
                                <w:t>数据标记</w:t>
                              </w:r>
                            </w:p>
                          </w:txbxContent>
                        </wps:txbx>
                        <wps:bodyPr rot="0" vert="horz" wrap="square" lIns="91440" tIns="45720" rIns="91440" bIns="45720" anchor="t" anchorCtr="0" upright="1">
                          <a:noAutofit/>
                        </wps:bodyPr>
                      </wps:wsp>
                      <wps:wsp>
                        <wps:cNvPr id="441" name="矩形 470"/>
                        <wps:cNvSpPr>
                          <a:spLocks noChangeArrowheads="1"/>
                        </wps:cNvSpPr>
                        <wps:spPr bwMode="auto">
                          <a:xfrm>
                            <a:off x="3166" y="7563"/>
                            <a:ext cx="572" cy="385"/>
                          </a:xfrm>
                          <a:prstGeom prst="rect">
                            <a:avLst/>
                          </a:prstGeom>
                          <a:solidFill>
                            <a:srgbClr val="FFFFFF"/>
                          </a:solidFill>
                          <a:ln w="9525">
                            <a:solidFill>
                              <a:srgbClr val="FFFFFF"/>
                            </a:solidFill>
                            <a:miter lim="800000"/>
                            <a:headEnd/>
                            <a:tailEnd/>
                          </a:ln>
                        </wps:spPr>
                        <wps:txbx>
                          <w:txbxContent>
                            <w:p w:rsidR="004436DD" w:rsidRPr="001B2A8B" w:rsidRDefault="004436DD" w:rsidP="00341D3E">
                              <w:pPr>
                                <w:rPr>
                                  <w:sz w:val="18"/>
                                  <w:szCs w:val="18"/>
                                </w:rPr>
                              </w:pPr>
                              <w:r w:rsidRPr="001B2A8B">
                                <w:rPr>
                                  <w:rFonts w:hint="eastAsia"/>
                                  <w:sz w:val="18"/>
                                  <w:szCs w:val="18"/>
                                </w:rPr>
                                <w:t>（</w:t>
                              </w:r>
                              <w:r w:rsidRPr="001B2A8B">
                                <w:rPr>
                                  <w:sz w:val="18"/>
                                  <w:szCs w:val="18"/>
                                </w:rPr>
                                <w:t>1</w:t>
                              </w:r>
                              <w:r w:rsidRPr="001B2A8B">
                                <w:rPr>
                                  <w:rFonts w:hint="eastAsia"/>
                                  <w:sz w:val="18"/>
                                  <w:szCs w:val="18"/>
                                </w:rPr>
                                <w:t>）</w:t>
                              </w:r>
                            </w:p>
                          </w:txbxContent>
                        </wps:txbx>
                        <wps:bodyPr rot="0" vert="horz" wrap="square" lIns="0" tIns="0" rIns="0" bIns="0" anchor="t" anchorCtr="0" upright="1">
                          <a:noAutofit/>
                        </wps:bodyPr>
                      </wps:wsp>
                      <wps:wsp>
                        <wps:cNvPr id="442" name="文本框 471"/>
                        <wps:cNvSpPr txBox="1">
                          <a:spLocks noChangeArrowheads="1"/>
                        </wps:cNvSpPr>
                        <wps:spPr bwMode="auto">
                          <a:xfrm>
                            <a:off x="1742" y="8821"/>
                            <a:ext cx="3090" cy="1489"/>
                          </a:xfrm>
                          <a:prstGeom prst="rect">
                            <a:avLst/>
                          </a:prstGeom>
                          <a:solidFill>
                            <a:srgbClr val="FFFFFF"/>
                          </a:solidFill>
                          <a:ln w="9525">
                            <a:solidFill>
                              <a:srgbClr val="000000"/>
                            </a:solidFill>
                            <a:miter lim="800000"/>
                            <a:headEnd/>
                            <a:tailEnd/>
                          </a:ln>
                        </wps:spPr>
                        <wps:txbx>
                          <w:txbxContent>
                            <w:p w:rsidR="004436DD" w:rsidRDefault="004436DD" w:rsidP="00341D3E"/>
                            <w:p w:rsidR="004436DD" w:rsidRDefault="004436DD" w:rsidP="00341D3E"/>
                            <w:p w:rsidR="004436DD" w:rsidRPr="001B2A8B" w:rsidRDefault="004436DD" w:rsidP="00341D3E">
                              <w:pPr>
                                <w:rPr>
                                  <w:b/>
                                  <w:sz w:val="18"/>
                                  <w:szCs w:val="18"/>
                                </w:rPr>
                              </w:pPr>
                              <w:r>
                                <w:rPr>
                                  <w:b/>
                                  <w:sz w:val="18"/>
                                  <w:szCs w:val="18"/>
                                </w:rPr>
                                <w:t>Dalvik</w:t>
                              </w:r>
                              <w:r w:rsidRPr="001B2A8B">
                                <w:rPr>
                                  <w:b/>
                                  <w:sz w:val="18"/>
                                  <w:szCs w:val="18"/>
                                </w:rPr>
                                <w:t xml:space="preserve"> VM</w:t>
                              </w:r>
                            </w:p>
                            <w:p w:rsidR="004436DD" w:rsidRPr="001B2A8B" w:rsidRDefault="004436DD" w:rsidP="00341D3E">
                              <w:pPr>
                                <w:rPr>
                                  <w:b/>
                                  <w:sz w:val="18"/>
                                  <w:szCs w:val="18"/>
                                </w:rPr>
                              </w:pPr>
                              <w:r w:rsidRPr="001B2A8B">
                                <w:rPr>
                                  <w:rFonts w:hint="eastAsia"/>
                                  <w:b/>
                                  <w:sz w:val="18"/>
                                  <w:szCs w:val="18"/>
                                </w:rPr>
                                <w:t>解释器</w:t>
                              </w:r>
                            </w:p>
                          </w:txbxContent>
                        </wps:txbx>
                        <wps:bodyPr rot="0" vert="horz" wrap="square" lIns="91440" tIns="45720" rIns="91440" bIns="45720" anchor="t" anchorCtr="0" upright="1">
                          <a:noAutofit/>
                        </wps:bodyPr>
                      </wps:wsp>
                      <wps:wsp>
                        <wps:cNvPr id="443" name="自选图形 472"/>
                        <wps:cNvSpPr>
                          <a:spLocks noChangeArrowheads="1"/>
                        </wps:cNvSpPr>
                        <wps:spPr bwMode="auto">
                          <a:xfrm>
                            <a:off x="2962" y="8962"/>
                            <a:ext cx="1298" cy="1207"/>
                          </a:xfrm>
                          <a:prstGeom prst="roundRect">
                            <a:avLst>
                              <a:gd name="adj" fmla="val 16667"/>
                            </a:avLst>
                          </a:prstGeom>
                          <a:solidFill>
                            <a:srgbClr val="FFFFFF"/>
                          </a:solidFill>
                          <a:ln w="9525">
                            <a:solidFill>
                              <a:srgbClr val="000000"/>
                            </a:solidFill>
                            <a:round/>
                            <a:headEnd/>
                            <a:tailEn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
                                <w:gridCol w:w="496"/>
                              </w:tblGrid>
                              <w:tr w:rsidR="004436DD">
                                <w:tc>
                                  <w:tcPr>
                                    <w:tcW w:w="496" w:type="dxa"/>
                                    <w:shd w:val="clear" w:color="auto" w:fill="FFC000"/>
                                  </w:tcPr>
                                  <w:p w:rsidR="004436DD" w:rsidRDefault="004436DD">
                                    <w:pPr>
                                      <w:rPr>
                                        <w:color w:val="FF0000"/>
                                      </w:rPr>
                                    </w:pPr>
                                  </w:p>
                                </w:tc>
                                <w:tc>
                                  <w:tcPr>
                                    <w:tcW w:w="496" w:type="dxa"/>
                                  </w:tcPr>
                                  <w:p w:rsidR="004436DD" w:rsidRDefault="004436DD"/>
                                </w:tc>
                              </w:tr>
                              <w:tr w:rsidR="004436DD">
                                <w:tc>
                                  <w:tcPr>
                                    <w:tcW w:w="496" w:type="dxa"/>
                                  </w:tcPr>
                                  <w:p w:rsidR="004436DD" w:rsidRDefault="004436DD"/>
                                </w:tc>
                                <w:tc>
                                  <w:tcPr>
                                    <w:tcW w:w="496" w:type="dxa"/>
                                    <w:shd w:val="clear" w:color="auto" w:fill="FFC000"/>
                                  </w:tcPr>
                                  <w:p w:rsidR="004436DD" w:rsidRDefault="004436DD"/>
                                </w:tc>
                              </w:tr>
                            </w:tbl>
                            <w:p w:rsidR="004436DD" w:rsidRPr="008A1889" w:rsidRDefault="004436DD" w:rsidP="00341D3E">
                              <w:pPr>
                                <w:rPr>
                                  <w:sz w:val="18"/>
                                  <w:szCs w:val="18"/>
                                </w:rPr>
                              </w:pPr>
                              <w:r w:rsidRPr="008A1889">
                                <w:rPr>
                                  <w:rFonts w:hint="eastAsia"/>
                                  <w:sz w:val="18"/>
                                  <w:szCs w:val="18"/>
                                </w:rPr>
                                <w:t>着色表</w:t>
                              </w:r>
                            </w:p>
                          </w:txbxContent>
                        </wps:txbx>
                        <wps:bodyPr rot="0" vert="horz" wrap="square" lIns="91440" tIns="45720" rIns="91440" bIns="45720" anchor="t" anchorCtr="0" upright="1">
                          <a:noAutofit/>
                        </wps:bodyPr>
                      </wps:wsp>
                      <wps:wsp>
                        <wps:cNvPr id="444" name="自选图形 473"/>
                        <wps:cNvCnPr>
                          <a:cxnSpLocks noChangeShapeType="1"/>
                        </wps:cNvCnPr>
                        <wps:spPr bwMode="auto">
                          <a:xfrm>
                            <a:off x="2340" y="7948"/>
                            <a:ext cx="12" cy="13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自选图形 474"/>
                        <wps:cNvCnPr>
                          <a:cxnSpLocks noChangeShapeType="1"/>
                        </wps:cNvCnPr>
                        <wps:spPr bwMode="auto">
                          <a:xfrm>
                            <a:off x="2352" y="9322"/>
                            <a:ext cx="8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6" name="文本框 475"/>
                        <wps:cNvSpPr txBox="1">
                          <a:spLocks noChangeArrowheads="1"/>
                        </wps:cNvSpPr>
                        <wps:spPr bwMode="auto">
                          <a:xfrm>
                            <a:off x="1742" y="10593"/>
                            <a:ext cx="3090" cy="680"/>
                          </a:xfrm>
                          <a:prstGeom prst="rect">
                            <a:avLst/>
                          </a:prstGeom>
                          <a:solidFill>
                            <a:srgbClr val="FFFFFF"/>
                          </a:solidFill>
                          <a:ln w="9525">
                            <a:solidFill>
                              <a:srgbClr val="000000"/>
                            </a:solidFill>
                            <a:miter lim="800000"/>
                            <a:headEnd/>
                            <a:tailEnd/>
                          </a:ln>
                        </wps:spPr>
                        <wps:txbx>
                          <w:txbxContent>
                            <w:p w:rsidR="004436DD" w:rsidRPr="001B2A8B" w:rsidRDefault="004436DD" w:rsidP="00341D3E">
                              <w:pPr>
                                <w:rPr>
                                  <w:b/>
                                  <w:sz w:val="18"/>
                                  <w:szCs w:val="18"/>
                                </w:rPr>
                              </w:pPr>
                              <w:r w:rsidRPr="001B2A8B">
                                <w:rPr>
                                  <w:b/>
                                  <w:sz w:val="18"/>
                                  <w:szCs w:val="18"/>
                                </w:rPr>
                                <w:t>Binder IPC</w:t>
                              </w:r>
                              <w:r w:rsidRPr="001B2A8B">
                                <w:rPr>
                                  <w:rFonts w:hint="eastAsia"/>
                                  <w:b/>
                                  <w:sz w:val="18"/>
                                  <w:szCs w:val="18"/>
                                </w:rPr>
                                <w:t>库</w:t>
                              </w:r>
                            </w:p>
                          </w:txbxContent>
                        </wps:txbx>
                        <wps:bodyPr rot="0" vert="horz" wrap="square" lIns="91440" tIns="45720" rIns="91440" bIns="45720" anchor="t" anchorCtr="0" upright="1">
                          <a:noAutofit/>
                        </wps:bodyPr>
                      </wps:wsp>
                      <wps:wsp>
                        <wps:cNvPr id="447" name="自选图形 476"/>
                        <wps:cNvSpPr>
                          <a:spLocks noChangeArrowheads="1"/>
                        </wps:cNvSpPr>
                        <wps:spPr bwMode="auto">
                          <a:xfrm>
                            <a:off x="3039" y="10772"/>
                            <a:ext cx="1373" cy="347"/>
                          </a:xfrm>
                          <a:prstGeom prst="roundRect">
                            <a:avLst>
                              <a:gd name="adj" fmla="val 16667"/>
                            </a:avLst>
                          </a:prstGeom>
                          <a:solidFill>
                            <a:srgbClr val="FFFFFF"/>
                          </a:solidFill>
                          <a:ln w="9525">
                            <a:solidFill>
                              <a:srgbClr val="000000"/>
                            </a:solidFill>
                            <a:prstDash val="dash"/>
                            <a:round/>
                            <a:headEnd/>
                            <a:tailEnd/>
                          </a:ln>
                        </wps:spPr>
                        <wps:txbx>
                          <w:txbxContent>
                            <w:p w:rsidR="004436DD" w:rsidRPr="008A1889" w:rsidRDefault="004436DD" w:rsidP="00341D3E">
                              <w:pPr>
                                <w:rPr>
                                  <w:sz w:val="18"/>
                                  <w:szCs w:val="18"/>
                                </w:rPr>
                              </w:pPr>
                              <w:r w:rsidRPr="008A1889">
                                <w:rPr>
                                  <w:sz w:val="18"/>
                                  <w:szCs w:val="18"/>
                                </w:rPr>
                                <w:t>Binder Hook</w:t>
                              </w:r>
                            </w:p>
                          </w:txbxContent>
                        </wps:txbx>
                        <wps:bodyPr rot="0" vert="horz" wrap="square" lIns="0" tIns="0" rIns="0" bIns="0" anchor="t" anchorCtr="0" upright="1">
                          <a:noAutofit/>
                        </wps:bodyPr>
                      </wps:wsp>
                      <wps:wsp>
                        <wps:cNvPr id="448" name="自选图形 477"/>
                        <wps:cNvCnPr>
                          <a:cxnSpLocks noChangeShapeType="1"/>
                        </wps:cNvCnPr>
                        <wps:spPr bwMode="auto">
                          <a:xfrm>
                            <a:off x="3916" y="9527"/>
                            <a:ext cx="73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自选图形 480"/>
                        <wps:cNvCnPr>
                          <a:cxnSpLocks noChangeShapeType="1"/>
                        </wps:cNvCnPr>
                        <wps:spPr bwMode="auto">
                          <a:xfrm>
                            <a:off x="4654" y="9527"/>
                            <a:ext cx="1" cy="13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自选图形 481"/>
                        <wps:cNvCnPr>
                          <a:cxnSpLocks noChangeShapeType="1"/>
                        </wps:cNvCnPr>
                        <wps:spPr bwMode="auto">
                          <a:xfrm flipH="1">
                            <a:off x="4412" y="10901"/>
                            <a:ext cx="24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矩形 482"/>
                        <wps:cNvSpPr>
                          <a:spLocks noChangeArrowheads="1"/>
                        </wps:cNvSpPr>
                        <wps:spPr bwMode="auto">
                          <a:xfrm>
                            <a:off x="2454" y="8962"/>
                            <a:ext cx="381" cy="332"/>
                          </a:xfrm>
                          <a:prstGeom prst="rect">
                            <a:avLst/>
                          </a:prstGeom>
                          <a:solidFill>
                            <a:srgbClr val="FFFFFF"/>
                          </a:solidFill>
                          <a:ln w="9525">
                            <a:solidFill>
                              <a:srgbClr val="FFFFFF"/>
                            </a:solidFill>
                            <a:miter lim="800000"/>
                            <a:headEnd/>
                            <a:tailEnd/>
                          </a:ln>
                        </wps:spPr>
                        <wps:txbx>
                          <w:txbxContent>
                            <w:p w:rsidR="004436DD" w:rsidRPr="001B2A8B" w:rsidRDefault="004436DD" w:rsidP="00341D3E">
                              <w:pPr>
                                <w:rPr>
                                  <w:sz w:val="18"/>
                                  <w:szCs w:val="18"/>
                                </w:rPr>
                              </w:pPr>
                              <w:r w:rsidRPr="001B2A8B">
                                <w:rPr>
                                  <w:rFonts w:hint="eastAsia"/>
                                  <w:sz w:val="18"/>
                                  <w:szCs w:val="18"/>
                                </w:rPr>
                                <w:t>（</w:t>
                              </w:r>
                              <w:r w:rsidRPr="001B2A8B">
                                <w:rPr>
                                  <w:sz w:val="18"/>
                                  <w:szCs w:val="18"/>
                                </w:rPr>
                                <w:t>2</w:t>
                              </w:r>
                              <w:r w:rsidRPr="001B2A8B">
                                <w:rPr>
                                  <w:rFonts w:hint="eastAsia"/>
                                  <w:sz w:val="18"/>
                                  <w:szCs w:val="18"/>
                                </w:rPr>
                                <w:t>）</w:t>
                              </w:r>
                            </w:p>
                          </w:txbxContent>
                        </wps:txbx>
                        <wps:bodyPr rot="0" vert="horz" wrap="square" lIns="0" tIns="0" rIns="0" bIns="0" anchor="t" anchorCtr="0" upright="1">
                          <a:noAutofit/>
                        </wps:bodyPr>
                      </wps:wsp>
                      <wps:wsp>
                        <wps:cNvPr id="452" name="矩形 483"/>
                        <wps:cNvSpPr>
                          <a:spLocks noChangeArrowheads="1"/>
                        </wps:cNvSpPr>
                        <wps:spPr bwMode="auto">
                          <a:xfrm>
                            <a:off x="4323" y="9129"/>
                            <a:ext cx="433" cy="334"/>
                          </a:xfrm>
                          <a:prstGeom prst="rect">
                            <a:avLst/>
                          </a:prstGeom>
                          <a:solidFill>
                            <a:srgbClr val="FFFFFF"/>
                          </a:solidFill>
                          <a:ln w="9525">
                            <a:solidFill>
                              <a:srgbClr val="FFFFFF"/>
                            </a:solidFill>
                            <a:miter lim="800000"/>
                            <a:headEnd/>
                            <a:tailEnd/>
                          </a:ln>
                        </wps:spPr>
                        <wps:txbx>
                          <w:txbxContent>
                            <w:p w:rsidR="004436DD" w:rsidRPr="001B2A8B" w:rsidRDefault="004436DD" w:rsidP="00341D3E">
                              <w:pPr>
                                <w:rPr>
                                  <w:sz w:val="18"/>
                                  <w:szCs w:val="18"/>
                                </w:rPr>
                              </w:pPr>
                              <w:r w:rsidRPr="001B2A8B">
                                <w:rPr>
                                  <w:rFonts w:hint="eastAsia"/>
                                  <w:sz w:val="18"/>
                                  <w:szCs w:val="18"/>
                                </w:rPr>
                                <w:t>（</w:t>
                              </w:r>
                              <w:r w:rsidRPr="001B2A8B">
                                <w:rPr>
                                  <w:sz w:val="18"/>
                                  <w:szCs w:val="18"/>
                                </w:rPr>
                                <w:t>3</w:t>
                              </w:r>
                              <w:r w:rsidRPr="001B2A8B">
                                <w:rPr>
                                  <w:rFonts w:hint="eastAsia"/>
                                  <w:sz w:val="18"/>
                                  <w:szCs w:val="18"/>
                                </w:rPr>
                                <w:t>）</w:t>
                              </w:r>
                            </w:p>
                          </w:txbxContent>
                        </wps:txbx>
                        <wps:bodyPr rot="0" vert="horz" wrap="square" lIns="0" tIns="0" rIns="0" bIns="0" anchor="t" anchorCtr="0" upright="1">
                          <a:noAutofit/>
                        </wps:bodyPr>
                      </wps:wsp>
                      <wps:wsp>
                        <wps:cNvPr id="453" name="文本框 484"/>
                        <wps:cNvSpPr txBox="1">
                          <a:spLocks noChangeArrowheads="1"/>
                        </wps:cNvSpPr>
                        <wps:spPr bwMode="auto">
                          <a:xfrm>
                            <a:off x="1742" y="11594"/>
                            <a:ext cx="6862" cy="732"/>
                          </a:xfrm>
                          <a:prstGeom prst="rect">
                            <a:avLst/>
                          </a:prstGeom>
                          <a:solidFill>
                            <a:srgbClr val="FFFFFF"/>
                          </a:solidFill>
                          <a:ln w="9525">
                            <a:solidFill>
                              <a:srgbClr val="000000"/>
                            </a:solidFill>
                            <a:miter lim="800000"/>
                            <a:headEnd/>
                            <a:tailEnd/>
                          </a:ln>
                        </wps:spPr>
                        <wps:txbx>
                          <w:txbxContent>
                            <w:p w:rsidR="004436DD" w:rsidRDefault="004436DD" w:rsidP="00341D3E">
                              <w:pPr>
                                <w:ind w:firstLineChars="1150" w:firstLine="3220"/>
                                <w:rPr>
                                  <w:sz w:val="28"/>
                                  <w:szCs w:val="28"/>
                                </w:rPr>
                              </w:pPr>
                            </w:p>
                            <w:p w:rsidR="004436DD" w:rsidRPr="00923730" w:rsidRDefault="004436DD" w:rsidP="00341D3E">
                              <w:pPr>
                                <w:ind w:firstLineChars="1150" w:firstLine="2070"/>
                                <w:rPr>
                                  <w:b/>
                                  <w:sz w:val="18"/>
                                  <w:szCs w:val="18"/>
                                </w:rPr>
                              </w:pPr>
                              <w:r>
                                <w:rPr>
                                  <w:sz w:val="18"/>
                                  <w:szCs w:val="18"/>
                                </w:rPr>
                                <w:t xml:space="preserve">   </w:t>
                              </w:r>
                              <w:r w:rsidRPr="00923730">
                                <w:rPr>
                                  <w:b/>
                                  <w:sz w:val="18"/>
                                  <w:szCs w:val="18"/>
                                </w:rPr>
                                <w:t xml:space="preserve"> Binder Kernel</w:t>
                              </w:r>
                            </w:p>
                          </w:txbxContent>
                        </wps:txbx>
                        <wps:bodyPr rot="0" vert="horz" wrap="square" lIns="91440" tIns="45720" rIns="91440" bIns="45720" anchor="t" anchorCtr="0" upright="1">
                          <a:noAutofit/>
                        </wps:bodyPr>
                      </wps:wsp>
                      <wps:wsp>
                        <wps:cNvPr id="454" name="文本框 485"/>
                        <wps:cNvSpPr txBox="1">
                          <a:spLocks noChangeArrowheads="1"/>
                        </wps:cNvSpPr>
                        <wps:spPr bwMode="auto">
                          <a:xfrm>
                            <a:off x="5252" y="10593"/>
                            <a:ext cx="3352" cy="680"/>
                          </a:xfrm>
                          <a:prstGeom prst="rect">
                            <a:avLst/>
                          </a:prstGeom>
                          <a:solidFill>
                            <a:srgbClr val="FFFFFF"/>
                          </a:solidFill>
                          <a:ln w="9525">
                            <a:solidFill>
                              <a:srgbClr val="000000"/>
                            </a:solidFill>
                            <a:miter lim="800000"/>
                            <a:headEnd/>
                            <a:tailEnd/>
                          </a:ln>
                        </wps:spPr>
                        <wps:txbx>
                          <w:txbxContent>
                            <w:p w:rsidR="004436DD" w:rsidRPr="001B2A8B" w:rsidRDefault="004436DD" w:rsidP="00341D3E">
                              <w:pPr>
                                <w:ind w:firstLineChars="1050" w:firstLine="1897"/>
                                <w:rPr>
                                  <w:b/>
                                  <w:sz w:val="18"/>
                                  <w:szCs w:val="18"/>
                                </w:rPr>
                              </w:pPr>
                              <w:r w:rsidRPr="001B2A8B">
                                <w:rPr>
                                  <w:b/>
                                  <w:sz w:val="18"/>
                                  <w:szCs w:val="18"/>
                                </w:rPr>
                                <w:t>Binder IPC</w:t>
                              </w:r>
                              <w:r w:rsidRPr="001B2A8B">
                                <w:rPr>
                                  <w:rFonts w:hint="eastAsia"/>
                                  <w:b/>
                                  <w:sz w:val="18"/>
                                  <w:szCs w:val="18"/>
                                </w:rPr>
                                <w:t>库</w:t>
                              </w:r>
                            </w:p>
                          </w:txbxContent>
                        </wps:txbx>
                        <wps:bodyPr rot="0" vert="horz" wrap="square" lIns="91440" tIns="45720" rIns="91440" bIns="45720" anchor="t" anchorCtr="0" upright="1">
                          <a:noAutofit/>
                        </wps:bodyPr>
                      </wps:wsp>
                      <wps:wsp>
                        <wps:cNvPr id="455" name="自选图形 486"/>
                        <wps:cNvSpPr>
                          <a:spLocks noChangeArrowheads="1"/>
                        </wps:cNvSpPr>
                        <wps:spPr bwMode="auto">
                          <a:xfrm>
                            <a:off x="5844" y="10772"/>
                            <a:ext cx="1323" cy="347"/>
                          </a:xfrm>
                          <a:prstGeom prst="roundRect">
                            <a:avLst>
                              <a:gd name="adj" fmla="val 16667"/>
                            </a:avLst>
                          </a:prstGeom>
                          <a:solidFill>
                            <a:srgbClr val="FFFFFF"/>
                          </a:solidFill>
                          <a:ln w="9525">
                            <a:solidFill>
                              <a:srgbClr val="000000"/>
                            </a:solidFill>
                            <a:prstDash val="dash"/>
                            <a:round/>
                            <a:headEnd/>
                            <a:tailEnd/>
                          </a:ln>
                        </wps:spPr>
                        <wps:txbx>
                          <w:txbxContent>
                            <w:p w:rsidR="004436DD" w:rsidRPr="008A1889" w:rsidRDefault="004436DD" w:rsidP="00341D3E">
                              <w:pPr>
                                <w:rPr>
                                  <w:sz w:val="18"/>
                                  <w:szCs w:val="18"/>
                                </w:rPr>
                              </w:pPr>
                              <w:r w:rsidRPr="008A1889">
                                <w:rPr>
                                  <w:sz w:val="18"/>
                                  <w:szCs w:val="18"/>
                                </w:rPr>
                                <w:t>Binder Hook</w:t>
                              </w:r>
                            </w:p>
                          </w:txbxContent>
                        </wps:txbx>
                        <wps:bodyPr rot="0" vert="horz" wrap="square" lIns="0" tIns="0" rIns="0" bIns="0" anchor="t" anchorCtr="0" upright="1">
                          <a:noAutofit/>
                        </wps:bodyPr>
                      </wps:wsp>
                      <wps:wsp>
                        <wps:cNvPr id="456" name="自选图形 487"/>
                        <wps:cNvCnPr>
                          <a:cxnSpLocks noChangeShapeType="1"/>
                        </wps:cNvCnPr>
                        <wps:spPr bwMode="auto">
                          <a:xfrm>
                            <a:off x="3738" y="11119"/>
                            <a:ext cx="0" cy="75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自选图形 488"/>
                        <wps:cNvCnPr>
                          <a:cxnSpLocks noChangeShapeType="1"/>
                        </wps:cNvCnPr>
                        <wps:spPr bwMode="auto">
                          <a:xfrm>
                            <a:off x="3738" y="11875"/>
                            <a:ext cx="2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自选图形 489"/>
                        <wps:cNvCnPr>
                          <a:cxnSpLocks noChangeShapeType="1"/>
                        </wps:cNvCnPr>
                        <wps:spPr bwMode="auto">
                          <a:xfrm flipV="1">
                            <a:off x="6002" y="11184"/>
                            <a:ext cx="1" cy="6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9" name="矩形 490"/>
                        <wps:cNvSpPr>
                          <a:spLocks noChangeArrowheads="1"/>
                        </wps:cNvSpPr>
                        <wps:spPr bwMode="auto">
                          <a:xfrm>
                            <a:off x="4625" y="11594"/>
                            <a:ext cx="51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4436DD" w:rsidRPr="001B2A8B" w:rsidRDefault="004436DD" w:rsidP="00341D3E">
                              <w:pPr>
                                <w:rPr>
                                  <w:sz w:val="18"/>
                                  <w:szCs w:val="18"/>
                                </w:rPr>
                              </w:pPr>
                              <w:r w:rsidRPr="001B2A8B">
                                <w:rPr>
                                  <w:rFonts w:hint="eastAsia"/>
                                  <w:sz w:val="18"/>
                                  <w:szCs w:val="18"/>
                                </w:rPr>
                                <w:t>（</w:t>
                              </w:r>
                              <w:r w:rsidRPr="001B2A8B">
                                <w:rPr>
                                  <w:sz w:val="18"/>
                                  <w:szCs w:val="18"/>
                                </w:rPr>
                                <w:t>4</w:t>
                              </w:r>
                              <w:r w:rsidRPr="001B2A8B">
                                <w:rPr>
                                  <w:rFonts w:hint="eastAsia"/>
                                  <w:sz w:val="18"/>
                                  <w:szCs w:val="18"/>
                                </w:rPr>
                                <w:t>）</w:t>
                              </w:r>
                            </w:p>
                          </w:txbxContent>
                        </wps:txbx>
                        <wps:bodyPr rot="0" vert="horz" wrap="square" lIns="0" tIns="0" rIns="0" bIns="0" anchor="t" anchorCtr="0" upright="1">
                          <a:noAutofit/>
                        </wps:bodyPr>
                      </wps:wsp>
                      <wps:wsp>
                        <wps:cNvPr id="460" name="文本框 491"/>
                        <wps:cNvSpPr txBox="1">
                          <a:spLocks noChangeArrowheads="1"/>
                        </wps:cNvSpPr>
                        <wps:spPr bwMode="auto">
                          <a:xfrm>
                            <a:off x="5252" y="8821"/>
                            <a:ext cx="3352" cy="1489"/>
                          </a:xfrm>
                          <a:prstGeom prst="rect">
                            <a:avLst/>
                          </a:prstGeom>
                          <a:solidFill>
                            <a:srgbClr val="FFFFFF"/>
                          </a:solidFill>
                          <a:ln w="9525">
                            <a:solidFill>
                              <a:srgbClr val="000000"/>
                            </a:solidFill>
                            <a:miter lim="800000"/>
                            <a:headEnd/>
                            <a:tailEnd/>
                          </a:ln>
                        </wps:spPr>
                        <wps:txbx>
                          <w:txbxContent>
                            <w:p w:rsidR="004436DD" w:rsidRDefault="004436DD" w:rsidP="00341D3E"/>
                            <w:p w:rsidR="004436DD" w:rsidRDefault="004436DD" w:rsidP="00341D3E"/>
                            <w:p w:rsidR="004436DD" w:rsidRDefault="004436DD" w:rsidP="00341D3E">
                              <w:pPr>
                                <w:ind w:firstLineChars="1150" w:firstLine="2070"/>
                                <w:rPr>
                                  <w:sz w:val="18"/>
                                  <w:szCs w:val="18"/>
                                </w:rPr>
                              </w:pPr>
                            </w:p>
                            <w:p w:rsidR="004436DD" w:rsidRPr="001B2A8B" w:rsidRDefault="004436DD" w:rsidP="00341D3E">
                              <w:pPr>
                                <w:ind w:firstLineChars="1150" w:firstLine="2078"/>
                                <w:rPr>
                                  <w:b/>
                                </w:rPr>
                              </w:pPr>
                              <w:r>
                                <w:rPr>
                                  <w:b/>
                                  <w:sz w:val="18"/>
                                  <w:szCs w:val="18"/>
                                </w:rPr>
                                <w:t>Dalvik</w:t>
                              </w:r>
                              <w:r w:rsidRPr="001B2A8B">
                                <w:rPr>
                                  <w:b/>
                                </w:rPr>
                                <w:t>VM</w:t>
                              </w:r>
                            </w:p>
                            <w:p w:rsidR="004436DD" w:rsidRPr="001B2A8B" w:rsidRDefault="004436DD" w:rsidP="00341D3E">
                              <w:pPr>
                                <w:ind w:firstLineChars="1150" w:firstLine="2078"/>
                                <w:rPr>
                                  <w:b/>
                                  <w:sz w:val="18"/>
                                  <w:szCs w:val="18"/>
                                </w:rPr>
                              </w:pPr>
                              <w:r w:rsidRPr="001B2A8B">
                                <w:rPr>
                                  <w:rFonts w:hint="eastAsia"/>
                                  <w:b/>
                                  <w:sz w:val="18"/>
                                  <w:szCs w:val="18"/>
                                </w:rPr>
                                <w:t>解释器</w:t>
                              </w:r>
                            </w:p>
                          </w:txbxContent>
                        </wps:txbx>
                        <wps:bodyPr rot="0" vert="horz" wrap="square" lIns="91440" tIns="45720" rIns="91440" bIns="45720" anchor="t" anchorCtr="0" upright="1">
                          <a:noAutofit/>
                        </wps:bodyPr>
                      </wps:wsp>
                      <wps:wsp>
                        <wps:cNvPr id="461" name="自选图形 492"/>
                        <wps:cNvSpPr>
                          <a:spLocks noChangeArrowheads="1"/>
                        </wps:cNvSpPr>
                        <wps:spPr bwMode="auto">
                          <a:xfrm>
                            <a:off x="5844" y="8962"/>
                            <a:ext cx="1298" cy="1207"/>
                          </a:xfrm>
                          <a:prstGeom prst="roundRect">
                            <a:avLst>
                              <a:gd name="adj" fmla="val 16667"/>
                            </a:avLst>
                          </a:prstGeom>
                          <a:solidFill>
                            <a:srgbClr val="FFFFFF"/>
                          </a:solidFill>
                          <a:ln w="9525">
                            <a:solidFill>
                              <a:srgbClr val="000000"/>
                            </a:solidFill>
                            <a:round/>
                            <a:headEnd/>
                            <a:tailEn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
                                <w:gridCol w:w="496"/>
                              </w:tblGrid>
                              <w:tr w:rsidR="004436DD">
                                <w:tc>
                                  <w:tcPr>
                                    <w:tcW w:w="496" w:type="dxa"/>
                                    <w:shd w:val="clear" w:color="auto" w:fill="FFC000"/>
                                  </w:tcPr>
                                  <w:p w:rsidR="004436DD" w:rsidRDefault="004436DD">
                                    <w:pPr>
                                      <w:rPr>
                                        <w:color w:val="FF0000"/>
                                      </w:rPr>
                                    </w:pPr>
                                  </w:p>
                                </w:tc>
                                <w:tc>
                                  <w:tcPr>
                                    <w:tcW w:w="496" w:type="dxa"/>
                                  </w:tcPr>
                                  <w:p w:rsidR="004436DD" w:rsidRDefault="004436DD"/>
                                </w:tc>
                              </w:tr>
                              <w:tr w:rsidR="004436DD">
                                <w:tc>
                                  <w:tcPr>
                                    <w:tcW w:w="496" w:type="dxa"/>
                                  </w:tcPr>
                                  <w:p w:rsidR="004436DD" w:rsidRDefault="004436DD"/>
                                </w:tc>
                                <w:tc>
                                  <w:tcPr>
                                    <w:tcW w:w="496" w:type="dxa"/>
                                    <w:shd w:val="clear" w:color="auto" w:fill="FFC000"/>
                                  </w:tcPr>
                                  <w:p w:rsidR="004436DD" w:rsidRDefault="004436DD"/>
                                </w:tc>
                              </w:tr>
                            </w:tbl>
                            <w:p w:rsidR="004436DD" w:rsidRPr="008A1889" w:rsidRDefault="004436DD" w:rsidP="00341D3E">
                              <w:pPr>
                                <w:rPr>
                                  <w:sz w:val="18"/>
                                  <w:szCs w:val="18"/>
                                </w:rPr>
                              </w:pPr>
                              <w:r w:rsidRPr="008A1889">
                                <w:rPr>
                                  <w:rFonts w:hint="eastAsia"/>
                                  <w:sz w:val="18"/>
                                  <w:szCs w:val="18"/>
                                </w:rPr>
                                <w:t>着色表</w:t>
                              </w:r>
                            </w:p>
                          </w:txbxContent>
                        </wps:txbx>
                        <wps:bodyPr rot="0" vert="horz" wrap="square" lIns="91440" tIns="45720" rIns="91440" bIns="45720" anchor="t" anchorCtr="0" upright="1">
                          <a:noAutofit/>
                        </wps:bodyPr>
                      </wps:wsp>
                      <wps:wsp>
                        <wps:cNvPr id="462" name="自选图形 493"/>
                        <wps:cNvCnPr>
                          <a:cxnSpLocks noChangeShapeType="1"/>
                        </wps:cNvCnPr>
                        <wps:spPr bwMode="auto">
                          <a:xfrm flipH="1">
                            <a:off x="5608" y="10901"/>
                            <a:ext cx="23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3" name="自选图形 494"/>
                        <wps:cNvCnPr>
                          <a:cxnSpLocks noChangeShapeType="1"/>
                        </wps:cNvCnPr>
                        <wps:spPr bwMode="auto">
                          <a:xfrm flipV="1">
                            <a:off x="5607" y="9294"/>
                            <a:ext cx="1" cy="16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自选图形 495"/>
                        <wps:cNvCnPr>
                          <a:cxnSpLocks noChangeShapeType="1"/>
                        </wps:cNvCnPr>
                        <wps:spPr bwMode="auto">
                          <a:xfrm>
                            <a:off x="5609" y="9295"/>
                            <a:ext cx="39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矩形 496"/>
                        <wps:cNvSpPr>
                          <a:spLocks noChangeArrowheads="1"/>
                        </wps:cNvSpPr>
                        <wps:spPr bwMode="auto">
                          <a:xfrm>
                            <a:off x="5135" y="9861"/>
                            <a:ext cx="623" cy="30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4436DD" w:rsidRDefault="004436DD" w:rsidP="00341D3E">
                              <w:r>
                                <w:rPr>
                                  <w:rFonts w:hint="eastAsia"/>
                                </w:rPr>
                                <w:t>（</w:t>
                              </w:r>
                              <w:r w:rsidRPr="00923730">
                                <w:rPr>
                                  <w:sz w:val="18"/>
                                  <w:szCs w:val="18"/>
                                </w:rPr>
                                <w:t>5</w:t>
                              </w:r>
                              <w:r>
                                <w:rPr>
                                  <w:rFonts w:hint="eastAsia"/>
                                </w:rPr>
                                <w:t>）</w:t>
                              </w:r>
                            </w:p>
                          </w:txbxContent>
                        </wps:txbx>
                        <wps:bodyPr rot="0" vert="horz" wrap="square" lIns="0" tIns="0" rIns="0" bIns="0" anchor="t" anchorCtr="0" upright="1">
                          <a:noAutofit/>
                        </wps:bodyPr>
                      </wps:wsp>
                      <wps:wsp>
                        <wps:cNvPr id="466" name="自选图形 497"/>
                        <wps:cNvCnPr>
                          <a:cxnSpLocks noChangeShapeType="1"/>
                        </wps:cNvCnPr>
                        <wps:spPr bwMode="auto">
                          <a:xfrm>
                            <a:off x="6917" y="9527"/>
                            <a:ext cx="8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文本框 498"/>
                        <wps:cNvSpPr txBox="1">
                          <a:spLocks noChangeArrowheads="1"/>
                        </wps:cNvSpPr>
                        <wps:spPr bwMode="auto">
                          <a:xfrm>
                            <a:off x="5252" y="7563"/>
                            <a:ext cx="3352" cy="603"/>
                          </a:xfrm>
                          <a:prstGeom prst="rect">
                            <a:avLst/>
                          </a:prstGeom>
                          <a:solidFill>
                            <a:srgbClr val="FFFFFF"/>
                          </a:solidFill>
                          <a:ln w="9525">
                            <a:solidFill>
                              <a:srgbClr val="000000"/>
                            </a:solidFill>
                            <a:miter lim="800000"/>
                            <a:headEnd/>
                            <a:tailEnd/>
                          </a:ln>
                        </wps:spPr>
                        <wps:txbx>
                          <w:txbxContent>
                            <w:p w:rsidR="004436DD" w:rsidRPr="00740C54" w:rsidRDefault="004436DD" w:rsidP="00341D3E">
                              <w:pPr>
                                <w:rPr>
                                  <w:sz w:val="18"/>
                                  <w:szCs w:val="18"/>
                                </w:rPr>
                              </w:pPr>
                              <w:r w:rsidRPr="00740C54">
                                <w:rPr>
                                  <w:rFonts w:hint="eastAsia"/>
                                  <w:sz w:val="18"/>
                                  <w:szCs w:val="18"/>
                                </w:rPr>
                                <w:t>信任库</w:t>
                              </w:r>
                            </w:p>
                          </w:txbxContent>
                        </wps:txbx>
                        <wps:bodyPr rot="0" vert="horz" wrap="square" lIns="91440" tIns="45720" rIns="91440" bIns="45720" anchor="t" anchorCtr="0" upright="1">
                          <a:noAutofit/>
                        </wps:bodyPr>
                      </wps:wsp>
                      <wps:wsp>
                        <wps:cNvPr id="468" name="自选图形 499"/>
                        <wps:cNvSpPr>
                          <a:spLocks noChangeArrowheads="1"/>
                        </wps:cNvSpPr>
                        <wps:spPr bwMode="auto">
                          <a:xfrm>
                            <a:off x="6765" y="7665"/>
                            <a:ext cx="1259" cy="347"/>
                          </a:xfrm>
                          <a:prstGeom prst="roundRect">
                            <a:avLst>
                              <a:gd name="adj" fmla="val 16667"/>
                            </a:avLst>
                          </a:prstGeom>
                          <a:solidFill>
                            <a:srgbClr val="FFFFFF"/>
                          </a:solidFill>
                          <a:ln w="9525">
                            <a:solidFill>
                              <a:srgbClr val="000000"/>
                            </a:solidFill>
                            <a:prstDash val="dash"/>
                            <a:round/>
                            <a:headEnd/>
                            <a:tailEnd/>
                          </a:ln>
                        </wps:spPr>
                        <wps:txbx>
                          <w:txbxContent>
                            <w:p w:rsidR="004436DD" w:rsidRPr="008A1889" w:rsidRDefault="004436DD" w:rsidP="00341D3E">
                              <w:pPr>
                                <w:rPr>
                                  <w:sz w:val="18"/>
                                  <w:szCs w:val="18"/>
                                </w:rPr>
                              </w:pPr>
                              <w:r w:rsidRPr="008A1889">
                                <w:rPr>
                                  <w:rFonts w:hint="eastAsia"/>
                                  <w:sz w:val="18"/>
                                  <w:szCs w:val="18"/>
                                </w:rPr>
                                <w:t>隐私标记</w:t>
                              </w:r>
                            </w:p>
                          </w:txbxContent>
                        </wps:txbx>
                        <wps:bodyPr rot="0" vert="horz" wrap="square" lIns="0" tIns="0" rIns="0" bIns="0" anchor="t" anchorCtr="0" upright="1">
                          <a:noAutofit/>
                        </wps:bodyPr>
                      </wps:wsp>
                      <wps:wsp>
                        <wps:cNvPr id="469" name="文本框 500"/>
                        <wps:cNvSpPr txBox="1">
                          <a:spLocks noChangeArrowheads="1"/>
                        </wps:cNvSpPr>
                        <wps:spPr bwMode="auto">
                          <a:xfrm>
                            <a:off x="5252" y="6998"/>
                            <a:ext cx="3352" cy="475"/>
                          </a:xfrm>
                          <a:prstGeom prst="rect">
                            <a:avLst/>
                          </a:prstGeom>
                          <a:solidFill>
                            <a:srgbClr val="FFFFFF"/>
                          </a:solidFill>
                          <a:ln w="9525">
                            <a:solidFill>
                              <a:srgbClr val="000000"/>
                            </a:solidFill>
                            <a:miter lim="800000"/>
                            <a:headEnd/>
                            <a:tailEnd/>
                          </a:ln>
                        </wps:spPr>
                        <wps:txbx>
                          <w:txbxContent>
                            <w:p w:rsidR="004436DD" w:rsidRPr="007B67B6" w:rsidRDefault="004436DD" w:rsidP="00341D3E">
                              <w:pPr>
                                <w:rPr>
                                  <w:sz w:val="18"/>
                                  <w:szCs w:val="18"/>
                                </w:rPr>
                              </w:pPr>
                              <w:r w:rsidRPr="007B67B6">
                                <w:rPr>
                                  <w:rFonts w:hint="eastAsia"/>
                                  <w:sz w:val="18"/>
                                  <w:szCs w:val="18"/>
                                </w:rPr>
                                <w:t>非信任程序</w:t>
                              </w:r>
                            </w:p>
                          </w:txbxContent>
                        </wps:txbx>
                        <wps:bodyPr rot="0" vert="horz" wrap="square" lIns="91440" tIns="45720" rIns="91440" bIns="45720" anchor="t" anchorCtr="0" upright="1">
                          <a:noAutofit/>
                        </wps:bodyPr>
                      </wps:wsp>
                      <wps:wsp>
                        <wps:cNvPr id="470" name="自选图形 501"/>
                        <wps:cNvCnPr>
                          <a:cxnSpLocks noChangeShapeType="1"/>
                        </wps:cNvCnPr>
                        <wps:spPr bwMode="auto">
                          <a:xfrm flipV="1">
                            <a:off x="7769" y="8012"/>
                            <a:ext cx="0" cy="1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1" name="矩形 502"/>
                        <wps:cNvSpPr>
                          <a:spLocks noChangeArrowheads="1"/>
                        </wps:cNvSpPr>
                        <wps:spPr bwMode="auto">
                          <a:xfrm>
                            <a:off x="7871" y="8962"/>
                            <a:ext cx="508" cy="501"/>
                          </a:xfrm>
                          <a:prstGeom prst="rect">
                            <a:avLst/>
                          </a:prstGeom>
                          <a:solidFill>
                            <a:srgbClr val="FFFFFF"/>
                          </a:solidFill>
                          <a:ln w="9525">
                            <a:solidFill>
                              <a:srgbClr val="FFFFFF"/>
                            </a:solidFill>
                            <a:miter lim="800000"/>
                            <a:headEnd/>
                            <a:tailEnd/>
                          </a:ln>
                        </wps:spPr>
                        <wps:txbx>
                          <w:txbxContent>
                            <w:p w:rsidR="004436DD" w:rsidRPr="001B2A8B" w:rsidRDefault="004436DD" w:rsidP="00341D3E">
                              <w:pPr>
                                <w:rPr>
                                  <w:sz w:val="18"/>
                                  <w:szCs w:val="18"/>
                                </w:rPr>
                              </w:pPr>
                              <w:r w:rsidRPr="001B2A8B">
                                <w:rPr>
                                  <w:rFonts w:hint="eastAsia"/>
                                  <w:sz w:val="18"/>
                                  <w:szCs w:val="18"/>
                                </w:rPr>
                                <w:t>（</w:t>
                              </w:r>
                              <w:r w:rsidRPr="001B2A8B">
                                <w:rPr>
                                  <w:sz w:val="18"/>
                                  <w:szCs w:val="18"/>
                                </w:rPr>
                                <w:t>7</w:t>
                              </w:r>
                              <w:r w:rsidRPr="001B2A8B">
                                <w:rPr>
                                  <w:rFonts w:hint="eastAsia"/>
                                  <w:sz w:val="18"/>
                                  <w:szCs w:val="18"/>
                                </w:rPr>
                                <w:t>）</w:t>
                              </w:r>
                            </w:p>
                          </w:txbxContent>
                        </wps:txbx>
                        <wps:bodyPr rot="0" vert="horz" wrap="square" lIns="0" tIns="0" rIns="0" bIns="0" anchor="t" anchorCtr="0" upright="1">
                          <a:noAutofit/>
                        </wps:bodyPr>
                      </wps:wsp>
                      <wps:wsp>
                        <wps:cNvPr id="472" name="自选图形 503"/>
                        <wps:cNvCnPr>
                          <a:cxnSpLocks noChangeShapeType="1"/>
                        </wps:cNvCnPr>
                        <wps:spPr bwMode="auto">
                          <a:xfrm>
                            <a:off x="7413" y="7203"/>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矩形 504"/>
                        <wps:cNvSpPr>
                          <a:spLocks noChangeArrowheads="1"/>
                        </wps:cNvSpPr>
                        <wps:spPr bwMode="auto">
                          <a:xfrm>
                            <a:off x="7477" y="7111"/>
                            <a:ext cx="547" cy="282"/>
                          </a:xfrm>
                          <a:prstGeom prst="rect">
                            <a:avLst/>
                          </a:prstGeom>
                          <a:solidFill>
                            <a:srgbClr val="FFFFFF"/>
                          </a:solidFill>
                          <a:ln w="9525">
                            <a:solidFill>
                              <a:srgbClr val="FFFFFF"/>
                            </a:solidFill>
                            <a:miter lim="800000"/>
                            <a:headEnd/>
                            <a:tailEnd/>
                          </a:ln>
                        </wps:spPr>
                        <wps:txbx>
                          <w:txbxContent>
                            <w:p w:rsidR="004436DD" w:rsidRPr="001B2A8B" w:rsidRDefault="004436DD" w:rsidP="00341D3E">
                              <w:pPr>
                                <w:rPr>
                                  <w:sz w:val="18"/>
                                  <w:szCs w:val="18"/>
                                </w:rPr>
                              </w:pPr>
                              <w:r w:rsidRPr="001B2A8B">
                                <w:rPr>
                                  <w:rFonts w:hint="eastAsia"/>
                                  <w:sz w:val="18"/>
                                  <w:szCs w:val="18"/>
                                </w:rPr>
                                <w:t>（</w:t>
                              </w:r>
                              <w:r w:rsidRPr="001B2A8B">
                                <w:rPr>
                                  <w:sz w:val="18"/>
                                  <w:szCs w:val="18"/>
                                </w:rPr>
                                <w:t>6</w:t>
                              </w:r>
                              <w:r w:rsidRPr="001B2A8B">
                                <w:rPr>
                                  <w:rFonts w:hint="eastAsia"/>
                                  <w:sz w:val="18"/>
                                  <w:szCs w:val="18"/>
                                </w:rPr>
                                <w:t>）</w:t>
                              </w:r>
                            </w:p>
                          </w:txbxContent>
                        </wps:txbx>
                        <wps:bodyPr rot="0" vert="horz" wrap="square" lIns="0" tIns="0" rIns="0" bIns="0" anchor="t" anchorCtr="0" upright="1">
                          <a:noAutofit/>
                        </wps:bodyPr>
                      </wps:wsp>
                    </wpg:wgp>
                  </a:graphicData>
                </a:graphic>
              </wp:inline>
            </w:drawing>
          </mc:Choice>
          <mc:Fallback>
            <w:pict>
              <v:group w14:anchorId="5114D0FC" id="Group 72" o:spid="_x0000_s1095" style="width:394.75pt;height:274.7pt;mso-position-horizontal-relative:char;mso-position-vertical-relative:line" coordorigin="1678,6985" coordsize="7895,5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自选图形 510" o:spid="_x0000_s1096" type="#_x0000_t88" style="position:absolute;left:8802;top:6998;width:173;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"/>
                <v:shape id="文本框 511" o:spid="_x0000_s1097" type="#_x0000_t202" style="position:absolute;left:9082;top:7111;width:425;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" strokecolor="white">
                  <v:textbox style="layout-flow:vertical-ideographic" inset="0,0,0,0">
                    <w:txbxContent>
                      <w:p w:rsidR="004436DD" w:rsidRPr="007B67B6" w:rsidRDefault="004436DD" w:rsidP="00341D3E">
                        <w:pPr>
                          <w:rPr>
                            <w:sz w:val="18"/>
                            <w:szCs w:val="18"/>
                          </w:rPr>
                        </w:pPr>
                        <w:r w:rsidRPr="007B67B6">
                          <w:rPr>
                            <w:rFonts w:hint="eastAsia"/>
                            <w:sz w:val="18"/>
                            <w:szCs w:val="18"/>
                          </w:rPr>
                          <w:t>解释器</w:t>
                        </w:r>
                      </w:p>
                    </w:txbxContent>
                  </v:textbox>
                </v:shape>
                <v:shape id="自选图形 512" o:spid="_x0000_s1098" type="#_x0000_t88" style="position:absolute;left:8802;top:8822;width:17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"/>
                <v:shape id="文本框 513" o:spid="_x0000_s1099" type="#_x0000_t202" style="position:absolute;left:9082;top:9527;width:425;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" strokecolor="white">
                  <v:textbox style="layout-flow:vertical-ideographic" inset="0,0,0,0">
                    <w:txbxContent>
                      <w:p w:rsidR="004436DD" w:rsidRPr="007B67B6" w:rsidRDefault="004436DD" w:rsidP="00341D3E">
                        <w:pPr>
                          <w:rPr>
                            <w:sz w:val="18"/>
                            <w:szCs w:val="18"/>
                          </w:rPr>
                        </w:pPr>
                        <w:r w:rsidRPr="007B67B6">
                          <w:rPr>
                            <w:rFonts w:hint="eastAsia"/>
                            <w:sz w:val="18"/>
                            <w:szCs w:val="18"/>
                          </w:rPr>
                          <w:t>用户空间</w:t>
                        </w:r>
                      </w:p>
                    </w:txbxContent>
                  </v:textbox>
                </v:shape>
                <v:shape id="自选图形 514" o:spid="_x0000_s1100" type="#_x0000_t88" style="position:absolute;left:8802;top:11594;width:173;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"/>
                <v:shape id="文本框 515" o:spid="_x0000_s1101" type="#_x0000_t202" style="position:absolute;left:9148;top:11516;width:425;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" strokecolor="white">
                  <v:textbox style="layout-flow:vertical-ideographic" inset="0,0,0,0">
                    <w:txbxContent>
                      <w:p w:rsidR="004436DD" w:rsidRPr="007B67B6" w:rsidRDefault="004436DD" w:rsidP="00341D3E">
                        <w:pPr>
                          <w:rPr>
                            <w:sz w:val="18"/>
                            <w:szCs w:val="18"/>
                          </w:rPr>
                        </w:pPr>
                        <w:r w:rsidRPr="007B67B6">
                          <w:rPr>
                            <w:rFonts w:hint="eastAsia"/>
                            <w:sz w:val="18"/>
                            <w:szCs w:val="18"/>
                          </w:rPr>
                          <w:t>内核</w:t>
                        </w:r>
                      </w:p>
                    </w:txbxContent>
                  </v:textbox>
                </v:shape>
                <v:shape id="文本框 468" o:spid="_x0000_s1102" type="#_x0000_t202" style="position:absolute;left:1678;top:6985;width:2976;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">
                  <v:textbox>
                    <w:txbxContent>
                      <w:p w:rsidR="004436DD" w:rsidRPr="007B67B6" w:rsidRDefault="004436DD" w:rsidP="00341D3E">
                        <w:pPr>
                          <w:rPr>
                            <w:sz w:val="18"/>
                            <w:szCs w:val="18"/>
                          </w:rPr>
                        </w:pPr>
                        <w:r w:rsidRPr="007B67B6">
                          <w:rPr>
                            <w:rFonts w:hint="eastAsia"/>
                            <w:sz w:val="18"/>
                            <w:szCs w:val="18"/>
                          </w:rPr>
                          <w:t>隐私源或信任程序</w:t>
                        </w:r>
                      </w:p>
                      <w:p w:rsidR="004436DD" w:rsidRDefault="004436DD" w:rsidP="00341D3E"/>
                      <w:p w:rsidR="004436DD" w:rsidRDefault="004436DD" w:rsidP="00341D3E"/>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自选图形 469" o:spid="_x0000_s1103" type="#_x0000_t176" style="position:absolute;left:1882;top:7473;width:1169;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">
                  <v:stroke dashstyle="dash"/>
                  <v:textbox>
                    <w:txbxContent>
                      <w:p w:rsidR="004436DD" w:rsidRPr="008A1889" w:rsidRDefault="004436DD" w:rsidP="00341D3E">
                        <w:pPr>
                          <w:rPr>
                            <w:sz w:val="18"/>
                            <w:szCs w:val="18"/>
                          </w:rPr>
                        </w:pPr>
                        <w:r w:rsidRPr="008A1889">
                          <w:rPr>
                            <w:rFonts w:hint="eastAsia"/>
                            <w:sz w:val="18"/>
                            <w:szCs w:val="18"/>
                          </w:rPr>
                          <w:t>数据标记</w:t>
                        </w:r>
                      </w:p>
                    </w:txbxContent>
                  </v:textbox>
                </v:shape>
                <v:rect id="矩形 470" o:spid="_x0000_s1104" style="position:absolute;left:3166;top:7563;width:572;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" strokecolor="white">
                  <v:textbox inset="0,0,0,0">
                    <w:txbxContent>
                      <w:p w:rsidR="004436DD" w:rsidRPr="001B2A8B" w:rsidRDefault="004436DD" w:rsidP="00341D3E">
                        <w:pPr>
                          <w:rPr>
                            <w:sz w:val="18"/>
                            <w:szCs w:val="18"/>
                          </w:rPr>
                        </w:pPr>
                        <w:r w:rsidRPr="001B2A8B">
                          <w:rPr>
                            <w:rFonts w:hint="eastAsia"/>
                            <w:sz w:val="18"/>
                            <w:szCs w:val="18"/>
                          </w:rPr>
                          <w:t>（</w:t>
                        </w:r>
                        <w:r w:rsidRPr="001B2A8B">
                          <w:rPr>
                            <w:sz w:val="18"/>
                            <w:szCs w:val="18"/>
                          </w:rPr>
                          <w:t>1</w:t>
                        </w:r>
                        <w:r w:rsidRPr="001B2A8B">
                          <w:rPr>
                            <w:rFonts w:hint="eastAsia"/>
                            <w:sz w:val="18"/>
                            <w:szCs w:val="18"/>
                          </w:rPr>
                          <w:t>）</w:t>
                        </w:r>
                      </w:p>
                    </w:txbxContent>
                  </v:textbox>
                </v:rect>
                <v:shape id="文本框 471" o:spid="_x0000_s1105" type="#_x0000_t202" style="position:absolute;left:1742;top:8821;width:3090;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">
                  <v:textbox>
                    <w:txbxContent>
                      <w:p w:rsidR="004436DD" w:rsidRDefault="004436DD" w:rsidP="00341D3E"/>
                      <w:p w:rsidR="004436DD" w:rsidRDefault="004436DD" w:rsidP="00341D3E"/>
                      <w:p w:rsidR="004436DD" w:rsidRPr="001B2A8B" w:rsidRDefault="004436DD" w:rsidP="00341D3E">
                        <w:pPr>
                          <w:rPr>
                            <w:b/>
                            <w:sz w:val="18"/>
                            <w:szCs w:val="18"/>
                          </w:rPr>
                        </w:pPr>
                        <w:r>
                          <w:rPr>
                            <w:b/>
                            <w:sz w:val="18"/>
                            <w:szCs w:val="18"/>
                          </w:rPr>
                          <w:t>Dalvik</w:t>
                        </w:r>
                        <w:r w:rsidRPr="001B2A8B">
                          <w:rPr>
                            <w:b/>
                            <w:sz w:val="18"/>
                            <w:szCs w:val="18"/>
                          </w:rPr>
                          <w:t xml:space="preserve"> VM</w:t>
                        </w:r>
                      </w:p>
                      <w:p w:rsidR="004436DD" w:rsidRPr="001B2A8B" w:rsidRDefault="004436DD" w:rsidP="00341D3E">
                        <w:pPr>
                          <w:rPr>
                            <w:b/>
                            <w:sz w:val="18"/>
                            <w:szCs w:val="18"/>
                          </w:rPr>
                        </w:pPr>
                        <w:r w:rsidRPr="001B2A8B">
                          <w:rPr>
                            <w:rFonts w:hint="eastAsia"/>
                            <w:b/>
                            <w:sz w:val="18"/>
                            <w:szCs w:val="18"/>
                          </w:rPr>
                          <w:t>解释器</w:t>
                        </w:r>
                      </w:p>
                    </w:txbxContent>
                  </v:textbox>
                </v:shape>
                <v:roundrect id="自选图形 472" o:spid="_x0000_s1106" style="position:absolute;left:2962;top:8962;width:1298;height:12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">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
                          <w:gridCol w:w="496"/>
                        </w:tblGrid>
                        <w:tr w:rsidR="004436DD">
                          <w:tc>
                            <w:tcPr>
                              <w:tcW w:w="496" w:type="dxa"/>
                              <w:shd w:val="clear" w:color="auto" w:fill="FFC000"/>
                            </w:tcPr>
                            <w:p w:rsidR="004436DD" w:rsidRDefault="004436DD">
                              <w:pPr>
                                <w:rPr>
                                  <w:color w:val="FF0000"/>
                                </w:rPr>
                              </w:pPr>
                            </w:p>
                          </w:tc>
                          <w:tc>
                            <w:tcPr>
                              <w:tcW w:w="496" w:type="dxa"/>
                            </w:tcPr>
                            <w:p w:rsidR="004436DD" w:rsidRDefault="004436DD"/>
                          </w:tc>
                        </w:tr>
                        <w:tr w:rsidR="004436DD">
                          <w:tc>
                            <w:tcPr>
                              <w:tcW w:w="496" w:type="dxa"/>
                            </w:tcPr>
                            <w:p w:rsidR="004436DD" w:rsidRDefault="004436DD"/>
                          </w:tc>
                          <w:tc>
                            <w:tcPr>
                              <w:tcW w:w="496" w:type="dxa"/>
                              <w:shd w:val="clear" w:color="auto" w:fill="FFC000"/>
                            </w:tcPr>
                            <w:p w:rsidR="004436DD" w:rsidRDefault="004436DD"/>
                          </w:tc>
                        </w:tr>
                      </w:tbl>
                      <w:p w:rsidR="004436DD" w:rsidRPr="008A1889" w:rsidRDefault="004436DD" w:rsidP="00341D3E">
                        <w:pPr>
                          <w:rPr>
                            <w:sz w:val="18"/>
                            <w:szCs w:val="18"/>
                          </w:rPr>
                        </w:pPr>
                        <w:r w:rsidRPr="008A1889">
                          <w:rPr>
                            <w:rFonts w:hint="eastAsia"/>
                            <w:sz w:val="18"/>
                            <w:szCs w:val="18"/>
                          </w:rPr>
                          <w:t>着色表</w:t>
                        </w:r>
                      </w:p>
                    </w:txbxContent>
                  </v:textbox>
                </v:roundrect>
                <v:shape id="自选图形 473" o:spid="_x0000_s1107" type="#_x0000_t32" style="position:absolute;left:2340;top:7948;width:12;height:1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"/>
                <v:shape id="自选图形 474" o:spid="_x0000_s1108" type="#_x0000_t32" style="position:absolute;left:2352;top:9322;width:8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">
                  <v:stroke endarrow="block"/>
                </v:shape>
                <v:shape id="_x0000_s1109" type="#_x0000_t202" style="position:absolute;left:1742;top:10593;width:3090;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">
                  <v:textbox>
                    <w:txbxContent>
                      <w:p w:rsidR="004436DD" w:rsidRPr="001B2A8B" w:rsidRDefault="004436DD" w:rsidP="00341D3E">
                        <w:pPr>
                          <w:rPr>
                            <w:b/>
                            <w:sz w:val="18"/>
                            <w:szCs w:val="18"/>
                          </w:rPr>
                        </w:pPr>
                        <w:r w:rsidRPr="001B2A8B">
                          <w:rPr>
                            <w:b/>
                            <w:sz w:val="18"/>
                            <w:szCs w:val="18"/>
                          </w:rPr>
                          <w:t>Binder IPC</w:t>
                        </w:r>
                        <w:r w:rsidRPr="001B2A8B">
                          <w:rPr>
                            <w:rFonts w:hint="eastAsia"/>
                            <w:b/>
                            <w:sz w:val="18"/>
                            <w:szCs w:val="18"/>
                          </w:rPr>
                          <w:t>库</w:t>
                        </w:r>
                      </w:p>
                    </w:txbxContent>
                  </v:textbox>
                </v:shape>
                <v:roundrect id="自选图形 476" o:spid="_x0000_s1110" style="position:absolute;left:3039;top:10772;width:1373;height:3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">
                  <v:stroke dashstyle="dash"/>
                  <v:textbox inset="0,0,0,0">
                    <w:txbxContent>
                      <w:p w:rsidR="004436DD" w:rsidRPr="008A1889" w:rsidRDefault="004436DD" w:rsidP="00341D3E">
                        <w:pPr>
                          <w:rPr>
                            <w:sz w:val="18"/>
                            <w:szCs w:val="18"/>
                          </w:rPr>
                        </w:pPr>
                        <w:r w:rsidRPr="008A1889">
                          <w:rPr>
                            <w:sz w:val="18"/>
                            <w:szCs w:val="18"/>
                          </w:rPr>
                          <w:t>Binder Hook</w:t>
                        </w:r>
                      </w:p>
                    </w:txbxContent>
                  </v:textbox>
                </v:roundrect>
                <v:shape id="自选图形 477" o:spid="_x0000_s1111" type="#_x0000_t32" style="position:absolute;left:3916;top:9527;width:7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"/>
                <v:shape id="自选图形 480" o:spid="_x0000_s1112" type="#_x0000_t32" style="position:absolute;left:4654;top:9527;width:1;height:1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"/>
                <v:shape id="自选图形 481" o:spid="_x0000_s1113" type="#_x0000_t32" style="position:absolute;left:4412;top:10901;width:24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">
                  <v:stroke endarrow="block"/>
                </v:shape>
                <v:rect id="矩形 482" o:spid="_x0000_s1114" style="position:absolute;left:2454;top:8962;width:381;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" strokecolor="white">
                  <v:textbox inset="0,0,0,0">
                    <w:txbxContent>
                      <w:p w:rsidR="004436DD" w:rsidRPr="001B2A8B" w:rsidRDefault="004436DD" w:rsidP="00341D3E">
                        <w:pPr>
                          <w:rPr>
                            <w:sz w:val="18"/>
                            <w:szCs w:val="18"/>
                          </w:rPr>
                        </w:pPr>
                        <w:r w:rsidRPr="001B2A8B">
                          <w:rPr>
                            <w:rFonts w:hint="eastAsia"/>
                            <w:sz w:val="18"/>
                            <w:szCs w:val="18"/>
                          </w:rPr>
                          <w:t>（</w:t>
                        </w:r>
                        <w:r w:rsidRPr="001B2A8B">
                          <w:rPr>
                            <w:sz w:val="18"/>
                            <w:szCs w:val="18"/>
                          </w:rPr>
                          <w:t>2</w:t>
                        </w:r>
                        <w:r w:rsidRPr="001B2A8B">
                          <w:rPr>
                            <w:rFonts w:hint="eastAsia"/>
                            <w:sz w:val="18"/>
                            <w:szCs w:val="18"/>
                          </w:rPr>
                          <w:t>）</w:t>
                        </w:r>
                      </w:p>
                    </w:txbxContent>
                  </v:textbox>
                </v:rect>
                <v:rect id="矩形 483" o:spid="_x0000_s1115" style="position:absolute;left:4323;top:9129;width:433;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" strokecolor="white">
                  <v:textbox inset="0,0,0,0">
                    <w:txbxContent>
                      <w:p w:rsidR="004436DD" w:rsidRPr="001B2A8B" w:rsidRDefault="004436DD" w:rsidP="00341D3E">
                        <w:pPr>
                          <w:rPr>
                            <w:sz w:val="18"/>
                            <w:szCs w:val="18"/>
                          </w:rPr>
                        </w:pPr>
                        <w:r w:rsidRPr="001B2A8B">
                          <w:rPr>
                            <w:rFonts w:hint="eastAsia"/>
                            <w:sz w:val="18"/>
                            <w:szCs w:val="18"/>
                          </w:rPr>
                          <w:t>（</w:t>
                        </w:r>
                        <w:r w:rsidRPr="001B2A8B">
                          <w:rPr>
                            <w:sz w:val="18"/>
                            <w:szCs w:val="18"/>
                          </w:rPr>
                          <w:t>3</w:t>
                        </w:r>
                        <w:r w:rsidRPr="001B2A8B">
                          <w:rPr>
                            <w:rFonts w:hint="eastAsia"/>
                            <w:sz w:val="18"/>
                            <w:szCs w:val="18"/>
                          </w:rPr>
                          <w:t>）</w:t>
                        </w:r>
                      </w:p>
                    </w:txbxContent>
                  </v:textbox>
                </v:rect>
                <v:shape id="文本框 484" o:spid="_x0000_s1116" type="#_x0000_t202" style="position:absolute;left:1742;top:11594;width:6862;height: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">
                  <v:textbox>
                    <w:txbxContent>
                      <w:p w:rsidR="004436DD" w:rsidRDefault="004436DD" w:rsidP="00341D3E">
                        <w:pPr>
                          <w:ind w:firstLineChars="1150" w:firstLine="3220"/>
                          <w:rPr>
                            <w:sz w:val="28"/>
                            <w:szCs w:val="28"/>
                          </w:rPr>
                        </w:pPr>
                      </w:p>
                      <w:p w:rsidR="004436DD" w:rsidRPr="00923730" w:rsidRDefault="004436DD" w:rsidP="00341D3E">
                        <w:pPr>
                          <w:ind w:firstLineChars="1150" w:firstLine="2070"/>
                          <w:rPr>
                            <w:b/>
                            <w:sz w:val="18"/>
                            <w:szCs w:val="18"/>
                          </w:rPr>
                        </w:pPr>
                        <w:r>
                          <w:rPr>
                            <w:sz w:val="18"/>
                            <w:szCs w:val="18"/>
                          </w:rPr>
                          <w:t xml:space="preserve">   </w:t>
                        </w:r>
                        <w:r w:rsidRPr="00923730">
                          <w:rPr>
                            <w:b/>
                            <w:sz w:val="18"/>
                            <w:szCs w:val="18"/>
                          </w:rPr>
                          <w:t xml:space="preserve"> Binder Kernel</w:t>
                        </w:r>
                      </w:p>
                    </w:txbxContent>
                  </v:textbox>
                </v:shape>
                <v:shape id="文本框 485" o:spid="_x0000_s1117" type="#_x0000_t202" style="position:absolute;left:5252;top:10593;width:3352;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">
                  <v:textbox>
                    <w:txbxContent>
                      <w:p w:rsidR="004436DD" w:rsidRPr="001B2A8B" w:rsidRDefault="004436DD" w:rsidP="00341D3E">
                        <w:pPr>
                          <w:ind w:firstLineChars="1050" w:firstLine="1897"/>
                          <w:rPr>
                            <w:b/>
                            <w:sz w:val="18"/>
                            <w:szCs w:val="18"/>
                          </w:rPr>
                        </w:pPr>
                        <w:r w:rsidRPr="001B2A8B">
                          <w:rPr>
                            <w:b/>
                            <w:sz w:val="18"/>
                            <w:szCs w:val="18"/>
                          </w:rPr>
                          <w:t>Binder IPC</w:t>
                        </w:r>
                        <w:r w:rsidRPr="001B2A8B">
                          <w:rPr>
                            <w:rFonts w:hint="eastAsia"/>
                            <w:b/>
                            <w:sz w:val="18"/>
                            <w:szCs w:val="18"/>
                          </w:rPr>
                          <w:t>库</w:t>
                        </w:r>
                      </w:p>
                    </w:txbxContent>
                  </v:textbox>
                </v:shape>
                <v:roundrect id="自选图形 486" o:spid="_x0000_s1118" style="position:absolute;left:5844;top:10772;width:1323;height:3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">
                  <v:stroke dashstyle="dash"/>
                  <v:textbox inset="0,0,0,0">
                    <w:txbxContent>
                      <w:p w:rsidR="004436DD" w:rsidRPr="008A1889" w:rsidRDefault="004436DD" w:rsidP="00341D3E">
                        <w:pPr>
                          <w:rPr>
                            <w:sz w:val="18"/>
                            <w:szCs w:val="18"/>
                          </w:rPr>
                        </w:pPr>
                        <w:r w:rsidRPr="008A1889">
                          <w:rPr>
                            <w:sz w:val="18"/>
                            <w:szCs w:val="18"/>
                          </w:rPr>
                          <w:t>Binder Hook</w:t>
                        </w:r>
                      </w:p>
                    </w:txbxContent>
                  </v:textbox>
                </v:roundrect>
                <v:shape id="自选图形 487" o:spid="_x0000_s1119" type="#_x0000_t32" style="position:absolute;left:3738;top:11119;width:0;height: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"/>
                <v:shape id="自选图形 488" o:spid="_x0000_s1120" type="#_x0000_t32" style="position:absolute;left:3738;top:11875;width:2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"/>
                <v:shape id="自选图形 489" o:spid="_x0000_s1121" type="#_x0000_t32" style="position:absolute;left:6002;top:11184;width:1;height:6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">
                  <v:stroke endarrow="block"/>
                </v:shape>
                <v:rect id="矩形 490" o:spid="_x0000_s1122" style="position:absolute;left:4625;top:11594;width:510;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" filled="f" stroked="f" strokecolor="white">
                  <v:textbox inset="0,0,0,0">
                    <w:txbxContent>
                      <w:p w:rsidR="004436DD" w:rsidRPr="001B2A8B" w:rsidRDefault="004436DD" w:rsidP="00341D3E">
                        <w:pPr>
                          <w:rPr>
                            <w:sz w:val="18"/>
                            <w:szCs w:val="18"/>
                          </w:rPr>
                        </w:pPr>
                        <w:r w:rsidRPr="001B2A8B">
                          <w:rPr>
                            <w:rFonts w:hint="eastAsia"/>
                            <w:sz w:val="18"/>
                            <w:szCs w:val="18"/>
                          </w:rPr>
                          <w:t>（</w:t>
                        </w:r>
                        <w:r w:rsidRPr="001B2A8B">
                          <w:rPr>
                            <w:sz w:val="18"/>
                            <w:szCs w:val="18"/>
                          </w:rPr>
                          <w:t>4</w:t>
                        </w:r>
                        <w:r w:rsidRPr="001B2A8B">
                          <w:rPr>
                            <w:rFonts w:hint="eastAsia"/>
                            <w:sz w:val="18"/>
                            <w:szCs w:val="18"/>
                          </w:rPr>
                          <w:t>）</w:t>
                        </w:r>
                      </w:p>
                    </w:txbxContent>
                  </v:textbox>
                </v:rect>
                <v:shape id="文本框 491" o:spid="_x0000_s1123" type="#_x0000_t202" style="position:absolute;left:5252;top:8821;width:3352;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">
                  <v:textbox>
                    <w:txbxContent>
                      <w:p w:rsidR="004436DD" w:rsidRDefault="004436DD" w:rsidP="00341D3E"/>
                      <w:p w:rsidR="004436DD" w:rsidRDefault="004436DD" w:rsidP="00341D3E"/>
                      <w:p w:rsidR="004436DD" w:rsidRDefault="004436DD" w:rsidP="00341D3E">
                        <w:pPr>
                          <w:ind w:firstLineChars="1150" w:firstLine="2070"/>
                          <w:rPr>
                            <w:sz w:val="18"/>
                            <w:szCs w:val="18"/>
                          </w:rPr>
                        </w:pPr>
                      </w:p>
                      <w:p w:rsidR="004436DD" w:rsidRPr="001B2A8B" w:rsidRDefault="004436DD" w:rsidP="00341D3E">
                        <w:pPr>
                          <w:ind w:firstLineChars="1150" w:firstLine="2078"/>
                          <w:rPr>
                            <w:b/>
                          </w:rPr>
                        </w:pPr>
                        <w:r>
                          <w:rPr>
                            <w:b/>
                            <w:sz w:val="18"/>
                            <w:szCs w:val="18"/>
                          </w:rPr>
                          <w:t>Dalvik</w:t>
                        </w:r>
                        <w:r w:rsidRPr="001B2A8B">
                          <w:rPr>
                            <w:b/>
                          </w:rPr>
                          <w:t>VM</w:t>
                        </w:r>
                      </w:p>
                      <w:p w:rsidR="004436DD" w:rsidRPr="001B2A8B" w:rsidRDefault="004436DD" w:rsidP="00341D3E">
                        <w:pPr>
                          <w:ind w:firstLineChars="1150" w:firstLine="2078"/>
                          <w:rPr>
                            <w:b/>
                            <w:sz w:val="18"/>
                            <w:szCs w:val="18"/>
                          </w:rPr>
                        </w:pPr>
                        <w:r w:rsidRPr="001B2A8B">
                          <w:rPr>
                            <w:rFonts w:hint="eastAsia"/>
                            <w:b/>
                            <w:sz w:val="18"/>
                            <w:szCs w:val="18"/>
                          </w:rPr>
                          <w:t>解释器</w:t>
                        </w:r>
                      </w:p>
                    </w:txbxContent>
                  </v:textbox>
                </v:shape>
                <v:roundrect id="自选图形 492" o:spid="_x0000_s1124" style="position:absolute;left:5844;top:8962;width:1298;height:12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">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
                          <w:gridCol w:w="496"/>
                        </w:tblGrid>
                        <w:tr w:rsidR="004436DD">
                          <w:tc>
                            <w:tcPr>
                              <w:tcW w:w="496" w:type="dxa"/>
                              <w:shd w:val="clear" w:color="auto" w:fill="FFC000"/>
                            </w:tcPr>
                            <w:p w:rsidR="004436DD" w:rsidRDefault="004436DD">
                              <w:pPr>
                                <w:rPr>
                                  <w:color w:val="FF0000"/>
                                </w:rPr>
                              </w:pPr>
                            </w:p>
                          </w:tc>
                          <w:tc>
                            <w:tcPr>
                              <w:tcW w:w="496" w:type="dxa"/>
                            </w:tcPr>
                            <w:p w:rsidR="004436DD" w:rsidRDefault="004436DD"/>
                          </w:tc>
                        </w:tr>
                        <w:tr w:rsidR="004436DD">
                          <w:tc>
                            <w:tcPr>
                              <w:tcW w:w="496" w:type="dxa"/>
                            </w:tcPr>
                            <w:p w:rsidR="004436DD" w:rsidRDefault="004436DD"/>
                          </w:tc>
                          <w:tc>
                            <w:tcPr>
                              <w:tcW w:w="496" w:type="dxa"/>
                              <w:shd w:val="clear" w:color="auto" w:fill="FFC000"/>
                            </w:tcPr>
                            <w:p w:rsidR="004436DD" w:rsidRDefault="004436DD"/>
                          </w:tc>
                        </w:tr>
                      </w:tbl>
                      <w:p w:rsidR="004436DD" w:rsidRPr="008A1889" w:rsidRDefault="004436DD" w:rsidP="00341D3E">
                        <w:pPr>
                          <w:rPr>
                            <w:sz w:val="18"/>
                            <w:szCs w:val="18"/>
                          </w:rPr>
                        </w:pPr>
                        <w:r w:rsidRPr="008A1889">
                          <w:rPr>
                            <w:rFonts w:hint="eastAsia"/>
                            <w:sz w:val="18"/>
                            <w:szCs w:val="18"/>
                          </w:rPr>
                          <w:t>着色表</w:t>
                        </w:r>
                      </w:p>
                    </w:txbxContent>
                  </v:textbox>
                </v:roundrect>
                <v:shape id="自选图形 493" o:spid="_x0000_s1125" type="#_x0000_t32" style="position:absolute;left:5608;top:10901;width:2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"/>
                <v:shape id="自选图形 494" o:spid="_x0000_s1126" type="#_x0000_t32" style="position:absolute;left:5607;top:9294;width:1;height: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"/>
                <v:shape id="自选图形 495" o:spid="_x0000_s1127" type="#_x0000_t32" style="position:absolute;left:5609;top:9295;width:3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rect id="矩形 496" o:spid="_x0000_s1128" style="position:absolute;left:5135;top:9861;width:623;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" filled="f" strokecolor="white">
                  <v:textbox inset="0,0,0,0">
                    <w:txbxContent>
                      <w:p w:rsidR="004436DD" w:rsidRDefault="004436DD" w:rsidP="00341D3E">
                        <w:r>
                          <w:rPr>
                            <w:rFonts w:hint="eastAsia"/>
                          </w:rPr>
                          <w:t>（</w:t>
                        </w:r>
                        <w:r w:rsidRPr="00923730">
                          <w:rPr>
                            <w:sz w:val="18"/>
                            <w:szCs w:val="18"/>
                          </w:rPr>
                          <w:t>5</w:t>
                        </w:r>
                        <w:r>
                          <w:rPr>
                            <w:rFonts w:hint="eastAsia"/>
                          </w:rPr>
                          <w:t>）</w:t>
                        </w:r>
                      </w:p>
                    </w:txbxContent>
                  </v:textbox>
                </v:rect>
                <v:shape id="自选图形 497" o:spid="_x0000_s1129" type="#_x0000_t32" style="position:absolute;left:6917;top:9527;width:8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"/>
                <v:shape id="文本框 498" o:spid="_x0000_s1130" type="#_x0000_t202" style="position:absolute;left:5252;top:7563;width:3352;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rsidR="004436DD" w:rsidRPr="00740C54" w:rsidRDefault="004436DD" w:rsidP="00341D3E">
                        <w:pPr>
                          <w:rPr>
                            <w:sz w:val="18"/>
                            <w:szCs w:val="18"/>
                          </w:rPr>
                        </w:pPr>
                        <w:r w:rsidRPr="00740C54">
                          <w:rPr>
                            <w:rFonts w:hint="eastAsia"/>
                            <w:sz w:val="18"/>
                            <w:szCs w:val="18"/>
                          </w:rPr>
                          <w:t>信任库</w:t>
                        </w:r>
                      </w:p>
                    </w:txbxContent>
                  </v:textbox>
                </v:shape>
                <v:roundrect id="自选图形 499" o:spid="_x0000_s1131" style="position:absolute;left:6765;top:7665;width:1259;height:34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">
                  <v:stroke dashstyle="dash"/>
                  <v:textbox inset="0,0,0,0">
                    <w:txbxContent>
                      <w:p w:rsidR="004436DD" w:rsidRPr="008A1889" w:rsidRDefault="004436DD" w:rsidP="00341D3E">
                        <w:pPr>
                          <w:rPr>
                            <w:sz w:val="18"/>
                            <w:szCs w:val="18"/>
                          </w:rPr>
                        </w:pPr>
                        <w:r w:rsidRPr="008A1889">
                          <w:rPr>
                            <w:rFonts w:hint="eastAsia"/>
                            <w:sz w:val="18"/>
                            <w:szCs w:val="18"/>
                          </w:rPr>
                          <w:t>隐私标记</w:t>
                        </w:r>
                      </w:p>
                    </w:txbxContent>
                  </v:textbox>
                </v:roundrect>
                <v:shape id="文本框 500" o:spid="_x0000_s1132" type="#_x0000_t202" style="position:absolute;left:5252;top:6998;width:3352;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">
                  <v:textbox>
                    <w:txbxContent>
                      <w:p w:rsidR="004436DD" w:rsidRPr="007B67B6" w:rsidRDefault="004436DD" w:rsidP="00341D3E">
                        <w:pPr>
                          <w:rPr>
                            <w:sz w:val="18"/>
                            <w:szCs w:val="18"/>
                          </w:rPr>
                        </w:pPr>
                        <w:r w:rsidRPr="007B67B6">
                          <w:rPr>
                            <w:rFonts w:hint="eastAsia"/>
                            <w:sz w:val="18"/>
                            <w:szCs w:val="18"/>
                          </w:rPr>
                          <w:t>非信任程序</w:t>
                        </w:r>
                      </w:p>
                    </w:txbxContent>
                  </v:textbox>
                </v:shape>
                <v:shape id="自选图形 501" o:spid="_x0000_s1133" type="#_x0000_t32" style="position:absolute;left:7769;top:8012;width:0;height:1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">
                  <v:stroke endarrow="block"/>
                </v:shape>
                <v:rect id="矩形 502" o:spid="_x0000_s1134" style="position:absolute;left:7871;top:8962;width:508;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" strokecolor="white">
                  <v:textbox inset="0,0,0,0">
                    <w:txbxContent>
                      <w:p w:rsidR="004436DD" w:rsidRPr="001B2A8B" w:rsidRDefault="004436DD" w:rsidP="00341D3E">
                        <w:pPr>
                          <w:rPr>
                            <w:sz w:val="18"/>
                            <w:szCs w:val="18"/>
                          </w:rPr>
                        </w:pPr>
                        <w:r w:rsidRPr="001B2A8B">
                          <w:rPr>
                            <w:rFonts w:hint="eastAsia"/>
                            <w:sz w:val="18"/>
                            <w:szCs w:val="18"/>
                          </w:rPr>
                          <w:t>（</w:t>
                        </w:r>
                        <w:r w:rsidRPr="001B2A8B">
                          <w:rPr>
                            <w:sz w:val="18"/>
                            <w:szCs w:val="18"/>
                          </w:rPr>
                          <w:t>7</w:t>
                        </w:r>
                        <w:r w:rsidRPr="001B2A8B">
                          <w:rPr>
                            <w:rFonts w:hint="eastAsia"/>
                            <w:sz w:val="18"/>
                            <w:szCs w:val="18"/>
                          </w:rPr>
                          <w:t>）</w:t>
                        </w:r>
                      </w:p>
                    </w:txbxContent>
                  </v:textbox>
                </v:rect>
                <v:shape id="自选图形 503" o:spid="_x0000_s1135" type="#_x0000_t32" style="position:absolute;left:7413;top:7203;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">
                  <v:stroke endarrow="block"/>
                </v:shape>
                <v:rect id="矩形 504" o:spid="_x0000_s1136" style="position:absolute;left:7477;top:7111;width:547;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" strokecolor="white">
                  <v:textbox inset="0,0,0,0">
                    <w:txbxContent>
                      <w:p w:rsidR="004436DD" w:rsidRPr="001B2A8B" w:rsidRDefault="004436DD" w:rsidP="00341D3E">
                        <w:pPr>
                          <w:rPr>
                            <w:sz w:val="18"/>
                            <w:szCs w:val="18"/>
                          </w:rPr>
                        </w:pPr>
                        <w:r w:rsidRPr="001B2A8B">
                          <w:rPr>
                            <w:rFonts w:hint="eastAsia"/>
                            <w:sz w:val="18"/>
                            <w:szCs w:val="18"/>
                          </w:rPr>
                          <w:t>（</w:t>
                        </w:r>
                        <w:r w:rsidRPr="001B2A8B">
                          <w:rPr>
                            <w:sz w:val="18"/>
                            <w:szCs w:val="18"/>
                          </w:rPr>
                          <w:t>6</w:t>
                        </w:r>
                        <w:r w:rsidRPr="001B2A8B">
                          <w:rPr>
                            <w:rFonts w:hint="eastAsia"/>
                            <w:sz w:val="18"/>
                            <w:szCs w:val="18"/>
                          </w:rPr>
                          <w:t>）</w:t>
                        </w:r>
                      </w:p>
                    </w:txbxContent>
                  </v:textbox>
                </v:rect>
                <w10:anchorlock/>
              </v:group>
            </w:pict>
          </mc:Fallback>
        </mc:AlternateContent>
      </w:r>
    </w:p>
    <w:p w:rsidR="00341D3E" w:rsidRPr="00CB4DCF" w:rsidRDefault="009B4D9B" w:rsidP="009B4D9B">
      <w:pPr>
        <w:pStyle w:val="afff9"/>
        <w:spacing w:beforeLines="50" w:before="120" w:afterLines="100" w:after="240"/>
        <w:rPr>
          <w:rFonts w:ascii="黑体" w:hAnsi="黑体"/>
          <w:b/>
          <w:sz w:val="21"/>
          <w:szCs w:val="21"/>
        </w:rPr>
      </w:pPr>
      <w:bookmarkStart w:id="63" w:name="_Toc469324624"/>
      <w:r w:rsidRPr="009B4D9B">
        <w:rPr>
          <w:rFonts w:ascii="黑体" w:hAnsi="黑体" w:hint="eastAsia"/>
          <w:b/>
          <w:sz w:val="21"/>
          <w:szCs w:val="21"/>
        </w:rPr>
        <w:t>图</w:t>
      </w:r>
      <w:r w:rsidRPr="009B4D9B">
        <w:rPr>
          <w:rFonts w:ascii="Times New Roman" w:hAnsi="Times New Roman" w:cs="Times New Roman"/>
          <w:b/>
          <w:sz w:val="21"/>
          <w:szCs w:val="21"/>
        </w:rPr>
        <w:t xml:space="preserve">2- </w:t>
      </w:r>
      <w:r w:rsidRPr="009B4D9B">
        <w:rPr>
          <w:rFonts w:ascii="Times New Roman" w:hAnsi="Times New Roman" w:cs="Times New Roman"/>
          <w:b/>
          <w:sz w:val="21"/>
          <w:szCs w:val="21"/>
        </w:rPr>
        <w:fldChar w:fldCharType="begin"/>
      </w:r>
      <w:r w:rsidRPr="009B4D9B">
        <w:rPr>
          <w:rFonts w:ascii="Times New Roman" w:hAnsi="Times New Roman" w:cs="Times New Roman"/>
          <w:b/>
          <w:sz w:val="21"/>
          <w:szCs w:val="21"/>
        </w:rPr>
        <w:instrText xml:space="preserve"> SEQ </w:instrText>
      </w:r>
      <w:r w:rsidRPr="009B4D9B">
        <w:rPr>
          <w:rFonts w:ascii="Times New Roman" w:hAnsi="Times New Roman" w:cs="Times New Roman"/>
          <w:b/>
          <w:sz w:val="21"/>
          <w:szCs w:val="21"/>
        </w:rPr>
        <w:instrText>图</w:instrText>
      </w:r>
      <w:r w:rsidRPr="009B4D9B">
        <w:rPr>
          <w:rFonts w:ascii="Times New Roman" w:hAnsi="Times New Roman" w:cs="Times New Roman"/>
          <w:b/>
          <w:sz w:val="21"/>
          <w:szCs w:val="21"/>
        </w:rPr>
        <w:instrText xml:space="preserve">2- \* ARABIC </w:instrText>
      </w:r>
      <w:r w:rsidRPr="009B4D9B">
        <w:rPr>
          <w:rFonts w:ascii="Times New Roman" w:hAnsi="Times New Roman" w:cs="Times New Roman"/>
          <w:b/>
          <w:sz w:val="21"/>
          <w:szCs w:val="21"/>
        </w:rPr>
        <w:fldChar w:fldCharType="separate"/>
      </w:r>
      <w:r w:rsidR="00FE61ED">
        <w:rPr>
          <w:rFonts w:ascii="Times New Roman" w:hAnsi="Times New Roman" w:cs="Times New Roman"/>
          <w:b/>
          <w:noProof/>
          <w:sz w:val="21"/>
          <w:szCs w:val="21"/>
        </w:rPr>
        <w:t>7</w:t>
      </w:r>
      <w:r w:rsidRPr="009B4D9B">
        <w:rPr>
          <w:rFonts w:ascii="Times New Roman" w:hAnsi="Times New Roman" w:cs="Times New Roman"/>
          <w:b/>
          <w:sz w:val="21"/>
          <w:szCs w:val="21"/>
        </w:rPr>
        <w:fldChar w:fldCharType="end"/>
      </w:r>
      <w:r w:rsidR="00CB4DCF" w:rsidRPr="009B4D9B">
        <w:rPr>
          <w:rFonts w:ascii="黑体" w:hAnsi="黑体" w:hint="eastAsia"/>
          <w:b/>
          <w:sz w:val="21"/>
          <w:szCs w:val="21"/>
        </w:rPr>
        <w:t xml:space="preserve"> </w:t>
      </w:r>
      <w:r w:rsidR="00341D3E" w:rsidRPr="00CB4DCF">
        <w:rPr>
          <w:rFonts w:ascii="Times New Roman" w:hAnsi="Times New Roman" w:cs="Times New Roman"/>
          <w:b/>
          <w:sz w:val="21"/>
          <w:szCs w:val="21"/>
        </w:rPr>
        <w:t>TaintDroid</w:t>
      </w:r>
      <w:r w:rsidR="00341D3E" w:rsidRPr="00AD23EF">
        <w:rPr>
          <w:rFonts w:ascii="黑体" w:hAnsi="黑体" w:hint="eastAsia"/>
          <w:b/>
          <w:sz w:val="21"/>
          <w:szCs w:val="21"/>
        </w:rPr>
        <w:t>系统架构图</w:t>
      </w:r>
      <w:bookmarkEnd w:id="63"/>
    </w:p>
    <w:p w:rsidR="00244C5B" w:rsidRDefault="00244C5B" w:rsidP="00244C5B">
      <w:pPr>
        <w:pStyle w:val="u0"/>
        <w:spacing w:before="24" w:after="24"/>
        <w:ind w:firstLine="480"/>
      </w:pPr>
      <w:r w:rsidRPr="006C2C04">
        <w:t>TaintDroid</w:t>
      </w:r>
      <w:r w:rsidRPr="006C2C04">
        <w:rPr>
          <w:rFonts w:hint="eastAsia"/>
        </w:rPr>
        <w:t>通过对位于运行时库层中的</w:t>
      </w:r>
      <w:r>
        <w:t>Dalvik</w:t>
      </w:r>
      <w:r w:rsidRPr="006C2C04">
        <w:rPr>
          <w:rFonts w:hint="eastAsia"/>
        </w:rPr>
        <w:t>虚拟机字节码解析部分进行修改实现了着色数据处理，向隐私数据源添加钩子的方法对隐私数据进行着色。</w:t>
      </w:r>
      <w:r w:rsidRPr="006C2C04">
        <w:t>TaintDroid</w:t>
      </w:r>
      <w:r>
        <w:rPr>
          <w:rFonts w:hint="eastAsia"/>
        </w:rPr>
        <w:t>的实现时修改了</w:t>
      </w:r>
      <w:r>
        <w:t>Dalvik</w:t>
      </w:r>
      <w:r w:rsidRPr="006C2C04">
        <w:rPr>
          <w:rFonts w:hint="eastAsia"/>
        </w:rPr>
        <w:t>虚拟机的数据处理指令源码，通过在内存栈里向隐私数据分配额外的</w:t>
      </w:r>
      <w:r w:rsidRPr="006C2C04">
        <w:t>32</w:t>
      </w:r>
      <w:r>
        <w:rPr>
          <w:rFonts w:hint="eastAsia"/>
        </w:rPr>
        <w:t>位空间存储着色表，</w:t>
      </w:r>
      <w:r w:rsidRPr="006C2C04">
        <w:rPr>
          <w:rFonts w:hint="eastAsia"/>
        </w:rPr>
        <w:t>在隐私数据源提供模块中</w:t>
      </w:r>
      <w:r>
        <w:rPr>
          <w:rFonts w:hint="eastAsia"/>
        </w:rPr>
        <w:t>采用</w:t>
      </w:r>
      <w:r w:rsidRPr="006C2C04">
        <w:t>Hook</w:t>
      </w:r>
      <w:r>
        <w:rPr>
          <w:rFonts w:hint="eastAsia"/>
        </w:rPr>
        <w:t>函数</w:t>
      </w:r>
      <w:r w:rsidRPr="006C2C04">
        <w:rPr>
          <w:rFonts w:hint="eastAsia"/>
        </w:rPr>
        <w:t>调用着色函数进行处理。图</w:t>
      </w:r>
      <w:r>
        <w:rPr>
          <w:rFonts w:hint="eastAsia"/>
        </w:rPr>
        <w:t>2-7</w:t>
      </w:r>
      <w:r w:rsidRPr="006C2C04">
        <w:rPr>
          <w:rFonts w:hint="eastAsia"/>
        </w:rPr>
        <w:t>是</w:t>
      </w:r>
      <w:r w:rsidRPr="006C2C04">
        <w:t>TaintDroid</w:t>
      </w:r>
      <w:r w:rsidRPr="006C2C04">
        <w:rPr>
          <w:rFonts w:hint="eastAsia"/>
        </w:rPr>
        <w:t>的着色流程。</w:t>
      </w:r>
    </w:p>
    <w:p w:rsidR="00CB4DCF" w:rsidRDefault="00CB4DCF" w:rsidP="00CB4DCF">
      <w:pPr>
        <w:pStyle w:val="u0"/>
        <w:spacing w:before="24" w:after="24"/>
        <w:ind w:firstLine="480"/>
      </w:pPr>
      <w:r w:rsidRPr="006C2C04">
        <w:rPr>
          <w:rFonts w:hint="eastAsia"/>
        </w:rPr>
        <w:t>图</w:t>
      </w:r>
      <w:r w:rsidR="00381F41">
        <w:rPr>
          <w:rFonts w:hint="eastAsia"/>
        </w:rPr>
        <w:t>2</w:t>
      </w:r>
      <w:r w:rsidRPr="006C2C04">
        <w:t>-</w:t>
      </w:r>
      <w:r w:rsidR="00381F41">
        <w:rPr>
          <w:rFonts w:hint="eastAsia"/>
        </w:rPr>
        <w:t>7</w:t>
      </w:r>
      <w:r w:rsidRPr="006C2C04">
        <w:rPr>
          <w:rFonts w:hint="eastAsia"/>
        </w:rPr>
        <w:t>描述了</w:t>
      </w:r>
      <w:r w:rsidRPr="006C2C04">
        <w:t>TaintDroid</w:t>
      </w:r>
      <w:r w:rsidRPr="006C2C04">
        <w:rPr>
          <w:rFonts w:hint="eastAsia"/>
        </w:rPr>
        <w:t>的体系结构，</w:t>
      </w:r>
      <w:r w:rsidRPr="006C2C04">
        <w:t>TaintDroid</w:t>
      </w:r>
      <w:r w:rsidRPr="006C2C04">
        <w:rPr>
          <w:rFonts w:hint="eastAsia"/>
        </w:rPr>
        <w:t>起始</w:t>
      </w:r>
      <w:r w:rsidR="00FB31BE">
        <w:rPr>
          <w:rFonts w:hint="eastAsia"/>
        </w:rPr>
        <w:t>认为应用程序是可以被信任的，当有应用程序访问了隐私数据时，</w:t>
      </w:r>
      <w:r w:rsidRPr="006C2C04">
        <w:rPr>
          <w:rFonts w:hint="eastAsia"/>
        </w:rPr>
        <w:t>该数据就会被标记为隐私源（</w:t>
      </w:r>
      <w:r w:rsidRPr="006C2C04">
        <w:t>1</w:t>
      </w:r>
      <w:r w:rsidRPr="006C2C04">
        <w:rPr>
          <w:rFonts w:hint="eastAsia"/>
        </w:rPr>
        <w:t>），着色标记接口调用</w:t>
      </w:r>
      <w:r>
        <w:t>Dalvik</w:t>
      </w:r>
      <w:r w:rsidRPr="006C2C04">
        <w:rPr>
          <w:rFonts w:hint="eastAsia"/>
        </w:rPr>
        <w:t>虚拟机提供的本地方法将着色信息存储在着色表里（</w:t>
      </w:r>
      <w:r w:rsidRPr="006C2C04">
        <w:t>2</w:t>
      </w:r>
      <w:r w:rsidRPr="006C2C04">
        <w:rPr>
          <w:rFonts w:hint="eastAsia"/>
        </w:rPr>
        <w:t>），当隐私数据依据数据流规则在</w:t>
      </w:r>
      <w:r>
        <w:t>Dalvik</w:t>
      </w:r>
      <w:r w:rsidRPr="006C2C04">
        <w:rPr>
          <w:rFonts w:hint="eastAsia"/>
        </w:rPr>
        <w:t>虚拟机里传播时会被认为是可信任的程序，当被用于</w:t>
      </w:r>
      <w:r w:rsidRPr="006C2C04">
        <w:t>IPC</w:t>
      </w:r>
      <w:r w:rsidRPr="006C2C04">
        <w:rPr>
          <w:rFonts w:hint="eastAsia"/>
        </w:rPr>
        <w:t>传播时，被修改的库（</w:t>
      </w:r>
      <w:r w:rsidRPr="006C2C04">
        <w:t>3</w:t>
      </w:r>
      <w:r w:rsidRPr="006C2C04">
        <w:rPr>
          <w:rFonts w:hint="eastAsia"/>
        </w:rPr>
        <w:t>）对传送的包</w:t>
      </w:r>
      <w:r>
        <w:t>P</w:t>
      </w:r>
      <w:r w:rsidRPr="006C2C04">
        <w:t>arcel</w:t>
      </w:r>
      <w:r w:rsidRPr="006C2C04">
        <w:rPr>
          <w:rFonts w:hint="eastAsia"/>
        </w:rPr>
        <w:t>着色，在实现时，</w:t>
      </w:r>
      <w:r>
        <w:t>P</w:t>
      </w:r>
      <w:r w:rsidRPr="006C2C04">
        <w:t>arcel</w:t>
      </w:r>
      <w:r w:rsidRPr="006C2C04">
        <w:rPr>
          <w:rFonts w:hint="eastAsia"/>
        </w:rPr>
        <w:t>包通过内核的</w:t>
      </w:r>
      <w:r w:rsidRPr="006C2C04">
        <w:t>IPC</w:t>
      </w:r>
      <w:r w:rsidRPr="006C2C04">
        <w:rPr>
          <w:rFonts w:hint="eastAsia"/>
        </w:rPr>
        <w:t>机制进行传播（</w:t>
      </w:r>
      <w:r w:rsidRPr="006C2C04">
        <w:t>4</w:t>
      </w:r>
      <w:r w:rsidRPr="006C2C04">
        <w:rPr>
          <w:rFonts w:hint="eastAsia"/>
        </w:rPr>
        <w:t>）并被远</w:t>
      </w:r>
      <w:r>
        <w:rPr>
          <w:rFonts w:hint="eastAsia"/>
        </w:rPr>
        <w:t>程非</w:t>
      </w:r>
      <w:r w:rsidRPr="006C2C04">
        <w:rPr>
          <w:rFonts w:hint="eastAsia"/>
        </w:rPr>
        <w:t>信</w:t>
      </w:r>
      <w:r w:rsidRPr="006C2C04">
        <w:rPr>
          <w:rFonts w:hint="eastAsia"/>
        </w:rPr>
        <w:lastRenderedPageBreak/>
        <w:t>任程序接收。被修改的</w:t>
      </w:r>
      <w:r>
        <w:tab/>
        <w:t>B</w:t>
      </w:r>
      <w:r w:rsidRPr="006C2C04">
        <w:t>inder</w:t>
      </w:r>
      <w:r w:rsidRPr="006C2C04">
        <w:rPr>
          <w:rFonts w:hint="eastAsia"/>
        </w:rPr>
        <w:t>库（</w:t>
      </w:r>
      <w:r w:rsidRPr="006C2C04">
        <w:t>5</w:t>
      </w:r>
      <w:r>
        <w:rPr>
          <w:rFonts w:hint="eastAsia"/>
        </w:rPr>
        <w:t>）</w:t>
      </w:r>
      <w:r w:rsidRPr="006C2C04">
        <w:rPr>
          <w:rFonts w:hint="eastAsia"/>
        </w:rPr>
        <w:t>从接收到的</w:t>
      </w:r>
      <w:r>
        <w:t>P</w:t>
      </w:r>
      <w:r w:rsidRPr="006C2C04">
        <w:t>arcel</w:t>
      </w:r>
      <w:r>
        <w:rPr>
          <w:rFonts w:hint="eastAsia"/>
        </w:rPr>
        <w:t>包提取着色信息并</w:t>
      </w:r>
      <w:r w:rsidRPr="006C2C04">
        <w:rPr>
          <w:rFonts w:hint="eastAsia"/>
        </w:rPr>
        <w:t>存储在自己的着色表里，当有隐私数据被调用时（</w:t>
      </w:r>
      <w:r w:rsidRPr="006C2C04">
        <w:t>7</w:t>
      </w:r>
      <w:r w:rsidRPr="006C2C04">
        <w:rPr>
          <w:rFonts w:hint="eastAsia"/>
        </w:rPr>
        <w:t>），</w:t>
      </w:r>
      <w:r>
        <w:t>Dalvik</w:t>
      </w:r>
      <w:r w:rsidRPr="006C2C04">
        <w:rPr>
          <w:rFonts w:hint="eastAsia"/>
        </w:rPr>
        <w:t>虚拟机解释器负责对着色信息的处理。形成一个完整的</w:t>
      </w:r>
      <w:r w:rsidRPr="006C2C04">
        <w:t>TaintDroid</w:t>
      </w:r>
      <w:r w:rsidRPr="006C2C04">
        <w:rPr>
          <w:rFonts w:hint="eastAsia"/>
        </w:rPr>
        <w:t>着色流程。</w:t>
      </w:r>
    </w:p>
    <w:p w:rsidR="00341D3E" w:rsidRDefault="003C69CF" w:rsidP="00191879">
      <w:pPr>
        <w:pStyle w:val="u2"/>
        <w:numPr>
          <w:ilvl w:val="1"/>
          <w:numId w:val="1"/>
        </w:numPr>
      </w:pPr>
      <w:bookmarkStart w:id="64" w:name="_Toc469646154"/>
      <w:r>
        <w:rPr>
          <w:rFonts w:hint="eastAsia"/>
        </w:rPr>
        <w:t>小结</w:t>
      </w:r>
      <w:bookmarkEnd w:id="64"/>
    </w:p>
    <w:p w:rsidR="003C69CF" w:rsidRDefault="007C3B78" w:rsidP="003C69CF">
      <w:pPr>
        <w:pStyle w:val="u0"/>
        <w:spacing w:before="24" w:after="24"/>
        <w:ind w:firstLine="480"/>
      </w:pPr>
      <w:r>
        <w:rPr>
          <w:rFonts w:hint="eastAsia"/>
        </w:rPr>
        <w:t>本章介绍了针对</w:t>
      </w:r>
      <w:r>
        <w:rPr>
          <w:rFonts w:hint="eastAsia"/>
        </w:rPr>
        <w:t>Android</w:t>
      </w:r>
      <w:r>
        <w:rPr>
          <w:rFonts w:hint="eastAsia"/>
        </w:rPr>
        <w:t>应用程序数据泄露的检测方法的国内外现状以及</w:t>
      </w:r>
      <w:r>
        <w:rPr>
          <w:rFonts w:hint="eastAsia"/>
        </w:rPr>
        <w:t>Android</w:t>
      </w:r>
      <w:r>
        <w:rPr>
          <w:rFonts w:hint="eastAsia"/>
        </w:rPr>
        <w:t>平台的特点</w:t>
      </w:r>
      <w:r>
        <w:rPr>
          <w:rFonts w:hint="eastAsia"/>
        </w:rPr>
        <w:t>,</w:t>
      </w:r>
      <w:r>
        <w:rPr>
          <w:rFonts w:hint="eastAsia"/>
        </w:rPr>
        <w:t>并详细</w:t>
      </w:r>
      <w:r w:rsidR="005D2BA5">
        <w:rPr>
          <w:rFonts w:hint="eastAsia"/>
        </w:rPr>
        <w:t>讨论了</w:t>
      </w:r>
      <w:r w:rsidR="005D2BA5">
        <w:rPr>
          <w:rFonts w:hint="eastAsia"/>
        </w:rPr>
        <w:t>Android</w:t>
      </w:r>
      <w:r w:rsidR="005D2BA5">
        <w:rPr>
          <w:rFonts w:hint="eastAsia"/>
        </w:rPr>
        <w:t>平台的安全访问机制，并且</w:t>
      </w:r>
      <w:r w:rsidR="003C69CF">
        <w:rPr>
          <w:rFonts w:hint="eastAsia"/>
        </w:rPr>
        <w:t>深入研究</w:t>
      </w:r>
      <w:r w:rsidR="003C69CF">
        <w:rPr>
          <w:rFonts w:hint="eastAsia"/>
        </w:rPr>
        <w:t>Kirin</w:t>
      </w:r>
      <w:r w:rsidR="003C69CF">
        <w:rPr>
          <w:rFonts w:hint="eastAsia"/>
        </w:rPr>
        <w:t>安全规则和</w:t>
      </w:r>
      <w:r w:rsidR="003C69CF">
        <w:rPr>
          <w:rFonts w:hint="eastAsia"/>
        </w:rPr>
        <w:t>TaintDroid</w:t>
      </w:r>
      <w:r w:rsidR="003C69CF">
        <w:rPr>
          <w:rFonts w:hint="eastAsia"/>
        </w:rPr>
        <w:t>检测框架，奠定了本文的理论基础和方法框架。</w:t>
      </w:r>
    </w:p>
    <w:p w:rsidR="003C69CF" w:rsidRPr="003C69CF" w:rsidRDefault="003C69CF" w:rsidP="003C69CF">
      <w:pPr>
        <w:pStyle w:val="u0"/>
        <w:spacing w:before="24" w:after="24"/>
        <w:ind w:firstLine="480"/>
      </w:pPr>
    </w:p>
    <w:p w:rsidR="001B07CD" w:rsidRPr="007901AD" w:rsidRDefault="001B07CD" w:rsidP="00191879">
      <w:pPr>
        <w:pStyle w:val="u10"/>
        <w:numPr>
          <w:ilvl w:val="0"/>
          <w:numId w:val="1"/>
        </w:numPr>
        <w:rPr>
          <w:rFonts w:ascii="黑体"/>
        </w:rPr>
      </w:pPr>
      <w:bookmarkStart w:id="65" w:name="_Toc464410762"/>
      <w:bookmarkStart w:id="66" w:name="_Toc469646155"/>
      <w:r w:rsidRPr="007901AD">
        <w:rPr>
          <w:rFonts w:ascii="黑体" w:hAnsi="黑体" w:hint="eastAsia"/>
        </w:rPr>
        <w:lastRenderedPageBreak/>
        <w:t>基于</w:t>
      </w:r>
      <w:r>
        <w:rPr>
          <w:rFonts w:ascii="黑体" w:hAnsi="黑体" w:hint="eastAsia"/>
        </w:rPr>
        <w:t>扩展</w:t>
      </w:r>
      <w:r w:rsidRPr="007901AD">
        <w:rPr>
          <w:rFonts w:ascii="黑体" w:hAnsi="黑体" w:hint="eastAsia"/>
        </w:rPr>
        <w:t>权限组合的</w:t>
      </w:r>
      <w:r w:rsidRPr="007901AD">
        <w:t>Android</w:t>
      </w:r>
      <w:r w:rsidRPr="007901AD">
        <w:rPr>
          <w:rFonts w:ascii="黑体" w:hAnsi="黑体" w:hint="eastAsia"/>
        </w:rPr>
        <w:t>程序</w:t>
      </w:r>
      <w:r>
        <w:rPr>
          <w:rFonts w:ascii="黑体" w:hAnsi="黑体" w:hint="eastAsia"/>
        </w:rPr>
        <w:t>安全</w:t>
      </w:r>
      <w:r w:rsidRPr="007901AD">
        <w:rPr>
          <w:rFonts w:ascii="黑体" w:hAnsi="黑体" w:hint="eastAsia"/>
        </w:rPr>
        <w:t>检测</w:t>
      </w:r>
      <w:bookmarkEnd w:id="65"/>
      <w:r>
        <w:rPr>
          <w:rFonts w:ascii="黑体" w:hAnsi="黑体" w:hint="eastAsia"/>
        </w:rPr>
        <w:t>方法</w:t>
      </w:r>
      <w:bookmarkEnd w:id="66"/>
    </w:p>
    <w:p w:rsidR="001B07CD" w:rsidRPr="006C2C04" w:rsidRDefault="001B07CD" w:rsidP="0051414A">
      <w:pPr>
        <w:pStyle w:val="u0"/>
        <w:spacing w:before="24" w:after="24"/>
        <w:ind w:firstLine="480"/>
      </w:pPr>
      <w:r w:rsidRPr="006C2C04">
        <w:rPr>
          <w:rFonts w:hint="eastAsia"/>
        </w:rPr>
        <w:t>介绍面向</w:t>
      </w:r>
      <w:r w:rsidRPr="006C2C04">
        <w:t>Android</w:t>
      </w:r>
      <w:r>
        <w:rPr>
          <w:rFonts w:hint="eastAsia"/>
        </w:rPr>
        <w:t>系统的危险权限组合规则的分析、安全检测方法和框架</w:t>
      </w:r>
      <w:r w:rsidRPr="006C2C04">
        <w:rPr>
          <w:rFonts w:hint="eastAsia"/>
        </w:rPr>
        <w:t>。</w:t>
      </w:r>
    </w:p>
    <w:p w:rsidR="001B07CD" w:rsidRPr="007901AD" w:rsidRDefault="001B07CD" w:rsidP="00191879">
      <w:pPr>
        <w:pStyle w:val="u2"/>
        <w:numPr>
          <w:ilvl w:val="1"/>
          <w:numId w:val="1"/>
        </w:numPr>
        <w:rPr>
          <w:rFonts w:ascii="黑体"/>
        </w:rPr>
      </w:pPr>
      <w:bookmarkStart w:id="67" w:name="_Toc469646156"/>
      <w:r>
        <w:rPr>
          <w:rFonts w:ascii="黑体" w:hAnsi="黑体" w:hint="eastAsia"/>
        </w:rPr>
        <w:t>扩展</w:t>
      </w:r>
      <w:r w:rsidRPr="007901AD">
        <w:rPr>
          <w:rFonts w:ascii="黑体" w:hAnsi="黑体" w:hint="eastAsia"/>
        </w:rPr>
        <w:t>权限组合</w:t>
      </w:r>
      <w:r>
        <w:rPr>
          <w:rFonts w:ascii="黑体" w:hAnsi="黑体" w:hint="eastAsia"/>
        </w:rPr>
        <w:t>规则</w:t>
      </w:r>
      <w:bookmarkEnd w:id="67"/>
    </w:p>
    <w:p w:rsidR="001B07CD" w:rsidRPr="006C2C04" w:rsidRDefault="001B07CD" w:rsidP="0051414A">
      <w:pPr>
        <w:pStyle w:val="u0"/>
        <w:spacing w:before="24" w:after="24"/>
        <w:ind w:firstLine="480"/>
      </w:pPr>
      <w:r w:rsidRPr="006C2C04">
        <w:t>Android</w:t>
      </w:r>
      <w:r w:rsidRPr="006C2C04">
        <w:rPr>
          <w:rFonts w:hint="eastAsia"/>
        </w:rPr>
        <w:t>是一个基于</w:t>
      </w:r>
      <w:r w:rsidRPr="006C2C04">
        <w:t>Linux</w:t>
      </w:r>
      <w:r w:rsidRPr="006C2C04">
        <w:rPr>
          <w:rFonts w:hint="eastAsia"/>
        </w:rPr>
        <w:t>的移动开源平台，拥有丰富的资源和</w:t>
      </w:r>
      <w:r w:rsidRPr="006C2C04">
        <w:t>API</w:t>
      </w:r>
      <w:r w:rsidRPr="006C2C04">
        <w:rPr>
          <w:rFonts w:hint="eastAsia"/>
        </w:rPr>
        <w:t>，主要功能是打电话；还有其它辅助功能，例如发短信、访问网络、获得用户地理位置等。执行这些动作的前提是要在</w:t>
      </w:r>
      <w:r>
        <w:t>Android</w:t>
      </w:r>
      <w:r>
        <w:rPr>
          <w:rFonts w:hint="eastAsia"/>
        </w:rPr>
        <w:t>程序的</w:t>
      </w:r>
      <w:r>
        <w:t>M</w:t>
      </w:r>
      <w:r w:rsidRPr="006C2C04">
        <w:t>anifest.xml</w:t>
      </w:r>
      <w:r>
        <w:rPr>
          <w:rFonts w:hint="eastAsia"/>
        </w:rPr>
        <w:t>配置</w:t>
      </w:r>
      <w:r w:rsidRPr="006C2C04">
        <w:rPr>
          <w:rFonts w:hint="eastAsia"/>
        </w:rPr>
        <w:t>文件中注册相应的权限。由于</w:t>
      </w:r>
      <w:r w:rsidRPr="006C2C04">
        <w:t>Android</w:t>
      </w:r>
      <w:r>
        <w:rPr>
          <w:rFonts w:hint="eastAsia"/>
        </w:rPr>
        <w:t>应用程序在开发的过程可以任意地申请权限，</w:t>
      </w:r>
      <w:r w:rsidRPr="006C2C04">
        <w:rPr>
          <w:rFonts w:hint="eastAsia"/>
        </w:rPr>
        <w:t>获得系统资源，</w:t>
      </w:r>
      <w:r>
        <w:rPr>
          <w:rFonts w:hint="eastAsia"/>
        </w:rPr>
        <w:t>因而</w:t>
      </w:r>
      <w:r w:rsidRPr="006C2C04">
        <w:rPr>
          <w:rFonts w:hint="eastAsia"/>
        </w:rPr>
        <w:t>造成用户隐私数据的泄露。有些应用程序在开发的过程中，滥用</w:t>
      </w:r>
      <w:r w:rsidRPr="006C2C04">
        <w:t>Android</w:t>
      </w:r>
      <w:r>
        <w:rPr>
          <w:rFonts w:hint="eastAsia"/>
        </w:rPr>
        <w:t>系统的权限资源，申请过多非必要的权限，增大用户隐私数据泄露的可能性。</w:t>
      </w:r>
      <w:r w:rsidRPr="006C2C04">
        <w:rPr>
          <w:rFonts w:hint="eastAsia"/>
        </w:rPr>
        <w:t>研究发现，任何一个权限的单独使</w:t>
      </w:r>
      <w:r>
        <w:rPr>
          <w:rFonts w:hint="eastAsia"/>
        </w:rPr>
        <w:t>用，不会造成数据的泄露；当多个权限组合使用时，就有可能泄露用户的隐私</w:t>
      </w:r>
      <w:r w:rsidRPr="006C2C04">
        <w:rPr>
          <w:rFonts w:hint="eastAsia"/>
        </w:rPr>
        <w:t>数据。</w:t>
      </w:r>
    </w:p>
    <w:p w:rsidR="001B07CD" w:rsidRDefault="001B07CD" w:rsidP="0051414A">
      <w:pPr>
        <w:pStyle w:val="u0"/>
        <w:spacing w:before="24" w:after="24"/>
        <w:ind w:firstLine="480"/>
      </w:pPr>
      <w:r w:rsidRPr="006C2C04">
        <w:rPr>
          <w:rFonts w:hint="eastAsia"/>
        </w:rPr>
        <w:t>在</w:t>
      </w:r>
      <w:r w:rsidRPr="006C2C04">
        <w:t>Android</w:t>
      </w:r>
      <w:r w:rsidRPr="006C2C04">
        <w:rPr>
          <w:rFonts w:hint="eastAsia"/>
        </w:rPr>
        <w:t>官</w:t>
      </w:r>
      <w:r w:rsidRPr="006C2C04">
        <w:rPr>
          <w:rFonts w:hint="eastAsia"/>
          <w:szCs w:val="24"/>
        </w:rPr>
        <w:t>方网站定义了</w:t>
      </w:r>
      <w:r w:rsidRPr="006C2C04">
        <w:rPr>
          <w:rFonts w:hint="eastAsia"/>
        </w:rPr>
        <w:t>一百多种权限</w:t>
      </w:r>
      <w:r>
        <w:rPr>
          <w:rFonts w:hint="eastAsia"/>
        </w:rPr>
        <w:t>，包括很多涉及用户隐私信息的权限。根据研究发现，单独一个权限不会造成用户隐私数据的泄露，但是，多个</w:t>
      </w:r>
      <w:r w:rsidRPr="006C2C04">
        <w:rPr>
          <w:rFonts w:hint="eastAsia"/>
        </w:rPr>
        <w:t>权限的组合使用就有可能</w:t>
      </w:r>
      <w:r>
        <w:rPr>
          <w:rFonts w:hint="eastAsia"/>
        </w:rPr>
        <w:t>通过网络或者短信的方式</w:t>
      </w:r>
      <w:r w:rsidRPr="006C2C04">
        <w:rPr>
          <w:rFonts w:hint="eastAsia"/>
        </w:rPr>
        <w:t>泄露用户的隐私数据。</w:t>
      </w:r>
    </w:p>
    <w:p w:rsidR="001B07CD" w:rsidRPr="006C2C04" w:rsidRDefault="001B07CD" w:rsidP="0051414A">
      <w:pPr>
        <w:pStyle w:val="u0"/>
        <w:spacing w:before="24" w:after="24"/>
        <w:ind w:firstLine="480"/>
      </w:pPr>
      <w:r w:rsidRPr="006C2C04">
        <w:t>Android</w:t>
      </w:r>
      <w:r w:rsidRPr="006C2C04">
        <w:rPr>
          <w:rFonts w:hint="eastAsia"/>
        </w:rPr>
        <w:t>系统中一共设置了</w:t>
      </w:r>
      <w:r w:rsidRPr="006C2C04">
        <w:t>140</w:t>
      </w:r>
      <w:r w:rsidRPr="006C2C04">
        <w:rPr>
          <w:rFonts w:hint="eastAsia"/>
        </w:rPr>
        <w:t>多种权限</w:t>
      </w:r>
      <w:r w:rsidRPr="006C2C04">
        <w:rPr>
          <w:vertAlign w:val="superscript"/>
        </w:rPr>
        <w:t>[</w:t>
      </w:r>
      <w:r w:rsidR="00B1246B">
        <w:rPr>
          <w:vertAlign w:val="superscript"/>
        </w:rPr>
        <w:t>3</w:t>
      </w:r>
      <w:r w:rsidR="0068632F">
        <w:rPr>
          <w:rFonts w:hint="eastAsia"/>
          <w:vertAlign w:val="superscript"/>
        </w:rPr>
        <w:t>7</w:t>
      </w:r>
      <w:r w:rsidRPr="006C2C04">
        <w:rPr>
          <w:vertAlign w:val="superscript"/>
        </w:rPr>
        <w:t>]</w:t>
      </w:r>
      <w:r w:rsidRPr="006C2C04">
        <w:rPr>
          <w:rFonts w:hint="eastAsia"/>
        </w:rPr>
        <w:t>，用于访问系统资源和受保护的</w:t>
      </w:r>
      <w:r w:rsidRPr="006C2C04">
        <w:t>API</w:t>
      </w:r>
      <w:r w:rsidRPr="006C2C04">
        <w:rPr>
          <w:rFonts w:hint="eastAsia"/>
        </w:rPr>
        <w:t>。本文通过分析</w:t>
      </w:r>
      <w:r w:rsidRPr="006C2C04">
        <w:t>Android</w:t>
      </w:r>
      <w:r w:rsidRPr="006C2C04">
        <w:rPr>
          <w:rFonts w:hint="eastAsia"/>
        </w:rPr>
        <w:t>系统中定义的权限，找出与用户隐私</w:t>
      </w:r>
      <w:r>
        <w:rPr>
          <w:rFonts w:hint="eastAsia"/>
        </w:rPr>
        <w:t>信息密切相关的八种危险</w:t>
      </w:r>
      <w:r w:rsidRPr="006C2C04">
        <w:rPr>
          <w:rFonts w:hint="eastAsia"/>
        </w:rPr>
        <w:t>权限，如表</w:t>
      </w:r>
      <w:r w:rsidR="009B4D9B">
        <w:rPr>
          <w:rFonts w:hint="eastAsia"/>
        </w:rPr>
        <w:t>3</w:t>
      </w:r>
      <w:r w:rsidRPr="006C2C04">
        <w:t>-</w:t>
      </w:r>
      <w:r>
        <w:t>1</w:t>
      </w:r>
      <w:r w:rsidRPr="006C2C04">
        <w:rPr>
          <w:rFonts w:hint="eastAsia"/>
        </w:rPr>
        <w:t>所示。</w:t>
      </w:r>
      <w:bookmarkStart w:id="68" w:name="_Toc464413056"/>
      <w:bookmarkStart w:id="69" w:name="_Toc464413751"/>
      <w:bookmarkStart w:id="70" w:name="_Toc464414863"/>
    </w:p>
    <w:p w:rsidR="001B07CD" w:rsidRPr="00CE2C89" w:rsidRDefault="009B4D9B" w:rsidP="009B4D9B">
      <w:pPr>
        <w:pStyle w:val="afff9"/>
        <w:spacing w:beforeLines="50" w:before="120" w:afterLines="50" w:after="120"/>
        <w:rPr>
          <w:rFonts w:ascii="黑体" w:hAnsi="黑体"/>
          <w:b/>
          <w:sz w:val="21"/>
          <w:szCs w:val="21"/>
        </w:rPr>
      </w:pPr>
      <w:bookmarkStart w:id="71" w:name="_Toc466491384"/>
      <w:bookmarkStart w:id="72" w:name="_Toc469512149"/>
      <w:bookmarkEnd w:id="68"/>
      <w:bookmarkEnd w:id="69"/>
      <w:bookmarkEnd w:id="70"/>
      <w:r w:rsidRPr="009B4D9B">
        <w:rPr>
          <w:rFonts w:ascii="黑体" w:hAnsi="黑体" w:hint="eastAsia"/>
          <w:b/>
          <w:sz w:val="21"/>
          <w:szCs w:val="21"/>
        </w:rPr>
        <w:t>表</w:t>
      </w:r>
      <w:r w:rsidRPr="009B4D9B">
        <w:rPr>
          <w:rFonts w:ascii="Times New Roman" w:hAnsi="Times New Roman" w:cs="Times New Roman"/>
          <w:b/>
          <w:sz w:val="21"/>
          <w:szCs w:val="21"/>
        </w:rPr>
        <w:t xml:space="preserve">3- </w:t>
      </w:r>
      <w:r w:rsidRPr="009B4D9B">
        <w:rPr>
          <w:rFonts w:ascii="Times New Roman" w:hAnsi="Times New Roman" w:cs="Times New Roman"/>
          <w:b/>
          <w:sz w:val="21"/>
          <w:szCs w:val="21"/>
        </w:rPr>
        <w:fldChar w:fldCharType="begin"/>
      </w:r>
      <w:r w:rsidRPr="009B4D9B">
        <w:rPr>
          <w:rFonts w:ascii="Times New Roman" w:hAnsi="Times New Roman" w:cs="Times New Roman"/>
          <w:b/>
          <w:sz w:val="21"/>
          <w:szCs w:val="21"/>
        </w:rPr>
        <w:instrText xml:space="preserve"> SEQ </w:instrText>
      </w:r>
      <w:r w:rsidRPr="009B4D9B">
        <w:rPr>
          <w:rFonts w:ascii="Times New Roman" w:hAnsi="Times New Roman" w:cs="Times New Roman"/>
          <w:b/>
          <w:sz w:val="21"/>
          <w:szCs w:val="21"/>
        </w:rPr>
        <w:instrText>表</w:instrText>
      </w:r>
      <w:r w:rsidRPr="009B4D9B">
        <w:rPr>
          <w:rFonts w:ascii="Times New Roman" w:hAnsi="Times New Roman" w:cs="Times New Roman"/>
          <w:b/>
          <w:sz w:val="21"/>
          <w:szCs w:val="21"/>
        </w:rPr>
        <w:instrText xml:space="preserve">3- \* ARABIC </w:instrText>
      </w:r>
      <w:r w:rsidRPr="009B4D9B">
        <w:rPr>
          <w:rFonts w:ascii="Times New Roman" w:hAnsi="Times New Roman" w:cs="Times New Roman"/>
          <w:b/>
          <w:sz w:val="21"/>
          <w:szCs w:val="21"/>
        </w:rPr>
        <w:fldChar w:fldCharType="separate"/>
      </w:r>
      <w:r w:rsidR="00FE61ED">
        <w:rPr>
          <w:rFonts w:ascii="Times New Roman" w:hAnsi="Times New Roman" w:cs="Times New Roman"/>
          <w:b/>
          <w:noProof/>
          <w:sz w:val="21"/>
          <w:szCs w:val="21"/>
        </w:rPr>
        <w:t>1</w:t>
      </w:r>
      <w:r w:rsidRPr="009B4D9B">
        <w:rPr>
          <w:rFonts w:ascii="Times New Roman" w:hAnsi="Times New Roman" w:cs="Times New Roman"/>
          <w:b/>
          <w:sz w:val="21"/>
          <w:szCs w:val="21"/>
        </w:rPr>
        <w:fldChar w:fldCharType="end"/>
      </w:r>
      <w:r w:rsidR="001B07CD" w:rsidRPr="00EA346D">
        <w:rPr>
          <w:rFonts w:ascii="黑体" w:hAnsi="黑体"/>
          <w:b/>
          <w:sz w:val="21"/>
          <w:szCs w:val="21"/>
        </w:rPr>
        <w:t xml:space="preserve"> </w:t>
      </w:r>
      <w:r w:rsidR="001B07CD" w:rsidRPr="00AB3011">
        <w:rPr>
          <w:rFonts w:ascii="黑体" w:hAnsi="黑体" w:hint="eastAsia"/>
          <w:b/>
          <w:sz w:val="21"/>
          <w:szCs w:val="21"/>
        </w:rPr>
        <w:t>与用户隐私数据相关的</w:t>
      </w:r>
      <w:r w:rsidR="001B07CD">
        <w:rPr>
          <w:rFonts w:ascii="黑体" w:hAnsi="黑体" w:hint="eastAsia"/>
          <w:b/>
          <w:sz w:val="21"/>
          <w:szCs w:val="21"/>
        </w:rPr>
        <w:t>危险</w:t>
      </w:r>
      <w:r w:rsidR="001B07CD" w:rsidRPr="00AB3011">
        <w:rPr>
          <w:rFonts w:ascii="黑体" w:hAnsi="黑体" w:hint="eastAsia"/>
          <w:b/>
          <w:sz w:val="21"/>
          <w:szCs w:val="21"/>
        </w:rPr>
        <w:t>权限</w:t>
      </w:r>
      <w:bookmarkEnd w:id="71"/>
      <w:bookmarkEnd w:id="72"/>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544"/>
        <w:gridCol w:w="3685"/>
      </w:tblGrid>
      <w:tr w:rsidR="001B07CD" w:rsidRPr="006C2C04" w:rsidTr="00055A53">
        <w:tc>
          <w:tcPr>
            <w:tcW w:w="709" w:type="dxa"/>
          </w:tcPr>
          <w:p w:rsidR="001B07CD" w:rsidRPr="004A5D40" w:rsidRDefault="001B07CD" w:rsidP="00055A53">
            <w:pPr>
              <w:pStyle w:val="u0"/>
              <w:spacing w:before="24" w:after="24"/>
              <w:ind w:firstLineChars="0" w:firstLine="0"/>
              <w:rPr>
                <w:rFonts w:cs="宋体"/>
                <w:b/>
                <w:sz w:val="18"/>
                <w:szCs w:val="18"/>
              </w:rPr>
            </w:pPr>
            <w:r w:rsidRPr="004A5D40">
              <w:rPr>
                <w:rFonts w:cs="宋体" w:hint="eastAsia"/>
                <w:b/>
                <w:sz w:val="18"/>
                <w:szCs w:val="18"/>
              </w:rPr>
              <w:t>编号</w:t>
            </w:r>
          </w:p>
        </w:tc>
        <w:tc>
          <w:tcPr>
            <w:tcW w:w="3544" w:type="dxa"/>
          </w:tcPr>
          <w:p w:rsidR="001B07CD" w:rsidRPr="004A5D40" w:rsidRDefault="001B07CD" w:rsidP="003C3616">
            <w:pPr>
              <w:pStyle w:val="u0"/>
              <w:spacing w:before="24" w:after="24"/>
              <w:ind w:firstLineChars="0" w:firstLine="0"/>
              <w:jc w:val="center"/>
              <w:rPr>
                <w:rFonts w:cs="宋体"/>
                <w:b/>
                <w:sz w:val="18"/>
                <w:szCs w:val="18"/>
              </w:rPr>
            </w:pPr>
            <w:r>
              <w:rPr>
                <w:rFonts w:cs="宋体" w:hint="eastAsia"/>
                <w:b/>
                <w:sz w:val="18"/>
                <w:szCs w:val="18"/>
              </w:rPr>
              <w:t>危险</w:t>
            </w:r>
            <w:r w:rsidRPr="004A5D40">
              <w:rPr>
                <w:rFonts w:cs="宋体" w:hint="eastAsia"/>
                <w:b/>
                <w:sz w:val="18"/>
                <w:szCs w:val="18"/>
              </w:rPr>
              <w:t>权限</w:t>
            </w:r>
          </w:p>
        </w:tc>
        <w:tc>
          <w:tcPr>
            <w:tcW w:w="3685" w:type="dxa"/>
          </w:tcPr>
          <w:p w:rsidR="001B07CD" w:rsidRPr="004A5D40" w:rsidRDefault="001B07CD" w:rsidP="0051414A">
            <w:pPr>
              <w:pStyle w:val="u0"/>
              <w:spacing w:before="24" w:after="24"/>
              <w:ind w:firstLineChars="900" w:firstLine="1626"/>
              <w:rPr>
                <w:rFonts w:cs="宋体"/>
                <w:b/>
                <w:sz w:val="18"/>
                <w:szCs w:val="18"/>
              </w:rPr>
            </w:pPr>
            <w:r w:rsidRPr="004A5D40">
              <w:rPr>
                <w:rFonts w:cs="宋体" w:hint="eastAsia"/>
                <w:b/>
                <w:sz w:val="18"/>
                <w:szCs w:val="18"/>
              </w:rPr>
              <w:t>描述</w:t>
            </w:r>
          </w:p>
        </w:tc>
      </w:tr>
      <w:tr w:rsidR="001B07CD" w:rsidRPr="006C2C04" w:rsidTr="00055A53">
        <w:tc>
          <w:tcPr>
            <w:tcW w:w="709" w:type="dxa"/>
          </w:tcPr>
          <w:p w:rsidR="001B07CD" w:rsidRPr="004A5D40" w:rsidRDefault="001B07CD" w:rsidP="0025532A">
            <w:pPr>
              <w:pStyle w:val="u0"/>
              <w:spacing w:before="24" w:after="24" w:line="240" w:lineRule="auto"/>
              <w:ind w:firstLineChars="150" w:firstLine="270"/>
              <w:rPr>
                <w:rFonts w:cs="宋体"/>
                <w:sz w:val="18"/>
                <w:szCs w:val="18"/>
              </w:rPr>
            </w:pPr>
            <w:r w:rsidRPr="004A5D40">
              <w:rPr>
                <w:rFonts w:cs="宋体"/>
                <w:sz w:val="18"/>
                <w:szCs w:val="18"/>
              </w:rPr>
              <w:t>1</w:t>
            </w:r>
          </w:p>
        </w:tc>
        <w:tc>
          <w:tcPr>
            <w:tcW w:w="3544" w:type="dxa"/>
          </w:tcPr>
          <w:p w:rsidR="001B07CD" w:rsidRPr="004A5D40" w:rsidRDefault="001B07CD" w:rsidP="0025532A">
            <w:pPr>
              <w:pStyle w:val="u0"/>
              <w:spacing w:before="24" w:after="24" w:line="240" w:lineRule="auto"/>
              <w:ind w:firstLineChars="150" w:firstLine="270"/>
              <w:rPr>
                <w:rFonts w:cs="宋体"/>
                <w:sz w:val="18"/>
                <w:szCs w:val="18"/>
              </w:rPr>
            </w:pPr>
            <w:r w:rsidRPr="004A5D40">
              <w:rPr>
                <w:rFonts w:cs="宋体"/>
                <w:sz w:val="18"/>
                <w:szCs w:val="18"/>
              </w:rPr>
              <w:t>READ_PHONE_STATE</w:t>
            </w:r>
          </w:p>
        </w:tc>
        <w:tc>
          <w:tcPr>
            <w:tcW w:w="3685" w:type="dxa"/>
          </w:tcPr>
          <w:p w:rsidR="001B07CD" w:rsidRPr="006C2C04" w:rsidRDefault="001B07CD" w:rsidP="0025532A">
            <w:pPr>
              <w:widowControl/>
              <w:ind w:firstLineChars="150" w:firstLine="270"/>
              <w:jc w:val="left"/>
              <w:rPr>
                <w:rFonts w:cs="宋体"/>
                <w:sz w:val="18"/>
                <w:szCs w:val="18"/>
              </w:rPr>
            </w:pPr>
            <w:r w:rsidRPr="006C2C04">
              <w:rPr>
                <w:rFonts w:cs="宋体" w:hint="eastAsia"/>
                <w:sz w:val="18"/>
                <w:szCs w:val="18"/>
              </w:rPr>
              <w:t>允许应用程序访问电话状态</w:t>
            </w:r>
          </w:p>
        </w:tc>
      </w:tr>
      <w:tr w:rsidR="001B07CD" w:rsidRPr="006C2C04" w:rsidTr="00055A53">
        <w:tc>
          <w:tcPr>
            <w:tcW w:w="709" w:type="dxa"/>
          </w:tcPr>
          <w:p w:rsidR="001B07CD" w:rsidRPr="004A5D40" w:rsidRDefault="001B07CD" w:rsidP="0025532A">
            <w:pPr>
              <w:pStyle w:val="u0"/>
              <w:spacing w:before="24" w:after="24" w:line="240" w:lineRule="auto"/>
              <w:ind w:firstLineChars="150" w:firstLine="270"/>
              <w:rPr>
                <w:rFonts w:cs="宋体"/>
                <w:sz w:val="18"/>
                <w:szCs w:val="18"/>
              </w:rPr>
            </w:pPr>
            <w:r w:rsidRPr="004A5D40">
              <w:rPr>
                <w:rFonts w:cs="宋体"/>
                <w:sz w:val="18"/>
                <w:szCs w:val="18"/>
              </w:rPr>
              <w:t>2</w:t>
            </w:r>
          </w:p>
        </w:tc>
        <w:tc>
          <w:tcPr>
            <w:tcW w:w="3544" w:type="dxa"/>
          </w:tcPr>
          <w:p w:rsidR="001B07CD" w:rsidRPr="004A5D40" w:rsidRDefault="001B07CD" w:rsidP="0025532A">
            <w:pPr>
              <w:pStyle w:val="u0"/>
              <w:spacing w:before="24" w:after="24" w:line="240" w:lineRule="auto"/>
              <w:ind w:firstLineChars="150" w:firstLine="270"/>
              <w:rPr>
                <w:rFonts w:cs="宋体"/>
                <w:sz w:val="18"/>
                <w:szCs w:val="18"/>
              </w:rPr>
            </w:pPr>
            <w:r w:rsidRPr="004A5D40">
              <w:rPr>
                <w:rFonts w:cs="宋体"/>
                <w:sz w:val="18"/>
                <w:szCs w:val="18"/>
              </w:rPr>
              <w:t>ACCESS_COARSE_LOCATION</w:t>
            </w:r>
          </w:p>
        </w:tc>
        <w:tc>
          <w:tcPr>
            <w:tcW w:w="3685" w:type="dxa"/>
          </w:tcPr>
          <w:p w:rsidR="001B07CD" w:rsidRPr="006C2C04" w:rsidRDefault="0025532A" w:rsidP="0025532A">
            <w:pPr>
              <w:widowControl/>
              <w:ind w:firstLineChars="150" w:firstLine="270"/>
              <w:jc w:val="left"/>
              <w:rPr>
                <w:rFonts w:cs="宋体"/>
                <w:sz w:val="18"/>
                <w:szCs w:val="18"/>
              </w:rPr>
            </w:pPr>
            <w:r>
              <w:rPr>
                <w:rFonts w:cs="宋体" w:hint="eastAsia"/>
                <w:sz w:val="18"/>
                <w:szCs w:val="18"/>
              </w:rPr>
              <w:t>允许应用程序获取粗</w:t>
            </w:r>
            <w:r w:rsidR="001B07CD" w:rsidRPr="006C2C04">
              <w:rPr>
                <w:rFonts w:cs="宋体" w:hint="eastAsia"/>
                <w:sz w:val="18"/>
                <w:szCs w:val="18"/>
              </w:rPr>
              <w:t>略位置</w:t>
            </w:r>
          </w:p>
        </w:tc>
      </w:tr>
      <w:tr w:rsidR="001B07CD" w:rsidRPr="006C2C04" w:rsidTr="00055A53">
        <w:tc>
          <w:tcPr>
            <w:tcW w:w="709" w:type="dxa"/>
          </w:tcPr>
          <w:p w:rsidR="001B07CD" w:rsidRPr="004A5D40" w:rsidRDefault="001B07CD" w:rsidP="0025532A">
            <w:pPr>
              <w:pStyle w:val="u0"/>
              <w:spacing w:before="24" w:after="24" w:line="240" w:lineRule="auto"/>
              <w:ind w:firstLineChars="150" w:firstLine="270"/>
              <w:rPr>
                <w:rFonts w:cs="宋体"/>
                <w:sz w:val="18"/>
                <w:szCs w:val="18"/>
              </w:rPr>
            </w:pPr>
            <w:r w:rsidRPr="004A5D40">
              <w:rPr>
                <w:rFonts w:cs="宋体"/>
                <w:sz w:val="18"/>
                <w:szCs w:val="18"/>
              </w:rPr>
              <w:t>3</w:t>
            </w:r>
          </w:p>
        </w:tc>
        <w:tc>
          <w:tcPr>
            <w:tcW w:w="3544" w:type="dxa"/>
          </w:tcPr>
          <w:p w:rsidR="001B07CD" w:rsidRPr="004A5D40" w:rsidRDefault="001B07CD" w:rsidP="0025532A">
            <w:pPr>
              <w:pStyle w:val="u0"/>
              <w:spacing w:before="24" w:after="24" w:line="240" w:lineRule="auto"/>
              <w:ind w:firstLineChars="150" w:firstLine="270"/>
              <w:rPr>
                <w:rFonts w:cs="宋体"/>
                <w:sz w:val="18"/>
                <w:szCs w:val="18"/>
              </w:rPr>
            </w:pPr>
            <w:r w:rsidRPr="004A5D40">
              <w:rPr>
                <w:rFonts w:cs="宋体"/>
                <w:sz w:val="18"/>
                <w:szCs w:val="18"/>
              </w:rPr>
              <w:t>ACCESS_FINE_LOCATION</w:t>
            </w:r>
          </w:p>
        </w:tc>
        <w:tc>
          <w:tcPr>
            <w:tcW w:w="3685" w:type="dxa"/>
          </w:tcPr>
          <w:p w:rsidR="001B07CD" w:rsidRPr="006C2C04" w:rsidRDefault="001B07CD" w:rsidP="0025532A">
            <w:pPr>
              <w:widowControl/>
              <w:ind w:firstLineChars="150" w:firstLine="270"/>
              <w:jc w:val="left"/>
              <w:rPr>
                <w:rFonts w:cs="宋体"/>
                <w:sz w:val="18"/>
                <w:szCs w:val="18"/>
              </w:rPr>
            </w:pPr>
            <w:r w:rsidRPr="006C2C04">
              <w:rPr>
                <w:rFonts w:cs="宋体" w:hint="eastAsia"/>
                <w:sz w:val="18"/>
                <w:szCs w:val="18"/>
              </w:rPr>
              <w:t>允许应用程序获取精确位置</w:t>
            </w:r>
          </w:p>
        </w:tc>
      </w:tr>
      <w:tr w:rsidR="00567F12" w:rsidRPr="006C2C04" w:rsidTr="00055A53">
        <w:tc>
          <w:tcPr>
            <w:tcW w:w="709" w:type="dxa"/>
          </w:tcPr>
          <w:p w:rsidR="00567F12" w:rsidRPr="004A5D40" w:rsidRDefault="00567F12" w:rsidP="00413419">
            <w:pPr>
              <w:pStyle w:val="u0"/>
              <w:spacing w:before="24" w:after="24" w:line="240" w:lineRule="auto"/>
              <w:ind w:firstLineChars="150" w:firstLine="270"/>
              <w:rPr>
                <w:rFonts w:cs="宋体"/>
                <w:sz w:val="18"/>
                <w:szCs w:val="18"/>
              </w:rPr>
            </w:pPr>
            <w:r w:rsidRPr="004A5D40">
              <w:rPr>
                <w:rFonts w:cs="宋体"/>
                <w:sz w:val="18"/>
                <w:szCs w:val="18"/>
              </w:rPr>
              <w:t>5</w:t>
            </w:r>
          </w:p>
        </w:tc>
        <w:tc>
          <w:tcPr>
            <w:tcW w:w="3544" w:type="dxa"/>
          </w:tcPr>
          <w:p w:rsidR="00567F12" w:rsidRPr="004A5D40" w:rsidRDefault="00567F12" w:rsidP="00413419">
            <w:pPr>
              <w:pStyle w:val="u0"/>
              <w:spacing w:before="24" w:after="24" w:line="240" w:lineRule="auto"/>
              <w:ind w:firstLineChars="150" w:firstLine="270"/>
              <w:rPr>
                <w:rFonts w:cs="宋体"/>
                <w:sz w:val="18"/>
                <w:szCs w:val="18"/>
              </w:rPr>
            </w:pPr>
            <w:r w:rsidRPr="004A5D40">
              <w:rPr>
                <w:rFonts w:cs="宋体"/>
                <w:sz w:val="18"/>
                <w:szCs w:val="18"/>
              </w:rPr>
              <w:t>READ_SMS</w:t>
            </w:r>
          </w:p>
        </w:tc>
        <w:tc>
          <w:tcPr>
            <w:tcW w:w="3685" w:type="dxa"/>
          </w:tcPr>
          <w:p w:rsidR="00567F12" w:rsidRPr="006C2C04" w:rsidRDefault="00567F12" w:rsidP="00413419">
            <w:pPr>
              <w:widowControl/>
              <w:ind w:firstLineChars="150" w:firstLine="270"/>
              <w:jc w:val="left"/>
              <w:rPr>
                <w:rFonts w:cs="宋体"/>
                <w:sz w:val="18"/>
                <w:szCs w:val="18"/>
              </w:rPr>
            </w:pPr>
            <w:r w:rsidRPr="006C2C04">
              <w:rPr>
                <w:rFonts w:cs="宋体" w:hint="eastAsia"/>
                <w:sz w:val="18"/>
                <w:szCs w:val="18"/>
              </w:rPr>
              <w:t>允许应用读取短信息</w:t>
            </w:r>
          </w:p>
        </w:tc>
      </w:tr>
      <w:tr w:rsidR="00567F12" w:rsidRPr="006C2C04" w:rsidTr="00055A53">
        <w:tc>
          <w:tcPr>
            <w:tcW w:w="709" w:type="dxa"/>
          </w:tcPr>
          <w:p w:rsidR="00567F12" w:rsidRPr="004A5D40" w:rsidRDefault="00567F12" w:rsidP="00413419">
            <w:pPr>
              <w:pStyle w:val="u0"/>
              <w:spacing w:before="24" w:after="24" w:line="240" w:lineRule="auto"/>
              <w:ind w:firstLineChars="150" w:firstLine="270"/>
              <w:rPr>
                <w:rFonts w:cs="宋体"/>
                <w:sz w:val="18"/>
                <w:szCs w:val="18"/>
              </w:rPr>
            </w:pPr>
            <w:r w:rsidRPr="004A5D40">
              <w:rPr>
                <w:rFonts w:cs="宋体"/>
                <w:sz w:val="18"/>
                <w:szCs w:val="18"/>
              </w:rPr>
              <w:t>6</w:t>
            </w:r>
          </w:p>
        </w:tc>
        <w:tc>
          <w:tcPr>
            <w:tcW w:w="3544" w:type="dxa"/>
          </w:tcPr>
          <w:p w:rsidR="00567F12" w:rsidRPr="004A5D40" w:rsidRDefault="00567F12" w:rsidP="00413419">
            <w:pPr>
              <w:pStyle w:val="u0"/>
              <w:spacing w:before="24" w:after="24" w:line="240" w:lineRule="auto"/>
              <w:ind w:firstLineChars="150" w:firstLine="270"/>
              <w:rPr>
                <w:rFonts w:cs="宋体"/>
                <w:sz w:val="18"/>
                <w:szCs w:val="18"/>
              </w:rPr>
            </w:pPr>
            <w:r w:rsidRPr="004A5D40">
              <w:rPr>
                <w:rFonts w:cs="宋体"/>
                <w:sz w:val="18"/>
                <w:szCs w:val="18"/>
              </w:rPr>
              <w:t>RECORD_AUDIO</w:t>
            </w:r>
          </w:p>
        </w:tc>
        <w:tc>
          <w:tcPr>
            <w:tcW w:w="3685" w:type="dxa"/>
          </w:tcPr>
          <w:p w:rsidR="00567F12" w:rsidRPr="006C2C04" w:rsidRDefault="00567F12" w:rsidP="00413419">
            <w:pPr>
              <w:widowControl/>
              <w:ind w:firstLineChars="150" w:firstLine="270"/>
              <w:jc w:val="left"/>
              <w:rPr>
                <w:rFonts w:cs="宋体"/>
                <w:sz w:val="18"/>
                <w:szCs w:val="18"/>
              </w:rPr>
            </w:pPr>
            <w:r w:rsidRPr="006C2C04">
              <w:rPr>
                <w:rFonts w:cs="宋体" w:hint="eastAsia"/>
                <w:sz w:val="18"/>
                <w:szCs w:val="18"/>
              </w:rPr>
              <w:t>允许应用记录音频信息</w:t>
            </w:r>
          </w:p>
        </w:tc>
      </w:tr>
      <w:tr w:rsidR="00567F12" w:rsidRPr="006C2C04" w:rsidTr="00055A53">
        <w:tc>
          <w:tcPr>
            <w:tcW w:w="709" w:type="dxa"/>
          </w:tcPr>
          <w:p w:rsidR="00567F12" w:rsidRPr="004A5D40" w:rsidRDefault="00567F12" w:rsidP="00413419">
            <w:pPr>
              <w:pStyle w:val="u0"/>
              <w:spacing w:before="24" w:after="24" w:line="240" w:lineRule="auto"/>
              <w:ind w:firstLineChars="150" w:firstLine="270"/>
              <w:rPr>
                <w:rFonts w:cs="宋体"/>
                <w:sz w:val="18"/>
                <w:szCs w:val="18"/>
              </w:rPr>
            </w:pPr>
            <w:r w:rsidRPr="004A5D40">
              <w:rPr>
                <w:rFonts w:cs="宋体"/>
                <w:sz w:val="18"/>
                <w:szCs w:val="18"/>
              </w:rPr>
              <w:t>4</w:t>
            </w:r>
          </w:p>
        </w:tc>
        <w:tc>
          <w:tcPr>
            <w:tcW w:w="3544" w:type="dxa"/>
          </w:tcPr>
          <w:p w:rsidR="00567F12" w:rsidRPr="004A5D40" w:rsidRDefault="00567F12" w:rsidP="00413419">
            <w:pPr>
              <w:pStyle w:val="u0"/>
              <w:spacing w:before="24" w:after="24" w:line="240" w:lineRule="auto"/>
              <w:ind w:firstLineChars="150" w:firstLine="270"/>
              <w:rPr>
                <w:rFonts w:cs="宋体"/>
                <w:sz w:val="18"/>
                <w:szCs w:val="18"/>
              </w:rPr>
            </w:pPr>
            <w:r w:rsidRPr="004A5D40">
              <w:rPr>
                <w:rFonts w:cs="宋体"/>
                <w:sz w:val="18"/>
                <w:szCs w:val="18"/>
              </w:rPr>
              <w:t>READ_CONTACTS</w:t>
            </w:r>
          </w:p>
        </w:tc>
        <w:tc>
          <w:tcPr>
            <w:tcW w:w="3685" w:type="dxa"/>
          </w:tcPr>
          <w:p w:rsidR="00567F12" w:rsidRPr="006C2C04" w:rsidRDefault="00567F12" w:rsidP="00413419">
            <w:pPr>
              <w:widowControl/>
              <w:ind w:firstLineChars="150" w:firstLine="270"/>
              <w:jc w:val="left"/>
              <w:rPr>
                <w:rFonts w:cs="宋体"/>
                <w:sz w:val="18"/>
                <w:szCs w:val="18"/>
              </w:rPr>
            </w:pPr>
            <w:r w:rsidRPr="006C2C04">
              <w:rPr>
                <w:rFonts w:cs="宋体" w:hint="eastAsia"/>
                <w:sz w:val="18"/>
                <w:szCs w:val="18"/>
              </w:rPr>
              <w:t>允许应用读取用户的联系人数据</w:t>
            </w:r>
          </w:p>
        </w:tc>
      </w:tr>
      <w:tr w:rsidR="00567F12" w:rsidRPr="006C2C04" w:rsidTr="00055A53">
        <w:tc>
          <w:tcPr>
            <w:tcW w:w="709" w:type="dxa"/>
          </w:tcPr>
          <w:p w:rsidR="00567F12" w:rsidRPr="004A5D40" w:rsidRDefault="00567F12" w:rsidP="0025532A">
            <w:pPr>
              <w:pStyle w:val="u0"/>
              <w:spacing w:before="24" w:after="24" w:line="240" w:lineRule="auto"/>
              <w:ind w:firstLineChars="150" w:firstLine="270"/>
              <w:rPr>
                <w:rFonts w:cs="宋体"/>
                <w:sz w:val="18"/>
                <w:szCs w:val="18"/>
              </w:rPr>
            </w:pPr>
            <w:r w:rsidRPr="004A5D40">
              <w:rPr>
                <w:rFonts w:cs="宋体"/>
                <w:sz w:val="18"/>
                <w:szCs w:val="18"/>
              </w:rPr>
              <w:t>7</w:t>
            </w:r>
          </w:p>
        </w:tc>
        <w:tc>
          <w:tcPr>
            <w:tcW w:w="3544" w:type="dxa"/>
          </w:tcPr>
          <w:p w:rsidR="00567F12" w:rsidRPr="004A5D40" w:rsidRDefault="00567F12" w:rsidP="0025532A">
            <w:pPr>
              <w:pStyle w:val="u0"/>
              <w:spacing w:before="24" w:after="24" w:line="240" w:lineRule="auto"/>
              <w:ind w:firstLineChars="150" w:firstLine="270"/>
              <w:rPr>
                <w:rFonts w:cs="宋体"/>
                <w:sz w:val="18"/>
                <w:szCs w:val="18"/>
              </w:rPr>
            </w:pPr>
            <w:r w:rsidRPr="004A5D40">
              <w:rPr>
                <w:rFonts w:cs="宋体"/>
                <w:sz w:val="18"/>
                <w:szCs w:val="18"/>
              </w:rPr>
              <w:t>GET_ACCOUNTS</w:t>
            </w:r>
          </w:p>
        </w:tc>
        <w:tc>
          <w:tcPr>
            <w:tcW w:w="3685" w:type="dxa"/>
          </w:tcPr>
          <w:p w:rsidR="00567F12" w:rsidRPr="006C2C04" w:rsidRDefault="00567F12" w:rsidP="0025532A">
            <w:pPr>
              <w:widowControl/>
              <w:ind w:firstLineChars="150" w:firstLine="270"/>
              <w:jc w:val="left"/>
              <w:rPr>
                <w:rFonts w:cs="宋体"/>
                <w:sz w:val="18"/>
                <w:szCs w:val="18"/>
              </w:rPr>
            </w:pPr>
            <w:r w:rsidRPr="006C2C04">
              <w:rPr>
                <w:rFonts w:cs="宋体" w:hint="eastAsia"/>
                <w:sz w:val="18"/>
                <w:szCs w:val="18"/>
              </w:rPr>
              <w:t>允许用户获取账户信息</w:t>
            </w:r>
          </w:p>
        </w:tc>
      </w:tr>
      <w:tr w:rsidR="00567F12" w:rsidRPr="006C2C04" w:rsidTr="00055A53">
        <w:tc>
          <w:tcPr>
            <w:tcW w:w="709" w:type="dxa"/>
          </w:tcPr>
          <w:p w:rsidR="00567F12" w:rsidRPr="004A5D40" w:rsidRDefault="00567F12" w:rsidP="0025532A">
            <w:pPr>
              <w:pStyle w:val="u0"/>
              <w:spacing w:before="24" w:after="24" w:line="240" w:lineRule="auto"/>
              <w:ind w:firstLineChars="150" w:firstLine="270"/>
              <w:rPr>
                <w:rFonts w:cs="宋体"/>
                <w:sz w:val="18"/>
                <w:szCs w:val="18"/>
              </w:rPr>
            </w:pPr>
            <w:r w:rsidRPr="004A5D40">
              <w:rPr>
                <w:rFonts w:cs="宋体"/>
                <w:sz w:val="18"/>
                <w:szCs w:val="18"/>
              </w:rPr>
              <w:t>8</w:t>
            </w:r>
          </w:p>
        </w:tc>
        <w:tc>
          <w:tcPr>
            <w:tcW w:w="3544" w:type="dxa"/>
          </w:tcPr>
          <w:p w:rsidR="00567F12" w:rsidRPr="004A5D40" w:rsidRDefault="00567F12" w:rsidP="0025532A">
            <w:pPr>
              <w:pStyle w:val="u0"/>
              <w:spacing w:before="24" w:after="24" w:line="240" w:lineRule="auto"/>
              <w:ind w:firstLineChars="150" w:firstLine="270"/>
              <w:rPr>
                <w:rFonts w:cs="宋体"/>
                <w:sz w:val="18"/>
                <w:szCs w:val="18"/>
              </w:rPr>
            </w:pPr>
            <w:r w:rsidRPr="004A5D40">
              <w:rPr>
                <w:rFonts w:cs="宋体"/>
                <w:sz w:val="18"/>
                <w:szCs w:val="18"/>
              </w:rPr>
              <w:t>CAMERA</w:t>
            </w:r>
          </w:p>
        </w:tc>
        <w:tc>
          <w:tcPr>
            <w:tcW w:w="3685" w:type="dxa"/>
          </w:tcPr>
          <w:p w:rsidR="00567F12" w:rsidRPr="004A5D40" w:rsidRDefault="00567F12" w:rsidP="0025532A">
            <w:pPr>
              <w:pStyle w:val="u0"/>
              <w:spacing w:before="24" w:after="24" w:line="240" w:lineRule="auto"/>
              <w:ind w:firstLineChars="150" w:firstLine="270"/>
              <w:rPr>
                <w:rFonts w:cs="宋体"/>
                <w:sz w:val="18"/>
                <w:szCs w:val="18"/>
              </w:rPr>
            </w:pPr>
            <w:r w:rsidRPr="004A5D40">
              <w:rPr>
                <w:rFonts w:cs="宋体" w:hint="eastAsia"/>
                <w:sz w:val="18"/>
                <w:szCs w:val="18"/>
              </w:rPr>
              <w:t>允许用户启动相机服务</w:t>
            </w:r>
          </w:p>
        </w:tc>
      </w:tr>
    </w:tbl>
    <w:p w:rsidR="001B07CD" w:rsidRPr="00EA346D" w:rsidRDefault="001B07CD" w:rsidP="0051414A">
      <w:pPr>
        <w:pStyle w:val="u0"/>
        <w:spacing w:beforeLines="50" w:before="120" w:after="24"/>
        <w:ind w:firstLine="480"/>
      </w:pPr>
    </w:p>
    <w:p w:rsidR="001B07CD" w:rsidRPr="006C2C04" w:rsidRDefault="001B07CD" w:rsidP="0051414A">
      <w:pPr>
        <w:pStyle w:val="u0"/>
        <w:spacing w:before="24" w:after="24"/>
        <w:ind w:firstLine="480"/>
      </w:pPr>
      <w:r w:rsidRPr="006C2C04">
        <w:rPr>
          <w:rFonts w:hint="eastAsia"/>
        </w:rPr>
        <w:t>在</w:t>
      </w:r>
      <w:r w:rsidRPr="006C2C04">
        <w:t>Android</w:t>
      </w:r>
      <w:r w:rsidRPr="006C2C04">
        <w:rPr>
          <w:rFonts w:hint="eastAsia"/>
        </w:rPr>
        <w:t>中</w:t>
      </w:r>
      <w:r>
        <w:rPr>
          <w:rFonts w:hint="eastAsia"/>
        </w:rPr>
        <w:t>危险</w:t>
      </w:r>
      <w:r w:rsidRPr="006C2C04">
        <w:rPr>
          <w:rFonts w:hint="eastAsia"/>
        </w:rPr>
        <w:t>信息泄露的途径包括短信和网络，若应用程序含有“</w:t>
      </w:r>
      <w:r w:rsidRPr="006C2C04">
        <w:t>SEND_SMS</w:t>
      </w:r>
      <w:r w:rsidRPr="006C2C04">
        <w:rPr>
          <w:rFonts w:hint="eastAsia"/>
        </w:rPr>
        <w:t>”、</w:t>
      </w:r>
      <w:r>
        <w:rPr>
          <w:rFonts w:hint="eastAsia"/>
        </w:rPr>
        <w:t>或</w:t>
      </w:r>
      <w:r w:rsidRPr="006C2C04">
        <w:rPr>
          <w:rFonts w:hint="eastAsia"/>
        </w:rPr>
        <w:t>“</w:t>
      </w:r>
      <w:r w:rsidRPr="006C2C04">
        <w:t>INTERNENT</w:t>
      </w:r>
      <w:r w:rsidRPr="006C2C04">
        <w:rPr>
          <w:rFonts w:hint="eastAsia"/>
        </w:rPr>
        <w:t>”和其他</w:t>
      </w:r>
      <w:r>
        <w:rPr>
          <w:rFonts w:hint="eastAsia"/>
        </w:rPr>
        <w:t>危险</w:t>
      </w:r>
      <w:r w:rsidRPr="006C2C04">
        <w:rPr>
          <w:rFonts w:hint="eastAsia"/>
        </w:rPr>
        <w:t>权限组合</w:t>
      </w:r>
      <w:r>
        <w:rPr>
          <w:rFonts w:hint="eastAsia"/>
        </w:rPr>
        <w:t>使用</w:t>
      </w:r>
      <w:r w:rsidRPr="006C2C04">
        <w:rPr>
          <w:rFonts w:hint="eastAsia"/>
        </w:rPr>
        <w:t>，就有可能造成用户</w:t>
      </w:r>
      <w:r>
        <w:rPr>
          <w:rFonts w:hint="eastAsia"/>
        </w:rPr>
        <w:t>危险</w:t>
      </w:r>
      <w:r w:rsidRPr="006C2C04">
        <w:rPr>
          <w:rFonts w:hint="eastAsia"/>
        </w:rPr>
        <w:t>信息的泄露。</w:t>
      </w:r>
    </w:p>
    <w:p w:rsidR="001B07CD" w:rsidRDefault="001B07CD">
      <w:pPr>
        <w:pStyle w:val="u0"/>
        <w:spacing w:before="24" w:after="24"/>
        <w:ind w:firstLine="480"/>
      </w:pPr>
      <w:r w:rsidRPr="006C2C04">
        <w:rPr>
          <w:rFonts w:hint="eastAsia"/>
        </w:rPr>
        <w:t>本文在</w:t>
      </w:r>
      <w:r w:rsidRPr="006C2C04">
        <w:t>Kirin</w:t>
      </w:r>
      <w:r w:rsidRPr="006C2C04">
        <w:rPr>
          <w:rFonts w:hint="eastAsia"/>
        </w:rPr>
        <w:t>安全规则的基础上，通过扩展</w:t>
      </w:r>
      <w:r w:rsidRPr="006C2C04">
        <w:t>Kirin</w:t>
      </w:r>
      <w:r>
        <w:rPr>
          <w:rFonts w:hint="eastAsia"/>
        </w:rPr>
        <w:t>安全规则，定义基于权</w:t>
      </w:r>
      <w:r>
        <w:rPr>
          <w:rFonts w:hint="eastAsia"/>
        </w:rPr>
        <w:lastRenderedPageBreak/>
        <w:t>限组合的隐私数据泄露规则，如</w:t>
      </w:r>
      <w:r w:rsidRPr="006C2C04">
        <w:rPr>
          <w:rFonts w:hint="eastAsia"/>
        </w:rPr>
        <w:t>表</w:t>
      </w:r>
      <w:r w:rsidR="009B4D9B">
        <w:rPr>
          <w:rFonts w:hint="eastAsia"/>
        </w:rPr>
        <w:t>3</w:t>
      </w:r>
      <w:r>
        <w:t>-2</w:t>
      </w:r>
      <w:r w:rsidR="00FF20A7">
        <w:rPr>
          <w:rFonts w:hint="eastAsia"/>
        </w:rPr>
        <w:t>所示，</w:t>
      </w:r>
      <w:r w:rsidR="00761220">
        <w:rPr>
          <w:rFonts w:hint="eastAsia"/>
        </w:rPr>
        <w:t>其中第九条到第十三条是</w:t>
      </w:r>
      <w:r w:rsidR="00761220">
        <w:rPr>
          <w:rFonts w:hint="eastAsia"/>
        </w:rPr>
        <w:t>Kirin</w:t>
      </w:r>
      <w:r w:rsidR="00761220">
        <w:rPr>
          <w:rFonts w:hint="eastAsia"/>
        </w:rPr>
        <w:t>安全规则所提出的。</w:t>
      </w:r>
    </w:p>
    <w:p w:rsidR="001B07CD" w:rsidRPr="00CE2C89" w:rsidRDefault="009B4D9B" w:rsidP="009B4D9B">
      <w:pPr>
        <w:pStyle w:val="afff9"/>
        <w:spacing w:beforeLines="50" w:before="120" w:afterLines="50" w:after="120"/>
        <w:rPr>
          <w:rFonts w:ascii="黑体" w:hAnsi="黑体"/>
          <w:b/>
          <w:sz w:val="21"/>
          <w:szCs w:val="21"/>
        </w:rPr>
      </w:pPr>
      <w:bookmarkStart w:id="73" w:name="_Toc464413057"/>
      <w:bookmarkStart w:id="74" w:name="_Toc464413752"/>
      <w:bookmarkStart w:id="75" w:name="_Toc464414864"/>
      <w:bookmarkStart w:id="76" w:name="_Toc466491385"/>
      <w:bookmarkStart w:id="77" w:name="_Toc469512150"/>
      <w:r w:rsidRPr="009B4D9B">
        <w:rPr>
          <w:rFonts w:ascii="黑体" w:hAnsi="黑体" w:hint="eastAsia"/>
          <w:b/>
          <w:sz w:val="21"/>
          <w:szCs w:val="21"/>
        </w:rPr>
        <w:t>表</w:t>
      </w:r>
      <w:r w:rsidRPr="009B4D9B">
        <w:rPr>
          <w:rFonts w:ascii="Times New Roman" w:hAnsi="Times New Roman" w:cs="Times New Roman"/>
          <w:b/>
          <w:sz w:val="21"/>
          <w:szCs w:val="21"/>
        </w:rPr>
        <w:t xml:space="preserve">3- </w:t>
      </w:r>
      <w:r w:rsidRPr="009B4D9B">
        <w:rPr>
          <w:rFonts w:ascii="Times New Roman" w:hAnsi="Times New Roman" w:cs="Times New Roman"/>
          <w:b/>
          <w:sz w:val="21"/>
          <w:szCs w:val="21"/>
        </w:rPr>
        <w:fldChar w:fldCharType="begin"/>
      </w:r>
      <w:r w:rsidRPr="009B4D9B">
        <w:rPr>
          <w:rFonts w:ascii="Times New Roman" w:hAnsi="Times New Roman" w:cs="Times New Roman"/>
          <w:b/>
          <w:sz w:val="21"/>
          <w:szCs w:val="21"/>
        </w:rPr>
        <w:instrText xml:space="preserve"> SEQ </w:instrText>
      </w:r>
      <w:r w:rsidRPr="009B4D9B">
        <w:rPr>
          <w:rFonts w:ascii="Times New Roman" w:hAnsi="Times New Roman" w:cs="Times New Roman"/>
          <w:b/>
          <w:sz w:val="21"/>
          <w:szCs w:val="21"/>
        </w:rPr>
        <w:instrText>表</w:instrText>
      </w:r>
      <w:r w:rsidRPr="009B4D9B">
        <w:rPr>
          <w:rFonts w:ascii="Times New Roman" w:hAnsi="Times New Roman" w:cs="Times New Roman"/>
          <w:b/>
          <w:sz w:val="21"/>
          <w:szCs w:val="21"/>
        </w:rPr>
        <w:instrText xml:space="preserve">3- \* ARABIC </w:instrText>
      </w:r>
      <w:r w:rsidRPr="009B4D9B">
        <w:rPr>
          <w:rFonts w:ascii="Times New Roman" w:hAnsi="Times New Roman" w:cs="Times New Roman"/>
          <w:b/>
          <w:sz w:val="21"/>
          <w:szCs w:val="21"/>
        </w:rPr>
        <w:fldChar w:fldCharType="separate"/>
      </w:r>
      <w:r w:rsidR="00FE61ED">
        <w:rPr>
          <w:rFonts w:ascii="Times New Roman" w:hAnsi="Times New Roman" w:cs="Times New Roman"/>
          <w:b/>
          <w:noProof/>
          <w:sz w:val="21"/>
          <w:szCs w:val="21"/>
        </w:rPr>
        <w:t>2</w:t>
      </w:r>
      <w:r w:rsidRPr="009B4D9B">
        <w:rPr>
          <w:rFonts w:ascii="Times New Roman" w:hAnsi="Times New Roman" w:cs="Times New Roman"/>
          <w:b/>
          <w:sz w:val="21"/>
          <w:szCs w:val="21"/>
        </w:rPr>
        <w:fldChar w:fldCharType="end"/>
      </w:r>
      <w:r>
        <w:rPr>
          <w:rFonts w:ascii="Times New Roman" w:hAnsi="Times New Roman" w:cs="Times New Roman" w:hint="eastAsia"/>
          <w:b/>
          <w:sz w:val="21"/>
          <w:szCs w:val="21"/>
        </w:rPr>
        <w:t xml:space="preserve"> </w:t>
      </w:r>
      <w:r w:rsidR="001A6A50">
        <w:rPr>
          <w:rFonts w:ascii="Times New Roman" w:hAnsi="Times New Roman" w:cs="Times New Roman" w:hint="eastAsia"/>
          <w:b/>
          <w:sz w:val="21"/>
          <w:szCs w:val="21"/>
        </w:rPr>
        <w:t>扩展权</w:t>
      </w:r>
      <w:r w:rsidR="001B07CD" w:rsidRPr="00AB3011">
        <w:rPr>
          <w:rFonts w:ascii="黑体" w:hAnsi="黑体" w:hint="eastAsia"/>
          <w:b/>
          <w:sz w:val="21"/>
          <w:szCs w:val="21"/>
        </w:rPr>
        <w:t>权限组合</w:t>
      </w:r>
      <w:bookmarkEnd w:id="73"/>
      <w:bookmarkEnd w:id="74"/>
      <w:bookmarkEnd w:id="75"/>
      <w:bookmarkEnd w:id="76"/>
      <w:bookmarkEnd w:id="77"/>
      <w:r w:rsidR="001A6A50">
        <w:rPr>
          <w:rFonts w:ascii="黑体" w:hAnsi="黑体" w:hint="eastAsia"/>
          <w:b/>
          <w:sz w:val="21"/>
          <w:szCs w:val="21"/>
        </w:rPr>
        <w:t>队则</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686"/>
        <w:gridCol w:w="2835"/>
        <w:gridCol w:w="1134"/>
      </w:tblGrid>
      <w:tr w:rsidR="00075F2B" w:rsidRPr="006C2C04" w:rsidTr="00075F2B">
        <w:tc>
          <w:tcPr>
            <w:tcW w:w="709" w:type="dxa"/>
            <w:vAlign w:val="center"/>
          </w:tcPr>
          <w:p w:rsidR="00075F2B" w:rsidRPr="004A5D40" w:rsidRDefault="00075F2B" w:rsidP="00211F5A">
            <w:pPr>
              <w:pStyle w:val="u0"/>
              <w:spacing w:before="24" w:after="24"/>
              <w:ind w:firstLineChars="0" w:firstLine="0"/>
              <w:rPr>
                <w:rFonts w:cs="宋体"/>
                <w:b/>
                <w:sz w:val="18"/>
                <w:szCs w:val="18"/>
              </w:rPr>
            </w:pPr>
            <w:bookmarkStart w:id="78" w:name="_Toc464413058"/>
            <w:bookmarkStart w:id="79" w:name="_Toc464413753"/>
            <w:bookmarkStart w:id="80" w:name="_Toc464414865"/>
            <w:r w:rsidRPr="004A5D40">
              <w:rPr>
                <w:rFonts w:cs="宋体" w:hint="eastAsia"/>
                <w:b/>
                <w:sz w:val="18"/>
                <w:szCs w:val="18"/>
              </w:rPr>
              <w:t>规则</w:t>
            </w:r>
          </w:p>
        </w:tc>
        <w:tc>
          <w:tcPr>
            <w:tcW w:w="3686" w:type="dxa"/>
            <w:vAlign w:val="center"/>
          </w:tcPr>
          <w:p w:rsidR="00075F2B" w:rsidRPr="004A5D40" w:rsidRDefault="00075F2B">
            <w:pPr>
              <w:pStyle w:val="u0"/>
              <w:spacing w:before="24" w:after="24"/>
              <w:ind w:firstLineChars="800" w:firstLine="1446"/>
              <w:rPr>
                <w:rFonts w:cs="宋体"/>
                <w:b/>
                <w:sz w:val="18"/>
                <w:szCs w:val="18"/>
              </w:rPr>
            </w:pPr>
            <w:r w:rsidRPr="004A5D40">
              <w:rPr>
                <w:rFonts w:cs="宋体" w:hint="eastAsia"/>
                <w:b/>
                <w:sz w:val="18"/>
                <w:szCs w:val="18"/>
              </w:rPr>
              <w:t>权限一</w:t>
            </w:r>
          </w:p>
        </w:tc>
        <w:tc>
          <w:tcPr>
            <w:tcW w:w="2835" w:type="dxa"/>
            <w:vAlign w:val="center"/>
          </w:tcPr>
          <w:p w:rsidR="00075F2B" w:rsidRPr="004A5D40" w:rsidRDefault="00075F2B" w:rsidP="00075F2B">
            <w:pPr>
              <w:pStyle w:val="u0"/>
              <w:spacing w:before="24" w:after="24"/>
              <w:ind w:firstLineChars="0" w:firstLine="0"/>
              <w:rPr>
                <w:rFonts w:cs="宋体"/>
                <w:b/>
                <w:sz w:val="18"/>
                <w:szCs w:val="18"/>
              </w:rPr>
            </w:pPr>
            <w:r w:rsidRPr="004A5D40">
              <w:rPr>
                <w:rFonts w:cs="宋体" w:hint="eastAsia"/>
                <w:b/>
                <w:sz w:val="18"/>
                <w:szCs w:val="18"/>
              </w:rPr>
              <w:t>权限二</w:t>
            </w:r>
          </w:p>
        </w:tc>
        <w:tc>
          <w:tcPr>
            <w:tcW w:w="1134" w:type="dxa"/>
          </w:tcPr>
          <w:p w:rsidR="00075F2B" w:rsidRPr="004A5D40" w:rsidRDefault="00075F2B" w:rsidP="00075F2B">
            <w:pPr>
              <w:pStyle w:val="u0"/>
              <w:spacing w:before="24" w:after="24"/>
              <w:ind w:firstLineChars="0" w:firstLine="0"/>
              <w:rPr>
                <w:rFonts w:cs="宋体"/>
                <w:b/>
                <w:sz w:val="18"/>
                <w:szCs w:val="18"/>
              </w:rPr>
            </w:pPr>
            <w:r>
              <w:rPr>
                <w:rFonts w:cs="宋体" w:hint="eastAsia"/>
                <w:b/>
                <w:sz w:val="18"/>
                <w:szCs w:val="18"/>
              </w:rPr>
              <w:t>权限三</w:t>
            </w: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sidRPr="004A5D40">
              <w:rPr>
                <w:rFonts w:cs="宋体"/>
                <w:sz w:val="18"/>
                <w:szCs w:val="18"/>
              </w:rPr>
              <w:t>1</w:t>
            </w:r>
          </w:p>
        </w:tc>
        <w:tc>
          <w:tcPr>
            <w:tcW w:w="3686"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READ_PHONE_STATE</w:t>
            </w:r>
          </w:p>
        </w:tc>
        <w:tc>
          <w:tcPr>
            <w:tcW w:w="2835"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INTERNET</w:t>
            </w:r>
          </w:p>
        </w:tc>
        <w:tc>
          <w:tcPr>
            <w:tcW w:w="1134" w:type="dxa"/>
          </w:tcPr>
          <w:p w:rsidR="00075F2B" w:rsidRPr="004A5D40" w:rsidRDefault="00075F2B" w:rsidP="00075F2B">
            <w:pPr>
              <w:pStyle w:val="u0"/>
              <w:spacing w:before="24" w:after="24" w:line="240" w:lineRule="auto"/>
              <w:ind w:firstLineChars="0" w:firstLine="0"/>
              <w:rPr>
                <w:rFonts w:cs="宋体"/>
                <w:sz w:val="18"/>
                <w:szCs w:val="18"/>
              </w:rPr>
            </w:pP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sidRPr="004A5D40">
              <w:rPr>
                <w:rFonts w:cs="宋体"/>
                <w:sz w:val="18"/>
                <w:szCs w:val="18"/>
              </w:rPr>
              <w:t>2</w:t>
            </w:r>
          </w:p>
        </w:tc>
        <w:tc>
          <w:tcPr>
            <w:tcW w:w="3686"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READ_PHONE_STATE</w:t>
            </w:r>
          </w:p>
        </w:tc>
        <w:tc>
          <w:tcPr>
            <w:tcW w:w="2835"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SEND_SMS</w:t>
            </w:r>
          </w:p>
        </w:tc>
        <w:tc>
          <w:tcPr>
            <w:tcW w:w="1134" w:type="dxa"/>
          </w:tcPr>
          <w:p w:rsidR="00075F2B" w:rsidRPr="004A5D40" w:rsidRDefault="00075F2B" w:rsidP="00075F2B">
            <w:pPr>
              <w:pStyle w:val="u0"/>
              <w:spacing w:before="24" w:after="24" w:line="240" w:lineRule="auto"/>
              <w:ind w:firstLineChars="0" w:firstLine="0"/>
              <w:rPr>
                <w:rFonts w:cs="宋体"/>
                <w:sz w:val="18"/>
                <w:szCs w:val="18"/>
              </w:rPr>
            </w:pP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Pr>
                <w:rFonts w:cs="宋体" w:hint="eastAsia"/>
                <w:sz w:val="18"/>
                <w:szCs w:val="18"/>
              </w:rPr>
              <w:t>3</w:t>
            </w:r>
          </w:p>
        </w:tc>
        <w:tc>
          <w:tcPr>
            <w:tcW w:w="3686"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READ_SMS</w:t>
            </w:r>
          </w:p>
        </w:tc>
        <w:tc>
          <w:tcPr>
            <w:tcW w:w="2835"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INTERNET</w:t>
            </w:r>
          </w:p>
        </w:tc>
        <w:tc>
          <w:tcPr>
            <w:tcW w:w="1134" w:type="dxa"/>
          </w:tcPr>
          <w:p w:rsidR="00075F2B" w:rsidRPr="004A5D40" w:rsidRDefault="00075F2B" w:rsidP="0025532A">
            <w:pPr>
              <w:pStyle w:val="u0"/>
              <w:spacing w:before="24" w:after="24" w:line="240" w:lineRule="auto"/>
              <w:ind w:firstLineChars="150" w:firstLine="270"/>
              <w:rPr>
                <w:rFonts w:cs="宋体"/>
                <w:sz w:val="18"/>
                <w:szCs w:val="18"/>
              </w:rPr>
            </w:pP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Pr>
                <w:rFonts w:cs="宋体" w:hint="eastAsia"/>
                <w:sz w:val="18"/>
                <w:szCs w:val="18"/>
              </w:rPr>
              <w:t>4</w:t>
            </w:r>
          </w:p>
        </w:tc>
        <w:tc>
          <w:tcPr>
            <w:tcW w:w="3686"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READ_CONTACTS</w:t>
            </w:r>
          </w:p>
        </w:tc>
        <w:tc>
          <w:tcPr>
            <w:tcW w:w="2835"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SEND_SMS</w:t>
            </w:r>
          </w:p>
        </w:tc>
        <w:tc>
          <w:tcPr>
            <w:tcW w:w="1134" w:type="dxa"/>
          </w:tcPr>
          <w:p w:rsidR="00075F2B" w:rsidRPr="004A5D40" w:rsidRDefault="00075F2B" w:rsidP="0025532A">
            <w:pPr>
              <w:pStyle w:val="u0"/>
              <w:spacing w:before="24" w:after="24" w:line="240" w:lineRule="auto"/>
              <w:ind w:firstLineChars="150" w:firstLine="270"/>
              <w:rPr>
                <w:rFonts w:cs="宋体"/>
                <w:sz w:val="18"/>
                <w:szCs w:val="18"/>
              </w:rPr>
            </w:pP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Pr>
                <w:rFonts w:cs="宋体" w:hint="eastAsia"/>
                <w:sz w:val="18"/>
                <w:szCs w:val="18"/>
              </w:rPr>
              <w:t>5</w:t>
            </w:r>
          </w:p>
        </w:tc>
        <w:tc>
          <w:tcPr>
            <w:tcW w:w="3686"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READ_CONTACTS</w:t>
            </w:r>
          </w:p>
        </w:tc>
        <w:tc>
          <w:tcPr>
            <w:tcW w:w="2835"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INTERNET</w:t>
            </w:r>
          </w:p>
        </w:tc>
        <w:tc>
          <w:tcPr>
            <w:tcW w:w="1134" w:type="dxa"/>
          </w:tcPr>
          <w:p w:rsidR="00075F2B" w:rsidRPr="004A5D40" w:rsidRDefault="00075F2B" w:rsidP="0025532A">
            <w:pPr>
              <w:pStyle w:val="u0"/>
              <w:spacing w:before="24" w:after="24" w:line="240" w:lineRule="auto"/>
              <w:ind w:firstLineChars="150" w:firstLine="270"/>
              <w:rPr>
                <w:rFonts w:cs="宋体"/>
                <w:sz w:val="18"/>
                <w:szCs w:val="18"/>
              </w:rPr>
            </w:pP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Pr>
                <w:rFonts w:cs="宋体" w:hint="eastAsia"/>
                <w:sz w:val="18"/>
                <w:szCs w:val="18"/>
              </w:rPr>
              <w:t>6</w:t>
            </w:r>
          </w:p>
        </w:tc>
        <w:tc>
          <w:tcPr>
            <w:tcW w:w="3686"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GET_ACCOUNTS</w:t>
            </w:r>
          </w:p>
        </w:tc>
        <w:tc>
          <w:tcPr>
            <w:tcW w:w="2835"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INTERNET</w:t>
            </w:r>
          </w:p>
        </w:tc>
        <w:tc>
          <w:tcPr>
            <w:tcW w:w="1134" w:type="dxa"/>
          </w:tcPr>
          <w:p w:rsidR="00075F2B" w:rsidRPr="004A5D40" w:rsidRDefault="00075F2B" w:rsidP="0025532A">
            <w:pPr>
              <w:pStyle w:val="u0"/>
              <w:spacing w:before="24" w:after="24" w:line="240" w:lineRule="auto"/>
              <w:ind w:firstLineChars="150" w:firstLine="270"/>
              <w:rPr>
                <w:rFonts w:cs="宋体"/>
                <w:sz w:val="18"/>
                <w:szCs w:val="18"/>
              </w:rPr>
            </w:pP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Pr>
                <w:rFonts w:cs="宋体" w:hint="eastAsia"/>
                <w:sz w:val="18"/>
                <w:szCs w:val="18"/>
              </w:rPr>
              <w:t>7</w:t>
            </w:r>
          </w:p>
        </w:tc>
        <w:tc>
          <w:tcPr>
            <w:tcW w:w="3686"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GET_ACCOUNTS</w:t>
            </w:r>
          </w:p>
        </w:tc>
        <w:tc>
          <w:tcPr>
            <w:tcW w:w="2835"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SEND_SMS</w:t>
            </w:r>
          </w:p>
        </w:tc>
        <w:tc>
          <w:tcPr>
            <w:tcW w:w="1134" w:type="dxa"/>
          </w:tcPr>
          <w:p w:rsidR="00075F2B" w:rsidRPr="004A5D40" w:rsidRDefault="00075F2B" w:rsidP="0025532A">
            <w:pPr>
              <w:pStyle w:val="u0"/>
              <w:spacing w:before="24" w:after="24" w:line="240" w:lineRule="auto"/>
              <w:ind w:firstLineChars="150" w:firstLine="270"/>
              <w:rPr>
                <w:rFonts w:cs="宋体"/>
                <w:sz w:val="18"/>
                <w:szCs w:val="18"/>
              </w:rPr>
            </w:pP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Pr>
                <w:rFonts w:cs="宋体" w:hint="eastAsia"/>
                <w:sz w:val="18"/>
                <w:szCs w:val="18"/>
              </w:rPr>
              <w:t>8</w:t>
            </w:r>
          </w:p>
        </w:tc>
        <w:tc>
          <w:tcPr>
            <w:tcW w:w="3686"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CAMERA</w:t>
            </w:r>
          </w:p>
        </w:tc>
        <w:tc>
          <w:tcPr>
            <w:tcW w:w="2835"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INTERNET</w:t>
            </w:r>
          </w:p>
        </w:tc>
        <w:tc>
          <w:tcPr>
            <w:tcW w:w="1134" w:type="dxa"/>
          </w:tcPr>
          <w:p w:rsidR="00075F2B" w:rsidRPr="004A5D40" w:rsidRDefault="00075F2B" w:rsidP="0025532A">
            <w:pPr>
              <w:pStyle w:val="u0"/>
              <w:spacing w:before="24" w:after="24" w:line="240" w:lineRule="auto"/>
              <w:ind w:firstLineChars="150" w:firstLine="270"/>
              <w:rPr>
                <w:rFonts w:cs="宋体"/>
                <w:sz w:val="18"/>
                <w:szCs w:val="18"/>
              </w:rPr>
            </w:pP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Pr>
                <w:rFonts w:cs="宋体" w:hint="eastAsia"/>
                <w:sz w:val="18"/>
                <w:szCs w:val="18"/>
              </w:rPr>
              <w:t>9</w:t>
            </w:r>
          </w:p>
        </w:tc>
        <w:tc>
          <w:tcPr>
            <w:tcW w:w="3686" w:type="dxa"/>
            <w:vAlign w:val="center"/>
          </w:tcPr>
          <w:p w:rsidR="00075F2B" w:rsidRPr="004A5D40" w:rsidRDefault="00075F2B" w:rsidP="00075F2B">
            <w:pPr>
              <w:pStyle w:val="u0"/>
              <w:spacing w:before="24" w:after="24" w:line="240" w:lineRule="auto"/>
              <w:ind w:firstLineChars="0" w:firstLine="0"/>
              <w:rPr>
                <w:rFonts w:cs="宋体"/>
                <w:sz w:val="18"/>
                <w:szCs w:val="18"/>
              </w:rPr>
            </w:pPr>
            <w:r w:rsidRPr="004A5D40">
              <w:rPr>
                <w:rFonts w:cs="宋体"/>
                <w:sz w:val="18"/>
                <w:szCs w:val="18"/>
              </w:rPr>
              <w:t>WRITE_SMS</w:t>
            </w:r>
          </w:p>
        </w:tc>
        <w:tc>
          <w:tcPr>
            <w:tcW w:w="2835"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SEND_SMS</w:t>
            </w:r>
          </w:p>
        </w:tc>
        <w:tc>
          <w:tcPr>
            <w:tcW w:w="1134" w:type="dxa"/>
          </w:tcPr>
          <w:p w:rsidR="00075F2B" w:rsidRPr="004A5D40" w:rsidRDefault="00075F2B" w:rsidP="00761220">
            <w:pPr>
              <w:pStyle w:val="u0"/>
              <w:spacing w:before="24" w:after="24" w:line="240" w:lineRule="auto"/>
              <w:ind w:firstLineChars="0" w:firstLine="0"/>
              <w:rPr>
                <w:rFonts w:cs="宋体"/>
                <w:sz w:val="18"/>
                <w:szCs w:val="18"/>
              </w:rPr>
            </w:pP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Pr>
                <w:rFonts w:cs="宋体" w:hint="eastAsia"/>
                <w:sz w:val="18"/>
                <w:szCs w:val="18"/>
              </w:rPr>
              <w:t>10</w:t>
            </w:r>
          </w:p>
        </w:tc>
        <w:tc>
          <w:tcPr>
            <w:tcW w:w="3686"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READ_PHONE_STATE</w:t>
            </w:r>
          </w:p>
        </w:tc>
        <w:tc>
          <w:tcPr>
            <w:tcW w:w="2835"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RECORD_AUDIO</w:t>
            </w:r>
          </w:p>
        </w:tc>
        <w:tc>
          <w:tcPr>
            <w:tcW w:w="1134"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INTERNET</w:t>
            </w: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sidRPr="004A5D40">
              <w:rPr>
                <w:rFonts w:cs="宋体"/>
                <w:sz w:val="18"/>
                <w:szCs w:val="18"/>
              </w:rPr>
              <w:t>11</w:t>
            </w:r>
          </w:p>
        </w:tc>
        <w:tc>
          <w:tcPr>
            <w:tcW w:w="3686"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PROCASS_OUTGOING_CALLS</w:t>
            </w:r>
          </w:p>
        </w:tc>
        <w:tc>
          <w:tcPr>
            <w:tcW w:w="2835"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RECORD_AUDIO</w:t>
            </w:r>
          </w:p>
        </w:tc>
        <w:tc>
          <w:tcPr>
            <w:tcW w:w="1134"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INTERNET</w:t>
            </w: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sidRPr="004A5D40">
              <w:rPr>
                <w:rFonts w:cs="宋体"/>
                <w:sz w:val="18"/>
                <w:szCs w:val="18"/>
              </w:rPr>
              <w:t>12</w:t>
            </w:r>
          </w:p>
        </w:tc>
        <w:tc>
          <w:tcPr>
            <w:tcW w:w="3686"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ACCESS_FINE_LOCATION</w:t>
            </w:r>
          </w:p>
        </w:tc>
        <w:tc>
          <w:tcPr>
            <w:tcW w:w="2835"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RECEIVE_BOOT_COMPLETED</w:t>
            </w:r>
          </w:p>
        </w:tc>
        <w:tc>
          <w:tcPr>
            <w:tcW w:w="1134"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INTERNET</w:t>
            </w:r>
          </w:p>
        </w:tc>
      </w:tr>
      <w:tr w:rsidR="00075F2B" w:rsidRPr="006C2C04" w:rsidTr="00075F2B">
        <w:tc>
          <w:tcPr>
            <w:tcW w:w="709" w:type="dxa"/>
            <w:vAlign w:val="center"/>
          </w:tcPr>
          <w:p w:rsidR="00075F2B" w:rsidRPr="004A5D40" w:rsidRDefault="00075F2B" w:rsidP="00075F2B">
            <w:pPr>
              <w:pStyle w:val="u0"/>
              <w:spacing w:before="24" w:after="24" w:line="240" w:lineRule="auto"/>
              <w:ind w:firstLineChars="0" w:firstLine="0"/>
              <w:jc w:val="center"/>
              <w:rPr>
                <w:rFonts w:cs="宋体"/>
                <w:sz w:val="18"/>
                <w:szCs w:val="18"/>
              </w:rPr>
            </w:pPr>
            <w:r w:rsidRPr="004A5D40">
              <w:rPr>
                <w:rFonts w:cs="宋体"/>
                <w:sz w:val="18"/>
                <w:szCs w:val="18"/>
              </w:rPr>
              <w:t>13</w:t>
            </w:r>
          </w:p>
        </w:tc>
        <w:tc>
          <w:tcPr>
            <w:tcW w:w="3686"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ACCESS_COARSE_LOCATION</w:t>
            </w:r>
          </w:p>
        </w:tc>
        <w:tc>
          <w:tcPr>
            <w:tcW w:w="2835"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RECEIVE_BOOT_COMPLETED</w:t>
            </w:r>
          </w:p>
        </w:tc>
        <w:tc>
          <w:tcPr>
            <w:tcW w:w="1134" w:type="dxa"/>
            <w:vAlign w:val="center"/>
          </w:tcPr>
          <w:p w:rsidR="00075F2B" w:rsidRPr="004A5D40" w:rsidRDefault="00075F2B" w:rsidP="00761220">
            <w:pPr>
              <w:pStyle w:val="u0"/>
              <w:spacing w:before="24" w:after="24" w:line="240" w:lineRule="auto"/>
              <w:ind w:firstLineChars="0" w:firstLine="0"/>
              <w:rPr>
                <w:rFonts w:cs="宋体"/>
                <w:sz w:val="18"/>
                <w:szCs w:val="18"/>
              </w:rPr>
            </w:pPr>
            <w:r w:rsidRPr="004A5D40">
              <w:rPr>
                <w:rFonts w:cs="宋体"/>
                <w:sz w:val="18"/>
                <w:szCs w:val="18"/>
              </w:rPr>
              <w:t>INTERNET</w:t>
            </w:r>
          </w:p>
        </w:tc>
      </w:tr>
      <w:bookmarkEnd w:id="78"/>
      <w:bookmarkEnd w:id="79"/>
      <w:bookmarkEnd w:id="80"/>
    </w:tbl>
    <w:p w:rsidR="001B07CD" w:rsidRDefault="001B07CD">
      <w:pPr>
        <w:spacing w:beforeLines="10" w:before="24" w:afterLines="10" w:after="24" w:line="360" w:lineRule="auto"/>
        <w:ind w:firstLineChars="200" w:firstLine="480"/>
        <w:rPr>
          <w:sz w:val="24"/>
        </w:rPr>
      </w:pPr>
    </w:p>
    <w:p w:rsidR="001B07CD" w:rsidRPr="006C2C04" w:rsidRDefault="001B07CD">
      <w:pPr>
        <w:spacing w:beforeLines="10" w:before="24" w:afterLines="10" w:after="24" w:line="360" w:lineRule="auto"/>
        <w:ind w:firstLineChars="200" w:firstLine="480"/>
        <w:rPr>
          <w:sz w:val="24"/>
        </w:rPr>
      </w:pPr>
      <w:r>
        <w:rPr>
          <w:rFonts w:hint="eastAsia"/>
          <w:sz w:val="24"/>
        </w:rPr>
        <w:t>每种权限涉及用户的隐私数据类型不同，因此用户带来的危险程度也</w:t>
      </w:r>
      <w:r w:rsidRPr="006C2C04">
        <w:rPr>
          <w:rFonts w:hint="eastAsia"/>
          <w:sz w:val="24"/>
        </w:rPr>
        <w:t>不</w:t>
      </w:r>
      <w:r>
        <w:rPr>
          <w:rFonts w:hint="eastAsia"/>
          <w:sz w:val="24"/>
        </w:rPr>
        <w:t>尽相同。根据</w:t>
      </w:r>
      <w:r w:rsidRPr="006C2C04">
        <w:rPr>
          <w:rFonts w:hint="eastAsia"/>
          <w:sz w:val="24"/>
        </w:rPr>
        <w:t>权限</w:t>
      </w:r>
      <w:r>
        <w:rPr>
          <w:rFonts w:hint="eastAsia"/>
          <w:sz w:val="24"/>
        </w:rPr>
        <w:t>的</w:t>
      </w:r>
      <w:r w:rsidRPr="006C2C04">
        <w:rPr>
          <w:rFonts w:hint="eastAsia"/>
          <w:sz w:val="24"/>
        </w:rPr>
        <w:t>描述，每组权限组合的危险如下所示。</w:t>
      </w:r>
    </w:p>
    <w:p w:rsidR="001B07CD" w:rsidRPr="003E2D48" w:rsidRDefault="001B07CD" w:rsidP="00191879">
      <w:pPr>
        <w:numPr>
          <w:ilvl w:val="0"/>
          <w:numId w:val="14"/>
        </w:numPr>
        <w:spacing w:line="360" w:lineRule="auto"/>
        <w:ind w:left="426" w:hanging="426"/>
        <w:rPr>
          <w:sz w:val="24"/>
        </w:rPr>
      </w:pPr>
      <w:r w:rsidRPr="006C2C04">
        <w:rPr>
          <w:rFonts w:hint="eastAsia"/>
          <w:sz w:val="24"/>
        </w:rPr>
        <w:t>“</w:t>
      </w:r>
      <w:r w:rsidRPr="006C2C04">
        <w:rPr>
          <w:sz w:val="24"/>
        </w:rPr>
        <w:t>READ_PHONE_STATE</w:t>
      </w:r>
      <w:r w:rsidRPr="006C2C04">
        <w:rPr>
          <w:rFonts w:hint="eastAsia"/>
          <w:sz w:val="24"/>
        </w:rPr>
        <w:t>”和“</w:t>
      </w:r>
      <w:r w:rsidRPr="006C2C04">
        <w:rPr>
          <w:sz w:val="24"/>
        </w:rPr>
        <w:t>INTERNE</w:t>
      </w:r>
      <w:r w:rsidRPr="006C2C04">
        <w:rPr>
          <w:rFonts w:hint="eastAsia"/>
          <w:sz w:val="24"/>
        </w:rPr>
        <w:t>”权限组合，是读取手机状态和访问网络</w:t>
      </w:r>
      <w:r>
        <w:rPr>
          <w:rFonts w:hint="eastAsia"/>
          <w:sz w:val="24"/>
        </w:rPr>
        <w:t>组合</w:t>
      </w:r>
      <w:r w:rsidRPr="006C2C04">
        <w:rPr>
          <w:rFonts w:hint="eastAsia"/>
          <w:sz w:val="24"/>
        </w:rPr>
        <w:t>。该组合通过读取用户手机状态，获得“</w:t>
      </w:r>
      <w:r w:rsidRPr="006C2C04">
        <w:rPr>
          <w:sz w:val="24"/>
        </w:rPr>
        <w:t>IMEI</w:t>
      </w:r>
      <w:r w:rsidRPr="006C2C04">
        <w:rPr>
          <w:rFonts w:hint="eastAsia"/>
          <w:sz w:val="24"/>
        </w:rPr>
        <w:t>”、“</w:t>
      </w:r>
      <w:r w:rsidRPr="006C2C04">
        <w:rPr>
          <w:sz w:val="24"/>
        </w:rPr>
        <w:t>ICCID</w:t>
      </w:r>
      <w:r w:rsidRPr="006C2C04">
        <w:rPr>
          <w:rFonts w:hint="eastAsia"/>
          <w:sz w:val="24"/>
        </w:rPr>
        <w:t>”、“</w:t>
      </w:r>
      <w:r w:rsidRPr="006C2C04">
        <w:rPr>
          <w:sz w:val="24"/>
        </w:rPr>
        <w:t>IMSI</w:t>
      </w:r>
      <w:r w:rsidRPr="006C2C04">
        <w:rPr>
          <w:rFonts w:hint="eastAsia"/>
          <w:sz w:val="24"/>
        </w:rPr>
        <w:t>”、手机号码，通过网络的形式发送。</w:t>
      </w:r>
    </w:p>
    <w:p w:rsidR="001B07CD" w:rsidRPr="005B6EFB" w:rsidRDefault="001B07CD" w:rsidP="00191879">
      <w:pPr>
        <w:numPr>
          <w:ilvl w:val="0"/>
          <w:numId w:val="14"/>
        </w:numPr>
        <w:spacing w:line="360" w:lineRule="auto"/>
        <w:ind w:left="426" w:hanging="426"/>
        <w:rPr>
          <w:sz w:val="24"/>
        </w:rPr>
      </w:pPr>
      <w:r w:rsidRPr="005B6EFB">
        <w:rPr>
          <w:rFonts w:hint="eastAsia"/>
          <w:sz w:val="24"/>
        </w:rPr>
        <w:t>“</w:t>
      </w:r>
      <w:r w:rsidRPr="005B6EFB">
        <w:rPr>
          <w:sz w:val="24"/>
        </w:rPr>
        <w:t>READ_PHONE_STATE</w:t>
      </w:r>
      <w:r w:rsidRPr="005B6EFB">
        <w:rPr>
          <w:rFonts w:hint="eastAsia"/>
          <w:sz w:val="24"/>
        </w:rPr>
        <w:t>”和“</w:t>
      </w:r>
      <w:r w:rsidRPr="005B6EFB">
        <w:rPr>
          <w:sz w:val="24"/>
        </w:rPr>
        <w:t>SEND_SMS</w:t>
      </w:r>
      <w:r w:rsidRPr="005B6EFB">
        <w:rPr>
          <w:rFonts w:hint="eastAsia"/>
          <w:sz w:val="24"/>
        </w:rPr>
        <w:t>”权限组合，是读取手机状态和发送短信</w:t>
      </w:r>
      <w:r>
        <w:rPr>
          <w:rFonts w:hint="eastAsia"/>
          <w:sz w:val="24"/>
        </w:rPr>
        <w:t>组合</w:t>
      </w:r>
      <w:r w:rsidRPr="005B6EFB">
        <w:rPr>
          <w:rFonts w:hint="eastAsia"/>
          <w:sz w:val="24"/>
        </w:rPr>
        <w:t>。该组合通过读取用户手机状态，获得“</w:t>
      </w:r>
      <w:r w:rsidRPr="005B6EFB">
        <w:rPr>
          <w:sz w:val="24"/>
        </w:rPr>
        <w:t>IMEI</w:t>
      </w:r>
      <w:r w:rsidRPr="005B6EFB">
        <w:rPr>
          <w:rFonts w:hint="eastAsia"/>
          <w:sz w:val="24"/>
        </w:rPr>
        <w:t>”、“</w:t>
      </w:r>
      <w:r w:rsidRPr="005B6EFB">
        <w:rPr>
          <w:sz w:val="24"/>
        </w:rPr>
        <w:t>ICCID</w:t>
      </w:r>
      <w:r w:rsidRPr="005B6EFB">
        <w:rPr>
          <w:rFonts w:hint="eastAsia"/>
          <w:sz w:val="24"/>
        </w:rPr>
        <w:t>”、“</w:t>
      </w:r>
      <w:r w:rsidRPr="005B6EFB">
        <w:rPr>
          <w:sz w:val="24"/>
        </w:rPr>
        <w:t>IMSI</w:t>
      </w:r>
      <w:r w:rsidRPr="005B6EFB">
        <w:rPr>
          <w:rFonts w:hint="eastAsia"/>
          <w:sz w:val="24"/>
        </w:rPr>
        <w:t>”、手机号码，通过短信的形式发送出去。</w:t>
      </w:r>
    </w:p>
    <w:p w:rsidR="001B07CD" w:rsidRPr="006C2C04" w:rsidRDefault="001B07CD" w:rsidP="00191879">
      <w:pPr>
        <w:numPr>
          <w:ilvl w:val="0"/>
          <w:numId w:val="14"/>
        </w:numPr>
        <w:spacing w:line="360" w:lineRule="auto"/>
        <w:ind w:left="426" w:hanging="426"/>
        <w:rPr>
          <w:sz w:val="24"/>
        </w:rPr>
      </w:pPr>
      <w:r w:rsidRPr="006C2C04">
        <w:rPr>
          <w:rFonts w:hint="eastAsia"/>
          <w:sz w:val="24"/>
        </w:rPr>
        <w:t>“</w:t>
      </w:r>
      <w:r w:rsidRPr="006C2C04">
        <w:rPr>
          <w:sz w:val="24"/>
        </w:rPr>
        <w:t>READ_SMS</w:t>
      </w:r>
      <w:r w:rsidRPr="006C2C04">
        <w:rPr>
          <w:rFonts w:hint="eastAsia"/>
          <w:sz w:val="24"/>
        </w:rPr>
        <w:t>”和“</w:t>
      </w:r>
      <w:r w:rsidRPr="006C2C04">
        <w:rPr>
          <w:sz w:val="24"/>
        </w:rPr>
        <w:t>INTERNET</w:t>
      </w:r>
      <w:r w:rsidRPr="006C2C04">
        <w:rPr>
          <w:rFonts w:hint="eastAsia"/>
          <w:sz w:val="24"/>
        </w:rPr>
        <w:t>”权限组合，是读取短信和访问网络</w:t>
      </w:r>
      <w:r>
        <w:rPr>
          <w:rFonts w:hint="eastAsia"/>
          <w:sz w:val="24"/>
        </w:rPr>
        <w:t>组合</w:t>
      </w:r>
      <w:r w:rsidRPr="006C2C04">
        <w:rPr>
          <w:rFonts w:hint="eastAsia"/>
          <w:sz w:val="24"/>
        </w:rPr>
        <w:t>。</w:t>
      </w:r>
      <w:r>
        <w:rPr>
          <w:rFonts w:hint="eastAsia"/>
          <w:sz w:val="24"/>
        </w:rPr>
        <w:t>该组合通过读取短信内容，</w:t>
      </w:r>
      <w:r w:rsidRPr="006C2C04">
        <w:rPr>
          <w:rFonts w:hint="eastAsia"/>
          <w:sz w:val="24"/>
        </w:rPr>
        <w:t>通过网络形式发送出去。</w:t>
      </w:r>
    </w:p>
    <w:p w:rsidR="001B07CD" w:rsidRPr="006C2C04" w:rsidRDefault="001B07CD" w:rsidP="00191879">
      <w:pPr>
        <w:numPr>
          <w:ilvl w:val="0"/>
          <w:numId w:val="14"/>
        </w:numPr>
        <w:spacing w:line="360" w:lineRule="auto"/>
        <w:ind w:left="426" w:hanging="426"/>
        <w:rPr>
          <w:sz w:val="24"/>
        </w:rPr>
      </w:pPr>
      <w:r w:rsidRPr="006C2C04">
        <w:rPr>
          <w:rFonts w:hint="eastAsia"/>
          <w:sz w:val="24"/>
        </w:rPr>
        <w:t>“</w:t>
      </w:r>
      <w:r w:rsidRPr="006C2C04">
        <w:rPr>
          <w:sz w:val="24"/>
        </w:rPr>
        <w:t>READ_CONTACTS</w:t>
      </w:r>
      <w:r w:rsidRPr="006C2C04">
        <w:rPr>
          <w:rFonts w:hint="eastAsia"/>
          <w:sz w:val="24"/>
        </w:rPr>
        <w:t>”和“</w:t>
      </w:r>
      <w:r w:rsidRPr="006C2C04">
        <w:rPr>
          <w:sz w:val="24"/>
        </w:rPr>
        <w:t>SEND_SMS</w:t>
      </w:r>
      <w:r w:rsidRPr="006C2C04">
        <w:rPr>
          <w:rFonts w:hint="eastAsia"/>
          <w:sz w:val="24"/>
        </w:rPr>
        <w:t>”权限组合，是读取联系人和发送短信</w:t>
      </w:r>
      <w:r>
        <w:rPr>
          <w:rFonts w:hint="eastAsia"/>
          <w:sz w:val="24"/>
        </w:rPr>
        <w:t>组合</w:t>
      </w:r>
      <w:r w:rsidRPr="006C2C04">
        <w:rPr>
          <w:rFonts w:hint="eastAsia"/>
          <w:sz w:val="24"/>
        </w:rPr>
        <w:t>。该组合通过读取联系人权限，获得用户存储在手机上的联系人信息，通过短信的形式发送出去。</w:t>
      </w:r>
    </w:p>
    <w:p w:rsidR="001B07CD" w:rsidRPr="006C2C04" w:rsidRDefault="001B07CD" w:rsidP="00191879">
      <w:pPr>
        <w:numPr>
          <w:ilvl w:val="0"/>
          <w:numId w:val="14"/>
        </w:numPr>
        <w:spacing w:line="360" w:lineRule="auto"/>
        <w:ind w:left="426" w:hanging="426"/>
        <w:rPr>
          <w:sz w:val="24"/>
        </w:rPr>
      </w:pPr>
      <w:r w:rsidRPr="006C2C04">
        <w:rPr>
          <w:rFonts w:hint="eastAsia"/>
          <w:sz w:val="24"/>
        </w:rPr>
        <w:t>“</w:t>
      </w:r>
      <w:r w:rsidRPr="006C2C04">
        <w:rPr>
          <w:sz w:val="24"/>
        </w:rPr>
        <w:t>READ_CONTACTS</w:t>
      </w:r>
      <w:r w:rsidRPr="006C2C04">
        <w:rPr>
          <w:rFonts w:hint="eastAsia"/>
          <w:sz w:val="24"/>
        </w:rPr>
        <w:t>”和“</w:t>
      </w:r>
      <w:r w:rsidRPr="006C2C04">
        <w:rPr>
          <w:sz w:val="24"/>
        </w:rPr>
        <w:t>INTERNET</w:t>
      </w:r>
      <w:r w:rsidRPr="006C2C04">
        <w:rPr>
          <w:rFonts w:hint="eastAsia"/>
          <w:sz w:val="24"/>
        </w:rPr>
        <w:t>”权限组合，是读取联系人信息和访问网络</w:t>
      </w:r>
      <w:r>
        <w:rPr>
          <w:rFonts w:hint="eastAsia"/>
          <w:sz w:val="24"/>
        </w:rPr>
        <w:t>组合</w:t>
      </w:r>
      <w:r w:rsidRPr="006C2C04">
        <w:rPr>
          <w:rFonts w:hint="eastAsia"/>
          <w:sz w:val="24"/>
        </w:rPr>
        <w:t>。该组合通过读取联系人权限，获得用户存储在手机上的联系人信息，通过网络的形式发送出去。</w:t>
      </w:r>
    </w:p>
    <w:p w:rsidR="001B07CD" w:rsidRPr="006C2C04" w:rsidRDefault="001B07CD" w:rsidP="00191879">
      <w:pPr>
        <w:numPr>
          <w:ilvl w:val="0"/>
          <w:numId w:val="14"/>
        </w:numPr>
        <w:spacing w:line="360" w:lineRule="auto"/>
        <w:ind w:left="426" w:hanging="426"/>
        <w:rPr>
          <w:sz w:val="24"/>
        </w:rPr>
      </w:pPr>
      <w:r w:rsidRPr="006C2C04">
        <w:rPr>
          <w:rFonts w:hint="eastAsia"/>
          <w:sz w:val="24"/>
        </w:rPr>
        <w:t>“</w:t>
      </w:r>
      <w:r w:rsidRPr="006C2C04">
        <w:rPr>
          <w:sz w:val="24"/>
        </w:rPr>
        <w:t>GET_ ACCOUNTS</w:t>
      </w:r>
      <w:r w:rsidRPr="006C2C04">
        <w:rPr>
          <w:rFonts w:hint="eastAsia"/>
          <w:sz w:val="24"/>
        </w:rPr>
        <w:t>”和“</w:t>
      </w:r>
      <w:r w:rsidRPr="006C2C04">
        <w:rPr>
          <w:sz w:val="24"/>
        </w:rPr>
        <w:t>INTERNET</w:t>
      </w:r>
      <w:r w:rsidRPr="006C2C04">
        <w:rPr>
          <w:rFonts w:hint="eastAsia"/>
          <w:sz w:val="24"/>
        </w:rPr>
        <w:t>”权限组合，是读取账户信息和访问网络</w:t>
      </w:r>
      <w:r>
        <w:rPr>
          <w:rFonts w:hint="eastAsia"/>
          <w:sz w:val="24"/>
        </w:rPr>
        <w:t>组合</w:t>
      </w:r>
      <w:r w:rsidRPr="006C2C04">
        <w:rPr>
          <w:rFonts w:hint="eastAsia"/>
          <w:sz w:val="24"/>
        </w:rPr>
        <w:t>。该组合获得手机上存储的账户信息（主要是</w:t>
      </w:r>
      <w:r w:rsidRPr="006C2C04">
        <w:rPr>
          <w:sz w:val="24"/>
        </w:rPr>
        <w:t>Gmail</w:t>
      </w:r>
      <w:r w:rsidRPr="006C2C04">
        <w:rPr>
          <w:rFonts w:hint="eastAsia"/>
          <w:sz w:val="24"/>
        </w:rPr>
        <w:t>账户）</w:t>
      </w:r>
      <w:r w:rsidRPr="006C2C04">
        <w:rPr>
          <w:rFonts w:hint="eastAsia"/>
          <w:sz w:val="24"/>
        </w:rPr>
        <w:lastRenderedPageBreak/>
        <w:t>并通过网络形式发送出去。</w:t>
      </w:r>
    </w:p>
    <w:p w:rsidR="001B07CD" w:rsidRDefault="001B07CD" w:rsidP="00191879">
      <w:pPr>
        <w:numPr>
          <w:ilvl w:val="0"/>
          <w:numId w:val="14"/>
        </w:numPr>
        <w:spacing w:line="360" w:lineRule="auto"/>
        <w:ind w:left="426" w:hanging="426"/>
        <w:rPr>
          <w:sz w:val="24"/>
        </w:rPr>
      </w:pPr>
      <w:r w:rsidRPr="006C2C04">
        <w:rPr>
          <w:rFonts w:hint="eastAsia"/>
          <w:sz w:val="24"/>
        </w:rPr>
        <w:t>“</w:t>
      </w:r>
      <w:r w:rsidRPr="006C2C04">
        <w:rPr>
          <w:sz w:val="24"/>
        </w:rPr>
        <w:t>GET_ACCOUNTS</w:t>
      </w:r>
      <w:r w:rsidRPr="006C2C04">
        <w:rPr>
          <w:rFonts w:hint="eastAsia"/>
          <w:sz w:val="24"/>
        </w:rPr>
        <w:t>”和“</w:t>
      </w:r>
      <w:r w:rsidRPr="006C2C04">
        <w:rPr>
          <w:sz w:val="24"/>
        </w:rPr>
        <w:t>SEND_SMS</w:t>
      </w:r>
      <w:r w:rsidRPr="006C2C04">
        <w:rPr>
          <w:rFonts w:hint="eastAsia"/>
          <w:sz w:val="24"/>
        </w:rPr>
        <w:t>”权限组合，是读取账户信息和访问网络</w:t>
      </w:r>
      <w:r>
        <w:rPr>
          <w:rFonts w:hint="eastAsia"/>
          <w:sz w:val="24"/>
        </w:rPr>
        <w:t>组合</w:t>
      </w:r>
      <w:r w:rsidRPr="006C2C04">
        <w:rPr>
          <w:rFonts w:hint="eastAsia"/>
          <w:sz w:val="24"/>
        </w:rPr>
        <w:t>。该组合获得手机上存储的账户信息（主要是</w:t>
      </w:r>
      <w:r w:rsidRPr="006C2C04">
        <w:rPr>
          <w:sz w:val="24"/>
        </w:rPr>
        <w:t>Gmail</w:t>
      </w:r>
      <w:r w:rsidRPr="006C2C04">
        <w:rPr>
          <w:rFonts w:hint="eastAsia"/>
          <w:sz w:val="24"/>
        </w:rPr>
        <w:t>账户）并通过短信形式发送出去。</w:t>
      </w:r>
    </w:p>
    <w:p w:rsidR="001B07CD" w:rsidRDefault="001B07CD" w:rsidP="00191879">
      <w:pPr>
        <w:numPr>
          <w:ilvl w:val="0"/>
          <w:numId w:val="14"/>
        </w:numPr>
        <w:spacing w:line="360" w:lineRule="auto"/>
        <w:ind w:left="426" w:hanging="426"/>
        <w:rPr>
          <w:sz w:val="24"/>
        </w:rPr>
      </w:pPr>
      <w:r w:rsidRPr="006C2C04">
        <w:rPr>
          <w:rFonts w:hint="eastAsia"/>
          <w:sz w:val="24"/>
        </w:rPr>
        <w:t>“</w:t>
      </w:r>
      <w:r w:rsidRPr="006C2C04">
        <w:rPr>
          <w:sz w:val="24"/>
        </w:rPr>
        <w:t>CAMERA</w:t>
      </w:r>
      <w:r w:rsidRPr="006C2C04">
        <w:rPr>
          <w:rFonts w:hint="eastAsia"/>
          <w:sz w:val="24"/>
        </w:rPr>
        <w:t>”和“</w:t>
      </w:r>
      <w:r w:rsidRPr="006C2C04">
        <w:rPr>
          <w:sz w:val="24"/>
        </w:rPr>
        <w:t>INTERNET</w:t>
      </w:r>
      <w:r w:rsidRPr="006C2C04">
        <w:rPr>
          <w:rFonts w:hint="eastAsia"/>
          <w:sz w:val="24"/>
        </w:rPr>
        <w:t>”权限组合，是访问摄像头拍照和访问网络</w:t>
      </w:r>
      <w:r>
        <w:rPr>
          <w:rFonts w:hint="eastAsia"/>
          <w:sz w:val="24"/>
        </w:rPr>
        <w:t>组合</w:t>
      </w:r>
      <w:r w:rsidRPr="006C2C04">
        <w:rPr>
          <w:rFonts w:hint="eastAsia"/>
          <w:sz w:val="24"/>
        </w:rPr>
        <w:t>。该组合利用照相机拍照并把照片上传到网络。</w:t>
      </w:r>
    </w:p>
    <w:p w:rsidR="00C31A7B" w:rsidRPr="00C31A7B" w:rsidRDefault="00C31A7B" w:rsidP="00191879">
      <w:pPr>
        <w:numPr>
          <w:ilvl w:val="0"/>
          <w:numId w:val="14"/>
        </w:numPr>
        <w:spacing w:line="360" w:lineRule="auto"/>
        <w:ind w:left="426" w:hanging="426"/>
        <w:rPr>
          <w:sz w:val="24"/>
        </w:rPr>
      </w:pPr>
      <w:r w:rsidRPr="006C2C04">
        <w:rPr>
          <w:rFonts w:hint="eastAsia"/>
          <w:sz w:val="24"/>
        </w:rPr>
        <w:t>“</w:t>
      </w:r>
      <w:r w:rsidRPr="006C2C04">
        <w:rPr>
          <w:sz w:val="24"/>
        </w:rPr>
        <w:t>SEND_SMS</w:t>
      </w:r>
      <w:r w:rsidRPr="006C2C04">
        <w:rPr>
          <w:rFonts w:hint="eastAsia"/>
          <w:sz w:val="24"/>
        </w:rPr>
        <w:t>”和“</w:t>
      </w:r>
      <w:r w:rsidRPr="006C2C04">
        <w:rPr>
          <w:sz w:val="24"/>
        </w:rPr>
        <w:t>WRITE_SMS</w:t>
      </w:r>
      <w:r>
        <w:rPr>
          <w:rFonts w:hint="eastAsia"/>
          <w:sz w:val="24"/>
        </w:rPr>
        <w:t>”权限组合，是发送短消息和写短消息组合。该组合在编辑好短消息并发送</w:t>
      </w:r>
      <w:r w:rsidRPr="006C2C04">
        <w:rPr>
          <w:rFonts w:hint="eastAsia"/>
          <w:sz w:val="24"/>
        </w:rPr>
        <w:t>，</w:t>
      </w:r>
      <w:r>
        <w:rPr>
          <w:rFonts w:hint="eastAsia"/>
          <w:sz w:val="24"/>
        </w:rPr>
        <w:t>不仅会泄露用户隐私数据，还会</w:t>
      </w:r>
      <w:r w:rsidRPr="006C2C04">
        <w:rPr>
          <w:rFonts w:hint="eastAsia"/>
          <w:sz w:val="24"/>
        </w:rPr>
        <w:t>造成扣费现象的发生。</w:t>
      </w:r>
    </w:p>
    <w:p w:rsidR="001B07CD" w:rsidRPr="006C2C04" w:rsidRDefault="001B07CD" w:rsidP="00191879">
      <w:pPr>
        <w:numPr>
          <w:ilvl w:val="0"/>
          <w:numId w:val="14"/>
        </w:numPr>
        <w:spacing w:line="360" w:lineRule="auto"/>
        <w:ind w:left="426" w:hanging="426"/>
        <w:rPr>
          <w:sz w:val="24"/>
        </w:rPr>
      </w:pPr>
      <w:r w:rsidRPr="006C2C04">
        <w:rPr>
          <w:rFonts w:hint="eastAsia"/>
          <w:sz w:val="24"/>
        </w:rPr>
        <w:t>“</w:t>
      </w:r>
      <w:r w:rsidRPr="006C2C04">
        <w:rPr>
          <w:sz w:val="24"/>
        </w:rPr>
        <w:t>READ_PHONE_STATE</w:t>
      </w:r>
      <w:r w:rsidRPr="006C2C04">
        <w:rPr>
          <w:rFonts w:hint="eastAsia"/>
          <w:sz w:val="24"/>
        </w:rPr>
        <w:t>”、“</w:t>
      </w:r>
      <w:r w:rsidRPr="006C2C04">
        <w:rPr>
          <w:sz w:val="24"/>
        </w:rPr>
        <w:t>RECORD_AUDIO</w:t>
      </w:r>
      <w:r w:rsidRPr="006C2C04">
        <w:rPr>
          <w:rFonts w:hint="eastAsia"/>
          <w:sz w:val="24"/>
        </w:rPr>
        <w:t>”和“</w:t>
      </w:r>
      <w:r w:rsidRPr="006C2C04">
        <w:rPr>
          <w:sz w:val="24"/>
        </w:rPr>
        <w:t>INTERNET</w:t>
      </w:r>
      <w:r>
        <w:rPr>
          <w:rFonts w:hint="eastAsia"/>
          <w:sz w:val="24"/>
        </w:rPr>
        <w:t>”权限组合，是读取手机状态、</w:t>
      </w:r>
      <w:r w:rsidRPr="006C2C04">
        <w:rPr>
          <w:rFonts w:hint="eastAsia"/>
          <w:sz w:val="24"/>
        </w:rPr>
        <w:t>录音和访问网络</w:t>
      </w:r>
      <w:r>
        <w:rPr>
          <w:rFonts w:hint="eastAsia"/>
          <w:sz w:val="24"/>
        </w:rPr>
        <w:t>组合</w:t>
      </w:r>
      <w:r w:rsidRPr="006C2C04">
        <w:rPr>
          <w:rFonts w:hint="eastAsia"/>
          <w:sz w:val="24"/>
        </w:rPr>
        <w:t>。该组合能够在用户打电话的情况下记录用户的语音内容，并且能够通过网络形式发送出去。</w:t>
      </w:r>
    </w:p>
    <w:p w:rsidR="001B07CD" w:rsidRPr="006C2C04" w:rsidRDefault="001B07CD" w:rsidP="00191879">
      <w:pPr>
        <w:numPr>
          <w:ilvl w:val="0"/>
          <w:numId w:val="14"/>
        </w:numPr>
        <w:spacing w:line="360" w:lineRule="auto"/>
        <w:ind w:left="426" w:hanging="426"/>
        <w:rPr>
          <w:sz w:val="24"/>
        </w:rPr>
      </w:pPr>
      <w:r>
        <w:rPr>
          <w:rFonts w:hint="eastAsia"/>
          <w:sz w:val="24"/>
        </w:rPr>
        <w:t>“</w:t>
      </w:r>
      <w:r w:rsidRPr="006C2C04">
        <w:rPr>
          <w:sz w:val="24"/>
        </w:rPr>
        <w:t>PROCESS_OUTGOING_CALLS</w:t>
      </w:r>
      <w:r w:rsidRPr="006C2C04">
        <w:rPr>
          <w:rFonts w:hint="eastAsia"/>
          <w:sz w:val="24"/>
        </w:rPr>
        <w:t>”、“</w:t>
      </w:r>
      <w:r w:rsidRPr="006C2C04">
        <w:rPr>
          <w:sz w:val="24"/>
        </w:rPr>
        <w:t>RECORD_AUDIO</w:t>
      </w:r>
      <w:r w:rsidRPr="006C2C04">
        <w:rPr>
          <w:rFonts w:hint="eastAsia"/>
          <w:sz w:val="24"/>
        </w:rPr>
        <w:t>”和“</w:t>
      </w:r>
      <w:r w:rsidRPr="006C2C04">
        <w:rPr>
          <w:sz w:val="24"/>
        </w:rPr>
        <w:t>INTERNET</w:t>
      </w:r>
      <w:r w:rsidRPr="006C2C04">
        <w:rPr>
          <w:rFonts w:hint="eastAsia"/>
          <w:sz w:val="24"/>
        </w:rPr>
        <w:t>”权限组合，是管理手机中打出的电话、录音和访问网络</w:t>
      </w:r>
      <w:r>
        <w:rPr>
          <w:rFonts w:hint="eastAsia"/>
          <w:sz w:val="24"/>
        </w:rPr>
        <w:t>组合</w:t>
      </w:r>
      <w:r w:rsidRPr="006C2C04">
        <w:rPr>
          <w:rFonts w:hint="eastAsia"/>
          <w:sz w:val="24"/>
        </w:rPr>
        <w:t>。该组合能够在用户打电话的情况下记录用户的语音内容，并且能够通过网络形式发送出去。</w:t>
      </w:r>
    </w:p>
    <w:p w:rsidR="001B07CD" w:rsidRPr="006C2C04" w:rsidRDefault="001B07CD" w:rsidP="00191879">
      <w:pPr>
        <w:numPr>
          <w:ilvl w:val="0"/>
          <w:numId w:val="14"/>
        </w:numPr>
        <w:spacing w:line="360" w:lineRule="auto"/>
        <w:ind w:left="426" w:hanging="426"/>
        <w:rPr>
          <w:sz w:val="24"/>
        </w:rPr>
      </w:pPr>
      <w:r w:rsidRPr="006C2C04">
        <w:rPr>
          <w:rFonts w:hint="eastAsia"/>
          <w:sz w:val="24"/>
        </w:rPr>
        <w:t>“</w:t>
      </w:r>
      <w:r w:rsidRPr="006C2C04">
        <w:rPr>
          <w:sz w:val="24"/>
        </w:rPr>
        <w:t>ACCESS_FINE_LOCATION</w:t>
      </w:r>
      <w:r w:rsidRPr="006C2C04">
        <w:rPr>
          <w:rFonts w:hint="eastAsia"/>
          <w:sz w:val="24"/>
        </w:rPr>
        <w:t>”、“</w:t>
      </w:r>
      <w:r w:rsidRPr="006C2C04">
        <w:rPr>
          <w:sz w:val="24"/>
        </w:rPr>
        <w:t>RECEIVE_BOOT_COMPLETED</w:t>
      </w:r>
      <w:r w:rsidRPr="006C2C04">
        <w:rPr>
          <w:rFonts w:hint="eastAsia"/>
          <w:sz w:val="24"/>
        </w:rPr>
        <w:t>”和“</w:t>
      </w:r>
      <w:r w:rsidRPr="006C2C04">
        <w:rPr>
          <w:sz w:val="24"/>
        </w:rPr>
        <w:t>INTERNE</w:t>
      </w:r>
      <w:r w:rsidRPr="006C2C04">
        <w:rPr>
          <w:rFonts w:hint="eastAsia"/>
          <w:sz w:val="24"/>
        </w:rPr>
        <w:t>”权限组合，是获得精确地理</w:t>
      </w:r>
      <w:r>
        <w:rPr>
          <w:rFonts w:hint="eastAsia"/>
          <w:sz w:val="24"/>
        </w:rPr>
        <w:t>位置、开机自启动和访问网络组合</w:t>
      </w:r>
      <w:r w:rsidRPr="006C2C04">
        <w:rPr>
          <w:rFonts w:hint="eastAsia"/>
          <w:sz w:val="24"/>
        </w:rPr>
        <w:t>。该组合在用户开机以后能够自动开启应用程序，获得用户的精确地理位置并且通过网络形式发送出去。</w:t>
      </w:r>
    </w:p>
    <w:p w:rsidR="001B07CD" w:rsidRPr="006C2C04" w:rsidRDefault="001B07CD" w:rsidP="00191879">
      <w:pPr>
        <w:numPr>
          <w:ilvl w:val="0"/>
          <w:numId w:val="14"/>
        </w:numPr>
        <w:spacing w:line="360" w:lineRule="auto"/>
        <w:ind w:left="426" w:hanging="426"/>
        <w:rPr>
          <w:sz w:val="24"/>
        </w:rPr>
      </w:pPr>
      <w:r w:rsidRPr="006C2C04">
        <w:rPr>
          <w:rFonts w:hint="eastAsia"/>
          <w:sz w:val="24"/>
        </w:rPr>
        <w:t>“</w:t>
      </w:r>
      <w:r w:rsidRPr="006C2C04">
        <w:rPr>
          <w:sz w:val="24"/>
        </w:rPr>
        <w:t>ACCESS_COARSE_LOCATION</w:t>
      </w:r>
      <w:r w:rsidRPr="006C2C04">
        <w:rPr>
          <w:rFonts w:hint="eastAsia"/>
          <w:sz w:val="24"/>
        </w:rPr>
        <w:t>”</w:t>
      </w:r>
      <w:r w:rsidRPr="006C2C04">
        <w:rPr>
          <w:sz w:val="24"/>
        </w:rPr>
        <w:t xml:space="preserve"> </w:t>
      </w:r>
      <w:r w:rsidRPr="006C2C04">
        <w:rPr>
          <w:rFonts w:hint="eastAsia"/>
          <w:sz w:val="24"/>
        </w:rPr>
        <w:t>“</w:t>
      </w:r>
      <w:r w:rsidRPr="006C2C04">
        <w:rPr>
          <w:sz w:val="24"/>
        </w:rPr>
        <w:t>RECEIVE_BOOT_COMPLETED</w:t>
      </w:r>
      <w:r w:rsidRPr="006C2C04">
        <w:rPr>
          <w:rFonts w:hint="eastAsia"/>
          <w:sz w:val="24"/>
        </w:rPr>
        <w:t>”和“</w:t>
      </w:r>
      <w:r w:rsidRPr="006C2C04">
        <w:rPr>
          <w:sz w:val="24"/>
        </w:rPr>
        <w:t>INTERNE</w:t>
      </w:r>
      <w:r>
        <w:rPr>
          <w:rFonts w:hint="eastAsia"/>
          <w:sz w:val="24"/>
        </w:rPr>
        <w:t>”权限组合，是获得粗略</w:t>
      </w:r>
      <w:r w:rsidRPr="006C2C04">
        <w:rPr>
          <w:rFonts w:hint="eastAsia"/>
          <w:sz w:val="24"/>
        </w:rPr>
        <w:t>地理</w:t>
      </w:r>
      <w:r>
        <w:rPr>
          <w:rFonts w:hint="eastAsia"/>
          <w:sz w:val="24"/>
        </w:rPr>
        <w:t>位置、开机自启动和访问网络组合</w:t>
      </w:r>
      <w:r w:rsidRPr="006C2C04">
        <w:rPr>
          <w:rFonts w:hint="eastAsia"/>
          <w:sz w:val="24"/>
        </w:rPr>
        <w:t>。该组合在用户开机以后能够自动开启应用程序，获得用户的</w:t>
      </w:r>
      <w:r>
        <w:rPr>
          <w:rFonts w:hint="eastAsia"/>
          <w:sz w:val="24"/>
        </w:rPr>
        <w:t>粗略</w:t>
      </w:r>
      <w:r w:rsidRPr="006C2C04">
        <w:rPr>
          <w:rFonts w:hint="eastAsia"/>
          <w:sz w:val="24"/>
        </w:rPr>
        <w:t>地理位置并且通过网络形式发送出去。</w:t>
      </w:r>
    </w:p>
    <w:p w:rsidR="001B07CD" w:rsidRPr="006C2C04" w:rsidRDefault="001B07CD">
      <w:pPr>
        <w:pStyle w:val="u0"/>
        <w:spacing w:before="24" w:after="24"/>
        <w:ind w:firstLine="480"/>
      </w:pPr>
      <w:r w:rsidRPr="006C2C04">
        <w:rPr>
          <w:rFonts w:hint="eastAsia"/>
        </w:rPr>
        <w:t>以上是基于</w:t>
      </w:r>
      <w:r w:rsidRPr="006C2C04">
        <w:t>Kirin</w:t>
      </w:r>
      <w:r w:rsidR="00F42275">
        <w:rPr>
          <w:rFonts w:hint="eastAsia"/>
        </w:rPr>
        <w:t>安全规则扩展的危险权限组合规则，其中第九</w:t>
      </w:r>
      <w:r>
        <w:rPr>
          <w:rFonts w:hint="eastAsia"/>
        </w:rPr>
        <w:t>条、第十条、第十一条、第十二条、第十三条是本文保留的</w:t>
      </w:r>
      <w:r w:rsidRPr="006C2C04">
        <w:t>Kirin</w:t>
      </w:r>
      <w:r>
        <w:rPr>
          <w:rFonts w:hint="eastAsia"/>
        </w:rPr>
        <w:t>规则。其他的规则</w:t>
      </w:r>
      <w:r w:rsidRPr="006C2C04">
        <w:rPr>
          <w:rFonts w:hint="eastAsia"/>
        </w:rPr>
        <w:t>在</w:t>
      </w:r>
      <w:r w:rsidRPr="006C2C04">
        <w:t>Kirin</w:t>
      </w:r>
      <w:r w:rsidRPr="006C2C04">
        <w:rPr>
          <w:rFonts w:hint="eastAsia"/>
        </w:rPr>
        <w:t>安全规则的基础上扩展得到。</w:t>
      </w:r>
    </w:p>
    <w:p w:rsidR="001B07CD" w:rsidRPr="007901AD" w:rsidRDefault="001B07CD" w:rsidP="00191879">
      <w:pPr>
        <w:pStyle w:val="u2"/>
        <w:numPr>
          <w:ilvl w:val="1"/>
          <w:numId w:val="1"/>
        </w:numPr>
        <w:rPr>
          <w:rFonts w:ascii="黑体"/>
        </w:rPr>
      </w:pPr>
      <w:bookmarkStart w:id="81" w:name="_Toc462561044"/>
      <w:bookmarkStart w:id="82" w:name="_Toc464410764"/>
      <w:bookmarkStart w:id="83" w:name="_Toc469646157"/>
      <w:r>
        <w:rPr>
          <w:rFonts w:ascii="黑体" w:hAnsi="黑体" w:hint="eastAsia"/>
        </w:rPr>
        <w:t>基于扩展权限组合的安全</w:t>
      </w:r>
      <w:r w:rsidRPr="007901AD">
        <w:rPr>
          <w:rFonts w:ascii="黑体" w:hAnsi="黑体" w:hint="eastAsia"/>
        </w:rPr>
        <w:t>检测</w:t>
      </w:r>
      <w:bookmarkEnd w:id="81"/>
      <w:bookmarkEnd w:id="82"/>
      <w:r>
        <w:rPr>
          <w:rFonts w:ascii="黑体" w:hAnsi="黑体" w:hint="eastAsia"/>
        </w:rPr>
        <w:t>框架</w:t>
      </w:r>
      <w:bookmarkEnd w:id="83"/>
    </w:p>
    <w:p w:rsidR="001B07CD" w:rsidRDefault="001B07CD">
      <w:pPr>
        <w:pStyle w:val="u0"/>
        <w:spacing w:before="24" w:after="24"/>
        <w:ind w:firstLine="480"/>
      </w:pPr>
      <w:r>
        <w:t>Android</w:t>
      </w:r>
      <w:r>
        <w:rPr>
          <w:rFonts w:hint="eastAsia"/>
        </w:rPr>
        <w:t>程序若要使用系统资源或</w:t>
      </w:r>
      <w:r>
        <w:t>API</w:t>
      </w:r>
      <w:r>
        <w:rPr>
          <w:rFonts w:hint="eastAsia"/>
        </w:rPr>
        <w:t>，需要在程序的</w:t>
      </w:r>
      <w:r>
        <w:t>Manifest.xml</w:t>
      </w:r>
      <w:r>
        <w:rPr>
          <w:rFonts w:hint="eastAsia"/>
        </w:rPr>
        <w:t>配置</w:t>
      </w:r>
      <w:r>
        <w:rPr>
          <w:rFonts w:hint="eastAsia"/>
        </w:rPr>
        <w:lastRenderedPageBreak/>
        <w:t>文件中申请相应的权限。研究表明，权限的组合使用可能造成用户隐私数据的泄露。由于</w:t>
      </w:r>
      <w:r>
        <w:t>Android</w:t>
      </w:r>
      <w:r>
        <w:rPr>
          <w:rFonts w:hint="eastAsia"/>
        </w:rPr>
        <w:t>程序权限访问机制特殊性，本文提出一种基于权限组合的隐私数据泄露检测方法，为描述该方法应用于检测</w:t>
      </w:r>
      <w:r>
        <w:t>Android</w:t>
      </w:r>
      <w:r>
        <w:rPr>
          <w:rFonts w:hint="eastAsia"/>
        </w:rPr>
        <w:t>程序数据泄露的若干关键问题，提出了一种安全检测框架，</w:t>
      </w:r>
      <w:r w:rsidR="0025532A">
        <w:rPr>
          <w:rFonts w:hint="eastAsia"/>
        </w:rPr>
        <w:t>如图</w:t>
      </w:r>
      <w:r w:rsidR="00833C1D">
        <w:rPr>
          <w:rFonts w:hint="eastAsia"/>
        </w:rPr>
        <w:t>3</w:t>
      </w:r>
      <w:r w:rsidR="0025532A">
        <w:rPr>
          <w:rFonts w:hint="eastAsia"/>
        </w:rPr>
        <w:t>-1</w:t>
      </w:r>
      <w:r>
        <w:rPr>
          <w:rFonts w:hint="eastAsia"/>
        </w:rPr>
        <w:t>所示。</w:t>
      </w:r>
    </w:p>
    <w:p w:rsidR="001B07CD" w:rsidRDefault="001B07CD">
      <w:pPr>
        <w:pStyle w:val="u0"/>
        <w:spacing w:before="24" w:after="24"/>
        <w:ind w:firstLine="480"/>
      </w:pPr>
      <w:r>
        <w:rPr>
          <w:rFonts w:hint="eastAsia"/>
        </w:rPr>
        <w:t>本文扩展了</w:t>
      </w:r>
      <w:r>
        <w:t>TaintDroid</w:t>
      </w:r>
      <w:r w:rsidR="009A0E11">
        <w:rPr>
          <w:rFonts w:hint="eastAsia"/>
        </w:rPr>
        <w:t>框架，图中虚线框</w:t>
      </w:r>
      <w:r w:rsidR="00621F39">
        <w:rPr>
          <w:rFonts w:hint="eastAsia"/>
        </w:rPr>
        <w:t>中的</w:t>
      </w:r>
      <w:r w:rsidR="0025532A">
        <w:rPr>
          <w:rFonts w:hint="eastAsia"/>
        </w:rPr>
        <w:t>阴影部分</w:t>
      </w:r>
      <w:r>
        <w:rPr>
          <w:rFonts w:hint="eastAsia"/>
        </w:rPr>
        <w:t>是本文所做的扩展和修改，包括权限组合规则、权限解析器和数据标记。该框架中，权限组合规则和着色表是核心组成部分。使用该框架检测</w:t>
      </w:r>
      <w:r>
        <w:t>Android</w:t>
      </w:r>
      <w:r>
        <w:rPr>
          <w:rFonts w:hint="eastAsia"/>
        </w:rPr>
        <w:t>程序的过程如下：</w:t>
      </w:r>
    </w:p>
    <w:p w:rsidR="001B07CD" w:rsidRDefault="008651BD">
      <w:pPr>
        <w:pStyle w:val="afff9"/>
        <w:tabs>
          <w:tab w:val="center" w:pos="3968"/>
        </w:tabs>
        <w:spacing w:beforeLines="50" w:before="120" w:afterLines="100" w:after="240"/>
        <w:rPr>
          <w:rFonts w:ascii="黑体"/>
          <w:b/>
          <w:sz w:val="21"/>
          <w:szCs w:val="21"/>
        </w:rPr>
      </w:pPr>
      <w:r>
        <w:rPr>
          <w:noProof/>
        </w:rPr>
        <mc:AlternateContent>
          <mc:Choice Requires="wps">
            <w:drawing>
              <wp:anchor distT="0" distB="0" distL="114300" distR="114300" simplePos="0" relativeHeight="251660288" behindDoc="0" locked="0" layoutInCell="1" allowOverlap="1" wp14:anchorId="37608FE2" wp14:editId="0E7C9058">
                <wp:simplePos x="0" y="0"/>
                <wp:positionH relativeFrom="column">
                  <wp:posOffset>3051353</wp:posOffset>
                </wp:positionH>
                <wp:positionV relativeFrom="paragraph">
                  <wp:posOffset>1123949</wp:posOffset>
                </wp:positionV>
                <wp:extent cx="671373" cy="278585"/>
                <wp:effectExtent l="0" t="0" r="14605" b="26670"/>
                <wp:wrapNone/>
                <wp:docPr id="14" name="文本框 14"/>
                <wp:cNvGraphicFramePr/>
                <a:graphic xmlns:a="http://schemas.openxmlformats.org/drawingml/2006/main">
                  <a:graphicData uri="http://schemas.microsoft.com/office/word/2010/wordprocessingShape">
                    <wps:wsp>
                      <wps:cNvSpPr txBox="1"/>
                      <wps:spPr>
                        <a:xfrm>
                          <a:off x="0" y="0"/>
                          <a:ext cx="671373" cy="278585"/>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4436DD" w:rsidRPr="008651BD" w:rsidRDefault="004436DD">
                            <w:pPr>
                              <w:rPr>
                                <w:sz w:val="18"/>
                                <w:szCs w:val="18"/>
                              </w:rPr>
                            </w:pPr>
                            <w:r w:rsidRPr="008651BD">
                              <w:rPr>
                                <w:rFonts w:hint="eastAsia"/>
                                <w:sz w:val="18"/>
                                <w:szCs w:val="18"/>
                              </w:rPr>
                              <w:t>扩展部分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08FE2" id="文本框 14" o:spid="_x0000_s1137" type="#_x0000_t202" style="position:absolute;left:0;text-align:left;margin-left:240.25pt;margin-top:88.5pt;width:52.85pt;height:2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" fillcolor="white [3201]" strokeweight=".5pt">
                <v:stroke dashstyle="dash"/>
                <v:textbox>
                  <w:txbxContent>
                    <w:p w:rsidR="004436DD" w:rsidRPr="008651BD" w:rsidRDefault="004436DD">
                      <w:pPr>
                        <w:rPr>
                          <w:sz w:val="18"/>
                          <w:szCs w:val="18"/>
                        </w:rPr>
                      </w:pPr>
                      <w:r w:rsidRPr="008651BD">
                        <w:rPr>
                          <w:rFonts w:hint="eastAsia"/>
                          <w:sz w:val="18"/>
                          <w:szCs w:val="18"/>
                        </w:rPr>
                        <w:t>扩展部分</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BBA3F22" wp14:editId="1314D9EA">
                <wp:simplePos x="0" y="0"/>
                <wp:positionH relativeFrom="column">
                  <wp:posOffset>2737206</wp:posOffset>
                </wp:positionH>
                <wp:positionV relativeFrom="paragraph">
                  <wp:posOffset>1260681</wp:posOffset>
                </wp:positionV>
                <wp:extent cx="314147" cy="0"/>
                <wp:effectExtent l="38100" t="76200" r="0" b="114300"/>
                <wp:wrapNone/>
                <wp:docPr id="12" name="直接箭头连接符 12"/>
                <wp:cNvGraphicFramePr/>
                <a:graphic xmlns:a="http://schemas.openxmlformats.org/drawingml/2006/main">
                  <a:graphicData uri="http://schemas.microsoft.com/office/word/2010/wordprocessingShape">
                    <wps:wsp>
                      <wps:cNvCnPr/>
                      <wps:spPr>
                        <a:xfrm flipH="1">
                          <a:off x="0" y="0"/>
                          <a:ext cx="314147" cy="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B447E" id="直接箭头连接符 12" o:spid="_x0000_s1026" type="#_x0000_t32" style="position:absolute;left:0;text-align:left;margin-left:215.55pt;margin-top:99.25pt;width:24.7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" strokecolor="#4579b8 [3044]">
                <v:stroke dashstyle="dash" endarrow="open"/>
              </v:shape>
            </w:pict>
          </mc:Fallback>
        </mc:AlternateContent>
      </w:r>
      <w:r w:rsidR="008F05D9">
        <w:rPr>
          <w:noProof/>
        </w:rPr>
        <mc:AlternateContent>
          <mc:Choice Requires="wpg">
            <w:drawing>
              <wp:inline distT="0" distB="0" distL="0" distR="0" wp14:anchorId="21F8A254" wp14:editId="5A782C75">
                <wp:extent cx="4584065" cy="3467100"/>
                <wp:effectExtent l="0" t="0" r="6985" b="19050"/>
                <wp:docPr id="478" name="Group 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4065" cy="3467100"/>
                          <a:chOff x="2025" y="10684"/>
                          <a:chExt cx="7219" cy="5206"/>
                        </a:xfrm>
                      </wpg:grpSpPr>
                      <wps:wsp>
                        <wps:cNvPr id="479" name="矩形 1"/>
                        <wps:cNvSpPr>
                          <a:spLocks noChangeArrowheads="1"/>
                        </wps:cNvSpPr>
                        <wps:spPr bwMode="auto">
                          <a:xfrm>
                            <a:off x="2025" y="10684"/>
                            <a:ext cx="7212" cy="5206"/>
                          </a:xfrm>
                          <a:prstGeom prst="rect">
                            <a:avLst/>
                          </a:prstGeom>
                          <a:solidFill>
                            <a:srgbClr val="FFFFFF"/>
                          </a:solidFill>
                          <a:ln w="12700">
                            <a:solidFill>
                              <a:srgbClr val="000000"/>
                            </a:solidFill>
                            <a:miter lim="800000"/>
                            <a:headEnd/>
                            <a:tailEnd/>
                          </a:ln>
                        </wps:spPr>
                        <wps:bodyPr rot="0" vert="horz" wrap="square" lIns="0" tIns="0" rIns="0" bIns="0" anchor="ctr" anchorCtr="0" upright="1">
                          <a:noAutofit/>
                        </wps:bodyPr>
                      </wps:wsp>
                      <wps:wsp>
                        <wps:cNvPr id="480" name="Text Box 4"/>
                        <wps:cNvSpPr txBox="1">
                          <a:spLocks noChangeArrowheads="1"/>
                        </wps:cNvSpPr>
                        <wps:spPr bwMode="auto">
                          <a:xfrm>
                            <a:off x="3021" y="11234"/>
                            <a:ext cx="1835" cy="452"/>
                          </a:xfrm>
                          <a:prstGeom prst="rect">
                            <a:avLst/>
                          </a:prstGeom>
                          <a:solidFill>
                            <a:srgbClr val="FFFFFF"/>
                          </a:solidFill>
                          <a:ln w="9525">
                            <a:solidFill>
                              <a:srgbClr val="000000"/>
                            </a:solidFill>
                            <a:miter lim="800000"/>
                            <a:headEnd/>
                            <a:tailEnd/>
                          </a:ln>
                        </wps:spPr>
                        <wps:txbx>
                          <w:txbxContent>
                            <w:p w:rsidR="004436DD" w:rsidRPr="00C92F0A" w:rsidRDefault="004436DD" w:rsidP="00A27BAC">
                              <w:pPr>
                                <w:rPr>
                                  <w:sz w:val="18"/>
                                  <w:szCs w:val="18"/>
                                </w:rPr>
                              </w:pPr>
                              <w:r>
                                <w:rPr>
                                  <w:rFonts w:hint="eastAsia"/>
                                  <w:sz w:val="18"/>
                                  <w:szCs w:val="18"/>
                                </w:rPr>
                                <w:t>隐私源或信任程序</w:t>
                              </w:r>
                            </w:p>
                          </w:txbxContent>
                        </wps:txbx>
                        <wps:bodyPr rot="0" vert="horz" wrap="square" lIns="91440" tIns="45720" rIns="91440" bIns="45720" anchor="t" anchorCtr="0" upright="1">
                          <a:noAutofit/>
                        </wps:bodyPr>
                      </wps:wsp>
                      <wps:wsp>
                        <wps:cNvPr id="481" name="直接连接符 2"/>
                        <wps:cNvCnPr/>
                        <wps:spPr bwMode="auto">
                          <a:xfrm>
                            <a:off x="2032" y="11881"/>
                            <a:ext cx="721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2" name="AutoShape 8"/>
                        <wps:cNvSpPr>
                          <a:spLocks noChangeArrowheads="1"/>
                        </wps:cNvSpPr>
                        <wps:spPr bwMode="auto">
                          <a:xfrm>
                            <a:off x="3234" y="13365"/>
                            <a:ext cx="1286" cy="1113"/>
                          </a:xfrm>
                          <a:prstGeom prst="roundRect">
                            <a:avLst>
                              <a:gd name="adj" fmla="val 16667"/>
                            </a:avLst>
                          </a:prstGeom>
                          <a:solidFill>
                            <a:srgbClr val="FFFFFF"/>
                          </a:solidFill>
                          <a:ln w="9525">
                            <a:solidFill>
                              <a:srgbClr val="000000"/>
                            </a:solidFill>
                            <a:round/>
                            <a:headEnd/>
                            <a:tailEn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6"/>
                                <w:gridCol w:w="496"/>
                              </w:tblGrid>
                              <w:tr w:rsidR="004436DD">
                                <w:tc>
                                  <w:tcPr>
                                    <w:tcW w:w="496" w:type="dxa"/>
                                    <w:shd w:val="clear" w:color="auto" w:fill="FFC000"/>
                                  </w:tcPr>
                                  <w:p w:rsidR="004436DD" w:rsidRDefault="004436DD">
                                    <w:pPr>
                                      <w:rPr>
                                        <w:color w:val="FF0000"/>
                                      </w:rPr>
                                    </w:pPr>
                                  </w:p>
                                </w:tc>
                                <w:tc>
                                  <w:tcPr>
                                    <w:tcW w:w="496" w:type="dxa"/>
                                  </w:tcPr>
                                  <w:p w:rsidR="004436DD" w:rsidRDefault="004436DD"/>
                                </w:tc>
                              </w:tr>
                              <w:tr w:rsidR="004436DD">
                                <w:tc>
                                  <w:tcPr>
                                    <w:tcW w:w="496" w:type="dxa"/>
                                  </w:tcPr>
                                  <w:p w:rsidR="004436DD" w:rsidRDefault="004436DD"/>
                                </w:tc>
                                <w:tc>
                                  <w:tcPr>
                                    <w:tcW w:w="496" w:type="dxa"/>
                                    <w:shd w:val="clear" w:color="auto" w:fill="FFC000"/>
                                  </w:tcPr>
                                  <w:p w:rsidR="004436DD" w:rsidRDefault="004436DD"/>
                                </w:tc>
                              </w:tr>
                            </w:tbl>
                            <w:p w:rsidR="004436DD" w:rsidRPr="00494153" w:rsidRDefault="004436DD" w:rsidP="0051414A">
                              <w:pPr>
                                <w:ind w:firstLineChars="100" w:firstLine="180"/>
                                <w:rPr>
                                  <w:sz w:val="18"/>
                                  <w:szCs w:val="18"/>
                                </w:rPr>
                              </w:pPr>
                              <w:r w:rsidRPr="00494153">
                                <w:rPr>
                                  <w:rFonts w:hint="eastAsia"/>
                                  <w:sz w:val="18"/>
                                  <w:szCs w:val="18"/>
                                </w:rPr>
                                <w:t>着色表</w:t>
                              </w:r>
                            </w:p>
                          </w:txbxContent>
                        </wps:txbx>
                        <wps:bodyPr rot="0" vert="horz" wrap="square" lIns="91440" tIns="45720" rIns="91440" bIns="45720" anchor="t" anchorCtr="0" upright="1">
                          <a:noAutofit/>
                        </wps:bodyPr>
                      </wps:wsp>
                      <wps:wsp>
                        <wps:cNvPr id="483" name="Line 118"/>
                        <wps:cNvCnPr/>
                        <wps:spPr bwMode="auto">
                          <a:xfrm>
                            <a:off x="4336" y="13940"/>
                            <a:ext cx="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4" name="文本框 68"/>
                        <wps:cNvSpPr txBox="1">
                          <a:spLocks noChangeArrowheads="1"/>
                        </wps:cNvSpPr>
                        <wps:spPr bwMode="auto">
                          <a:xfrm>
                            <a:off x="2633" y="14670"/>
                            <a:ext cx="2661" cy="502"/>
                          </a:xfrm>
                          <a:prstGeom prst="rect">
                            <a:avLst/>
                          </a:prstGeom>
                          <a:solidFill>
                            <a:srgbClr val="FFFFFF"/>
                          </a:solidFill>
                          <a:ln w="6350">
                            <a:solidFill>
                              <a:srgbClr val="000000"/>
                            </a:solidFill>
                            <a:miter lim="800000"/>
                            <a:headEnd/>
                            <a:tailEnd/>
                          </a:ln>
                        </wps:spPr>
                        <wps:txbx>
                          <w:txbxContent>
                            <w:p w:rsidR="004436DD" w:rsidRDefault="004436DD" w:rsidP="00A27BAC">
                              <w:r w:rsidRPr="00443133">
                                <w:rPr>
                                  <w:b/>
                                  <w:sz w:val="18"/>
                                  <w:szCs w:val="18"/>
                                </w:rPr>
                                <w:t>Binder IPC</w:t>
                              </w:r>
                              <w:r w:rsidRPr="00443133">
                                <w:rPr>
                                  <w:rFonts w:hint="eastAsia"/>
                                  <w:b/>
                                  <w:sz w:val="18"/>
                                  <w:szCs w:val="18"/>
                                </w:rPr>
                                <w:t>库</w:t>
                              </w:r>
                              <w:r>
                                <w:rPr>
                                  <w:rFonts w:eastAsia="Times New Roman"/>
                                  <w:noProof/>
                                  <w:kern w:val="0"/>
                                  <w:sz w:val="20"/>
                                </w:rPr>
                                <w:drawing>
                                  <wp:inline distT="0" distB="0" distL="0" distR="0" wp14:anchorId="1E26AFB3" wp14:editId="4D2F29C4">
                                    <wp:extent cx="895350" cy="228600"/>
                                    <wp:effectExtent l="0" t="0" r="0" b="0"/>
                                    <wp:docPr id="9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 cy="22860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485" name="直接箭头连接符 23"/>
                        <wps:cNvCnPr>
                          <a:cxnSpLocks noChangeShapeType="1"/>
                        </wps:cNvCnPr>
                        <wps:spPr bwMode="auto">
                          <a:xfrm>
                            <a:off x="4849" y="13940"/>
                            <a:ext cx="0" cy="73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86" name="直接连接符 24"/>
                        <wps:cNvCnPr/>
                        <wps:spPr bwMode="auto">
                          <a:xfrm>
                            <a:off x="2032" y="15400"/>
                            <a:ext cx="7212"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直接连接符 17"/>
                        <wps:cNvCnPr/>
                        <wps:spPr bwMode="auto">
                          <a:xfrm>
                            <a:off x="3898" y="15209"/>
                            <a:ext cx="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8" name="直接连接符 18"/>
                        <wps:cNvCnPr/>
                        <wps:spPr bwMode="auto">
                          <a:xfrm flipV="1">
                            <a:off x="3896" y="15614"/>
                            <a:ext cx="291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直接箭头连接符 19"/>
                        <wps:cNvCnPr/>
                        <wps:spPr bwMode="auto">
                          <a:xfrm flipV="1">
                            <a:off x="6815" y="15209"/>
                            <a:ext cx="0" cy="40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90" name="文本框 485"/>
                        <wps:cNvSpPr txBox="1">
                          <a:spLocks noChangeArrowheads="1"/>
                        </wps:cNvSpPr>
                        <wps:spPr bwMode="auto">
                          <a:xfrm>
                            <a:off x="6277" y="14682"/>
                            <a:ext cx="2729" cy="526"/>
                          </a:xfrm>
                          <a:prstGeom prst="rect">
                            <a:avLst/>
                          </a:prstGeom>
                          <a:solidFill>
                            <a:srgbClr val="FFFFFF"/>
                          </a:solidFill>
                          <a:ln w="9525">
                            <a:solidFill>
                              <a:srgbClr val="000000"/>
                            </a:solidFill>
                            <a:miter lim="800000"/>
                            <a:headEnd/>
                            <a:tailEnd/>
                          </a:ln>
                        </wps:spPr>
                        <wps:txbx>
                          <w:txbxContent>
                            <w:p w:rsidR="004436DD" w:rsidRPr="001B2A8B" w:rsidRDefault="004436DD" w:rsidP="00A27BAC">
                              <w:pPr>
                                <w:rPr>
                                  <w:b/>
                                  <w:sz w:val="18"/>
                                  <w:szCs w:val="18"/>
                                </w:rPr>
                              </w:pPr>
                              <w:r>
                                <w:rPr>
                                  <w:rFonts w:eastAsia="Times New Roman"/>
                                  <w:noProof/>
                                  <w:kern w:val="0"/>
                                  <w:sz w:val="20"/>
                                </w:rPr>
                                <w:drawing>
                                  <wp:inline distT="0" distB="0" distL="0" distR="0" wp14:anchorId="3F797B8E" wp14:editId="3285C556">
                                    <wp:extent cx="895350" cy="228600"/>
                                    <wp:effectExtent l="0" t="0" r="0" b="0"/>
                                    <wp:docPr id="1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 cy="228600"/>
                                            </a:xfrm>
                                            <a:prstGeom prst="rect">
                                              <a:avLst/>
                                            </a:prstGeom>
                                            <a:noFill/>
                                            <a:ln>
                                              <a:noFill/>
                                            </a:ln>
                                          </pic:spPr>
                                        </pic:pic>
                                      </a:graphicData>
                                    </a:graphic>
                                  </wp:inline>
                                </w:drawing>
                              </w:r>
                              <w:r w:rsidRPr="00443133">
                                <w:rPr>
                                  <w:b/>
                                  <w:sz w:val="18"/>
                                  <w:szCs w:val="18"/>
                                </w:rPr>
                                <w:t>Binder IPC</w:t>
                              </w:r>
                              <w:r w:rsidRPr="001B2A8B">
                                <w:rPr>
                                  <w:rFonts w:hint="eastAsia"/>
                                  <w:b/>
                                  <w:sz w:val="18"/>
                                  <w:szCs w:val="18"/>
                                </w:rPr>
                                <w:t>库</w:t>
                              </w:r>
                            </w:p>
                          </w:txbxContent>
                        </wps:txbx>
                        <wps:bodyPr rot="0" vert="horz" wrap="square" lIns="0" tIns="0" rIns="0" bIns="0" anchor="t" anchorCtr="0" upright="1">
                          <a:noAutofit/>
                        </wps:bodyPr>
                      </wps:wsp>
                      <wps:wsp>
                        <wps:cNvPr id="491" name="AutoShape 8"/>
                        <wps:cNvSpPr>
                          <a:spLocks noChangeArrowheads="1"/>
                        </wps:cNvSpPr>
                        <wps:spPr bwMode="auto">
                          <a:xfrm>
                            <a:off x="7203" y="13449"/>
                            <a:ext cx="1286" cy="1112"/>
                          </a:xfrm>
                          <a:prstGeom prst="roundRect">
                            <a:avLst>
                              <a:gd name="adj" fmla="val 16667"/>
                            </a:avLst>
                          </a:prstGeom>
                          <a:solidFill>
                            <a:srgbClr val="FFFFFF"/>
                          </a:solidFill>
                          <a:ln w="9525">
                            <a:solidFill>
                              <a:srgbClr val="000000"/>
                            </a:solidFill>
                            <a:round/>
                            <a:headEnd/>
                            <a:tailEn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6"/>
                                <w:gridCol w:w="496"/>
                              </w:tblGrid>
                              <w:tr w:rsidR="004436DD">
                                <w:tc>
                                  <w:tcPr>
                                    <w:tcW w:w="496" w:type="dxa"/>
                                    <w:shd w:val="clear" w:color="auto" w:fill="FFC000"/>
                                  </w:tcPr>
                                  <w:p w:rsidR="004436DD" w:rsidRDefault="004436DD">
                                    <w:pPr>
                                      <w:rPr>
                                        <w:color w:val="FF0000"/>
                                      </w:rPr>
                                    </w:pPr>
                                  </w:p>
                                </w:tc>
                                <w:tc>
                                  <w:tcPr>
                                    <w:tcW w:w="496" w:type="dxa"/>
                                  </w:tcPr>
                                  <w:p w:rsidR="004436DD" w:rsidRDefault="004436DD"/>
                                </w:tc>
                              </w:tr>
                              <w:tr w:rsidR="004436DD">
                                <w:tc>
                                  <w:tcPr>
                                    <w:tcW w:w="496" w:type="dxa"/>
                                  </w:tcPr>
                                  <w:p w:rsidR="004436DD" w:rsidRDefault="004436DD"/>
                                </w:tc>
                                <w:tc>
                                  <w:tcPr>
                                    <w:tcW w:w="496" w:type="dxa"/>
                                    <w:shd w:val="clear" w:color="auto" w:fill="FFC000"/>
                                  </w:tcPr>
                                  <w:p w:rsidR="004436DD" w:rsidRDefault="004436DD"/>
                                </w:tc>
                              </w:tr>
                            </w:tbl>
                            <w:p w:rsidR="004436DD" w:rsidRPr="00494153" w:rsidRDefault="004436DD" w:rsidP="0051414A">
                              <w:pPr>
                                <w:ind w:firstLineChars="100" w:firstLine="180"/>
                                <w:rPr>
                                  <w:sz w:val="18"/>
                                  <w:szCs w:val="18"/>
                                </w:rPr>
                              </w:pPr>
                              <w:r w:rsidRPr="00494153">
                                <w:rPr>
                                  <w:rFonts w:hint="eastAsia"/>
                                  <w:sz w:val="18"/>
                                  <w:szCs w:val="18"/>
                                </w:rPr>
                                <w:t>着色表</w:t>
                              </w:r>
                            </w:p>
                          </w:txbxContent>
                        </wps:txbx>
                        <wps:bodyPr rot="0" vert="horz" wrap="square" lIns="91440" tIns="45720" rIns="91440" bIns="45720" anchor="t" anchorCtr="0" upright="1">
                          <a:noAutofit/>
                        </wps:bodyPr>
                      </wps:wsp>
                      <wps:wsp>
                        <wps:cNvPr id="492" name="直接箭头连接符 20"/>
                        <wps:cNvCnPr>
                          <a:cxnSpLocks noChangeShapeType="1"/>
                        </wps:cNvCnPr>
                        <wps:spPr bwMode="auto">
                          <a:xfrm>
                            <a:off x="6790" y="13784"/>
                            <a:ext cx="413"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93" name="直接连接符 21"/>
                        <wps:cNvCnPr/>
                        <wps:spPr bwMode="auto">
                          <a:xfrm>
                            <a:off x="6815" y="13796"/>
                            <a:ext cx="0" cy="8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文本框 498"/>
                        <wps:cNvSpPr txBox="1">
                          <a:spLocks noChangeArrowheads="1"/>
                        </wps:cNvSpPr>
                        <wps:spPr bwMode="auto">
                          <a:xfrm>
                            <a:off x="6890" y="11354"/>
                            <a:ext cx="1736" cy="438"/>
                          </a:xfrm>
                          <a:prstGeom prst="rect">
                            <a:avLst/>
                          </a:prstGeom>
                          <a:solidFill>
                            <a:srgbClr val="FFFFFF"/>
                          </a:solidFill>
                          <a:ln w="9525">
                            <a:solidFill>
                              <a:srgbClr val="000000"/>
                            </a:solidFill>
                            <a:miter lim="800000"/>
                            <a:headEnd/>
                            <a:tailEnd/>
                          </a:ln>
                        </wps:spPr>
                        <wps:txbx>
                          <w:txbxContent>
                            <w:p w:rsidR="004436DD" w:rsidRPr="00AF455F" w:rsidRDefault="004436DD" w:rsidP="00A27BAC">
                              <w:pPr>
                                <w:rPr>
                                  <w:sz w:val="18"/>
                                  <w:szCs w:val="18"/>
                                </w:rPr>
                              </w:pPr>
                              <w:r w:rsidRPr="00AF455F">
                                <w:rPr>
                                  <w:rFonts w:hint="eastAsia"/>
                                  <w:sz w:val="18"/>
                                  <w:szCs w:val="18"/>
                                </w:rPr>
                                <w:t>信任库</w:t>
                              </w:r>
                            </w:p>
                          </w:txbxContent>
                        </wps:txbx>
                        <wps:bodyPr rot="0" vert="horz" wrap="square" lIns="0" tIns="0" rIns="0" bIns="0" anchor="t" anchorCtr="0" upright="1">
                          <a:noAutofit/>
                        </wps:bodyPr>
                      </wps:wsp>
                      <wps:wsp>
                        <wps:cNvPr id="495" name="自选图形 499"/>
                        <wps:cNvSpPr>
                          <a:spLocks noChangeArrowheads="1"/>
                        </wps:cNvSpPr>
                        <wps:spPr bwMode="auto">
                          <a:xfrm>
                            <a:off x="7529" y="11438"/>
                            <a:ext cx="876" cy="331"/>
                          </a:xfrm>
                          <a:prstGeom prst="roundRect">
                            <a:avLst>
                              <a:gd name="adj" fmla="val 16667"/>
                            </a:avLst>
                          </a:prstGeom>
                          <a:solidFill>
                            <a:srgbClr val="FFFFFF"/>
                          </a:solidFill>
                          <a:ln w="9525">
                            <a:solidFill>
                              <a:srgbClr val="000000"/>
                            </a:solidFill>
                            <a:prstDash val="dash"/>
                            <a:round/>
                            <a:headEnd/>
                            <a:tailEnd/>
                          </a:ln>
                        </wps:spPr>
                        <wps:txbx>
                          <w:txbxContent>
                            <w:p w:rsidR="004436DD" w:rsidRPr="008A1889" w:rsidRDefault="004436DD" w:rsidP="00A27BAC">
                              <w:pPr>
                                <w:rPr>
                                  <w:sz w:val="18"/>
                                  <w:szCs w:val="18"/>
                                </w:rPr>
                              </w:pPr>
                              <w:r w:rsidRPr="008A1889">
                                <w:rPr>
                                  <w:rFonts w:hint="eastAsia"/>
                                  <w:sz w:val="18"/>
                                  <w:szCs w:val="18"/>
                                </w:rPr>
                                <w:t>隐私标记</w:t>
                              </w:r>
                            </w:p>
                          </w:txbxContent>
                        </wps:txbx>
                        <wps:bodyPr rot="0" vert="horz" wrap="square" lIns="0" tIns="0" rIns="0" bIns="0" anchor="t" anchorCtr="0" upright="1">
                          <a:noAutofit/>
                        </wps:bodyPr>
                      </wps:wsp>
                      <wps:wsp>
                        <wps:cNvPr id="496" name="Text Box 4"/>
                        <wps:cNvSpPr txBox="1">
                          <a:spLocks noChangeArrowheads="1"/>
                        </wps:cNvSpPr>
                        <wps:spPr bwMode="auto">
                          <a:xfrm>
                            <a:off x="6890" y="10839"/>
                            <a:ext cx="1736" cy="323"/>
                          </a:xfrm>
                          <a:prstGeom prst="rect">
                            <a:avLst/>
                          </a:prstGeom>
                          <a:solidFill>
                            <a:srgbClr val="FFFFFF"/>
                          </a:solidFill>
                          <a:ln w="9525">
                            <a:solidFill>
                              <a:srgbClr val="000000"/>
                            </a:solidFill>
                            <a:miter lim="800000"/>
                            <a:headEnd/>
                            <a:tailEnd/>
                          </a:ln>
                        </wps:spPr>
                        <wps:txbx>
                          <w:txbxContent>
                            <w:p w:rsidR="004436DD" w:rsidRPr="00C92F0A" w:rsidRDefault="004436DD" w:rsidP="0051414A">
                              <w:pPr>
                                <w:ind w:firstLineChars="150" w:firstLine="270"/>
                                <w:rPr>
                                  <w:sz w:val="18"/>
                                  <w:szCs w:val="18"/>
                                </w:rPr>
                              </w:pPr>
                              <w:r>
                                <w:rPr>
                                  <w:rFonts w:hint="eastAsia"/>
                                  <w:sz w:val="18"/>
                                  <w:szCs w:val="18"/>
                                </w:rPr>
                                <w:t>非信任程序</w:t>
                              </w:r>
                            </w:p>
                          </w:txbxContent>
                        </wps:txbx>
                        <wps:bodyPr rot="0" vert="horz" wrap="square" lIns="0" tIns="0" rIns="0" bIns="0" anchor="t" anchorCtr="0" upright="1">
                          <a:noAutofit/>
                        </wps:bodyPr>
                      </wps:wsp>
                      <wps:wsp>
                        <wps:cNvPr id="497" name="直接箭头连接符 34"/>
                        <wps:cNvCnPr>
                          <a:cxnSpLocks noChangeShapeType="1"/>
                        </wps:cNvCnPr>
                        <wps:spPr bwMode="auto">
                          <a:xfrm>
                            <a:off x="7704" y="11163"/>
                            <a:ext cx="0" cy="27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98" name="直接箭头连接符 35"/>
                        <wps:cNvCnPr>
                          <a:cxnSpLocks noChangeShapeType="1"/>
                        </wps:cNvCnPr>
                        <wps:spPr bwMode="auto">
                          <a:xfrm flipV="1">
                            <a:off x="7905" y="11773"/>
                            <a:ext cx="1" cy="167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99" name="文本框 36"/>
                        <wps:cNvSpPr txBox="1">
                          <a:spLocks noChangeArrowheads="1"/>
                        </wps:cNvSpPr>
                        <wps:spPr bwMode="auto">
                          <a:xfrm>
                            <a:off x="2220" y="10923"/>
                            <a:ext cx="275" cy="777"/>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436DD" w:rsidRPr="00AF455F" w:rsidRDefault="004436DD" w:rsidP="00A27BAC">
                              <w:pPr>
                                <w:rPr>
                                  <w:b/>
                                  <w:sz w:val="18"/>
                                  <w:szCs w:val="18"/>
                                </w:rPr>
                              </w:pPr>
                              <w:r w:rsidRPr="00AF455F">
                                <w:rPr>
                                  <w:rFonts w:hint="eastAsia"/>
                                  <w:b/>
                                  <w:sz w:val="18"/>
                                  <w:szCs w:val="18"/>
                                </w:rPr>
                                <w:t>应用层</w:t>
                              </w:r>
                            </w:p>
                          </w:txbxContent>
                        </wps:txbx>
                        <wps:bodyPr rot="0" vert="eaVert" wrap="square" lIns="0" tIns="0" rIns="0" bIns="0" anchor="t" anchorCtr="0" upright="1">
                          <a:noAutofit/>
                        </wps:bodyPr>
                      </wps:wsp>
                      <wps:wsp>
                        <wps:cNvPr id="500" name="Rectangle 452"/>
                        <wps:cNvSpPr>
                          <a:spLocks noChangeArrowheads="1"/>
                        </wps:cNvSpPr>
                        <wps:spPr bwMode="auto">
                          <a:xfrm>
                            <a:off x="2418" y="12006"/>
                            <a:ext cx="3559" cy="1155"/>
                          </a:xfrm>
                          <a:prstGeom prst="rect">
                            <a:avLst/>
                          </a:prstGeom>
                          <a:solidFill>
                            <a:srgbClr val="C0C0C0"/>
                          </a:solidFill>
                          <a:ln w="9525">
                            <a:solidFill>
                              <a:srgbClr val="000000"/>
                            </a:solidFill>
                            <a:prstDash val="dash"/>
                            <a:miter lim="800000"/>
                            <a:headEnd/>
                            <a:tailEnd/>
                          </a:ln>
                        </wps:spPr>
                        <wps:txbx>
                          <w:txbxContent>
                            <w:p w:rsidR="004436DD" w:rsidRDefault="004436DD"/>
                          </w:txbxContent>
                        </wps:txbx>
                        <wps:bodyPr rot="0" vert="horz" wrap="square" lIns="91440" tIns="45720" rIns="91440" bIns="45720" anchor="t" anchorCtr="0" upright="1">
                          <a:noAutofit/>
                        </wps:bodyPr>
                      </wps:wsp>
                      <wps:wsp>
                        <wps:cNvPr id="501" name="文本框 38"/>
                        <wps:cNvSpPr txBox="1">
                          <a:spLocks noChangeArrowheads="1"/>
                        </wps:cNvSpPr>
                        <wps:spPr bwMode="auto">
                          <a:xfrm>
                            <a:off x="2220" y="13449"/>
                            <a:ext cx="275" cy="778"/>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436DD" w:rsidRPr="00AF455F" w:rsidRDefault="004436DD" w:rsidP="00A27BAC">
                              <w:pPr>
                                <w:rPr>
                                  <w:b/>
                                  <w:sz w:val="18"/>
                                  <w:szCs w:val="18"/>
                                </w:rPr>
                              </w:pPr>
                              <w:r>
                                <w:rPr>
                                  <w:rFonts w:hint="eastAsia"/>
                                  <w:b/>
                                  <w:sz w:val="18"/>
                                  <w:szCs w:val="18"/>
                                </w:rPr>
                                <w:t>中间件</w:t>
                              </w:r>
                            </w:p>
                          </w:txbxContent>
                        </wps:txbx>
                        <wps:bodyPr rot="0" vert="eaVert" wrap="square" lIns="0" tIns="0" rIns="0" bIns="0" anchor="t" anchorCtr="0" upright="1">
                          <a:noAutofit/>
                        </wps:bodyPr>
                      </wps:wsp>
                      <wps:wsp>
                        <wps:cNvPr id="502" name="文本框 39"/>
                        <wps:cNvSpPr txBox="1">
                          <a:spLocks noChangeArrowheads="1"/>
                        </wps:cNvSpPr>
                        <wps:spPr bwMode="auto">
                          <a:xfrm>
                            <a:off x="2220" y="15496"/>
                            <a:ext cx="1277" cy="2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436DD" w:rsidRPr="00AF455F" w:rsidRDefault="004436DD" w:rsidP="00A27BAC">
                              <w:r w:rsidRPr="00AF455F">
                                <w:rPr>
                                  <w:b/>
                                  <w:sz w:val="18"/>
                                  <w:szCs w:val="18"/>
                                </w:rPr>
                                <w:t>Binder Kernel</w:t>
                              </w:r>
                            </w:p>
                          </w:txbxContent>
                        </wps:txbx>
                        <wps:bodyPr rot="0" vert="horz" wrap="square" lIns="0" tIns="0" rIns="0" bIns="0" anchor="t" anchorCtr="0" upright="1">
                          <a:noAutofit/>
                        </wps:bodyPr>
                      </wps:wsp>
                      <wpg:grpSp>
                        <wpg:cNvPr id="503" name="Group 453"/>
                        <wpg:cNvGrpSpPr>
                          <a:grpSpLocks/>
                        </wpg:cNvGrpSpPr>
                        <wpg:grpSpPr bwMode="auto">
                          <a:xfrm>
                            <a:off x="2633" y="12063"/>
                            <a:ext cx="3152" cy="955"/>
                            <a:chOff x="2633" y="12063"/>
                            <a:chExt cx="3152" cy="955"/>
                          </a:xfrm>
                        </wpg:grpSpPr>
                        <wps:wsp>
                          <wps:cNvPr id="504" name="文本框 52"/>
                          <wps:cNvSpPr txBox="1">
                            <a:spLocks noChangeArrowheads="1"/>
                          </wps:cNvSpPr>
                          <wps:spPr bwMode="auto">
                            <a:xfrm>
                              <a:off x="3171" y="12144"/>
                              <a:ext cx="1458" cy="338"/>
                            </a:xfrm>
                            <a:prstGeom prst="rect">
                              <a:avLst/>
                            </a:prstGeom>
                            <a:solidFill>
                              <a:schemeClr val="bg1">
                                <a:lumMod val="75000"/>
                              </a:schemeClr>
                            </a:solidFill>
                            <a:ln w="6350">
                              <a:solidFill>
                                <a:srgbClr val="000000"/>
                              </a:solidFill>
                              <a:miter lim="800000"/>
                              <a:headEnd/>
                              <a:tailEnd/>
                            </a:ln>
                          </wps:spPr>
                          <wps:txbx>
                            <w:txbxContent>
                              <w:p w:rsidR="004436DD" w:rsidRPr="000F448F" w:rsidRDefault="004436DD" w:rsidP="000F448F">
                                <w:pPr>
                                  <w:ind w:firstLineChars="100" w:firstLine="181"/>
                                  <w:rPr>
                                    <w:b/>
                                    <w:bCs/>
                                    <w:sz w:val="18"/>
                                    <w:szCs w:val="18"/>
                                  </w:rPr>
                                </w:pPr>
                                <w:r w:rsidRPr="000F448F">
                                  <w:rPr>
                                    <w:rFonts w:hint="eastAsia"/>
                                    <w:b/>
                                    <w:bCs/>
                                    <w:sz w:val="18"/>
                                    <w:szCs w:val="18"/>
                                  </w:rPr>
                                  <w:t>权限解析器</w:t>
                                </w:r>
                              </w:p>
                            </w:txbxContent>
                          </wps:txbx>
                          <wps:bodyPr rot="0" vert="horz" wrap="square" lIns="0" tIns="0" rIns="0" bIns="0" anchor="t" anchorCtr="0" upright="1">
                            <a:noAutofit/>
                          </wps:bodyPr>
                        </wps:wsp>
                        <wps:wsp>
                          <wps:cNvPr id="505" name="直接连接符 8"/>
                          <wps:cNvCnPr/>
                          <wps:spPr bwMode="auto">
                            <a:xfrm>
                              <a:off x="2633" y="12276"/>
                              <a:ext cx="5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直接连接符 9"/>
                          <wps:cNvCnPr/>
                          <wps:spPr bwMode="auto">
                            <a:xfrm>
                              <a:off x="2633" y="12276"/>
                              <a:ext cx="0" cy="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7" name="直接箭头连接符 10"/>
                          <wps:cNvCnPr>
                            <a:cxnSpLocks noChangeShapeType="1"/>
                          </wps:cNvCnPr>
                          <wps:spPr bwMode="auto">
                            <a:xfrm>
                              <a:off x="2633" y="12791"/>
                              <a:ext cx="664"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8" name="文本框 52"/>
                          <wps:cNvSpPr txBox="1">
                            <a:spLocks noChangeArrowheads="1"/>
                          </wps:cNvSpPr>
                          <wps:spPr bwMode="auto">
                            <a:xfrm>
                              <a:off x="3297" y="12599"/>
                              <a:ext cx="1227" cy="419"/>
                            </a:xfrm>
                            <a:prstGeom prst="rect">
                              <a:avLst/>
                            </a:prstGeom>
                            <a:solidFill>
                              <a:schemeClr val="bg1">
                                <a:lumMod val="75000"/>
                              </a:schemeClr>
                            </a:solidFill>
                            <a:ln w="6350">
                              <a:solidFill>
                                <a:srgbClr val="000000"/>
                              </a:solidFill>
                              <a:miter lim="800000"/>
                              <a:headEnd/>
                              <a:tailEnd/>
                            </a:ln>
                          </wps:spPr>
                          <wps:txbx>
                            <w:txbxContent>
                              <w:p w:rsidR="004436DD" w:rsidRPr="000F448F" w:rsidRDefault="004436DD" w:rsidP="0051414A">
                                <w:pPr>
                                  <w:spacing w:line="200" w:lineRule="exact"/>
                                  <w:ind w:firstLineChars="50" w:firstLine="90"/>
                                  <w:rPr>
                                    <w:b/>
                                    <w:bCs/>
                                    <w:sz w:val="18"/>
                                    <w:szCs w:val="18"/>
                                  </w:rPr>
                                </w:pPr>
                                <w:r w:rsidRPr="000F448F">
                                  <w:rPr>
                                    <w:rFonts w:hint="eastAsia"/>
                                    <w:b/>
                                    <w:bCs/>
                                    <w:sz w:val="18"/>
                                    <w:szCs w:val="18"/>
                                  </w:rPr>
                                  <w:t>与权限相关的隐私数据标记</w:t>
                                </w:r>
                              </w:p>
                            </w:txbxContent>
                          </wps:txbx>
                          <wps:bodyPr rot="0" vert="horz" wrap="square" lIns="0" tIns="0" rIns="0" bIns="0" anchor="t" anchorCtr="0" upright="1">
                            <a:noAutofit/>
                          </wps:bodyPr>
                        </wps:wsp>
                        <wps:wsp>
                          <wps:cNvPr id="509" name="AutoShape 145"/>
                          <wps:cNvSpPr>
                            <a:spLocks noChangeArrowheads="1"/>
                          </wps:cNvSpPr>
                          <wps:spPr bwMode="auto">
                            <a:xfrm>
                              <a:off x="5150" y="12063"/>
                              <a:ext cx="635" cy="632"/>
                            </a:xfrm>
                            <a:prstGeom prst="flowChartDocument">
                              <a:avLst/>
                            </a:prstGeom>
                            <a:solidFill>
                              <a:schemeClr val="bg1">
                                <a:lumMod val="75000"/>
                              </a:schemeClr>
                            </a:solidFill>
                            <a:ln w="9525">
                              <a:solidFill>
                                <a:srgbClr val="000000"/>
                              </a:solidFill>
                              <a:miter lim="800000"/>
                              <a:headEnd/>
                              <a:tailEnd/>
                            </a:ln>
                          </wps:spPr>
                          <wps:txbx>
                            <w:txbxContent>
                              <w:p w:rsidR="004436DD" w:rsidRPr="000F448F" w:rsidRDefault="004436DD">
                                <w:pPr>
                                  <w:rPr>
                                    <w:b/>
                                    <w:bCs/>
                                    <w:sz w:val="18"/>
                                    <w:szCs w:val="18"/>
                                  </w:rPr>
                                </w:pPr>
                                <w:r w:rsidRPr="000F448F">
                                  <w:rPr>
                                    <w:rFonts w:hint="eastAsia"/>
                                    <w:b/>
                                    <w:bCs/>
                                    <w:sz w:val="18"/>
                                    <w:szCs w:val="18"/>
                                  </w:rPr>
                                  <w:t>权限组合规则</w:t>
                                </w:r>
                              </w:p>
                            </w:txbxContent>
                          </wps:txbx>
                          <wps:bodyPr rot="0" vert="horz" wrap="square" lIns="0" tIns="0" rIns="0" bIns="0" anchor="t" anchorCtr="0" upright="1">
                            <a:noAutofit/>
                          </wps:bodyPr>
                        </wps:wsp>
                        <wps:wsp>
                          <wps:cNvPr id="510" name="直接箭头连接符 20"/>
                          <wps:cNvCnPr/>
                          <wps:spPr bwMode="auto">
                            <a:xfrm flipH="1">
                              <a:off x="4629" y="12348"/>
                              <a:ext cx="51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511" name="直接箭头连接符 23"/>
                        <wps:cNvCnPr/>
                        <wps:spPr bwMode="auto">
                          <a:xfrm>
                            <a:off x="3840" y="11700"/>
                            <a:ext cx="0" cy="444"/>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1" name="直接箭头连接符 23"/>
                        <wps:cNvCnPr/>
                        <wps:spPr bwMode="auto">
                          <a:xfrm>
                            <a:off x="3840" y="13018"/>
                            <a:ext cx="0" cy="34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21F8A254" id="Group 457" o:spid="_x0000_s1138" style="width:360.95pt;height:273pt;mso-position-horizontal-relative:char;mso-position-vertical-relative:line" coordorigin="2025,10684" coordsize="7219,5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">
                <v:rect id="矩形 1" o:spid="_x0000_s1139" style="position:absolute;left:2025;top:10684;width:7212;height:5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" strokeweight="1pt">
                  <v:textbox inset="0,0,0,0"/>
                </v:rect>
                <v:shape id="Text Box 4" o:spid="_x0000_s1140" type="#_x0000_t202" style="position:absolute;left:3021;top:11234;width:1835;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">
                  <v:textbox>
                    <w:txbxContent>
                      <w:p w:rsidR="004436DD" w:rsidRPr="00C92F0A" w:rsidRDefault="004436DD" w:rsidP="00A27BAC">
                        <w:pPr>
                          <w:rPr>
                            <w:sz w:val="18"/>
                            <w:szCs w:val="18"/>
                          </w:rPr>
                        </w:pPr>
                        <w:r>
                          <w:rPr>
                            <w:rFonts w:hint="eastAsia"/>
                            <w:sz w:val="18"/>
                            <w:szCs w:val="18"/>
                          </w:rPr>
                          <w:t>隐私源或信任程序</w:t>
                        </w:r>
                      </w:p>
                    </w:txbxContent>
                  </v:textbox>
                </v:shape>
                <v:line id="直接连接符 2" o:spid="_x0000_s1141" style="position:absolute;visibility:visible;mso-wrap-style:square" from="2032,11881" to="9244,1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" strokeweight="1pt"/>
                <v:roundrect id="AutoShape 8" o:spid="_x0000_s1142" style="position:absolute;left:3234;top:13365;width:1286;height:11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">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6"/>
                          <w:gridCol w:w="496"/>
                        </w:tblGrid>
                        <w:tr w:rsidR="004436DD">
                          <w:tc>
                            <w:tcPr>
                              <w:tcW w:w="496" w:type="dxa"/>
                              <w:shd w:val="clear" w:color="auto" w:fill="FFC000"/>
                            </w:tcPr>
                            <w:p w:rsidR="004436DD" w:rsidRDefault="004436DD">
                              <w:pPr>
                                <w:rPr>
                                  <w:color w:val="FF0000"/>
                                </w:rPr>
                              </w:pPr>
                            </w:p>
                          </w:tc>
                          <w:tc>
                            <w:tcPr>
                              <w:tcW w:w="496" w:type="dxa"/>
                            </w:tcPr>
                            <w:p w:rsidR="004436DD" w:rsidRDefault="004436DD"/>
                          </w:tc>
                        </w:tr>
                        <w:tr w:rsidR="004436DD">
                          <w:tc>
                            <w:tcPr>
                              <w:tcW w:w="496" w:type="dxa"/>
                            </w:tcPr>
                            <w:p w:rsidR="004436DD" w:rsidRDefault="004436DD"/>
                          </w:tc>
                          <w:tc>
                            <w:tcPr>
                              <w:tcW w:w="496" w:type="dxa"/>
                              <w:shd w:val="clear" w:color="auto" w:fill="FFC000"/>
                            </w:tcPr>
                            <w:p w:rsidR="004436DD" w:rsidRDefault="004436DD"/>
                          </w:tc>
                        </w:tr>
                      </w:tbl>
                      <w:p w:rsidR="004436DD" w:rsidRPr="00494153" w:rsidRDefault="004436DD" w:rsidP="0051414A">
                        <w:pPr>
                          <w:ind w:firstLineChars="100" w:firstLine="180"/>
                          <w:rPr>
                            <w:sz w:val="18"/>
                            <w:szCs w:val="18"/>
                          </w:rPr>
                        </w:pPr>
                        <w:r w:rsidRPr="00494153">
                          <w:rPr>
                            <w:rFonts w:hint="eastAsia"/>
                            <w:sz w:val="18"/>
                            <w:szCs w:val="18"/>
                          </w:rPr>
                          <w:t>着色表</w:t>
                        </w:r>
                      </w:p>
                    </w:txbxContent>
                  </v:textbox>
                </v:roundrect>
                <v:line id="Line 118" o:spid="_x0000_s1143" style="position:absolute;visibility:visible;mso-wrap-style:square" from="4336,13940" to="4856,1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"/>
                <v:shape id="文本框 68" o:spid="_x0000_s1144" type="#_x0000_t202" style="position:absolute;left:2633;top:14670;width:2661;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" strokeweight=".5pt">
                  <v:textbox inset="0,0,0,0">
                    <w:txbxContent>
                      <w:p w:rsidR="004436DD" w:rsidRDefault="004436DD" w:rsidP="00A27BAC">
                        <w:r w:rsidRPr="00443133">
                          <w:rPr>
                            <w:b/>
                            <w:sz w:val="18"/>
                            <w:szCs w:val="18"/>
                          </w:rPr>
                          <w:t>Binder IPC</w:t>
                        </w:r>
                        <w:r w:rsidRPr="00443133">
                          <w:rPr>
                            <w:rFonts w:hint="eastAsia"/>
                            <w:b/>
                            <w:sz w:val="18"/>
                            <w:szCs w:val="18"/>
                          </w:rPr>
                          <w:t>库</w:t>
                        </w:r>
                        <w:r>
                          <w:rPr>
                            <w:rFonts w:eastAsia="Times New Roman"/>
                            <w:noProof/>
                            <w:kern w:val="0"/>
                            <w:sz w:val="20"/>
                          </w:rPr>
                          <w:drawing>
                            <wp:inline distT="0" distB="0" distL="0" distR="0" wp14:anchorId="1E26AFB3" wp14:editId="4D2F29C4">
                              <wp:extent cx="895350" cy="228600"/>
                              <wp:effectExtent l="0" t="0" r="0" b="0"/>
                              <wp:docPr id="9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 cy="228600"/>
                                      </a:xfrm>
                                      <a:prstGeom prst="rect">
                                        <a:avLst/>
                                      </a:prstGeom>
                                      <a:noFill/>
                                      <a:ln>
                                        <a:noFill/>
                                      </a:ln>
                                    </pic:spPr>
                                  </pic:pic>
                                </a:graphicData>
                              </a:graphic>
                            </wp:inline>
                          </w:drawing>
                        </w:r>
                      </w:p>
                    </w:txbxContent>
                  </v:textbox>
                </v:shape>
                <v:shape id="直接箭头连接符 23" o:spid="_x0000_s1145" type="#_x0000_t32" style="position:absolute;left:4849;top:13940;width:0;height: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">
                  <v:stroke endarrow="open"/>
                </v:shape>
                <v:line id="直接连接符 24" o:spid="_x0000_s1146" style="position:absolute;visibility:visible;mso-wrap-style:square" from="2032,15400" to="9244,1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直接连接符 17" o:spid="_x0000_s1147" style="position:absolute;visibility:visible;mso-wrap-style:square" from="3898,15209" to="3898,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"/>
                <v:line id="直接连接符 18" o:spid="_x0000_s1148" style="position:absolute;flip:y;visibility:visible;mso-wrap-style:square" from="3896,15614" to="6813,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"/>
                <v:shape id="直接箭头连接符 19" o:spid="_x0000_s1149" type="#_x0000_t32" style="position:absolute;left:6815;top:15209;width:0;height:4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">
                  <v:stroke endarrow="open"/>
                </v:shape>
                <v:shape id="文本框 485" o:spid="_x0000_s1150" type="#_x0000_t202" style="position:absolute;left:6277;top:14682;width:2729;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">
                  <v:textbox inset="0,0,0,0">
                    <w:txbxContent>
                      <w:p w:rsidR="004436DD" w:rsidRPr="001B2A8B" w:rsidRDefault="004436DD" w:rsidP="00A27BAC">
                        <w:pPr>
                          <w:rPr>
                            <w:b/>
                            <w:sz w:val="18"/>
                            <w:szCs w:val="18"/>
                          </w:rPr>
                        </w:pPr>
                        <w:r>
                          <w:rPr>
                            <w:rFonts w:eastAsia="Times New Roman"/>
                            <w:noProof/>
                            <w:kern w:val="0"/>
                            <w:sz w:val="20"/>
                          </w:rPr>
                          <w:drawing>
                            <wp:inline distT="0" distB="0" distL="0" distR="0" wp14:anchorId="3F797B8E" wp14:editId="3285C556">
                              <wp:extent cx="895350" cy="228600"/>
                              <wp:effectExtent l="0" t="0" r="0" b="0"/>
                              <wp:docPr id="1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 cy="228600"/>
                                      </a:xfrm>
                                      <a:prstGeom prst="rect">
                                        <a:avLst/>
                                      </a:prstGeom>
                                      <a:noFill/>
                                      <a:ln>
                                        <a:noFill/>
                                      </a:ln>
                                    </pic:spPr>
                                  </pic:pic>
                                </a:graphicData>
                              </a:graphic>
                            </wp:inline>
                          </w:drawing>
                        </w:r>
                        <w:r w:rsidRPr="00443133">
                          <w:rPr>
                            <w:b/>
                            <w:sz w:val="18"/>
                            <w:szCs w:val="18"/>
                          </w:rPr>
                          <w:t>Binder IPC</w:t>
                        </w:r>
                        <w:r w:rsidRPr="001B2A8B">
                          <w:rPr>
                            <w:rFonts w:hint="eastAsia"/>
                            <w:b/>
                            <w:sz w:val="18"/>
                            <w:szCs w:val="18"/>
                          </w:rPr>
                          <w:t>库</w:t>
                        </w:r>
                      </w:p>
                    </w:txbxContent>
                  </v:textbox>
                </v:shape>
                <v:roundrect id="AutoShape 8" o:spid="_x0000_s1151" style="position:absolute;left:7203;top:13449;width:1286;height:11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">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6"/>
                          <w:gridCol w:w="496"/>
                        </w:tblGrid>
                        <w:tr w:rsidR="004436DD">
                          <w:tc>
                            <w:tcPr>
                              <w:tcW w:w="496" w:type="dxa"/>
                              <w:shd w:val="clear" w:color="auto" w:fill="FFC000"/>
                            </w:tcPr>
                            <w:p w:rsidR="004436DD" w:rsidRDefault="004436DD">
                              <w:pPr>
                                <w:rPr>
                                  <w:color w:val="FF0000"/>
                                </w:rPr>
                              </w:pPr>
                            </w:p>
                          </w:tc>
                          <w:tc>
                            <w:tcPr>
                              <w:tcW w:w="496" w:type="dxa"/>
                            </w:tcPr>
                            <w:p w:rsidR="004436DD" w:rsidRDefault="004436DD"/>
                          </w:tc>
                        </w:tr>
                        <w:tr w:rsidR="004436DD">
                          <w:tc>
                            <w:tcPr>
                              <w:tcW w:w="496" w:type="dxa"/>
                            </w:tcPr>
                            <w:p w:rsidR="004436DD" w:rsidRDefault="004436DD"/>
                          </w:tc>
                          <w:tc>
                            <w:tcPr>
                              <w:tcW w:w="496" w:type="dxa"/>
                              <w:shd w:val="clear" w:color="auto" w:fill="FFC000"/>
                            </w:tcPr>
                            <w:p w:rsidR="004436DD" w:rsidRDefault="004436DD"/>
                          </w:tc>
                        </w:tr>
                      </w:tbl>
                      <w:p w:rsidR="004436DD" w:rsidRPr="00494153" w:rsidRDefault="004436DD" w:rsidP="0051414A">
                        <w:pPr>
                          <w:ind w:firstLineChars="100" w:firstLine="180"/>
                          <w:rPr>
                            <w:sz w:val="18"/>
                            <w:szCs w:val="18"/>
                          </w:rPr>
                        </w:pPr>
                        <w:r w:rsidRPr="00494153">
                          <w:rPr>
                            <w:rFonts w:hint="eastAsia"/>
                            <w:sz w:val="18"/>
                            <w:szCs w:val="18"/>
                          </w:rPr>
                          <w:t>着色表</w:t>
                        </w:r>
                      </w:p>
                    </w:txbxContent>
                  </v:textbox>
                </v:roundrect>
                <v:shape id="直接箭头连接符 20" o:spid="_x0000_s1152" type="#_x0000_t32" style="position:absolute;left:6790;top:13784;width:4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">
                  <v:stroke endarrow="open"/>
                </v:shape>
                <v:line id="直接连接符 21" o:spid="_x0000_s1153" style="position:absolute;visibility:visible;mso-wrap-style:square" from="6815,13796" to="6815,14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"/>
                <v:shape id="文本框 498" o:spid="_x0000_s1154" type="#_x0000_t202" style="position:absolute;left:6890;top:11354;width:1736;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">
                  <v:textbox inset="0,0,0,0">
                    <w:txbxContent>
                      <w:p w:rsidR="004436DD" w:rsidRPr="00AF455F" w:rsidRDefault="004436DD" w:rsidP="00A27BAC">
                        <w:pPr>
                          <w:rPr>
                            <w:sz w:val="18"/>
                            <w:szCs w:val="18"/>
                          </w:rPr>
                        </w:pPr>
                        <w:r w:rsidRPr="00AF455F">
                          <w:rPr>
                            <w:rFonts w:hint="eastAsia"/>
                            <w:sz w:val="18"/>
                            <w:szCs w:val="18"/>
                          </w:rPr>
                          <w:t>信任库</w:t>
                        </w:r>
                      </w:p>
                    </w:txbxContent>
                  </v:textbox>
                </v:shape>
                <v:roundrect id="自选图形 499" o:spid="_x0000_s1155" style="position:absolute;left:7529;top:11438;width:876;height:3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">
                  <v:stroke dashstyle="dash"/>
                  <v:textbox inset="0,0,0,0">
                    <w:txbxContent>
                      <w:p w:rsidR="004436DD" w:rsidRPr="008A1889" w:rsidRDefault="004436DD" w:rsidP="00A27BAC">
                        <w:pPr>
                          <w:rPr>
                            <w:sz w:val="18"/>
                            <w:szCs w:val="18"/>
                          </w:rPr>
                        </w:pPr>
                        <w:r w:rsidRPr="008A1889">
                          <w:rPr>
                            <w:rFonts w:hint="eastAsia"/>
                            <w:sz w:val="18"/>
                            <w:szCs w:val="18"/>
                          </w:rPr>
                          <w:t>隐私标记</w:t>
                        </w:r>
                      </w:p>
                    </w:txbxContent>
                  </v:textbox>
                </v:roundrect>
                <v:shape id="Text Box 4" o:spid="_x0000_s1156" type="#_x0000_t202" style="position:absolute;left:6890;top:10839;width:1736;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">
                  <v:textbox inset="0,0,0,0">
                    <w:txbxContent>
                      <w:p w:rsidR="004436DD" w:rsidRPr="00C92F0A" w:rsidRDefault="004436DD" w:rsidP="0051414A">
                        <w:pPr>
                          <w:ind w:firstLineChars="150" w:firstLine="270"/>
                          <w:rPr>
                            <w:sz w:val="18"/>
                            <w:szCs w:val="18"/>
                          </w:rPr>
                        </w:pPr>
                        <w:r>
                          <w:rPr>
                            <w:rFonts w:hint="eastAsia"/>
                            <w:sz w:val="18"/>
                            <w:szCs w:val="18"/>
                          </w:rPr>
                          <w:t>非信任程序</w:t>
                        </w:r>
                      </w:p>
                    </w:txbxContent>
                  </v:textbox>
                </v:shape>
                <v:shape id="直接箭头连接符 34" o:spid="_x0000_s1157" type="#_x0000_t32" style="position:absolute;left:7704;top:11163;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">
                  <v:stroke endarrow="open"/>
                </v:shape>
                <v:shape id="直接箭头连接符 35" o:spid="_x0000_s1158" type="#_x0000_t32" style="position:absolute;left:7905;top:11773;width:1;height:16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">
                  <v:stroke endarrow="open"/>
                </v:shape>
                <v:shape id="文本框 36" o:spid="_x0000_s1159" type="#_x0000_t202" style="position:absolute;left:2220;top:10923;width:275;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" stroked="f" strokeweight=".5pt">
                  <v:textbox style="layout-flow:vertical-ideographic" inset="0,0,0,0">
                    <w:txbxContent>
                      <w:p w:rsidR="004436DD" w:rsidRPr="00AF455F" w:rsidRDefault="004436DD" w:rsidP="00A27BAC">
                        <w:pPr>
                          <w:rPr>
                            <w:b/>
                            <w:sz w:val="18"/>
                            <w:szCs w:val="18"/>
                          </w:rPr>
                        </w:pPr>
                        <w:r w:rsidRPr="00AF455F">
                          <w:rPr>
                            <w:rFonts w:hint="eastAsia"/>
                            <w:b/>
                            <w:sz w:val="18"/>
                            <w:szCs w:val="18"/>
                          </w:rPr>
                          <w:t>应用层</w:t>
                        </w:r>
                      </w:p>
                    </w:txbxContent>
                  </v:textbox>
                </v:shape>
                <v:rect id="Rectangle 452" o:spid="_x0000_s1160" style="position:absolute;left:2418;top:12006;width:3559;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" fillcolor="silver">
                  <v:stroke dashstyle="dash"/>
                  <v:textbox>
                    <w:txbxContent>
                      <w:p w:rsidR="004436DD" w:rsidRDefault="004436DD"/>
                    </w:txbxContent>
                  </v:textbox>
                </v:rect>
                <v:shape id="文本框 38" o:spid="_x0000_s1161" type="#_x0000_t202" style="position:absolute;left:2220;top:13449;width:275;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" stroked="f" strokeweight=".5pt">
                  <v:textbox style="layout-flow:vertical-ideographic" inset="0,0,0,0">
                    <w:txbxContent>
                      <w:p w:rsidR="004436DD" w:rsidRPr="00AF455F" w:rsidRDefault="004436DD" w:rsidP="00A27BAC">
                        <w:pPr>
                          <w:rPr>
                            <w:b/>
                            <w:sz w:val="18"/>
                            <w:szCs w:val="18"/>
                          </w:rPr>
                        </w:pPr>
                        <w:r>
                          <w:rPr>
                            <w:rFonts w:hint="eastAsia"/>
                            <w:b/>
                            <w:sz w:val="18"/>
                            <w:szCs w:val="18"/>
                          </w:rPr>
                          <w:t>中间件</w:t>
                        </w:r>
                      </w:p>
                    </w:txbxContent>
                  </v:textbox>
                </v:shape>
                <v:shape id="文本框 39" o:spid="_x0000_s1162" type="#_x0000_t202" style="position:absolute;left:2220;top:15496;width:1277;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" stroked="f" strokeweight=".5pt">
                  <v:textbox inset="0,0,0,0">
                    <w:txbxContent>
                      <w:p w:rsidR="004436DD" w:rsidRPr="00AF455F" w:rsidRDefault="004436DD" w:rsidP="00A27BAC">
                        <w:r w:rsidRPr="00AF455F">
                          <w:rPr>
                            <w:b/>
                            <w:sz w:val="18"/>
                            <w:szCs w:val="18"/>
                          </w:rPr>
                          <w:t>Binder Kernel</w:t>
                        </w:r>
                      </w:p>
                    </w:txbxContent>
                  </v:textbox>
                </v:shape>
                <v:group id="Group 453" o:spid="_x0000_s1163" style="position:absolute;left:2633;top:12063;width:3152;height:955" coordorigin="2633,12063" coordsize="315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文本框 52" o:spid="_x0000_s1164" type="#_x0000_t202" style="position:absolute;left:3171;top:12144;width:1458;height: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" fillcolor="#bfbfbf [2412]" strokeweight=".5pt">
                    <v:textbox inset="0,0,0,0">
                      <w:txbxContent>
                        <w:p w:rsidR="004436DD" w:rsidRPr="000F448F" w:rsidRDefault="004436DD" w:rsidP="000F448F">
                          <w:pPr>
                            <w:ind w:firstLineChars="100" w:firstLine="181"/>
                            <w:rPr>
                              <w:b/>
                              <w:bCs/>
                              <w:sz w:val="18"/>
                              <w:szCs w:val="18"/>
                            </w:rPr>
                          </w:pPr>
                          <w:r w:rsidRPr="000F448F">
                            <w:rPr>
                              <w:rFonts w:hint="eastAsia"/>
                              <w:b/>
                              <w:bCs/>
                              <w:sz w:val="18"/>
                              <w:szCs w:val="18"/>
                            </w:rPr>
                            <w:t>权限解析器</w:t>
                          </w:r>
                        </w:p>
                      </w:txbxContent>
                    </v:textbox>
                  </v:shape>
                  <v:line id="直接连接符 8" o:spid="_x0000_s1165" style="position:absolute;visibility:visible;mso-wrap-style:square" from="2633,12276" to="3171,1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直接连接符 9" o:spid="_x0000_s1166" style="position:absolute;visibility:visible;mso-wrap-style:square" from="2633,12276" to="2633,12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5EoxwAAANwAAAAPAAAAZHJzL2Rvd25yZXYueG1sRI9Pa8JA&#10;FMTvhX6H5Qm91Y0tD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G3TkSjHAAAA3AAA&#10;AA8AAAAAAAAAAAAAAAAABwIAAGRycy9kb3ducmV2LnhtbFBLBQYAAAAAAwADALcAAAD7AgAAAAA=&#10;"/>
                  <v:shape id="直接箭头连接符 10" o:spid="_x0000_s1167" type="#_x0000_t32" style="position:absolute;left:2633;top:12791;width:6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">
                    <v:stroke endarrow="open"/>
                  </v:shape>
                  <v:shape id="文本框 52" o:spid="_x0000_s1168" type="#_x0000_t202" style="position:absolute;left:3297;top:12599;width:1227;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" fillcolor="#bfbfbf [2412]" strokeweight=".5pt">
                    <v:textbox inset="0,0,0,0">
                      <w:txbxContent>
                        <w:p w:rsidR="004436DD" w:rsidRPr="000F448F" w:rsidRDefault="004436DD" w:rsidP="0051414A">
                          <w:pPr>
                            <w:spacing w:line="200" w:lineRule="exact"/>
                            <w:ind w:firstLineChars="50" w:firstLine="90"/>
                            <w:rPr>
                              <w:b/>
                              <w:bCs/>
                              <w:sz w:val="18"/>
                              <w:szCs w:val="18"/>
                            </w:rPr>
                          </w:pPr>
                          <w:r w:rsidRPr="000F448F">
                            <w:rPr>
                              <w:rFonts w:hint="eastAsia"/>
                              <w:b/>
                              <w:bCs/>
                              <w:sz w:val="18"/>
                              <w:szCs w:val="18"/>
                            </w:rPr>
                            <w:t>与权限相关的隐私数据标记</w:t>
                          </w:r>
                        </w:p>
                      </w:txbxContent>
                    </v:textbox>
                  </v:shape>
                  <v:shape id="AutoShape 145" o:spid="_x0000_s1169" type="#_x0000_t114" style="position:absolute;left:5150;top:12063;width:635;height: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" fillcolor="#bfbfbf [2412]">
                    <v:textbox inset="0,0,0,0">
                      <w:txbxContent>
                        <w:p w:rsidR="004436DD" w:rsidRPr="000F448F" w:rsidRDefault="004436DD">
                          <w:pPr>
                            <w:rPr>
                              <w:b/>
                              <w:bCs/>
                              <w:sz w:val="18"/>
                              <w:szCs w:val="18"/>
                            </w:rPr>
                          </w:pPr>
                          <w:r w:rsidRPr="000F448F">
                            <w:rPr>
                              <w:rFonts w:hint="eastAsia"/>
                              <w:b/>
                              <w:bCs/>
                              <w:sz w:val="18"/>
                              <w:szCs w:val="18"/>
                            </w:rPr>
                            <w:t>权限组合规则</w:t>
                          </w:r>
                        </w:p>
                      </w:txbxContent>
                    </v:textbox>
                  </v:shape>
                  <v:shape id="直接箭头连接符 20" o:spid="_x0000_s1170" type="#_x0000_t32" style="position:absolute;left:4629;top:12348;width:5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">
                    <v:stroke endarrow="open"/>
                  </v:shape>
                </v:group>
                <v:shape id="直接箭头连接符 23" o:spid="_x0000_s1171" type="#_x0000_t32" style="position:absolute;left:3840;top:11700;width:0;height:4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">
                  <v:stroke endarrow="open"/>
                </v:shape>
                <v:shape id="直接箭头连接符 23" o:spid="_x0000_s1172" type="#_x0000_t32" style="position:absolute;left:3840;top:13018;width:0;height:3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">
                  <v:stroke endarrow="open"/>
                </v:shape>
                <w10:anchorlock/>
              </v:group>
            </w:pict>
          </mc:Fallback>
        </mc:AlternateContent>
      </w:r>
    </w:p>
    <w:p w:rsidR="001B07CD" w:rsidRDefault="00833C1D" w:rsidP="00833C1D">
      <w:pPr>
        <w:pStyle w:val="afff9"/>
        <w:spacing w:beforeLines="50" w:before="120" w:afterLines="100" w:after="240"/>
        <w:rPr>
          <w:rFonts w:ascii="黑体"/>
          <w:b/>
          <w:sz w:val="21"/>
          <w:szCs w:val="21"/>
        </w:rPr>
      </w:pPr>
      <w:bookmarkStart w:id="84" w:name="_Toc469510049"/>
      <w:r w:rsidRPr="00833C1D">
        <w:rPr>
          <w:rFonts w:ascii="黑体" w:hAnsi="黑体" w:hint="eastAsia"/>
          <w:b/>
          <w:sz w:val="21"/>
          <w:szCs w:val="21"/>
        </w:rPr>
        <w:t>图</w:t>
      </w:r>
      <w:r w:rsidRPr="00833C1D">
        <w:rPr>
          <w:rFonts w:ascii="Times New Roman" w:hAnsi="Times New Roman" w:cs="Times New Roman"/>
          <w:b/>
          <w:sz w:val="21"/>
          <w:szCs w:val="21"/>
        </w:rPr>
        <w:t xml:space="preserve">3- </w:t>
      </w:r>
      <w:r w:rsidRPr="00833C1D">
        <w:rPr>
          <w:rFonts w:ascii="Times New Roman" w:hAnsi="Times New Roman" w:cs="Times New Roman"/>
          <w:b/>
          <w:sz w:val="21"/>
          <w:szCs w:val="21"/>
        </w:rPr>
        <w:fldChar w:fldCharType="begin"/>
      </w:r>
      <w:r w:rsidRPr="00833C1D">
        <w:rPr>
          <w:rFonts w:ascii="Times New Roman" w:hAnsi="Times New Roman" w:cs="Times New Roman"/>
          <w:b/>
          <w:sz w:val="21"/>
          <w:szCs w:val="21"/>
        </w:rPr>
        <w:instrText xml:space="preserve"> SEQ </w:instrText>
      </w:r>
      <w:r w:rsidRPr="00833C1D">
        <w:rPr>
          <w:rFonts w:ascii="Times New Roman" w:hAnsi="Times New Roman" w:cs="Times New Roman"/>
          <w:b/>
          <w:sz w:val="21"/>
          <w:szCs w:val="21"/>
        </w:rPr>
        <w:instrText>图</w:instrText>
      </w:r>
      <w:r w:rsidRPr="00833C1D">
        <w:rPr>
          <w:rFonts w:ascii="Times New Roman" w:hAnsi="Times New Roman" w:cs="Times New Roman"/>
          <w:b/>
          <w:sz w:val="21"/>
          <w:szCs w:val="21"/>
        </w:rPr>
        <w:instrText xml:space="preserve">3- \* ARABIC </w:instrText>
      </w:r>
      <w:r w:rsidRPr="00833C1D">
        <w:rPr>
          <w:rFonts w:ascii="Times New Roman" w:hAnsi="Times New Roman" w:cs="Times New Roman"/>
          <w:b/>
          <w:sz w:val="21"/>
          <w:szCs w:val="21"/>
        </w:rPr>
        <w:fldChar w:fldCharType="separate"/>
      </w:r>
      <w:r w:rsidR="00FE61ED">
        <w:rPr>
          <w:rFonts w:ascii="Times New Roman" w:hAnsi="Times New Roman" w:cs="Times New Roman"/>
          <w:b/>
          <w:noProof/>
          <w:sz w:val="21"/>
          <w:szCs w:val="21"/>
        </w:rPr>
        <w:t>1</w:t>
      </w:r>
      <w:r w:rsidRPr="00833C1D">
        <w:rPr>
          <w:rFonts w:ascii="Times New Roman" w:hAnsi="Times New Roman" w:cs="Times New Roman"/>
          <w:b/>
          <w:sz w:val="21"/>
          <w:szCs w:val="21"/>
        </w:rPr>
        <w:fldChar w:fldCharType="end"/>
      </w:r>
      <w:r w:rsidR="001B07CD" w:rsidRPr="00CE2C89">
        <w:rPr>
          <w:rFonts w:ascii="Times New Roman" w:hAnsi="Times New Roman" w:cs="Times New Roman"/>
          <w:b/>
          <w:sz w:val="21"/>
          <w:szCs w:val="21"/>
        </w:rPr>
        <w:t xml:space="preserve"> </w:t>
      </w:r>
      <w:r w:rsidR="001B07CD">
        <w:rPr>
          <w:rFonts w:ascii="Times New Roman" w:hAnsi="Times New Roman" w:cs="Times New Roman" w:hint="eastAsia"/>
          <w:b/>
          <w:sz w:val="21"/>
          <w:szCs w:val="21"/>
        </w:rPr>
        <w:t>基于权限组合的</w:t>
      </w:r>
      <w:r w:rsidR="001B07CD">
        <w:rPr>
          <w:rFonts w:ascii="Times New Roman" w:hAnsi="Times New Roman" w:cs="Times New Roman"/>
          <w:b/>
          <w:sz w:val="21"/>
          <w:szCs w:val="21"/>
        </w:rPr>
        <w:t>Android</w:t>
      </w:r>
      <w:r w:rsidR="001B07CD">
        <w:rPr>
          <w:rFonts w:ascii="Times New Roman" w:hAnsi="Times New Roman" w:cs="Times New Roman" w:hint="eastAsia"/>
          <w:b/>
          <w:sz w:val="21"/>
          <w:szCs w:val="21"/>
        </w:rPr>
        <w:t>程序</w:t>
      </w:r>
      <w:r w:rsidR="001B07CD" w:rsidRPr="00801606">
        <w:rPr>
          <w:rFonts w:ascii="黑体" w:hAnsi="黑体" w:hint="eastAsia"/>
          <w:b/>
          <w:sz w:val="21"/>
          <w:szCs w:val="21"/>
        </w:rPr>
        <w:t>安全检测框架</w:t>
      </w:r>
      <w:bookmarkEnd w:id="84"/>
    </w:p>
    <w:p w:rsidR="001B07CD" w:rsidRDefault="001B07CD" w:rsidP="00191879">
      <w:pPr>
        <w:pStyle w:val="u0"/>
        <w:numPr>
          <w:ilvl w:val="0"/>
          <w:numId w:val="23"/>
        </w:numPr>
        <w:spacing w:before="24" w:after="24"/>
        <w:ind w:left="993" w:firstLineChars="0" w:hanging="513"/>
      </w:pPr>
      <w:r>
        <w:rPr>
          <w:rFonts w:hint="eastAsia"/>
        </w:rPr>
        <w:t>通过权限解器获取</w:t>
      </w:r>
      <w:r>
        <w:t>Android</w:t>
      </w:r>
      <w:r>
        <w:rPr>
          <w:rFonts w:hint="eastAsia"/>
        </w:rPr>
        <w:t>程序的</w:t>
      </w:r>
      <w:r>
        <w:t>Manifest.xml</w:t>
      </w:r>
      <w:r>
        <w:rPr>
          <w:rFonts w:hint="eastAsia"/>
        </w:rPr>
        <w:t>配置</w:t>
      </w:r>
      <w:r>
        <w:t>&lt;uses-permission&gt;</w:t>
      </w:r>
      <w:r>
        <w:rPr>
          <w:rFonts w:hint="eastAsia"/>
        </w:rPr>
        <w:t>中申请的权限集合。</w:t>
      </w:r>
    </w:p>
    <w:p w:rsidR="001B07CD" w:rsidRDefault="001B07CD" w:rsidP="00191879">
      <w:pPr>
        <w:pStyle w:val="u0"/>
        <w:numPr>
          <w:ilvl w:val="0"/>
          <w:numId w:val="23"/>
        </w:numPr>
        <w:spacing w:before="24" w:after="24"/>
        <w:ind w:left="993" w:firstLineChars="0" w:hanging="513"/>
      </w:pPr>
      <w:r>
        <w:rPr>
          <w:rFonts w:hint="eastAsia"/>
        </w:rPr>
        <w:t>依据权限组合规则，与权限集合进行比较，获得程序访问权限组合规则；判断规则是否含有“</w:t>
      </w:r>
      <w:r>
        <w:t>INTERNET</w:t>
      </w:r>
      <w:r>
        <w:rPr>
          <w:rFonts w:hint="eastAsia"/>
        </w:rPr>
        <w:t>”或“</w:t>
      </w:r>
      <w:r>
        <w:t>SEND_SMS</w:t>
      </w:r>
      <w:r>
        <w:rPr>
          <w:rFonts w:hint="eastAsia"/>
        </w:rPr>
        <w:t>”权限，若包含其中任何一个权限，则依据规则提取危险权限，设置隐私数据标记与污点检测选项。</w:t>
      </w:r>
    </w:p>
    <w:p w:rsidR="001B07CD" w:rsidRDefault="001B07CD" w:rsidP="00191879">
      <w:pPr>
        <w:pStyle w:val="u0"/>
        <w:numPr>
          <w:ilvl w:val="0"/>
          <w:numId w:val="23"/>
        </w:numPr>
        <w:spacing w:before="24" w:after="24"/>
        <w:ind w:left="993" w:firstLineChars="0" w:hanging="513"/>
      </w:pPr>
      <w:r>
        <w:rPr>
          <w:rFonts w:hint="eastAsia"/>
        </w:rPr>
        <w:t>隐私数据污点的传播利用着色表，着色标记接口利用</w:t>
      </w:r>
      <w:r>
        <w:t>Android</w:t>
      </w:r>
      <w:r>
        <w:rPr>
          <w:rFonts w:hint="eastAsia"/>
        </w:rPr>
        <w:t>系统的</w:t>
      </w:r>
      <w:r>
        <w:t>JNI</w:t>
      </w:r>
      <w:r>
        <w:rPr>
          <w:rFonts w:hint="eastAsia"/>
        </w:rPr>
        <w:t>机制调用本地方法将着色信息存储在着色表里。</w:t>
      </w:r>
    </w:p>
    <w:p w:rsidR="001B07CD" w:rsidRDefault="001B07CD" w:rsidP="00191879">
      <w:pPr>
        <w:pStyle w:val="u0"/>
        <w:numPr>
          <w:ilvl w:val="0"/>
          <w:numId w:val="23"/>
        </w:numPr>
        <w:spacing w:before="24" w:after="24"/>
        <w:ind w:left="993" w:firstLineChars="0" w:hanging="513"/>
      </w:pPr>
      <w:r>
        <w:rPr>
          <w:rFonts w:hint="eastAsia"/>
        </w:rPr>
        <w:t>当着色信息用于</w:t>
      </w:r>
      <w:r>
        <w:t>IPC</w:t>
      </w:r>
      <w:r>
        <w:rPr>
          <w:rFonts w:hint="eastAsia"/>
        </w:rPr>
        <w:t>传播时，</w:t>
      </w:r>
      <w:r>
        <w:t>Binder IPC</w:t>
      </w:r>
      <w:r>
        <w:rPr>
          <w:rFonts w:hint="eastAsia"/>
        </w:rPr>
        <w:t>库对传送的</w:t>
      </w:r>
      <w:r>
        <w:t>Parcel</w:t>
      </w:r>
      <w:r>
        <w:rPr>
          <w:rFonts w:hint="eastAsia"/>
        </w:rPr>
        <w:t>包着色。</w:t>
      </w:r>
      <w:r>
        <w:t>Parcel</w:t>
      </w:r>
      <w:r>
        <w:rPr>
          <w:rFonts w:hint="eastAsia"/>
        </w:rPr>
        <w:t>包通过</w:t>
      </w:r>
      <w:r>
        <w:t xml:space="preserve">Binder Kernel </w:t>
      </w:r>
      <w:r>
        <w:rPr>
          <w:rFonts w:hint="eastAsia"/>
        </w:rPr>
        <w:t>的</w:t>
      </w:r>
      <w:r>
        <w:t>IPC</w:t>
      </w:r>
      <w:r>
        <w:rPr>
          <w:rFonts w:hint="eastAsia"/>
        </w:rPr>
        <w:t>机制进行传播，并被远程非信任程序接收，</w:t>
      </w:r>
      <w:r>
        <w:t>Binder</w:t>
      </w:r>
      <w:r>
        <w:rPr>
          <w:rFonts w:hint="eastAsia"/>
        </w:rPr>
        <w:t>库从接收到的</w:t>
      </w:r>
      <w:r>
        <w:t>Parcel</w:t>
      </w:r>
      <w:r>
        <w:rPr>
          <w:rFonts w:hint="eastAsia"/>
        </w:rPr>
        <w:t>包提取着色信息并存储在自</w:t>
      </w:r>
      <w:r>
        <w:rPr>
          <w:rFonts w:hint="eastAsia"/>
        </w:rPr>
        <w:lastRenderedPageBreak/>
        <w:t>己的着色表里。</w:t>
      </w:r>
    </w:p>
    <w:p w:rsidR="001B07CD" w:rsidRDefault="001B07CD" w:rsidP="00191879">
      <w:pPr>
        <w:pStyle w:val="u0"/>
        <w:numPr>
          <w:ilvl w:val="0"/>
          <w:numId w:val="23"/>
        </w:numPr>
        <w:spacing w:before="24" w:after="24"/>
        <w:ind w:left="993" w:firstLineChars="0" w:hanging="513"/>
      </w:pPr>
      <w:r>
        <w:rPr>
          <w:rFonts w:hint="eastAsia"/>
        </w:rPr>
        <w:t>当有应用程序调用隐私数据时，</w:t>
      </w:r>
      <w:r>
        <w:t>Dalvik</w:t>
      </w:r>
      <w:r>
        <w:rPr>
          <w:rFonts w:hint="eastAsia"/>
        </w:rPr>
        <w:t>虚拟机在数据出口处负责对着色信息进行处理、检测。</w:t>
      </w:r>
    </w:p>
    <w:p w:rsidR="001B07CD" w:rsidRDefault="001B07CD">
      <w:pPr>
        <w:pStyle w:val="u0"/>
        <w:spacing w:before="24" w:after="24"/>
        <w:ind w:firstLine="480"/>
      </w:pPr>
      <w:r>
        <w:rPr>
          <w:rFonts w:hint="eastAsia"/>
        </w:rPr>
        <w:t>下面对框架实现的一些关键问题进行介绍。</w:t>
      </w:r>
    </w:p>
    <w:p w:rsidR="001B07CD" w:rsidRPr="008209E3" w:rsidRDefault="001B07CD" w:rsidP="00191879">
      <w:pPr>
        <w:pStyle w:val="u3"/>
        <w:numPr>
          <w:ilvl w:val="2"/>
          <w:numId w:val="1"/>
        </w:numPr>
        <w:ind w:left="2398" w:hanging="2398"/>
      </w:pPr>
      <w:bookmarkStart w:id="85" w:name="_Toc462561045"/>
      <w:bookmarkStart w:id="86" w:name="_Toc464410765"/>
      <w:bookmarkStart w:id="87" w:name="_Toc469646158"/>
      <w:r w:rsidRPr="008209E3">
        <w:rPr>
          <w:rFonts w:hint="eastAsia"/>
        </w:rPr>
        <w:t>权限</w:t>
      </w:r>
      <w:bookmarkEnd w:id="85"/>
      <w:bookmarkEnd w:id="86"/>
      <w:r w:rsidRPr="008209E3">
        <w:rPr>
          <w:rFonts w:hint="eastAsia"/>
        </w:rPr>
        <w:t>解析器</w:t>
      </w:r>
      <w:bookmarkEnd w:id="87"/>
    </w:p>
    <w:p w:rsidR="001B07CD" w:rsidRPr="006C2C04" w:rsidRDefault="001B07CD" w:rsidP="0051414A">
      <w:pPr>
        <w:pStyle w:val="u0"/>
        <w:spacing w:before="24" w:after="24"/>
        <w:ind w:firstLine="480"/>
      </w:pPr>
      <w:r w:rsidRPr="006C2C04">
        <w:t>Android</w:t>
      </w:r>
      <w:r w:rsidRPr="006C2C04">
        <w:rPr>
          <w:rFonts w:hint="eastAsia"/>
        </w:rPr>
        <w:t>应用程序包是以</w:t>
      </w:r>
      <w:r w:rsidRPr="006C2C04">
        <w:t>APK</w:t>
      </w:r>
      <w:r>
        <w:rPr>
          <w:rFonts w:hint="eastAsia"/>
        </w:rPr>
        <w:t>为扩展名的压缩包。</w:t>
      </w:r>
      <w:r w:rsidRPr="006C2C04">
        <w:rPr>
          <w:rFonts w:hint="eastAsia"/>
        </w:rPr>
        <w:t>在安装包的根目录存放</w:t>
      </w:r>
      <w:r>
        <w:t>AndroidM</w:t>
      </w:r>
      <w:r w:rsidRPr="006C2C04">
        <w:t>anifest.xml</w:t>
      </w:r>
      <w:r>
        <w:rPr>
          <w:rFonts w:hint="eastAsia"/>
        </w:rPr>
        <w:t>配置</w:t>
      </w:r>
      <w:r w:rsidRPr="006C2C04">
        <w:rPr>
          <w:rFonts w:hint="eastAsia"/>
        </w:rPr>
        <w:t>文件，</w:t>
      </w:r>
      <w:r>
        <w:rPr>
          <w:rFonts w:hint="eastAsia"/>
        </w:rPr>
        <w:t>该文件</w:t>
      </w:r>
      <w:r w:rsidRPr="006C2C04">
        <w:rPr>
          <w:rFonts w:hint="eastAsia"/>
        </w:rPr>
        <w:t>声明了应用程序包名、</w:t>
      </w:r>
      <w:r>
        <w:rPr>
          <w:rFonts w:hint="eastAsia"/>
        </w:rPr>
        <w:t>程序</w:t>
      </w:r>
      <w:r w:rsidRPr="006C2C04">
        <w:rPr>
          <w:rFonts w:hint="eastAsia"/>
        </w:rPr>
        <w:t>基本组件、以及程序所</w:t>
      </w:r>
      <w:r>
        <w:rPr>
          <w:rFonts w:hint="eastAsia"/>
        </w:rPr>
        <w:t>申请</w:t>
      </w:r>
      <w:r w:rsidRPr="006C2C04">
        <w:rPr>
          <w:rFonts w:hint="eastAsia"/>
        </w:rPr>
        <w:t>的权限</w:t>
      </w:r>
      <w:r>
        <w:rPr>
          <w:rFonts w:hint="eastAsia"/>
        </w:rPr>
        <w:t>集合</w:t>
      </w:r>
      <w:r w:rsidRPr="006C2C04">
        <w:rPr>
          <w:rFonts w:hint="eastAsia"/>
        </w:rPr>
        <w:t>等基本信息。</w:t>
      </w:r>
    </w:p>
    <w:p w:rsidR="001B07CD" w:rsidRPr="006C2C04" w:rsidRDefault="001B07CD" w:rsidP="0051414A">
      <w:pPr>
        <w:pStyle w:val="u0"/>
        <w:spacing w:before="24" w:after="24"/>
        <w:ind w:firstLine="480"/>
      </w:pPr>
      <w:r w:rsidRPr="006C2C04">
        <w:t>Android</w:t>
      </w:r>
      <w:r w:rsidRPr="006C2C04">
        <w:rPr>
          <w:rFonts w:hint="eastAsia"/>
        </w:rPr>
        <w:t>应用程序在应用层通过</w:t>
      </w:r>
      <w:r w:rsidRPr="006C2C04">
        <w:t>Manifest.xml</w:t>
      </w:r>
      <w:r>
        <w:rPr>
          <w:rFonts w:hint="eastAsia"/>
        </w:rPr>
        <w:t>文件注册权限，权限按照</w:t>
      </w:r>
      <w:r w:rsidRPr="006C2C04">
        <w:rPr>
          <w:rFonts w:hint="eastAsia"/>
        </w:rPr>
        <w:t>图</w:t>
      </w:r>
      <w:r w:rsidR="00833C1D">
        <w:rPr>
          <w:rFonts w:hint="eastAsia"/>
        </w:rPr>
        <w:t>2</w:t>
      </w:r>
      <w:r w:rsidR="00E648E6">
        <w:rPr>
          <w:rFonts w:hint="eastAsia"/>
        </w:rPr>
        <w:t>-</w:t>
      </w:r>
      <w:r w:rsidRPr="00E648E6">
        <w:rPr>
          <w:color w:val="000000" w:themeColor="text1"/>
        </w:rPr>
        <w:t>2</w:t>
      </w:r>
      <w:r w:rsidRPr="00E648E6">
        <w:rPr>
          <w:rFonts w:hint="eastAsia"/>
          <w:color w:val="000000" w:themeColor="text1"/>
        </w:rPr>
        <w:t>权限访</w:t>
      </w:r>
      <w:r w:rsidRPr="006C2C04">
        <w:rPr>
          <w:rFonts w:hint="eastAsia"/>
        </w:rPr>
        <w:t>问机制映射到</w:t>
      </w:r>
      <w:r w:rsidRPr="006C2C04">
        <w:t>Android</w:t>
      </w:r>
      <w:r>
        <w:rPr>
          <w:rFonts w:hint="eastAsia"/>
        </w:rPr>
        <w:t>系统框架。权限解析器调用</w:t>
      </w:r>
      <w:r>
        <w:t>parsePackage()</w:t>
      </w:r>
      <w:r>
        <w:rPr>
          <w:rFonts w:hint="eastAsia"/>
        </w:rPr>
        <w:t>函数解析获得</w:t>
      </w:r>
      <w:r w:rsidRPr="006C2C04">
        <w:rPr>
          <w:rFonts w:hint="eastAsia"/>
        </w:rPr>
        <w:t>应用程序申请的权限</w:t>
      </w:r>
      <w:r>
        <w:rPr>
          <w:rFonts w:hint="eastAsia"/>
        </w:rPr>
        <w:t>集合</w:t>
      </w:r>
      <w:r w:rsidRPr="006C2C04">
        <w:rPr>
          <w:rFonts w:hint="eastAsia"/>
        </w:rPr>
        <w:t>，调用</w:t>
      </w:r>
      <w:r>
        <w:t>getComPerm()</w:t>
      </w:r>
      <w:r>
        <w:rPr>
          <w:rFonts w:hint="eastAsia"/>
        </w:rPr>
        <w:t>方法分析应用程序包含的</w:t>
      </w:r>
      <w:r w:rsidRPr="006C2C04">
        <w:rPr>
          <w:rFonts w:hint="eastAsia"/>
        </w:rPr>
        <w:t>可能存在泄露隐私</w:t>
      </w:r>
      <w:r>
        <w:rPr>
          <w:rFonts w:hint="eastAsia"/>
        </w:rPr>
        <w:t>数据</w:t>
      </w:r>
      <w:r w:rsidRPr="006C2C04">
        <w:rPr>
          <w:rFonts w:hint="eastAsia"/>
        </w:rPr>
        <w:t>的权限组合。</w:t>
      </w:r>
    </w:p>
    <w:p w:rsidR="001B07CD" w:rsidRPr="006C2C04" w:rsidRDefault="00F47F41" w:rsidP="00B14A13">
      <w:pPr>
        <w:pStyle w:val="u0"/>
        <w:spacing w:before="24" w:after="24"/>
        <w:ind w:firstLineChars="0" w:firstLine="0"/>
        <w:jc w:val="center"/>
      </w:pPr>
      <w:r>
        <w:rPr>
          <w:noProof/>
        </w:rPr>
        <mc:AlternateContent>
          <mc:Choice Requires="wps">
            <w:drawing>
              <wp:anchor distT="0" distB="0" distL="114300" distR="114300" simplePos="0" relativeHeight="34" behindDoc="0" locked="0" layoutInCell="1" allowOverlap="1" wp14:anchorId="4F4E6A55" wp14:editId="0E5212F4">
                <wp:simplePos x="0" y="0"/>
                <wp:positionH relativeFrom="column">
                  <wp:posOffset>478155</wp:posOffset>
                </wp:positionH>
                <wp:positionV relativeFrom="paragraph">
                  <wp:posOffset>2592705</wp:posOffset>
                </wp:positionV>
                <wp:extent cx="1473835" cy="1270"/>
                <wp:effectExtent l="5715" t="55880" r="15875" b="57150"/>
                <wp:wrapNone/>
                <wp:docPr id="251" name="自选图形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8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B147C1" id="自选图形 900" o:spid="_x0000_s1026" type="#_x0000_t32" style="position:absolute;left:0;text-align:left;margin-left:37.65pt;margin-top:204.15pt;width:116.05pt;height:.1pt;z-index: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">
                <v:stroke endarrow="block"/>
              </v:shape>
            </w:pict>
          </mc:Fallback>
        </mc:AlternateContent>
      </w:r>
      <w:r>
        <w:rPr>
          <w:noProof/>
        </w:rPr>
        <mc:AlternateContent>
          <mc:Choice Requires="wps">
            <w:drawing>
              <wp:anchor distT="0" distB="0" distL="114300" distR="114300" simplePos="0" relativeHeight="33" behindDoc="0" locked="0" layoutInCell="1" allowOverlap="1" wp14:anchorId="7DADC678" wp14:editId="0EA3F3C4">
                <wp:simplePos x="0" y="0"/>
                <wp:positionH relativeFrom="column">
                  <wp:posOffset>473710</wp:posOffset>
                </wp:positionH>
                <wp:positionV relativeFrom="paragraph">
                  <wp:posOffset>958215</wp:posOffset>
                </wp:positionV>
                <wp:extent cx="0" cy="1638935"/>
                <wp:effectExtent l="10795" t="12065" r="8255" b="6350"/>
                <wp:wrapNone/>
                <wp:docPr id="250"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8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869E7" id="直接连接符 15" o:spid="_x0000_s1026" style="position:absolute;left:0;text-align:left;z-index: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pt,75.45pt" to="37.3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"/>
            </w:pict>
          </mc:Fallback>
        </mc:AlternateContent>
      </w:r>
      <w:r>
        <w:rPr>
          <w:noProof/>
        </w:rPr>
        <mc:AlternateContent>
          <mc:Choice Requires="wps">
            <w:drawing>
              <wp:anchor distT="0" distB="0" distL="114300" distR="114300" simplePos="0" relativeHeight="32" behindDoc="0" locked="0" layoutInCell="1" allowOverlap="1" wp14:anchorId="42CB5795" wp14:editId="0DEBBD82">
                <wp:simplePos x="0" y="0"/>
                <wp:positionH relativeFrom="column">
                  <wp:posOffset>475615</wp:posOffset>
                </wp:positionH>
                <wp:positionV relativeFrom="paragraph">
                  <wp:posOffset>957580</wp:posOffset>
                </wp:positionV>
                <wp:extent cx="551815" cy="0"/>
                <wp:effectExtent l="12700" t="11430" r="6985" b="7620"/>
                <wp:wrapNone/>
                <wp:docPr id="249"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D1C29" id="直接连接符 13" o:spid="_x0000_s1026" style="position:absolute;left:0;text-align:left;flip:x;z-index: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5pt,75.4pt" to="80.9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"/>
            </w:pict>
          </mc:Fallback>
        </mc:AlternateContent>
      </w:r>
      <w:r w:rsidR="001B07CD">
        <w:t xml:space="preserve">    </w:t>
      </w:r>
      <w:r>
        <w:rPr>
          <w:noProof/>
        </w:rPr>
        <mc:AlternateContent>
          <mc:Choice Requires="wpg">
            <w:drawing>
              <wp:inline distT="0" distB="0" distL="0" distR="0" wp14:anchorId="27D1D78E" wp14:editId="38472652">
                <wp:extent cx="3870960" cy="2734945"/>
                <wp:effectExtent l="9525" t="6350" r="5715" b="11430"/>
                <wp:docPr id="234"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0960" cy="2734945"/>
                          <a:chOff x="2754" y="2595"/>
                          <a:chExt cx="6096" cy="4307"/>
                        </a:xfrm>
                      </wpg:grpSpPr>
                      <wps:wsp>
                        <wps:cNvPr id="235" name="矩形 887"/>
                        <wps:cNvSpPr>
                          <a:spLocks noChangeArrowheads="1"/>
                        </wps:cNvSpPr>
                        <wps:spPr bwMode="auto">
                          <a:xfrm>
                            <a:off x="2754" y="3634"/>
                            <a:ext cx="439" cy="468"/>
                          </a:xfrm>
                          <a:prstGeom prst="rect">
                            <a:avLst/>
                          </a:prstGeom>
                          <a:solidFill>
                            <a:srgbClr val="FFFFFF"/>
                          </a:solidFill>
                          <a:ln w="9525">
                            <a:solidFill>
                              <a:srgbClr val="FFFFFF"/>
                            </a:solidFill>
                            <a:miter lim="800000"/>
                            <a:headEnd/>
                            <a:tailEnd/>
                          </a:ln>
                        </wps:spPr>
                        <wps:txbx>
                          <w:txbxContent>
                            <w:p w:rsidR="004436DD" w:rsidRPr="00E745CC" w:rsidRDefault="004436DD" w:rsidP="00A24AED">
                              <w:pPr>
                                <w:rPr>
                                  <w:sz w:val="18"/>
                                  <w:szCs w:val="18"/>
                                </w:rPr>
                              </w:pPr>
                              <w:r w:rsidRPr="00E745CC">
                                <w:rPr>
                                  <w:rFonts w:hint="eastAsia"/>
                                  <w:sz w:val="18"/>
                                  <w:szCs w:val="18"/>
                                </w:rPr>
                                <w:t>否</w:t>
                              </w:r>
                            </w:p>
                          </w:txbxContent>
                        </wps:txbx>
                        <wps:bodyPr rot="0" vert="horz" wrap="square" lIns="91440" tIns="45720" rIns="91440" bIns="45720" anchor="t" anchorCtr="0" upright="1">
                          <a:noAutofit/>
                        </wps:bodyPr>
                      </wps:wsp>
                      <wps:wsp>
                        <wps:cNvPr id="236" name="自选图形 899"/>
                        <wps:cNvCnPr>
                          <a:cxnSpLocks noChangeShapeType="1"/>
                        </wps:cNvCnPr>
                        <wps:spPr bwMode="auto">
                          <a:xfrm>
                            <a:off x="8144" y="5001"/>
                            <a:ext cx="1" cy="5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 name="自选图形 890"/>
                        <wps:cNvSpPr>
                          <a:spLocks noChangeArrowheads="1"/>
                        </wps:cNvSpPr>
                        <wps:spPr bwMode="auto">
                          <a:xfrm>
                            <a:off x="4597" y="2595"/>
                            <a:ext cx="1004" cy="554"/>
                          </a:xfrm>
                          <a:prstGeom prst="flowChartAlternateProcess">
                            <a:avLst/>
                          </a:prstGeom>
                          <a:solidFill>
                            <a:srgbClr val="FFFFFF"/>
                          </a:solidFill>
                          <a:ln w="9525">
                            <a:solidFill>
                              <a:srgbClr val="000000"/>
                            </a:solidFill>
                            <a:miter lim="800000"/>
                            <a:headEnd/>
                            <a:tailEnd/>
                          </a:ln>
                        </wps:spPr>
                        <wps:txbx>
                          <w:txbxContent>
                            <w:p w:rsidR="004436DD" w:rsidRDefault="004436DD" w:rsidP="0051414A">
                              <w:pPr>
                                <w:ind w:firstLineChars="50" w:firstLine="90"/>
                                <w:rPr>
                                  <w:sz w:val="18"/>
                                  <w:szCs w:val="18"/>
                                </w:rPr>
                              </w:pPr>
                              <w:r>
                                <w:rPr>
                                  <w:rFonts w:hint="eastAsia"/>
                                  <w:sz w:val="18"/>
                                  <w:szCs w:val="18"/>
                                </w:rPr>
                                <w:t>开始</w:t>
                              </w:r>
                            </w:p>
                          </w:txbxContent>
                        </wps:txbx>
                        <wps:bodyPr rot="0" vert="horz" wrap="square" lIns="91440" tIns="45720" rIns="91440" bIns="45720" anchor="t" anchorCtr="0" upright="1">
                          <a:noAutofit/>
                        </wps:bodyPr>
                      </wps:wsp>
                      <wps:wsp>
                        <wps:cNvPr id="238" name="自选图形 891"/>
                        <wps:cNvCnPr>
                          <a:cxnSpLocks noChangeShapeType="1"/>
                        </wps:cNvCnPr>
                        <wps:spPr bwMode="auto">
                          <a:xfrm>
                            <a:off x="5071" y="3149"/>
                            <a:ext cx="0" cy="4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自选图形 892"/>
                        <wps:cNvSpPr>
                          <a:spLocks noChangeArrowheads="1"/>
                        </wps:cNvSpPr>
                        <wps:spPr bwMode="auto">
                          <a:xfrm>
                            <a:off x="3213" y="3591"/>
                            <a:ext cx="3752" cy="1049"/>
                          </a:xfrm>
                          <a:prstGeom prst="diamond">
                            <a:avLst/>
                          </a:prstGeom>
                          <a:solidFill>
                            <a:srgbClr val="FFFFFF"/>
                          </a:solidFill>
                          <a:ln w="9525">
                            <a:solidFill>
                              <a:srgbClr val="000000"/>
                            </a:solidFill>
                            <a:miter lim="800000"/>
                            <a:headEnd/>
                            <a:tailEnd/>
                          </a:ln>
                        </wps:spPr>
                        <wps:txbx>
                          <w:txbxContent>
                            <w:p w:rsidR="004436DD" w:rsidRPr="00E745CC" w:rsidRDefault="004436DD" w:rsidP="0051414A">
                              <w:pPr>
                                <w:ind w:left="270" w:hangingChars="150" w:hanging="270"/>
                                <w:rPr>
                                  <w:sz w:val="18"/>
                                  <w:szCs w:val="18"/>
                                </w:rPr>
                              </w:pPr>
                              <w:r w:rsidRPr="00E745CC">
                                <w:rPr>
                                  <w:rFonts w:hint="eastAsia"/>
                                  <w:sz w:val="18"/>
                                  <w:szCs w:val="18"/>
                                </w:rPr>
                                <w:t>含有</w:t>
                              </w:r>
                              <w:r>
                                <w:rPr>
                                  <w:rFonts w:hint="eastAsia"/>
                                  <w:sz w:val="18"/>
                                  <w:szCs w:val="18"/>
                                </w:rPr>
                                <w:t>“</w:t>
                              </w:r>
                              <w:r w:rsidRPr="00E745CC">
                                <w:rPr>
                                  <w:sz w:val="18"/>
                                  <w:szCs w:val="18"/>
                                </w:rPr>
                                <w:t>SEND_SMS</w:t>
                              </w:r>
                              <w:r>
                                <w:rPr>
                                  <w:rFonts w:hint="eastAsia"/>
                                  <w:sz w:val="18"/>
                                  <w:szCs w:val="18"/>
                                </w:rPr>
                                <w:t>”</w:t>
                              </w:r>
                              <w:r w:rsidRPr="00E745CC">
                                <w:rPr>
                                  <w:rFonts w:hint="eastAsia"/>
                                  <w:sz w:val="18"/>
                                  <w:szCs w:val="18"/>
                                </w:rPr>
                                <w:t>或</w:t>
                              </w:r>
                              <w:r>
                                <w:rPr>
                                  <w:rFonts w:hint="eastAsia"/>
                                  <w:sz w:val="18"/>
                                  <w:szCs w:val="18"/>
                                </w:rPr>
                                <w:t>“</w:t>
                              </w:r>
                              <w:r w:rsidRPr="00E745CC">
                                <w:rPr>
                                  <w:sz w:val="18"/>
                                  <w:szCs w:val="18"/>
                                </w:rPr>
                                <w:t>INTERNET</w:t>
                              </w:r>
                              <w:r>
                                <w:rPr>
                                  <w:rFonts w:hint="eastAsia"/>
                                  <w:sz w:val="18"/>
                                  <w:szCs w:val="18"/>
                                </w:rPr>
                                <w:t>”</w:t>
                              </w:r>
                              <w:r w:rsidRPr="00E745CC">
                                <w:rPr>
                                  <w:rFonts w:hint="eastAsia"/>
                                  <w:sz w:val="18"/>
                                  <w:szCs w:val="18"/>
                                </w:rPr>
                                <w:t>权限</w:t>
                              </w:r>
                            </w:p>
                          </w:txbxContent>
                        </wps:txbx>
                        <wps:bodyPr rot="0" vert="horz" wrap="square" lIns="0" tIns="0" rIns="0" bIns="0" anchor="t" anchorCtr="0" upright="1">
                          <a:noAutofit/>
                        </wps:bodyPr>
                      </wps:wsp>
                      <wpg:grpSp>
                        <wpg:cNvPr id="240" name="组合 894"/>
                        <wpg:cNvGrpSpPr>
                          <a:grpSpLocks/>
                        </wpg:cNvGrpSpPr>
                        <wpg:grpSpPr bwMode="auto">
                          <a:xfrm>
                            <a:off x="6965" y="4102"/>
                            <a:ext cx="1180" cy="463"/>
                            <a:chOff x="5801" y="3441"/>
                            <a:chExt cx="1345" cy="639"/>
                          </a:xfrm>
                        </wpg:grpSpPr>
                        <wps:wsp>
                          <wps:cNvPr id="241" name="自选图形 895"/>
                          <wps:cNvCnPr>
                            <a:cxnSpLocks noChangeShapeType="1"/>
                          </wps:cNvCnPr>
                          <wps:spPr bwMode="auto">
                            <a:xfrm>
                              <a:off x="5801" y="3441"/>
                              <a:ext cx="1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自选图形 896"/>
                          <wps:cNvCnPr>
                            <a:cxnSpLocks noChangeShapeType="1"/>
                          </wps:cNvCnPr>
                          <wps:spPr bwMode="auto">
                            <a:xfrm>
                              <a:off x="7146" y="3441"/>
                              <a:ext cx="0" cy="6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43" name="矩形 897"/>
                        <wps:cNvSpPr>
                          <a:spLocks noChangeArrowheads="1"/>
                        </wps:cNvSpPr>
                        <wps:spPr bwMode="auto">
                          <a:xfrm>
                            <a:off x="7342" y="4565"/>
                            <a:ext cx="1508" cy="436"/>
                          </a:xfrm>
                          <a:prstGeom prst="rect">
                            <a:avLst/>
                          </a:prstGeom>
                          <a:solidFill>
                            <a:srgbClr val="FFFFFF"/>
                          </a:solidFill>
                          <a:ln w="9525">
                            <a:solidFill>
                              <a:srgbClr val="000000"/>
                            </a:solidFill>
                            <a:miter lim="800000"/>
                            <a:headEnd/>
                            <a:tailEnd/>
                          </a:ln>
                        </wps:spPr>
                        <wps:txbx>
                          <w:txbxContent>
                            <w:p w:rsidR="004436DD" w:rsidRPr="00E745CC" w:rsidRDefault="004436DD" w:rsidP="0051414A">
                              <w:pPr>
                                <w:ind w:firstLineChars="50" w:firstLine="90"/>
                                <w:rPr>
                                  <w:sz w:val="18"/>
                                  <w:szCs w:val="18"/>
                                </w:rPr>
                              </w:pPr>
                              <w:r w:rsidRPr="00E745CC">
                                <w:rPr>
                                  <w:rFonts w:hint="eastAsia"/>
                                  <w:sz w:val="18"/>
                                  <w:szCs w:val="18"/>
                                </w:rPr>
                                <w:t>检测</w:t>
                              </w:r>
                              <w:r>
                                <w:rPr>
                                  <w:rFonts w:hint="eastAsia"/>
                                  <w:sz w:val="18"/>
                                  <w:szCs w:val="18"/>
                                </w:rPr>
                                <w:t>危险</w:t>
                              </w:r>
                              <w:r w:rsidRPr="00E745CC">
                                <w:rPr>
                                  <w:rFonts w:hint="eastAsia"/>
                                  <w:sz w:val="18"/>
                                  <w:szCs w:val="18"/>
                                </w:rPr>
                                <w:t>权限</w:t>
                              </w:r>
                            </w:p>
                          </w:txbxContent>
                        </wps:txbx>
                        <wps:bodyPr rot="0" vert="horz" wrap="square" lIns="91440" tIns="45720" rIns="91440" bIns="45720" anchor="t" anchorCtr="0" upright="1">
                          <a:noAutofit/>
                        </wps:bodyPr>
                      </wps:wsp>
                      <wps:wsp>
                        <wps:cNvPr id="244" name="矩形 898"/>
                        <wps:cNvSpPr>
                          <a:spLocks noChangeArrowheads="1"/>
                        </wps:cNvSpPr>
                        <wps:spPr bwMode="auto">
                          <a:xfrm>
                            <a:off x="4317" y="5281"/>
                            <a:ext cx="1613" cy="461"/>
                          </a:xfrm>
                          <a:prstGeom prst="rect">
                            <a:avLst/>
                          </a:prstGeom>
                          <a:solidFill>
                            <a:srgbClr val="FFFFFF"/>
                          </a:solidFill>
                          <a:ln w="9525">
                            <a:solidFill>
                              <a:srgbClr val="000000"/>
                            </a:solidFill>
                            <a:miter lim="800000"/>
                            <a:headEnd/>
                            <a:tailEnd/>
                          </a:ln>
                        </wps:spPr>
                        <wps:txbx>
                          <w:txbxContent>
                            <w:p w:rsidR="004436DD" w:rsidRDefault="004436DD" w:rsidP="0051414A">
                              <w:pPr>
                                <w:ind w:firstLineChars="100" w:firstLine="180"/>
                                <w:rPr>
                                  <w:sz w:val="18"/>
                                  <w:szCs w:val="18"/>
                                </w:rPr>
                              </w:pPr>
                              <w:r>
                                <w:rPr>
                                  <w:rFonts w:hint="eastAsia"/>
                                  <w:sz w:val="18"/>
                                  <w:szCs w:val="18"/>
                                </w:rPr>
                                <w:t>保存危险权限</w:t>
                              </w:r>
                            </w:p>
                          </w:txbxContent>
                        </wps:txbx>
                        <wps:bodyPr rot="0" vert="horz" wrap="square" lIns="91440" tIns="45720" rIns="91440" bIns="45720" anchor="t" anchorCtr="0" upright="1">
                          <a:noAutofit/>
                        </wps:bodyPr>
                      </wps:wsp>
                      <wps:wsp>
                        <wps:cNvPr id="245" name="AutoShape 162"/>
                        <wps:cNvCnPr>
                          <a:cxnSpLocks noChangeShapeType="1"/>
                        </wps:cNvCnPr>
                        <wps:spPr bwMode="auto">
                          <a:xfrm flipH="1" flipV="1">
                            <a:off x="5930" y="5512"/>
                            <a:ext cx="2215"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自选图形 901"/>
                        <wps:cNvCnPr>
                          <a:cxnSpLocks noChangeShapeType="1"/>
                        </wps:cNvCnPr>
                        <wps:spPr bwMode="auto">
                          <a:xfrm>
                            <a:off x="5071" y="5742"/>
                            <a:ext cx="0" cy="6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矩形 872"/>
                        <wps:cNvSpPr>
                          <a:spLocks noChangeArrowheads="1"/>
                        </wps:cNvSpPr>
                        <wps:spPr bwMode="auto">
                          <a:xfrm>
                            <a:off x="7078" y="3715"/>
                            <a:ext cx="454" cy="257"/>
                          </a:xfrm>
                          <a:prstGeom prst="rect">
                            <a:avLst/>
                          </a:prstGeom>
                          <a:solidFill>
                            <a:srgbClr val="FFFFFF"/>
                          </a:solidFill>
                          <a:ln w="9525">
                            <a:solidFill>
                              <a:srgbClr val="FFFFFF"/>
                            </a:solidFill>
                            <a:miter lim="800000"/>
                            <a:headEnd/>
                            <a:tailEnd/>
                          </a:ln>
                        </wps:spPr>
                        <wps:txbx>
                          <w:txbxContent>
                            <w:p w:rsidR="004436DD" w:rsidRPr="00B14A13" w:rsidRDefault="004436DD" w:rsidP="00A24AED">
                              <w:pPr>
                                <w:rPr>
                                  <w:sz w:val="18"/>
                                  <w:szCs w:val="18"/>
                                </w:rPr>
                              </w:pPr>
                              <w:r w:rsidRPr="00B14A13">
                                <w:rPr>
                                  <w:rFonts w:hint="eastAsia"/>
                                  <w:sz w:val="18"/>
                                  <w:szCs w:val="18"/>
                                </w:rPr>
                                <w:t>是</w:t>
                              </w:r>
                            </w:p>
                          </w:txbxContent>
                        </wps:txbx>
                        <wps:bodyPr rot="0" vert="horz" wrap="square" lIns="0" tIns="0" rIns="0" bIns="0" anchor="t" anchorCtr="0" upright="1">
                          <a:noAutofit/>
                        </wps:bodyPr>
                      </wps:wsp>
                      <wps:wsp>
                        <wps:cNvPr id="248" name="自选图形 902"/>
                        <wps:cNvSpPr>
                          <a:spLocks noChangeArrowheads="1"/>
                        </wps:cNvSpPr>
                        <wps:spPr bwMode="auto">
                          <a:xfrm>
                            <a:off x="4674" y="6405"/>
                            <a:ext cx="927" cy="497"/>
                          </a:xfrm>
                          <a:prstGeom prst="flowChartAlternateProcess">
                            <a:avLst/>
                          </a:prstGeom>
                          <a:solidFill>
                            <a:srgbClr val="FFFFFF"/>
                          </a:solidFill>
                          <a:ln w="9525">
                            <a:solidFill>
                              <a:srgbClr val="000000"/>
                            </a:solidFill>
                            <a:miter lim="800000"/>
                            <a:headEnd/>
                            <a:tailEnd/>
                          </a:ln>
                        </wps:spPr>
                        <wps:txbx>
                          <w:txbxContent>
                            <w:p w:rsidR="004436DD" w:rsidRDefault="004436DD" w:rsidP="0051414A">
                              <w:pPr>
                                <w:ind w:firstLineChars="50" w:firstLine="90"/>
                                <w:rPr>
                                  <w:sz w:val="18"/>
                                  <w:szCs w:val="18"/>
                                </w:rPr>
                              </w:pPr>
                              <w:r>
                                <w:rPr>
                                  <w:rFonts w:hint="eastAsia"/>
                                  <w:sz w:val="18"/>
                                  <w:szCs w:val="18"/>
                                </w:rPr>
                                <w:t>结束</w:t>
                              </w:r>
                            </w:p>
                          </w:txbxContent>
                        </wps:txbx>
                        <wps:bodyPr rot="0" vert="horz" wrap="square" lIns="91440" tIns="45720" rIns="91440" bIns="45720" anchor="t" anchorCtr="0" upright="1">
                          <a:noAutofit/>
                        </wps:bodyPr>
                      </wps:wsp>
                    </wpg:wgp>
                  </a:graphicData>
                </a:graphic>
              </wp:inline>
            </w:drawing>
          </mc:Choice>
          <mc:Fallback>
            <w:pict>
              <v:group w14:anchorId="27D1D78E" id="Group 147" o:spid="_x0000_s1173" style="width:304.8pt;height:215.35pt;mso-position-horizontal-relative:char;mso-position-vertical-relative:line" coordorigin="2754,2595" coordsize="6096,4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">
                <v:rect id="矩形 887" o:spid="_x0000_s1174" style="position:absolute;left:2754;top:3634;width:439;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" strokecolor="white">
                  <v:textbox>
                    <w:txbxContent>
                      <w:p w:rsidR="004436DD" w:rsidRPr="00E745CC" w:rsidRDefault="004436DD" w:rsidP="00A24AED">
                        <w:pPr>
                          <w:rPr>
                            <w:sz w:val="18"/>
                            <w:szCs w:val="18"/>
                          </w:rPr>
                        </w:pPr>
                        <w:r w:rsidRPr="00E745CC">
                          <w:rPr>
                            <w:rFonts w:hint="eastAsia"/>
                            <w:sz w:val="18"/>
                            <w:szCs w:val="18"/>
                          </w:rPr>
                          <w:t>否</w:t>
                        </w:r>
                      </w:p>
                    </w:txbxContent>
                  </v:textbox>
                </v:rect>
                <v:shape id="自选图形 899" o:spid="_x0000_s1175" type="#_x0000_t32" style="position:absolute;left:8144;top:5001;width:1;height: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"/>
                <v:shape id="自选图形 890" o:spid="_x0000_s1176" type="#_x0000_t176" style="position:absolute;left:4597;top:2595;width:1004;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">
                  <v:textbox>
                    <w:txbxContent>
                      <w:p w:rsidR="004436DD" w:rsidRDefault="004436DD" w:rsidP="0051414A">
                        <w:pPr>
                          <w:ind w:firstLineChars="50" w:firstLine="90"/>
                          <w:rPr>
                            <w:sz w:val="18"/>
                            <w:szCs w:val="18"/>
                          </w:rPr>
                        </w:pPr>
                        <w:r>
                          <w:rPr>
                            <w:rFonts w:hint="eastAsia"/>
                            <w:sz w:val="18"/>
                            <w:szCs w:val="18"/>
                          </w:rPr>
                          <w:t>开始</w:t>
                        </w:r>
                      </w:p>
                    </w:txbxContent>
                  </v:textbox>
                </v:shape>
                <v:shape id="自选图形 891" o:spid="_x0000_s1177" type="#_x0000_t32" style="position:absolute;left:5071;top:3149;width:0;height: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lTwgAAANwAAAAPAAAAZHJzL2Rvd25yZXYueG1sRE9Ni8Iw&#10;EL0v+B/CCN7WVAV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AcgIlTwgAAANwAAAAPAAAA&#10;AAAAAAAAAAAAAAcCAABkcnMvZG93bnJldi54bWxQSwUGAAAAAAMAAwC3AAAA9gIAAAAA&#10;">
                  <v:stroke endarrow="block"/>
                </v:shape>
                <v:shapetype id="_x0000_t4" coordsize="21600,21600" o:spt="4" path="m10800,l,10800,10800,21600,21600,10800xe">
                  <v:stroke joinstyle="miter"/>
                  <v:path gradientshapeok="t" o:connecttype="rect" textboxrect="5400,5400,16200,16200"/>
                </v:shapetype>
                <v:shape id="自选图形 892" o:spid="_x0000_s1178" type="#_x0000_t4" style="position:absolute;left:3213;top:3591;width:3752;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">
                  <v:textbox inset="0,0,0,0">
                    <w:txbxContent>
                      <w:p w:rsidR="004436DD" w:rsidRPr="00E745CC" w:rsidRDefault="004436DD" w:rsidP="0051414A">
                        <w:pPr>
                          <w:ind w:left="270" w:hangingChars="150" w:hanging="270"/>
                          <w:rPr>
                            <w:sz w:val="18"/>
                            <w:szCs w:val="18"/>
                          </w:rPr>
                        </w:pPr>
                        <w:r w:rsidRPr="00E745CC">
                          <w:rPr>
                            <w:rFonts w:hint="eastAsia"/>
                            <w:sz w:val="18"/>
                            <w:szCs w:val="18"/>
                          </w:rPr>
                          <w:t>含有</w:t>
                        </w:r>
                        <w:r>
                          <w:rPr>
                            <w:rFonts w:hint="eastAsia"/>
                            <w:sz w:val="18"/>
                            <w:szCs w:val="18"/>
                          </w:rPr>
                          <w:t>“</w:t>
                        </w:r>
                        <w:r w:rsidRPr="00E745CC">
                          <w:rPr>
                            <w:sz w:val="18"/>
                            <w:szCs w:val="18"/>
                          </w:rPr>
                          <w:t>SEND_SMS</w:t>
                        </w:r>
                        <w:r>
                          <w:rPr>
                            <w:rFonts w:hint="eastAsia"/>
                            <w:sz w:val="18"/>
                            <w:szCs w:val="18"/>
                          </w:rPr>
                          <w:t>”</w:t>
                        </w:r>
                        <w:r w:rsidRPr="00E745CC">
                          <w:rPr>
                            <w:rFonts w:hint="eastAsia"/>
                            <w:sz w:val="18"/>
                            <w:szCs w:val="18"/>
                          </w:rPr>
                          <w:t>或</w:t>
                        </w:r>
                        <w:r>
                          <w:rPr>
                            <w:rFonts w:hint="eastAsia"/>
                            <w:sz w:val="18"/>
                            <w:szCs w:val="18"/>
                          </w:rPr>
                          <w:t>“</w:t>
                        </w:r>
                        <w:r w:rsidRPr="00E745CC">
                          <w:rPr>
                            <w:sz w:val="18"/>
                            <w:szCs w:val="18"/>
                          </w:rPr>
                          <w:t>INTERNET</w:t>
                        </w:r>
                        <w:r>
                          <w:rPr>
                            <w:rFonts w:hint="eastAsia"/>
                            <w:sz w:val="18"/>
                            <w:szCs w:val="18"/>
                          </w:rPr>
                          <w:t>”</w:t>
                        </w:r>
                        <w:r w:rsidRPr="00E745CC">
                          <w:rPr>
                            <w:rFonts w:hint="eastAsia"/>
                            <w:sz w:val="18"/>
                            <w:szCs w:val="18"/>
                          </w:rPr>
                          <w:t>权限</w:t>
                        </w:r>
                      </w:p>
                    </w:txbxContent>
                  </v:textbox>
                </v:shape>
                <v:group id="组合 894" o:spid="_x0000_s1179" style="position:absolute;left:6965;top:4102;width:1180;height:463" coordorigin="5801,3441" coordsize="1345,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自选图形 895" o:spid="_x0000_s1180" type="#_x0000_t32" style="position:absolute;left:5801;top:3441;width:1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"/>
                  <v:shape id="自选图形 896" o:spid="_x0000_s1181" type="#_x0000_t32" style="position:absolute;left:7146;top:3441;width:0;height: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group>
                <v:rect id="矩形 897" o:spid="_x0000_s1182" style="position:absolute;left:7342;top:4565;width:1508;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rsidR="004436DD" w:rsidRPr="00E745CC" w:rsidRDefault="004436DD" w:rsidP="0051414A">
                        <w:pPr>
                          <w:ind w:firstLineChars="50" w:firstLine="90"/>
                          <w:rPr>
                            <w:sz w:val="18"/>
                            <w:szCs w:val="18"/>
                          </w:rPr>
                        </w:pPr>
                        <w:r w:rsidRPr="00E745CC">
                          <w:rPr>
                            <w:rFonts w:hint="eastAsia"/>
                            <w:sz w:val="18"/>
                            <w:szCs w:val="18"/>
                          </w:rPr>
                          <w:t>检测</w:t>
                        </w:r>
                        <w:r>
                          <w:rPr>
                            <w:rFonts w:hint="eastAsia"/>
                            <w:sz w:val="18"/>
                            <w:szCs w:val="18"/>
                          </w:rPr>
                          <w:t>危险</w:t>
                        </w:r>
                        <w:r w:rsidRPr="00E745CC">
                          <w:rPr>
                            <w:rFonts w:hint="eastAsia"/>
                            <w:sz w:val="18"/>
                            <w:szCs w:val="18"/>
                          </w:rPr>
                          <w:t>权限</w:t>
                        </w:r>
                      </w:p>
                    </w:txbxContent>
                  </v:textbox>
                </v:rect>
                <v:rect id="矩形 898" o:spid="_x0000_s1183" style="position:absolute;left:4317;top:5281;width:1613;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6EtxQAAANwAAAAPAAAAZHJzL2Rvd25yZXYueG1sRI9Ba8JA&#10;FITvhf6H5RV6qxvTIG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B026EtxQAAANwAAAAP&#10;AAAAAAAAAAAAAAAAAAcCAABkcnMvZG93bnJldi54bWxQSwUGAAAAAAMAAwC3AAAA+QIAAAAA&#10;">
                  <v:textbox>
                    <w:txbxContent>
                      <w:p w:rsidR="004436DD" w:rsidRDefault="004436DD" w:rsidP="0051414A">
                        <w:pPr>
                          <w:ind w:firstLineChars="100" w:firstLine="180"/>
                          <w:rPr>
                            <w:sz w:val="18"/>
                            <w:szCs w:val="18"/>
                          </w:rPr>
                        </w:pPr>
                        <w:r>
                          <w:rPr>
                            <w:rFonts w:hint="eastAsia"/>
                            <w:sz w:val="18"/>
                            <w:szCs w:val="18"/>
                          </w:rPr>
                          <w:t>保存危险权限</w:t>
                        </w:r>
                      </w:p>
                    </w:txbxContent>
                  </v:textbox>
                </v:rect>
                <v:shape id="AutoShape 162" o:spid="_x0000_s1184" type="#_x0000_t32" style="position:absolute;left:5930;top:5512;width:2215;height: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">
                  <v:stroke endarrow="block"/>
                </v:shape>
                <v:shape id="自选图形 901" o:spid="_x0000_s1185" type="#_x0000_t32" style="position:absolute;left:5071;top:5742;width:0;height:6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rect id="矩形 872" o:spid="_x0000_s1186" style="position:absolute;left:7078;top:3715;width:454;height: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" strokecolor="white">
                  <v:textbox inset="0,0,0,0">
                    <w:txbxContent>
                      <w:p w:rsidR="004436DD" w:rsidRPr="00B14A13" w:rsidRDefault="004436DD" w:rsidP="00A24AED">
                        <w:pPr>
                          <w:rPr>
                            <w:sz w:val="18"/>
                            <w:szCs w:val="18"/>
                          </w:rPr>
                        </w:pPr>
                        <w:r w:rsidRPr="00B14A13">
                          <w:rPr>
                            <w:rFonts w:hint="eastAsia"/>
                            <w:sz w:val="18"/>
                            <w:szCs w:val="18"/>
                          </w:rPr>
                          <w:t>是</w:t>
                        </w:r>
                      </w:p>
                    </w:txbxContent>
                  </v:textbox>
                </v:rect>
                <v:shape id="自选图形 902" o:spid="_x0000_s1187" type="#_x0000_t176" style="position:absolute;left:4674;top:6405;width:927;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">
                  <v:textbox>
                    <w:txbxContent>
                      <w:p w:rsidR="004436DD" w:rsidRDefault="004436DD" w:rsidP="0051414A">
                        <w:pPr>
                          <w:ind w:firstLineChars="50" w:firstLine="90"/>
                          <w:rPr>
                            <w:sz w:val="18"/>
                            <w:szCs w:val="18"/>
                          </w:rPr>
                        </w:pPr>
                        <w:r>
                          <w:rPr>
                            <w:rFonts w:hint="eastAsia"/>
                            <w:sz w:val="18"/>
                            <w:szCs w:val="18"/>
                          </w:rPr>
                          <w:t>结束</w:t>
                        </w:r>
                      </w:p>
                    </w:txbxContent>
                  </v:textbox>
                </v:shape>
                <w10:anchorlock/>
              </v:group>
            </w:pict>
          </mc:Fallback>
        </mc:AlternateContent>
      </w:r>
    </w:p>
    <w:p w:rsidR="001B07CD" w:rsidRPr="00F97BE9" w:rsidRDefault="00833C1D" w:rsidP="00833C1D">
      <w:pPr>
        <w:pStyle w:val="afff9"/>
        <w:spacing w:beforeLines="50" w:before="120" w:afterLines="100" w:after="240"/>
        <w:rPr>
          <w:rFonts w:ascii="黑体" w:hAnsi="黑体"/>
          <w:b/>
          <w:sz w:val="21"/>
          <w:szCs w:val="21"/>
        </w:rPr>
      </w:pPr>
      <w:bookmarkStart w:id="88" w:name="_Toc464413662"/>
      <w:bookmarkStart w:id="89" w:name="_Toc464414787"/>
      <w:bookmarkStart w:id="90" w:name="_Toc469510050"/>
      <w:r w:rsidRPr="00833C1D">
        <w:rPr>
          <w:rFonts w:ascii="黑体" w:hAnsi="黑体" w:hint="eastAsia"/>
          <w:b/>
          <w:sz w:val="21"/>
          <w:szCs w:val="21"/>
        </w:rPr>
        <w:t>图</w:t>
      </w:r>
      <w:r w:rsidRPr="00833C1D">
        <w:rPr>
          <w:rFonts w:ascii="Times New Roman" w:hAnsi="Times New Roman" w:cs="Times New Roman"/>
          <w:b/>
          <w:sz w:val="21"/>
          <w:szCs w:val="21"/>
        </w:rPr>
        <w:t xml:space="preserve">3- </w:t>
      </w:r>
      <w:r w:rsidRPr="00833C1D">
        <w:rPr>
          <w:rFonts w:ascii="Times New Roman" w:hAnsi="Times New Roman" w:cs="Times New Roman"/>
          <w:b/>
          <w:sz w:val="21"/>
          <w:szCs w:val="21"/>
        </w:rPr>
        <w:fldChar w:fldCharType="begin"/>
      </w:r>
      <w:r w:rsidRPr="00833C1D">
        <w:rPr>
          <w:rFonts w:ascii="Times New Roman" w:hAnsi="Times New Roman" w:cs="Times New Roman"/>
          <w:b/>
          <w:sz w:val="21"/>
          <w:szCs w:val="21"/>
        </w:rPr>
        <w:instrText xml:space="preserve"> SEQ </w:instrText>
      </w:r>
      <w:r w:rsidRPr="00833C1D">
        <w:rPr>
          <w:rFonts w:ascii="Times New Roman" w:hAnsi="Times New Roman" w:cs="Times New Roman"/>
          <w:b/>
          <w:sz w:val="21"/>
          <w:szCs w:val="21"/>
        </w:rPr>
        <w:instrText>图</w:instrText>
      </w:r>
      <w:r w:rsidRPr="00833C1D">
        <w:rPr>
          <w:rFonts w:ascii="Times New Roman" w:hAnsi="Times New Roman" w:cs="Times New Roman"/>
          <w:b/>
          <w:sz w:val="21"/>
          <w:szCs w:val="21"/>
        </w:rPr>
        <w:instrText xml:space="preserve">3- \* ARABIC </w:instrText>
      </w:r>
      <w:r w:rsidRPr="00833C1D">
        <w:rPr>
          <w:rFonts w:ascii="Times New Roman" w:hAnsi="Times New Roman" w:cs="Times New Roman"/>
          <w:b/>
          <w:sz w:val="21"/>
          <w:szCs w:val="21"/>
        </w:rPr>
        <w:fldChar w:fldCharType="separate"/>
      </w:r>
      <w:r w:rsidR="00FE61ED">
        <w:rPr>
          <w:rFonts w:ascii="Times New Roman" w:hAnsi="Times New Roman" w:cs="Times New Roman"/>
          <w:b/>
          <w:noProof/>
          <w:sz w:val="21"/>
          <w:szCs w:val="21"/>
        </w:rPr>
        <w:t>2</w:t>
      </w:r>
      <w:r w:rsidRPr="00833C1D">
        <w:rPr>
          <w:rFonts w:ascii="Times New Roman" w:hAnsi="Times New Roman" w:cs="Times New Roman"/>
          <w:b/>
          <w:sz w:val="21"/>
          <w:szCs w:val="21"/>
        </w:rPr>
        <w:fldChar w:fldCharType="end"/>
      </w:r>
      <w:r w:rsidR="001B07CD" w:rsidRPr="00AD23EF">
        <w:rPr>
          <w:rFonts w:ascii="黑体" w:hAnsi="黑体"/>
          <w:b/>
          <w:sz w:val="21"/>
          <w:szCs w:val="21"/>
        </w:rPr>
        <w:t xml:space="preserve"> </w:t>
      </w:r>
      <w:r w:rsidR="001B07CD" w:rsidRPr="00AB3011">
        <w:rPr>
          <w:rFonts w:ascii="黑体" w:hAnsi="黑体" w:hint="eastAsia"/>
          <w:b/>
          <w:sz w:val="21"/>
          <w:szCs w:val="21"/>
        </w:rPr>
        <w:t>基于权限组合分析的流程图</w:t>
      </w:r>
      <w:bookmarkEnd w:id="88"/>
      <w:bookmarkEnd w:id="89"/>
      <w:bookmarkEnd w:id="90"/>
    </w:p>
    <w:p w:rsidR="001B07CD" w:rsidRDefault="001B07CD" w:rsidP="0051414A">
      <w:pPr>
        <w:pStyle w:val="u0"/>
        <w:spacing w:before="24" w:after="24"/>
        <w:ind w:firstLine="480"/>
      </w:pPr>
      <w:r>
        <w:t>getComPerm()</w:t>
      </w:r>
      <w:r>
        <w:rPr>
          <w:rFonts w:hint="eastAsia"/>
        </w:rPr>
        <w:t>方法</w:t>
      </w:r>
      <w:r w:rsidRPr="006C2C04">
        <w:rPr>
          <w:rFonts w:hint="eastAsia"/>
        </w:rPr>
        <w:t>静态分析危险权限组合流程如图</w:t>
      </w:r>
      <w:r w:rsidR="00833C1D">
        <w:rPr>
          <w:rFonts w:hint="eastAsia"/>
        </w:rPr>
        <w:t>3-</w:t>
      </w:r>
      <w:r>
        <w:t>2</w:t>
      </w:r>
      <w:r>
        <w:rPr>
          <w:rFonts w:hint="eastAsia"/>
        </w:rPr>
        <w:t>所示，</w:t>
      </w:r>
      <w:r w:rsidRPr="006C2C04">
        <w:rPr>
          <w:rFonts w:hint="eastAsia"/>
        </w:rPr>
        <w:t>结果使用</w:t>
      </w:r>
      <w:r w:rsidRPr="006C2C04">
        <w:t>HashMap</w:t>
      </w:r>
      <w:r>
        <w:rPr>
          <w:rFonts w:hint="eastAsia"/>
        </w:rPr>
        <w:t>保存，使用</w:t>
      </w:r>
      <w:r>
        <w:t>HashMap</w:t>
      </w:r>
      <w:r>
        <w:rPr>
          <w:rFonts w:hint="eastAsia"/>
        </w:rPr>
        <w:t>保存结果的目的是</w:t>
      </w:r>
      <w:r w:rsidRPr="006C2C04">
        <w:rPr>
          <w:rFonts w:hint="eastAsia"/>
        </w:rPr>
        <w:t>为后续的污点添加提供便利。</w:t>
      </w:r>
      <w:r w:rsidRPr="006C2C04">
        <w:t>HashMap</w:t>
      </w:r>
      <w:r w:rsidRPr="006C2C04">
        <w:rPr>
          <w:rFonts w:hint="eastAsia"/>
        </w:rPr>
        <w:t>键值对</w:t>
      </w:r>
      <w:r>
        <w:rPr>
          <w:rFonts w:hint="eastAsia"/>
        </w:rPr>
        <w:t>保存的数据类型分别是危险权限和污点标签。</w:t>
      </w:r>
    </w:p>
    <w:p w:rsidR="001B07CD" w:rsidRDefault="001B07CD" w:rsidP="00191879">
      <w:pPr>
        <w:pStyle w:val="u3"/>
        <w:numPr>
          <w:ilvl w:val="2"/>
          <w:numId w:val="1"/>
        </w:numPr>
        <w:ind w:left="2398" w:hanging="2398"/>
        <w:rPr>
          <w:rFonts w:ascii="黑体"/>
        </w:rPr>
      </w:pPr>
      <w:bookmarkStart w:id="91" w:name="_Toc462561047"/>
      <w:bookmarkStart w:id="92" w:name="_Toc464410767"/>
      <w:bookmarkStart w:id="93" w:name="_Toc469646159"/>
      <w:r w:rsidRPr="007901AD">
        <w:rPr>
          <w:rFonts w:ascii="黑体" w:hAnsi="黑体" w:hint="eastAsia"/>
        </w:rPr>
        <w:t>隐私数据访问</w:t>
      </w:r>
      <w:bookmarkEnd w:id="91"/>
      <w:bookmarkEnd w:id="92"/>
      <w:r>
        <w:rPr>
          <w:rFonts w:ascii="黑体" w:hAnsi="黑体" w:hint="eastAsia"/>
        </w:rPr>
        <w:t>与污点标记</w:t>
      </w:r>
      <w:bookmarkEnd w:id="93"/>
    </w:p>
    <w:p w:rsidR="001B07CD" w:rsidRPr="00A820E0" w:rsidRDefault="001B07CD">
      <w:pPr>
        <w:pStyle w:val="u0"/>
        <w:spacing w:before="24" w:after="24"/>
        <w:ind w:firstLine="480"/>
      </w:pPr>
      <w:r>
        <w:t>Android</w:t>
      </w:r>
      <w:r>
        <w:rPr>
          <w:rFonts w:hint="eastAsia"/>
        </w:rPr>
        <w:t>框架层包含</w:t>
      </w:r>
      <w:r>
        <w:t>Android</w:t>
      </w:r>
      <w:r>
        <w:rPr>
          <w:rFonts w:hint="eastAsia"/>
        </w:rPr>
        <w:t>系统核心</w:t>
      </w:r>
      <w:r>
        <w:t>API</w:t>
      </w:r>
      <w:r>
        <w:rPr>
          <w:rFonts w:hint="eastAsia"/>
        </w:rPr>
        <w:t>，应用程序若要访问</w:t>
      </w:r>
      <w:r>
        <w:t>Android</w:t>
      </w:r>
      <w:r>
        <w:rPr>
          <w:rFonts w:hint="eastAsia"/>
        </w:rPr>
        <w:t>系统提供的资源和服务，需要调用这些</w:t>
      </w:r>
      <w:r>
        <w:t xml:space="preserve">API </w:t>
      </w:r>
      <w:r>
        <w:rPr>
          <w:rFonts w:hint="eastAsia"/>
        </w:rPr>
        <w:t>来实现其功能。同样地，</w:t>
      </w:r>
      <w:r>
        <w:t>Android</w:t>
      </w:r>
      <w:r>
        <w:rPr>
          <w:rFonts w:hint="eastAsia"/>
        </w:rPr>
        <w:lastRenderedPageBreak/>
        <w:t>权限若要实现其功能，也需要调用系统</w:t>
      </w:r>
      <w:r>
        <w:t>API</w:t>
      </w:r>
      <w:r>
        <w:rPr>
          <w:rFonts w:hint="eastAsia"/>
        </w:rPr>
        <w:t>。</w:t>
      </w:r>
      <w:r w:rsidRPr="006C2C04">
        <w:rPr>
          <w:rFonts w:hint="eastAsia"/>
        </w:rPr>
        <w:t>本文研究了与用户隐私数据相关的</w:t>
      </w:r>
      <w:r w:rsidRPr="006C2C04">
        <w:t>API</w:t>
      </w:r>
      <w:r>
        <w:rPr>
          <w:rFonts w:hint="eastAsia"/>
        </w:rPr>
        <w:t>。</w:t>
      </w:r>
    </w:p>
    <w:p w:rsidR="001B07CD" w:rsidRPr="00813128" w:rsidRDefault="001B07CD" w:rsidP="00191879">
      <w:pPr>
        <w:numPr>
          <w:ilvl w:val="0"/>
          <w:numId w:val="24"/>
        </w:numPr>
        <w:spacing w:line="360" w:lineRule="auto"/>
        <w:rPr>
          <w:b/>
          <w:sz w:val="24"/>
        </w:rPr>
      </w:pPr>
      <w:r w:rsidRPr="006C2C04">
        <w:rPr>
          <w:rFonts w:hint="eastAsia"/>
          <w:b/>
          <w:sz w:val="24"/>
        </w:rPr>
        <w:t>与手机信息相关</w:t>
      </w:r>
    </w:p>
    <w:p w:rsidR="001B07CD" w:rsidRPr="006C2C04" w:rsidRDefault="001B07CD">
      <w:pPr>
        <w:pStyle w:val="u0"/>
        <w:spacing w:before="24" w:after="24"/>
        <w:ind w:firstLine="480"/>
      </w:pPr>
      <w:r w:rsidRPr="006C2C04">
        <w:rPr>
          <w:rFonts w:hint="eastAsia"/>
        </w:rPr>
        <w:t>通过</w:t>
      </w:r>
      <w:r>
        <w:rPr>
          <w:rFonts w:hint="eastAsia"/>
        </w:rPr>
        <w:t>“</w:t>
      </w:r>
      <w:r w:rsidRPr="006C2C04">
        <w:t>READ_PHONE_STATE</w:t>
      </w:r>
      <w:r>
        <w:rPr>
          <w:rFonts w:hint="eastAsia"/>
        </w:rPr>
        <w:t>”</w:t>
      </w:r>
      <w:r w:rsidRPr="006C2C04">
        <w:rPr>
          <w:rFonts w:hint="eastAsia"/>
        </w:rPr>
        <w:t>权限可以得到用户手机的许多信息，比如，手机的状态（通话、响铃、摘机）、电话方位、</w:t>
      </w:r>
      <w:r>
        <w:rPr>
          <w:rFonts w:hint="eastAsia"/>
        </w:rPr>
        <w:t>“</w:t>
      </w:r>
      <w:r w:rsidRPr="006C2C04">
        <w:t>IMEI</w:t>
      </w:r>
      <w:r>
        <w:rPr>
          <w:rFonts w:hint="eastAsia"/>
        </w:rPr>
        <w:t>”</w:t>
      </w:r>
      <w:r w:rsidRPr="006C2C04">
        <w:rPr>
          <w:rFonts w:hint="eastAsia"/>
        </w:rPr>
        <w:t>（移动设备国际省份码）、手机号、</w:t>
      </w:r>
      <w:r>
        <w:rPr>
          <w:rFonts w:hint="eastAsia"/>
        </w:rPr>
        <w:t>“</w:t>
      </w:r>
      <w:r w:rsidRPr="006C2C04">
        <w:t>ICCID</w:t>
      </w:r>
      <w:r>
        <w:rPr>
          <w:rFonts w:hint="eastAsia"/>
        </w:rPr>
        <w:t>”</w:t>
      </w:r>
      <w:r w:rsidRPr="006C2C04">
        <w:rPr>
          <w:rFonts w:hint="eastAsia"/>
        </w:rPr>
        <w:t>（</w:t>
      </w:r>
      <w:r w:rsidRPr="006C2C04">
        <w:t>SIM</w:t>
      </w:r>
      <w:r w:rsidRPr="006C2C04">
        <w:rPr>
          <w:rFonts w:hint="eastAsia"/>
        </w:rPr>
        <w:t>卡序列号）、</w:t>
      </w:r>
      <w:r w:rsidRPr="006C2C04">
        <w:t>IMSI</w:t>
      </w:r>
      <w:r w:rsidRPr="006C2C04">
        <w:rPr>
          <w:rFonts w:hint="eastAsia"/>
        </w:rPr>
        <w:t>（唯一用户</w:t>
      </w:r>
      <w:r w:rsidRPr="006C2C04">
        <w:t>ID</w:t>
      </w:r>
      <w:r w:rsidRPr="006C2C04">
        <w:rPr>
          <w:rFonts w:hint="eastAsia"/>
        </w:rPr>
        <w:t>）等。</w:t>
      </w:r>
      <w:r w:rsidRPr="006C2C04">
        <w:t>Android</w:t>
      </w:r>
      <w:r w:rsidRPr="006C2C04">
        <w:rPr>
          <w:rFonts w:hint="eastAsia"/>
        </w:rPr>
        <w:t>框架下</w:t>
      </w:r>
      <w:r>
        <w:t>TelephonyManager</w:t>
      </w:r>
      <w:r>
        <w:rPr>
          <w:rFonts w:hint="eastAsia"/>
        </w:rPr>
        <w:t>类封装了</w:t>
      </w:r>
      <w:r w:rsidRPr="006C2C04">
        <w:rPr>
          <w:rFonts w:hint="eastAsia"/>
        </w:rPr>
        <w:t>与手机信息相关的</w:t>
      </w:r>
      <w:r w:rsidRPr="006C2C04">
        <w:t>API</w:t>
      </w:r>
      <w:r>
        <w:rPr>
          <w:rFonts w:hint="eastAsia"/>
        </w:rPr>
        <w:t>。本文研究与手</w:t>
      </w:r>
      <w:r w:rsidRPr="006C2C04">
        <w:rPr>
          <w:rFonts w:hint="eastAsia"/>
        </w:rPr>
        <w:t>机信息相关的</w:t>
      </w:r>
      <w:r w:rsidRPr="006C2C04">
        <w:t>API</w:t>
      </w:r>
      <w:r w:rsidRPr="006C2C04">
        <w:rPr>
          <w:rFonts w:hint="eastAsia"/>
        </w:rPr>
        <w:t>有</w:t>
      </w:r>
      <w:r w:rsidRPr="006C2C04">
        <w:t>getSimSerialNumber()</w:t>
      </w:r>
      <w:r w:rsidRPr="006C2C04">
        <w:rPr>
          <w:rFonts w:hint="eastAsia"/>
        </w:rPr>
        <w:t>（</w:t>
      </w:r>
      <w:r w:rsidRPr="006C2C04">
        <w:t>sim</w:t>
      </w:r>
      <w:r w:rsidRPr="006C2C04">
        <w:rPr>
          <w:rFonts w:hint="eastAsia"/>
        </w:rPr>
        <w:t>卡序列号）、</w:t>
      </w:r>
      <w:r w:rsidRPr="006C2C04">
        <w:t>getLine1Number()</w:t>
      </w:r>
      <w:r w:rsidRPr="006C2C04">
        <w:rPr>
          <w:rFonts w:hint="eastAsia"/>
        </w:rPr>
        <w:t>（获得手机号）、</w:t>
      </w:r>
      <w:r w:rsidRPr="006C2C04">
        <w:t>getDeviceId()</w:t>
      </w:r>
      <w:r w:rsidRPr="006C2C04">
        <w:rPr>
          <w:rFonts w:hint="eastAsia"/>
        </w:rPr>
        <w:t>（获得手机</w:t>
      </w:r>
      <w:r w:rsidRPr="006C2C04">
        <w:t>IMEI</w:t>
      </w:r>
      <w:r w:rsidRPr="006C2C04">
        <w:rPr>
          <w:rFonts w:hint="eastAsia"/>
        </w:rPr>
        <w:t>）、</w:t>
      </w:r>
      <w:r w:rsidRPr="006C2C04">
        <w:t>getSubscriberId()</w:t>
      </w:r>
      <w:r w:rsidRPr="006C2C04">
        <w:rPr>
          <w:rFonts w:hint="eastAsia"/>
        </w:rPr>
        <w:t>（获得唯一用户</w:t>
      </w:r>
      <w:r w:rsidRPr="006C2C04">
        <w:t>ID</w:t>
      </w:r>
      <w:r>
        <w:rPr>
          <w:rFonts w:hint="eastAsia"/>
        </w:rPr>
        <w:t>），这些都关系到用户隐私数据。本文将这些数据标记为污点的来源，放置污点标签。</w:t>
      </w:r>
    </w:p>
    <w:p w:rsidR="001B07CD" w:rsidRPr="00813128" w:rsidRDefault="001B07CD" w:rsidP="00191879">
      <w:pPr>
        <w:numPr>
          <w:ilvl w:val="0"/>
          <w:numId w:val="24"/>
        </w:numPr>
        <w:spacing w:line="360" w:lineRule="auto"/>
        <w:rPr>
          <w:b/>
          <w:sz w:val="24"/>
        </w:rPr>
      </w:pPr>
      <w:r w:rsidRPr="00813128">
        <w:rPr>
          <w:rFonts w:hint="eastAsia"/>
          <w:b/>
          <w:sz w:val="24"/>
        </w:rPr>
        <w:t>与地理位置相关</w:t>
      </w:r>
    </w:p>
    <w:p w:rsidR="001B07CD" w:rsidRPr="006C2C04" w:rsidRDefault="001B07CD">
      <w:pPr>
        <w:pStyle w:val="u0"/>
        <w:spacing w:before="24" w:after="24"/>
        <w:ind w:firstLine="480"/>
      </w:pPr>
      <w:r w:rsidRPr="006C2C04">
        <w:rPr>
          <w:rFonts w:hint="eastAsia"/>
        </w:rPr>
        <w:t>地理位置信息也是关系到用户隐私的又一重要权限，</w:t>
      </w:r>
      <w:r w:rsidRPr="006C2C04">
        <w:t>Android</w:t>
      </w:r>
      <w:r w:rsidRPr="006C2C04">
        <w:rPr>
          <w:rFonts w:hint="eastAsia"/>
        </w:rPr>
        <w:t>系统框架下的</w:t>
      </w:r>
      <w:r w:rsidRPr="006C2C04">
        <w:t>LocationManager</w:t>
      </w:r>
      <w:r>
        <w:rPr>
          <w:rFonts w:hint="eastAsia"/>
        </w:rPr>
        <w:t>类提供了一系列的方法来处理与地理位置相关的信息</w:t>
      </w:r>
      <w:r w:rsidRPr="006C2C04">
        <w:rPr>
          <w:rFonts w:hint="eastAsia"/>
        </w:rPr>
        <w:t>。</w:t>
      </w:r>
      <w:r w:rsidRPr="006C2C04">
        <w:t>LocationManager</w:t>
      </w:r>
      <w:r w:rsidRPr="006C2C04">
        <w:rPr>
          <w:rFonts w:hint="eastAsia"/>
        </w:rPr>
        <w:t>类中的</w:t>
      </w:r>
      <w:r w:rsidRPr="006C2C04">
        <w:t>getLatitude()</w:t>
      </w:r>
      <w:r w:rsidRPr="006C2C04">
        <w:rPr>
          <w:rFonts w:hint="eastAsia"/>
        </w:rPr>
        <w:t>方法可以获得当前的经度，</w:t>
      </w:r>
      <w:r w:rsidRPr="006C2C04">
        <w:t>getLongitude()</w:t>
      </w:r>
      <w:r w:rsidRPr="006C2C04">
        <w:rPr>
          <w:rFonts w:hint="eastAsia"/>
        </w:rPr>
        <w:t>方法可以获得当前的纬度，调用这两个方法即可以获得当前位置。</w:t>
      </w:r>
      <w:r w:rsidRPr="006C2C04">
        <w:t>GpsLocationProvider</w:t>
      </w:r>
      <w:r w:rsidRPr="006C2C04">
        <w:rPr>
          <w:rFonts w:hint="eastAsia"/>
        </w:rPr>
        <w:t>类中的</w:t>
      </w:r>
      <w:r w:rsidRPr="006C2C04">
        <w:t>reportLocation</w:t>
      </w:r>
      <w:r>
        <w:t>()</w:t>
      </w:r>
      <w:r w:rsidRPr="006C2C04">
        <w:rPr>
          <w:rFonts w:hint="eastAsia"/>
        </w:rPr>
        <w:t>方法会把</w:t>
      </w:r>
      <w:r w:rsidRPr="006C2C04">
        <w:t>altitude</w:t>
      </w:r>
      <w:r w:rsidRPr="006C2C04">
        <w:rPr>
          <w:rFonts w:hint="eastAsia"/>
        </w:rPr>
        <w:t>和</w:t>
      </w:r>
      <w:r w:rsidRPr="006C2C04">
        <w:t>longitude</w:t>
      </w:r>
      <w:r w:rsidRPr="006C2C04">
        <w:rPr>
          <w:rFonts w:hint="eastAsia"/>
        </w:rPr>
        <w:t>作为参数传入方法内部，因此</w:t>
      </w:r>
      <w:r w:rsidRPr="006C2C04">
        <w:t>reportLocation()</w:t>
      </w:r>
      <w:r>
        <w:rPr>
          <w:rFonts w:hint="eastAsia"/>
        </w:rPr>
        <w:t>可以用来放置地理位置的污点标签</w:t>
      </w:r>
      <w:r w:rsidRPr="006C2C04">
        <w:rPr>
          <w:rFonts w:hint="eastAsia"/>
        </w:rPr>
        <w:t>。</w:t>
      </w:r>
    </w:p>
    <w:p w:rsidR="001B07CD" w:rsidRPr="00813128" w:rsidRDefault="001B07CD" w:rsidP="00191879">
      <w:pPr>
        <w:numPr>
          <w:ilvl w:val="0"/>
          <w:numId w:val="24"/>
        </w:numPr>
        <w:spacing w:line="360" w:lineRule="auto"/>
        <w:rPr>
          <w:b/>
          <w:sz w:val="24"/>
        </w:rPr>
      </w:pPr>
      <w:r w:rsidRPr="00813128">
        <w:rPr>
          <w:rFonts w:hint="eastAsia"/>
          <w:b/>
          <w:sz w:val="24"/>
        </w:rPr>
        <w:t>与媒体相关</w:t>
      </w:r>
    </w:p>
    <w:p w:rsidR="001B07CD" w:rsidRPr="006C2C04" w:rsidRDefault="001B07CD">
      <w:pPr>
        <w:pStyle w:val="u0"/>
        <w:spacing w:before="24" w:after="24"/>
        <w:ind w:firstLine="480"/>
      </w:pPr>
      <w:r>
        <w:rPr>
          <w:rFonts w:hint="eastAsia"/>
        </w:rPr>
        <w:t>本文研究</w:t>
      </w:r>
      <w:r w:rsidRPr="006C2C04">
        <w:rPr>
          <w:rFonts w:hint="eastAsia"/>
        </w:rPr>
        <w:t>的</w:t>
      </w:r>
      <w:r>
        <w:rPr>
          <w:rFonts w:hint="eastAsia"/>
        </w:rPr>
        <w:t>危险</w:t>
      </w:r>
      <w:r w:rsidRPr="006C2C04">
        <w:rPr>
          <w:rFonts w:hint="eastAsia"/>
        </w:rPr>
        <w:t>权限中与媒体相关的包括“</w:t>
      </w:r>
      <w:r w:rsidRPr="006C2C04">
        <w:t>RECORD_AUDIO</w:t>
      </w:r>
      <w:r w:rsidRPr="006C2C04">
        <w:rPr>
          <w:rFonts w:hint="eastAsia"/>
        </w:rPr>
        <w:t>”权限和“</w:t>
      </w:r>
      <w:r w:rsidRPr="006C2C04">
        <w:t>CAMERA</w:t>
      </w:r>
      <w:r w:rsidRPr="006C2C04">
        <w:rPr>
          <w:rFonts w:hint="eastAsia"/>
        </w:rPr>
        <w:t>”</w:t>
      </w:r>
      <w:r>
        <w:rPr>
          <w:rFonts w:hint="eastAsia"/>
        </w:rPr>
        <w:t>权限</w:t>
      </w:r>
      <w:r w:rsidRPr="006C2C04">
        <w:rPr>
          <w:rFonts w:hint="eastAsia"/>
        </w:rPr>
        <w:t>。在</w:t>
      </w:r>
      <w:r w:rsidRPr="006C2C04">
        <w:t>Android</w:t>
      </w:r>
      <w:r w:rsidRPr="006C2C04">
        <w:rPr>
          <w:rFonts w:hint="eastAsia"/>
        </w:rPr>
        <w:t>框架下也对这一方面</w:t>
      </w:r>
      <w:r>
        <w:rPr>
          <w:rFonts w:hint="eastAsia"/>
        </w:rPr>
        <w:t>信息</w:t>
      </w:r>
      <w:r w:rsidRPr="006C2C04">
        <w:rPr>
          <w:rFonts w:hint="eastAsia"/>
        </w:rPr>
        <w:t>进行了处理，</w:t>
      </w:r>
      <w:r w:rsidRPr="006C2C04">
        <w:t>Android</w:t>
      </w:r>
      <w:r w:rsidRPr="006C2C04">
        <w:rPr>
          <w:rFonts w:hint="eastAsia"/>
        </w:rPr>
        <w:t>框架下的多媒体文件夹下的</w:t>
      </w:r>
      <w:r w:rsidRPr="006C2C04">
        <w:t>AudioRec</w:t>
      </w:r>
      <w:r>
        <w:t>ord</w:t>
      </w:r>
      <w:r>
        <w:rPr>
          <w:rFonts w:hint="eastAsia"/>
        </w:rPr>
        <w:t>类对录制音频进行了详细的处理。</w:t>
      </w:r>
      <w:r>
        <w:t>AudioRecord</w:t>
      </w:r>
      <w:r w:rsidRPr="006C2C04">
        <w:rPr>
          <w:rFonts w:hint="eastAsia"/>
        </w:rPr>
        <w:t>类中的</w:t>
      </w:r>
      <w:r w:rsidRPr="006C2C04">
        <w:t>read()</w:t>
      </w:r>
      <w:r w:rsidRPr="006C2C04">
        <w:rPr>
          <w:rFonts w:hint="eastAsia"/>
        </w:rPr>
        <w:t>方法是实现录制音频的主要实</w:t>
      </w:r>
      <w:r>
        <w:rPr>
          <w:rFonts w:hint="eastAsia"/>
        </w:rPr>
        <w:t>现方法；</w:t>
      </w:r>
      <w:r w:rsidRPr="006C2C04">
        <w:rPr>
          <w:rFonts w:hint="eastAsia"/>
        </w:rPr>
        <w:t>对于访问相机，</w:t>
      </w:r>
      <w:r w:rsidRPr="006C2C04">
        <w:t xml:space="preserve">Android </w:t>
      </w:r>
      <w:r w:rsidRPr="006C2C04">
        <w:rPr>
          <w:rFonts w:hint="eastAsia"/>
        </w:rPr>
        <w:t>系统使用的</w:t>
      </w:r>
      <w:r w:rsidRPr="006C2C04">
        <w:t>API</w:t>
      </w:r>
      <w:r w:rsidRPr="006C2C04">
        <w:rPr>
          <w:rFonts w:hint="eastAsia"/>
        </w:rPr>
        <w:t>是</w:t>
      </w:r>
      <w:r w:rsidRPr="006C2C04">
        <w:t>Camera.open()</w:t>
      </w:r>
      <w:r w:rsidRPr="006C2C04">
        <w:rPr>
          <w:rFonts w:hint="eastAsia"/>
        </w:rPr>
        <w:t>，</w:t>
      </w:r>
      <w:r w:rsidRPr="006C2C04">
        <w:t>open()</w:t>
      </w:r>
      <w:r w:rsidRPr="006C2C04">
        <w:rPr>
          <w:rFonts w:hint="eastAsia"/>
        </w:rPr>
        <w:t>方法会调用到框架层</w:t>
      </w:r>
      <w:r w:rsidRPr="006C2C04">
        <w:t>Camera</w:t>
      </w:r>
      <w:r w:rsidRPr="006C2C04">
        <w:rPr>
          <w:rFonts w:hint="eastAsia"/>
        </w:rPr>
        <w:t>类中的</w:t>
      </w:r>
      <w:r w:rsidRPr="006C2C04">
        <w:t>takePicture()</w:t>
      </w:r>
      <w:r w:rsidRPr="006C2C04">
        <w:rPr>
          <w:rFonts w:hint="eastAsia"/>
        </w:rPr>
        <w:t>方法进行拍照。</w:t>
      </w:r>
      <w:r>
        <w:rPr>
          <w:rFonts w:hint="eastAsia"/>
        </w:rPr>
        <w:t>对“</w:t>
      </w:r>
      <w:r>
        <w:t>RECORD_AUDIO</w:t>
      </w:r>
      <w:r>
        <w:rPr>
          <w:rFonts w:hint="eastAsia"/>
        </w:rPr>
        <w:t>”和“</w:t>
      </w:r>
      <w:r>
        <w:t>CAMERA</w:t>
      </w:r>
      <w:r>
        <w:rPr>
          <w:rFonts w:hint="eastAsia"/>
        </w:rPr>
        <w:t>”权限数据的污点标签放置在</w:t>
      </w:r>
      <w:r>
        <w:t>read()</w:t>
      </w:r>
      <w:r>
        <w:rPr>
          <w:rFonts w:hint="eastAsia"/>
        </w:rPr>
        <w:t>方法和</w:t>
      </w:r>
      <w:r>
        <w:t>open()</w:t>
      </w:r>
      <w:r>
        <w:rPr>
          <w:rFonts w:hint="eastAsia"/>
        </w:rPr>
        <w:t>方法中。</w:t>
      </w:r>
    </w:p>
    <w:p w:rsidR="001B07CD" w:rsidRPr="00813128" w:rsidRDefault="001B07CD" w:rsidP="00191879">
      <w:pPr>
        <w:numPr>
          <w:ilvl w:val="0"/>
          <w:numId w:val="24"/>
        </w:numPr>
        <w:spacing w:line="360" w:lineRule="auto"/>
        <w:rPr>
          <w:b/>
          <w:sz w:val="24"/>
        </w:rPr>
      </w:pPr>
      <w:r w:rsidRPr="00813128">
        <w:rPr>
          <w:rFonts w:hint="eastAsia"/>
          <w:b/>
          <w:sz w:val="24"/>
        </w:rPr>
        <w:t>与通信录、短信相关</w:t>
      </w:r>
    </w:p>
    <w:p w:rsidR="001B07CD" w:rsidRPr="006C2C04" w:rsidRDefault="001B07CD">
      <w:pPr>
        <w:pStyle w:val="u0"/>
        <w:spacing w:before="24" w:after="24"/>
        <w:ind w:firstLine="480"/>
      </w:pPr>
      <w:r w:rsidRPr="006C2C04">
        <w:t>Android</w:t>
      </w:r>
      <w:r w:rsidRPr="006C2C04">
        <w:rPr>
          <w:rFonts w:hint="eastAsia"/>
        </w:rPr>
        <w:t>系统获取联系人和读取短信是通过</w:t>
      </w:r>
      <w:r w:rsidRPr="006C2C04">
        <w:t>ContentResolver</w:t>
      </w:r>
      <w:r w:rsidRPr="006C2C04">
        <w:rPr>
          <w:rFonts w:hint="eastAsia"/>
        </w:rPr>
        <w:t>这一组件实现的，</w:t>
      </w:r>
      <w:r>
        <w:t>ContentResolver</w:t>
      </w:r>
      <w:r w:rsidRPr="006C2C04">
        <w:rPr>
          <w:rFonts w:hint="eastAsia"/>
        </w:rPr>
        <w:t>类提供了</w:t>
      </w:r>
      <w:r w:rsidRPr="006C2C04">
        <w:t>query()</w:t>
      </w:r>
      <w:r w:rsidRPr="006C2C04">
        <w:rPr>
          <w:rFonts w:hint="eastAsia"/>
        </w:rPr>
        <w:t>方法来查询联系人信息和存储在手机上的短信内容。因此在该方法中添加相应的污点标记，当应用程序调用该方法时，这些数据会被打上污点的标记。</w:t>
      </w:r>
    </w:p>
    <w:p w:rsidR="001B07CD" w:rsidRPr="00813128" w:rsidRDefault="001B07CD" w:rsidP="00191879">
      <w:pPr>
        <w:numPr>
          <w:ilvl w:val="0"/>
          <w:numId w:val="24"/>
        </w:numPr>
        <w:spacing w:line="360" w:lineRule="auto"/>
        <w:rPr>
          <w:b/>
          <w:sz w:val="24"/>
        </w:rPr>
      </w:pPr>
      <w:r w:rsidRPr="00813128">
        <w:rPr>
          <w:rFonts w:hint="eastAsia"/>
          <w:b/>
          <w:sz w:val="24"/>
        </w:rPr>
        <w:t>与账户相关</w:t>
      </w:r>
    </w:p>
    <w:p w:rsidR="001B07CD" w:rsidRPr="006C2C04" w:rsidRDefault="001B07CD">
      <w:pPr>
        <w:pStyle w:val="u0"/>
        <w:spacing w:before="24" w:after="24"/>
        <w:ind w:firstLine="480"/>
      </w:pPr>
      <w:r w:rsidRPr="006C2C04">
        <w:t>Android</w:t>
      </w:r>
      <w:r>
        <w:rPr>
          <w:rFonts w:hint="eastAsia"/>
        </w:rPr>
        <w:t>设备可以存储来自不同提供商的多个账户，这个功能可以使</w:t>
      </w:r>
      <w:r w:rsidRPr="006C2C04">
        <w:lastRenderedPageBreak/>
        <w:t>Android</w:t>
      </w:r>
      <w:r w:rsidRPr="006C2C04">
        <w:rPr>
          <w:rFonts w:hint="eastAsia"/>
        </w:rPr>
        <w:t>手机记住账户信息，只要输入一次账户密码后，就不用再重新输入账号信息就能直接登录应用（例如</w:t>
      </w:r>
      <w:r w:rsidRPr="006C2C04">
        <w:t>QQ</w:t>
      </w:r>
      <w:r w:rsidRPr="006C2C04">
        <w:rPr>
          <w:rFonts w:hint="eastAsia"/>
        </w:rPr>
        <w:t>、微信、淘宝等）。</w:t>
      </w:r>
      <w:r w:rsidRPr="006C2C04">
        <w:t>Android</w:t>
      </w:r>
      <w:r w:rsidRPr="006C2C04">
        <w:rPr>
          <w:rFonts w:hint="eastAsia"/>
        </w:rPr>
        <w:t>框架层下</w:t>
      </w:r>
      <w:r>
        <w:t>AccountManager</w:t>
      </w:r>
      <w:r w:rsidRPr="006C2C04">
        <w:rPr>
          <w:rFonts w:hint="eastAsia"/>
        </w:rPr>
        <w:t>类是管理</w:t>
      </w:r>
      <w:r w:rsidRPr="006C2C04">
        <w:t>Android</w:t>
      </w:r>
      <w:r w:rsidRPr="006C2C04">
        <w:rPr>
          <w:rFonts w:hint="eastAsia"/>
        </w:rPr>
        <w:t>设备中的实现类，然而</w:t>
      </w:r>
      <w:r>
        <w:t>AccountManager</w:t>
      </w:r>
      <w:r w:rsidRPr="006C2C04">
        <w:rPr>
          <w:rFonts w:hint="eastAsia"/>
        </w:rPr>
        <w:t>中的方法是由</w:t>
      </w:r>
      <w:r w:rsidRPr="006C2C04">
        <w:t>Accou</w:t>
      </w:r>
      <w:r>
        <w:t>ntManagerService</w:t>
      </w:r>
      <w:r>
        <w:rPr>
          <w:rFonts w:hint="eastAsia"/>
        </w:rPr>
        <w:t>类</w:t>
      </w:r>
      <w:r w:rsidRPr="006C2C04">
        <w:rPr>
          <w:rFonts w:hint="eastAsia"/>
        </w:rPr>
        <w:t>实现的，获得账户密码的</w:t>
      </w:r>
      <w:r w:rsidRPr="006C2C04">
        <w:t>API</w:t>
      </w:r>
      <w:r w:rsidRPr="006C2C04">
        <w:rPr>
          <w:rFonts w:hint="eastAsia"/>
        </w:rPr>
        <w:t>是</w:t>
      </w:r>
      <w:r w:rsidRPr="006C2C04">
        <w:t>getPassword()</w:t>
      </w:r>
      <w:r>
        <w:rPr>
          <w:rFonts w:hint="eastAsia"/>
        </w:rPr>
        <w:t>，获得账户账号</w:t>
      </w:r>
      <w:r w:rsidRPr="006C2C04">
        <w:rPr>
          <w:rFonts w:hint="eastAsia"/>
        </w:rPr>
        <w:t>信息</w:t>
      </w:r>
      <w:r>
        <w:t>API</w:t>
      </w:r>
      <w:r>
        <w:rPr>
          <w:rFonts w:hint="eastAsia"/>
        </w:rPr>
        <w:t>的</w:t>
      </w:r>
      <w:r w:rsidRPr="006C2C04">
        <w:rPr>
          <w:rFonts w:hint="eastAsia"/>
        </w:rPr>
        <w:t>是</w:t>
      </w:r>
      <w:r w:rsidRPr="006C2C04">
        <w:t>getAccount()</w:t>
      </w:r>
      <w:r>
        <w:rPr>
          <w:rFonts w:hint="eastAsia"/>
        </w:rPr>
        <w:t>。因此，本文中会把污点标签</w:t>
      </w:r>
      <w:r w:rsidRPr="006C2C04">
        <w:rPr>
          <w:rFonts w:hint="eastAsia"/>
        </w:rPr>
        <w:t>放置在</w:t>
      </w:r>
      <w:r>
        <w:t>AccountManagerService.</w:t>
      </w:r>
      <w:r w:rsidRPr="006C2C04">
        <w:rPr>
          <w:rFonts w:hint="eastAsia"/>
        </w:rPr>
        <w:t>类中。</w:t>
      </w:r>
    </w:p>
    <w:p w:rsidR="001B07CD" w:rsidRDefault="001B07CD">
      <w:pPr>
        <w:pStyle w:val="u0"/>
        <w:spacing w:before="24" w:after="24"/>
        <w:ind w:firstLine="480"/>
      </w:pPr>
      <w:r>
        <w:rPr>
          <w:rFonts w:hint="eastAsia"/>
        </w:rPr>
        <w:t>根据隐私的数据的类型，本文规定危险权限、污点标签与</w:t>
      </w:r>
      <w:r w:rsidRPr="006C2C04">
        <w:rPr>
          <w:rFonts w:hint="eastAsia"/>
        </w:rPr>
        <w:t>隐私数据接口调用相关的</w:t>
      </w:r>
      <w:r w:rsidRPr="006C2C04">
        <w:t>API</w:t>
      </w:r>
      <w:r>
        <w:rPr>
          <w:rFonts w:hint="eastAsia"/>
        </w:rPr>
        <w:t>的对应关系</w:t>
      </w:r>
      <w:r w:rsidRPr="006C2C04">
        <w:rPr>
          <w:rFonts w:hint="eastAsia"/>
        </w:rPr>
        <w:t>如表</w:t>
      </w:r>
      <w:r w:rsidR="00833C1D">
        <w:rPr>
          <w:rFonts w:hint="eastAsia"/>
        </w:rPr>
        <w:t>3</w:t>
      </w:r>
      <w:r w:rsidRPr="006C2C04">
        <w:t>-</w:t>
      </w:r>
      <w:r w:rsidR="005C1EDB">
        <w:rPr>
          <w:rFonts w:hint="eastAsia"/>
        </w:rPr>
        <w:t>3</w:t>
      </w:r>
      <w:r w:rsidRPr="006C2C04">
        <w:rPr>
          <w:rFonts w:hint="eastAsia"/>
        </w:rPr>
        <w:t>所示</w:t>
      </w:r>
      <w:r>
        <w:rPr>
          <w:rFonts w:hint="eastAsia"/>
        </w:rPr>
        <w:t>。</w:t>
      </w:r>
    </w:p>
    <w:p w:rsidR="001B07CD" w:rsidRPr="00F97BE9" w:rsidRDefault="005C1EDB" w:rsidP="005C1EDB">
      <w:pPr>
        <w:pStyle w:val="afff9"/>
        <w:spacing w:beforeLines="50" w:before="120" w:afterLines="50" w:after="120"/>
        <w:rPr>
          <w:rFonts w:ascii="黑体" w:hAnsi="黑体"/>
          <w:b/>
          <w:sz w:val="21"/>
          <w:szCs w:val="21"/>
        </w:rPr>
      </w:pPr>
      <w:bookmarkStart w:id="94" w:name="_Toc464413064"/>
      <w:bookmarkStart w:id="95" w:name="_Toc464413759"/>
      <w:bookmarkStart w:id="96" w:name="_Toc464414872"/>
      <w:bookmarkStart w:id="97" w:name="_Toc466491387"/>
      <w:bookmarkStart w:id="98" w:name="_Toc469512151"/>
      <w:r w:rsidRPr="005C1EDB">
        <w:rPr>
          <w:rFonts w:hint="eastAsia"/>
          <w:b/>
          <w:sz w:val="21"/>
          <w:szCs w:val="21"/>
        </w:rPr>
        <w:t>表</w:t>
      </w:r>
      <w:r w:rsidRPr="005C1EDB">
        <w:rPr>
          <w:rFonts w:ascii="Times New Roman" w:hAnsi="Times New Roman" w:cs="Times New Roman"/>
          <w:b/>
          <w:sz w:val="21"/>
          <w:szCs w:val="21"/>
        </w:rPr>
        <w:t xml:space="preserve">3- </w:t>
      </w:r>
      <w:r w:rsidRPr="005C1EDB">
        <w:rPr>
          <w:rFonts w:ascii="Times New Roman" w:hAnsi="Times New Roman" w:cs="Times New Roman"/>
          <w:b/>
          <w:sz w:val="21"/>
          <w:szCs w:val="21"/>
        </w:rPr>
        <w:fldChar w:fldCharType="begin"/>
      </w:r>
      <w:r w:rsidRPr="005C1EDB">
        <w:rPr>
          <w:rFonts w:ascii="Times New Roman" w:hAnsi="Times New Roman" w:cs="Times New Roman"/>
          <w:b/>
          <w:sz w:val="21"/>
          <w:szCs w:val="21"/>
        </w:rPr>
        <w:instrText xml:space="preserve"> SEQ </w:instrText>
      </w:r>
      <w:r w:rsidRPr="005C1EDB">
        <w:rPr>
          <w:rFonts w:ascii="Times New Roman" w:hAnsi="Times New Roman" w:cs="Times New Roman"/>
          <w:b/>
          <w:sz w:val="21"/>
          <w:szCs w:val="21"/>
        </w:rPr>
        <w:instrText>表</w:instrText>
      </w:r>
      <w:r w:rsidRPr="005C1EDB">
        <w:rPr>
          <w:rFonts w:ascii="Times New Roman" w:hAnsi="Times New Roman" w:cs="Times New Roman"/>
          <w:b/>
          <w:sz w:val="21"/>
          <w:szCs w:val="21"/>
        </w:rPr>
        <w:instrText xml:space="preserve">3- \* ARABIC </w:instrText>
      </w:r>
      <w:r w:rsidRPr="005C1EDB">
        <w:rPr>
          <w:rFonts w:ascii="Times New Roman" w:hAnsi="Times New Roman" w:cs="Times New Roman"/>
          <w:b/>
          <w:sz w:val="21"/>
          <w:szCs w:val="21"/>
        </w:rPr>
        <w:fldChar w:fldCharType="separate"/>
      </w:r>
      <w:r w:rsidR="00FE61ED">
        <w:rPr>
          <w:rFonts w:ascii="Times New Roman" w:hAnsi="Times New Roman" w:cs="Times New Roman"/>
          <w:b/>
          <w:noProof/>
          <w:sz w:val="21"/>
          <w:szCs w:val="21"/>
        </w:rPr>
        <w:t>3</w:t>
      </w:r>
      <w:r w:rsidRPr="005C1EDB">
        <w:rPr>
          <w:rFonts w:ascii="Times New Roman" w:hAnsi="Times New Roman" w:cs="Times New Roman"/>
          <w:b/>
          <w:sz w:val="21"/>
          <w:szCs w:val="21"/>
        </w:rPr>
        <w:fldChar w:fldCharType="end"/>
      </w:r>
      <w:r w:rsidR="001B07CD" w:rsidRPr="00F97BE9">
        <w:rPr>
          <w:rFonts w:ascii="黑体" w:hAnsi="黑体"/>
          <w:b/>
          <w:sz w:val="21"/>
          <w:szCs w:val="21"/>
        </w:rPr>
        <w:t xml:space="preserve"> </w:t>
      </w:r>
      <w:r w:rsidR="001B07CD">
        <w:rPr>
          <w:rFonts w:ascii="黑体" w:hAnsi="黑体" w:hint="eastAsia"/>
          <w:b/>
          <w:sz w:val="21"/>
          <w:szCs w:val="21"/>
        </w:rPr>
        <w:t>权限、</w:t>
      </w:r>
      <w:r w:rsidR="001B07CD" w:rsidRPr="00F97BE9">
        <w:rPr>
          <w:rFonts w:ascii="Times New Roman" w:hAnsi="Times New Roman" w:cs="Times New Roman"/>
          <w:b/>
          <w:sz w:val="21"/>
          <w:szCs w:val="21"/>
        </w:rPr>
        <w:t>API</w:t>
      </w:r>
      <w:bookmarkEnd w:id="94"/>
      <w:bookmarkEnd w:id="95"/>
      <w:bookmarkEnd w:id="96"/>
      <w:r w:rsidR="001B07CD" w:rsidRPr="00F97BE9">
        <w:rPr>
          <w:rFonts w:ascii="黑体" w:hAnsi="黑体" w:hint="eastAsia"/>
          <w:b/>
          <w:sz w:val="21"/>
          <w:szCs w:val="21"/>
        </w:rPr>
        <w:t>和污点标签的对应关系</w:t>
      </w:r>
      <w:bookmarkEnd w:id="97"/>
      <w:bookmarkEnd w:id="98"/>
    </w:p>
    <w:tbl>
      <w:tblPr>
        <w:tblStyle w:val="ac"/>
        <w:tblW w:w="0" w:type="auto"/>
        <w:tblLook w:val="04A0" w:firstRow="1" w:lastRow="0" w:firstColumn="1" w:lastColumn="0" w:noHBand="0" w:noVBand="1"/>
      </w:tblPr>
      <w:tblGrid>
        <w:gridCol w:w="2944"/>
        <w:gridCol w:w="2491"/>
        <w:gridCol w:w="2718"/>
      </w:tblGrid>
      <w:tr w:rsidR="00B7316E" w:rsidTr="00B7316E">
        <w:tc>
          <w:tcPr>
            <w:tcW w:w="2944" w:type="dxa"/>
            <w:vAlign w:val="center"/>
          </w:tcPr>
          <w:p w:rsidR="00B7316E" w:rsidRPr="00281323" w:rsidRDefault="00B7316E" w:rsidP="00281323">
            <w:pPr>
              <w:pStyle w:val="u0"/>
              <w:spacing w:before="24" w:after="24"/>
              <w:ind w:firstLineChars="0" w:firstLine="0"/>
              <w:jc w:val="center"/>
              <w:rPr>
                <w:rFonts w:cs="宋体"/>
                <w:b/>
                <w:sz w:val="18"/>
                <w:szCs w:val="18"/>
              </w:rPr>
            </w:pPr>
            <w:r w:rsidRPr="00281323">
              <w:rPr>
                <w:rFonts w:cs="宋体" w:hint="eastAsia"/>
                <w:b/>
                <w:sz w:val="18"/>
                <w:szCs w:val="18"/>
              </w:rPr>
              <w:t>权限</w:t>
            </w:r>
          </w:p>
        </w:tc>
        <w:tc>
          <w:tcPr>
            <w:tcW w:w="2491" w:type="dxa"/>
            <w:vAlign w:val="center"/>
          </w:tcPr>
          <w:p w:rsidR="00B7316E" w:rsidRPr="00281323" w:rsidRDefault="00B7316E" w:rsidP="00281323">
            <w:pPr>
              <w:pStyle w:val="u0"/>
              <w:spacing w:before="24" w:after="24"/>
              <w:ind w:firstLineChars="0" w:firstLine="0"/>
              <w:jc w:val="center"/>
              <w:rPr>
                <w:rFonts w:cs="宋体"/>
                <w:b/>
                <w:sz w:val="18"/>
                <w:szCs w:val="18"/>
              </w:rPr>
            </w:pPr>
            <w:r w:rsidRPr="00281323">
              <w:rPr>
                <w:rFonts w:cs="宋体" w:hint="eastAsia"/>
                <w:b/>
                <w:sz w:val="18"/>
                <w:szCs w:val="18"/>
              </w:rPr>
              <w:t>相应</w:t>
            </w:r>
            <w:r w:rsidRPr="00281323">
              <w:rPr>
                <w:rFonts w:cs="宋体"/>
                <w:b/>
                <w:sz w:val="18"/>
                <w:szCs w:val="18"/>
              </w:rPr>
              <w:t>API</w:t>
            </w:r>
          </w:p>
        </w:tc>
        <w:tc>
          <w:tcPr>
            <w:tcW w:w="2718" w:type="dxa"/>
            <w:vAlign w:val="center"/>
          </w:tcPr>
          <w:p w:rsidR="00B7316E" w:rsidRPr="00281323" w:rsidRDefault="00B7316E" w:rsidP="00281323">
            <w:pPr>
              <w:pStyle w:val="u0"/>
              <w:spacing w:before="24" w:after="24"/>
              <w:ind w:firstLineChars="0" w:firstLine="0"/>
              <w:jc w:val="center"/>
              <w:rPr>
                <w:rFonts w:cs="宋体"/>
                <w:b/>
                <w:sz w:val="18"/>
                <w:szCs w:val="18"/>
              </w:rPr>
            </w:pPr>
            <w:r w:rsidRPr="00281323">
              <w:rPr>
                <w:rFonts w:cs="宋体" w:hint="eastAsia"/>
                <w:b/>
                <w:sz w:val="18"/>
                <w:szCs w:val="18"/>
              </w:rPr>
              <w:t>污点标签</w:t>
            </w:r>
          </w:p>
        </w:tc>
      </w:tr>
      <w:tr w:rsidR="00B7316E" w:rsidTr="00B7316E">
        <w:tc>
          <w:tcPr>
            <w:tcW w:w="2944"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READ_PHONE_STATE</w:t>
            </w:r>
          </w:p>
        </w:tc>
        <w:tc>
          <w:tcPr>
            <w:tcW w:w="2491"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getDeviceId()</w:t>
            </w:r>
          </w:p>
        </w:tc>
        <w:tc>
          <w:tcPr>
            <w:tcW w:w="2718"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IMEI</w:t>
            </w:r>
          </w:p>
        </w:tc>
      </w:tr>
      <w:tr w:rsidR="00B7316E" w:rsidTr="00B7316E">
        <w:tc>
          <w:tcPr>
            <w:tcW w:w="2944"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READ_PHONE_STATE</w:t>
            </w:r>
          </w:p>
        </w:tc>
        <w:tc>
          <w:tcPr>
            <w:tcW w:w="2491"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getSimSerialNumber()</w:t>
            </w:r>
          </w:p>
        </w:tc>
        <w:tc>
          <w:tcPr>
            <w:tcW w:w="2718"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ICCID</w:t>
            </w:r>
          </w:p>
        </w:tc>
      </w:tr>
      <w:tr w:rsidR="00B7316E" w:rsidTr="00B7316E">
        <w:tc>
          <w:tcPr>
            <w:tcW w:w="2944"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READ_PHONE_STATE</w:t>
            </w:r>
          </w:p>
        </w:tc>
        <w:tc>
          <w:tcPr>
            <w:tcW w:w="2491"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getLine1Number()</w:t>
            </w:r>
          </w:p>
        </w:tc>
        <w:tc>
          <w:tcPr>
            <w:tcW w:w="2718"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Phone Number</w:t>
            </w:r>
          </w:p>
        </w:tc>
      </w:tr>
      <w:tr w:rsidR="00B7316E" w:rsidTr="00B7316E">
        <w:tc>
          <w:tcPr>
            <w:tcW w:w="2944"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READ_PHONE_STATE</w:t>
            </w:r>
          </w:p>
        </w:tc>
        <w:tc>
          <w:tcPr>
            <w:tcW w:w="2491"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getSubscriberId()</w:t>
            </w:r>
          </w:p>
        </w:tc>
        <w:tc>
          <w:tcPr>
            <w:tcW w:w="2718"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IMSI</w:t>
            </w:r>
          </w:p>
        </w:tc>
      </w:tr>
      <w:tr w:rsidR="00B7316E" w:rsidTr="00B7316E">
        <w:tc>
          <w:tcPr>
            <w:tcW w:w="2944" w:type="dxa"/>
            <w:vAlign w:val="center"/>
          </w:tcPr>
          <w:p w:rsidR="00B7316E" w:rsidRPr="004A5D40" w:rsidRDefault="00B7316E" w:rsidP="00281323">
            <w:pPr>
              <w:pStyle w:val="u0"/>
              <w:spacing w:before="24" w:after="24" w:line="240" w:lineRule="auto"/>
              <w:ind w:firstLineChars="0" w:firstLine="0"/>
              <w:jc w:val="center"/>
              <w:rPr>
                <w:rFonts w:cs="宋体"/>
                <w:sz w:val="18"/>
                <w:szCs w:val="18"/>
              </w:rPr>
            </w:pPr>
            <w:r w:rsidRPr="004A5D40">
              <w:rPr>
                <w:rFonts w:cs="宋体"/>
                <w:sz w:val="18"/>
                <w:szCs w:val="18"/>
              </w:rPr>
              <w:t>ACCESS_FINE_LOCATION</w:t>
            </w:r>
          </w:p>
          <w:p w:rsidR="00B7316E" w:rsidRPr="004A5D40" w:rsidRDefault="00B7316E" w:rsidP="00281323">
            <w:pPr>
              <w:pStyle w:val="u0"/>
              <w:spacing w:before="24" w:after="24" w:line="240" w:lineRule="auto"/>
              <w:ind w:firstLineChars="0" w:firstLine="0"/>
              <w:jc w:val="center"/>
              <w:rPr>
                <w:rFonts w:cs="宋体"/>
                <w:sz w:val="18"/>
                <w:szCs w:val="18"/>
              </w:rPr>
            </w:pPr>
            <w:r w:rsidRPr="004A5D40">
              <w:rPr>
                <w:rFonts w:cs="宋体"/>
                <w:sz w:val="18"/>
                <w:szCs w:val="18"/>
              </w:rPr>
              <w:t>ACCESS_COARSE_LOCATION</w:t>
            </w:r>
          </w:p>
        </w:tc>
        <w:tc>
          <w:tcPr>
            <w:tcW w:w="2491"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reportLocation()</w:t>
            </w:r>
          </w:p>
        </w:tc>
        <w:tc>
          <w:tcPr>
            <w:tcW w:w="2718"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Location</w:t>
            </w:r>
          </w:p>
        </w:tc>
      </w:tr>
      <w:tr w:rsidR="00B7316E" w:rsidTr="00B7316E">
        <w:tc>
          <w:tcPr>
            <w:tcW w:w="2944" w:type="dxa"/>
            <w:vAlign w:val="center"/>
          </w:tcPr>
          <w:p w:rsidR="00B7316E" w:rsidRPr="004A5D40" w:rsidRDefault="00B7316E" w:rsidP="00281323">
            <w:pPr>
              <w:pStyle w:val="u0"/>
              <w:spacing w:before="24" w:after="24" w:line="240" w:lineRule="auto"/>
              <w:ind w:firstLineChars="0" w:firstLine="0"/>
              <w:jc w:val="center"/>
              <w:rPr>
                <w:rFonts w:cs="宋体"/>
                <w:sz w:val="18"/>
                <w:szCs w:val="18"/>
              </w:rPr>
            </w:pPr>
            <w:r w:rsidRPr="004A5D40">
              <w:rPr>
                <w:rFonts w:cs="宋体"/>
                <w:sz w:val="18"/>
                <w:szCs w:val="18"/>
              </w:rPr>
              <w:t>RECORD_AUDIO</w:t>
            </w:r>
          </w:p>
        </w:tc>
        <w:tc>
          <w:tcPr>
            <w:tcW w:w="2491"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read()</w:t>
            </w:r>
          </w:p>
        </w:tc>
        <w:tc>
          <w:tcPr>
            <w:tcW w:w="2718"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Audio</w:t>
            </w:r>
          </w:p>
        </w:tc>
      </w:tr>
      <w:tr w:rsidR="00B7316E" w:rsidTr="00B7316E">
        <w:tc>
          <w:tcPr>
            <w:tcW w:w="2944" w:type="dxa"/>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CAMERA</w:t>
            </w:r>
          </w:p>
        </w:tc>
        <w:tc>
          <w:tcPr>
            <w:tcW w:w="2491" w:type="dxa"/>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takePicture()</w:t>
            </w:r>
          </w:p>
        </w:tc>
        <w:tc>
          <w:tcPr>
            <w:tcW w:w="2718" w:type="dxa"/>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Camera</w:t>
            </w:r>
          </w:p>
        </w:tc>
      </w:tr>
      <w:tr w:rsidR="00B7316E" w:rsidTr="00B7316E">
        <w:tc>
          <w:tcPr>
            <w:tcW w:w="2944" w:type="dxa"/>
            <w:vAlign w:val="center"/>
          </w:tcPr>
          <w:p w:rsidR="00B7316E" w:rsidRPr="004A5D40" w:rsidRDefault="00B7316E" w:rsidP="00281323">
            <w:pPr>
              <w:pStyle w:val="u0"/>
              <w:spacing w:before="24" w:after="24" w:line="240" w:lineRule="auto"/>
              <w:ind w:firstLineChars="0" w:firstLine="0"/>
              <w:jc w:val="center"/>
              <w:rPr>
                <w:rFonts w:cs="宋体"/>
                <w:sz w:val="18"/>
                <w:szCs w:val="18"/>
              </w:rPr>
            </w:pPr>
            <w:r w:rsidRPr="004A5D40">
              <w:rPr>
                <w:rFonts w:cs="宋体"/>
                <w:sz w:val="18"/>
                <w:szCs w:val="18"/>
              </w:rPr>
              <w:t>READ_CONTACTS</w:t>
            </w:r>
          </w:p>
        </w:tc>
        <w:tc>
          <w:tcPr>
            <w:tcW w:w="2491"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query()</w:t>
            </w:r>
          </w:p>
        </w:tc>
        <w:tc>
          <w:tcPr>
            <w:tcW w:w="2718"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Contacts</w:t>
            </w:r>
          </w:p>
        </w:tc>
      </w:tr>
      <w:tr w:rsidR="00B7316E" w:rsidTr="00B7316E">
        <w:tc>
          <w:tcPr>
            <w:tcW w:w="2944" w:type="dxa"/>
            <w:vAlign w:val="center"/>
          </w:tcPr>
          <w:p w:rsidR="00B7316E" w:rsidRPr="004A5D40" w:rsidRDefault="00B7316E" w:rsidP="00281323">
            <w:pPr>
              <w:pStyle w:val="u0"/>
              <w:spacing w:before="24" w:after="24" w:line="240" w:lineRule="auto"/>
              <w:ind w:firstLineChars="0" w:firstLine="0"/>
              <w:jc w:val="center"/>
              <w:rPr>
                <w:rFonts w:cs="宋体"/>
                <w:sz w:val="18"/>
                <w:szCs w:val="18"/>
              </w:rPr>
            </w:pPr>
            <w:r w:rsidRPr="004A5D40">
              <w:rPr>
                <w:rFonts w:cs="宋体"/>
                <w:sz w:val="18"/>
                <w:szCs w:val="18"/>
              </w:rPr>
              <w:t>READ_SMS</w:t>
            </w:r>
          </w:p>
        </w:tc>
        <w:tc>
          <w:tcPr>
            <w:tcW w:w="2491"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query()</w:t>
            </w:r>
          </w:p>
        </w:tc>
        <w:tc>
          <w:tcPr>
            <w:tcW w:w="2718"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SMS</w:t>
            </w:r>
          </w:p>
        </w:tc>
      </w:tr>
      <w:tr w:rsidR="00B7316E" w:rsidTr="00B7316E">
        <w:tc>
          <w:tcPr>
            <w:tcW w:w="2944" w:type="dxa"/>
            <w:vAlign w:val="center"/>
          </w:tcPr>
          <w:p w:rsidR="00B7316E" w:rsidRPr="004A5D40" w:rsidRDefault="00B7316E" w:rsidP="00281323">
            <w:pPr>
              <w:pStyle w:val="u0"/>
              <w:spacing w:before="24" w:after="24" w:line="240" w:lineRule="auto"/>
              <w:ind w:firstLineChars="0" w:firstLine="0"/>
              <w:jc w:val="center"/>
              <w:rPr>
                <w:rFonts w:cs="宋体"/>
                <w:sz w:val="18"/>
                <w:szCs w:val="18"/>
              </w:rPr>
            </w:pPr>
            <w:r w:rsidRPr="004A5D40">
              <w:rPr>
                <w:rFonts w:cs="宋体"/>
                <w:sz w:val="18"/>
                <w:szCs w:val="18"/>
              </w:rPr>
              <w:t>GET_ACCOUNTS</w:t>
            </w:r>
          </w:p>
        </w:tc>
        <w:tc>
          <w:tcPr>
            <w:tcW w:w="2491"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getPassword()</w:t>
            </w:r>
            <w:r w:rsidRPr="00B7316E">
              <w:rPr>
                <w:rFonts w:cs="宋体" w:hint="eastAsia"/>
                <w:sz w:val="18"/>
                <w:szCs w:val="18"/>
              </w:rPr>
              <w:t>、</w:t>
            </w:r>
            <w:r w:rsidRPr="00B7316E">
              <w:rPr>
                <w:rFonts w:cs="宋体"/>
                <w:sz w:val="18"/>
                <w:szCs w:val="18"/>
              </w:rPr>
              <w:t>getAccounts()</w:t>
            </w:r>
          </w:p>
        </w:tc>
        <w:tc>
          <w:tcPr>
            <w:tcW w:w="2718" w:type="dxa"/>
            <w:vAlign w:val="center"/>
          </w:tcPr>
          <w:p w:rsidR="00B7316E" w:rsidRPr="00B7316E" w:rsidRDefault="00B7316E" w:rsidP="00281323">
            <w:pPr>
              <w:pStyle w:val="u0"/>
              <w:spacing w:before="24" w:after="24" w:line="240" w:lineRule="auto"/>
              <w:ind w:firstLineChars="0" w:firstLine="0"/>
              <w:jc w:val="center"/>
              <w:rPr>
                <w:rFonts w:cs="宋体"/>
                <w:sz w:val="18"/>
                <w:szCs w:val="18"/>
              </w:rPr>
            </w:pPr>
            <w:r w:rsidRPr="00B7316E">
              <w:rPr>
                <w:rFonts w:cs="宋体"/>
                <w:sz w:val="18"/>
                <w:szCs w:val="18"/>
              </w:rPr>
              <w:t>Accounts</w:t>
            </w:r>
          </w:p>
        </w:tc>
      </w:tr>
    </w:tbl>
    <w:p w:rsidR="001B07CD" w:rsidRPr="00813128" w:rsidRDefault="001B07CD" w:rsidP="00191879">
      <w:pPr>
        <w:pStyle w:val="u3"/>
        <w:numPr>
          <w:ilvl w:val="2"/>
          <w:numId w:val="1"/>
        </w:numPr>
        <w:ind w:left="2398" w:hanging="2398"/>
        <w:rPr>
          <w:rFonts w:ascii="黑体"/>
        </w:rPr>
      </w:pPr>
      <w:bookmarkStart w:id="99" w:name="_Toc462561048"/>
      <w:bookmarkStart w:id="100" w:name="_Toc464410768"/>
      <w:bookmarkStart w:id="101" w:name="_Toc469646160"/>
      <w:r w:rsidRPr="007901AD">
        <w:rPr>
          <w:rFonts w:ascii="黑体" w:hAnsi="黑体" w:hint="eastAsia"/>
        </w:rPr>
        <w:t>隐私数据着色</w:t>
      </w:r>
      <w:bookmarkEnd w:id="99"/>
      <w:bookmarkEnd w:id="100"/>
      <w:r>
        <w:rPr>
          <w:rFonts w:ascii="黑体" w:hAnsi="黑体" w:hint="eastAsia"/>
        </w:rPr>
        <w:t>和传播</w:t>
      </w:r>
      <w:bookmarkEnd w:id="101"/>
    </w:p>
    <w:p w:rsidR="001B07CD" w:rsidRDefault="001B07CD" w:rsidP="0051414A">
      <w:pPr>
        <w:pStyle w:val="u0"/>
        <w:spacing w:before="24" w:after="24"/>
        <w:ind w:firstLine="480"/>
      </w:pPr>
      <w:r>
        <w:rPr>
          <w:rFonts w:hint="eastAsia"/>
        </w:rPr>
        <w:t>隐私数据的着色处理依据</w:t>
      </w:r>
      <w:r>
        <w:t>TaintDroid</w:t>
      </w:r>
      <w:r>
        <w:rPr>
          <w:rFonts w:hint="eastAsia"/>
        </w:rPr>
        <w:t>开源项目，着色逻辑是</w:t>
      </w:r>
      <w:r>
        <w:t>TaintDroid</w:t>
      </w:r>
      <w:r>
        <w:rPr>
          <w:rFonts w:hint="eastAsia"/>
        </w:rPr>
        <w:t>的核心模块，着色表是着色逻辑的实现基础。着色表是</w:t>
      </w:r>
      <w:r>
        <w:t>Android</w:t>
      </w:r>
      <w:r>
        <w:rPr>
          <w:rFonts w:hint="eastAsia"/>
        </w:rPr>
        <w:t>框架层维护的一个数据结构，为隐私数据污点标记提供接口。</w:t>
      </w:r>
    </w:p>
    <w:p w:rsidR="001B07CD" w:rsidRPr="006C2C04" w:rsidRDefault="001B07CD" w:rsidP="0051414A">
      <w:pPr>
        <w:pStyle w:val="u0"/>
        <w:spacing w:before="24" w:after="24"/>
        <w:ind w:firstLine="480"/>
      </w:pPr>
      <w:r>
        <w:rPr>
          <w:rFonts w:hint="eastAsia"/>
        </w:rPr>
        <w:t>程序中</w:t>
      </w:r>
      <w:r w:rsidRPr="00612EF3">
        <w:rPr>
          <w:rFonts w:hint="eastAsia"/>
        </w:rPr>
        <w:t>数据类型包括基本数据类型如</w:t>
      </w:r>
      <w:r>
        <w:t>int</w:t>
      </w:r>
      <w:r>
        <w:rPr>
          <w:rFonts w:hint="eastAsia"/>
        </w:rPr>
        <w:t>，</w:t>
      </w:r>
      <w:r>
        <w:t>double</w:t>
      </w:r>
      <w:r>
        <w:rPr>
          <w:rFonts w:hint="eastAsia"/>
        </w:rPr>
        <w:t>等，</w:t>
      </w:r>
      <w:r w:rsidRPr="00612EF3">
        <w:rPr>
          <w:rFonts w:hint="eastAsia"/>
        </w:rPr>
        <w:t>扩展数据类型可能是数组和字符串。例如地理位置信息就是基本</w:t>
      </w:r>
      <w:r w:rsidRPr="00612EF3">
        <w:t>double</w:t>
      </w:r>
      <w:r>
        <w:rPr>
          <w:rFonts w:hint="eastAsia"/>
        </w:rPr>
        <w:t>型，</w:t>
      </w:r>
      <w:r w:rsidRPr="00612EF3">
        <w:rPr>
          <w:rFonts w:hint="eastAsia"/>
        </w:rPr>
        <w:t>短信信息则是扩展数据类型字符串。</w:t>
      </w:r>
      <w:r>
        <w:rPr>
          <w:rFonts w:hint="eastAsia"/>
        </w:rPr>
        <w:t>隐私数据污点标记是一个</w:t>
      </w:r>
      <w:r>
        <w:t>Native</w:t>
      </w:r>
      <w:r>
        <w:rPr>
          <w:rFonts w:hint="eastAsia"/>
        </w:rPr>
        <w:t>接口，通过</w:t>
      </w:r>
      <w:r>
        <w:t>JNI</w:t>
      </w:r>
      <w:r>
        <w:rPr>
          <w:rFonts w:hint="eastAsia"/>
        </w:rPr>
        <w:t>调用存储在框架层中着色表里的本地方法，着色表解析传入的参数</w:t>
      </w:r>
      <w:r>
        <w:t>arg[0]</w:t>
      </w:r>
      <w:r>
        <w:rPr>
          <w:rFonts w:hint="eastAsia"/>
        </w:rPr>
        <w:t>和</w:t>
      </w:r>
      <w:r>
        <w:t>arg[1]</w:t>
      </w:r>
      <w:r>
        <w:rPr>
          <w:rFonts w:hint="eastAsia"/>
        </w:rPr>
        <w:t>，</w:t>
      </w:r>
      <w:r>
        <w:t>arg[0]</w:t>
      </w:r>
      <w:r>
        <w:rPr>
          <w:rFonts w:hint="eastAsia"/>
        </w:rPr>
        <w:t>和</w:t>
      </w:r>
      <w:r>
        <w:t>arg[1]</w:t>
      </w:r>
      <w:r>
        <w:rPr>
          <w:rFonts w:hint="eastAsia"/>
        </w:rPr>
        <w:t>分别代表污点的传入的数据类型和预添加的污点标签，然后建立返回指针，获取隐私数据自带的污点。</w:t>
      </w:r>
      <w:r w:rsidRPr="006C2C04">
        <w:rPr>
          <w:rFonts w:hint="eastAsia"/>
        </w:rPr>
        <w:t>当应用程序调用</w:t>
      </w:r>
      <w:r w:rsidRPr="006C2C04">
        <w:t>API</w:t>
      </w:r>
      <w:r>
        <w:rPr>
          <w:rFonts w:hint="eastAsia"/>
        </w:rPr>
        <w:t>时，这些涉及到用户隐私数据的</w:t>
      </w:r>
      <w:r>
        <w:t>API</w:t>
      </w:r>
      <w:r>
        <w:rPr>
          <w:rFonts w:hint="eastAsia"/>
        </w:rPr>
        <w:t>调用污点标记接口，进行隐私数据着色，设置</w:t>
      </w:r>
      <w:r w:rsidRPr="006C2C04">
        <w:rPr>
          <w:rFonts w:hint="eastAsia"/>
        </w:rPr>
        <w:t>污染源。</w:t>
      </w:r>
    </w:p>
    <w:p w:rsidR="001B07CD" w:rsidRDefault="001B07CD">
      <w:pPr>
        <w:pStyle w:val="u0"/>
        <w:spacing w:before="24" w:after="24"/>
        <w:ind w:firstLine="480"/>
      </w:pPr>
      <w:r>
        <w:rPr>
          <w:rFonts w:hint="eastAsia"/>
        </w:rPr>
        <w:t>隐私数据的内部传递</w:t>
      </w:r>
      <w:r w:rsidRPr="006C2C04">
        <w:rPr>
          <w:rFonts w:hint="eastAsia"/>
        </w:rPr>
        <w:t>在</w:t>
      </w:r>
      <w:r w:rsidRPr="006C2C04">
        <w:t>Android</w:t>
      </w:r>
      <w:r>
        <w:rPr>
          <w:rFonts w:hint="eastAsia"/>
        </w:rPr>
        <w:t>系统的中间件层完成，</w:t>
      </w:r>
      <w:r w:rsidRPr="006C2C04">
        <w:rPr>
          <w:rFonts w:hint="eastAsia"/>
        </w:rPr>
        <w:t>利用</w:t>
      </w:r>
      <w:r w:rsidRPr="006C2C04">
        <w:t>TaintDroid</w:t>
      </w:r>
      <w:r w:rsidRPr="006C2C04">
        <w:rPr>
          <w:rFonts w:hint="eastAsia"/>
        </w:rPr>
        <w:t>实现隐私数据在</w:t>
      </w:r>
      <w:r w:rsidRPr="006C2C04">
        <w:t>Android</w:t>
      </w:r>
      <w:r w:rsidRPr="006C2C04">
        <w:rPr>
          <w:rFonts w:hint="eastAsia"/>
        </w:rPr>
        <w:t>系统内部的传递，当有应用程</w:t>
      </w:r>
      <w:r>
        <w:rPr>
          <w:rFonts w:hint="eastAsia"/>
        </w:rPr>
        <w:t>访问隐私数据时，隐私数据源会被标记，并在中间件层实现数据的跟踪。</w:t>
      </w:r>
      <w:r w:rsidRPr="006C2C04">
        <w:rPr>
          <w:rFonts w:hint="eastAsia"/>
        </w:rPr>
        <w:t>利用</w:t>
      </w:r>
      <w:r>
        <w:t>Dalvik</w:t>
      </w:r>
      <w:r w:rsidRPr="006C2C04">
        <w:rPr>
          <w:rFonts w:hint="eastAsia"/>
        </w:rPr>
        <w:t>虚拟机解释器多级数据传播实现对这一层实现了对隐私数据的标记、跟踪。当应用程序</w:t>
      </w:r>
      <w:r w:rsidRPr="006C2C04">
        <w:rPr>
          <w:rFonts w:hint="eastAsia"/>
        </w:rPr>
        <w:lastRenderedPageBreak/>
        <w:t>执行本地方法时，污点标签通过</w:t>
      </w:r>
      <w:r w:rsidRPr="006C2C04">
        <w:t>Binder</w:t>
      </w:r>
      <w:r w:rsidRPr="006C2C04">
        <w:rPr>
          <w:rFonts w:hint="eastAsia"/>
        </w:rPr>
        <w:t>（进程间通信）传递，当有数据调用网络接口进行数据的传递时，</w:t>
      </w:r>
      <w:r w:rsidRPr="006C2C04">
        <w:t>TaintDroid</w:t>
      </w:r>
      <w:r w:rsidRPr="006C2C04">
        <w:rPr>
          <w:rFonts w:hint="eastAsia"/>
        </w:rPr>
        <w:t>记录数据。</w:t>
      </w:r>
      <w:bookmarkStart w:id="102" w:name="_Toc462561049"/>
      <w:bookmarkStart w:id="103" w:name="_Toc464410769"/>
    </w:p>
    <w:p w:rsidR="001B07CD" w:rsidRPr="00813128" w:rsidRDefault="001B07CD" w:rsidP="00191879">
      <w:pPr>
        <w:pStyle w:val="u3"/>
        <w:numPr>
          <w:ilvl w:val="2"/>
          <w:numId w:val="1"/>
        </w:numPr>
        <w:ind w:left="2398" w:hanging="2398"/>
        <w:rPr>
          <w:rFonts w:ascii="黑体"/>
        </w:rPr>
      </w:pPr>
      <w:bookmarkStart w:id="104" w:name="_Toc469646161"/>
      <w:r w:rsidRPr="007901AD">
        <w:rPr>
          <w:rFonts w:ascii="黑体" w:hAnsi="黑体" w:hint="eastAsia"/>
        </w:rPr>
        <w:t>出口边界检查</w:t>
      </w:r>
      <w:bookmarkEnd w:id="102"/>
      <w:bookmarkEnd w:id="103"/>
      <w:bookmarkEnd w:id="104"/>
    </w:p>
    <w:p w:rsidR="001B07CD" w:rsidRPr="006C2C04" w:rsidRDefault="001B07CD">
      <w:pPr>
        <w:pStyle w:val="u0"/>
        <w:spacing w:before="24" w:after="24"/>
        <w:ind w:firstLine="480"/>
      </w:pPr>
      <w:r w:rsidRPr="006C2C04">
        <w:t>Android</w:t>
      </w:r>
      <w:r w:rsidRPr="006C2C04">
        <w:rPr>
          <w:rFonts w:hint="eastAsia"/>
        </w:rPr>
        <w:t>应用程序与外界交换数据的途径包括短信、网络、蓝牙和建立局域</w:t>
      </w:r>
      <w:r w:rsidRPr="006C2C04">
        <w:t>FTP</w:t>
      </w:r>
      <w:r>
        <w:rPr>
          <w:rFonts w:hint="eastAsia"/>
        </w:rPr>
        <w:t>连接。</w:t>
      </w:r>
      <w:r w:rsidRPr="006C2C04">
        <w:rPr>
          <w:rFonts w:hint="eastAsia"/>
        </w:rPr>
        <w:t>由于蓝牙和建立局域</w:t>
      </w:r>
      <w:r w:rsidRPr="006C2C04">
        <w:t>FTP</w:t>
      </w:r>
      <w:r w:rsidRPr="006C2C04">
        <w:rPr>
          <w:rFonts w:hint="eastAsia"/>
        </w:rPr>
        <w:t>连接只能在短距离范围内传输，因此本文确定的隐私数据传播途径为发送短信和访问网络。</w:t>
      </w:r>
      <w:r w:rsidRPr="006C2C04">
        <w:t xml:space="preserve"> </w:t>
      </w:r>
    </w:p>
    <w:p w:rsidR="001B07CD" w:rsidRPr="006C2C04" w:rsidRDefault="001B07CD" w:rsidP="00191879">
      <w:pPr>
        <w:numPr>
          <w:ilvl w:val="0"/>
          <w:numId w:val="15"/>
        </w:numPr>
        <w:spacing w:line="360" w:lineRule="auto"/>
        <w:ind w:left="426" w:hanging="426"/>
        <w:rPr>
          <w:b/>
          <w:sz w:val="24"/>
        </w:rPr>
      </w:pPr>
      <w:r w:rsidRPr="006C2C04">
        <w:rPr>
          <w:rFonts w:hint="eastAsia"/>
          <w:b/>
          <w:sz w:val="24"/>
        </w:rPr>
        <w:t>短信出口检查</w:t>
      </w:r>
    </w:p>
    <w:p w:rsidR="001B07CD" w:rsidRDefault="001B07CD" w:rsidP="0051414A">
      <w:pPr>
        <w:pStyle w:val="u0"/>
        <w:spacing w:before="24" w:after="24"/>
        <w:ind w:firstLine="480"/>
      </w:pPr>
      <w:r w:rsidRPr="006C2C04">
        <w:rPr>
          <w:rFonts w:hint="eastAsia"/>
        </w:rPr>
        <w:t>短信作为手机的一项基本功能，在用户中已普遍使用，第三方应用程序也可利用短信功能在取得短信发送权限以后在后台静默发送短信</w:t>
      </w:r>
      <w:r w:rsidR="00B1246B">
        <w:rPr>
          <w:vertAlign w:val="superscript"/>
        </w:rPr>
        <w:t>[</w:t>
      </w:r>
      <w:r w:rsidR="00DD493F">
        <w:rPr>
          <w:rFonts w:hint="eastAsia"/>
          <w:vertAlign w:val="superscript"/>
        </w:rPr>
        <w:t>3</w:t>
      </w:r>
      <w:r w:rsidR="0068632F">
        <w:rPr>
          <w:rFonts w:hint="eastAsia"/>
          <w:vertAlign w:val="superscript"/>
        </w:rPr>
        <w:t>8</w:t>
      </w:r>
      <w:r>
        <w:rPr>
          <w:vertAlign w:val="superscript"/>
        </w:rPr>
        <w:t>]</w:t>
      </w:r>
      <w:r w:rsidRPr="006C2C04">
        <w:rPr>
          <w:rFonts w:hint="eastAsia"/>
        </w:rPr>
        <w:t>，这样不仅造成用户隐私的泄露，也给用户带来经济损失。</w:t>
      </w:r>
    </w:p>
    <w:p w:rsidR="008068DF" w:rsidRDefault="008068DF" w:rsidP="0051414A">
      <w:pPr>
        <w:pStyle w:val="u0"/>
        <w:spacing w:before="24" w:after="24"/>
        <w:ind w:firstLine="480"/>
      </w:pPr>
      <w:r>
        <w:rPr>
          <w:noProof/>
        </w:rPr>
        <mc:AlternateContent>
          <mc:Choice Requires="wps">
            <w:drawing>
              <wp:anchor distT="0" distB="0" distL="114300" distR="114300" simplePos="0" relativeHeight="251663360" behindDoc="0" locked="0" layoutInCell="1" allowOverlap="1" wp14:anchorId="16B5F07B" wp14:editId="5CD76ACF">
                <wp:simplePos x="0" y="0"/>
                <wp:positionH relativeFrom="column">
                  <wp:posOffset>2215157</wp:posOffset>
                </wp:positionH>
                <wp:positionV relativeFrom="paragraph">
                  <wp:posOffset>-1641</wp:posOffset>
                </wp:positionV>
                <wp:extent cx="554726" cy="240665"/>
                <wp:effectExtent l="0" t="0" r="17145" b="26035"/>
                <wp:wrapNone/>
                <wp:docPr id="46" name="圆角矩形 46"/>
                <wp:cNvGraphicFramePr/>
                <a:graphic xmlns:a="http://schemas.openxmlformats.org/drawingml/2006/main">
                  <a:graphicData uri="http://schemas.microsoft.com/office/word/2010/wordprocessingShape">
                    <wps:wsp>
                      <wps:cNvSpPr/>
                      <wps:spPr>
                        <a:xfrm>
                          <a:off x="0" y="0"/>
                          <a:ext cx="554726" cy="24066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36DD" w:rsidRPr="008D6E0F" w:rsidRDefault="004436DD" w:rsidP="008068DF">
                            <w:pPr>
                              <w:jc w:val="center"/>
                              <w:rPr>
                                <w:color w:val="000000" w:themeColor="text1"/>
                                <w:sz w:val="18"/>
                                <w:szCs w:val="18"/>
                              </w:rPr>
                            </w:pPr>
                            <w:r w:rsidRPr="008D6E0F">
                              <w:rPr>
                                <w:rFonts w:hint="eastAsia"/>
                                <w:color w:val="000000" w:themeColor="text1"/>
                                <w:sz w:val="18"/>
                                <w:szCs w:val="18"/>
                              </w:rPr>
                              <w:t>开始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5F07B" id="圆角矩形 46" o:spid="_x0000_s1188" style="position:absolute;left:0;text-align:left;margin-left:174.4pt;margin-top:-.15pt;width:43.7pt;height:1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" filled="f" strokecolor="black [3213]" strokeweight="1pt">
                <v:textbox inset="0,0,0,0">
                  <w:txbxContent>
                    <w:p w:rsidR="004436DD" w:rsidRPr="008D6E0F" w:rsidRDefault="004436DD" w:rsidP="008068DF">
                      <w:pPr>
                        <w:jc w:val="center"/>
                        <w:rPr>
                          <w:color w:val="000000" w:themeColor="text1"/>
                          <w:sz w:val="18"/>
                          <w:szCs w:val="18"/>
                        </w:rPr>
                      </w:pPr>
                      <w:r w:rsidRPr="008D6E0F">
                        <w:rPr>
                          <w:rFonts w:hint="eastAsia"/>
                          <w:color w:val="000000" w:themeColor="text1"/>
                          <w:sz w:val="18"/>
                          <w:szCs w:val="18"/>
                        </w:rPr>
                        <w:t>开始</w:t>
                      </w:r>
                    </w:p>
                  </w:txbxContent>
                </v:textbox>
              </v:roundrect>
            </w:pict>
          </mc:Fallback>
        </mc:AlternateContent>
      </w:r>
    </w:p>
    <w:p w:rsidR="001B07CD" w:rsidRDefault="008068DF" w:rsidP="00770478">
      <w:pPr>
        <w:pStyle w:val="u0"/>
        <w:spacing w:before="24" w:after="24"/>
        <w:ind w:firstLineChars="0" w:firstLine="0"/>
        <w:jc w:val="center"/>
      </w:pPr>
      <w:r>
        <w:rPr>
          <w:noProof/>
        </w:rPr>
        <mc:AlternateContent>
          <mc:Choice Requires="wps">
            <w:drawing>
              <wp:anchor distT="0" distB="0" distL="114300" distR="114300" simplePos="0" relativeHeight="251665408" behindDoc="0" locked="0" layoutInCell="1" allowOverlap="1" wp14:anchorId="0260557F" wp14:editId="44BCA707">
                <wp:simplePos x="0" y="0"/>
                <wp:positionH relativeFrom="column">
                  <wp:posOffset>2220752</wp:posOffset>
                </wp:positionH>
                <wp:positionV relativeFrom="paragraph">
                  <wp:posOffset>3267771</wp:posOffset>
                </wp:positionV>
                <wp:extent cx="546266" cy="241540"/>
                <wp:effectExtent l="0" t="0" r="25400" b="25400"/>
                <wp:wrapNone/>
                <wp:docPr id="52" name="圆角矩形 52"/>
                <wp:cNvGraphicFramePr/>
                <a:graphic xmlns:a="http://schemas.openxmlformats.org/drawingml/2006/main">
                  <a:graphicData uri="http://schemas.microsoft.com/office/word/2010/wordprocessingShape">
                    <wps:wsp>
                      <wps:cNvSpPr/>
                      <wps:spPr>
                        <a:xfrm>
                          <a:off x="0" y="0"/>
                          <a:ext cx="546266" cy="241540"/>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36DD" w:rsidRPr="008068DF" w:rsidRDefault="004436DD" w:rsidP="008068DF">
                            <w:pPr>
                              <w:jc w:val="center"/>
                              <w:rPr>
                                <w:color w:val="000000" w:themeColor="text1"/>
                                <w:sz w:val="18"/>
                                <w:szCs w:val="18"/>
                              </w:rPr>
                            </w:pPr>
                            <w:r w:rsidRPr="008068DF">
                              <w:rPr>
                                <w:rFonts w:hint="eastAsia"/>
                                <w:color w:val="000000" w:themeColor="text1"/>
                                <w:sz w:val="18"/>
                                <w:szCs w:val="18"/>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0557F" id="圆角矩形 52" o:spid="_x0000_s1189" style="position:absolute;left:0;text-align:left;margin-left:174.85pt;margin-top:257.3pt;width:43pt;height: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" filled="f" strokecolor="black [3213]" strokeweight="1pt">
                <v:textbox>
                  <w:txbxContent>
                    <w:p w:rsidR="004436DD" w:rsidRPr="008068DF" w:rsidRDefault="004436DD" w:rsidP="008068DF">
                      <w:pPr>
                        <w:jc w:val="center"/>
                        <w:rPr>
                          <w:color w:val="000000" w:themeColor="text1"/>
                          <w:sz w:val="18"/>
                          <w:szCs w:val="18"/>
                        </w:rPr>
                      </w:pPr>
                      <w:r w:rsidRPr="008068DF">
                        <w:rPr>
                          <w:rFonts w:hint="eastAsia"/>
                          <w:color w:val="000000" w:themeColor="text1"/>
                          <w:sz w:val="18"/>
                          <w:szCs w:val="18"/>
                        </w:rPr>
                        <w:t>结束</w:t>
                      </w:r>
                    </w:p>
                  </w:txbxContent>
                </v:textbox>
              </v:roundrect>
            </w:pict>
          </mc:Fallback>
        </mc:AlternateContent>
      </w:r>
      <w:r w:rsidR="00F47F41">
        <w:rPr>
          <w:noProof/>
        </w:rPr>
        <mc:AlternateContent>
          <mc:Choice Requires="wpg">
            <w:drawing>
              <wp:inline distT="0" distB="0" distL="0" distR="0" wp14:anchorId="1C95F96C" wp14:editId="408E71B6">
                <wp:extent cx="3077210" cy="3299367"/>
                <wp:effectExtent l="0" t="0" r="27940" b="53975"/>
                <wp:docPr id="207" name="组合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7210" cy="3299367"/>
                          <a:chOff x="0" y="2703"/>
                          <a:chExt cx="30769" cy="32995"/>
                        </a:xfrm>
                      </wpg:grpSpPr>
                      <wps:wsp>
                        <wps:cNvPr id="208" name="文本框 153"/>
                        <wps:cNvSpPr txBox="1">
                          <a:spLocks noChangeArrowheads="1"/>
                        </wps:cNvSpPr>
                        <wps:spPr bwMode="auto">
                          <a:xfrm>
                            <a:off x="23297" y="14709"/>
                            <a:ext cx="3975" cy="1909"/>
                          </a:xfrm>
                          <a:prstGeom prst="rect">
                            <a:avLst/>
                          </a:prstGeom>
                          <a:noFill/>
                          <a:ln w="63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4436DD" w:rsidRPr="00B94731" w:rsidRDefault="004436DD" w:rsidP="00787B85">
                              <w:pPr>
                                <w:rPr>
                                  <w:sz w:val="18"/>
                                  <w:szCs w:val="18"/>
                                </w:rPr>
                              </w:pPr>
                              <w:r>
                                <w:rPr>
                                  <w:sz w:val="18"/>
                                  <w:szCs w:val="18"/>
                                </w:rPr>
                                <w:t>GSM</w:t>
                              </w:r>
                            </w:p>
                          </w:txbxContent>
                        </wps:txbx>
                        <wps:bodyPr rot="0" vert="horz" wrap="square" lIns="0" tIns="0" rIns="0" bIns="0" anchor="t" anchorCtr="0" upright="1">
                          <a:noAutofit/>
                        </wps:bodyPr>
                      </wps:wsp>
                      <wps:wsp>
                        <wps:cNvPr id="210" name="直接箭头连接符 106"/>
                        <wps:cNvCnPr>
                          <a:cxnSpLocks noChangeShapeType="1"/>
                        </wps:cNvCnPr>
                        <wps:spPr bwMode="auto">
                          <a:xfrm>
                            <a:off x="15186" y="2703"/>
                            <a:ext cx="0" cy="206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1" name="矩形 107"/>
                        <wps:cNvSpPr>
                          <a:spLocks noChangeArrowheads="1"/>
                        </wps:cNvSpPr>
                        <wps:spPr bwMode="auto">
                          <a:xfrm>
                            <a:off x="8428" y="4770"/>
                            <a:ext cx="14071" cy="2858"/>
                          </a:xfrm>
                          <a:prstGeom prst="rect">
                            <a:avLst/>
                          </a:prstGeom>
                          <a:solidFill>
                            <a:srgbClr val="FFFFFF"/>
                          </a:solidFill>
                          <a:ln w="9525">
                            <a:solidFill>
                              <a:srgbClr val="000000"/>
                            </a:solidFill>
                            <a:miter lim="800000"/>
                            <a:headEnd/>
                            <a:tailEnd/>
                          </a:ln>
                        </wps:spPr>
                        <wps:txbx>
                          <w:txbxContent>
                            <w:p w:rsidR="004436DD" w:rsidRPr="00787B85" w:rsidRDefault="004436DD" w:rsidP="00787B85">
                              <w:pPr>
                                <w:jc w:val="center"/>
                                <w:rPr>
                                  <w:color w:val="000000"/>
                                  <w:sz w:val="18"/>
                                  <w:szCs w:val="18"/>
                                </w:rPr>
                              </w:pPr>
                              <w:r w:rsidRPr="00787B85">
                                <w:rPr>
                                  <w:rFonts w:hint="eastAsia"/>
                                  <w:color w:val="000000"/>
                                  <w:sz w:val="18"/>
                                  <w:szCs w:val="18"/>
                                </w:rPr>
                                <w:t>输入参数到短信管理器</w:t>
                              </w:r>
                            </w:p>
                          </w:txbxContent>
                        </wps:txbx>
                        <wps:bodyPr rot="0" vert="horz" wrap="square" lIns="91440" tIns="45720" rIns="91440" bIns="45720" anchor="ctr" anchorCtr="0" upright="1">
                          <a:noAutofit/>
                        </wps:bodyPr>
                      </wps:wsp>
                      <wps:wsp>
                        <wps:cNvPr id="212" name="直接箭头连接符 108"/>
                        <wps:cNvCnPr>
                          <a:cxnSpLocks noChangeShapeType="1"/>
                        </wps:cNvCnPr>
                        <wps:spPr bwMode="auto">
                          <a:xfrm>
                            <a:off x="15107" y="7633"/>
                            <a:ext cx="0" cy="222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3" name="矩形 109"/>
                        <wps:cNvSpPr>
                          <a:spLocks noChangeArrowheads="1"/>
                        </wps:cNvSpPr>
                        <wps:spPr bwMode="auto">
                          <a:xfrm>
                            <a:off x="10018" y="9859"/>
                            <a:ext cx="10719" cy="2386"/>
                          </a:xfrm>
                          <a:prstGeom prst="rect">
                            <a:avLst/>
                          </a:prstGeom>
                          <a:solidFill>
                            <a:srgbClr val="FFFFFF"/>
                          </a:solidFill>
                          <a:ln w="9525">
                            <a:solidFill>
                              <a:srgbClr val="000000"/>
                            </a:solidFill>
                            <a:miter lim="800000"/>
                            <a:headEnd/>
                            <a:tailEnd/>
                          </a:ln>
                        </wps:spPr>
                        <wps:txbx>
                          <w:txbxContent>
                            <w:p w:rsidR="004436DD" w:rsidRPr="00787B85" w:rsidRDefault="004436DD" w:rsidP="00787B85">
                              <w:pPr>
                                <w:jc w:val="center"/>
                                <w:rPr>
                                  <w:color w:val="000000"/>
                                  <w:sz w:val="18"/>
                                  <w:szCs w:val="18"/>
                                </w:rPr>
                              </w:pPr>
                              <w:r w:rsidRPr="00787B85">
                                <w:rPr>
                                  <w:rFonts w:hint="eastAsia"/>
                                  <w:color w:val="000000"/>
                                  <w:sz w:val="18"/>
                                  <w:szCs w:val="18"/>
                                </w:rPr>
                                <w:t>调用</w:t>
                              </w:r>
                              <w:r>
                                <w:rPr>
                                  <w:color w:val="000000"/>
                                  <w:sz w:val="18"/>
                                  <w:szCs w:val="18"/>
                                </w:rPr>
                                <w:t>ISm</w:t>
                              </w:r>
                              <w:r w:rsidRPr="00787B85">
                                <w:rPr>
                                  <w:color w:val="000000"/>
                                  <w:sz w:val="18"/>
                                  <w:szCs w:val="18"/>
                                </w:rPr>
                                <w:t>s</w:t>
                              </w:r>
                              <w:r w:rsidRPr="00787B85">
                                <w:rPr>
                                  <w:rFonts w:hint="eastAsia"/>
                                  <w:color w:val="000000"/>
                                  <w:sz w:val="18"/>
                                  <w:szCs w:val="18"/>
                                </w:rPr>
                                <w:t>服务</w:t>
                              </w:r>
                            </w:p>
                          </w:txbxContent>
                        </wps:txbx>
                        <wps:bodyPr rot="0" vert="horz" wrap="square" lIns="0" tIns="0" rIns="0" bIns="0" anchor="ctr" anchorCtr="0" upright="1">
                          <a:noAutofit/>
                        </wps:bodyPr>
                      </wps:wsp>
                      <wps:wsp>
                        <wps:cNvPr id="214" name="直接箭头连接符 110"/>
                        <wps:cNvCnPr>
                          <a:cxnSpLocks noChangeShapeType="1"/>
                        </wps:cNvCnPr>
                        <wps:spPr bwMode="auto">
                          <a:xfrm>
                            <a:off x="15266" y="12245"/>
                            <a:ext cx="0" cy="2464"/>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5" name="流程图: 决策 143"/>
                        <wps:cNvSpPr>
                          <a:spLocks noChangeArrowheads="1"/>
                        </wps:cNvSpPr>
                        <wps:spPr bwMode="auto">
                          <a:xfrm>
                            <a:off x="7315" y="14709"/>
                            <a:ext cx="15976" cy="3658"/>
                          </a:xfrm>
                          <a:prstGeom prst="flowChartDecision">
                            <a:avLst/>
                          </a:prstGeom>
                          <a:solidFill>
                            <a:srgbClr val="FFFFFF"/>
                          </a:solidFill>
                          <a:ln w="9525">
                            <a:solidFill>
                              <a:srgbClr val="000000"/>
                            </a:solidFill>
                            <a:miter lim="800000"/>
                            <a:headEnd/>
                            <a:tailEnd/>
                          </a:ln>
                        </wps:spPr>
                        <wps:txbx>
                          <w:txbxContent>
                            <w:p w:rsidR="004436DD" w:rsidRPr="00787B85" w:rsidRDefault="004436DD" w:rsidP="00787B85">
                              <w:pPr>
                                <w:jc w:val="center"/>
                                <w:rPr>
                                  <w:color w:val="000000"/>
                                  <w:sz w:val="18"/>
                                  <w:szCs w:val="18"/>
                                </w:rPr>
                              </w:pPr>
                              <w:r w:rsidRPr="00787B85">
                                <w:rPr>
                                  <w:rFonts w:hint="eastAsia"/>
                                  <w:color w:val="000000"/>
                                  <w:sz w:val="18"/>
                                  <w:szCs w:val="18"/>
                                </w:rPr>
                                <w:t>判断手机类型</w:t>
                              </w:r>
                            </w:p>
                          </w:txbxContent>
                        </wps:txbx>
                        <wps:bodyPr rot="0" vert="horz" wrap="square" lIns="0" tIns="0" rIns="0" bIns="0" anchor="ctr" anchorCtr="0" upright="1">
                          <a:noAutofit/>
                        </wps:bodyPr>
                      </wps:wsp>
                      <wps:wsp>
                        <wps:cNvPr id="216" name="直接连接符 147"/>
                        <wps:cNvCnPr/>
                        <wps:spPr bwMode="auto">
                          <a:xfrm>
                            <a:off x="3896" y="16538"/>
                            <a:ext cx="76" cy="3099"/>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7" name="Line 176"/>
                        <wps:cNvCnPr/>
                        <wps:spPr bwMode="auto">
                          <a:xfrm>
                            <a:off x="23217" y="16618"/>
                            <a:ext cx="33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Line 177"/>
                        <wps:cNvCnPr/>
                        <wps:spPr bwMode="auto">
                          <a:xfrm>
                            <a:off x="3975" y="16538"/>
                            <a:ext cx="33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直接连接符 151"/>
                        <wps:cNvCnPr/>
                        <wps:spPr bwMode="auto">
                          <a:xfrm>
                            <a:off x="26557" y="16618"/>
                            <a:ext cx="0" cy="2464"/>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0" name="文本框 152"/>
                        <wps:cNvSpPr txBox="1">
                          <a:spLocks noChangeArrowheads="1"/>
                        </wps:cNvSpPr>
                        <wps:spPr bwMode="auto">
                          <a:xfrm>
                            <a:off x="3975" y="14232"/>
                            <a:ext cx="3976" cy="1909"/>
                          </a:xfrm>
                          <a:prstGeom prst="rect">
                            <a:avLst/>
                          </a:prstGeom>
                          <a:noFill/>
                          <a:ln w="635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4436DD" w:rsidRPr="00B94731" w:rsidRDefault="004436DD" w:rsidP="00787B85">
                              <w:pPr>
                                <w:rPr>
                                  <w:sz w:val="18"/>
                                  <w:szCs w:val="18"/>
                                </w:rPr>
                              </w:pPr>
                              <w:r w:rsidRPr="00B94731">
                                <w:rPr>
                                  <w:sz w:val="18"/>
                                  <w:szCs w:val="18"/>
                                </w:rPr>
                                <w:t>CDMA</w:t>
                              </w:r>
                            </w:p>
                          </w:txbxContent>
                        </wps:txbx>
                        <wps:bodyPr rot="0" vert="horz" wrap="square" lIns="0" tIns="0" rIns="0" bIns="0" anchor="t" anchorCtr="0" upright="1">
                          <a:noAutofit/>
                        </wps:bodyPr>
                      </wps:wsp>
                      <wps:wsp>
                        <wps:cNvPr id="221" name="矩形 154"/>
                        <wps:cNvSpPr>
                          <a:spLocks noChangeArrowheads="1"/>
                        </wps:cNvSpPr>
                        <wps:spPr bwMode="auto">
                          <a:xfrm>
                            <a:off x="0" y="19480"/>
                            <a:ext cx="7314" cy="2381"/>
                          </a:xfrm>
                          <a:prstGeom prst="rect">
                            <a:avLst/>
                          </a:prstGeom>
                          <a:solidFill>
                            <a:srgbClr val="FFFFFF"/>
                          </a:solidFill>
                          <a:ln w="9525">
                            <a:solidFill>
                              <a:srgbClr val="000000"/>
                            </a:solidFill>
                            <a:miter lim="800000"/>
                            <a:headEnd/>
                            <a:tailEnd/>
                          </a:ln>
                        </wps:spPr>
                        <wps:txbx>
                          <w:txbxContent>
                            <w:p w:rsidR="004436DD" w:rsidRPr="00787B85" w:rsidRDefault="004436DD" w:rsidP="00787B85">
                              <w:pPr>
                                <w:jc w:val="center"/>
                                <w:rPr>
                                  <w:color w:val="000000"/>
                                  <w:sz w:val="18"/>
                                  <w:szCs w:val="18"/>
                                </w:rPr>
                              </w:pPr>
                              <w:r w:rsidRPr="00787B85">
                                <w:rPr>
                                  <w:rFonts w:hint="eastAsia"/>
                                  <w:color w:val="000000"/>
                                  <w:sz w:val="18"/>
                                  <w:szCs w:val="18"/>
                                </w:rPr>
                                <w:t>获取</w:t>
                              </w:r>
                              <w:r w:rsidRPr="00787B85">
                                <w:rPr>
                                  <w:color w:val="000000"/>
                                  <w:sz w:val="18"/>
                                  <w:szCs w:val="18"/>
                                </w:rPr>
                                <w:t>pdu</w:t>
                              </w:r>
                            </w:p>
                          </w:txbxContent>
                        </wps:txbx>
                        <wps:bodyPr rot="0" vert="horz" wrap="square" lIns="0" tIns="0" rIns="0" bIns="0" anchor="ctr" anchorCtr="0" upright="1">
                          <a:noAutofit/>
                        </wps:bodyPr>
                      </wps:wsp>
                      <wps:wsp>
                        <wps:cNvPr id="222" name="矩形 155"/>
                        <wps:cNvSpPr>
                          <a:spLocks noChangeArrowheads="1"/>
                        </wps:cNvSpPr>
                        <wps:spPr bwMode="auto">
                          <a:xfrm>
                            <a:off x="22502" y="19162"/>
                            <a:ext cx="8267" cy="2381"/>
                          </a:xfrm>
                          <a:prstGeom prst="rect">
                            <a:avLst/>
                          </a:prstGeom>
                          <a:solidFill>
                            <a:srgbClr val="FFFFFF"/>
                          </a:solidFill>
                          <a:ln w="9525">
                            <a:solidFill>
                              <a:srgbClr val="000000"/>
                            </a:solidFill>
                            <a:miter lim="800000"/>
                            <a:headEnd/>
                            <a:tailEnd/>
                          </a:ln>
                        </wps:spPr>
                        <wps:txbx>
                          <w:txbxContent>
                            <w:p w:rsidR="004436DD" w:rsidRPr="00787B85" w:rsidRDefault="004436DD" w:rsidP="00787B85">
                              <w:pPr>
                                <w:jc w:val="center"/>
                                <w:rPr>
                                  <w:color w:val="000000"/>
                                  <w:sz w:val="18"/>
                                  <w:szCs w:val="18"/>
                                </w:rPr>
                              </w:pPr>
                              <w:r w:rsidRPr="00787B85">
                                <w:rPr>
                                  <w:rFonts w:hint="eastAsia"/>
                                  <w:color w:val="000000"/>
                                  <w:sz w:val="18"/>
                                  <w:szCs w:val="18"/>
                                </w:rPr>
                                <w:t>获取</w:t>
                              </w:r>
                              <w:r w:rsidRPr="00787B85">
                                <w:rPr>
                                  <w:color w:val="000000"/>
                                  <w:sz w:val="18"/>
                                  <w:szCs w:val="18"/>
                                </w:rPr>
                                <w:t>smsc</w:t>
                              </w:r>
                            </w:p>
                          </w:txbxContent>
                        </wps:txbx>
                        <wps:bodyPr rot="0" vert="horz" wrap="square" lIns="0" tIns="0" rIns="0" bIns="0" anchor="ctr" anchorCtr="0" upright="1">
                          <a:noAutofit/>
                        </wps:bodyPr>
                      </wps:wsp>
                      <wps:wsp>
                        <wps:cNvPr id="223" name="直接连接符 156"/>
                        <wps:cNvCnPr/>
                        <wps:spPr bwMode="auto">
                          <a:xfrm>
                            <a:off x="26716" y="21548"/>
                            <a:ext cx="0" cy="190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4" name="矩形 157"/>
                        <wps:cNvSpPr>
                          <a:spLocks noChangeArrowheads="1"/>
                        </wps:cNvSpPr>
                        <wps:spPr bwMode="auto">
                          <a:xfrm>
                            <a:off x="23058" y="23376"/>
                            <a:ext cx="7309" cy="2382"/>
                          </a:xfrm>
                          <a:prstGeom prst="rect">
                            <a:avLst/>
                          </a:prstGeom>
                          <a:solidFill>
                            <a:srgbClr val="FFFFFF"/>
                          </a:solidFill>
                          <a:ln w="9525">
                            <a:solidFill>
                              <a:srgbClr val="000000"/>
                            </a:solidFill>
                            <a:miter lim="800000"/>
                            <a:headEnd/>
                            <a:tailEnd/>
                          </a:ln>
                        </wps:spPr>
                        <wps:txbx>
                          <w:txbxContent>
                            <w:p w:rsidR="004436DD" w:rsidRPr="00787B85" w:rsidRDefault="004436DD" w:rsidP="00787B85">
                              <w:pPr>
                                <w:jc w:val="center"/>
                                <w:rPr>
                                  <w:color w:val="000000"/>
                                  <w:sz w:val="18"/>
                                  <w:szCs w:val="18"/>
                                </w:rPr>
                              </w:pPr>
                              <w:r w:rsidRPr="00787B85">
                                <w:rPr>
                                  <w:rFonts w:hint="eastAsia"/>
                                  <w:color w:val="000000"/>
                                  <w:sz w:val="18"/>
                                  <w:szCs w:val="18"/>
                                </w:rPr>
                                <w:t>获取</w:t>
                              </w:r>
                              <w:r w:rsidRPr="00787B85">
                                <w:rPr>
                                  <w:color w:val="000000"/>
                                  <w:sz w:val="18"/>
                                  <w:szCs w:val="18"/>
                                </w:rPr>
                                <w:t>pdu</w:t>
                              </w:r>
                            </w:p>
                          </w:txbxContent>
                        </wps:txbx>
                        <wps:bodyPr rot="0" vert="horz" wrap="square" lIns="0" tIns="0" rIns="0" bIns="0" anchor="ctr" anchorCtr="0" upright="1">
                          <a:noAutofit/>
                        </wps:bodyPr>
                      </wps:wsp>
                      <wps:wsp>
                        <wps:cNvPr id="225" name="Line 184"/>
                        <wps:cNvCnPr/>
                        <wps:spPr bwMode="auto">
                          <a:xfrm flipH="1">
                            <a:off x="3737" y="21866"/>
                            <a:ext cx="158" cy="62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Line 185"/>
                        <wps:cNvCnPr/>
                        <wps:spPr bwMode="auto">
                          <a:xfrm>
                            <a:off x="26557" y="25762"/>
                            <a:ext cx="0" cy="23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直接箭头连接符 161"/>
                        <wps:cNvCnPr>
                          <a:cxnSpLocks noChangeShapeType="1"/>
                        </wps:cNvCnPr>
                        <wps:spPr bwMode="auto">
                          <a:xfrm>
                            <a:off x="3896" y="28068"/>
                            <a:ext cx="564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8" name="直接箭头连接符 162"/>
                        <wps:cNvCnPr>
                          <a:cxnSpLocks noChangeShapeType="1"/>
                        </wps:cNvCnPr>
                        <wps:spPr bwMode="auto">
                          <a:xfrm flipH="1">
                            <a:off x="20196" y="28068"/>
                            <a:ext cx="6361" cy="4"/>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9" name="矩形 163"/>
                        <wps:cNvSpPr>
                          <a:spLocks noChangeArrowheads="1"/>
                        </wps:cNvSpPr>
                        <wps:spPr bwMode="auto">
                          <a:xfrm>
                            <a:off x="9541" y="27034"/>
                            <a:ext cx="10719" cy="2381"/>
                          </a:xfrm>
                          <a:prstGeom prst="rect">
                            <a:avLst/>
                          </a:prstGeom>
                          <a:solidFill>
                            <a:srgbClr val="FFFFFF"/>
                          </a:solidFill>
                          <a:ln w="9525">
                            <a:solidFill>
                              <a:srgbClr val="000000"/>
                            </a:solidFill>
                            <a:miter lim="800000"/>
                            <a:headEnd/>
                            <a:tailEnd/>
                          </a:ln>
                        </wps:spPr>
                        <wps:txbx>
                          <w:txbxContent>
                            <w:p w:rsidR="004436DD" w:rsidRPr="00787B85" w:rsidRDefault="004436DD" w:rsidP="0051414A">
                              <w:pPr>
                                <w:ind w:firstLineChars="100" w:firstLine="180"/>
                                <w:rPr>
                                  <w:color w:val="000000"/>
                                  <w:sz w:val="18"/>
                                  <w:szCs w:val="18"/>
                                </w:rPr>
                              </w:pPr>
                              <w:r w:rsidRPr="00787B85">
                                <w:rPr>
                                  <w:rFonts w:hint="eastAsia"/>
                                  <w:color w:val="000000"/>
                                  <w:sz w:val="18"/>
                                  <w:szCs w:val="18"/>
                                </w:rPr>
                                <w:t>封装</w:t>
                              </w:r>
                              <w:r w:rsidRPr="00787B85">
                                <w:rPr>
                                  <w:color w:val="000000"/>
                                  <w:sz w:val="18"/>
                                  <w:szCs w:val="18"/>
                                </w:rPr>
                                <w:t>Sms Tracker</w:t>
                              </w:r>
                            </w:p>
                          </w:txbxContent>
                        </wps:txbx>
                        <wps:bodyPr rot="0" vert="horz" wrap="square" lIns="0" tIns="0" rIns="0" bIns="0" anchor="ctr" anchorCtr="0" upright="1">
                          <a:noAutofit/>
                        </wps:bodyPr>
                      </wps:wsp>
                      <wps:wsp>
                        <wps:cNvPr id="230" name="直接箭头连接符 164"/>
                        <wps:cNvCnPr>
                          <a:cxnSpLocks noChangeShapeType="1"/>
                        </wps:cNvCnPr>
                        <wps:spPr bwMode="auto">
                          <a:xfrm>
                            <a:off x="15107" y="29419"/>
                            <a:ext cx="0" cy="262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1" name="矩形 165"/>
                        <wps:cNvSpPr>
                          <a:spLocks noChangeArrowheads="1"/>
                        </wps:cNvSpPr>
                        <wps:spPr bwMode="auto">
                          <a:xfrm>
                            <a:off x="12563" y="32043"/>
                            <a:ext cx="5486" cy="1750"/>
                          </a:xfrm>
                          <a:prstGeom prst="rect">
                            <a:avLst/>
                          </a:prstGeom>
                          <a:solidFill>
                            <a:srgbClr val="FFFFFF"/>
                          </a:solidFill>
                          <a:ln w="9525">
                            <a:solidFill>
                              <a:srgbClr val="000000"/>
                            </a:solidFill>
                            <a:miter lim="800000"/>
                            <a:headEnd/>
                            <a:tailEnd/>
                          </a:ln>
                        </wps:spPr>
                        <wps:txbx>
                          <w:txbxContent>
                            <w:p w:rsidR="004436DD" w:rsidRPr="00787B85" w:rsidRDefault="004436DD" w:rsidP="0051414A">
                              <w:pPr>
                                <w:ind w:firstLineChars="150" w:firstLine="270"/>
                                <w:rPr>
                                  <w:color w:val="000000"/>
                                  <w:sz w:val="18"/>
                                  <w:szCs w:val="18"/>
                                </w:rPr>
                              </w:pPr>
                              <w:r w:rsidRPr="00787B85">
                                <w:rPr>
                                  <w:rFonts w:hint="eastAsia"/>
                                  <w:color w:val="000000"/>
                                  <w:sz w:val="18"/>
                                  <w:szCs w:val="18"/>
                                </w:rPr>
                                <w:t>发送</w:t>
                              </w:r>
                            </w:p>
                          </w:txbxContent>
                        </wps:txbx>
                        <wps:bodyPr rot="0" vert="horz" wrap="square" lIns="0" tIns="0" rIns="0" bIns="0" anchor="ctr" anchorCtr="0" upright="1">
                          <a:noAutofit/>
                        </wps:bodyPr>
                      </wps:wsp>
                      <wps:wsp>
                        <wps:cNvPr id="232" name="直接连接符 166"/>
                        <wps:cNvCnPr/>
                        <wps:spPr bwMode="auto">
                          <a:xfrm>
                            <a:off x="15266" y="33793"/>
                            <a:ext cx="0" cy="190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C95F96C" id="组合 168" o:spid="_x0000_s1190" style="width:242.3pt;height:259.8pt;mso-position-horizontal-relative:char;mso-position-vertical-relative:line" coordorigin=",2703" coordsize="30769,32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">
                <v:shape id="文本框 153" o:spid="_x0000_s1191" type="#_x0000_t202" style="position:absolute;left:23297;top:14709;width:3975;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" filled="f" strokecolor="white" strokeweight=".5pt">
                  <v:textbox inset="0,0,0,0">
                    <w:txbxContent>
                      <w:p w:rsidR="004436DD" w:rsidRPr="00B94731" w:rsidRDefault="004436DD" w:rsidP="00787B85">
                        <w:pPr>
                          <w:rPr>
                            <w:sz w:val="18"/>
                            <w:szCs w:val="18"/>
                          </w:rPr>
                        </w:pPr>
                        <w:r>
                          <w:rPr>
                            <w:sz w:val="18"/>
                            <w:szCs w:val="18"/>
                          </w:rPr>
                          <w:t>GSM</w:t>
                        </w:r>
                      </w:p>
                    </w:txbxContent>
                  </v:textbox>
                </v:shape>
                <v:shape id="直接箭头连接符 106" o:spid="_x0000_s1192" type="#_x0000_t32" style="position:absolute;left:15186;top:2703;width:0;height:2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">
                  <v:stroke endarrow="open"/>
                </v:shape>
                <v:rect id="矩形 107" o:spid="_x0000_s1193" style="position:absolute;left:8428;top:4770;width:1407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">
                  <v:textbox>
                    <w:txbxContent>
                      <w:p w:rsidR="004436DD" w:rsidRPr="00787B85" w:rsidRDefault="004436DD" w:rsidP="00787B85">
                        <w:pPr>
                          <w:jc w:val="center"/>
                          <w:rPr>
                            <w:color w:val="000000"/>
                            <w:sz w:val="18"/>
                            <w:szCs w:val="18"/>
                          </w:rPr>
                        </w:pPr>
                        <w:r w:rsidRPr="00787B85">
                          <w:rPr>
                            <w:rFonts w:hint="eastAsia"/>
                            <w:color w:val="000000"/>
                            <w:sz w:val="18"/>
                            <w:szCs w:val="18"/>
                          </w:rPr>
                          <w:t>输入参数到短信管理器</w:t>
                        </w:r>
                      </w:p>
                    </w:txbxContent>
                  </v:textbox>
                </v:rect>
                <v:shape id="直接箭头连接符 108" o:spid="_x0000_s1194" type="#_x0000_t32" style="position:absolute;left:15107;top:7633;width:0;height:2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">
                  <v:stroke endarrow="open"/>
                </v:shape>
                <v:rect id="矩形 109" o:spid="_x0000_s1195" style="position:absolute;left:10018;top:9859;width:10719;height:2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">
                  <v:textbox inset="0,0,0,0">
                    <w:txbxContent>
                      <w:p w:rsidR="004436DD" w:rsidRPr="00787B85" w:rsidRDefault="004436DD" w:rsidP="00787B85">
                        <w:pPr>
                          <w:jc w:val="center"/>
                          <w:rPr>
                            <w:color w:val="000000"/>
                            <w:sz w:val="18"/>
                            <w:szCs w:val="18"/>
                          </w:rPr>
                        </w:pPr>
                        <w:r w:rsidRPr="00787B85">
                          <w:rPr>
                            <w:rFonts w:hint="eastAsia"/>
                            <w:color w:val="000000"/>
                            <w:sz w:val="18"/>
                            <w:szCs w:val="18"/>
                          </w:rPr>
                          <w:t>调用</w:t>
                        </w:r>
                        <w:r>
                          <w:rPr>
                            <w:color w:val="000000"/>
                            <w:sz w:val="18"/>
                            <w:szCs w:val="18"/>
                          </w:rPr>
                          <w:t>ISm</w:t>
                        </w:r>
                        <w:r w:rsidRPr="00787B85">
                          <w:rPr>
                            <w:color w:val="000000"/>
                            <w:sz w:val="18"/>
                            <w:szCs w:val="18"/>
                          </w:rPr>
                          <w:t>s</w:t>
                        </w:r>
                        <w:r w:rsidRPr="00787B85">
                          <w:rPr>
                            <w:rFonts w:hint="eastAsia"/>
                            <w:color w:val="000000"/>
                            <w:sz w:val="18"/>
                            <w:szCs w:val="18"/>
                          </w:rPr>
                          <w:t>服务</w:t>
                        </w:r>
                      </w:p>
                    </w:txbxContent>
                  </v:textbox>
                </v:rect>
                <v:shape id="直接箭头连接符 110" o:spid="_x0000_s1196" type="#_x0000_t32" style="position:absolute;left:15266;top:12245;width:0;height:24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">
                  <v:stroke endarrow="open"/>
                </v:shape>
                <v:shapetype id="_x0000_t110" coordsize="21600,21600" o:spt="110" path="m10800,l,10800,10800,21600,21600,10800xe">
                  <v:stroke joinstyle="miter"/>
                  <v:path gradientshapeok="t" o:connecttype="rect" textboxrect="5400,5400,16200,16200"/>
                </v:shapetype>
                <v:shape id="流程图: 决策 143" o:spid="_x0000_s1197" type="#_x0000_t110" style="position:absolute;left:7315;top:14709;width:15976;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">
                  <v:textbox inset="0,0,0,0">
                    <w:txbxContent>
                      <w:p w:rsidR="004436DD" w:rsidRPr="00787B85" w:rsidRDefault="004436DD" w:rsidP="00787B85">
                        <w:pPr>
                          <w:jc w:val="center"/>
                          <w:rPr>
                            <w:color w:val="000000"/>
                            <w:sz w:val="18"/>
                            <w:szCs w:val="18"/>
                          </w:rPr>
                        </w:pPr>
                        <w:r w:rsidRPr="00787B85">
                          <w:rPr>
                            <w:rFonts w:hint="eastAsia"/>
                            <w:color w:val="000000"/>
                            <w:sz w:val="18"/>
                            <w:szCs w:val="18"/>
                          </w:rPr>
                          <w:t>判断手机类型</w:t>
                        </w:r>
                      </w:p>
                    </w:txbxContent>
                  </v:textbox>
                </v:shape>
                <v:line id="直接连接符 147" o:spid="_x0000_s1198" style="position:absolute;visibility:visible;mso-wrap-style:square" from="3896,16538" to="3972,19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">
                  <v:stroke endarrow="open"/>
                </v:line>
                <v:line id="Line 176" o:spid="_x0000_s1199" style="position:absolute;visibility:visible;mso-wrap-style:square" from="23217,16618" to="26519,16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line id="Line 177" o:spid="_x0000_s1200" style="position:absolute;visibility:visible;mso-wrap-style:square" from="3975,16538" to="7277,16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直接连接符 151" o:spid="_x0000_s1201" style="position:absolute;visibility:visible;mso-wrap-style:square" from="26557,16618" to="26557,19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">
                  <v:stroke endarrow="open"/>
                </v:line>
                <v:shape id="文本框 152" o:spid="_x0000_s1202" type="#_x0000_t202" style="position:absolute;left:3975;top:14232;width:3976;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" filled="f" strokecolor="white" strokeweight=".5pt">
                  <v:textbox inset="0,0,0,0">
                    <w:txbxContent>
                      <w:p w:rsidR="004436DD" w:rsidRPr="00B94731" w:rsidRDefault="004436DD" w:rsidP="00787B85">
                        <w:pPr>
                          <w:rPr>
                            <w:sz w:val="18"/>
                            <w:szCs w:val="18"/>
                          </w:rPr>
                        </w:pPr>
                        <w:r w:rsidRPr="00B94731">
                          <w:rPr>
                            <w:sz w:val="18"/>
                            <w:szCs w:val="18"/>
                          </w:rPr>
                          <w:t>CDMA</w:t>
                        </w:r>
                      </w:p>
                    </w:txbxContent>
                  </v:textbox>
                </v:shape>
                <v:rect id="矩形 154" o:spid="_x0000_s1203" style="position:absolute;top:19480;width:7314;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">
                  <v:textbox inset="0,0,0,0">
                    <w:txbxContent>
                      <w:p w:rsidR="004436DD" w:rsidRPr="00787B85" w:rsidRDefault="004436DD" w:rsidP="00787B85">
                        <w:pPr>
                          <w:jc w:val="center"/>
                          <w:rPr>
                            <w:color w:val="000000"/>
                            <w:sz w:val="18"/>
                            <w:szCs w:val="18"/>
                          </w:rPr>
                        </w:pPr>
                        <w:r w:rsidRPr="00787B85">
                          <w:rPr>
                            <w:rFonts w:hint="eastAsia"/>
                            <w:color w:val="000000"/>
                            <w:sz w:val="18"/>
                            <w:szCs w:val="18"/>
                          </w:rPr>
                          <w:t>获取</w:t>
                        </w:r>
                        <w:r w:rsidRPr="00787B85">
                          <w:rPr>
                            <w:color w:val="000000"/>
                            <w:sz w:val="18"/>
                            <w:szCs w:val="18"/>
                          </w:rPr>
                          <w:t>pdu</w:t>
                        </w:r>
                      </w:p>
                    </w:txbxContent>
                  </v:textbox>
                </v:rect>
                <v:rect id="矩形 155" o:spid="_x0000_s1204" style="position:absolute;left:22502;top:19162;width:826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">
                  <v:textbox inset="0,0,0,0">
                    <w:txbxContent>
                      <w:p w:rsidR="004436DD" w:rsidRPr="00787B85" w:rsidRDefault="004436DD" w:rsidP="00787B85">
                        <w:pPr>
                          <w:jc w:val="center"/>
                          <w:rPr>
                            <w:color w:val="000000"/>
                            <w:sz w:val="18"/>
                            <w:szCs w:val="18"/>
                          </w:rPr>
                        </w:pPr>
                        <w:r w:rsidRPr="00787B85">
                          <w:rPr>
                            <w:rFonts w:hint="eastAsia"/>
                            <w:color w:val="000000"/>
                            <w:sz w:val="18"/>
                            <w:szCs w:val="18"/>
                          </w:rPr>
                          <w:t>获取</w:t>
                        </w:r>
                        <w:r w:rsidRPr="00787B85">
                          <w:rPr>
                            <w:color w:val="000000"/>
                            <w:sz w:val="18"/>
                            <w:szCs w:val="18"/>
                          </w:rPr>
                          <w:t>smsc</w:t>
                        </w:r>
                      </w:p>
                    </w:txbxContent>
                  </v:textbox>
                </v:rect>
                <v:line id="直接连接符 156" o:spid="_x0000_s1205" style="position:absolute;visibility:visible;mso-wrap-style:square" from="26716,21548" to="26716,23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">
                  <v:stroke endarrow="open"/>
                </v:line>
                <v:rect id="矩形 157" o:spid="_x0000_s1206" style="position:absolute;left:23058;top:23376;width:7309;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">
                  <v:textbox inset="0,0,0,0">
                    <w:txbxContent>
                      <w:p w:rsidR="004436DD" w:rsidRPr="00787B85" w:rsidRDefault="004436DD" w:rsidP="00787B85">
                        <w:pPr>
                          <w:jc w:val="center"/>
                          <w:rPr>
                            <w:color w:val="000000"/>
                            <w:sz w:val="18"/>
                            <w:szCs w:val="18"/>
                          </w:rPr>
                        </w:pPr>
                        <w:r w:rsidRPr="00787B85">
                          <w:rPr>
                            <w:rFonts w:hint="eastAsia"/>
                            <w:color w:val="000000"/>
                            <w:sz w:val="18"/>
                            <w:szCs w:val="18"/>
                          </w:rPr>
                          <w:t>获取</w:t>
                        </w:r>
                        <w:r w:rsidRPr="00787B85">
                          <w:rPr>
                            <w:color w:val="000000"/>
                            <w:sz w:val="18"/>
                            <w:szCs w:val="18"/>
                          </w:rPr>
                          <w:t>pdu</w:t>
                        </w:r>
                      </w:p>
                    </w:txbxContent>
                  </v:textbox>
                </v:rect>
                <v:line id="Line 184" o:spid="_x0000_s1207" style="position:absolute;flip:x;visibility:visible;mso-wrap-style:square" from="3737,21866" to="3895,28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"/>
                <v:line id="Line 185" o:spid="_x0000_s1208" style="position:absolute;visibility:visible;mso-wrap-style:square" from="26557,25762" to="26557,28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"/>
                <v:shape id="直接箭头连接符 161" o:spid="_x0000_s1209" type="#_x0000_t32" style="position:absolute;left:3896;top:28068;width:56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">
                  <v:stroke endarrow="open"/>
                </v:shape>
                <v:shape id="直接箭头连接符 162" o:spid="_x0000_s1210" type="#_x0000_t32" style="position:absolute;left:20196;top:28068;width:6361;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">
                  <v:stroke endarrow="open"/>
                </v:shape>
                <v:rect id="矩形 163" o:spid="_x0000_s1211" style="position:absolute;left:9541;top:27034;width:10719;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">
                  <v:textbox inset="0,0,0,0">
                    <w:txbxContent>
                      <w:p w:rsidR="004436DD" w:rsidRPr="00787B85" w:rsidRDefault="004436DD" w:rsidP="0051414A">
                        <w:pPr>
                          <w:ind w:firstLineChars="100" w:firstLine="180"/>
                          <w:rPr>
                            <w:color w:val="000000"/>
                            <w:sz w:val="18"/>
                            <w:szCs w:val="18"/>
                          </w:rPr>
                        </w:pPr>
                        <w:r w:rsidRPr="00787B85">
                          <w:rPr>
                            <w:rFonts w:hint="eastAsia"/>
                            <w:color w:val="000000"/>
                            <w:sz w:val="18"/>
                            <w:szCs w:val="18"/>
                          </w:rPr>
                          <w:t>封装</w:t>
                        </w:r>
                        <w:r w:rsidRPr="00787B85">
                          <w:rPr>
                            <w:color w:val="000000"/>
                            <w:sz w:val="18"/>
                            <w:szCs w:val="18"/>
                          </w:rPr>
                          <w:t>Sms Tracker</w:t>
                        </w:r>
                      </w:p>
                    </w:txbxContent>
                  </v:textbox>
                </v:rect>
                <v:shape id="直接箭头连接符 164" o:spid="_x0000_s1212" type="#_x0000_t32" style="position:absolute;left:15107;top:29419;width:0;height:26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rect id="矩形 165" o:spid="_x0000_s1213" style="position:absolute;left:12563;top:32043;width:5486;height:1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">
                  <v:textbox inset="0,0,0,0">
                    <w:txbxContent>
                      <w:p w:rsidR="004436DD" w:rsidRPr="00787B85" w:rsidRDefault="004436DD" w:rsidP="0051414A">
                        <w:pPr>
                          <w:ind w:firstLineChars="150" w:firstLine="270"/>
                          <w:rPr>
                            <w:color w:val="000000"/>
                            <w:sz w:val="18"/>
                            <w:szCs w:val="18"/>
                          </w:rPr>
                        </w:pPr>
                        <w:r w:rsidRPr="00787B85">
                          <w:rPr>
                            <w:rFonts w:hint="eastAsia"/>
                            <w:color w:val="000000"/>
                            <w:sz w:val="18"/>
                            <w:szCs w:val="18"/>
                          </w:rPr>
                          <w:t>发送</w:t>
                        </w:r>
                      </w:p>
                    </w:txbxContent>
                  </v:textbox>
                </v:rect>
                <v:line id="直接连接符 166" o:spid="_x0000_s1214" style="position:absolute;visibility:visible;mso-wrap-style:square" from="15266,33793" to="15266,3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">
                  <v:stroke endarrow="open"/>
                </v:line>
                <w10:anchorlock/>
              </v:group>
            </w:pict>
          </mc:Fallback>
        </mc:AlternateContent>
      </w:r>
    </w:p>
    <w:p w:rsidR="008068DF" w:rsidRDefault="008068DF" w:rsidP="00833C1D">
      <w:pPr>
        <w:pStyle w:val="afff9"/>
        <w:spacing w:beforeLines="50" w:before="120" w:afterLines="50" w:after="120"/>
        <w:rPr>
          <w:rFonts w:ascii="黑体" w:hAnsi="黑体"/>
          <w:b/>
          <w:sz w:val="21"/>
          <w:szCs w:val="21"/>
        </w:rPr>
      </w:pPr>
      <w:bookmarkStart w:id="105" w:name="_Toc464413665"/>
      <w:bookmarkStart w:id="106" w:name="_Toc464414790"/>
      <w:bookmarkStart w:id="107" w:name="_Toc469510051"/>
    </w:p>
    <w:p w:rsidR="001B07CD" w:rsidRDefault="00833C1D" w:rsidP="00833C1D">
      <w:pPr>
        <w:pStyle w:val="afff9"/>
        <w:spacing w:beforeLines="50" w:before="120" w:afterLines="50" w:after="120"/>
        <w:rPr>
          <w:rFonts w:ascii="黑体" w:hAnsi="黑体"/>
          <w:b/>
          <w:sz w:val="21"/>
          <w:szCs w:val="21"/>
        </w:rPr>
      </w:pPr>
      <w:r w:rsidRPr="00833C1D">
        <w:rPr>
          <w:rFonts w:ascii="黑体" w:hAnsi="黑体" w:hint="eastAsia"/>
          <w:b/>
          <w:sz w:val="21"/>
          <w:szCs w:val="21"/>
        </w:rPr>
        <w:t>图</w:t>
      </w:r>
      <w:r w:rsidRPr="00833C1D">
        <w:rPr>
          <w:rFonts w:ascii="Times New Roman" w:hAnsi="Times New Roman" w:cs="Times New Roman"/>
          <w:b/>
          <w:sz w:val="21"/>
          <w:szCs w:val="21"/>
        </w:rPr>
        <w:t xml:space="preserve">3- </w:t>
      </w:r>
      <w:r w:rsidRPr="00833C1D">
        <w:rPr>
          <w:rFonts w:ascii="Times New Roman" w:hAnsi="Times New Roman" w:cs="Times New Roman"/>
          <w:b/>
          <w:sz w:val="21"/>
          <w:szCs w:val="21"/>
        </w:rPr>
        <w:fldChar w:fldCharType="begin"/>
      </w:r>
      <w:r w:rsidRPr="00833C1D">
        <w:rPr>
          <w:rFonts w:ascii="Times New Roman" w:hAnsi="Times New Roman" w:cs="Times New Roman"/>
          <w:b/>
          <w:sz w:val="21"/>
          <w:szCs w:val="21"/>
        </w:rPr>
        <w:instrText xml:space="preserve"> SEQ </w:instrText>
      </w:r>
      <w:r w:rsidRPr="00833C1D">
        <w:rPr>
          <w:rFonts w:ascii="Times New Roman" w:hAnsi="Times New Roman" w:cs="Times New Roman"/>
          <w:b/>
          <w:sz w:val="21"/>
          <w:szCs w:val="21"/>
        </w:rPr>
        <w:instrText>图</w:instrText>
      </w:r>
      <w:r w:rsidRPr="00833C1D">
        <w:rPr>
          <w:rFonts w:ascii="Times New Roman" w:hAnsi="Times New Roman" w:cs="Times New Roman"/>
          <w:b/>
          <w:sz w:val="21"/>
          <w:szCs w:val="21"/>
        </w:rPr>
        <w:instrText xml:space="preserve">3- \* ARABIC </w:instrText>
      </w:r>
      <w:r w:rsidRPr="00833C1D">
        <w:rPr>
          <w:rFonts w:ascii="Times New Roman" w:hAnsi="Times New Roman" w:cs="Times New Roman"/>
          <w:b/>
          <w:sz w:val="21"/>
          <w:szCs w:val="21"/>
        </w:rPr>
        <w:fldChar w:fldCharType="separate"/>
      </w:r>
      <w:r w:rsidR="00FE61ED">
        <w:rPr>
          <w:rFonts w:ascii="Times New Roman" w:hAnsi="Times New Roman" w:cs="Times New Roman"/>
          <w:b/>
          <w:noProof/>
          <w:sz w:val="21"/>
          <w:szCs w:val="21"/>
        </w:rPr>
        <w:t>3</w:t>
      </w:r>
      <w:r w:rsidRPr="00833C1D">
        <w:rPr>
          <w:rFonts w:ascii="Times New Roman" w:hAnsi="Times New Roman" w:cs="Times New Roman"/>
          <w:b/>
          <w:sz w:val="21"/>
          <w:szCs w:val="21"/>
        </w:rPr>
        <w:fldChar w:fldCharType="end"/>
      </w:r>
      <w:r w:rsidR="00F97BE9">
        <w:rPr>
          <w:rFonts w:ascii="Times New Roman" w:hAnsi="Times New Roman" w:cs="Times New Roman" w:hint="eastAsia"/>
          <w:b/>
          <w:sz w:val="21"/>
          <w:szCs w:val="21"/>
        </w:rPr>
        <w:t xml:space="preserve"> </w:t>
      </w:r>
      <w:r w:rsidR="001B07CD" w:rsidRPr="00AD23EF">
        <w:rPr>
          <w:rFonts w:ascii="黑体" w:hAnsi="黑体" w:hint="eastAsia"/>
          <w:b/>
          <w:sz w:val="21"/>
          <w:szCs w:val="21"/>
        </w:rPr>
        <w:t>短信发送流程示意图</w:t>
      </w:r>
      <w:bookmarkEnd w:id="105"/>
      <w:bookmarkEnd w:id="106"/>
      <w:bookmarkEnd w:id="107"/>
    </w:p>
    <w:p w:rsidR="00F97BE9" w:rsidRPr="006C2C04" w:rsidRDefault="00F97BE9" w:rsidP="00F97BE9">
      <w:pPr>
        <w:pStyle w:val="u0"/>
        <w:spacing w:before="24" w:after="24"/>
        <w:ind w:firstLine="480"/>
      </w:pPr>
      <w:r>
        <w:rPr>
          <w:rFonts w:hint="eastAsia"/>
        </w:rPr>
        <w:t>若隐私数据泄露出口是短信，在短信发送边界设置检测点。</w:t>
      </w:r>
      <w:r w:rsidRPr="006C2C04">
        <w:rPr>
          <w:rFonts w:hint="eastAsia"/>
        </w:rPr>
        <w:t>短信发送流程是如图</w:t>
      </w:r>
      <w:r w:rsidR="00833C1D">
        <w:rPr>
          <w:rFonts w:hint="eastAsia"/>
        </w:rPr>
        <w:t>3</w:t>
      </w:r>
      <w:r w:rsidRPr="006C2C04">
        <w:t>-</w:t>
      </w:r>
      <w:r>
        <w:t>3</w:t>
      </w:r>
      <w:r>
        <w:rPr>
          <w:rFonts w:hint="eastAsia"/>
        </w:rPr>
        <w:t>所示。从图中可以看出，发送短信的流程最终都会获取</w:t>
      </w:r>
      <w:r>
        <w:t>pdu</w:t>
      </w:r>
      <w:r>
        <w:rPr>
          <w:rFonts w:hint="eastAsia"/>
        </w:rPr>
        <w:t>对象，最后通过</w:t>
      </w:r>
      <w:r>
        <w:t>sendRawPdu()</w:t>
      </w:r>
      <w:r>
        <w:rPr>
          <w:rFonts w:hint="eastAsia"/>
        </w:rPr>
        <w:t>方法发送短信。通过</w:t>
      </w:r>
      <w:r w:rsidRPr="006C2C04">
        <w:rPr>
          <w:rFonts w:hint="eastAsia"/>
        </w:rPr>
        <w:t>研究</w:t>
      </w:r>
      <w:r w:rsidRPr="006C2C04">
        <w:t>sendRawPdu()</w:t>
      </w:r>
      <w:r w:rsidRPr="006C2C04">
        <w:rPr>
          <w:rFonts w:hint="eastAsia"/>
        </w:rPr>
        <w:t>方法，发现该方法的参数有</w:t>
      </w:r>
      <w:r w:rsidRPr="006C2C04">
        <w:t>smsc</w:t>
      </w:r>
      <w:r w:rsidRPr="006C2C04">
        <w:rPr>
          <w:rFonts w:hint="eastAsia"/>
        </w:rPr>
        <w:t>（短信发送途径）、</w:t>
      </w:r>
      <w:r w:rsidRPr="006C2C04">
        <w:t>pdu</w:t>
      </w:r>
      <w:r w:rsidRPr="006C2C04">
        <w:rPr>
          <w:rFonts w:hint="eastAsia"/>
        </w:rPr>
        <w:t>（短信发送编码形式）、</w:t>
      </w:r>
      <w:r w:rsidRPr="006C2C04">
        <w:t>sentIntent</w:t>
      </w:r>
      <w:r w:rsidRPr="006C2C04">
        <w:rPr>
          <w:rFonts w:hint="eastAsia"/>
        </w:rPr>
        <w:t>（短信成功发送时发送广播）、</w:t>
      </w:r>
      <w:r w:rsidRPr="006C2C04">
        <w:t>deliveryIntent</w:t>
      </w:r>
      <w:r w:rsidRPr="006C2C04">
        <w:rPr>
          <w:rFonts w:hint="eastAsia"/>
        </w:rPr>
        <w:t>（短信成功接收时发送广播）、</w:t>
      </w:r>
      <w:r w:rsidRPr="006C2C04">
        <w:t>String destAddr</w:t>
      </w:r>
      <w:r w:rsidRPr="006C2C04">
        <w:rPr>
          <w:rFonts w:hint="eastAsia"/>
        </w:rPr>
        <w:t>（目的地址）。本文在</w:t>
      </w:r>
      <w:r w:rsidRPr="006C2C04">
        <w:t>sendRawPdu()</w:t>
      </w:r>
      <w:r>
        <w:rPr>
          <w:rFonts w:hint="eastAsia"/>
        </w:rPr>
        <w:t>方法中添加一个</w:t>
      </w:r>
      <w:r>
        <w:t xml:space="preserve">String </w:t>
      </w:r>
      <w:r>
        <w:lastRenderedPageBreak/>
        <w:t>content</w:t>
      </w:r>
      <w:r>
        <w:rPr>
          <w:rFonts w:hint="eastAsia"/>
        </w:rPr>
        <w:t>（</w:t>
      </w:r>
      <w:r w:rsidRPr="006C2C04">
        <w:rPr>
          <w:rFonts w:hint="eastAsia"/>
        </w:rPr>
        <w:t>发送内容</w:t>
      </w:r>
      <w:r>
        <w:rPr>
          <w:rFonts w:hint="eastAsia"/>
        </w:rPr>
        <w:t>）参数</w:t>
      </w:r>
      <w:r w:rsidRPr="006C2C04">
        <w:rPr>
          <w:rFonts w:hint="eastAsia"/>
        </w:rPr>
        <w:t>，从而可以跟踪短信发送的内容和地址。</w:t>
      </w:r>
    </w:p>
    <w:p w:rsidR="001B07CD" w:rsidRPr="00813128" w:rsidRDefault="001B07CD" w:rsidP="00191879">
      <w:pPr>
        <w:numPr>
          <w:ilvl w:val="0"/>
          <w:numId w:val="15"/>
        </w:numPr>
        <w:spacing w:line="360" w:lineRule="auto"/>
        <w:ind w:left="426" w:hanging="426"/>
        <w:rPr>
          <w:b/>
          <w:sz w:val="24"/>
        </w:rPr>
      </w:pPr>
      <w:r w:rsidRPr="00813128">
        <w:rPr>
          <w:rFonts w:hint="eastAsia"/>
          <w:b/>
          <w:sz w:val="24"/>
        </w:rPr>
        <w:t>网络边界检查</w:t>
      </w:r>
    </w:p>
    <w:p w:rsidR="001B07CD" w:rsidRPr="00252014" w:rsidRDefault="001B07CD" w:rsidP="00252014">
      <w:pPr>
        <w:pStyle w:val="u0"/>
        <w:spacing w:before="24" w:after="24"/>
        <w:ind w:firstLine="480"/>
      </w:pPr>
      <w:r>
        <w:rPr>
          <w:rFonts w:hint="eastAsia"/>
        </w:rPr>
        <w:t>当</w:t>
      </w:r>
      <w:r>
        <w:t>Android</w:t>
      </w:r>
      <w:r w:rsidRPr="006C2C04">
        <w:rPr>
          <w:rFonts w:hint="eastAsia"/>
        </w:rPr>
        <w:t>应用程序在</w:t>
      </w:r>
      <w:r>
        <w:t>Manifest.xml</w:t>
      </w:r>
      <w:r>
        <w:rPr>
          <w:rFonts w:hint="eastAsia"/>
        </w:rPr>
        <w:t>配置</w:t>
      </w:r>
      <w:r w:rsidRPr="006C2C04">
        <w:rPr>
          <w:rFonts w:hint="eastAsia"/>
        </w:rPr>
        <w:t>文件中申请了</w:t>
      </w:r>
      <w:r>
        <w:rPr>
          <w:rFonts w:hint="eastAsia"/>
        </w:rPr>
        <w:t>“</w:t>
      </w:r>
      <w:r w:rsidRPr="006C2C04">
        <w:t>INTERNET</w:t>
      </w:r>
      <w:r>
        <w:rPr>
          <w:rFonts w:hint="eastAsia"/>
        </w:rPr>
        <w:t>”权限时，需要对网络边界进行检查。</w:t>
      </w:r>
      <w:r w:rsidRPr="006C2C04">
        <w:rPr>
          <w:rFonts w:hint="eastAsia"/>
        </w:rPr>
        <w:t>通过研究</w:t>
      </w:r>
      <w:r>
        <w:t>TaintD</w:t>
      </w:r>
      <w:r w:rsidRPr="006C2C04">
        <w:t>roid</w:t>
      </w:r>
      <w:r w:rsidRPr="006C2C04">
        <w:rPr>
          <w:rFonts w:hint="eastAsia"/>
        </w:rPr>
        <w:t>开源项目，我们发现，</w:t>
      </w:r>
      <w:r>
        <w:t>TaintD</w:t>
      </w:r>
      <w:r w:rsidRPr="006C2C04">
        <w:t>roid</w:t>
      </w:r>
      <w:r w:rsidRPr="006C2C04">
        <w:rPr>
          <w:rFonts w:hint="eastAsia"/>
        </w:rPr>
        <w:t>已经对</w:t>
      </w:r>
      <w:r w:rsidRPr="006C2C04">
        <w:t>Android</w:t>
      </w:r>
      <w:r>
        <w:rPr>
          <w:rFonts w:hint="eastAsia"/>
        </w:rPr>
        <w:t>系统的网络接口进行了检查，因此在检查网络接口时，本文使用</w:t>
      </w:r>
      <w:r>
        <w:t>TaintD</w:t>
      </w:r>
      <w:r w:rsidRPr="006C2C04">
        <w:t>roid</w:t>
      </w:r>
      <w:r w:rsidRPr="006C2C04">
        <w:rPr>
          <w:rFonts w:hint="eastAsia"/>
        </w:rPr>
        <w:t>开源项目。</w:t>
      </w:r>
    </w:p>
    <w:p w:rsidR="001B07CD" w:rsidRDefault="001B07CD" w:rsidP="00191879">
      <w:pPr>
        <w:pStyle w:val="u2"/>
        <w:numPr>
          <w:ilvl w:val="1"/>
          <w:numId w:val="1"/>
        </w:numPr>
        <w:rPr>
          <w:rFonts w:ascii="黑体"/>
        </w:rPr>
      </w:pPr>
      <w:bookmarkStart w:id="108" w:name="_Toc469646162"/>
      <w:r w:rsidRPr="000053F8">
        <w:rPr>
          <w:rFonts w:ascii="黑体" w:hAnsi="黑体" w:hint="eastAsia"/>
        </w:rPr>
        <w:t>小</w:t>
      </w:r>
      <w:r w:rsidR="00C127C6">
        <w:rPr>
          <w:rFonts w:ascii="黑体" w:hAnsi="黑体" w:hint="eastAsia"/>
        </w:rPr>
        <w:t>结</w:t>
      </w:r>
      <w:bookmarkEnd w:id="108"/>
    </w:p>
    <w:p w:rsidR="001B07CD" w:rsidRDefault="002948E8" w:rsidP="0051414A">
      <w:pPr>
        <w:pStyle w:val="u0"/>
        <w:spacing w:before="24" w:after="24"/>
        <w:ind w:firstLine="480"/>
      </w:pPr>
      <w:r>
        <w:rPr>
          <w:rFonts w:hint="eastAsia"/>
        </w:rPr>
        <w:t>本章介绍了危险权限组合规则的分析、安全检测方法的原理。</w:t>
      </w:r>
      <w:r w:rsidR="001B07CD">
        <w:rPr>
          <w:rFonts w:hint="eastAsia"/>
        </w:rPr>
        <w:t>通过对</w:t>
      </w:r>
      <w:r w:rsidR="001B07CD">
        <w:t>Android</w:t>
      </w:r>
      <w:r w:rsidR="001B07CD">
        <w:rPr>
          <w:rFonts w:hint="eastAsia"/>
        </w:rPr>
        <w:t>程序</w:t>
      </w:r>
      <w:r w:rsidR="001B07CD">
        <w:t>Manifest.xml</w:t>
      </w:r>
      <w:r w:rsidR="001B07CD">
        <w:rPr>
          <w:rFonts w:hint="eastAsia"/>
        </w:rPr>
        <w:t>配置文件中的权限抽取、隐私数据</w:t>
      </w:r>
      <w:r w:rsidR="001B07CD">
        <w:t>API</w:t>
      </w:r>
      <w:r w:rsidR="001B07CD">
        <w:rPr>
          <w:rFonts w:hint="eastAsia"/>
        </w:rPr>
        <w:t>调用与污点标记、隐私数据着色跟踪、出口边界检测四个步骤，跟踪隐私数据信息在</w:t>
      </w:r>
      <w:r w:rsidR="001B07CD">
        <w:t>Dalvik</w:t>
      </w:r>
      <w:r w:rsidR="001B07CD">
        <w:rPr>
          <w:rFonts w:hint="eastAsia"/>
        </w:rPr>
        <w:t>虚拟机的流动。。</w:t>
      </w:r>
    </w:p>
    <w:p w:rsidR="00254B12" w:rsidRDefault="00254B12" w:rsidP="0051414A">
      <w:pPr>
        <w:pStyle w:val="u0"/>
        <w:spacing w:before="24" w:after="24"/>
        <w:ind w:firstLine="480"/>
      </w:pPr>
    </w:p>
    <w:p w:rsidR="00254B12" w:rsidRPr="000053F8" w:rsidRDefault="00254B12" w:rsidP="0051414A">
      <w:pPr>
        <w:pStyle w:val="u0"/>
        <w:spacing w:before="24" w:after="24"/>
        <w:ind w:firstLine="480"/>
      </w:pPr>
    </w:p>
    <w:p w:rsidR="001B07CD" w:rsidRPr="007901AD" w:rsidRDefault="001B07CD" w:rsidP="00191879">
      <w:pPr>
        <w:pStyle w:val="u10"/>
        <w:numPr>
          <w:ilvl w:val="0"/>
          <w:numId w:val="1"/>
        </w:numPr>
        <w:rPr>
          <w:rFonts w:ascii="黑体"/>
        </w:rPr>
      </w:pPr>
      <w:bookmarkStart w:id="109" w:name="_Toc464410770"/>
      <w:bookmarkStart w:id="110" w:name="_Toc469646163"/>
      <w:bookmarkStart w:id="111" w:name="_Toc340477788"/>
      <w:r w:rsidRPr="007901AD">
        <w:lastRenderedPageBreak/>
        <w:t>DroidProtector</w:t>
      </w:r>
      <w:r w:rsidRPr="007901AD">
        <w:rPr>
          <w:rFonts w:ascii="黑体" w:hAnsi="黑体" w:hint="eastAsia"/>
        </w:rPr>
        <w:t>系统的分析与设计</w:t>
      </w:r>
      <w:bookmarkEnd w:id="109"/>
      <w:bookmarkEnd w:id="110"/>
    </w:p>
    <w:p w:rsidR="000F448F" w:rsidRPr="000F448F" w:rsidRDefault="000F448F" w:rsidP="000F448F">
      <w:pPr>
        <w:pStyle w:val="u0"/>
        <w:spacing w:before="24" w:after="24"/>
        <w:ind w:firstLine="480"/>
      </w:pPr>
      <w:r w:rsidRPr="000F448F">
        <w:rPr>
          <w:rFonts w:hint="eastAsia"/>
        </w:rPr>
        <w:t>DroidProtector</w:t>
      </w:r>
      <w:r w:rsidRPr="000F448F">
        <w:rPr>
          <w:rFonts w:hint="eastAsia"/>
        </w:rPr>
        <w:t>是一款检测</w:t>
      </w:r>
      <w:r w:rsidRPr="000F448F">
        <w:rPr>
          <w:rFonts w:hint="eastAsia"/>
        </w:rPr>
        <w:t>Android</w:t>
      </w:r>
      <w:r w:rsidRPr="000F448F">
        <w:rPr>
          <w:rFonts w:hint="eastAsia"/>
        </w:rPr>
        <w:t>设备中隐私数据泄露的</w:t>
      </w:r>
      <w:r w:rsidRPr="000F448F">
        <w:rPr>
          <w:rFonts w:hint="eastAsia"/>
        </w:rPr>
        <w:t>Android</w:t>
      </w:r>
      <w:r w:rsidR="002F2F0B">
        <w:rPr>
          <w:rFonts w:hint="eastAsia"/>
        </w:rPr>
        <w:t>应用程序，若检测到受</w:t>
      </w:r>
      <w:r w:rsidRPr="000F448F">
        <w:rPr>
          <w:rFonts w:hint="eastAsia"/>
        </w:rPr>
        <w:t>测程序发生隐私数据泄露，则向用户发出系统警示。</w:t>
      </w:r>
    </w:p>
    <w:p w:rsidR="001B07CD" w:rsidRPr="006C2C04" w:rsidRDefault="001B07CD">
      <w:pPr>
        <w:pStyle w:val="u0"/>
        <w:spacing w:before="24" w:after="24"/>
        <w:ind w:firstLine="480"/>
      </w:pPr>
      <w:r w:rsidRPr="006C2C04">
        <w:rPr>
          <w:rFonts w:hint="eastAsia"/>
        </w:rPr>
        <w:t>讨论</w:t>
      </w:r>
      <w:r w:rsidRPr="006C2C04">
        <w:t>DroidProtector</w:t>
      </w:r>
      <w:r w:rsidRPr="006C2C04">
        <w:rPr>
          <w:rFonts w:hint="eastAsia"/>
        </w:rPr>
        <w:t>的需求，并详细讨论</w:t>
      </w:r>
      <w:r w:rsidRPr="006C2C04">
        <w:t>DroidProtector</w:t>
      </w:r>
      <w:r w:rsidRPr="006C2C04">
        <w:rPr>
          <w:rFonts w:hint="eastAsia"/>
        </w:rPr>
        <w:t>的系统架构与设计。</w:t>
      </w:r>
    </w:p>
    <w:p w:rsidR="001B07CD" w:rsidRPr="007901AD" w:rsidRDefault="001B07CD" w:rsidP="00191879">
      <w:pPr>
        <w:pStyle w:val="u2"/>
        <w:numPr>
          <w:ilvl w:val="1"/>
          <w:numId w:val="1"/>
        </w:numPr>
        <w:rPr>
          <w:rFonts w:ascii="黑体"/>
        </w:rPr>
      </w:pPr>
      <w:bookmarkStart w:id="112" w:name="_Toc464410771"/>
      <w:bookmarkStart w:id="113" w:name="_Toc469646164"/>
      <w:bookmarkStart w:id="114" w:name="_Toc340477801"/>
      <w:bookmarkEnd w:id="111"/>
      <w:r w:rsidRPr="007901AD">
        <w:rPr>
          <w:rFonts w:ascii="黑体" w:hAnsi="黑体" w:hint="eastAsia"/>
        </w:rPr>
        <w:t>需求分析</w:t>
      </w:r>
      <w:bookmarkEnd w:id="112"/>
      <w:bookmarkEnd w:id="113"/>
    </w:p>
    <w:p w:rsidR="001B07CD" w:rsidRDefault="001B07CD">
      <w:pPr>
        <w:pStyle w:val="u0"/>
        <w:spacing w:before="24" w:after="24"/>
        <w:ind w:firstLine="480"/>
      </w:pPr>
      <w:r w:rsidRPr="006C2C04">
        <w:t>DroidProtector</w:t>
      </w:r>
      <w:r w:rsidRPr="006C2C04">
        <w:rPr>
          <w:rFonts w:hint="eastAsia"/>
        </w:rPr>
        <w:t>的主要功能包括应用程序</w:t>
      </w:r>
      <w:r w:rsidRPr="006C2C04">
        <w:t>APP</w:t>
      </w:r>
      <w:r w:rsidRPr="006C2C04">
        <w:rPr>
          <w:rFonts w:hint="eastAsia"/>
        </w:rPr>
        <w:t>解析、权限组合设置、隐私数据访问、出口边界检查、</w:t>
      </w:r>
      <w:r w:rsidRPr="006C2C04">
        <w:t>Service</w:t>
      </w:r>
      <w:r w:rsidRPr="006C2C04">
        <w:rPr>
          <w:rFonts w:hint="eastAsia"/>
        </w:rPr>
        <w:t>服务。</w:t>
      </w:r>
      <w:r w:rsidRPr="006C2C04">
        <w:t>DroidProtector</w:t>
      </w:r>
      <w:r>
        <w:rPr>
          <w:rFonts w:hint="eastAsia"/>
        </w:rPr>
        <w:t>的用例模型</w:t>
      </w:r>
      <w:r w:rsidRPr="006C2C04">
        <w:rPr>
          <w:rFonts w:hint="eastAsia"/>
        </w:rPr>
        <w:t>如图</w:t>
      </w:r>
      <w:r w:rsidR="008E4FC2">
        <w:rPr>
          <w:rFonts w:hint="eastAsia"/>
        </w:rPr>
        <w:t>4</w:t>
      </w:r>
      <w:r w:rsidRPr="006C2C04">
        <w:t>-1</w:t>
      </w:r>
      <w:r>
        <w:rPr>
          <w:rFonts w:hint="eastAsia"/>
        </w:rPr>
        <w:t>所示。各个用例的详细描述如下。</w:t>
      </w:r>
    </w:p>
    <w:p w:rsidR="001B07CD" w:rsidRDefault="009972A7" w:rsidP="00214F8D">
      <w:pPr>
        <w:pStyle w:val="u0"/>
        <w:spacing w:before="24" w:after="24"/>
        <w:ind w:firstLineChars="0" w:firstLine="0"/>
        <w:rPr>
          <w:noProof/>
        </w:rPr>
      </w:pPr>
      <w:r>
        <w:object w:dxaOrig="8341" w:dyaOrig="7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35pt;height:343pt" o:ole="">
            <v:imagedata r:id="rId21" o:title=""/>
          </v:shape>
          <o:OLEObject Type="Embed" ProgID="Visio.Drawing.15" ShapeID="_x0000_i1025" DrawAspect="Content" ObjectID="_1582834414" r:id="rId22"/>
        </w:object>
      </w:r>
    </w:p>
    <w:p w:rsidR="001B07CD" w:rsidRPr="005E5348" w:rsidRDefault="008E4FC2" w:rsidP="008E4FC2">
      <w:pPr>
        <w:pStyle w:val="afff9"/>
        <w:spacing w:beforeLines="50" w:before="120" w:afterLines="100" w:after="240"/>
        <w:rPr>
          <w:rFonts w:ascii="黑体" w:hAnsi="黑体"/>
          <w:b/>
          <w:sz w:val="21"/>
          <w:szCs w:val="21"/>
        </w:rPr>
      </w:pPr>
      <w:bookmarkStart w:id="115" w:name="_Toc464412992"/>
      <w:bookmarkStart w:id="116" w:name="_Toc464414792"/>
      <w:bookmarkStart w:id="117" w:name="_Toc469412078"/>
      <w:r w:rsidRPr="008E4FC2">
        <w:rPr>
          <w:rFonts w:hint="eastAsia"/>
          <w:b/>
          <w:sz w:val="21"/>
          <w:szCs w:val="21"/>
        </w:rPr>
        <w:t>图</w:t>
      </w:r>
      <w:r w:rsidRPr="008E4FC2">
        <w:rPr>
          <w:rFonts w:ascii="Times New Roman" w:hAnsi="Times New Roman" w:cs="Times New Roman"/>
          <w:b/>
          <w:sz w:val="21"/>
          <w:szCs w:val="21"/>
        </w:rPr>
        <w:t xml:space="preserve">4- </w:t>
      </w:r>
      <w:r w:rsidRPr="008E4FC2">
        <w:rPr>
          <w:rFonts w:ascii="Times New Roman" w:hAnsi="Times New Roman" w:cs="Times New Roman"/>
          <w:b/>
          <w:sz w:val="21"/>
          <w:szCs w:val="21"/>
        </w:rPr>
        <w:fldChar w:fldCharType="begin"/>
      </w:r>
      <w:r w:rsidRPr="008E4FC2">
        <w:rPr>
          <w:rFonts w:ascii="Times New Roman" w:hAnsi="Times New Roman" w:cs="Times New Roman"/>
          <w:b/>
          <w:sz w:val="21"/>
          <w:szCs w:val="21"/>
        </w:rPr>
        <w:instrText xml:space="preserve"> SEQ </w:instrText>
      </w:r>
      <w:r w:rsidRPr="008E4FC2">
        <w:rPr>
          <w:rFonts w:ascii="Times New Roman" w:hAnsi="Times New Roman" w:cs="Times New Roman"/>
          <w:b/>
          <w:sz w:val="21"/>
          <w:szCs w:val="21"/>
        </w:rPr>
        <w:instrText>图</w:instrText>
      </w:r>
      <w:r w:rsidRPr="008E4FC2">
        <w:rPr>
          <w:rFonts w:ascii="Times New Roman" w:hAnsi="Times New Roman" w:cs="Times New Roman"/>
          <w:b/>
          <w:sz w:val="21"/>
          <w:szCs w:val="21"/>
        </w:rPr>
        <w:instrText xml:space="preserve">4- \* ARABIC </w:instrText>
      </w:r>
      <w:r w:rsidRPr="008E4FC2">
        <w:rPr>
          <w:rFonts w:ascii="Times New Roman" w:hAnsi="Times New Roman" w:cs="Times New Roman"/>
          <w:b/>
          <w:sz w:val="21"/>
          <w:szCs w:val="21"/>
        </w:rPr>
        <w:fldChar w:fldCharType="separate"/>
      </w:r>
      <w:r w:rsidR="00FE61ED">
        <w:rPr>
          <w:rFonts w:ascii="Times New Roman" w:hAnsi="Times New Roman" w:cs="Times New Roman"/>
          <w:b/>
          <w:noProof/>
          <w:sz w:val="21"/>
          <w:szCs w:val="21"/>
        </w:rPr>
        <w:t>1</w:t>
      </w:r>
      <w:r w:rsidRPr="008E4FC2">
        <w:rPr>
          <w:rFonts w:ascii="Times New Roman" w:hAnsi="Times New Roman" w:cs="Times New Roman"/>
          <w:b/>
          <w:sz w:val="21"/>
          <w:szCs w:val="21"/>
        </w:rPr>
        <w:fldChar w:fldCharType="end"/>
      </w:r>
      <w:r w:rsidR="001B07CD" w:rsidRPr="00AD23EF">
        <w:rPr>
          <w:rFonts w:ascii="黑体" w:hAnsi="黑体"/>
          <w:b/>
          <w:sz w:val="21"/>
          <w:szCs w:val="21"/>
        </w:rPr>
        <w:t xml:space="preserve"> </w:t>
      </w:r>
      <w:r w:rsidR="001B07CD" w:rsidRPr="005E5348">
        <w:rPr>
          <w:rFonts w:ascii="Times New Roman" w:hAnsi="Times New Roman" w:cs="Times New Roman"/>
          <w:b/>
          <w:sz w:val="21"/>
          <w:szCs w:val="21"/>
        </w:rPr>
        <w:t>DroidProtector</w:t>
      </w:r>
      <w:r w:rsidR="001B07CD" w:rsidRPr="005E5348">
        <w:rPr>
          <w:rFonts w:ascii="黑体" w:hAnsi="黑体" w:hint="eastAsia"/>
          <w:b/>
          <w:sz w:val="21"/>
          <w:szCs w:val="21"/>
        </w:rPr>
        <w:t>的</w:t>
      </w:r>
      <w:r w:rsidR="001B07CD" w:rsidRPr="00AD23EF">
        <w:rPr>
          <w:rFonts w:ascii="黑体" w:hAnsi="黑体" w:hint="eastAsia"/>
          <w:b/>
          <w:sz w:val="21"/>
          <w:szCs w:val="21"/>
        </w:rPr>
        <w:t>用</w:t>
      </w:r>
      <w:bookmarkEnd w:id="115"/>
      <w:bookmarkEnd w:id="116"/>
      <w:r w:rsidR="001B07CD" w:rsidRPr="00AD23EF">
        <w:rPr>
          <w:rFonts w:ascii="黑体" w:hAnsi="黑体" w:hint="eastAsia"/>
          <w:b/>
          <w:sz w:val="21"/>
          <w:szCs w:val="21"/>
        </w:rPr>
        <w:t>例</w:t>
      </w:r>
      <w:r w:rsidR="001B07CD">
        <w:rPr>
          <w:rFonts w:ascii="黑体" w:hAnsi="黑体" w:hint="eastAsia"/>
          <w:b/>
          <w:sz w:val="21"/>
          <w:szCs w:val="21"/>
        </w:rPr>
        <w:t>模型</w:t>
      </w:r>
      <w:bookmarkEnd w:id="117"/>
    </w:p>
    <w:p w:rsidR="001B07CD" w:rsidRPr="006C2C04" w:rsidRDefault="001B07CD" w:rsidP="00191879">
      <w:pPr>
        <w:pStyle w:val="u0"/>
        <w:numPr>
          <w:ilvl w:val="0"/>
          <w:numId w:val="16"/>
        </w:numPr>
        <w:spacing w:before="24" w:after="24"/>
        <w:ind w:left="420" w:firstLineChars="0"/>
      </w:pPr>
      <w:r w:rsidRPr="006C2C04">
        <w:rPr>
          <w:b/>
        </w:rPr>
        <w:t>APP</w:t>
      </w:r>
      <w:r w:rsidRPr="006C2C04">
        <w:rPr>
          <w:rFonts w:hint="eastAsia"/>
          <w:b/>
        </w:rPr>
        <w:t>解析用例：</w:t>
      </w:r>
      <w:r w:rsidRPr="006C2C04">
        <w:rPr>
          <w:rFonts w:hint="eastAsia"/>
        </w:rPr>
        <w:t>该用例负责对应用程序进行解析。其中包括</w:t>
      </w:r>
      <w:r w:rsidRPr="006C2C04">
        <w:t>Manifest</w:t>
      </w:r>
      <w:r w:rsidRPr="006C2C04">
        <w:rPr>
          <w:rFonts w:hint="eastAsia"/>
        </w:rPr>
        <w:t>文件解析、权限规则</w:t>
      </w:r>
      <w:r>
        <w:rPr>
          <w:rFonts w:hint="eastAsia"/>
        </w:rPr>
        <w:t>检测</w:t>
      </w:r>
      <w:r w:rsidR="00C33983">
        <w:rPr>
          <w:rFonts w:hint="eastAsia"/>
        </w:rPr>
        <w:t>两个</w:t>
      </w:r>
      <w:r w:rsidRPr="006C2C04">
        <w:rPr>
          <w:rFonts w:hint="eastAsia"/>
        </w:rPr>
        <w:t>用例。</w:t>
      </w:r>
    </w:p>
    <w:p w:rsidR="001B07CD" w:rsidRPr="006C2C04" w:rsidRDefault="001B07CD" w:rsidP="00191879">
      <w:pPr>
        <w:pStyle w:val="u0"/>
        <w:numPr>
          <w:ilvl w:val="0"/>
          <w:numId w:val="19"/>
        </w:numPr>
        <w:spacing w:before="24" w:after="24"/>
        <w:ind w:firstLineChars="0"/>
      </w:pPr>
      <w:r w:rsidRPr="006C2C04">
        <w:rPr>
          <w:b/>
        </w:rPr>
        <w:lastRenderedPageBreak/>
        <w:t>Manifest</w:t>
      </w:r>
      <w:r>
        <w:rPr>
          <w:rFonts w:hint="eastAsia"/>
          <w:b/>
        </w:rPr>
        <w:t>文件解析</w:t>
      </w:r>
      <w:r w:rsidRPr="006C2C04">
        <w:rPr>
          <w:rFonts w:hint="eastAsia"/>
          <w:b/>
        </w:rPr>
        <w:t>：</w:t>
      </w:r>
      <w:r w:rsidRPr="006C2C04">
        <w:rPr>
          <w:rFonts w:hint="eastAsia"/>
        </w:rPr>
        <w:t>该用例负责解析应用程序的</w:t>
      </w:r>
      <w:r w:rsidRPr="006C2C04">
        <w:t>AndroidManifest.xml</w:t>
      </w:r>
      <w:r w:rsidRPr="006C2C04">
        <w:rPr>
          <w:rFonts w:hint="eastAsia"/>
        </w:rPr>
        <w:t>文件，获得</w:t>
      </w:r>
      <w:r w:rsidRPr="006C2C04">
        <w:t>&lt;uses-permission&gt;</w:t>
      </w:r>
      <w:r>
        <w:rPr>
          <w:rFonts w:hint="eastAsia"/>
        </w:rPr>
        <w:t>标签权限集合</w:t>
      </w:r>
      <w:r w:rsidRPr="006C2C04">
        <w:rPr>
          <w:rFonts w:hint="eastAsia"/>
        </w:rPr>
        <w:t>。</w:t>
      </w:r>
    </w:p>
    <w:p w:rsidR="001B07CD" w:rsidRPr="006C2C04" w:rsidRDefault="001B07CD" w:rsidP="00191879">
      <w:pPr>
        <w:pStyle w:val="u0"/>
        <w:numPr>
          <w:ilvl w:val="0"/>
          <w:numId w:val="19"/>
        </w:numPr>
        <w:spacing w:before="24" w:after="24"/>
        <w:ind w:firstLineChars="0"/>
      </w:pPr>
      <w:r>
        <w:rPr>
          <w:rFonts w:hint="eastAsia"/>
          <w:b/>
        </w:rPr>
        <w:t>权限组合检测</w:t>
      </w:r>
      <w:r w:rsidRPr="006C2C04">
        <w:rPr>
          <w:rFonts w:hint="eastAsia"/>
          <w:b/>
        </w:rPr>
        <w:t>：</w:t>
      </w:r>
      <w:r>
        <w:rPr>
          <w:rFonts w:hint="eastAsia"/>
        </w:rPr>
        <w:t>该用例依据权限组合规则</w:t>
      </w:r>
      <w:r w:rsidRPr="006C2C04">
        <w:rPr>
          <w:rFonts w:hint="eastAsia"/>
        </w:rPr>
        <w:t>对应用程序申请的权限</w:t>
      </w:r>
      <w:r>
        <w:rPr>
          <w:rFonts w:hint="eastAsia"/>
        </w:rPr>
        <w:t>集合进行</w:t>
      </w:r>
      <w:r w:rsidRPr="006C2C04">
        <w:rPr>
          <w:rFonts w:hint="eastAsia"/>
        </w:rPr>
        <w:t>检测。</w:t>
      </w:r>
    </w:p>
    <w:p w:rsidR="001B07CD" w:rsidRPr="006C2C04" w:rsidRDefault="001B07CD" w:rsidP="00191879">
      <w:pPr>
        <w:pStyle w:val="u0"/>
        <w:numPr>
          <w:ilvl w:val="0"/>
          <w:numId w:val="16"/>
        </w:numPr>
        <w:spacing w:before="24" w:after="24"/>
        <w:ind w:left="420" w:firstLineChars="0"/>
      </w:pPr>
      <w:r w:rsidRPr="006C2C04">
        <w:rPr>
          <w:rFonts w:hint="eastAsia"/>
          <w:b/>
        </w:rPr>
        <w:t>权限组合设置用例：</w:t>
      </w:r>
      <w:r>
        <w:rPr>
          <w:rFonts w:hint="eastAsia"/>
        </w:rPr>
        <w:t>该用例负责</w:t>
      </w:r>
      <w:r w:rsidRPr="006C2C04">
        <w:t>Android</w:t>
      </w:r>
      <w:r>
        <w:rPr>
          <w:rFonts w:hint="eastAsia"/>
        </w:rPr>
        <w:t>应用程序权限的分析。</w:t>
      </w:r>
      <w:r w:rsidRPr="006C2C04">
        <w:rPr>
          <w:rFonts w:hint="eastAsia"/>
        </w:rPr>
        <w:t>包含</w:t>
      </w:r>
      <w:r w:rsidRPr="006C2C04">
        <w:t>Manifest.xml</w:t>
      </w:r>
      <w:r w:rsidRPr="006C2C04">
        <w:rPr>
          <w:rFonts w:hint="eastAsia"/>
        </w:rPr>
        <w:t>文件解析、权限组合检测、检查泄漏点权限、查看隐私数据权限四个用例。</w:t>
      </w:r>
    </w:p>
    <w:p w:rsidR="001B07CD" w:rsidRPr="006C2C04" w:rsidRDefault="001B07CD" w:rsidP="00191879">
      <w:pPr>
        <w:pStyle w:val="u0"/>
        <w:numPr>
          <w:ilvl w:val="0"/>
          <w:numId w:val="19"/>
        </w:numPr>
        <w:spacing w:before="24" w:after="24"/>
        <w:ind w:firstLineChars="0"/>
        <w:rPr>
          <w:b/>
        </w:rPr>
      </w:pPr>
      <w:r>
        <w:rPr>
          <w:rFonts w:hint="eastAsia"/>
          <w:b/>
        </w:rPr>
        <w:t>泄漏点权限检查</w:t>
      </w:r>
      <w:r w:rsidRPr="006C2C04">
        <w:rPr>
          <w:rFonts w:hint="eastAsia"/>
          <w:b/>
        </w:rPr>
        <w:t>：</w:t>
      </w:r>
      <w:r w:rsidRPr="006C2C04">
        <w:rPr>
          <w:rFonts w:hint="eastAsia"/>
        </w:rPr>
        <w:t>该用例用于检查</w:t>
      </w:r>
      <w:r w:rsidRPr="006C2C04">
        <w:t>Android</w:t>
      </w:r>
      <w:r w:rsidRPr="006C2C04">
        <w:rPr>
          <w:rFonts w:hint="eastAsia"/>
        </w:rPr>
        <w:t>应用程序是否包含</w:t>
      </w:r>
      <w:r>
        <w:rPr>
          <w:rFonts w:hint="eastAsia"/>
        </w:rPr>
        <w:t>“</w:t>
      </w:r>
      <w:r w:rsidRPr="006C2C04">
        <w:t>INTERNET</w:t>
      </w:r>
      <w:r>
        <w:rPr>
          <w:rFonts w:hint="eastAsia"/>
        </w:rPr>
        <w:t>”</w:t>
      </w:r>
      <w:r w:rsidRPr="006C2C04">
        <w:rPr>
          <w:rFonts w:hint="eastAsia"/>
        </w:rPr>
        <w:t>和</w:t>
      </w:r>
      <w:r>
        <w:rPr>
          <w:rFonts w:hint="eastAsia"/>
        </w:rPr>
        <w:t>“</w:t>
      </w:r>
      <w:r w:rsidRPr="006C2C04">
        <w:t>SEND_SMS</w:t>
      </w:r>
      <w:r>
        <w:rPr>
          <w:rFonts w:hint="eastAsia"/>
        </w:rPr>
        <w:t>”</w:t>
      </w:r>
      <w:r w:rsidRPr="006C2C04">
        <w:rPr>
          <w:rFonts w:hint="eastAsia"/>
        </w:rPr>
        <w:t>权限。</w:t>
      </w:r>
      <w:r>
        <w:rPr>
          <w:rFonts w:hint="eastAsia"/>
        </w:rPr>
        <w:t>依据图</w:t>
      </w:r>
      <w:r>
        <w:t>3-2</w:t>
      </w:r>
      <w:r>
        <w:rPr>
          <w:rFonts w:hint="eastAsia"/>
        </w:rPr>
        <w:t>的流程图，若含有其中任何一个权限，则需要检测危险权限。反之，不需要进行后续检测。</w:t>
      </w:r>
    </w:p>
    <w:p w:rsidR="001B07CD" w:rsidRPr="006C2C04" w:rsidRDefault="001B07CD" w:rsidP="00191879">
      <w:pPr>
        <w:pStyle w:val="u0"/>
        <w:numPr>
          <w:ilvl w:val="0"/>
          <w:numId w:val="19"/>
        </w:numPr>
        <w:spacing w:before="24" w:after="24"/>
        <w:ind w:firstLineChars="0"/>
      </w:pPr>
      <w:r>
        <w:rPr>
          <w:rFonts w:hint="eastAsia"/>
          <w:b/>
        </w:rPr>
        <w:t>隐私数据权限获取</w:t>
      </w:r>
      <w:r w:rsidRPr="006C2C04">
        <w:rPr>
          <w:rFonts w:hint="eastAsia"/>
          <w:b/>
        </w:rPr>
        <w:t>：</w:t>
      </w:r>
      <w:r w:rsidRPr="006C2C04">
        <w:rPr>
          <w:rFonts w:hint="eastAsia"/>
        </w:rPr>
        <w:t>该用例负责获得</w:t>
      </w:r>
      <w:r w:rsidRPr="006C2C04">
        <w:t>Android</w:t>
      </w:r>
      <w:r w:rsidRPr="006C2C04">
        <w:rPr>
          <w:rFonts w:hint="eastAsia"/>
        </w:rPr>
        <w:t>应用程序包含的</w:t>
      </w:r>
      <w:r>
        <w:rPr>
          <w:rFonts w:hint="eastAsia"/>
        </w:rPr>
        <w:t>与用户隐私数据相关的危险</w:t>
      </w:r>
      <w:r w:rsidRPr="006C2C04">
        <w:rPr>
          <w:rFonts w:hint="eastAsia"/>
        </w:rPr>
        <w:t>权限，并保存。</w:t>
      </w:r>
    </w:p>
    <w:p w:rsidR="001B07CD" w:rsidRPr="006C2C04" w:rsidRDefault="001B07CD" w:rsidP="00191879">
      <w:pPr>
        <w:pStyle w:val="u0"/>
        <w:numPr>
          <w:ilvl w:val="0"/>
          <w:numId w:val="16"/>
        </w:numPr>
        <w:spacing w:before="24" w:after="24"/>
        <w:ind w:left="420" w:firstLineChars="0"/>
      </w:pPr>
      <w:r w:rsidRPr="006C2C04">
        <w:rPr>
          <w:rFonts w:hint="eastAsia"/>
          <w:b/>
        </w:rPr>
        <w:t>隐私数据访问用例：</w:t>
      </w:r>
      <w:r w:rsidRPr="006C2C04">
        <w:rPr>
          <w:rFonts w:hint="eastAsia"/>
        </w:rPr>
        <w:t>该用例负责跟踪隐私数据的传播。</w:t>
      </w:r>
    </w:p>
    <w:p w:rsidR="001B07CD" w:rsidRDefault="001B07CD" w:rsidP="00191879">
      <w:pPr>
        <w:pStyle w:val="u0"/>
        <w:numPr>
          <w:ilvl w:val="0"/>
          <w:numId w:val="19"/>
        </w:numPr>
        <w:spacing w:before="24" w:after="24"/>
        <w:ind w:firstLineChars="0"/>
      </w:pPr>
      <w:r>
        <w:rPr>
          <w:rFonts w:hint="eastAsia"/>
          <w:b/>
        </w:rPr>
        <w:t>隐私数据着色</w:t>
      </w:r>
      <w:r w:rsidRPr="006C2C04">
        <w:rPr>
          <w:rFonts w:hint="eastAsia"/>
          <w:b/>
        </w:rPr>
        <w:t>：</w:t>
      </w:r>
      <w:r w:rsidRPr="006C2C04">
        <w:rPr>
          <w:rFonts w:hint="eastAsia"/>
        </w:rPr>
        <w:t>该用例负责对与</w:t>
      </w:r>
      <w:r>
        <w:rPr>
          <w:rFonts w:hint="eastAsia"/>
        </w:rPr>
        <w:t>危险</w:t>
      </w:r>
      <w:r w:rsidRPr="006C2C04">
        <w:rPr>
          <w:rFonts w:hint="eastAsia"/>
        </w:rPr>
        <w:t>权限相对应的</w:t>
      </w:r>
      <w:r w:rsidRPr="006C2C04">
        <w:t>API</w:t>
      </w:r>
      <w:r>
        <w:rPr>
          <w:rFonts w:hint="eastAsia"/>
        </w:rPr>
        <w:t>着色，标记污点源。</w:t>
      </w:r>
    </w:p>
    <w:p w:rsidR="001B07CD" w:rsidRPr="003B2AC2" w:rsidRDefault="001B07CD" w:rsidP="00191879">
      <w:pPr>
        <w:pStyle w:val="u0"/>
        <w:numPr>
          <w:ilvl w:val="0"/>
          <w:numId w:val="19"/>
        </w:numPr>
        <w:spacing w:before="24" w:after="24"/>
        <w:ind w:firstLineChars="0"/>
      </w:pPr>
      <w:r w:rsidRPr="003B2AC2">
        <w:rPr>
          <w:rFonts w:hint="eastAsia"/>
          <w:b/>
        </w:rPr>
        <w:t>动</w:t>
      </w:r>
      <w:r>
        <w:rPr>
          <w:rFonts w:hint="eastAsia"/>
          <w:b/>
        </w:rPr>
        <w:t>态污点跟踪</w:t>
      </w:r>
      <w:r w:rsidRPr="003B2AC2">
        <w:rPr>
          <w:rFonts w:hint="eastAsia"/>
          <w:b/>
        </w:rPr>
        <w:t>：</w:t>
      </w:r>
      <w:r w:rsidRPr="003B2AC2">
        <w:rPr>
          <w:rFonts w:hint="eastAsia"/>
        </w:rPr>
        <w:t>该用例跟踪的是基本数据类型和对象</w:t>
      </w:r>
      <w:r>
        <w:rPr>
          <w:rFonts w:hint="eastAsia"/>
        </w:rPr>
        <w:t>类型</w:t>
      </w:r>
      <w:r w:rsidRPr="003B2AC2">
        <w:rPr>
          <w:rFonts w:hint="eastAsia"/>
        </w:rPr>
        <w:t>的引用，如，</w:t>
      </w:r>
      <w:r w:rsidRPr="003B2AC2">
        <w:t>int</w:t>
      </w:r>
      <w:r w:rsidRPr="003B2AC2">
        <w:rPr>
          <w:rFonts w:hint="eastAsia"/>
        </w:rPr>
        <w:t>、</w:t>
      </w:r>
      <w:r w:rsidRPr="003B2AC2">
        <w:t>float</w:t>
      </w:r>
      <w:r w:rsidRPr="003B2AC2">
        <w:rPr>
          <w:rFonts w:hint="eastAsia"/>
        </w:rPr>
        <w:t>、</w:t>
      </w:r>
      <w:r w:rsidRPr="003B2AC2">
        <w:t>double</w:t>
      </w:r>
      <w:r>
        <w:rPr>
          <w:rFonts w:hint="eastAsia"/>
        </w:rPr>
        <w:t>等。使用数据流作为传播逻辑，跟踪隐私数据</w:t>
      </w:r>
      <w:r w:rsidRPr="003B2AC2">
        <w:rPr>
          <w:rFonts w:hint="eastAsia"/>
        </w:rPr>
        <w:t>在</w:t>
      </w:r>
      <w:r>
        <w:t>Dalvik</w:t>
      </w:r>
      <w:r>
        <w:rPr>
          <w:rFonts w:hint="eastAsia"/>
        </w:rPr>
        <w:t>虚拟机的数据流动</w:t>
      </w:r>
      <w:r w:rsidRPr="003B2AC2">
        <w:rPr>
          <w:rFonts w:hint="eastAsia"/>
        </w:rPr>
        <w:t>。</w:t>
      </w:r>
    </w:p>
    <w:p w:rsidR="001B07CD" w:rsidRPr="00135465" w:rsidRDefault="001B07CD" w:rsidP="00191879">
      <w:pPr>
        <w:pStyle w:val="u0"/>
        <w:numPr>
          <w:ilvl w:val="0"/>
          <w:numId w:val="16"/>
        </w:numPr>
        <w:spacing w:before="24" w:after="24"/>
        <w:ind w:left="420" w:firstLineChars="0"/>
      </w:pPr>
      <w:r w:rsidRPr="00135465">
        <w:rPr>
          <w:rFonts w:hint="eastAsia"/>
          <w:b/>
        </w:rPr>
        <w:t>出口边界检查</w:t>
      </w:r>
      <w:r w:rsidRPr="00135465">
        <w:rPr>
          <w:rFonts w:hint="eastAsia"/>
        </w:rPr>
        <w:t>：该用例对隐私数据的出口进行检测。该用例包含短信监控、网络监控两个用例。</w:t>
      </w:r>
    </w:p>
    <w:p w:rsidR="001B07CD" w:rsidRPr="006C2C04" w:rsidRDefault="001B07CD" w:rsidP="00191879">
      <w:pPr>
        <w:pStyle w:val="u0"/>
        <w:numPr>
          <w:ilvl w:val="0"/>
          <w:numId w:val="19"/>
        </w:numPr>
        <w:spacing w:before="24" w:after="24"/>
        <w:ind w:firstLineChars="0"/>
      </w:pPr>
      <w:r>
        <w:rPr>
          <w:rFonts w:hint="eastAsia"/>
          <w:b/>
        </w:rPr>
        <w:t>短信监控</w:t>
      </w:r>
      <w:r w:rsidRPr="006C2C04">
        <w:rPr>
          <w:rFonts w:hint="eastAsia"/>
          <w:b/>
        </w:rPr>
        <w:t>：</w:t>
      </w:r>
      <w:r w:rsidRPr="006C2C04">
        <w:rPr>
          <w:rFonts w:hint="eastAsia"/>
        </w:rPr>
        <w:t>该用例负责检测隐私数据的短信出口。</w:t>
      </w:r>
    </w:p>
    <w:p w:rsidR="001B07CD" w:rsidRPr="006C2C04" w:rsidRDefault="001B07CD" w:rsidP="00191879">
      <w:pPr>
        <w:pStyle w:val="u0"/>
        <w:numPr>
          <w:ilvl w:val="0"/>
          <w:numId w:val="19"/>
        </w:numPr>
        <w:spacing w:before="24" w:after="24"/>
        <w:ind w:firstLineChars="0"/>
      </w:pPr>
      <w:r>
        <w:rPr>
          <w:rFonts w:hint="eastAsia"/>
          <w:b/>
        </w:rPr>
        <w:t>网络监控</w:t>
      </w:r>
      <w:r w:rsidRPr="006C2C04">
        <w:rPr>
          <w:rFonts w:hint="eastAsia"/>
          <w:b/>
        </w:rPr>
        <w:t>：</w:t>
      </w:r>
      <w:r w:rsidRPr="006C2C04">
        <w:rPr>
          <w:rFonts w:hint="eastAsia"/>
        </w:rPr>
        <w:t>该用例负责检测隐私数据的网络出口。</w:t>
      </w:r>
    </w:p>
    <w:p w:rsidR="001B07CD" w:rsidRPr="006C2C04" w:rsidRDefault="001B07CD" w:rsidP="00191879">
      <w:pPr>
        <w:pStyle w:val="u0"/>
        <w:numPr>
          <w:ilvl w:val="0"/>
          <w:numId w:val="16"/>
        </w:numPr>
        <w:spacing w:before="24" w:after="24"/>
        <w:ind w:left="420" w:firstLineChars="0"/>
      </w:pPr>
      <w:r w:rsidRPr="00135465">
        <w:rPr>
          <w:b/>
        </w:rPr>
        <w:t>Service</w:t>
      </w:r>
      <w:r w:rsidRPr="00135465">
        <w:rPr>
          <w:rFonts w:hint="eastAsia"/>
          <w:b/>
        </w:rPr>
        <w:t>服务用例</w:t>
      </w:r>
      <w:r w:rsidRPr="00135465">
        <w:rPr>
          <w:rFonts w:hint="eastAsia"/>
        </w:rPr>
        <w:t>：</w:t>
      </w:r>
      <w:r>
        <w:rPr>
          <w:rFonts w:hint="eastAsia"/>
        </w:rPr>
        <w:t>该用例处于后台一直运行，检测隐私数据的行为，若发现</w:t>
      </w:r>
      <w:r w:rsidRPr="006C2C04">
        <w:rPr>
          <w:rFonts w:hint="eastAsia"/>
        </w:rPr>
        <w:t>隐私数据泄露</w:t>
      </w:r>
      <w:r>
        <w:rPr>
          <w:rFonts w:hint="eastAsia"/>
        </w:rPr>
        <w:t>行为</w:t>
      </w:r>
      <w:r w:rsidRPr="006C2C04">
        <w:rPr>
          <w:rFonts w:hint="eastAsia"/>
        </w:rPr>
        <w:t>，则启动广播接收者发送系统广播。该用例包括读取</w:t>
      </w:r>
      <w:r>
        <w:t>Logcat</w:t>
      </w:r>
      <w:r w:rsidRPr="006C2C04">
        <w:rPr>
          <w:rFonts w:hint="eastAsia"/>
        </w:rPr>
        <w:t>日志、检测报告两个用例。</w:t>
      </w:r>
    </w:p>
    <w:p w:rsidR="001B07CD" w:rsidRPr="006C2C04" w:rsidRDefault="001B07CD" w:rsidP="00191879">
      <w:pPr>
        <w:pStyle w:val="u0"/>
        <w:numPr>
          <w:ilvl w:val="0"/>
          <w:numId w:val="19"/>
        </w:numPr>
        <w:spacing w:before="24" w:after="24"/>
        <w:ind w:firstLineChars="0"/>
      </w:pPr>
      <w:r w:rsidRPr="006C2C04">
        <w:rPr>
          <w:rFonts w:hint="eastAsia"/>
          <w:b/>
        </w:rPr>
        <w:t>读取</w:t>
      </w:r>
      <w:r>
        <w:rPr>
          <w:b/>
        </w:rPr>
        <w:t>Logcat</w:t>
      </w:r>
      <w:r>
        <w:rPr>
          <w:rFonts w:hint="eastAsia"/>
          <w:b/>
        </w:rPr>
        <w:t>日志</w:t>
      </w:r>
      <w:r w:rsidRPr="006C2C04">
        <w:rPr>
          <w:rFonts w:hint="eastAsia"/>
          <w:b/>
        </w:rPr>
        <w:t>：</w:t>
      </w:r>
      <w:r w:rsidRPr="006C2C04">
        <w:rPr>
          <w:rFonts w:hint="eastAsia"/>
        </w:rPr>
        <w:t>该用例开启多线程读取</w:t>
      </w:r>
      <w:r w:rsidRPr="006C2C04">
        <w:t>Inter-filter</w:t>
      </w:r>
      <w:r w:rsidRPr="006C2C04">
        <w:rPr>
          <w:rFonts w:hint="eastAsia"/>
        </w:rPr>
        <w:t>过滤的隐私数据。</w:t>
      </w:r>
    </w:p>
    <w:p w:rsidR="001B07CD" w:rsidRPr="00DF5ED4" w:rsidRDefault="001B07CD" w:rsidP="00191879">
      <w:pPr>
        <w:pStyle w:val="u0"/>
        <w:numPr>
          <w:ilvl w:val="0"/>
          <w:numId w:val="19"/>
        </w:numPr>
        <w:spacing w:before="24" w:after="24"/>
        <w:ind w:firstLineChars="0"/>
        <w:rPr>
          <w:b/>
        </w:rPr>
      </w:pPr>
      <w:r>
        <w:rPr>
          <w:rFonts w:hint="eastAsia"/>
          <w:b/>
        </w:rPr>
        <w:t>检测报告</w:t>
      </w:r>
      <w:r w:rsidRPr="006C2C04">
        <w:rPr>
          <w:rFonts w:hint="eastAsia"/>
          <w:b/>
        </w:rPr>
        <w:t>：</w:t>
      </w:r>
      <w:r w:rsidRPr="006C2C04">
        <w:rPr>
          <w:rFonts w:hint="eastAsia"/>
        </w:rPr>
        <w:t>该用例用于发送系统广播，通知用户隐私数据泄露类型。</w:t>
      </w:r>
    </w:p>
    <w:p w:rsidR="00DF5ED4" w:rsidRDefault="00DF5ED4" w:rsidP="00191879">
      <w:pPr>
        <w:pStyle w:val="u2"/>
        <w:numPr>
          <w:ilvl w:val="1"/>
          <w:numId w:val="1"/>
        </w:numPr>
        <w:rPr>
          <w:rFonts w:ascii="黑体" w:hAnsi="黑体"/>
        </w:rPr>
      </w:pPr>
      <w:bookmarkStart w:id="118" w:name="_Toc469646165"/>
      <w:r w:rsidRPr="00DF5ED4">
        <w:rPr>
          <w:rFonts w:ascii="黑体" w:hAnsi="黑体" w:hint="eastAsia"/>
        </w:rPr>
        <w:t>工具的设计与实现</w:t>
      </w:r>
      <w:bookmarkEnd w:id="118"/>
    </w:p>
    <w:p w:rsidR="008355E5" w:rsidRPr="008355E5" w:rsidRDefault="008355E5" w:rsidP="008355E5">
      <w:pPr>
        <w:pStyle w:val="u0"/>
        <w:spacing w:before="24" w:after="24"/>
        <w:ind w:firstLine="480"/>
      </w:pPr>
      <w:r>
        <w:rPr>
          <w:rFonts w:hint="eastAsia"/>
        </w:rPr>
        <w:t>介绍</w:t>
      </w:r>
      <w:r>
        <w:rPr>
          <w:rFonts w:hint="eastAsia"/>
        </w:rPr>
        <w:t>DroidProtector</w:t>
      </w:r>
      <w:r>
        <w:rPr>
          <w:rFonts w:hint="eastAsia"/>
        </w:rPr>
        <w:t>工具的结构设计、工具的实现和实现工具中的关键问题。</w:t>
      </w:r>
    </w:p>
    <w:p w:rsidR="001B07CD" w:rsidRPr="00DF5ED4" w:rsidRDefault="00DF5ED4" w:rsidP="00191879">
      <w:pPr>
        <w:pStyle w:val="u3"/>
        <w:numPr>
          <w:ilvl w:val="2"/>
          <w:numId w:val="1"/>
        </w:numPr>
        <w:ind w:left="2398" w:hanging="2398"/>
      </w:pPr>
      <w:bookmarkStart w:id="119" w:name="_Toc462561052"/>
      <w:bookmarkStart w:id="120" w:name="_Toc464410772"/>
      <w:bookmarkStart w:id="121" w:name="_Toc469646166"/>
      <w:r>
        <w:rPr>
          <w:rFonts w:hint="eastAsia"/>
        </w:rPr>
        <w:lastRenderedPageBreak/>
        <w:t>系统架构</w:t>
      </w:r>
      <w:r w:rsidR="001B07CD" w:rsidRPr="00DF5ED4">
        <w:rPr>
          <w:rFonts w:hint="eastAsia"/>
        </w:rPr>
        <w:t>设计</w:t>
      </w:r>
      <w:bookmarkEnd w:id="119"/>
      <w:bookmarkEnd w:id="120"/>
      <w:bookmarkEnd w:id="121"/>
    </w:p>
    <w:p w:rsidR="001B07CD" w:rsidRDefault="001B07CD">
      <w:pPr>
        <w:pStyle w:val="u0"/>
        <w:spacing w:before="24" w:after="24"/>
        <w:ind w:firstLine="480"/>
      </w:pPr>
      <w:r w:rsidRPr="006C2C04">
        <w:t>DroidProtector</w:t>
      </w:r>
      <w:r w:rsidRPr="006C2C04">
        <w:rPr>
          <w:rFonts w:hint="eastAsia"/>
        </w:rPr>
        <w:t>的系统结构如图</w:t>
      </w:r>
      <w:r w:rsidR="008E4FC2">
        <w:rPr>
          <w:rFonts w:hint="eastAsia"/>
        </w:rPr>
        <w:t>4</w:t>
      </w:r>
      <w:r w:rsidR="00885032">
        <w:t>-</w:t>
      </w:r>
      <w:r w:rsidRPr="006C2C04">
        <w:t>2</w:t>
      </w:r>
      <w:r>
        <w:rPr>
          <w:rFonts w:hint="eastAsia"/>
        </w:rPr>
        <w:t>所示，包括预处理、危险权限组合分析、运行时</w:t>
      </w:r>
      <w:r w:rsidRPr="006C2C04">
        <w:rPr>
          <w:rFonts w:hint="eastAsia"/>
        </w:rPr>
        <w:t>检测、结果验证四大模块。</w:t>
      </w:r>
    </w:p>
    <w:p w:rsidR="001B07CD" w:rsidRPr="006C2C04" w:rsidRDefault="001B07CD" w:rsidP="00191879">
      <w:pPr>
        <w:pStyle w:val="u0"/>
        <w:numPr>
          <w:ilvl w:val="0"/>
          <w:numId w:val="17"/>
        </w:numPr>
        <w:spacing w:before="24" w:after="24"/>
        <w:ind w:left="426" w:firstLineChars="0" w:hanging="426"/>
      </w:pPr>
      <w:r w:rsidRPr="006C2C04">
        <w:rPr>
          <w:rFonts w:hint="eastAsia"/>
          <w:b/>
        </w:rPr>
        <w:t>预处理：</w:t>
      </w:r>
      <w:r w:rsidRPr="00C11B89">
        <w:rPr>
          <w:rFonts w:hint="eastAsia"/>
        </w:rPr>
        <w:t>该组件</w:t>
      </w:r>
      <w:r w:rsidRPr="006C2C04">
        <w:rPr>
          <w:rFonts w:hint="eastAsia"/>
        </w:rPr>
        <w:t>负责对</w:t>
      </w:r>
      <w:r w:rsidRPr="006C2C04">
        <w:t>Android</w:t>
      </w:r>
      <w:r w:rsidRPr="006C2C04">
        <w:rPr>
          <w:rFonts w:hint="eastAsia"/>
        </w:rPr>
        <w:t>应用程序安装包</w:t>
      </w:r>
      <w:r w:rsidRPr="006C2C04">
        <w:t>APK</w:t>
      </w:r>
      <w:r w:rsidRPr="006C2C04">
        <w:rPr>
          <w:rFonts w:hint="eastAsia"/>
        </w:rPr>
        <w:t>进行分析并开启</w:t>
      </w:r>
      <w:r w:rsidRPr="006C2C04">
        <w:t>Service</w:t>
      </w:r>
      <w:r w:rsidRPr="006C2C04">
        <w:rPr>
          <w:rFonts w:hint="eastAsia"/>
        </w:rPr>
        <w:t>服务。该模块包括三个子模块：</w:t>
      </w:r>
      <w:r w:rsidRPr="006C2C04">
        <w:t>Service</w:t>
      </w:r>
      <w:r w:rsidRPr="006C2C04">
        <w:rPr>
          <w:rFonts w:hint="eastAsia"/>
        </w:rPr>
        <w:t>服务启动模块、</w:t>
      </w:r>
      <w:r w:rsidRPr="006C2C04">
        <w:t>Manifest.xml</w:t>
      </w:r>
      <w:r w:rsidRPr="006C2C04">
        <w:rPr>
          <w:rFonts w:hint="eastAsia"/>
        </w:rPr>
        <w:t>文件解析模块、</w:t>
      </w:r>
      <w:r>
        <w:rPr>
          <w:rFonts w:hint="eastAsia"/>
        </w:rPr>
        <w:t>危险</w:t>
      </w:r>
      <w:r w:rsidRPr="006C2C04">
        <w:rPr>
          <w:rFonts w:hint="eastAsia"/>
        </w:rPr>
        <w:t>权限获取模块。</w:t>
      </w:r>
    </w:p>
    <w:p w:rsidR="001B07CD" w:rsidRPr="006C2C04" w:rsidRDefault="001B07CD" w:rsidP="00191879">
      <w:pPr>
        <w:pStyle w:val="u0"/>
        <w:numPr>
          <w:ilvl w:val="0"/>
          <w:numId w:val="19"/>
        </w:numPr>
        <w:spacing w:before="24" w:after="24"/>
        <w:ind w:firstLineChars="0"/>
      </w:pPr>
      <w:r w:rsidRPr="006C2C04">
        <w:rPr>
          <w:b/>
        </w:rPr>
        <w:t>Service</w:t>
      </w:r>
      <w:r w:rsidRPr="006C2C04">
        <w:rPr>
          <w:rFonts w:hint="eastAsia"/>
          <w:b/>
        </w:rPr>
        <w:t>服务启动：</w:t>
      </w:r>
      <w:r w:rsidRPr="006C2C04">
        <w:rPr>
          <w:rFonts w:hint="eastAsia"/>
        </w:rPr>
        <w:t>该模块处于后台，持续监听隐私数据</w:t>
      </w:r>
      <w:r>
        <w:rPr>
          <w:rFonts w:hint="eastAsia"/>
        </w:rPr>
        <w:t>的信息</w:t>
      </w:r>
      <w:r w:rsidRPr="006C2C04">
        <w:rPr>
          <w:rFonts w:hint="eastAsia"/>
        </w:rPr>
        <w:t>流动。若有隐私数据通过数据泄漏点泄露，</w:t>
      </w:r>
      <w:r w:rsidRPr="006C2C04">
        <w:t>Service</w:t>
      </w:r>
      <w:r w:rsidRPr="006C2C04">
        <w:rPr>
          <w:rFonts w:hint="eastAsia"/>
        </w:rPr>
        <w:t>服务会触发</w:t>
      </w:r>
      <w:r w:rsidRPr="006C2C04">
        <w:t>Broadcast Receive</w:t>
      </w:r>
      <w:r w:rsidRPr="006C2C04">
        <w:rPr>
          <w:rFonts w:hint="eastAsia"/>
        </w:rPr>
        <w:t>（广播接收者），发出系统通知告知用户。</w:t>
      </w:r>
    </w:p>
    <w:p w:rsidR="001B07CD" w:rsidRPr="006C2C04" w:rsidRDefault="001B07CD" w:rsidP="00191879">
      <w:pPr>
        <w:pStyle w:val="u0"/>
        <w:numPr>
          <w:ilvl w:val="0"/>
          <w:numId w:val="19"/>
        </w:numPr>
        <w:spacing w:before="24" w:after="24"/>
        <w:ind w:firstLineChars="0"/>
        <w:rPr>
          <w:b/>
        </w:rPr>
      </w:pPr>
      <w:r w:rsidRPr="006C2C04">
        <w:rPr>
          <w:b/>
        </w:rPr>
        <w:t>Manifest.xml</w:t>
      </w:r>
      <w:r w:rsidRPr="006C2C04">
        <w:rPr>
          <w:rFonts w:hint="eastAsia"/>
          <w:b/>
        </w:rPr>
        <w:t>文件解析：</w:t>
      </w:r>
      <w:r w:rsidRPr="006C2C04">
        <w:rPr>
          <w:rFonts w:hint="eastAsia"/>
        </w:rPr>
        <w:t>该模块通过调用</w:t>
      </w:r>
      <w:r w:rsidRPr="006C2C04">
        <w:t>PackageParser.java</w:t>
      </w:r>
      <w:r w:rsidRPr="006C2C04">
        <w:rPr>
          <w:rFonts w:hint="eastAsia"/>
        </w:rPr>
        <w:t>文件的</w:t>
      </w:r>
      <w:r w:rsidRPr="006C2C04">
        <w:t>parsePackage</w:t>
      </w:r>
      <w:r w:rsidRPr="006C2C04">
        <w:rPr>
          <w:rFonts w:hint="eastAsia"/>
        </w:rPr>
        <w:t>方法，获得应用程序包含的权限</w:t>
      </w:r>
      <w:r>
        <w:rPr>
          <w:rFonts w:hint="eastAsia"/>
        </w:rPr>
        <w:t>集合</w:t>
      </w:r>
      <w:r w:rsidRPr="006C2C04">
        <w:rPr>
          <w:rFonts w:hint="eastAsia"/>
        </w:rPr>
        <w:t>，并使用</w:t>
      </w:r>
      <w:r w:rsidRPr="006C2C04">
        <w:t>ArrayList</w:t>
      </w:r>
      <w:r w:rsidRPr="006C2C04">
        <w:rPr>
          <w:rFonts w:hint="eastAsia"/>
        </w:rPr>
        <w:t>保存。</w:t>
      </w:r>
    </w:p>
    <w:p w:rsidR="001B07CD" w:rsidRPr="006C2C04" w:rsidRDefault="00695AC3">
      <w:pPr>
        <w:pStyle w:val="u0"/>
        <w:spacing w:before="24" w:after="24"/>
        <w:ind w:firstLineChars="83" w:firstLine="199"/>
      </w:pPr>
      <w:r>
        <w:rPr>
          <w:noProof/>
        </w:rPr>
        <mc:AlternateContent>
          <mc:Choice Requires="wps">
            <w:drawing>
              <wp:anchor distT="0" distB="0" distL="114300" distR="114300" simplePos="0" relativeHeight="251662336" behindDoc="0" locked="0" layoutInCell="1" allowOverlap="1" wp14:anchorId="33AD25EA" wp14:editId="149450D6">
                <wp:simplePos x="0" y="0"/>
                <wp:positionH relativeFrom="column">
                  <wp:posOffset>1827530</wp:posOffset>
                </wp:positionH>
                <wp:positionV relativeFrom="paragraph">
                  <wp:posOffset>1144270</wp:posOffset>
                </wp:positionV>
                <wp:extent cx="1073150" cy="203835"/>
                <wp:effectExtent l="0" t="0" r="12700" b="24765"/>
                <wp:wrapNone/>
                <wp:docPr id="20" name="矩形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150" cy="203835"/>
                        </a:xfrm>
                        <a:prstGeom prst="rect">
                          <a:avLst/>
                        </a:prstGeom>
                        <a:solidFill>
                          <a:srgbClr val="FFFFFF"/>
                        </a:solidFill>
                        <a:ln w="6350">
                          <a:solidFill>
                            <a:srgbClr val="385D8A"/>
                          </a:solidFill>
                          <a:miter lim="800000"/>
                          <a:headEnd/>
                          <a:tailEnd/>
                        </a:ln>
                      </wps:spPr>
                      <wps:txbx>
                        <w:txbxContent>
                          <w:p w:rsidR="004436DD" w:rsidRPr="00F00448" w:rsidRDefault="004436DD" w:rsidP="00695AC3">
                            <w:pPr>
                              <w:ind w:firstLineChars="150" w:firstLine="270"/>
                              <w:rPr>
                                <w:color w:val="000000"/>
                                <w:sz w:val="18"/>
                                <w:szCs w:val="18"/>
                              </w:rPr>
                            </w:pPr>
                            <w:r>
                              <w:rPr>
                                <w:rFonts w:hint="eastAsia"/>
                                <w:color w:val="000000"/>
                                <w:sz w:val="18"/>
                                <w:szCs w:val="18"/>
                              </w:rPr>
                              <w:t>隐私数据标记</w:t>
                            </w:r>
                          </w:p>
                        </w:txbxContent>
                      </wps:txbx>
                      <wps:bodyPr rot="0" vert="horz" wrap="square" lIns="0" tIns="0" rIns="0" bIns="0" anchor="ctr" anchorCtr="0" upright="1">
                        <a:noAutofit/>
                      </wps:bodyPr>
                    </wps:wsp>
                  </a:graphicData>
                </a:graphic>
              </wp:anchor>
            </w:drawing>
          </mc:Choice>
          <mc:Fallback>
            <w:pict>
              <v:rect w14:anchorId="33AD25EA" id="矩形 58" o:spid="_x0000_s1215" style="position:absolute;left:0;text-align:left;margin-left:143.9pt;margin-top:90.1pt;width:84.5pt;height:1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" strokecolor="#385d8a" strokeweight=".5pt">
                <v:textbox inset="0,0,0,0">
                  <w:txbxContent>
                    <w:p w:rsidR="004436DD" w:rsidRPr="00F00448" w:rsidRDefault="004436DD" w:rsidP="00695AC3">
                      <w:pPr>
                        <w:ind w:firstLineChars="150" w:firstLine="270"/>
                        <w:rPr>
                          <w:color w:val="000000"/>
                          <w:sz w:val="18"/>
                          <w:szCs w:val="18"/>
                        </w:rPr>
                      </w:pPr>
                      <w:r>
                        <w:rPr>
                          <w:rFonts w:hint="eastAsia"/>
                          <w:color w:val="000000"/>
                          <w:sz w:val="18"/>
                          <w:szCs w:val="18"/>
                        </w:rPr>
                        <w:t>隐私数据标记</w:t>
                      </w:r>
                    </w:p>
                  </w:txbxContent>
                </v:textbox>
              </v:rect>
            </w:pict>
          </mc:Fallback>
        </mc:AlternateContent>
      </w:r>
      <w:r w:rsidR="00F47F41">
        <w:rPr>
          <w:noProof/>
        </w:rPr>
        <mc:AlternateContent>
          <mc:Choice Requires="wps">
            <w:drawing>
              <wp:anchor distT="0" distB="0" distL="114300" distR="114300" simplePos="0" relativeHeight="31" behindDoc="0" locked="0" layoutInCell="1" allowOverlap="1" wp14:anchorId="18EDD884" wp14:editId="77981152">
                <wp:simplePos x="0" y="0"/>
                <wp:positionH relativeFrom="column">
                  <wp:posOffset>3713480</wp:posOffset>
                </wp:positionH>
                <wp:positionV relativeFrom="paragraph">
                  <wp:posOffset>1156335</wp:posOffset>
                </wp:positionV>
                <wp:extent cx="114935" cy="548640"/>
                <wp:effectExtent l="21590" t="13335" r="15875" b="19050"/>
                <wp:wrapNone/>
                <wp:docPr id="165" name="下箭头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548640"/>
                        </a:xfrm>
                        <a:prstGeom prst="downArrow">
                          <a:avLst>
                            <a:gd name="adj1" fmla="val 50000"/>
                            <a:gd name="adj2" fmla="val 79425"/>
                          </a:avLst>
                        </a:prstGeom>
                        <a:solidFill>
                          <a:srgbClr val="FFFFFF"/>
                        </a:solidFill>
                        <a:ln w="6350">
                          <a:solidFill>
                            <a:srgbClr val="385D8A"/>
                          </a:solidFill>
                          <a:miter lim="800000"/>
                          <a:headEnd/>
                          <a:tailEnd/>
                        </a:ln>
                      </wps:spPr>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E93B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87" o:spid="_x0000_s1026" type="#_x0000_t67" style="position:absolute;left:0;text-align:left;margin-left:292.4pt;margin-top:91.05pt;width:9.05pt;height:43.2pt;z-index: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" adj="18006" strokecolor="#385d8a" strokeweight=".5pt">
                <v:textbox inset="0,0,0,0"/>
              </v:shape>
            </w:pict>
          </mc:Fallback>
        </mc:AlternateContent>
      </w:r>
      <w:r w:rsidR="00F47F41">
        <w:rPr>
          <w:noProof/>
        </w:rPr>
        <mc:AlternateContent>
          <mc:Choice Requires="wpg">
            <w:drawing>
              <wp:inline distT="0" distB="0" distL="0" distR="0" wp14:anchorId="1FDD8109" wp14:editId="0FABEEB2">
                <wp:extent cx="4904740" cy="3144520"/>
                <wp:effectExtent l="0" t="0" r="10160" b="17780"/>
                <wp:docPr id="119"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4740" cy="3144520"/>
                          <a:chOff x="2264" y="5771"/>
                          <a:chExt cx="7724" cy="4952"/>
                        </a:xfrm>
                      </wpg:grpSpPr>
                      <wps:wsp>
                        <wps:cNvPr id="120" name="右箭头 70"/>
                        <wps:cNvSpPr>
                          <a:spLocks noChangeArrowheads="1"/>
                        </wps:cNvSpPr>
                        <wps:spPr bwMode="auto">
                          <a:xfrm>
                            <a:off x="6756" y="6886"/>
                            <a:ext cx="410" cy="173"/>
                          </a:xfrm>
                          <a:prstGeom prst="rightArrow">
                            <a:avLst>
                              <a:gd name="adj1" fmla="val 50000"/>
                              <a:gd name="adj2" fmla="val 34858"/>
                            </a:avLst>
                          </a:prstGeom>
                          <a:solidFill>
                            <a:srgbClr val="FFFFFF"/>
                          </a:solidFill>
                          <a:ln w="6350">
                            <a:solidFill>
                              <a:srgbClr val="385D8A"/>
                            </a:solidFill>
                            <a:miter lim="800000"/>
                            <a:headEnd/>
                            <a:tailEnd/>
                          </a:ln>
                        </wps:spPr>
                        <wps:bodyPr rot="0" vert="horz" wrap="square" lIns="0" tIns="0" rIns="0" bIns="0" anchor="ctr" anchorCtr="0" upright="1">
                          <a:noAutofit/>
                        </wps:bodyPr>
                      </wps:wsp>
                      <wps:wsp>
                        <wps:cNvPr id="122" name="直接箭头连接符 76"/>
                        <wps:cNvCnPr>
                          <a:cxnSpLocks noChangeShapeType="1"/>
                        </wps:cNvCnPr>
                        <wps:spPr bwMode="auto">
                          <a:xfrm flipV="1">
                            <a:off x="4567" y="8748"/>
                            <a:ext cx="511" cy="1"/>
                          </a:xfrm>
                          <a:prstGeom prst="straightConnector1">
                            <a:avLst/>
                          </a:prstGeom>
                          <a:noFill/>
                          <a:ln w="9525">
                            <a:solidFill>
                              <a:srgbClr val="4A7EBB"/>
                            </a:solidFill>
                            <a:prstDash val="dash"/>
                            <a:round/>
                            <a:headEnd/>
                            <a:tailEnd type="arrow" w="med" len="med"/>
                          </a:ln>
                          <a:extLst>
                            <a:ext uri="{909E8E84-426E-40DD-AFC4-6F175D3DCCD1}">
                              <a14:hiddenFill xmlns:a14="http://schemas.microsoft.com/office/drawing/2010/main">
                                <a:noFill/>
                              </a14:hiddenFill>
                            </a:ext>
                          </a:extLst>
                        </wps:spPr>
                        <wps:bodyPr/>
                      </wps:wsp>
                      <wps:wsp>
                        <wps:cNvPr id="123" name="右箭头 71"/>
                        <wps:cNvSpPr>
                          <a:spLocks noChangeArrowheads="1"/>
                        </wps:cNvSpPr>
                        <wps:spPr bwMode="auto">
                          <a:xfrm>
                            <a:off x="4016" y="6910"/>
                            <a:ext cx="679" cy="233"/>
                          </a:xfrm>
                          <a:prstGeom prst="rightArrow">
                            <a:avLst>
                              <a:gd name="adj1" fmla="val 50000"/>
                              <a:gd name="adj2" fmla="val 44293"/>
                            </a:avLst>
                          </a:prstGeom>
                          <a:solidFill>
                            <a:srgbClr val="FFFFFF"/>
                          </a:solidFill>
                          <a:ln w="6350">
                            <a:solidFill>
                              <a:srgbClr val="385D8A"/>
                            </a:solidFill>
                            <a:miter lim="800000"/>
                            <a:headEnd/>
                            <a:tailEnd/>
                          </a:ln>
                        </wps:spPr>
                        <wps:bodyPr rot="0" vert="horz" wrap="square" lIns="0" tIns="0" rIns="0" bIns="0" anchor="ctr" anchorCtr="0" upright="1">
                          <a:noAutofit/>
                        </wps:bodyPr>
                      </wps:wsp>
                      <wps:wsp>
                        <wps:cNvPr id="124" name="流程图: 文档 72"/>
                        <wps:cNvSpPr>
                          <a:spLocks noChangeArrowheads="1"/>
                        </wps:cNvSpPr>
                        <wps:spPr bwMode="auto">
                          <a:xfrm>
                            <a:off x="5078" y="8344"/>
                            <a:ext cx="1067" cy="712"/>
                          </a:xfrm>
                          <a:prstGeom prst="flowChartDocument">
                            <a:avLst/>
                          </a:prstGeom>
                          <a:solidFill>
                            <a:srgbClr val="FFFFFF"/>
                          </a:solidFill>
                          <a:ln w="6350">
                            <a:solidFill>
                              <a:srgbClr val="385D8A"/>
                            </a:solidFill>
                            <a:miter lim="800000"/>
                            <a:headEnd/>
                            <a:tailEnd/>
                          </a:ln>
                        </wps:spPr>
                        <wps:txbx>
                          <w:txbxContent>
                            <w:p w:rsidR="004436DD" w:rsidRDefault="004436DD" w:rsidP="00A24AED">
                              <w:pPr>
                                <w:jc w:val="center"/>
                                <w:rPr>
                                  <w:color w:val="000000"/>
                                  <w:sz w:val="16"/>
                                  <w:szCs w:val="16"/>
                                </w:rPr>
                              </w:pPr>
                              <w:r>
                                <w:rPr>
                                  <w:rFonts w:hint="eastAsia"/>
                                  <w:color w:val="000000"/>
                                  <w:sz w:val="16"/>
                                  <w:szCs w:val="16"/>
                                </w:rPr>
                                <w:t>权限组合规则</w:t>
                              </w:r>
                            </w:p>
                          </w:txbxContent>
                        </wps:txbx>
                        <wps:bodyPr rot="0" vert="horz" wrap="square" lIns="0" tIns="0" rIns="0" bIns="0" anchor="ctr" anchorCtr="0" upright="1">
                          <a:noAutofit/>
                        </wps:bodyPr>
                      </wps:wsp>
                      <wps:wsp>
                        <wps:cNvPr id="125" name="直接连接符 74"/>
                        <wps:cNvCnPr/>
                        <wps:spPr bwMode="auto">
                          <a:xfrm flipH="1">
                            <a:off x="4502" y="6526"/>
                            <a:ext cx="345" cy="0"/>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126" name="直接连接符 75"/>
                        <wps:cNvCnPr/>
                        <wps:spPr bwMode="auto">
                          <a:xfrm>
                            <a:off x="4551" y="6512"/>
                            <a:ext cx="16" cy="2236"/>
                          </a:xfrm>
                          <a:prstGeom prst="line">
                            <a:avLst/>
                          </a:prstGeom>
                          <a:noFill/>
                          <a:ln w="9525">
                            <a:solidFill>
                              <a:srgbClr val="4A7EBB"/>
                            </a:solidFill>
                            <a:prstDash val="dash"/>
                            <a:round/>
                            <a:headEnd/>
                            <a:tailEnd/>
                          </a:ln>
                          <a:extLst>
                            <a:ext uri="{909E8E84-426E-40DD-AFC4-6F175D3DCCD1}">
                              <a14:hiddenFill xmlns:a14="http://schemas.microsoft.com/office/drawing/2010/main">
                                <a:noFill/>
                              </a14:hiddenFill>
                            </a:ext>
                          </a:extLst>
                        </wps:spPr>
                        <wps:bodyPr/>
                      </wps:wsp>
                      <wps:wsp>
                        <wps:cNvPr id="127" name="下箭头 85"/>
                        <wps:cNvSpPr>
                          <a:spLocks noChangeArrowheads="1"/>
                        </wps:cNvSpPr>
                        <wps:spPr bwMode="auto">
                          <a:xfrm>
                            <a:off x="8024" y="9352"/>
                            <a:ext cx="171" cy="768"/>
                          </a:xfrm>
                          <a:prstGeom prst="downArrow">
                            <a:avLst>
                              <a:gd name="adj1" fmla="val 50000"/>
                              <a:gd name="adj2" fmla="val 84148"/>
                            </a:avLst>
                          </a:prstGeom>
                          <a:solidFill>
                            <a:srgbClr val="FFFFFF"/>
                          </a:solidFill>
                          <a:ln w="6350">
                            <a:solidFill>
                              <a:srgbClr val="385D8A"/>
                            </a:solidFill>
                            <a:miter lim="800000"/>
                            <a:headEnd/>
                            <a:tailEnd/>
                          </a:ln>
                        </wps:spPr>
                        <wps:bodyPr rot="0" vert="horz" wrap="square" lIns="0" tIns="0" rIns="0" bIns="0" anchor="ctr" anchorCtr="0" upright="1">
                          <a:noAutofit/>
                        </wps:bodyPr>
                      </wps:wsp>
                      <wps:wsp>
                        <wps:cNvPr id="128" name="流程图: 文档 86"/>
                        <wps:cNvSpPr>
                          <a:spLocks noChangeArrowheads="1"/>
                        </wps:cNvSpPr>
                        <wps:spPr bwMode="auto">
                          <a:xfrm>
                            <a:off x="7699" y="10120"/>
                            <a:ext cx="842" cy="603"/>
                          </a:xfrm>
                          <a:prstGeom prst="flowChartDocument">
                            <a:avLst/>
                          </a:prstGeom>
                          <a:solidFill>
                            <a:srgbClr val="FFFFFF"/>
                          </a:solidFill>
                          <a:ln w="6350">
                            <a:solidFill>
                              <a:srgbClr val="385D8A"/>
                            </a:solidFill>
                            <a:miter lim="800000"/>
                            <a:headEnd/>
                            <a:tailEnd/>
                          </a:ln>
                        </wps:spPr>
                        <wps:txbx>
                          <w:txbxContent>
                            <w:p w:rsidR="004436DD" w:rsidRPr="00823AAB" w:rsidRDefault="004436DD" w:rsidP="00A24AED">
                              <w:pPr>
                                <w:jc w:val="center"/>
                                <w:rPr>
                                  <w:color w:val="000000"/>
                                  <w:sz w:val="18"/>
                                  <w:szCs w:val="18"/>
                                </w:rPr>
                              </w:pPr>
                              <w:r w:rsidRPr="00823AAB">
                                <w:rPr>
                                  <w:rFonts w:hint="eastAsia"/>
                                  <w:color w:val="000000"/>
                                  <w:sz w:val="18"/>
                                  <w:szCs w:val="18"/>
                                </w:rPr>
                                <w:t>检测报告</w:t>
                              </w:r>
                            </w:p>
                          </w:txbxContent>
                        </wps:txbx>
                        <wps:bodyPr rot="0" vert="horz" wrap="square" lIns="0" tIns="0" rIns="0" bIns="0" anchor="ctr" anchorCtr="0" upright="1">
                          <a:noAutofit/>
                        </wps:bodyPr>
                      </wps:wsp>
                      <wpg:grpSp>
                        <wpg:cNvPr id="129" name="Group 243"/>
                        <wpg:cNvGrpSpPr>
                          <a:grpSpLocks/>
                        </wpg:cNvGrpSpPr>
                        <wpg:grpSpPr bwMode="auto">
                          <a:xfrm>
                            <a:off x="7240" y="8447"/>
                            <a:ext cx="1749" cy="905"/>
                            <a:chOff x="7166" y="9065"/>
                            <a:chExt cx="1749" cy="905"/>
                          </a:xfrm>
                        </wpg:grpSpPr>
                        <wps:wsp>
                          <wps:cNvPr id="130" name="矩形 80"/>
                          <wps:cNvSpPr>
                            <a:spLocks noChangeArrowheads="1"/>
                          </wps:cNvSpPr>
                          <wps:spPr bwMode="auto">
                            <a:xfrm>
                              <a:off x="7166" y="9449"/>
                              <a:ext cx="1749" cy="521"/>
                            </a:xfrm>
                            <a:prstGeom prst="rect">
                              <a:avLst/>
                            </a:prstGeom>
                            <a:solidFill>
                              <a:srgbClr val="FFFFFF"/>
                            </a:solidFill>
                            <a:ln w="6350">
                              <a:solidFill>
                                <a:srgbClr val="385D8A"/>
                              </a:solidFill>
                              <a:miter lim="800000"/>
                              <a:headEnd/>
                              <a:tailEnd/>
                            </a:ln>
                          </wps:spPr>
                          <wps:bodyPr rot="0" vert="horz" wrap="square" lIns="0" tIns="0" rIns="0" bIns="0" anchor="ctr" anchorCtr="0" upright="1">
                            <a:noAutofit/>
                          </wps:bodyPr>
                        </wps:wsp>
                        <wps:wsp>
                          <wps:cNvPr id="131" name="文本框 81"/>
                          <wps:cNvSpPr txBox="1">
                            <a:spLocks noChangeArrowheads="1"/>
                          </wps:cNvSpPr>
                          <wps:spPr bwMode="auto">
                            <a:xfrm>
                              <a:off x="7166" y="9065"/>
                              <a:ext cx="1749" cy="383"/>
                            </a:xfrm>
                            <a:prstGeom prst="rect">
                              <a:avLst/>
                            </a:prstGeom>
                            <a:solidFill>
                              <a:srgbClr val="938953"/>
                            </a:solidFill>
                            <a:ln w="6350">
                              <a:solidFill>
                                <a:srgbClr val="000000"/>
                              </a:solidFill>
                              <a:miter lim="800000"/>
                              <a:headEnd/>
                              <a:tailEnd/>
                            </a:ln>
                          </wps:spPr>
                          <wps:txbx>
                            <w:txbxContent>
                              <w:p w:rsidR="004436DD" w:rsidRDefault="004436DD" w:rsidP="0051414A">
                                <w:pPr>
                                  <w:ind w:firstLineChars="200" w:firstLine="420"/>
                                </w:pPr>
                                <w:r>
                                  <w:rPr>
                                    <w:rFonts w:hint="eastAsia"/>
                                  </w:rPr>
                                  <w:t>结果输出</w:t>
                                </w:r>
                              </w:p>
                            </w:txbxContent>
                          </wps:txbx>
                          <wps:bodyPr rot="0" vert="horz" wrap="square" lIns="0" tIns="0" rIns="0" bIns="0" anchor="t" anchorCtr="0" upright="1">
                            <a:noAutofit/>
                          </wps:bodyPr>
                        </wps:wsp>
                        <wps:wsp>
                          <wps:cNvPr id="133" name="矩形 84"/>
                          <wps:cNvSpPr>
                            <a:spLocks noChangeArrowheads="1"/>
                          </wps:cNvSpPr>
                          <wps:spPr bwMode="auto">
                            <a:xfrm>
                              <a:off x="7348" y="9601"/>
                              <a:ext cx="1436" cy="257"/>
                            </a:xfrm>
                            <a:prstGeom prst="rect">
                              <a:avLst/>
                            </a:prstGeom>
                            <a:solidFill>
                              <a:srgbClr val="FFFFFF"/>
                            </a:solidFill>
                            <a:ln w="6350">
                              <a:solidFill>
                                <a:srgbClr val="385D8A"/>
                              </a:solidFill>
                              <a:miter lim="800000"/>
                              <a:headEnd/>
                              <a:tailEnd/>
                            </a:ln>
                          </wps:spPr>
                          <wps:txbx>
                            <w:txbxContent>
                              <w:p w:rsidR="004436DD" w:rsidRPr="00823AAB" w:rsidRDefault="004436DD" w:rsidP="00A24AED">
                                <w:pPr>
                                  <w:jc w:val="center"/>
                                  <w:rPr>
                                    <w:color w:val="000000"/>
                                    <w:sz w:val="18"/>
                                    <w:szCs w:val="18"/>
                                  </w:rPr>
                                </w:pPr>
                                <w:r w:rsidRPr="00823AAB">
                                  <w:rPr>
                                    <w:color w:val="000000"/>
                                    <w:sz w:val="18"/>
                                    <w:szCs w:val="18"/>
                                  </w:rPr>
                                  <w:t>Logcat</w:t>
                                </w:r>
                                <w:r w:rsidRPr="00823AAB">
                                  <w:rPr>
                                    <w:rFonts w:hint="eastAsia"/>
                                    <w:color w:val="000000"/>
                                    <w:sz w:val="18"/>
                                    <w:szCs w:val="18"/>
                                  </w:rPr>
                                  <w:t>日志读取</w:t>
                                </w:r>
                              </w:p>
                            </w:txbxContent>
                          </wps:txbx>
                          <wps:bodyPr rot="0" vert="horz" wrap="square" lIns="0" tIns="0" rIns="0" bIns="0" anchor="ctr" anchorCtr="0" upright="1">
                            <a:noAutofit/>
                          </wps:bodyPr>
                        </wps:wsp>
                      </wpg:grpSp>
                      <wpg:grpSp>
                        <wpg:cNvPr id="134" name="Group 248"/>
                        <wpg:cNvGrpSpPr>
                          <a:grpSpLocks/>
                        </wpg:cNvGrpSpPr>
                        <wpg:grpSpPr bwMode="auto">
                          <a:xfrm>
                            <a:off x="2276" y="8447"/>
                            <a:ext cx="1607" cy="1893"/>
                            <a:chOff x="2264" y="9669"/>
                            <a:chExt cx="1607" cy="1893"/>
                          </a:xfrm>
                        </wpg:grpSpPr>
                        <wps:wsp>
                          <wps:cNvPr id="135" name="矩形 88"/>
                          <wps:cNvSpPr>
                            <a:spLocks noChangeArrowheads="1"/>
                          </wps:cNvSpPr>
                          <wps:spPr bwMode="auto">
                            <a:xfrm>
                              <a:off x="2264" y="9669"/>
                              <a:ext cx="1607" cy="1893"/>
                            </a:xfrm>
                            <a:prstGeom prst="rect">
                              <a:avLst/>
                            </a:prstGeom>
                            <a:solidFill>
                              <a:srgbClr val="FFFFFF"/>
                            </a:solidFill>
                            <a:ln w="6350">
                              <a:solidFill>
                                <a:srgbClr val="385D8A"/>
                              </a:solidFill>
                              <a:miter lim="800000"/>
                              <a:headEnd/>
                              <a:tailEnd/>
                            </a:ln>
                          </wps:spPr>
                          <wps:bodyPr rot="0" vert="horz" wrap="square" lIns="0" tIns="0" rIns="0" bIns="0" anchor="ctr" anchorCtr="0" upright="1">
                            <a:noAutofit/>
                          </wps:bodyPr>
                        </wps:wsp>
                        <wps:wsp>
                          <wps:cNvPr id="136" name="文本框 89"/>
                          <wps:cNvSpPr txBox="1">
                            <a:spLocks noChangeArrowheads="1"/>
                          </wps:cNvSpPr>
                          <wps:spPr bwMode="auto">
                            <a:xfrm>
                              <a:off x="2434" y="9764"/>
                              <a:ext cx="478" cy="252"/>
                            </a:xfrm>
                            <a:prstGeom prst="rect">
                              <a:avLst/>
                            </a:prstGeom>
                            <a:solidFill>
                              <a:srgbClr val="FFFFFF"/>
                            </a:solidFill>
                            <a:ln w="6350">
                              <a:solidFill>
                                <a:srgbClr val="FFFFFF"/>
                              </a:solidFill>
                              <a:miter lim="800000"/>
                              <a:headEnd/>
                              <a:tailEnd/>
                            </a:ln>
                          </wps:spPr>
                          <wps:txbx>
                            <w:txbxContent>
                              <w:p w:rsidR="004436DD" w:rsidRDefault="004436DD" w:rsidP="00A24AED">
                                <w:pPr>
                                  <w:rPr>
                                    <w:sz w:val="18"/>
                                    <w:szCs w:val="18"/>
                                  </w:rPr>
                                </w:pPr>
                                <w:r>
                                  <w:rPr>
                                    <w:rFonts w:hint="eastAsia"/>
                                    <w:sz w:val="18"/>
                                    <w:szCs w:val="18"/>
                                  </w:rPr>
                                  <w:t>图例</w:t>
                                </w:r>
                              </w:p>
                            </w:txbxContent>
                          </wps:txbx>
                          <wps:bodyPr rot="0" vert="horz" wrap="square" lIns="0" tIns="0" rIns="0" bIns="0" anchor="t" anchorCtr="0" upright="1">
                            <a:noAutofit/>
                          </wps:bodyPr>
                        </wps:wsp>
                        <wps:wsp>
                          <wps:cNvPr id="137" name="文本框 95"/>
                          <wps:cNvSpPr txBox="1">
                            <a:spLocks noChangeArrowheads="1"/>
                          </wps:cNvSpPr>
                          <wps:spPr bwMode="auto">
                            <a:xfrm>
                              <a:off x="3281" y="10438"/>
                              <a:ext cx="535" cy="239"/>
                            </a:xfrm>
                            <a:prstGeom prst="rect">
                              <a:avLst/>
                            </a:prstGeom>
                            <a:solidFill>
                              <a:srgbClr val="FFFFFF"/>
                            </a:solidFill>
                            <a:ln w="6350">
                              <a:solidFill>
                                <a:srgbClr val="FFFFFF"/>
                              </a:solidFill>
                              <a:miter lim="800000"/>
                              <a:headEnd/>
                              <a:tailEnd/>
                            </a:ln>
                          </wps:spPr>
                          <wps:txbx>
                            <w:txbxContent>
                              <w:p w:rsidR="004436DD" w:rsidRDefault="004436DD" w:rsidP="00A24AED">
                                <w:pPr>
                                  <w:rPr>
                                    <w:sz w:val="16"/>
                                    <w:szCs w:val="16"/>
                                  </w:rPr>
                                </w:pPr>
                                <w:r>
                                  <w:rPr>
                                    <w:rFonts w:hint="eastAsia"/>
                                    <w:sz w:val="16"/>
                                    <w:szCs w:val="16"/>
                                  </w:rPr>
                                  <w:t>数据流</w:t>
                                </w:r>
                              </w:p>
                            </w:txbxContent>
                          </wps:txbx>
                          <wps:bodyPr rot="0" vert="horz" wrap="square" lIns="0" tIns="0" rIns="0" bIns="0" anchor="t" anchorCtr="0" upright="1">
                            <a:noAutofit/>
                          </wps:bodyPr>
                        </wps:wsp>
                        <wps:wsp>
                          <wps:cNvPr id="138" name="右箭头 96"/>
                          <wps:cNvSpPr>
                            <a:spLocks noChangeArrowheads="1"/>
                          </wps:cNvSpPr>
                          <wps:spPr bwMode="auto">
                            <a:xfrm>
                              <a:off x="2447" y="10438"/>
                              <a:ext cx="664" cy="136"/>
                            </a:xfrm>
                            <a:prstGeom prst="rightArrow">
                              <a:avLst>
                                <a:gd name="adj1" fmla="val 50000"/>
                                <a:gd name="adj2" fmla="val 69415"/>
                              </a:avLst>
                            </a:prstGeom>
                            <a:solidFill>
                              <a:srgbClr val="FFFFFF"/>
                            </a:solidFill>
                            <a:ln w="6350">
                              <a:solidFill>
                                <a:srgbClr val="385D8A"/>
                              </a:solidFill>
                              <a:miter lim="800000"/>
                              <a:headEnd/>
                              <a:tailEnd/>
                            </a:ln>
                          </wps:spPr>
                          <wps:bodyPr rot="0" vert="horz" wrap="square" lIns="0" tIns="0" rIns="0" bIns="0" anchor="ctr" anchorCtr="0" upright="1">
                            <a:noAutofit/>
                          </wps:bodyPr>
                        </wps:wsp>
                        <wps:wsp>
                          <wps:cNvPr id="139" name="矩形 97"/>
                          <wps:cNvSpPr>
                            <a:spLocks noChangeArrowheads="1"/>
                          </wps:cNvSpPr>
                          <wps:spPr bwMode="auto">
                            <a:xfrm>
                              <a:off x="2447" y="10762"/>
                              <a:ext cx="538" cy="255"/>
                            </a:xfrm>
                            <a:prstGeom prst="rect">
                              <a:avLst/>
                            </a:prstGeom>
                            <a:solidFill>
                              <a:srgbClr val="FFFFFF"/>
                            </a:solidFill>
                            <a:ln w="6350">
                              <a:solidFill>
                                <a:srgbClr val="385D8A"/>
                              </a:solidFill>
                              <a:miter lim="800000"/>
                              <a:headEnd/>
                              <a:tailEnd/>
                            </a:ln>
                          </wps:spPr>
                          <wps:bodyPr rot="0" vert="horz" wrap="square" lIns="0" tIns="0" rIns="0" bIns="0" anchor="ctr" anchorCtr="0" upright="1">
                            <a:noAutofit/>
                          </wps:bodyPr>
                        </wps:wsp>
                        <wps:wsp>
                          <wps:cNvPr id="140" name="文本框 98"/>
                          <wps:cNvSpPr txBox="1">
                            <a:spLocks noChangeArrowheads="1"/>
                          </wps:cNvSpPr>
                          <wps:spPr bwMode="auto">
                            <a:xfrm>
                              <a:off x="3336" y="10826"/>
                              <a:ext cx="480" cy="244"/>
                            </a:xfrm>
                            <a:prstGeom prst="rect">
                              <a:avLst/>
                            </a:prstGeom>
                            <a:solidFill>
                              <a:srgbClr val="FFFFFF"/>
                            </a:solidFill>
                            <a:ln w="6350">
                              <a:solidFill>
                                <a:srgbClr val="FFFFFF"/>
                              </a:solidFill>
                              <a:miter lim="800000"/>
                              <a:headEnd/>
                              <a:tailEnd/>
                            </a:ln>
                          </wps:spPr>
                          <wps:txbx>
                            <w:txbxContent>
                              <w:p w:rsidR="004436DD" w:rsidRDefault="004436DD" w:rsidP="00A24AED">
                                <w:pPr>
                                  <w:rPr>
                                    <w:sz w:val="16"/>
                                    <w:szCs w:val="16"/>
                                  </w:rPr>
                                </w:pPr>
                                <w:r>
                                  <w:rPr>
                                    <w:rFonts w:hint="eastAsia"/>
                                    <w:sz w:val="16"/>
                                    <w:szCs w:val="16"/>
                                  </w:rPr>
                                  <w:t>模块</w:t>
                                </w:r>
                              </w:p>
                            </w:txbxContent>
                          </wps:txbx>
                          <wps:bodyPr rot="0" vert="horz" wrap="square" lIns="0" tIns="0" rIns="0" bIns="0" anchor="t" anchorCtr="0" upright="1">
                            <a:noAutofit/>
                          </wps:bodyPr>
                        </wps:wsp>
                        <wps:wsp>
                          <wps:cNvPr id="141" name="流程图: 文档 99"/>
                          <wps:cNvSpPr>
                            <a:spLocks noChangeArrowheads="1"/>
                          </wps:cNvSpPr>
                          <wps:spPr bwMode="auto">
                            <a:xfrm>
                              <a:off x="2458" y="11224"/>
                              <a:ext cx="538" cy="222"/>
                            </a:xfrm>
                            <a:prstGeom prst="flowChartDocument">
                              <a:avLst/>
                            </a:prstGeom>
                            <a:solidFill>
                              <a:srgbClr val="FFFFFF"/>
                            </a:solidFill>
                            <a:ln w="6350">
                              <a:solidFill>
                                <a:srgbClr val="385D8A"/>
                              </a:solidFill>
                              <a:miter lim="800000"/>
                              <a:headEnd/>
                              <a:tailEnd/>
                            </a:ln>
                          </wps:spPr>
                          <wps:bodyPr rot="0" vert="horz" wrap="square" lIns="0" tIns="0" rIns="0" bIns="0" anchor="ctr" anchorCtr="0" upright="1">
                            <a:noAutofit/>
                          </wps:bodyPr>
                        </wps:wsp>
                        <wps:wsp>
                          <wps:cNvPr id="142" name="文本框 100"/>
                          <wps:cNvSpPr txBox="1">
                            <a:spLocks noChangeArrowheads="1"/>
                          </wps:cNvSpPr>
                          <wps:spPr bwMode="auto">
                            <a:xfrm>
                              <a:off x="3281" y="11224"/>
                              <a:ext cx="466" cy="196"/>
                            </a:xfrm>
                            <a:prstGeom prst="rect">
                              <a:avLst/>
                            </a:prstGeom>
                            <a:solidFill>
                              <a:srgbClr val="FFFFFF"/>
                            </a:solidFill>
                            <a:ln w="6350">
                              <a:solidFill>
                                <a:srgbClr val="FFFFFF"/>
                              </a:solidFill>
                              <a:miter lim="800000"/>
                              <a:headEnd/>
                              <a:tailEnd/>
                            </a:ln>
                          </wps:spPr>
                          <wps:txbx>
                            <w:txbxContent>
                              <w:p w:rsidR="004436DD" w:rsidRDefault="004436DD" w:rsidP="00A24AED">
                                <w:pPr>
                                  <w:rPr>
                                    <w:sz w:val="16"/>
                                    <w:szCs w:val="16"/>
                                  </w:rPr>
                                </w:pPr>
                                <w:r>
                                  <w:rPr>
                                    <w:rFonts w:hint="eastAsia"/>
                                    <w:sz w:val="16"/>
                                    <w:szCs w:val="16"/>
                                  </w:rPr>
                                  <w:t>文档</w:t>
                                </w:r>
                              </w:p>
                            </w:txbxContent>
                          </wps:txbx>
                          <wps:bodyPr rot="0" vert="horz" wrap="square" lIns="0" tIns="0" rIns="0" bIns="0" anchor="t" anchorCtr="0" upright="1">
                            <a:noAutofit/>
                          </wps:bodyPr>
                        </wps:wsp>
                        <wps:wsp>
                          <wps:cNvPr id="143" name="直接箭头连接符 90"/>
                          <wps:cNvCnPr>
                            <a:cxnSpLocks noChangeShapeType="1"/>
                          </wps:cNvCnPr>
                          <wps:spPr bwMode="auto">
                            <a:xfrm flipH="1">
                              <a:off x="2458" y="10164"/>
                              <a:ext cx="454" cy="1"/>
                            </a:xfrm>
                            <a:prstGeom prst="straightConnector1">
                              <a:avLst/>
                            </a:prstGeom>
                            <a:noFill/>
                            <a:ln w="9525">
                              <a:solidFill>
                                <a:srgbClr val="4A7EBB"/>
                              </a:solidFill>
                              <a:prstDash val="dash"/>
                              <a:round/>
                              <a:headEnd/>
                              <a:tailEnd type="arrow" w="med" len="med"/>
                            </a:ln>
                            <a:extLst>
                              <a:ext uri="{909E8E84-426E-40DD-AFC4-6F175D3DCCD1}">
                                <a14:hiddenFill xmlns:a14="http://schemas.microsoft.com/office/drawing/2010/main">
                                  <a:noFill/>
                                </a14:hiddenFill>
                              </a:ext>
                            </a:extLst>
                          </wps:spPr>
                          <wps:bodyPr/>
                        </wps:wsp>
                        <wps:wsp>
                          <wps:cNvPr id="144" name="文本框 91"/>
                          <wps:cNvSpPr txBox="1">
                            <a:spLocks noChangeArrowheads="1"/>
                          </wps:cNvSpPr>
                          <wps:spPr bwMode="auto">
                            <a:xfrm>
                              <a:off x="3336" y="10016"/>
                              <a:ext cx="411" cy="271"/>
                            </a:xfrm>
                            <a:prstGeom prst="rect">
                              <a:avLst/>
                            </a:prstGeom>
                            <a:solidFill>
                              <a:srgbClr val="FFFFFF"/>
                            </a:solidFill>
                            <a:ln w="6350">
                              <a:solidFill>
                                <a:srgbClr val="FFFFFF"/>
                              </a:solidFill>
                              <a:miter lim="800000"/>
                              <a:headEnd/>
                              <a:tailEnd/>
                            </a:ln>
                          </wps:spPr>
                          <wps:txbx>
                            <w:txbxContent>
                              <w:p w:rsidR="004436DD" w:rsidRDefault="004436DD" w:rsidP="00A24AED">
                                <w:pPr>
                                  <w:rPr>
                                    <w:sz w:val="16"/>
                                    <w:szCs w:val="16"/>
                                  </w:rPr>
                                </w:pPr>
                                <w:r>
                                  <w:rPr>
                                    <w:rFonts w:hint="eastAsia"/>
                                    <w:sz w:val="16"/>
                                    <w:szCs w:val="16"/>
                                  </w:rPr>
                                  <w:t>引用</w:t>
                                </w:r>
                              </w:p>
                            </w:txbxContent>
                          </wps:txbx>
                          <wps:bodyPr rot="0" vert="horz" wrap="square" lIns="0" tIns="0" rIns="0" bIns="0" anchor="t" anchorCtr="0" upright="1">
                            <a:noAutofit/>
                          </wps:bodyPr>
                        </wps:wsp>
                      </wpg:grpSp>
                      <wps:wsp>
                        <wps:cNvPr id="145" name="右箭头 66"/>
                        <wps:cNvSpPr>
                          <a:spLocks noChangeArrowheads="1"/>
                        </wps:cNvSpPr>
                        <wps:spPr bwMode="auto">
                          <a:xfrm>
                            <a:off x="8784" y="6804"/>
                            <a:ext cx="480" cy="233"/>
                          </a:xfrm>
                          <a:prstGeom prst="rightArrow">
                            <a:avLst>
                              <a:gd name="adj1" fmla="val 50000"/>
                              <a:gd name="adj2" fmla="val 31311"/>
                            </a:avLst>
                          </a:prstGeom>
                          <a:solidFill>
                            <a:srgbClr val="FFFFFF"/>
                          </a:solidFill>
                          <a:ln w="6350">
                            <a:solidFill>
                              <a:srgbClr val="385D8A"/>
                            </a:solidFill>
                            <a:miter lim="800000"/>
                            <a:headEnd/>
                            <a:tailEnd/>
                          </a:ln>
                        </wps:spPr>
                        <wps:bodyPr rot="0" vert="horz" wrap="square" lIns="0" tIns="0" rIns="0" bIns="0" anchor="ctr" anchorCtr="0" upright="1">
                          <a:noAutofit/>
                        </wps:bodyPr>
                      </wps:wsp>
                      <wps:wsp>
                        <wps:cNvPr id="146" name="流程图: 文档 68"/>
                        <wps:cNvSpPr>
                          <a:spLocks noChangeArrowheads="1"/>
                        </wps:cNvSpPr>
                        <wps:spPr bwMode="auto">
                          <a:xfrm>
                            <a:off x="9264" y="6597"/>
                            <a:ext cx="724" cy="519"/>
                          </a:xfrm>
                          <a:prstGeom prst="flowChartDocument">
                            <a:avLst/>
                          </a:prstGeom>
                          <a:solidFill>
                            <a:srgbClr val="FFFFFF"/>
                          </a:solidFill>
                          <a:ln w="6350">
                            <a:solidFill>
                              <a:srgbClr val="385D8A"/>
                            </a:solidFill>
                            <a:miter lim="800000"/>
                            <a:headEnd/>
                            <a:tailEnd/>
                          </a:ln>
                        </wps:spPr>
                        <wps:txbx>
                          <w:txbxContent>
                            <w:p w:rsidR="004436DD" w:rsidRDefault="004436DD" w:rsidP="00A24AED">
                              <w:pPr>
                                <w:jc w:val="center"/>
                                <w:rPr>
                                  <w:color w:val="000000"/>
                                  <w:sz w:val="18"/>
                                  <w:szCs w:val="18"/>
                                </w:rPr>
                              </w:pPr>
                              <w:r w:rsidRPr="00823AAB">
                                <w:rPr>
                                  <w:color w:val="000000"/>
                                  <w:sz w:val="18"/>
                                  <w:szCs w:val="18"/>
                                </w:rPr>
                                <w:t>Logcat</w:t>
                              </w:r>
                            </w:p>
                            <w:p w:rsidR="004436DD" w:rsidRPr="00823AAB" w:rsidRDefault="004436DD" w:rsidP="00A24AED">
                              <w:pPr>
                                <w:jc w:val="center"/>
                                <w:rPr>
                                  <w:color w:val="000000"/>
                                  <w:sz w:val="18"/>
                                  <w:szCs w:val="18"/>
                                </w:rPr>
                              </w:pPr>
                              <w:r w:rsidRPr="00823AAB">
                                <w:rPr>
                                  <w:rFonts w:hint="eastAsia"/>
                                  <w:color w:val="000000"/>
                                  <w:sz w:val="18"/>
                                  <w:szCs w:val="18"/>
                                </w:rPr>
                                <w:t>日志</w:t>
                              </w:r>
                            </w:p>
                          </w:txbxContent>
                        </wps:txbx>
                        <wps:bodyPr rot="0" vert="horz" wrap="square" lIns="0" tIns="0" rIns="0" bIns="0" anchor="ctr" anchorCtr="0" upright="1">
                          <a:noAutofit/>
                        </wps:bodyPr>
                      </wps:wsp>
                      <wpg:grpSp>
                        <wpg:cNvPr id="147" name="Group 261"/>
                        <wpg:cNvGrpSpPr>
                          <a:grpSpLocks/>
                        </wpg:cNvGrpSpPr>
                        <wpg:grpSpPr bwMode="auto">
                          <a:xfrm>
                            <a:off x="7166" y="5771"/>
                            <a:ext cx="1618" cy="1812"/>
                            <a:chOff x="7166" y="5771"/>
                            <a:chExt cx="1618" cy="1812"/>
                          </a:xfrm>
                        </wpg:grpSpPr>
                        <wps:wsp>
                          <wps:cNvPr id="148" name="矩形 61"/>
                          <wps:cNvSpPr>
                            <a:spLocks noChangeArrowheads="1"/>
                          </wps:cNvSpPr>
                          <wps:spPr bwMode="auto">
                            <a:xfrm>
                              <a:off x="7166" y="6156"/>
                              <a:ext cx="1618" cy="1427"/>
                            </a:xfrm>
                            <a:prstGeom prst="rect">
                              <a:avLst/>
                            </a:prstGeom>
                            <a:solidFill>
                              <a:srgbClr val="FFFFFF"/>
                            </a:solidFill>
                            <a:ln w="6350">
                              <a:solidFill>
                                <a:srgbClr val="385D8A"/>
                              </a:solidFill>
                              <a:miter lim="800000"/>
                              <a:headEnd/>
                              <a:tailEnd/>
                            </a:ln>
                          </wps:spPr>
                          <wps:bodyPr rot="0" vert="horz" wrap="square" lIns="0" tIns="0" rIns="0" bIns="0" anchor="ctr" anchorCtr="0" upright="1">
                            <a:noAutofit/>
                          </wps:bodyPr>
                        </wps:wsp>
                        <wps:wsp>
                          <wps:cNvPr id="149" name="文本框 62"/>
                          <wps:cNvSpPr txBox="1">
                            <a:spLocks noChangeArrowheads="1"/>
                          </wps:cNvSpPr>
                          <wps:spPr bwMode="auto">
                            <a:xfrm>
                              <a:off x="7166" y="5771"/>
                              <a:ext cx="1617" cy="384"/>
                            </a:xfrm>
                            <a:prstGeom prst="rect">
                              <a:avLst/>
                            </a:prstGeom>
                            <a:solidFill>
                              <a:srgbClr val="938953"/>
                            </a:solidFill>
                            <a:ln w="6350">
                              <a:solidFill>
                                <a:srgbClr val="000000"/>
                              </a:solidFill>
                              <a:miter lim="800000"/>
                              <a:headEnd/>
                              <a:tailEnd/>
                            </a:ln>
                          </wps:spPr>
                          <wps:txbx>
                            <w:txbxContent>
                              <w:p w:rsidR="004436DD" w:rsidRDefault="004436DD" w:rsidP="0051414A">
                                <w:pPr>
                                  <w:ind w:firstLineChars="150" w:firstLine="315"/>
                                </w:pPr>
                                <w:r>
                                  <w:rPr>
                                    <w:rFonts w:hint="eastAsia"/>
                                  </w:rPr>
                                  <w:t>运行时检测</w:t>
                                </w:r>
                              </w:p>
                            </w:txbxContent>
                          </wps:txbx>
                          <wps:bodyPr rot="0" vert="horz" wrap="square" lIns="0" tIns="0" rIns="0" bIns="0" anchor="t" anchorCtr="0" upright="1">
                            <a:noAutofit/>
                          </wps:bodyPr>
                        </wps:wsp>
                        <wps:wsp>
                          <wps:cNvPr id="150" name="矩形 63"/>
                          <wps:cNvSpPr>
                            <a:spLocks noChangeArrowheads="1"/>
                          </wps:cNvSpPr>
                          <wps:spPr bwMode="auto">
                            <a:xfrm>
                              <a:off x="7348" y="6709"/>
                              <a:ext cx="1275" cy="350"/>
                            </a:xfrm>
                            <a:prstGeom prst="rect">
                              <a:avLst/>
                            </a:prstGeom>
                            <a:solidFill>
                              <a:srgbClr val="FFFFFF"/>
                            </a:solidFill>
                            <a:ln w="6350">
                              <a:solidFill>
                                <a:srgbClr val="385D8A"/>
                              </a:solidFill>
                              <a:miter lim="800000"/>
                              <a:headEnd/>
                              <a:tailEnd/>
                            </a:ln>
                          </wps:spPr>
                          <wps:txbx>
                            <w:txbxContent>
                              <w:p w:rsidR="004436DD" w:rsidRDefault="004436DD" w:rsidP="00A24AED">
                                <w:pPr>
                                  <w:jc w:val="center"/>
                                  <w:rPr>
                                    <w:color w:val="000000"/>
                                  </w:rPr>
                                </w:pPr>
                                <w:r>
                                  <w:rPr>
                                    <w:rFonts w:hint="eastAsia"/>
                                    <w:color w:val="000000"/>
                                    <w:sz w:val="16"/>
                                    <w:szCs w:val="16"/>
                                  </w:rPr>
                                  <w:t>动态污点跟踪</w:t>
                                </w:r>
                              </w:p>
                            </w:txbxContent>
                          </wps:txbx>
                          <wps:bodyPr rot="0" vert="horz" wrap="square" lIns="0" tIns="0" rIns="0" bIns="0" anchor="ctr" anchorCtr="0" upright="1">
                            <a:noAutofit/>
                          </wps:bodyPr>
                        </wps:wsp>
                        <wps:wsp>
                          <wps:cNvPr id="151" name="矩形 64"/>
                          <wps:cNvSpPr>
                            <a:spLocks noChangeArrowheads="1"/>
                          </wps:cNvSpPr>
                          <wps:spPr bwMode="auto">
                            <a:xfrm>
                              <a:off x="7348" y="7116"/>
                              <a:ext cx="1275" cy="316"/>
                            </a:xfrm>
                            <a:prstGeom prst="rect">
                              <a:avLst/>
                            </a:prstGeom>
                            <a:solidFill>
                              <a:srgbClr val="FFFFFF"/>
                            </a:solidFill>
                            <a:ln w="6350">
                              <a:solidFill>
                                <a:srgbClr val="385D8A"/>
                              </a:solidFill>
                              <a:miter lim="800000"/>
                              <a:headEnd/>
                              <a:tailEnd/>
                            </a:ln>
                          </wps:spPr>
                          <wps:txbx>
                            <w:txbxContent>
                              <w:p w:rsidR="004436DD" w:rsidRDefault="004436DD" w:rsidP="00A24AED">
                                <w:pPr>
                                  <w:jc w:val="center"/>
                                  <w:rPr>
                                    <w:color w:val="000000"/>
                                    <w:sz w:val="16"/>
                                    <w:szCs w:val="16"/>
                                  </w:rPr>
                                </w:pPr>
                                <w:r>
                                  <w:rPr>
                                    <w:rFonts w:hint="eastAsia"/>
                                    <w:color w:val="000000"/>
                                    <w:sz w:val="16"/>
                                    <w:szCs w:val="16"/>
                                  </w:rPr>
                                  <w:t>日志记录</w:t>
                                </w:r>
                              </w:p>
                            </w:txbxContent>
                          </wps:txbx>
                          <wps:bodyPr rot="0" vert="horz" wrap="square" lIns="0" tIns="0" rIns="0" bIns="0" anchor="ctr" anchorCtr="0" upright="1">
                            <a:noAutofit/>
                          </wps:bodyPr>
                        </wps:wsp>
                        <wps:wsp>
                          <wps:cNvPr id="152" name="矩形 65"/>
                          <wps:cNvSpPr>
                            <a:spLocks noChangeArrowheads="1"/>
                          </wps:cNvSpPr>
                          <wps:spPr bwMode="auto">
                            <a:xfrm>
                              <a:off x="7348" y="6306"/>
                              <a:ext cx="1275" cy="291"/>
                            </a:xfrm>
                            <a:prstGeom prst="rect">
                              <a:avLst/>
                            </a:prstGeom>
                            <a:solidFill>
                              <a:srgbClr val="FFFFFF"/>
                            </a:solidFill>
                            <a:ln w="6350">
                              <a:solidFill>
                                <a:srgbClr val="385D8A"/>
                              </a:solidFill>
                              <a:miter lim="800000"/>
                              <a:headEnd/>
                              <a:tailEnd/>
                            </a:ln>
                          </wps:spPr>
                          <wps:txbx>
                            <w:txbxContent>
                              <w:p w:rsidR="004436DD" w:rsidRDefault="004436DD" w:rsidP="00A24AED">
                                <w:pPr>
                                  <w:jc w:val="center"/>
                                  <w:rPr>
                                    <w:color w:val="000000"/>
                                  </w:rPr>
                                </w:pPr>
                                <w:r>
                                  <w:rPr>
                                    <w:rFonts w:hint="eastAsia"/>
                                    <w:color w:val="000000"/>
                                    <w:sz w:val="16"/>
                                    <w:szCs w:val="16"/>
                                  </w:rPr>
                                  <w:t>隐私数据着色</w:t>
                                </w:r>
                              </w:p>
                            </w:txbxContent>
                          </wps:txbx>
                          <wps:bodyPr rot="0" vert="horz" wrap="square" lIns="0" tIns="0" rIns="0" bIns="0" anchor="ctr" anchorCtr="0" upright="1">
                            <a:noAutofit/>
                          </wps:bodyPr>
                        </wps:wsp>
                      </wpg:grpSp>
                      <wpg:grpSp>
                        <wpg:cNvPr id="153" name="Group 267"/>
                        <wpg:cNvGrpSpPr>
                          <a:grpSpLocks/>
                        </wpg:cNvGrpSpPr>
                        <wpg:grpSpPr bwMode="auto">
                          <a:xfrm>
                            <a:off x="2264" y="5771"/>
                            <a:ext cx="1751" cy="2045"/>
                            <a:chOff x="2264" y="5771"/>
                            <a:chExt cx="1751" cy="2045"/>
                          </a:xfrm>
                        </wpg:grpSpPr>
                        <wps:wsp>
                          <wps:cNvPr id="154" name="矩形 24"/>
                          <wps:cNvSpPr>
                            <a:spLocks noChangeArrowheads="1"/>
                          </wps:cNvSpPr>
                          <wps:spPr bwMode="auto">
                            <a:xfrm>
                              <a:off x="2264" y="6155"/>
                              <a:ext cx="1751" cy="1661"/>
                            </a:xfrm>
                            <a:prstGeom prst="rect">
                              <a:avLst/>
                            </a:prstGeom>
                            <a:solidFill>
                              <a:srgbClr val="FFFFFF"/>
                            </a:solidFill>
                            <a:ln w="6350">
                              <a:solidFill>
                                <a:srgbClr val="385D8A"/>
                              </a:solidFill>
                              <a:miter lim="800000"/>
                              <a:headEnd/>
                              <a:tailEnd/>
                            </a:ln>
                          </wps:spPr>
                          <wps:bodyPr rot="0" vert="horz" wrap="square" lIns="0" tIns="0" rIns="0" bIns="0" anchor="ctr" anchorCtr="0" upright="1">
                            <a:noAutofit/>
                          </wps:bodyPr>
                        </wps:wsp>
                        <wps:wsp>
                          <wps:cNvPr id="155" name="文本框 36"/>
                          <wps:cNvSpPr txBox="1">
                            <a:spLocks noChangeArrowheads="1"/>
                          </wps:cNvSpPr>
                          <wps:spPr bwMode="auto">
                            <a:xfrm>
                              <a:off x="2264" y="5771"/>
                              <a:ext cx="1751" cy="383"/>
                            </a:xfrm>
                            <a:prstGeom prst="rect">
                              <a:avLst/>
                            </a:prstGeom>
                            <a:solidFill>
                              <a:srgbClr val="938953">
                                <a:alpha val="79999"/>
                              </a:srgbClr>
                            </a:solidFill>
                            <a:ln w="6350">
                              <a:solidFill>
                                <a:srgbClr val="000000"/>
                              </a:solidFill>
                              <a:miter lim="800000"/>
                              <a:headEnd/>
                              <a:tailEnd/>
                            </a:ln>
                          </wps:spPr>
                          <wps:txbx>
                            <w:txbxContent>
                              <w:p w:rsidR="004436DD" w:rsidRDefault="004436DD" w:rsidP="0051414A">
                                <w:pPr>
                                  <w:ind w:firstLineChars="200" w:firstLine="420"/>
                                </w:pPr>
                                <w:r>
                                  <w:rPr>
                                    <w:rFonts w:hint="eastAsia"/>
                                  </w:rPr>
                                  <w:t>预处理</w:t>
                                </w:r>
                              </w:p>
                            </w:txbxContent>
                          </wps:txbx>
                          <wps:bodyPr rot="0" vert="horz" wrap="square" lIns="0" tIns="0" rIns="0" bIns="0" anchor="t" anchorCtr="0" upright="1">
                            <a:noAutofit/>
                          </wps:bodyPr>
                        </wps:wsp>
                        <wps:wsp>
                          <wps:cNvPr id="156" name="矩形 42"/>
                          <wps:cNvSpPr>
                            <a:spLocks noChangeArrowheads="1"/>
                          </wps:cNvSpPr>
                          <wps:spPr bwMode="auto">
                            <a:xfrm>
                              <a:off x="2434" y="6931"/>
                              <a:ext cx="1449" cy="529"/>
                            </a:xfrm>
                            <a:prstGeom prst="rect">
                              <a:avLst/>
                            </a:prstGeom>
                            <a:solidFill>
                              <a:srgbClr val="FFFFFF"/>
                            </a:solidFill>
                            <a:ln w="6350">
                              <a:solidFill>
                                <a:srgbClr val="385D8A"/>
                              </a:solidFill>
                              <a:miter lim="800000"/>
                              <a:headEnd/>
                              <a:tailEnd/>
                            </a:ln>
                          </wps:spPr>
                          <wps:txbx>
                            <w:txbxContent>
                              <w:p w:rsidR="004436DD" w:rsidRDefault="004436DD" w:rsidP="0051414A">
                                <w:pPr>
                                  <w:ind w:firstLineChars="100" w:firstLine="180"/>
                                  <w:rPr>
                                    <w:color w:val="000000"/>
                                    <w:sz w:val="18"/>
                                    <w:szCs w:val="18"/>
                                  </w:rPr>
                                </w:pPr>
                                <w:r w:rsidRPr="00F00448">
                                  <w:rPr>
                                    <w:color w:val="000000"/>
                                    <w:sz w:val="18"/>
                                    <w:szCs w:val="18"/>
                                  </w:rPr>
                                  <w:t>Manifest.xml</w:t>
                                </w:r>
                              </w:p>
                              <w:p w:rsidR="004436DD" w:rsidRPr="00F00448" w:rsidRDefault="004436DD" w:rsidP="0051414A">
                                <w:pPr>
                                  <w:ind w:firstLineChars="200" w:firstLine="360"/>
                                  <w:rPr>
                                    <w:color w:val="000000"/>
                                    <w:sz w:val="18"/>
                                    <w:szCs w:val="18"/>
                                  </w:rPr>
                                </w:pPr>
                                <w:r w:rsidRPr="00F00448">
                                  <w:rPr>
                                    <w:rFonts w:hint="eastAsia"/>
                                    <w:color w:val="000000"/>
                                    <w:sz w:val="18"/>
                                    <w:szCs w:val="18"/>
                                  </w:rPr>
                                  <w:t>文件解析</w:t>
                                </w:r>
                              </w:p>
                            </w:txbxContent>
                          </wps:txbx>
                          <wps:bodyPr rot="0" vert="horz" wrap="square" lIns="0" tIns="0" rIns="0" bIns="0" anchor="ctr" anchorCtr="0" upright="1">
                            <a:noAutofit/>
                          </wps:bodyPr>
                        </wps:wsp>
                        <wps:wsp>
                          <wps:cNvPr id="157" name="矩形 45"/>
                          <wps:cNvSpPr>
                            <a:spLocks noChangeArrowheads="1"/>
                          </wps:cNvSpPr>
                          <wps:spPr bwMode="auto">
                            <a:xfrm>
                              <a:off x="2446" y="6306"/>
                              <a:ext cx="1437" cy="411"/>
                            </a:xfrm>
                            <a:prstGeom prst="rect">
                              <a:avLst/>
                            </a:prstGeom>
                            <a:solidFill>
                              <a:srgbClr val="FFFFFF"/>
                            </a:solidFill>
                            <a:ln w="6350">
                              <a:solidFill>
                                <a:srgbClr val="385D8A"/>
                              </a:solidFill>
                              <a:miter lim="800000"/>
                              <a:headEnd/>
                              <a:tailEnd/>
                            </a:ln>
                          </wps:spPr>
                          <wps:txbx>
                            <w:txbxContent>
                              <w:p w:rsidR="004436DD" w:rsidRPr="00F00448" w:rsidRDefault="004436DD" w:rsidP="00A24AED">
                                <w:pPr>
                                  <w:jc w:val="center"/>
                                  <w:rPr>
                                    <w:color w:val="000000"/>
                                    <w:sz w:val="18"/>
                                    <w:szCs w:val="18"/>
                                  </w:rPr>
                                </w:pPr>
                                <w:r w:rsidRPr="00F00448">
                                  <w:rPr>
                                    <w:color w:val="000000"/>
                                    <w:sz w:val="18"/>
                                    <w:szCs w:val="18"/>
                                  </w:rPr>
                                  <w:t>Service</w:t>
                                </w:r>
                                <w:r w:rsidRPr="00F00448">
                                  <w:rPr>
                                    <w:rFonts w:hint="eastAsia"/>
                                    <w:color w:val="000000"/>
                                    <w:sz w:val="18"/>
                                    <w:szCs w:val="18"/>
                                  </w:rPr>
                                  <w:t>服务启动</w:t>
                                </w:r>
                              </w:p>
                            </w:txbxContent>
                          </wps:txbx>
                          <wps:bodyPr rot="0" vert="horz" wrap="square" lIns="0" tIns="0" rIns="0" bIns="0" anchor="ctr" anchorCtr="0" upright="1">
                            <a:noAutofit/>
                          </wps:bodyPr>
                        </wps:wsp>
                      </wpg:grpSp>
                      <wpg:grpSp>
                        <wpg:cNvPr id="158" name="Group 273"/>
                        <wpg:cNvGrpSpPr>
                          <a:grpSpLocks/>
                        </wpg:cNvGrpSpPr>
                        <wpg:grpSpPr bwMode="auto">
                          <a:xfrm>
                            <a:off x="4695" y="5827"/>
                            <a:ext cx="2061" cy="2224"/>
                            <a:chOff x="4695" y="5827"/>
                            <a:chExt cx="2061" cy="2224"/>
                          </a:xfrm>
                        </wpg:grpSpPr>
                        <wps:wsp>
                          <wps:cNvPr id="159" name="矩形 55"/>
                          <wps:cNvSpPr>
                            <a:spLocks noChangeArrowheads="1"/>
                          </wps:cNvSpPr>
                          <wps:spPr bwMode="auto">
                            <a:xfrm>
                              <a:off x="4695" y="6156"/>
                              <a:ext cx="2061" cy="1895"/>
                            </a:xfrm>
                            <a:prstGeom prst="rect">
                              <a:avLst/>
                            </a:prstGeom>
                            <a:solidFill>
                              <a:srgbClr val="FFFFFF"/>
                            </a:solidFill>
                            <a:ln w="6350">
                              <a:solidFill>
                                <a:srgbClr val="385D8A"/>
                              </a:solidFill>
                              <a:miter lim="800000"/>
                              <a:headEnd/>
                              <a:tailEnd/>
                            </a:ln>
                          </wps:spPr>
                          <wps:bodyPr rot="0" vert="horz" wrap="square" lIns="0" tIns="0" rIns="0" bIns="0" anchor="ctr" anchorCtr="0" upright="1">
                            <a:noAutofit/>
                          </wps:bodyPr>
                        </wps:wsp>
                        <wps:wsp>
                          <wps:cNvPr id="160" name="文本框 56"/>
                          <wps:cNvSpPr txBox="1">
                            <a:spLocks noChangeArrowheads="1"/>
                          </wps:cNvSpPr>
                          <wps:spPr bwMode="auto">
                            <a:xfrm>
                              <a:off x="4695" y="5827"/>
                              <a:ext cx="2061" cy="383"/>
                            </a:xfrm>
                            <a:prstGeom prst="rect">
                              <a:avLst/>
                            </a:prstGeom>
                            <a:solidFill>
                              <a:srgbClr val="938953"/>
                            </a:solidFill>
                            <a:ln w="6350">
                              <a:solidFill>
                                <a:srgbClr val="000000"/>
                              </a:solidFill>
                              <a:miter lim="800000"/>
                              <a:headEnd/>
                              <a:tailEnd/>
                            </a:ln>
                          </wps:spPr>
                          <wps:txbx>
                            <w:txbxContent>
                              <w:p w:rsidR="004436DD" w:rsidRDefault="004436DD" w:rsidP="0051414A">
                                <w:pPr>
                                  <w:ind w:firstLineChars="150" w:firstLine="315"/>
                                </w:pPr>
                                <w:r>
                                  <w:rPr>
                                    <w:rFonts w:hint="eastAsia"/>
                                  </w:rPr>
                                  <w:t>危险权限组合分析</w:t>
                                </w:r>
                              </w:p>
                            </w:txbxContent>
                          </wps:txbx>
                          <wps:bodyPr rot="0" vert="horz" wrap="square" lIns="0" tIns="0" rIns="0" bIns="0" anchor="t" anchorCtr="0" upright="1">
                            <a:noAutofit/>
                          </wps:bodyPr>
                        </wps:wsp>
                        <wps:wsp>
                          <wps:cNvPr id="161" name="矩形 57"/>
                          <wps:cNvSpPr>
                            <a:spLocks noChangeArrowheads="1"/>
                          </wps:cNvSpPr>
                          <wps:spPr bwMode="auto">
                            <a:xfrm>
                              <a:off x="4910" y="6720"/>
                              <a:ext cx="1690" cy="339"/>
                            </a:xfrm>
                            <a:prstGeom prst="rect">
                              <a:avLst/>
                            </a:prstGeom>
                            <a:solidFill>
                              <a:srgbClr val="FFFFFF"/>
                            </a:solidFill>
                            <a:ln w="6350">
                              <a:solidFill>
                                <a:srgbClr val="385D8A"/>
                              </a:solidFill>
                              <a:miter lim="800000"/>
                              <a:headEnd/>
                              <a:tailEnd/>
                            </a:ln>
                          </wps:spPr>
                          <wps:txbx>
                            <w:txbxContent>
                              <w:p w:rsidR="004436DD" w:rsidRPr="00F00448" w:rsidRDefault="004436DD" w:rsidP="00A24AED">
                                <w:pPr>
                                  <w:jc w:val="center"/>
                                  <w:rPr>
                                    <w:color w:val="000000"/>
                                    <w:sz w:val="18"/>
                                    <w:szCs w:val="18"/>
                                  </w:rPr>
                                </w:pPr>
                                <w:r w:rsidRPr="00F00448">
                                  <w:rPr>
                                    <w:rFonts w:hint="eastAsia"/>
                                    <w:color w:val="000000"/>
                                    <w:sz w:val="18"/>
                                    <w:szCs w:val="18"/>
                                  </w:rPr>
                                  <w:t>泄漏点判断</w:t>
                                </w:r>
                              </w:p>
                            </w:txbxContent>
                          </wps:txbx>
                          <wps:bodyPr rot="0" vert="horz" wrap="square" lIns="0" tIns="0" rIns="0" bIns="0" anchor="ctr" anchorCtr="0" upright="1">
                            <a:noAutofit/>
                          </wps:bodyPr>
                        </wps:wsp>
                        <wps:wsp>
                          <wps:cNvPr id="162" name="矩形 58"/>
                          <wps:cNvSpPr>
                            <a:spLocks noChangeArrowheads="1"/>
                          </wps:cNvSpPr>
                          <wps:spPr bwMode="auto">
                            <a:xfrm>
                              <a:off x="4910" y="7143"/>
                              <a:ext cx="1690" cy="321"/>
                            </a:xfrm>
                            <a:prstGeom prst="rect">
                              <a:avLst/>
                            </a:prstGeom>
                            <a:solidFill>
                              <a:srgbClr val="FFFFFF"/>
                            </a:solidFill>
                            <a:ln w="6350">
                              <a:solidFill>
                                <a:srgbClr val="385D8A"/>
                              </a:solidFill>
                              <a:miter lim="800000"/>
                              <a:headEnd/>
                              <a:tailEnd/>
                            </a:ln>
                          </wps:spPr>
                          <wps:txbx>
                            <w:txbxContent>
                              <w:p w:rsidR="004436DD" w:rsidRPr="00F00448" w:rsidRDefault="004436DD" w:rsidP="00A24AED">
                                <w:pPr>
                                  <w:jc w:val="center"/>
                                  <w:rPr>
                                    <w:color w:val="000000"/>
                                    <w:sz w:val="18"/>
                                    <w:szCs w:val="18"/>
                                  </w:rPr>
                                </w:pPr>
                                <w:r w:rsidRPr="00F00448">
                                  <w:rPr>
                                    <w:rFonts w:hint="eastAsia"/>
                                    <w:color w:val="000000"/>
                                    <w:sz w:val="18"/>
                                    <w:szCs w:val="18"/>
                                  </w:rPr>
                                  <w:t>隐私数据权限获取</w:t>
                                </w:r>
                              </w:p>
                            </w:txbxContent>
                          </wps:txbx>
                          <wps:bodyPr rot="0" vert="horz" wrap="square" lIns="0" tIns="0" rIns="0" bIns="0" anchor="ctr" anchorCtr="0" upright="1">
                            <a:noAutofit/>
                          </wps:bodyPr>
                        </wps:wsp>
                        <wps:wsp>
                          <wps:cNvPr id="163" name="矩形 59"/>
                          <wps:cNvSpPr>
                            <a:spLocks noChangeArrowheads="1"/>
                          </wps:cNvSpPr>
                          <wps:spPr bwMode="auto">
                            <a:xfrm>
                              <a:off x="4910" y="6306"/>
                              <a:ext cx="1690" cy="353"/>
                            </a:xfrm>
                            <a:prstGeom prst="rect">
                              <a:avLst/>
                            </a:prstGeom>
                            <a:solidFill>
                              <a:srgbClr val="FFFFFF"/>
                            </a:solidFill>
                            <a:ln w="6350">
                              <a:solidFill>
                                <a:srgbClr val="385D8A"/>
                              </a:solidFill>
                              <a:miter lim="800000"/>
                              <a:headEnd/>
                              <a:tailEnd/>
                            </a:ln>
                          </wps:spPr>
                          <wps:txbx>
                            <w:txbxContent>
                              <w:p w:rsidR="004436DD" w:rsidRPr="00F00448" w:rsidRDefault="004436DD" w:rsidP="00A24AED">
                                <w:pPr>
                                  <w:jc w:val="center"/>
                                  <w:rPr>
                                    <w:color w:val="000000"/>
                                    <w:sz w:val="18"/>
                                    <w:szCs w:val="18"/>
                                  </w:rPr>
                                </w:pPr>
                                <w:r w:rsidRPr="00F00448">
                                  <w:rPr>
                                    <w:rFonts w:hint="eastAsia"/>
                                    <w:color w:val="000000"/>
                                    <w:sz w:val="18"/>
                                    <w:szCs w:val="18"/>
                                  </w:rPr>
                                  <w:t>危险组合</w:t>
                                </w:r>
                                <w:r>
                                  <w:rPr>
                                    <w:rFonts w:hint="eastAsia"/>
                                    <w:color w:val="000000"/>
                                    <w:sz w:val="18"/>
                                    <w:szCs w:val="18"/>
                                  </w:rPr>
                                  <w:t>检测</w:t>
                                </w:r>
                              </w:p>
                            </w:txbxContent>
                          </wps:txbx>
                          <wps:bodyPr rot="0" vert="horz" wrap="square" lIns="0" tIns="0" rIns="0" bIns="0" anchor="ctr" anchorCtr="0" upright="1">
                            <a:noAutofit/>
                          </wps:bodyPr>
                        </wps:wsp>
                      </wpg:grpSp>
                    </wpg:wgp>
                  </a:graphicData>
                </a:graphic>
              </wp:inline>
            </w:drawing>
          </mc:Choice>
          <mc:Fallback>
            <w:pict>
              <v:group w14:anchorId="1FDD8109" id="Group 234" o:spid="_x0000_s1216" style="width:386.2pt;height:247.6pt;mso-position-horizontal-relative:char;mso-position-vertical-relative:line" coordorigin="2264,5771" coordsize="7724,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0" o:spid="_x0000_s1217" type="#_x0000_t13" style="position:absolute;left:6756;top:6886;width:410;height: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" adj="18423" strokecolor="#385d8a" strokeweight=".5pt">
                  <v:textbox inset="0,0,0,0"/>
                </v:shape>
                <v:shape id="直接箭头连接符 76" o:spid="_x0000_s1218" type="#_x0000_t32" style="position:absolute;left:4567;top:8748;width:511;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" strokecolor="#4a7ebb">
                  <v:stroke dashstyle="dash" endarrow="open"/>
                </v:shape>
                <v:shape id="右箭头 71" o:spid="_x0000_s1219" type="#_x0000_t13" style="position:absolute;left:4016;top:6910;width:679;height: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" adj="18317" strokecolor="#385d8a" strokeweight=".5pt">
                  <v:textbox inset="0,0,0,0"/>
                </v:shape>
                <v:shape id="流程图: 文档 72" o:spid="_x0000_s1220" type="#_x0000_t114" style="position:absolute;left:5078;top:8344;width:1067;height: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" strokecolor="#385d8a" strokeweight=".5pt">
                  <v:textbox inset="0,0,0,0">
                    <w:txbxContent>
                      <w:p w:rsidR="004436DD" w:rsidRDefault="004436DD" w:rsidP="00A24AED">
                        <w:pPr>
                          <w:jc w:val="center"/>
                          <w:rPr>
                            <w:color w:val="000000"/>
                            <w:sz w:val="16"/>
                            <w:szCs w:val="16"/>
                          </w:rPr>
                        </w:pPr>
                        <w:r>
                          <w:rPr>
                            <w:rFonts w:hint="eastAsia"/>
                            <w:color w:val="000000"/>
                            <w:sz w:val="16"/>
                            <w:szCs w:val="16"/>
                          </w:rPr>
                          <w:t>权限组合规则</w:t>
                        </w:r>
                      </w:p>
                    </w:txbxContent>
                  </v:textbox>
                </v:shape>
                <v:line id="直接连接符 74" o:spid="_x0000_s1221" style="position:absolute;flip:x;visibility:visible;mso-wrap-style:square" from="4502,6526" to="4847,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" strokecolor="#4a7ebb">
                  <v:stroke dashstyle="dash"/>
                </v:line>
                <v:line id="直接连接符 75" o:spid="_x0000_s1222" style="position:absolute;visibility:visible;mso-wrap-style:square" from="4551,6512" to="4567,8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" strokecolor="#4a7ebb">
                  <v:stroke dashstyle="dash"/>
                </v:line>
                <v:shape id="下箭头 85" o:spid="_x0000_s1223" type="#_x0000_t67" style="position:absolute;left:8024;top:9352;width:171;height: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" adj="17553" strokecolor="#385d8a" strokeweight=".5pt">
                  <v:textbox inset="0,0,0,0"/>
                </v:shape>
                <v:shape id="流程图: 文档 86" o:spid="_x0000_s1224" type="#_x0000_t114" style="position:absolute;left:7699;top:10120;width:842;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" strokecolor="#385d8a" strokeweight=".5pt">
                  <v:textbox inset="0,0,0,0">
                    <w:txbxContent>
                      <w:p w:rsidR="004436DD" w:rsidRPr="00823AAB" w:rsidRDefault="004436DD" w:rsidP="00A24AED">
                        <w:pPr>
                          <w:jc w:val="center"/>
                          <w:rPr>
                            <w:color w:val="000000"/>
                            <w:sz w:val="18"/>
                            <w:szCs w:val="18"/>
                          </w:rPr>
                        </w:pPr>
                        <w:r w:rsidRPr="00823AAB">
                          <w:rPr>
                            <w:rFonts w:hint="eastAsia"/>
                            <w:color w:val="000000"/>
                            <w:sz w:val="18"/>
                            <w:szCs w:val="18"/>
                          </w:rPr>
                          <w:t>检测报告</w:t>
                        </w:r>
                      </w:p>
                    </w:txbxContent>
                  </v:textbox>
                </v:shape>
                <v:group id="Group 243" o:spid="_x0000_s1225" style="position:absolute;left:7240;top:8447;width:1749;height:905" coordorigin="7166,9065" coordsize="174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矩形 80" o:spid="_x0000_s1226" style="position:absolute;left:7166;top:9449;width:1749;height: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" strokecolor="#385d8a" strokeweight=".5pt">
                    <v:textbox inset="0,0,0,0"/>
                  </v:rect>
                  <v:shape id="文本框 81" o:spid="_x0000_s1227" type="#_x0000_t202" style="position:absolute;left:7166;top:9065;width:174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" fillcolor="#938953" strokeweight=".5pt">
                    <v:textbox inset="0,0,0,0">
                      <w:txbxContent>
                        <w:p w:rsidR="004436DD" w:rsidRDefault="004436DD" w:rsidP="0051414A">
                          <w:pPr>
                            <w:ind w:firstLineChars="200" w:firstLine="420"/>
                          </w:pPr>
                          <w:r>
                            <w:rPr>
                              <w:rFonts w:hint="eastAsia"/>
                            </w:rPr>
                            <w:t>结果输出</w:t>
                          </w:r>
                        </w:p>
                      </w:txbxContent>
                    </v:textbox>
                  </v:shape>
                  <v:rect id="矩形 84" o:spid="_x0000_s1228" style="position:absolute;left:7348;top:9601;width:1436;height: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" strokecolor="#385d8a" strokeweight=".5pt">
                    <v:textbox inset="0,0,0,0">
                      <w:txbxContent>
                        <w:p w:rsidR="004436DD" w:rsidRPr="00823AAB" w:rsidRDefault="004436DD" w:rsidP="00A24AED">
                          <w:pPr>
                            <w:jc w:val="center"/>
                            <w:rPr>
                              <w:color w:val="000000"/>
                              <w:sz w:val="18"/>
                              <w:szCs w:val="18"/>
                            </w:rPr>
                          </w:pPr>
                          <w:r w:rsidRPr="00823AAB">
                            <w:rPr>
                              <w:color w:val="000000"/>
                              <w:sz w:val="18"/>
                              <w:szCs w:val="18"/>
                            </w:rPr>
                            <w:t>Logcat</w:t>
                          </w:r>
                          <w:r w:rsidRPr="00823AAB">
                            <w:rPr>
                              <w:rFonts w:hint="eastAsia"/>
                              <w:color w:val="000000"/>
                              <w:sz w:val="18"/>
                              <w:szCs w:val="18"/>
                            </w:rPr>
                            <w:t>日志读取</w:t>
                          </w:r>
                        </w:p>
                      </w:txbxContent>
                    </v:textbox>
                  </v:rect>
                </v:group>
                <v:group id="Group 248" o:spid="_x0000_s1229" style="position:absolute;left:2276;top:8447;width:1607;height:1893" coordorigin="2264,9669" coordsize="1607,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矩形 88" o:spid="_x0000_s1230" style="position:absolute;left:2264;top:9669;width:1607;height:1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" strokecolor="#385d8a" strokeweight=".5pt">
                    <v:textbox inset="0,0,0,0"/>
                  </v:rect>
                  <v:shape id="文本框 89" o:spid="_x0000_s1231" type="#_x0000_t202" style="position:absolute;left:2434;top:9764;width:478;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" strokecolor="white" strokeweight=".5pt">
                    <v:textbox inset="0,0,0,0">
                      <w:txbxContent>
                        <w:p w:rsidR="004436DD" w:rsidRDefault="004436DD" w:rsidP="00A24AED">
                          <w:pPr>
                            <w:rPr>
                              <w:sz w:val="18"/>
                              <w:szCs w:val="18"/>
                            </w:rPr>
                          </w:pPr>
                          <w:r>
                            <w:rPr>
                              <w:rFonts w:hint="eastAsia"/>
                              <w:sz w:val="18"/>
                              <w:szCs w:val="18"/>
                            </w:rPr>
                            <w:t>图例</w:t>
                          </w:r>
                        </w:p>
                      </w:txbxContent>
                    </v:textbox>
                  </v:shape>
                  <v:shape id="文本框 95" o:spid="_x0000_s1232" type="#_x0000_t202" style="position:absolute;left:3281;top:10438;width:53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" strokecolor="white" strokeweight=".5pt">
                    <v:textbox inset="0,0,0,0">
                      <w:txbxContent>
                        <w:p w:rsidR="004436DD" w:rsidRDefault="004436DD" w:rsidP="00A24AED">
                          <w:pPr>
                            <w:rPr>
                              <w:sz w:val="16"/>
                              <w:szCs w:val="16"/>
                            </w:rPr>
                          </w:pPr>
                          <w:r>
                            <w:rPr>
                              <w:rFonts w:hint="eastAsia"/>
                              <w:sz w:val="16"/>
                              <w:szCs w:val="16"/>
                            </w:rPr>
                            <w:t>数据流</w:t>
                          </w:r>
                        </w:p>
                      </w:txbxContent>
                    </v:textbox>
                  </v:shape>
                  <v:shape id="右箭头 96" o:spid="_x0000_s1233" type="#_x0000_t13" style="position:absolute;left:2447;top:10438;width:664;height: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" adj="18529" strokecolor="#385d8a" strokeweight=".5pt">
                    <v:textbox inset="0,0,0,0"/>
                  </v:shape>
                  <v:rect id="矩形 97" o:spid="_x0000_s1234" style="position:absolute;left:2447;top:10762;width:538;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" strokecolor="#385d8a" strokeweight=".5pt">
                    <v:textbox inset="0,0,0,0"/>
                  </v:rect>
                  <v:shape id="文本框 98" o:spid="_x0000_s1235" type="#_x0000_t202" style="position:absolute;left:3336;top:10826;width:48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" strokecolor="white" strokeweight=".5pt">
                    <v:textbox inset="0,0,0,0">
                      <w:txbxContent>
                        <w:p w:rsidR="004436DD" w:rsidRDefault="004436DD" w:rsidP="00A24AED">
                          <w:pPr>
                            <w:rPr>
                              <w:sz w:val="16"/>
                              <w:szCs w:val="16"/>
                            </w:rPr>
                          </w:pPr>
                          <w:r>
                            <w:rPr>
                              <w:rFonts w:hint="eastAsia"/>
                              <w:sz w:val="16"/>
                              <w:szCs w:val="16"/>
                            </w:rPr>
                            <w:t>模块</w:t>
                          </w:r>
                        </w:p>
                      </w:txbxContent>
                    </v:textbox>
                  </v:shape>
                  <v:shape id="流程图: 文档 99" o:spid="_x0000_s1236" type="#_x0000_t114" style="position:absolute;left:2458;top:11224;width:538;height: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" strokecolor="#385d8a" strokeweight=".5pt">
                    <v:textbox inset="0,0,0,0"/>
                  </v:shape>
                  <v:shape id="文本框 100" o:spid="_x0000_s1237" type="#_x0000_t202" style="position:absolute;left:3281;top:11224;width:466;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" strokecolor="white" strokeweight=".5pt">
                    <v:textbox inset="0,0,0,0">
                      <w:txbxContent>
                        <w:p w:rsidR="004436DD" w:rsidRDefault="004436DD" w:rsidP="00A24AED">
                          <w:pPr>
                            <w:rPr>
                              <w:sz w:val="16"/>
                              <w:szCs w:val="16"/>
                            </w:rPr>
                          </w:pPr>
                          <w:r>
                            <w:rPr>
                              <w:rFonts w:hint="eastAsia"/>
                              <w:sz w:val="16"/>
                              <w:szCs w:val="16"/>
                            </w:rPr>
                            <w:t>文档</w:t>
                          </w:r>
                        </w:p>
                      </w:txbxContent>
                    </v:textbox>
                  </v:shape>
                  <v:shape id="直接箭头连接符 90" o:spid="_x0000_s1238" type="#_x0000_t32" style="position:absolute;left:2458;top:10164;width:45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" strokecolor="#4a7ebb">
                    <v:stroke dashstyle="dash" endarrow="open"/>
                  </v:shape>
                  <v:shape id="文本框 91" o:spid="_x0000_s1239" type="#_x0000_t202" style="position:absolute;left:3336;top:10016;width:411;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" strokecolor="white" strokeweight=".5pt">
                    <v:textbox inset="0,0,0,0">
                      <w:txbxContent>
                        <w:p w:rsidR="004436DD" w:rsidRDefault="004436DD" w:rsidP="00A24AED">
                          <w:pPr>
                            <w:rPr>
                              <w:sz w:val="16"/>
                              <w:szCs w:val="16"/>
                            </w:rPr>
                          </w:pPr>
                          <w:r>
                            <w:rPr>
                              <w:rFonts w:hint="eastAsia"/>
                              <w:sz w:val="16"/>
                              <w:szCs w:val="16"/>
                            </w:rPr>
                            <w:t>引用</w:t>
                          </w:r>
                        </w:p>
                      </w:txbxContent>
                    </v:textbox>
                  </v:shape>
                </v:group>
                <v:shape id="右箭头 66" o:spid="_x0000_s1240" type="#_x0000_t13" style="position:absolute;left:8784;top:6804;width:480;height: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" adj="18317" strokecolor="#385d8a" strokeweight=".5pt">
                  <v:textbox inset="0,0,0,0"/>
                </v:shape>
                <v:shape id="流程图: 文档 68" o:spid="_x0000_s1241" type="#_x0000_t114" style="position:absolute;left:9264;top:6597;width:724;height: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" strokecolor="#385d8a" strokeweight=".5pt">
                  <v:textbox inset="0,0,0,0">
                    <w:txbxContent>
                      <w:p w:rsidR="004436DD" w:rsidRDefault="004436DD" w:rsidP="00A24AED">
                        <w:pPr>
                          <w:jc w:val="center"/>
                          <w:rPr>
                            <w:color w:val="000000"/>
                            <w:sz w:val="18"/>
                            <w:szCs w:val="18"/>
                          </w:rPr>
                        </w:pPr>
                        <w:r w:rsidRPr="00823AAB">
                          <w:rPr>
                            <w:color w:val="000000"/>
                            <w:sz w:val="18"/>
                            <w:szCs w:val="18"/>
                          </w:rPr>
                          <w:t>Logcat</w:t>
                        </w:r>
                      </w:p>
                      <w:p w:rsidR="004436DD" w:rsidRPr="00823AAB" w:rsidRDefault="004436DD" w:rsidP="00A24AED">
                        <w:pPr>
                          <w:jc w:val="center"/>
                          <w:rPr>
                            <w:color w:val="000000"/>
                            <w:sz w:val="18"/>
                            <w:szCs w:val="18"/>
                          </w:rPr>
                        </w:pPr>
                        <w:r w:rsidRPr="00823AAB">
                          <w:rPr>
                            <w:rFonts w:hint="eastAsia"/>
                            <w:color w:val="000000"/>
                            <w:sz w:val="18"/>
                            <w:szCs w:val="18"/>
                          </w:rPr>
                          <w:t>日志</w:t>
                        </w:r>
                      </w:p>
                    </w:txbxContent>
                  </v:textbox>
                </v:shape>
                <v:group id="Group 261" o:spid="_x0000_s1242" style="position:absolute;left:7166;top:5771;width:1618;height:1812" coordorigin="7166,5771" coordsize="1618,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矩形 61" o:spid="_x0000_s1243" style="position:absolute;left:7166;top:6156;width:1618;height:1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" strokecolor="#385d8a" strokeweight=".5pt">
                    <v:textbox inset="0,0,0,0"/>
                  </v:rect>
                  <v:shape id="文本框 62" o:spid="_x0000_s1244" type="#_x0000_t202" style="position:absolute;left:7166;top:5771;width:1617;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" fillcolor="#938953" strokeweight=".5pt">
                    <v:textbox inset="0,0,0,0">
                      <w:txbxContent>
                        <w:p w:rsidR="004436DD" w:rsidRDefault="004436DD" w:rsidP="0051414A">
                          <w:pPr>
                            <w:ind w:firstLineChars="150" w:firstLine="315"/>
                          </w:pPr>
                          <w:r>
                            <w:rPr>
                              <w:rFonts w:hint="eastAsia"/>
                            </w:rPr>
                            <w:t>运行时检测</w:t>
                          </w:r>
                        </w:p>
                      </w:txbxContent>
                    </v:textbox>
                  </v:shape>
                  <v:rect id="矩形 63" o:spid="_x0000_s1245" style="position:absolute;left:7348;top:6709;width:1275;height: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" strokecolor="#385d8a" strokeweight=".5pt">
                    <v:textbox inset="0,0,0,0">
                      <w:txbxContent>
                        <w:p w:rsidR="004436DD" w:rsidRDefault="004436DD" w:rsidP="00A24AED">
                          <w:pPr>
                            <w:jc w:val="center"/>
                            <w:rPr>
                              <w:color w:val="000000"/>
                            </w:rPr>
                          </w:pPr>
                          <w:r>
                            <w:rPr>
                              <w:rFonts w:hint="eastAsia"/>
                              <w:color w:val="000000"/>
                              <w:sz w:val="16"/>
                              <w:szCs w:val="16"/>
                            </w:rPr>
                            <w:t>动态污点跟踪</w:t>
                          </w:r>
                        </w:p>
                      </w:txbxContent>
                    </v:textbox>
                  </v:rect>
                  <v:rect id="矩形 64" o:spid="_x0000_s1246" style="position:absolute;left:7348;top:7116;width:1275;height: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" strokecolor="#385d8a" strokeweight=".5pt">
                    <v:textbox inset="0,0,0,0">
                      <w:txbxContent>
                        <w:p w:rsidR="004436DD" w:rsidRDefault="004436DD" w:rsidP="00A24AED">
                          <w:pPr>
                            <w:jc w:val="center"/>
                            <w:rPr>
                              <w:color w:val="000000"/>
                              <w:sz w:val="16"/>
                              <w:szCs w:val="16"/>
                            </w:rPr>
                          </w:pPr>
                          <w:r>
                            <w:rPr>
                              <w:rFonts w:hint="eastAsia"/>
                              <w:color w:val="000000"/>
                              <w:sz w:val="16"/>
                              <w:szCs w:val="16"/>
                            </w:rPr>
                            <w:t>日志记录</w:t>
                          </w:r>
                        </w:p>
                      </w:txbxContent>
                    </v:textbox>
                  </v:rect>
                  <v:rect id="矩形 65" o:spid="_x0000_s1247" style="position:absolute;left:7348;top:6306;width:1275;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" strokecolor="#385d8a" strokeweight=".5pt">
                    <v:textbox inset="0,0,0,0">
                      <w:txbxContent>
                        <w:p w:rsidR="004436DD" w:rsidRDefault="004436DD" w:rsidP="00A24AED">
                          <w:pPr>
                            <w:jc w:val="center"/>
                            <w:rPr>
                              <w:color w:val="000000"/>
                            </w:rPr>
                          </w:pPr>
                          <w:r>
                            <w:rPr>
                              <w:rFonts w:hint="eastAsia"/>
                              <w:color w:val="000000"/>
                              <w:sz w:val="16"/>
                              <w:szCs w:val="16"/>
                            </w:rPr>
                            <w:t>隐私数据着色</w:t>
                          </w:r>
                        </w:p>
                      </w:txbxContent>
                    </v:textbox>
                  </v:rect>
                </v:group>
                <v:group id="Group 267" o:spid="_x0000_s1248" style="position:absolute;left:2264;top:5771;width:1751;height:2045" coordorigin="2264,5771" coordsize="1751,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矩形 24" o:spid="_x0000_s1249" style="position:absolute;left:2264;top:6155;width:1751;height:1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" strokecolor="#385d8a" strokeweight=".5pt">
                    <v:textbox inset="0,0,0,0"/>
                  </v:rect>
                  <v:shape id="文本框 36" o:spid="_x0000_s1250" type="#_x0000_t202" style="position:absolute;left:2264;top:5771;width:1751;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" fillcolor="#938953" strokeweight=".5pt">
                    <v:fill opacity="52428f"/>
                    <v:textbox inset="0,0,0,0">
                      <w:txbxContent>
                        <w:p w:rsidR="004436DD" w:rsidRDefault="004436DD" w:rsidP="0051414A">
                          <w:pPr>
                            <w:ind w:firstLineChars="200" w:firstLine="420"/>
                          </w:pPr>
                          <w:r>
                            <w:rPr>
                              <w:rFonts w:hint="eastAsia"/>
                            </w:rPr>
                            <w:t>预处理</w:t>
                          </w:r>
                        </w:p>
                      </w:txbxContent>
                    </v:textbox>
                  </v:shape>
                  <v:rect id="矩形 42" o:spid="_x0000_s1251" style="position:absolute;left:2434;top:6931;width:1449;height: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" strokecolor="#385d8a" strokeweight=".5pt">
                    <v:textbox inset="0,0,0,0">
                      <w:txbxContent>
                        <w:p w:rsidR="004436DD" w:rsidRDefault="004436DD" w:rsidP="0051414A">
                          <w:pPr>
                            <w:ind w:firstLineChars="100" w:firstLine="180"/>
                            <w:rPr>
                              <w:color w:val="000000"/>
                              <w:sz w:val="18"/>
                              <w:szCs w:val="18"/>
                            </w:rPr>
                          </w:pPr>
                          <w:r w:rsidRPr="00F00448">
                            <w:rPr>
                              <w:color w:val="000000"/>
                              <w:sz w:val="18"/>
                              <w:szCs w:val="18"/>
                            </w:rPr>
                            <w:t>Manifest.xml</w:t>
                          </w:r>
                        </w:p>
                        <w:p w:rsidR="004436DD" w:rsidRPr="00F00448" w:rsidRDefault="004436DD" w:rsidP="0051414A">
                          <w:pPr>
                            <w:ind w:firstLineChars="200" w:firstLine="360"/>
                            <w:rPr>
                              <w:color w:val="000000"/>
                              <w:sz w:val="18"/>
                              <w:szCs w:val="18"/>
                            </w:rPr>
                          </w:pPr>
                          <w:r w:rsidRPr="00F00448">
                            <w:rPr>
                              <w:rFonts w:hint="eastAsia"/>
                              <w:color w:val="000000"/>
                              <w:sz w:val="18"/>
                              <w:szCs w:val="18"/>
                            </w:rPr>
                            <w:t>文件解析</w:t>
                          </w:r>
                        </w:p>
                      </w:txbxContent>
                    </v:textbox>
                  </v:rect>
                  <v:rect id="矩形 45" o:spid="_x0000_s1252" style="position:absolute;left:2446;top:6306;width:1437;height: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" strokecolor="#385d8a" strokeweight=".5pt">
                    <v:textbox inset="0,0,0,0">
                      <w:txbxContent>
                        <w:p w:rsidR="004436DD" w:rsidRPr="00F00448" w:rsidRDefault="004436DD" w:rsidP="00A24AED">
                          <w:pPr>
                            <w:jc w:val="center"/>
                            <w:rPr>
                              <w:color w:val="000000"/>
                              <w:sz w:val="18"/>
                              <w:szCs w:val="18"/>
                            </w:rPr>
                          </w:pPr>
                          <w:r w:rsidRPr="00F00448">
                            <w:rPr>
                              <w:color w:val="000000"/>
                              <w:sz w:val="18"/>
                              <w:szCs w:val="18"/>
                            </w:rPr>
                            <w:t>Service</w:t>
                          </w:r>
                          <w:r w:rsidRPr="00F00448">
                            <w:rPr>
                              <w:rFonts w:hint="eastAsia"/>
                              <w:color w:val="000000"/>
                              <w:sz w:val="18"/>
                              <w:szCs w:val="18"/>
                            </w:rPr>
                            <w:t>服务启动</w:t>
                          </w:r>
                        </w:p>
                      </w:txbxContent>
                    </v:textbox>
                  </v:rect>
                </v:group>
                <v:group id="Group 273" o:spid="_x0000_s1253" style="position:absolute;left:4695;top:5827;width:2061;height:2224" coordorigin="4695,5827" coordsize="2061,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矩形 55" o:spid="_x0000_s1254" style="position:absolute;left:4695;top:6156;width:2061;height: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" strokecolor="#385d8a" strokeweight=".5pt">
                    <v:textbox inset="0,0,0,0"/>
                  </v:rect>
                  <v:shape id="文本框 56" o:spid="_x0000_s1255" type="#_x0000_t202" style="position:absolute;left:4695;top:5827;width:2061;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" fillcolor="#938953" strokeweight=".5pt">
                    <v:textbox inset="0,0,0,0">
                      <w:txbxContent>
                        <w:p w:rsidR="004436DD" w:rsidRDefault="004436DD" w:rsidP="0051414A">
                          <w:pPr>
                            <w:ind w:firstLineChars="150" w:firstLine="315"/>
                          </w:pPr>
                          <w:r>
                            <w:rPr>
                              <w:rFonts w:hint="eastAsia"/>
                            </w:rPr>
                            <w:t>危险权限组合分析</w:t>
                          </w:r>
                        </w:p>
                      </w:txbxContent>
                    </v:textbox>
                  </v:shape>
                  <v:rect id="矩形 57" o:spid="_x0000_s1256" style="position:absolute;left:4910;top:6720;width:1690;height: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" strokecolor="#385d8a" strokeweight=".5pt">
                    <v:textbox inset="0,0,0,0">
                      <w:txbxContent>
                        <w:p w:rsidR="004436DD" w:rsidRPr="00F00448" w:rsidRDefault="004436DD" w:rsidP="00A24AED">
                          <w:pPr>
                            <w:jc w:val="center"/>
                            <w:rPr>
                              <w:color w:val="000000"/>
                              <w:sz w:val="18"/>
                              <w:szCs w:val="18"/>
                            </w:rPr>
                          </w:pPr>
                          <w:r w:rsidRPr="00F00448">
                            <w:rPr>
                              <w:rFonts w:hint="eastAsia"/>
                              <w:color w:val="000000"/>
                              <w:sz w:val="18"/>
                              <w:szCs w:val="18"/>
                            </w:rPr>
                            <w:t>泄漏点判断</w:t>
                          </w:r>
                        </w:p>
                      </w:txbxContent>
                    </v:textbox>
                  </v:rect>
                  <v:rect id="_x0000_s1257" style="position:absolute;left:4910;top:7143;width:1690;height: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" strokecolor="#385d8a" strokeweight=".5pt">
                    <v:textbox inset="0,0,0,0">
                      <w:txbxContent>
                        <w:p w:rsidR="004436DD" w:rsidRPr="00F00448" w:rsidRDefault="004436DD" w:rsidP="00A24AED">
                          <w:pPr>
                            <w:jc w:val="center"/>
                            <w:rPr>
                              <w:color w:val="000000"/>
                              <w:sz w:val="18"/>
                              <w:szCs w:val="18"/>
                            </w:rPr>
                          </w:pPr>
                          <w:r w:rsidRPr="00F00448">
                            <w:rPr>
                              <w:rFonts w:hint="eastAsia"/>
                              <w:color w:val="000000"/>
                              <w:sz w:val="18"/>
                              <w:szCs w:val="18"/>
                            </w:rPr>
                            <w:t>隐私数据权限获取</w:t>
                          </w:r>
                        </w:p>
                      </w:txbxContent>
                    </v:textbox>
                  </v:rect>
                  <v:rect id="矩形 59" o:spid="_x0000_s1258" style="position:absolute;left:4910;top:6306;width:1690;height: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" strokecolor="#385d8a" strokeweight=".5pt">
                    <v:textbox inset="0,0,0,0">
                      <w:txbxContent>
                        <w:p w:rsidR="004436DD" w:rsidRPr="00F00448" w:rsidRDefault="004436DD" w:rsidP="00A24AED">
                          <w:pPr>
                            <w:jc w:val="center"/>
                            <w:rPr>
                              <w:color w:val="000000"/>
                              <w:sz w:val="18"/>
                              <w:szCs w:val="18"/>
                            </w:rPr>
                          </w:pPr>
                          <w:r w:rsidRPr="00F00448">
                            <w:rPr>
                              <w:rFonts w:hint="eastAsia"/>
                              <w:color w:val="000000"/>
                              <w:sz w:val="18"/>
                              <w:szCs w:val="18"/>
                            </w:rPr>
                            <w:t>危险组合</w:t>
                          </w:r>
                          <w:r>
                            <w:rPr>
                              <w:rFonts w:hint="eastAsia"/>
                              <w:color w:val="000000"/>
                              <w:sz w:val="18"/>
                              <w:szCs w:val="18"/>
                            </w:rPr>
                            <w:t>检测</w:t>
                          </w:r>
                        </w:p>
                      </w:txbxContent>
                    </v:textbox>
                  </v:rect>
                </v:group>
                <w10:anchorlock/>
              </v:group>
            </w:pict>
          </mc:Fallback>
        </mc:AlternateContent>
      </w:r>
    </w:p>
    <w:p w:rsidR="001B07CD" w:rsidRPr="005E5348" w:rsidRDefault="008E4FC2" w:rsidP="008E4FC2">
      <w:pPr>
        <w:pStyle w:val="afff9"/>
        <w:spacing w:beforeLines="50" w:before="120" w:afterLines="100" w:after="240"/>
        <w:rPr>
          <w:rFonts w:ascii="黑体" w:hAnsi="黑体"/>
          <w:b/>
          <w:sz w:val="21"/>
          <w:szCs w:val="21"/>
        </w:rPr>
      </w:pPr>
      <w:bookmarkStart w:id="122" w:name="_Toc464412993"/>
      <w:bookmarkStart w:id="123" w:name="_Toc464414793"/>
      <w:bookmarkStart w:id="124" w:name="_Toc469412079"/>
      <w:r w:rsidRPr="008E4FC2">
        <w:rPr>
          <w:rFonts w:hint="eastAsia"/>
          <w:b/>
          <w:sz w:val="21"/>
          <w:szCs w:val="21"/>
        </w:rPr>
        <w:t>图</w:t>
      </w:r>
      <w:r w:rsidRPr="008E4FC2">
        <w:rPr>
          <w:rFonts w:ascii="Times New Roman" w:hAnsi="Times New Roman" w:cs="Times New Roman"/>
          <w:b/>
          <w:sz w:val="21"/>
          <w:szCs w:val="21"/>
        </w:rPr>
        <w:t xml:space="preserve">4- </w:t>
      </w:r>
      <w:r w:rsidRPr="008E4FC2">
        <w:rPr>
          <w:rFonts w:ascii="Times New Roman" w:hAnsi="Times New Roman" w:cs="Times New Roman"/>
          <w:b/>
          <w:sz w:val="21"/>
          <w:szCs w:val="21"/>
        </w:rPr>
        <w:fldChar w:fldCharType="begin"/>
      </w:r>
      <w:r w:rsidRPr="008E4FC2">
        <w:rPr>
          <w:rFonts w:ascii="Times New Roman" w:hAnsi="Times New Roman" w:cs="Times New Roman"/>
          <w:b/>
          <w:sz w:val="21"/>
          <w:szCs w:val="21"/>
        </w:rPr>
        <w:instrText xml:space="preserve"> SEQ </w:instrText>
      </w:r>
      <w:r w:rsidRPr="008E4FC2">
        <w:rPr>
          <w:rFonts w:ascii="Times New Roman" w:hAnsi="Times New Roman" w:cs="Times New Roman"/>
          <w:b/>
          <w:sz w:val="21"/>
          <w:szCs w:val="21"/>
        </w:rPr>
        <w:instrText>图</w:instrText>
      </w:r>
      <w:r w:rsidRPr="008E4FC2">
        <w:rPr>
          <w:rFonts w:ascii="Times New Roman" w:hAnsi="Times New Roman" w:cs="Times New Roman"/>
          <w:b/>
          <w:sz w:val="21"/>
          <w:szCs w:val="21"/>
        </w:rPr>
        <w:instrText xml:space="preserve">4- \* ARABIC </w:instrText>
      </w:r>
      <w:r w:rsidRPr="008E4FC2">
        <w:rPr>
          <w:rFonts w:ascii="Times New Roman" w:hAnsi="Times New Roman" w:cs="Times New Roman"/>
          <w:b/>
          <w:sz w:val="21"/>
          <w:szCs w:val="21"/>
        </w:rPr>
        <w:fldChar w:fldCharType="separate"/>
      </w:r>
      <w:r w:rsidR="00FE61ED">
        <w:rPr>
          <w:rFonts w:ascii="Times New Roman" w:hAnsi="Times New Roman" w:cs="Times New Roman"/>
          <w:b/>
          <w:noProof/>
          <w:sz w:val="21"/>
          <w:szCs w:val="21"/>
        </w:rPr>
        <w:t>2</w:t>
      </w:r>
      <w:r w:rsidRPr="008E4FC2">
        <w:rPr>
          <w:rFonts w:ascii="Times New Roman" w:hAnsi="Times New Roman" w:cs="Times New Roman"/>
          <w:b/>
          <w:sz w:val="21"/>
          <w:szCs w:val="21"/>
        </w:rPr>
        <w:fldChar w:fldCharType="end"/>
      </w:r>
      <w:r w:rsidR="001B07CD" w:rsidRPr="00AD23EF">
        <w:rPr>
          <w:rFonts w:ascii="黑体" w:hAnsi="黑体"/>
          <w:b/>
          <w:sz w:val="21"/>
          <w:szCs w:val="21"/>
        </w:rPr>
        <w:t xml:space="preserve"> </w:t>
      </w:r>
      <w:r w:rsidR="001B07CD" w:rsidRPr="005E5348">
        <w:rPr>
          <w:rFonts w:ascii="Times New Roman" w:hAnsi="Times New Roman" w:cs="Times New Roman"/>
          <w:b/>
          <w:sz w:val="21"/>
          <w:szCs w:val="21"/>
        </w:rPr>
        <w:t>DroidProtector</w:t>
      </w:r>
      <w:r w:rsidR="001B07CD" w:rsidRPr="00AD23EF">
        <w:rPr>
          <w:rFonts w:ascii="黑体" w:hAnsi="黑体" w:hint="eastAsia"/>
          <w:b/>
          <w:sz w:val="21"/>
          <w:szCs w:val="21"/>
        </w:rPr>
        <w:t>系统架构</w:t>
      </w:r>
      <w:bookmarkEnd w:id="122"/>
      <w:bookmarkEnd w:id="123"/>
      <w:bookmarkEnd w:id="124"/>
    </w:p>
    <w:p w:rsidR="001B07CD" w:rsidRPr="006C2C04" w:rsidRDefault="001B07CD" w:rsidP="00191879">
      <w:pPr>
        <w:pStyle w:val="u0"/>
        <w:numPr>
          <w:ilvl w:val="0"/>
          <w:numId w:val="17"/>
        </w:numPr>
        <w:spacing w:before="24" w:after="24"/>
        <w:ind w:left="426" w:firstLineChars="0" w:hanging="426"/>
      </w:pPr>
      <w:r w:rsidRPr="006C2C04">
        <w:rPr>
          <w:rFonts w:hint="eastAsia"/>
          <w:b/>
        </w:rPr>
        <w:t>危险权限组合分析：</w:t>
      </w:r>
      <w:r w:rsidRPr="00C11B89">
        <w:rPr>
          <w:rFonts w:hint="eastAsia"/>
        </w:rPr>
        <w:t>该组件</w:t>
      </w:r>
      <w:r>
        <w:rPr>
          <w:rFonts w:hint="eastAsia"/>
        </w:rPr>
        <w:t>负责分析</w:t>
      </w:r>
      <w:r w:rsidR="00D23BB6">
        <w:rPr>
          <w:rFonts w:hint="eastAsia"/>
        </w:rPr>
        <w:t>应用程序的危险权限组合，包括三</w:t>
      </w:r>
      <w:r w:rsidRPr="006C2C04">
        <w:rPr>
          <w:rFonts w:hint="eastAsia"/>
        </w:rPr>
        <w:t>个子模块</w:t>
      </w:r>
    </w:p>
    <w:p w:rsidR="001B07CD" w:rsidRPr="006C2C04" w:rsidRDefault="001B07CD" w:rsidP="00191879">
      <w:pPr>
        <w:pStyle w:val="u0"/>
        <w:numPr>
          <w:ilvl w:val="0"/>
          <w:numId w:val="19"/>
        </w:numPr>
        <w:spacing w:before="24" w:after="24"/>
        <w:ind w:firstLineChars="0"/>
      </w:pPr>
      <w:r w:rsidRPr="006C2C04">
        <w:rPr>
          <w:rFonts w:hint="eastAsia"/>
          <w:b/>
        </w:rPr>
        <w:t>危险组合</w:t>
      </w:r>
      <w:r>
        <w:rPr>
          <w:rFonts w:hint="eastAsia"/>
          <w:b/>
        </w:rPr>
        <w:t>检测</w:t>
      </w:r>
      <w:r w:rsidRPr="006C2C04">
        <w:rPr>
          <w:rFonts w:hint="eastAsia"/>
          <w:b/>
        </w:rPr>
        <w:t>：</w:t>
      </w:r>
      <w:r w:rsidRPr="00690BB8">
        <w:rPr>
          <w:rFonts w:hint="eastAsia"/>
        </w:rPr>
        <w:t>该模块</w:t>
      </w:r>
      <w:r>
        <w:rPr>
          <w:rFonts w:hint="eastAsia"/>
        </w:rPr>
        <w:t>依据危险权限组合规则获得应用程序包含的</w:t>
      </w:r>
      <w:r w:rsidRPr="006C2C04">
        <w:rPr>
          <w:rFonts w:hint="eastAsia"/>
        </w:rPr>
        <w:t>危险</w:t>
      </w:r>
      <w:r>
        <w:rPr>
          <w:rFonts w:hint="eastAsia"/>
        </w:rPr>
        <w:t>权限</w:t>
      </w:r>
      <w:r w:rsidRPr="006C2C04">
        <w:rPr>
          <w:rFonts w:hint="eastAsia"/>
        </w:rPr>
        <w:t>组合。</w:t>
      </w:r>
    </w:p>
    <w:p w:rsidR="001B07CD" w:rsidRPr="006C2C04" w:rsidRDefault="001B07CD" w:rsidP="00191879">
      <w:pPr>
        <w:pStyle w:val="u0"/>
        <w:numPr>
          <w:ilvl w:val="0"/>
          <w:numId w:val="19"/>
        </w:numPr>
        <w:spacing w:before="24" w:after="24"/>
        <w:ind w:firstLineChars="0"/>
      </w:pPr>
      <w:r w:rsidRPr="006C2C04">
        <w:rPr>
          <w:rFonts w:hint="eastAsia"/>
          <w:b/>
        </w:rPr>
        <w:t>泄漏点判断：</w:t>
      </w:r>
      <w:r w:rsidRPr="006C2C04">
        <w:rPr>
          <w:rFonts w:hint="eastAsia"/>
        </w:rPr>
        <w:t>该模块负责判断应用程序是否含有</w:t>
      </w:r>
      <w:r>
        <w:rPr>
          <w:rFonts w:hint="eastAsia"/>
        </w:rPr>
        <w:t>“</w:t>
      </w:r>
      <w:r w:rsidRPr="006C2C04">
        <w:t>INTERNET</w:t>
      </w:r>
      <w:r>
        <w:rPr>
          <w:rFonts w:hint="eastAsia"/>
        </w:rPr>
        <w:t>”</w:t>
      </w:r>
      <w:r w:rsidRPr="006C2C04">
        <w:rPr>
          <w:rFonts w:hint="eastAsia"/>
        </w:rPr>
        <w:t>和</w:t>
      </w:r>
      <w:r>
        <w:rPr>
          <w:rFonts w:hint="eastAsia"/>
        </w:rPr>
        <w:t>“</w:t>
      </w:r>
      <w:r w:rsidRPr="006C2C04">
        <w:t>SEN</w:t>
      </w:r>
      <w:r>
        <w:t>D</w:t>
      </w:r>
      <w:r w:rsidRPr="006C2C04">
        <w:t>_SMS</w:t>
      </w:r>
      <w:r>
        <w:rPr>
          <w:rFonts w:hint="eastAsia"/>
        </w:rPr>
        <w:t>”权限。若检测到其中任何一个权限，则对隐私数据进行着色跟踪；若不存在，则不需要</w:t>
      </w:r>
      <w:r w:rsidRPr="006C2C04">
        <w:rPr>
          <w:rFonts w:hint="eastAsia"/>
        </w:rPr>
        <w:t>进行后续检测。</w:t>
      </w:r>
    </w:p>
    <w:p w:rsidR="001B07CD" w:rsidRDefault="001B07CD" w:rsidP="00191879">
      <w:pPr>
        <w:pStyle w:val="u0"/>
        <w:numPr>
          <w:ilvl w:val="0"/>
          <w:numId w:val="19"/>
        </w:numPr>
        <w:spacing w:before="24" w:after="24"/>
        <w:ind w:firstLineChars="0"/>
      </w:pPr>
      <w:r w:rsidRPr="006C2C04">
        <w:rPr>
          <w:rFonts w:hint="eastAsia"/>
          <w:b/>
        </w:rPr>
        <w:lastRenderedPageBreak/>
        <w:t>隐私数据权限获取：</w:t>
      </w:r>
      <w:r w:rsidRPr="006C2C04">
        <w:rPr>
          <w:rFonts w:hint="eastAsia"/>
        </w:rPr>
        <w:t>该模块负责获得与隐私数据相关的危险权限，为后续的隐私数据着色做准备。</w:t>
      </w:r>
    </w:p>
    <w:p w:rsidR="00695AC3" w:rsidRPr="006C2C04" w:rsidRDefault="00695AC3" w:rsidP="00191879">
      <w:pPr>
        <w:pStyle w:val="u0"/>
        <w:numPr>
          <w:ilvl w:val="0"/>
          <w:numId w:val="19"/>
        </w:numPr>
        <w:spacing w:before="24" w:after="24"/>
        <w:ind w:firstLineChars="0"/>
      </w:pPr>
      <w:r>
        <w:rPr>
          <w:rFonts w:hint="eastAsia"/>
          <w:b/>
        </w:rPr>
        <w:t>隐私数据标记：</w:t>
      </w:r>
      <w:r>
        <w:rPr>
          <w:rFonts w:hint="eastAsia"/>
        </w:rPr>
        <w:t>该模块负责对与八种危险权限相对应的</w:t>
      </w:r>
      <w:r>
        <w:rPr>
          <w:rFonts w:hint="eastAsia"/>
        </w:rPr>
        <w:t>API</w:t>
      </w:r>
      <w:r>
        <w:rPr>
          <w:rFonts w:hint="eastAsia"/>
        </w:rPr>
        <w:t>进行标记。</w:t>
      </w:r>
    </w:p>
    <w:p w:rsidR="001B07CD" w:rsidRPr="006C2C04" w:rsidRDefault="001B07CD" w:rsidP="00191879">
      <w:pPr>
        <w:pStyle w:val="u0"/>
        <w:numPr>
          <w:ilvl w:val="0"/>
          <w:numId w:val="17"/>
        </w:numPr>
        <w:spacing w:before="24" w:after="24"/>
        <w:ind w:left="426" w:firstLineChars="0" w:hanging="426"/>
      </w:pPr>
      <w:r w:rsidRPr="006C2C04">
        <w:rPr>
          <w:rFonts w:hint="eastAsia"/>
          <w:b/>
        </w:rPr>
        <w:t>运行时检测：</w:t>
      </w:r>
      <w:r w:rsidRPr="006C2C04">
        <w:rPr>
          <w:rFonts w:hint="eastAsia"/>
        </w:rPr>
        <w:t>该组件负责跟踪应用程序隐私数据</w:t>
      </w:r>
      <w:r>
        <w:rPr>
          <w:rFonts w:hint="eastAsia"/>
        </w:rPr>
        <w:t>在</w:t>
      </w:r>
      <w:r>
        <w:t>Android</w:t>
      </w:r>
      <w:r>
        <w:rPr>
          <w:rFonts w:hint="eastAsia"/>
        </w:rPr>
        <w:t>系统的</w:t>
      </w:r>
      <w:r w:rsidRPr="006C2C04">
        <w:rPr>
          <w:rFonts w:hint="eastAsia"/>
        </w:rPr>
        <w:t>信息流动，包括三个子模块：泄漏出口判断模块、隐私数据着色模块、日志记录。</w:t>
      </w:r>
    </w:p>
    <w:p w:rsidR="001B07CD" w:rsidRPr="006C2C04" w:rsidRDefault="001B07CD" w:rsidP="00191879">
      <w:pPr>
        <w:pStyle w:val="u0"/>
        <w:numPr>
          <w:ilvl w:val="0"/>
          <w:numId w:val="19"/>
        </w:numPr>
        <w:spacing w:before="24" w:after="24"/>
        <w:ind w:firstLineChars="0"/>
      </w:pPr>
      <w:r w:rsidRPr="006C2C04">
        <w:rPr>
          <w:rFonts w:hint="eastAsia"/>
          <w:b/>
        </w:rPr>
        <w:t>隐私数据着色：</w:t>
      </w:r>
      <w:r w:rsidRPr="006C2C04">
        <w:rPr>
          <w:rFonts w:hint="eastAsia"/>
        </w:rPr>
        <w:t>该模块利用</w:t>
      </w:r>
      <w:r w:rsidRPr="006C2C04">
        <w:t>TaintDroid</w:t>
      </w:r>
      <w:r w:rsidRPr="006C2C04">
        <w:rPr>
          <w:rFonts w:hint="eastAsia"/>
        </w:rPr>
        <w:t>开源项目，通过</w:t>
      </w:r>
      <w:r w:rsidRPr="006C2C04">
        <w:t>Android</w:t>
      </w:r>
      <w:r w:rsidRPr="006C2C04">
        <w:rPr>
          <w:rFonts w:hint="eastAsia"/>
        </w:rPr>
        <w:t>系统</w:t>
      </w:r>
      <w:r w:rsidRPr="006C2C04">
        <w:t>API</w:t>
      </w:r>
      <w:r w:rsidRPr="006C2C04">
        <w:rPr>
          <w:rFonts w:hint="eastAsia"/>
        </w:rPr>
        <w:t>的调用，</w:t>
      </w:r>
      <w:r>
        <w:rPr>
          <w:rFonts w:hint="eastAsia"/>
        </w:rPr>
        <w:t>添加检测污点标签，对隐私数据进行</w:t>
      </w:r>
      <w:r w:rsidRPr="006C2C04">
        <w:rPr>
          <w:rFonts w:hint="eastAsia"/>
        </w:rPr>
        <w:t>着色</w:t>
      </w:r>
      <w:r>
        <w:rPr>
          <w:rFonts w:hint="eastAsia"/>
        </w:rPr>
        <w:t>处理</w:t>
      </w:r>
      <w:r w:rsidRPr="006C2C04">
        <w:rPr>
          <w:rFonts w:hint="eastAsia"/>
        </w:rPr>
        <w:t>。</w:t>
      </w:r>
    </w:p>
    <w:p w:rsidR="001B07CD" w:rsidRPr="006C2C04" w:rsidRDefault="001B07CD" w:rsidP="00191879">
      <w:pPr>
        <w:pStyle w:val="u0"/>
        <w:numPr>
          <w:ilvl w:val="0"/>
          <w:numId w:val="19"/>
        </w:numPr>
        <w:spacing w:before="24" w:after="24"/>
        <w:ind w:firstLineChars="0"/>
      </w:pPr>
      <w:r w:rsidRPr="006C2C04">
        <w:rPr>
          <w:rFonts w:hint="eastAsia"/>
          <w:b/>
        </w:rPr>
        <w:t>动态污点跟踪：</w:t>
      </w:r>
      <w:r w:rsidRPr="006C2C04">
        <w:rPr>
          <w:rFonts w:hint="eastAsia"/>
        </w:rPr>
        <w:t>该模块负责跟踪隐私数据在</w:t>
      </w:r>
      <w:r>
        <w:t>Dalvik</w:t>
      </w:r>
      <w:r w:rsidRPr="006C2C04">
        <w:rPr>
          <w:rFonts w:hint="eastAsia"/>
        </w:rPr>
        <w:t>虚拟机的数据</w:t>
      </w:r>
      <w:r>
        <w:rPr>
          <w:rFonts w:hint="eastAsia"/>
        </w:rPr>
        <w:t>信息</w:t>
      </w:r>
      <w:r w:rsidRPr="006C2C04">
        <w:rPr>
          <w:rFonts w:hint="eastAsia"/>
        </w:rPr>
        <w:t>流动，该模块是在</w:t>
      </w:r>
      <w:r w:rsidRPr="006C2C04">
        <w:t>TaintDroid</w:t>
      </w:r>
      <w:r w:rsidRPr="006C2C04">
        <w:rPr>
          <w:rFonts w:hint="eastAsia"/>
        </w:rPr>
        <w:t>项目的基础上完成的。</w:t>
      </w:r>
    </w:p>
    <w:p w:rsidR="001B07CD" w:rsidRPr="006C2C04" w:rsidRDefault="001B07CD" w:rsidP="00191879">
      <w:pPr>
        <w:pStyle w:val="u0"/>
        <w:numPr>
          <w:ilvl w:val="0"/>
          <w:numId w:val="19"/>
        </w:numPr>
        <w:spacing w:before="24" w:after="24"/>
        <w:ind w:firstLineChars="0"/>
      </w:pPr>
      <w:r w:rsidRPr="006C2C04">
        <w:rPr>
          <w:rFonts w:hint="eastAsia"/>
          <w:b/>
        </w:rPr>
        <w:t>日志记录：</w:t>
      </w:r>
      <w:r w:rsidRPr="006C2C04">
        <w:rPr>
          <w:rFonts w:hint="eastAsia"/>
        </w:rPr>
        <w:t>该模块负责</w:t>
      </w:r>
      <w:r>
        <w:t>Logcat</w:t>
      </w:r>
      <w:r w:rsidRPr="006C2C04">
        <w:rPr>
          <w:rFonts w:hint="eastAsia"/>
        </w:rPr>
        <w:t>日志的采集。用于分析隐私数据传播时的数据分析，采集</w:t>
      </w:r>
      <w:r>
        <w:rPr>
          <w:rFonts w:hint="eastAsia"/>
        </w:rPr>
        <w:t>的</w:t>
      </w:r>
      <w:r w:rsidRPr="006C2C04">
        <w:rPr>
          <w:rFonts w:hint="eastAsia"/>
        </w:rPr>
        <w:t>信息包括隐私数据类型以及数据泄漏点。</w:t>
      </w:r>
    </w:p>
    <w:p w:rsidR="001B07CD" w:rsidRPr="006C2C04" w:rsidRDefault="001B07CD" w:rsidP="00191879">
      <w:pPr>
        <w:pStyle w:val="u0"/>
        <w:numPr>
          <w:ilvl w:val="0"/>
          <w:numId w:val="17"/>
        </w:numPr>
        <w:spacing w:before="24" w:after="24"/>
        <w:ind w:left="426" w:firstLineChars="0" w:hanging="426"/>
      </w:pPr>
      <w:r w:rsidRPr="006C2C04">
        <w:rPr>
          <w:rFonts w:hint="eastAsia"/>
          <w:b/>
        </w:rPr>
        <w:t>结果输出：</w:t>
      </w:r>
      <w:r w:rsidRPr="006C2C04">
        <w:rPr>
          <w:rFonts w:hint="eastAsia"/>
        </w:rPr>
        <w:t>该组件由两个模块组成：</w:t>
      </w:r>
      <w:r>
        <w:t>Logcat</w:t>
      </w:r>
      <w:r w:rsidRPr="006C2C04">
        <w:rPr>
          <w:rFonts w:hint="eastAsia"/>
        </w:rPr>
        <w:t>日志读取模块、危险值统计模块。</w:t>
      </w:r>
    </w:p>
    <w:p w:rsidR="001B07CD" w:rsidRPr="006C2C04" w:rsidRDefault="001B07CD" w:rsidP="00191879">
      <w:pPr>
        <w:pStyle w:val="u0"/>
        <w:numPr>
          <w:ilvl w:val="0"/>
          <w:numId w:val="19"/>
        </w:numPr>
        <w:spacing w:before="24" w:after="24"/>
        <w:ind w:firstLineChars="0"/>
      </w:pPr>
      <w:r>
        <w:rPr>
          <w:b/>
        </w:rPr>
        <w:t>Logcat</w:t>
      </w:r>
      <w:r w:rsidRPr="006C2C04">
        <w:rPr>
          <w:rFonts w:hint="eastAsia"/>
          <w:b/>
        </w:rPr>
        <w:t>日志读取：</w:t>
      </w:r>
      <w:r w:rsidRPr="006C2C04">
        <w:rPr>
          <w:rFonts w:hint="eastAsia"/>
        </w:rPr>
        <w:t>该模块负责读取隐私数据流动过程中的日志信息的采集。日志</w:t>
      </w:r>
      <w:r>
        <w:rPr>
          <w:rFonts w:hint="eastAsia"/>
        </w:rPr>
        <w:t>信息</w:t>
      </w:r>
      <w:r w:rsidRPr="006C2C04">
        <w:rPr>
          <w:rFonts w:hint="eastAsia"/>
        </w:rPr>
        <w:t>包括隐私数据类型以及数据泄漏点的信息。</w:t>
      </w:r>
    </w:p>
    <w:p w:rsidR="001B07CD" w:rsidRPr="00DF5ED4" w:rsidRDefault="00DF5ED4" w:rsidP="00191879">
      <w:pPr>
        <w:pStyle w:val="u3"/>
        <w:numPr>
          <w:ilvl w:val="2"/>
          <w:numId w:val="1"/>
        </w:numPr>
        <w:ind w:left="2398" w:hanging="2398"/>
      </w:pPr>
      <w:bookmarkStart w:id="125" w:name="_Toc464410773"/>
      <w:bookmarkStart w:id="126" w:name="_Toc469646167"/>
      <w:r>
        <w:rPr>
          <w:rFonts w:hint="eastAsia"/>
        </w:rPr>
        <w:t>工具</w:t>
      </w:r>
      <w:r w:rsidR="001B07CD" w:rsidRPr="00DF5ED4">
        <w:rPr>
          <w:rFonts w:hint="eastAsia"/>
        </w:rPr>
        <w:t>实现</w:t>
      </w:r>
      <w:bookmarkEnd w:id="125"/>
      <w:bookmarkEnd w:id="126"/>
    </w:p>
    <w:p w:rsidR="001B07CD" w:rsidRPr="006C2C04" w:rsidRDefault="001B07CD" w:rsidP="00F47F41">
      <w:pPr>
        <w:pStyle w:val="u0"/>
        <w:spacing w:before="24" w:after="24"/>
        <w:ind w:firstLine="480"/>
      </w:pPr>
      <w:r w:rsidRPr="006C2C04">
        <w:t>DroidProtector</w:t>
      </w:r>
      <w:r>
        <w:rPr>
          <w:rFonts w:hint="eastAsia"/>
        </w:rPr>
        <w:t>采用</w:t>
      </w:r>
      <w:r w:rsidRPr="006C2C04">
        <w:t>Eclipse</w:t>
      </w:r>
      <w:r w:rsidRPr="006C2C04">
        <w:rPr>
          <w:rFonts w:hint="eastAsia"/>
        </w:rPr>
        <w:t>开发</w:t>
      </w:r>
      <w:r>
        <w:rPr>
          <w:rFonts w:hint="eastAsia"/>
        </w:rPr>
        <w:t>环境</w:t>
      </w:r>
      <w:r w:rsidRPr="006C2C04">
        <w:rPr>
          <w:rFonts w:hint="eastAsia"/>
        </w:rPr>
        <w:t>，</w:t>
      </w:r>
      <w:r>
        <w:rPr>
          <w:rFonts w:hint="eastAsia"/>
        </w:rPr>
        <w:t>使用</w:t>
      </w:r>
      <w:r>
        <w:t>Java</w:t>
      </w:r>
      <w:r>
        <w:rPr>
          <w:rFonts w:hint="eastAsia"/>
        </w:rPr>
        <w:t>语言进行开发。</w:t>
      </w:r>
      <w:r w:rsidRPr="006C2C04">
        <w:t>android-sdk-windows</w:t>
      </w:r>
      <w:r w:rsidRPr="006C2C04">
        <w:rPr>
          <w:rFonts w:hint="eastAsia"/>
        </w:rPr>
        <w:t>和</w:t>
      </w:r>
      <w:r w:rsidRPr="006C2C04">
        <w:t>ADT</w:t>
      </w:r>
      <w:r w:rsidRPr="006C2C04">
        <w:rPr>
          <w:rFonts w:hint="eastAsia"/>
        </w:rPr>
        <w:t>是开发工具必不可少的插件。</w:t>
      </w:r>
      <w:r>
        <w:rPr>
          <w:rFonts w:hint="eastAsia"/>
        </w:rPr>
        <w:t>编译环境是</w:t>
      </w:r>
      <w:r w:rsidRPr="003C107F">
        <w:t xml:space="preserve">Ubuntu 12.04 LTS </w:t>
      </w:r>
      <w:r>
        <w:rPr>
          <w:rFonts w:hint="eastAsia"/>
        </w:rPr>
        <w:t>操作系统</w:t>
      </w:r>
      <w:r w:rsidRPr="003C107F">
        <w:rPr>
          <w:rFonts w:hint="eastAsia"/>
        </w:rPr>
        <w:t>。首先需要在</w:t>
      </w:r>
      <w:r w:rsidRPr="003C107F">
        <w:t>Ubuntu</w:t>
      </w:r>
      <w:r w:rsidRPr="003C107F">
        <w:rPr>
          <w:rFonts w:hint="eastAsia"/>
        </w:rPr>
        <w:t>平台上搭建</w:t>
      </w:r>
      <w:r w:rsidRPr="003C107F">
        <w:t>Android</w:t>
      </w:r>
      <w:r>
        <w:rPr>
          <w:rFonts w:hint="eastAsia"/>
        </w:rPr>
        <w:t>开发环境，采用</w:t>
      </w:r>
      <w:r>
        <w:t xml:space="preserve">Linux shell </w:t>
      </w:r>
      <w:r>
        <w:rPr>
          <w:rFonts w:hint="eastAsia"/>
        </w:rPr>
        <w:t>命令</w:t>
      </w:r>
      <w:r w:rsidRPr="003C107F">
        <w:rPr>
          <w:rFonts w:hint="eastAsia"/>
        </w:rPr>
        <w:t>编译</w:t>
      </w:r>
      <w:r>
        <w:t>Android</w:t>
      </w:r>
      <w:r>
        <w:rPr>
          <w:rFonts w:hint="eastAsia"/>
        </w:rPr>
        <w:t>源代码和工具代码</w:t>
      </w:r>
      <w:r w:rsidRPr="003C107F">
        <w:rPr>
          <w:rFonts w:hint="eastAsia"/>
        </w:rPr>
        <w:t>到</w:t>
      </w:r>
      <w:r w:rsidRPr="003C107F">
        <w:t>Android</w:t>
      </w:r>
      <w:r w:rsidRPr="003C107F">
        <w:rPr>
          <w:rFonts w:hint="eastAsia"/>
        </w:rPr>
        <w:t>系统，生成自定义的</w:t>
      </w:r>
      <w:r>
        <w:t xml:space="preserve">Android  </w:t>
      </w:r>
      <w:r w:rsidRPr="003C107F">
        <w:t>ROM</w:t>
      </w:r>
      <w:r w:rsidRPr="003C107F">
        <w:rPr>
          <w:rFonts w:hint="eastAsia"/>
        </w:rPr>
        <w:t>，把生成的</w:t>
      </w:r>
      <w:r w:rsidRPr="003C107F">
        <w:t>ROM</w:t>
      </w:r>
      <w:r w:rsidRPr="003C107F">
        <w:rPr>
          <w:rFonts w:hint="eastAsia"/>
        </w:rPr>
        <w:t>刷入</w:t>
      </w:r>
      <w:r w:rsidRPr="003C107F">
        <w:t>Android</w:t>
      </w:r>
      <w:r w:rsidRPr="003C107F">
        <w:rPr>
          <w:rFonts w:hint="eastAsia"/>
        </w:rPr>
        <w:t>设备。</w:t>
      </w:r>
    </w:p>
    <w:p w:rsidR="001B07CD" w:rsidRPr="009426FF" w:rsidRDefault="001B07CD" w:rsidP="000C0466">
      <w:pPr>
        <w:pStyle w:val="u0"/>
        <w:spacing w:before="24" w:after="24"/>
        <w:ind w:firstLine="480"/>
      </w:pPr>
      <w:r w:rsidRPr="006C2C04">
        <w:rPr>
          <w:rFonts w:hint="eastAsia"/>
        </w:rPr>
        <w:t>下面讨论</w:t>
      </w:r>
      <w:r w:rsidRPr="006C2C04">
        <w:t>DroidProtector</w:t>
      </w:r>
      <w:r>
        <w:rPr>
          <w:rFonts w:hint="eastAsia"/>
        </w:rPr>
        <w:t>工具</w:t>
      </w:r>
      <w:r w:rsidR="00564473">
        <w:rPr>
          <w:rFonts w:hint="eastAsia"/>
        </w:rPr>
        <w:t>实现的关键类图</w:t>
      </w:r>
      <w:r w:rsidRPr="006C2C04">
        <w:rPr>
          <w:rFonts w:hint="eastAsia"/>
        </w:rPr>
        <w:t>。</w:t>
      </w:r>
      <w:r w:rsidRPr="006C2C04">
        <w:t>DroidProtector</w:t>
      </w:r>
      <w:r>
        <w:rPr>
          <w:rFonts w:hint="eastAsia"/>
        </w:rPr>
        <w:t>工具检测隐私数据</w:t>
      </w:r>
      <w:r w:rsidRPr="006C2C04">
        <w:rPr>
          <w:rFonts w:hint="eastAsia"/>
        </w:rPr>
        <w:t>的</w:t>
      </w:r>
      <w:r>
        <w:rPr>
          <w:rFonts w:hint="eastAsia"/>
        </w:rPr>
        <w:t>泄露行为的</w:t>
      </w:r>
      <w:r w:rsidRPr="006C2C04">
        <w:rPr>
          <w:rFonts w:hint="eastAsia"/>
        </w:rPr>
        <w:t>类图如图</w:t>
      </w:r>
      <w:r w:rsidR="008E4FC2">
        <w:rPr>
          <w:rFonts w:hint="eastAsia"/>
        </w:rPr>
        <w:t>4</w:t>
      </w:r>
      <w:r w:rsidRPr="006C2C04">
        <w:t>-</w:t>
      </w:r>
      <w:r>
        <w:t>3</w:t>
      </w:r>
      <w:r w:rsidRPr="006C2C04">
        <w:rPr>
          <w:rFonts w:hint="eastAsia"/>
        </w:rPr>
        <w:t>所示。</w:t>
      </w:r>
    </w:p>
    <w:p w:rsidR="001B07CD" w:rsidRPr="00310E7C" w:rsidRDefault="001B07CD" w:rsidP="00191879">
      <w:pPr>
        <w:pStyle w:val="u0"/>
        <w:numPr>
          <w:ilvl w:val="0"/>
          <w:numId w:val="18"/>
        </w:numPr>
        <w:spacing w:before="24" w:after="24"/>
        <w:ind w:leftChars="-67" w:left="425" w:hangingChars="235" w:hanging="566"/>
        <w:rPr>
          <w:b/>
        </w:rPr>
      </w:pPr>
      <w:r w:rsidRPr="006C2C04">
        <w:rPr>
          <w:b/>
        </w:rPr>
        <w:t>PackageUtil</w:t>
      </w:r>
      <w:r w:rsidRPr="006C2C04">
        <w:rPr>
          <w:rFonts w:hint="eastAsia"/>
          <w:b/>
        </w:rPr>
        <w:t>类：</w:t>
      </w:r>
      <w:r w:rsidRPr="009D38DD">
        <w:rPr>
          <w:rFonts w:hint="eastAsia"/>
        </w:rPr>
        <w:t>用于描述</w:t>
      </w:r>
      <w:r w:rsidRPr="009D38DD">
        <w:t>Android</w:t>
      </w:r>
      <w:r w:rsidRPr="009D38DD">
        <w:rPr>
          <w:rFonts w:hint="eastAsia"/>
        </w:rPr>
        <w:t>程序包的基本信息。方法如下：</w:t>
      </w:r>
    </w:p>
    <w:p w:rsidR="001B07CD" w:rsidRDefault="001B07CD" w:rsidP="00191879">
      <w:pPr>
        <w:pStyle w:val="u0"/>
        <w:numPr>
          <w:ilvl w:val="0"/>
          <w:numId w:val="19"/>
        </w:numPr>
        <w:spacing w:before="24" w:after="24"/>
        <w:ind w:firstLineChars="0"/>
      </w:pPr>
      <w:r>
        <w:rPr>
          <w:b/>
        </w:rPr>
        <w:t>getComPerm</w:t>
      </w:r>
      <w:r w:rsidRPr="006C2C04">
        <w:rPr>
          <w:b/>
        </w:rPr>
        <w:t>()</w:t>
      </w:r>
      <w:r w:rsidRPr="006C2C04">
        <w:rPr>
          <w:rFonts w:hint="eastAsia"/>
          <w:b/>
        </w:rPr>
        <w:t>：</w:t>
      </w:r>
      <w:r>
        <w:rPr>
          <w:rFonts w:hint="eastAsia"/>
        </w:rPr>
        <w:t>权限解析器中的</w:t>
      </w:r>
      <w:r w:rsidRPr="006C2C04">
        <w:t xml:space="preserve"> </w:t>
      </w:r>
      <w:r>
        <w:t>parsePackage</w:t>
      </w:r>
      <w:r w:rsidRPr="006C2C04">
        <w:t>()</w:t>
      </w:r>
      <w:r>
        <w:rPr>
          <w:rFonts w:hint="eastAsia"/>
        </w:rPr>
        <w:t>方法</w:t>
      </w:r>
      <w:r w:rsidRPr="006C2C04">
        <w:rPr>
          <w:rFonts w:hint="eastAsia"/>
        </w:rPr>
        <w:t>对</w:t>
      </w:r>
      <w:r w:rsidRPr="006C2C04">
        <w:t>AndroidManifest.xml</w:t>
      </w:r>
      <w:r w:rsidRPr="006C2C04">
        <w:rPr>
          <w:rFonts w:hint="eastAsia"/>
        </w:rPr>
        <w:t>配置文件中的</w:t>
      </w:r>
      <w:r w:rsidRPr="006C2C04">
        <w:t>&lt;uses-permission&gt;</w:t>
      </w:r>
      <w:r>
        <w:rPr>
          <w:rFonts w:hint="eastAsia"/>
        </w:rPr>
        <w:t>标签进行解析，获取权限集合。该方法对获取</w:t>
      </w:r>
      <w:r w:rsidRPr="006C2C04">
        <w:rPr>
          <w:rFonts w:hint="eastAsia"/>
        </w:rPr>
        <w:t>到的权限</w:t>
      </w:r>
      <w:r>
        <w:rPr>
          <w:rFonts w:hint="eastAsia"/>
        </w:rPr>
        <w:t>集合进行分析，依据危险权限组合规则，动态抽取程序的</w:t>
      </w:r>
      <w:r w:rsidRPr="006C2C04">
        <w:rPr>
          <w:rFonts w:hint="eastAsia"/>
        </w:rPr>
        <w:t>危险权限组合</w:t>
      </w:r>
      <w:r>
        <w:rPr>
          <w:rFonts w:hint="eastAsia"/>
        </w:rPr>
        <w:t>，使用</w:t>
      </w:r>
      <w:r>
        <w:t>HashMap</w:t>
      </w:r>
      <w:r>
        <w:rPr>
          <w:rFonts w:hint="eastAsia"/>
        </w:rPr>
        <w:t>保存，</w:t>
      </w:r>
      <w:r>
        <w:t>HashMap</w:t>
      </w:r>
      <w:r>
        <w:rPr>
          <w:rFonts w:hint="eastAsia"/>
        </w:rPr>
        <w:t>的</w:t>
      </w:r>
      <w:r>
        <w:t>key</w:t>
      </w:r>
      <w:r>
        <w:rPr>
          <w:rFonts w:hint="eastAsia"/>
        </w:rPr>
        <w:t>和</w:t>
      </w:r>
      <w:r>
        <w:t>value</w:t>
      </w:r>
      <w:r>
        <w:rPr>
          <w:rFonts w:hint="eastAsia"/>
        </w:rPr>
        <w:t>分别表示危险权限和污点标签。</w:t>
      </w:r>
    </w:p>
    <w:p w:rsidR="00236BDD" w:rsidRPr="00C2190B" w:rsidRDefault="00236BDD" w:rsidP="00236BDD">
      <w:pPr>
        <w:pStyle w:val="u0"/>
        <w:spacing w:before="24" w:after="24"/>
        <w:ind w:firstLineChars="0"/>
      </w:pPr>
    </w:p>
    <w:p w:rsidR="001B07CD" w:rsidRDefault="00F47F41" w:rsidP="002D29B2">
      <w:pPr>
        <w:pStyle w:val="u0"/>
        <w:spacing w:before="24" w:after="24"/>
        <w:ind w:firstLineChars="0"/>
      </w:pPr>
      <w:r>
        <w:rPr>
          <w:noProof/>
        </w:rPr>
        <w:lastRenderedPageBreak/>
        <mc:AlternateContent>
          <mc:Choice Requires="wps">
            <w:drawing>
              <wp:anchor distT="0" distB="0" distL="114300" distR="114300" simplePos="0" relativeHeight="37" behindDoc="0" locked="0" layoutInCell="1" allowOverlap="1" wp14:anchorId="51F0CD86" wp14:editId="1E0963A0">
                <wp:simplePos x="0" y="0"/>
                <wp:positionH relativeFrom="column">
                  <wp:posOffset>1281430</wp:posOffset>
                </wp:positionH>
                <wp:positionV relativeFrom="paragraph">
                  <wp:posOffset>4807585</wp:posOffset>
                </wp:positionV>
                <wp:extent cx="1198880" cy="0"/>
                <wp:effectExtent l="6985" t="10795" r="13335" b="8255"/>
                <wp:wrapNone/>
                <wp:docPr id="117"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8880"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7EFC14" id="直接连接符 44" o:spid="_x0000_s1026" style="position:absolute;left:0;text-align:left;z-index: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9pt,378.55pt" to="195.3pt,3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" strokecolor="#4a7ebb"/>
            </w:pict>
          </mc:Fallback>
        </mc:AlternateContent>
      </w:r>
      <w:r>
        <w:rPr>
          <w:noProof/>
        </w:rPr>
        <mc:AlternateContent>
          <mc:Choice Requires="wps">
            <w:drawing>
              <wp:anchor distT="0" distB="0" distL="114300" distR="114300" simplePos="0" relativeHeight="35" behindDoc="0" locked="0" layoutInCell="1" allowOverlap="1" wp14:anchorId="693FB1B6" wp14:editId="4B9182FC">
                <wp:simplePos x="0" y="0"/>
                <wp:positionH relativeFrom="column">
                  <wp:posOffset>3336290</wp:posOffset>
                </wp:positionH>
                <wp:positionV relativeFrom="paragraph">
                  <wp:posOffset>412750</wp:posOffset>
                </wp:positionV>
                <wp:extent cx="6985" cy="747395"/>
                <wp:effectExtent l="13970" t="6985" r="7620" b="7620"/>
                <wp:wrapNone/>
                <wp:docPr id="93" name="直接连接符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 cy="747395"/>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DD50B" id="直接连接符 457" o:spid="_x0000_s1026" style="position:absolute;left:0;text-align:left;flip:x;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7pt,32.5pt" to="263.25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" strokecolor="#4579b8"/>
            </w:pict>
          </mc:Fallback>
        </mc:AlternateContent>
      </w:r>
      <w:r>
        <w:rPr>
          <w:noProof/>
        </w:rPr>
        <mc:AlternateContent>
          <mc:Choice Requires="wps">
            <w:drawing>
              <wp:anchor distT="0" distB="0" distL="114300" distR="114300" simplePos="0" relativeHeight="36" behindDoc="0" locked="0" layoutInCell="1" allowOverlap="1" wp14:anchorId="285ADEA8" wp14:editId="411C9618">
                <wp:simplePos x="0" y="0"/>
                <wp:positionH relativeFrom="column">
                  <wp:posOffset>3288665</wp:posOffset>
                </wp:positionH>
                <wp:positionV relativeFrom="paragraph">
                  <wp:posOffset>1160780</wp:posOffset>
                </wp:positionV>
                <wp:extent cx="89535" cy="104775"/>
                <wp:effectExtent l="13970" t="21590" r="20320" b="16510"/>
                <wp:wrapNone/>
                <wp:docPr id="92" name="流程图: 决策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04775"/>
                        </a:xfrm>
                        <a:prstGeom prst="flowChartDecision">
                          <a:avLst/>
                        </a:prstGeom>
                        <a:solidFill>
                          <a:srgbClr val="000000"/>
                        </a:solidFill>
                        <a:ln w="6350">
                          <a:solidFill>
                            <a:srgbClr val="385D8A"/>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0F9F7A1" id="流程图: 决策 63" o:spid="_x0000_s1026" type="#_x0000_t110" style="position:absolute;left:0;text-align:left;margin-left:258.95pt;margin-top:91.4pt;width:7.05pt;height:8.25pt;z-index: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" fillcolor="black" strokecolor="#385d8a" strokeweight=".5pt"/>
            </w:pict>
          </mc:Fallback>
        </mc:AlternateContent>
      </w:r>
      <w:r>
        <w:rPr>
          <w:noProof/>
        </w:rPr>
        <mc:AlternateContent>
          <mc:Choice Requires="wpg">
            <w:drawing>
              <wp:inline distT="0" distB="0" distL="0" distR="0" wp14:anchorId="00B6E001" wp14:editId="02BC2C35">
                <wp:extent cx="4909185" cy="5134610"/>
                <wp:effectExtent l="5080" t="13335" r="10160" b="5080"/>
                <wp:docPr id="7"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9185" cy="5134610"/>
                          <a:chOff x="1669" y="1851"/>
                          <a:chExt cx="7731" cy="8086"/>
                        </a:xfrm>
                      </wpg:grpSpPr>
                      <wpg:grpSp>
                        <wpg:cNvPr id="8" name="Group 282"/>
                        <wpg:cNvGrpSpPr>
                          <a:grpSpLocks/>
                        </wpg:cNvGrpSpPr>
                        <wpg:grpSpPr bwMode="auto">
                          <a:xfrm>
                            <a:off x="6011" y="3851"/>
                            <a:ext cx="3389" cy="3437"/>
                            <a:chOff x="6128" y="3853"/>
                            <a:chExt cx="3389" cy="3437"/>
                          </a:xfrm>
                        </wpg:grpSpPr>
                        <wps:wsp>
                          <wps:cNvPr id="9" name="矩形 22"/>
                          <wps:cNvSpPr>
                            <a:spLocks noChangeArrowheads="1"/>
                          </wps:cNvSpPr>
                          <wps:spPr bwMode="auto">
                            <a:xfrm>
                              <a:off x="6128" y="3853"/>
                              <a:ext cx="3389" cy="3437"/>
                            </a:xfrm>
                            <a:prstGeom prst="rect">
                              <a:avLst/>
                            </a:prstGeom>
                            <a:noFill/>
                            <a:ln w="6350">
                              <a:solidFill>
                                <a:srgbClr val="385D8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 name="文本框 23"/>
                          <wps:cNvSpPr txBox="1">
                            <a:spLocks noChangeArrowheads="1"/>
                          </wps:cNvSpPr>
                          <wps:spPr bwMode="auto">
                            <a:xfrm>
                              <a:off x="6128" y="3853"/>
                              <a:ext cx="3389" cy="447"/>
                            </a:xfrm>
                            <a:prstGeom prst="rect">
                              <a:avLst/>
                            </a:prstGeom>
                            <a:solidFill>
                              <a:srgbClr val="938953"/>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436DD" w:rsidRPr="00CC6220" w:rsidRDefault="004436DD" w:rsidP="009527C1">
                                <w:pPr>
                                  <w:jc w:val="center"/>
                                  <w:rPr>
                                    <w:b/>
                                  </w:rPr>
                                </w:pPr>
                                <w:r w:rsidRPr="00CC6220">
                                  <w:rPr>
                                    <w:b/>
                                  </w:rPr>
                                  <w:t>DroidService</w:t>
                                </w:r>
                              </w:p>
                            </w:txbxContent>
                          </wps:txbx>
                          <wps:bodyPr rot="0" vert="horz" wrap="square" lIns="0" tIns="72000" rIns="0" bIns="0" anchor="t" anchorCtr="0" upright="1">
                            <a:noAutofit/>
                          </wps:bodyPr>
                        </wps:wsp>
                        <wps:wsp>
                          <wps:cNvPr id="11" name="直接连接符 25"/>
                          <wps:cNvCnPr/>
                          <wps:spPr bwMode="auto">
                            <a:xfrm>
                              <a:off x="6128" y="4300"/>
                              <a:ext cx="3389"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13" name="文本框 26"/>
                          <wps:cNvSpPr txBox="1">
                            <a:spLocks noChangeArrowheads="1"/>
                          </wps:cNvSpPr>
                          <wps:spPr bwMode="auto">
                            <a:xfrm>
                              <a:off x="6215" y="4360"/>
                              <a:ext cx="2994" cy="1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A30776" w:rsidRDefault="004436DD" w:rsidP="002D29B2">
                                <w:pPr>
                                  <w:spacing w:line="200" w:lineRule="exact"/>
                                  <w:rPr>
                                    <w:sz w:val="18"/>
                                    <w:szCs w:val="18"/>
                                  </w:rPr>
                                </w:pPr>
                                <w:r w:rsidRPr="00A30776">
                                  <w:rPr>
                                    <w:sz w:val="18"/>
                                    <w:szCs w:val="18"/>
                                  </w:rPr>
                                  <w:t>-KEY_DEST</w:t>
                                </w:r>
                                <w:r w:rsidRPr="00A30776">
                                  <w:rPr>
                                    <w:rFonts w:hint="eastAsia"/>
                                    <w:sz w:val="18"/>
                                    <w:szCs w:val="18"/>
                                  </w:rPr>
                                  <w:t>：</w:t>
                                </w:r>
                                <w:r w:rsidRPr="00A30776">
                                  <w:rPr>
                                    <w:sz w:val="18"/>
                                    <w:szCs w:val="18"/>
                                  </w:rPr>
                                  <w:t>String</w:t>
                                </w:r>
                              </w:p>
                              <w:p w:rsidR="004436DD" w:rsidRPr="00A30776" w:rsidRDefault="004436DD" w:rsidP="002D29B2">
                                <w:pPr>
                                  <w:spacing w:line="200" w:lineRule="exact"/>
                                  <w:rPr>
                                    <w:sz w:val="18"/>
                                    <w:szCs w:val="18"/>
                                  </w:rPr>
                                </w:pPr>
                                <w:r w:rsidRPr="00A30776">
                                  <w:rPr>
                                    <w:sz w:val="18"/>
                                    <w:szCs w:val="18"/>
                                  </w:rPr>
                                  <w:t>-KEY_DATA</w:t>
                                </w:r>
                                <w:r w:rsidRPr="00A30776">
                                  <w:rPr>
                                    <w:rFonts w:hint="eastAsia"/>
                                    <w:sz w:val="18"/>
                                    <w:szCs w:val="18"/>
                                  </w:rPr>
                                  <w:t>：</w:t>
                                </w:r>
                                <w:r w:rsidRPr="00A30776">
                                  <w:rPr>
                                    <w:sz w:val="18"/>
                                    <w:szCs w:val="18"/>
                                  </w:rPr>
                                  <w:t>String</w:t>
                                </w:r>
                              </w:p>
                              <w:p w:rsidR="004436DD" w:rsidRPr="00A30776" w:rsidRDefault="004436DD" w:rsidP="002D29B2">
                                <w:pPr>
                                  <w:spacing w:line="200" w:lineRule="exact"/>
                                  <w:rPr>
                                    <w:sz w:val="18"/>
                                    <w:szCs w:val="18"/>
                                  </w:rPr>
                                </w:pPr>
                                <w:r w:rsidRPr="00A30776">
                                  <w:rPr>
                                    <w:sz w:val="18"/>
                                    <w:szCs w:val="18"/>
                                  </w:rPr>
                                  <w:t>-KEY_APPNAME:</w:t>
                                </w:r>
                                <w:r w:rsidRPr="00A30776">
                                  <w:rPr>
                                    <w:rFonts w:hint="eastAsia"/>
                                    <w:sz w:val="18"/>
                                    <w:szCs w:val="18"/>
                                  </w:rPr>
                                  <w:t>：</w:t>
                                </w:r>
                                <w:r w:rsidRPr="00A30776">
                                  <w:rPr>
                                    <w:sz w:val="18"/>
                                    <w:szCs w:val="18"/>
                                  </w:rPr>
                                  <w:t>String</w:t>
                                </w:r>
                              </w:p>
                              <w:p w:rsidR="004436DD" w:rsidRDefault="004436DD" w:rsidP="00795043">
                                <w:pPr>
                                  <w:spacing w:line="200" w:lineRule="exact"/>
                                  <w:rPr>
                                    <w:sz w:val="18"/>
                                    <w:szCs w:val="18"/>
                                  </w:rPr>
                                </w:pPr>
                                <w:r>
                                  <w:rPr>
                                    <w:sz w:val="18"/>
                                    <w:szCs w:val="18"/>
                                  </w:rPr>
                                  <w:t>-br</w:t>
                                </w:r>
                                <w:r>
                                  <w:rPr>
                                    <w:rFonts w:hint="eastAsia"/>
                                    <w:sz w:val="18"/>
                                    <w:szCs w:val="18"/>
                                  </w:rPr>
                                  <w:t>：</w:t>
                                </w:r>
                                <w:r>
                                  <w:rPr>
                                    <w:sz w:val="18"/>
                                    <w:szCs w:val="18"/>
                                  </w:rPr>
                                  <w:t>BufferReader</w:t>
                                </w:r>
                              </w:p>
                              <w:p w:rsidR="004436DD" w:rsidRDefault="004436DD" w:rsidP="002D29B2">
                                <w:pPr>
                                  <w:spacing w:line="200" w:lineRule="exact"/>
                                  <w:rPr>
                                    <w:sz w:val="18"/>
                                    <w:szCs w:val="18"/>
                                  </w:rPr>
                                </w:pPr>
                                <w:r>
                                  <w:rPr>
                                    <w:sz w:val="18"/>
                                    <w:szCs w:val="18"/>
                                  </w:rPr>
                                  <w:t>-privacyData</w:t>
                                </w:r>
                                <w:r>
                                  <w:rPr>
                                    <w:rFonts w:hint="eastAsia"/>
                                    <w:sz w:val="18"/>
                                    <w:szCs w:val="18"/>
                                  </w:rPr>
                                  <w:t>：</w:t>
                                </w:r>
                                <w:r>
                                  <w:rPr>
                                    <w:sz w:val="18"/>
                                    <w:szCs w:val="18"/>
                                  </w:rPr>
                                  <w:t>List&lt;PrivacyData&gt;</w:t>
                                </w:r>
                              </w:p>
                              <w:p w:rsidR="004436DD" w:rsidRDefault="004436DD" w:rsidP="00941079">
                                <w:pPr>
                                  <w:spacing w:line="200" w:lineRule="exact"/>
                                  <w:rPr>
                                    <w:sz w:val="18"/>
                                    <w:szCs w:val="18"/>
                                  </w:rPr>
                                </w:pPr>
                                <w:r>
                                  <w:rPr>
                                    <w:sz w:val="18"/>
                                    <w:szCs w:val="18"/>
                                  </w:rPr>
                                  <w:t>-logEntry</w:t>
                                </w:r>
                                <w:r>
                                  <w:rPr>
                                    <w:rFonts w:hint="eastAsia"/>
                                    <w:sz w:val="18"/>
                                    <w:szCs w:val="18"/>
                                  </w:rPr>
                                  <w:t>：</w:t>
                                </w:r>
                                <w:r>
                                  <w:rPr>
                                    <w:sz w:val="18"/>
                                    <w:szCs w:val="18"/>
                                  </w:rPr>
                                  <w:t>LogEntry</w:t>
                                </w:r>
                              </w:p>
                              <w:p w:rsidR="004436DD" w:rsidRPr="00A30776" w:rsidRDefault="004436DD" w:rsidP="002D29B2">
                                <w:pPr>
                                  <w:spacing w:line="200" w:lineRule="exact"/>
                                  <w:rPr>
                                    <w:sz w:val="18"/>
                                    <w:szCs w:val="18"/>
                                  </w:rPr>
                                </w:pPr>
                              </w:p>
                            </w:txbxContent>
                          </wps:txbx>
                          <wps:bodyPr rot="0" vert="horz" wrap="square" lIns="0" tIns="0" rIns="0" bIns="0" anchor="t" anchorCtr="0" upright="1">
                            <a:noAutofit/>
                          </wps:bodyPr>
                        </wps:wsp>
                        <wps:wsp>
                          <wps:cNvPr id="15" name="直接连接符 27"/>
                          <wps:cNvCnPr/>
                          <wps:spPr bwMode="auto">
                            <a:xfrm>
                              <a:off x="6128" y="5647"/>
                              <a:ext cx="3389"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16" name="文本框 28"/>
                          <wps:cNvSpPr txBox="1">
                            <a:spLocks noChangeArrowheads="1"/>
                          </wps:cNvSpPr>
                          <wps:spPr bwMode="auto">
                            <a:xfrm>
                              <a:off x="6248" y="5773"/>
                              <a:ext cx="3188"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387919" w:rsidRDefault="004436DD" w:rsidP="002D29B2">
                                <w:pPr>
                                  <w:spacing w:line="200" w:lineRule="exact"/>
                                  <w:rPr>
                                    <w:sz w:val="18"/>
                                    <w:szCs w:val="18"/>
                                  </w:rPr>
                                </w:pPr>
                                <w:r w:rsidRPr="00CC6220">
                                  <w:rPr>
                                    <w:sz w:val="18"/>
                                    <w:szCs w:val="18"/>
                                  </w:rPr>
                                  <w:t>+</w:t>
                                </w:r>
                                <w:r>
                                  <w:rPr>
                                    <w:sz w:val="18"/>
                                    <w:szCs w:val="18"/>
                                  </w:rPr>
                                  <w:t>readLog</w:t>
                                </w:r>
                                <w:r w:rsidRPr="00CC6220">
                                  <w:rPr>
                                    <w:sz w:val="18"/>
                                    <w:szCs w:val="18"/>
                                  </w:rPr>
                                  <w:t>Entry</w:t>
                                </w:r>
                                <w:r>
                                  <w:rPr>
                                    <w:sz w:val="18"/>
                                    <w:szCs w:val="18"/>
                                  </w:rPr>
                                  <w:t>(LogEntry  logEntry)</w:t>
                                </w:r>
                              </w:p>
                              <w:p w:rsidR="004436DD" w:rsidRPr="00A30776" w:rsidRDefault="004436DD" w:rsidP="002D29B2">
                                <w:pPr>
                                  <w:spacing w:line="200" w:lineRule="exact"/>
                                </w:pPr>
                                <w:r w:rsidRPr="00A30776">
                                  <w:t>+get_processname(int pid)</w:t>
                                </w:r>
                              </w:p>
                              <w:p w:rsidR="004436DD" w:rsidRPr="00A30776" w:rsidRDefault="004436DD" w:rsidP="002D29B2">
                                <w:pPr>
                                  <w:spacing w:line="200" w:lineRule="exact"/>
                                </w:pPr>
                                <w:r w:rsidRPr="00A30776">
                                  <w:t>+get_dest(String msg)</w:t>
                                </w:r>
                              </w:p>
                              <w:p w:rsidR="004436DD" w:rsidRPr="00A30776" w:rsidRDefault="004436DD" w:rsidP="002D29B2">
                                <w:pPr>
                                  <w:spacing w:line="200" w:lineRule="exact"/>
                                </w:pPr>
                                <w:r w:rsidRPr="00A30776">
                                  <w:t>+get_data(String msg)</w:t>
                                </w:r>
                              </w:p>
                              <w:p w:rsidR="004436DD" w:rsidRDefault="004436DD" w:rsidP="002D29B2">
                                <w:pPr>
                                  <w:spacing w:line="200" w:lineRule="exact"/>
                                </w:pPr>
                                <w:r w:rsidRPr="00A30776">
                                  <w:t>+sendNotifacation(int pid,String dest,</w:t>
                                </w:r>
                              </w:p>
                              <w:p w:rsidR="004436DD" w:rsidRPr="00A30776" w:rsidRDefault="004436DD" w:rsidP="0051414A">
                                <w:pPr>
                                  <w:spacing w:line="200" w:lineRule="exact"/>
                                  <w:ind w:firstLineChars="350" w:firstLine="735"/>
                                </w:pPr>
                                <w:r w:rsidRPr="00A30776">
                                  <w:t>String data,String appname)</w:t>
                                </w:r>
                              </w:p>
                              <w:p w:rsidR="004436DD" w:rsidRDefault="004436DD" w:rsidP="002D29B2">
                                <w:pPr>
                                  <w:rPr>
                                    <w:sz w:val="18"/>
                                    <w:szCs w:val="18"/>
                                  </w:rPr>
                                </w:pPr>
                                <w:r>
                                  <w:rPr>
                                    <w:sz w:val="18"/>
                                    <w:szCs w:val="18"/>
                                  </w:rPr>
                                  <w:t>+…..()</w:t>
                                </w:r>
                              </w:p>
                            </w:txbxContent>
                          </wps:txbx>
                          <wps:bodyPr rot="0" vert="horz" wrap="square" lIns="0" tIns="0" rIns="0" bIns="0" anchor="t" anchorCtr="0" upright="1">
                            <a:noAutofit/>
                          </wps:bodyPr>
                        </wps:wsp>
                      </wpg:grpSp>
                      <wps:wsp>
                        <wps:cNvPr id="17" name="文本框 9"/>
                        <wps:cNvSpPr txBox="1">
                          <a:spLocks noChangeArrowheads="1"/>
                        </wps:cNvSpPr>
                        <wps:spPr bwMode="auto">
                          <a:xfrm>
                            <a:off x="7176" y="1907"/>
                            <a:ext cx="2160" cy="353"/>
                          </a:xfrm>
                          <a:prstGeom prst="rect">
                            <a:avLst/>
                          </a:prstGeom>
                          <a:solidFill>
                            <a:srgbClr val="938953"/>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436DD" w:rsidRPr="00A30776" w:rsidRDefault="004436DD" w:rsidP="009527C1">
                              <w:pPr>
                                <w:jc w:val="center"/>
                                <w:rPr>
                                  <w:b/>
                                </w:rPr>
                              </w:pPr>
                              <w:r w:rsidRPr="00A30776">
                                <w:rPr>
                                  <w:b/>
                                </w:rPr>
                                <w:t>L</w:t>
                              </w:r>
                              <w:r>
                                <w:rPr>
                                  <w:b/>
                                </w:rPr>
                                <w:t>ogE</w:t>
                              </w:r>
                              <w:r w:rsidRPr="00A30776">
                                <w:rPr>
                                  <w:b/>
                                </w:rPr>
                                <w:t>ntry</w:t>
                              </w:r>
                            </w:p>
                          </w:txbxContent>
                        </wps:txbx>
                        <wps:bodyPr rot="0" vert="horz" wrap="square" lIns="0" tIns="36000" rIns="0" bIns="0" anchor="t" anchorCtr="0" upright="1">
                          <a:noAutofit/>
                        </wps:bodyPr>
                      </wps:wsp>
                      <wps:wsp>
                        <wps:cNvPr id="18" name="直接连接符 10"/>
                        <wps:cNvCnPr/>
                        <wps:spPr bwMode="auto">
                          <a:xfrm>
                            <a:off x="7176" y="2254"/>
                            <a:ext cx="2160"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19" name="文本框 11"/>
                        <wps:cNvSpPr txBox="1">
                          <a:spLocks noChangeArrowheads="1"/>
                        </wps:cNvSpPr>
                        <wps:spPr bwMode="auto">
                          <a:xfrm>
                            <a:off x="7249" y="2329"/>
                            <a:ext cx="1560" cy="6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CC6220" w:rsidRDefault="004436DD" w:rsidP="002D29B2">
                              <w:pPr>
                                <w:spacing w:line="200" w:lineRule="exact"/>
                                <w:rPr>
                                  <w:sz w:val="18"/>
                                  <w:szCs w:val="18"/>
                                </w:rPr>
                              </w:pPr>
                              <w:r w:rsidRPr="00CC6220">
                                <w:t>-</w:t>
                              </w:r>
                              <w:r w:rsidRPr="00CC6220">
                                <w:rPr>
                                  <w:sz w:val="18"/>
                                  <w:szCs w:val="18"/>
                                </w:rPr>
                                <w:t>pid</w:t>
                              </w:r>
                              <w:r w:rsidRPr="00CC6220">
                                <w:rPr>
                                  <w:rFonts w:hint="eastAsia"/>
                                  <w:sz w:val="18"/>
                                  <w:szCs w:val="18"/>
                                </w:rPr>
                                <w:t>：</w:t>
                              </w:r>
                              <w:r w:rsidRPr="00CC6220">
                                <w:rPr>
                                  <w:sz w:val="18"/>
                                  <w:szCs w:val="18"/>
                                </w:rPr>
                                <w:t>int</w:t>
                              </w:r>
                            </w:p>
                            <w:p w:rsidR="004436DD" w:rsidRPr="00CC6220" w:rsidRDefault="004436DD" w:rsidP="002D29B2">
                              <w:pPr>
                                <w:spacing w:line="200" w:lineRule="exact"/>
                                <w:rPr>
                                  <w:sz w:val="18"/>
                                  <w:szCs w:val="18"/>
                                </w:rPr>
                              </w:pPr>
                              <w:r w:rsidRPr="00CC6220">
                                <w:rPr>
                                  <w:sz w:val="18"/>
                                  <w:szCs w:val="18"/>
                                </w:rPr>
                                <w:t>-tag</w:t>
                              </w:r>
                              <w:r w:rsidRPr="00CC6220">
                                <w:rPr>
                                  <w:rFonts w:hint="eastAsia"/>
                                  <w:sz w:val="18"/>
                                  <w:szCs w:val="18"/>
                                </w:rPr>
                                <w:t>：</w:t>
                              </w:r>
                              <w:r w:rsidRPr="00CC6220">
                                <w:rPr>
                                  <w:sz w:val="18"/>
                                  <w:szCs w:val="18"/>
                                </w:rPr>
                                <w:t>String</w:t>
                              </w:r>
                            </w:p>
                            <w:p w:rsidR="004436DD" w:rsidRPr="00CC6220" w:rsidRDefault="004436DD" w:rsidP="002D29B2">
                              <w:pPr>
                                <w:spacing w:line="200" w:lineRule="exact"/>
                                <w:rPr>
                                  <w:sz w:val="18"/>
                                  <w:szCs w:val="18"/>
                                </w:rPr>
                              </w:pPr>
                              <w:r w:rsidRPr="00CC6220">
                                <w:rPr>
                                  <w:sz w:val="18"/>
                                  <w:szCs w:val="18"/>
                                </w:rPr>
                                <w:t>-message</w:t>
                              </w:r>
                              <w:r w:rsidRPr="00CC6220">
                                <w:rPr>
                                  <w:rFonts w:hint="eastAsia"/>
                                  <w:sz w:val="18"/>
                                  <w:szCs w:val="18"/>
                                </w:rPr>
                                <w:t>：</w:t>
                              </w:r>
                              <w:r w:rsidRPr="00CC6220">
                                <w:rPr>
                                  <w:sz w:val="18"/>
                                  <w:szCs w:val="18"/>
                                </w:rPr>
                                <w:t>String</w:t>
                              </w:r>
                            </w:p>
                          </w:txbxContent>
                        </wps:txbx>
                        <wps:bodyPr rot="0" vert="horz" wrap="square" lIns="0" tIns="0" rIns="0" bIns="0" anchor="t" anchorCtr="0" upright="1">
                          <a:noAutofit/>
                        </wps:bodyPr>
                      </wps:wsp>
                      <wps:wsp>
                        <wps:cNvPr id="22" name="直接连接符 12"/>
                        <wps:cNvCnPr/>
                        <wps:spPr bwMode="auto">
                          <a:xfrm flipV="1">
                            <a:off x="7176" y="2988"/>
                            <a:ext cx="2143"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3" name="文本框 13"/>
                        <wps:cNvSpPr txBox="1">
                          <a:spLocks noChangeArrowheads="1"/>
                        </wps:cNvSpPr>
                        <wps:spPr bwMode="auto">
                          <a:xfrm>
                            <a:off x="7249" y="3107"/>
                            <a:ext cx="1762"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CC6220" w:rsidRDefault="004436DD" w:rsidP="005B41E7">
                              <w:pPr>
                                <w:spacing w:line="200" w:lineRule="exact"/>
                                <w:rPr>
                                  <w:sz w:val="18"/>
                                  <w:szCs w:val="18"/>
                                </w:rPr>
                              </w:pPr>
                              <w:r w:rsidRPr="00CC6220">
                                <w:t>+</w:t>
                              </w:r>
                              <w:r w:rsidRPr="00CC6220">
                                <w:rPr>
                                  <w:sz w:val="18"/>
                                  <w:szCs w:val="18"/>
                                </w:rPr>
                                <w:t>fromLine(string line)</w:t>
                              </w:r>
                            </w:p>
                            <w:p w:rsidR="004436DD" w:rsidRPr="00CC6220" w:rsidRDefault="004436DD" w:rsidP="005B41E7">
                              <w:pPr>
                                <w:spacing w:line="200" w:lineRule="exact"/>
                                <w:rPr>
                                  <w:sz w:val="18"/>
                                  <w:szCs w:val="18"/>
                                </w:rPr>
                              </w:pPr>
                              <w:r w:rsidRPr="00CC6220">
                                <w:rPr>
                                  <w:sz w:val="18"/>
                                  <w:szCs w:val="18"/>
                                </w:rPr>
                                <w:t>+……()</w:t>
                              </w:r>
                            </w:p>
                          </w:txbxContent>
                        </wps:txbx>
                        <wps:bodyPr rot="0" vert="horz" wrap="square" lIns="0" tIns="0" rIns="0" bIns="0" anchor="t" anchorCtr="0" upright="1">
                          <a:noAutofit/>
                        </wps:bodyPr>
                      </wps:wsp>
                      <wps:wsp>
                        <wps:cNvPr id="24" name="文本框 16"/>
                        <wps:cNvSpPr txBox="1">
                          <a:spLocks noChangeArrowheads="1"/>
                        </wps:cNvSpPr>
                        <wps:spPr bwMode="auto">
                          <a:xfrm>
                            <a:off x="1756" y="1851"/>
                            <a:ext cx="3351" cy="384"/>
                          </a:xfrm>
                          <a:prstGeom prst="rect">
                            <a:avLst/>
                          </a:prstGeom>
                          <a:solidFill>
                            <a:srgbClr val="938953"/>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436DD" w:rsidRPr="00A30776" w:rsidRDefault="004436DD" w:rsidP="0051414A">
                              <w:pPr>
                                <w:ind w:firstLineChars="488" w:firstLine="1029"/>
                                <w:rPr>
                                  <w:b/>
                                </w:rPr>
                              </w:pPr>
                              <w:r w:rsidRPr="00A30776">
                                <w:rPr>
                                  <w:b/>
                                </w:rPr>
                                <w:t>LogcatDevice</w:t>
                              </w:r>
                            </w:p>
                          </w:txbxContent>
                        </wps:txbx>
                        <wps:bodyPr rot="0" vert="horz" wrap="square" lIns="0" tIns="36000" rIns="0" bIns="0" anchor="t" anchorCtr="0" upright="1">
                          <a:noAutofit/>
                        </wps:bodyPr>
                      </wps:wsp>
                      <wps:wsp>
                        <wps:cNvPr id="25" name="直接连接符 17"/>
                        <wps:cNvCnPr/>
                        <wps:spPr bwMode="auto">
                          <a:xfrm>
                            <a:off x="1756" y="2235"/>
                            <a:ext cx="336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6" name="文本框 18"/>
                        <wps:cNvSpPr txBox="1">
                          <a:spLocks noChangeArrowheads="1"/>
                        </wps:cNvSpPr>
                        <wps:spPr bwMode="auto">
                          <a:xfrm>
                            <a:off x="1857" y="2321"/>
                            <a:ext cx="2125"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Default="004436DD" w:rsidP="002D29B2">
                              <w:pPr>
                                <w:spacing w:line="200" w:lineRule="exact"/>
                                <w:rPr>
                                  <w:sz w:val="18"/>
                                  <w:szCs w:val="18"/>
                                </w:rPr>
                              </w:pPr>
                              <w:r w:rsidRPr="00CC6220">
                                <w:rPr>
                                  <w:sz w:val="18"/>
                                  <w:szCs w:val="18"/>
                                </w:rPr>
                                <w:t>-</w:t>
                              </w:r>
                              <w:r>
                                <w:rPr>
                                  <w:sz w:val="18"/>
                                  <w:szCs w:val="18"/>
                                </w:rPr>
                                <w:t>br</w:t>
                              </w:r>
                              <w:r>
                                <w:rPr>
                                  <w:rFonts w:hint="eastAsia"/>
                                  <w:sz w:val="18"/>
                                  <w:szCs w:val="18"/>
                                </w:rPr>
                                <w:t>：</w:t>
                              </w:r>
                              <w:r>
                                <w:rPr>
                                  <w:sz w:val="18"/>
                                  <w:szCs w:val="18"/>
                                </w:rPr>
                                <w:t>BufferReader</w:t>
                              </w:r>
                            </w:p>
                            <w:p w:rsidR="004436DD" w:rsidRDefault="004436DD" w:rsidP="002D29B2">
                              <w:pPr>
                                <w:spacing w:line="200" w:lineRule="exact"/>
                                <w:rPr>
                                  <w:sz w:val="18"/>
                                  <w:szCs w:val="18"/>
                                </w:rPr>
                              </w:pPr>
                              <w:r>
                                <w:rPr>
                                  <w:sz w:val="18"/>
                                  <w:szCs w:val="18"/>
                                </w:rPr>
                                <w:t>-droidService</w:t>
                              </w:r>
                              <w:r>
                                <w:rPr>
                                  <w:rFonts w:hint="eastAsia"/>
                                  <w:sz w:val="18"/>
                                  <w:szCs w:val="18"/>
                                </w:rPr>
                                <w:t>：</w:t>
                              </w:r>
                              <w:r>
                                <w:rPr>
                                  <w:sz w:val="18"/>
                                  <w:szCs w:val="18"/>
                                </w:rPr>
                                <w:t>DroidService</w:t>
                              </w:r>
                            </w:p>
                            <w:p w:rsidR="004436DD" w:rsidRDefault="004436DD" w:rsidP="002D29B2">
                              <w:pPr>
                                <w:spacing w:line="200" w:lineRule="exact"/>
                                <w:rPr>
                                  <w:sz w:val="18"/>
                                  <w:szCs w:val="18"/>
                                </w:rPr>
                              </w:pPr>
                              <w:r>
                                <w:rPr>
                                  <w:sz w:val="18"/>
                                  <w:szCs w:val="18"/>
                                </w:rPr>
                                <w:t>-intetn</w:t>
                              </w:r>
                              <w:r>
                                <w:rPr>
                                  <w:rFonts w:hint="eastAsia"/>
                                  <w:sz w:val="18"/>
                                  <w:szCs w:val="18"/>
                                </w:rPr>
                                <w:t>：</w:t>
                              </w:r>
                              <w:r>
                                <w:rPr>
                                  <w:sz w:val="18"/>
                                  <w:szCs w:val="18"/>
                                </w:rPr>
                                <w:t>Intent</w:t>
                              </w:r>
                            </w:p>
                          </w:txbxContent>
                        </wps:txbx>
                        <wps:bodyPr rot="0" vert="horz" wrap="square" lIns="0" tIns="0" rIns="0" bIns="0" anchor="t" anchorCtr="0" upright="1">
                          <a:noAutofit/>
                        </wps:bodyPr>
                      </wps:wsp>
                      <wps:wsp>
                        <wps:cNvPr id="27" name="直接连接符 19"/>
                        <wps:cNvCnPr/>
                        <wps:spPr bwMode="auto">
                          <a:xfrm>
                            <a:off x="1756" y="2978"/>
                            <a:ext cx="335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28" name="文本框 20"/>
                        <wps:cNvSpPr txBox="1">
                          <a:spLocks noChangeArrowheads="1"/>
                        </wps:cNvSpPr>
                        <wps:spPr bwMode="auto">
                          <a:xfrm>
                            <a:off x="1857" y="3017"/>
                            <a:ext cx="3145" cy="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CC6220" w:rsidRDefault="004436DD" w:rsidP="002D29B2">
                              <w:pPr>
                                <w:spacing w:line="200" w:lineRule="exact"/>
                                <w:rPr>
                                  <w:sz w:val="18"/>
                                  <w:szCs w:val="18"/>
                                </w:rPr>
                              </w:pPr>
                              <w:r w:rsidRPr="00CC6220">
                                <w:t>+</w:t>
                              </w:r>
                              <w:r w:rsidRPr="00CC6220">
                                <w:rPr>
                                  <w:sz w:val="18"/>
                                  <w:szCs w:val="18"/>
                                </w:rPr>
                                <w:t>open()</w:t>
                              </w:r>
                            </w:p>
                            <w:p w:rsidR="004436DD" w:rsidRPr="00CC6220" w:rsidRDefault="004436DD" w:rsidP="002D29B2">
                              <w:pPr>
                                <w:spacing w:line="200" w:lineRule="exact"/>
                                <w:rPr>
                                  <w:sz w:val="18"/>
                                  <w:szCs w:val="18"/>
                                </w:rPr>
                              </w:pPr>
                              <w:r>
                                <w:rPr>
                                  <w:sz w:val="18"/>
                                  <w:szCs w:val="18"/>
                                </w:rPr>
                                <w:t>+startDroidService(Intent  intent )</w:t>
                              </w:r>
                            </w:p>
                            <w:p w:rsidR="004436DD" w:rsidRPr="00CC6220" w:rsidRDefault="004436DD" w:rsidP="002D29B2">
                              <w:pPr>
                                <w:spacing w:line="200" w:lineRule="exact"/>
                                <w:rPr>
                                  <w:sz w:val="18"/>
                                  <w:szCs w:val="18"/>
                                </w:rPr>
                              </w:pPr>
                              <w:r w:rsidRPr="00CC6220">
                                <w:rPr>
                                  <w:sz w:val="18"/>
                                  <w:szCs w:val="18"/>
                                </w:rPr>
                                <w:t>+close()</w:t>
                              </w:r>
                            </w:p>
                          </w:txbxContent>
                        </wps:txbx>
                        <wps:bodyPr rot="0" vert="horz" wrap="square" lIns="0" tIns="0" rIns="0" bIns="0" anchor="t" anchorCtr="0" upright="1">
                          <a:noAutofit/>
                        </wps:bodyPr>
                      </wps:wsp>
                      <wps:wsp>
                        <wps:cNvPr id="29" name="Line 301"/>
                        <wps:cNvCnPr/>
                        <wps:spPr bwMode="auto">
                          <a:xfrm>
                            <a:off x="6715" y="2498"/>
                            <a:ext cx="46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0" name="文本框 52"/>
                        <wps:cNvSpPr txBox="1">
                          <a:spLocks noChangeArrowheads="1"/>
                        </wps:cNvSpPr>
                        <wps:spPr bwMode="auto">
                          <a:xfrm>
                            <a:off x="6381" y="3204"/>
                            <a:ext cx="255"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CE4727" w:rsidRDefault="004436DD" w:rsidP="002D29B2">
                              <w:pPr>
                                <w:rPr>
                                  <w:sz w:val="18"/>
                                  <w:szCs w:val="18"/>
                                </w:rPr>
                              </w:pPr>
                              <w:r w:rsidRPr="00CE4727">
                                <w:rPr>
                                  <w:sz w:val="18"/>
                                  <w:szCs w:val="18"/>
                                </w:rPr>
                                <w:t>1</w:t>
                              </w:r>
                            </w:p>
                          </w:txbxContent>
                        </wps:txbx>
                        <wps:bodyPr rot="0" vert="horz" wrap="square" lIns="0" tIns="0" rIns="0" bIns="0" anchor="t" anchorCtr="0" upright="1">
                          <a:noAutofit/>
                        </wps:bodyPr>
                      </wps:wsp>
                      <wps:wsp>
                        <wps:cNvPr id="31" name="文本框 53"/>
                        <wps:cNvSpPr txBox="1">
                          <a:spLocks noChangeArrowheads="1"/>
                        </wps:cNvSpPr>
                        <wps:spPr bwMode="auto">
                          <a:xfrm>
                            <a:off x="6733" y="2156"/>
                            <a:ext cx="270"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CE4727" w:rsidRDefault="004436DD" w:rsidP="002D29B2">
                              <w:pPr>
                                <w:rPr>
                                  <w:sz w:val="18"/>
                                  <w:szCs w:val="18"/>
                                </w:rPr>
                              </w:pPr>
                              <w:r w:rsidRPr="00CE4727">
                                <w:rPr>
                                  <w:sz w:val="18"/>
                                  <w:szCs w:val="18"/>
                                </w:rPr>
                                <w:t>1</w:t>
                              </w:r>
                            </w:p>
                          </w:txbxContent>
                        </wps:txbx>
                        <wps:bodyPr rot="0" vert="horz" wrap="square" lIns="0" tIns="0" rIns="0" bIns="0" anchor="t" anchorCtr="0" upright="1">
                          <a:noAutofit/>
                        </wps:bodyPr>
                      </wps:wsp>
                      <wps:wsp>
                        <wps:cNvPr id="32" name="文本框 57"/>
                        <wps:cNvSpPr txBox="1">
                          <a:spLocks noChangeArrowheads="1"/>
                        </wps:cNvSpPr>
                        <wps:spPr bwMode="auto">
                          <a:xfrm>
                            <a:off x="5428" y="4071"/>
                            <a:ext cx="419"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CE4727" w:rsidRDefault="004436DD" w:rsidP="002D29B2">
                              <w:pPr>
                                <w:rPr>
                                  <w:sz w:val="18"/>
                                  <w:szCs w:val="18"/>
                                </w:rPr>
                              </w:pPr>
                              <w:r w:rsidRPr="00CE4727">
                                <w:rPr>
                                  <w:sz w:val="18"/>
                                  <w:szCs w:val="18"/>
                                </w:rPr>
                                <w:t>1..*</w:t>
                              </w:r>
                            </w:p>
                          </w:txbxContent>
                        </wps:txbx>
                        <wps:bodyPr rot="0" vert="horz" wrap="square" lIns="0" tIns="0" rIns="0" bIns="0" anchor="t" anchorCtr="0" upright="1">
                          <a:noAutofit/>
                        </wps:bodyPr>
                      </wps:wsp>
                      <wps:wsp>
                        <wps:cNvPr id="33" name="文本框 61"/>
                        <wps:cNvSpPr txBox="1">
                          <a:spLocks noChangeArrowheads="1"/>
                        </wps:cNvSpPr>
                        <wps:spPr bwMode="auto">
                          <a:xfrm>
                            <a:off x="5217" y="5755"/>
                            <a:ext cx="309"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CE4727" w:rsidRDefault="004436DD" w:rsidP="002D29B2">
                              <w:pPr>
                                <w:rPr>
                                  <w:sz w:val="18"/>
                                  <w:szCs w:val="18"/>
                                </w:rPr>
                              </w:pPr>
                              <w:r w:rsidRPr="00CE4727">
                                <w:rPr>
                                  <w:sz w:val="18"/>
                                  <w:szCs w:val="18"/>
                                </w:rPr>
                                <w:t>1..*</w:t>
                              </w:r>
                            </w:p>
                          </w:txbxContent>
                        </wps:txbx>
                        <wps:bodyPr rot="0" vert="horz" wrap="square" lIns="0" tIns="0" rIns="0" bIns="0" anchor="t" anchorCtr="0" upright="1">
                          <a:noAutofit/>
                        </wps:bodyPr>
                      </wps:wsp>
                      <wps:wsp>
                        <wps:cNvPr id="34" name="文本框 62"/>
                        <wps:cNvSpPr txBox="1">
                          <a:spLocks noChangeArrowheads="1"/>
                        </wps:cNvSpPr>
                        <wps:spPr bwMode="auto">
                          <a:xfrm>
                            <a:off x="5652" y="5771"/>
                            <a:ext cx="293"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CE4727" w:rsidRDefault="004436DD" w:rsidP="002D29B2">
                              <w:pPr>
                                <w:rPr>
                                  <w:sz w:val="18"/>
                                  <w:szCs w:val="18"/>
                                </w:rPr>
                              </w:pPr>
                              <w:r w:rsidRPr="00CE4727">
                                <w:rPr>
                                  <w:sz w:val="18"/>
                                  <w:szCs w:val="18"/>
                                </w:rPr>
                                <w:t>1</w:t>
                              </w:r>
                            </w:p>
                          </w:txbxContent>
                        </wps:txbx>
                        <wps:bodyPr rot="0" vert="horz" wrap="square" lIns="0" tIns="0" rIns="0" bIns="0" anchor="t" anchorCtr="0" upright="1">
                          <a:noAutofit/>
                        </wps:bodyPr>
                      </wps:wsp>
                      <wps:wsp>
                        <wps:cNvPr id="35" name="自选图形 479"/>
                        <wps:cNvCnPr>
                          <a:cxnSpLocks noChangeShapeType="1"/>
                        </wps:cNvCnPr>
                        <wps:spPr bwMode="auto">
                          <a:xfrm>
                            <a:off x="5166" y="6244"/>
                            <a:ext cx="8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308"/>
                        <wps:cNvCnPr/>
                        <wps:spPr bwMode="auto">
                          <a:xfrm>
                            <a:off x="2908" y="4423"/>
                            <a:ext cx="3103"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7" name="直接连接符 64"/>
                        <wps:cNvCnPr/>
                        <wps:spPr bwMode="auto">
                          <a:xfrm>
                            <a:off x="2908" y="3813"/>
                            <a:ext cx="0" cy="61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38" name="AutoShape 310"/>
                        <wps:cNvSpPr>
                          <a:spLocks noChangeArrowheads="1"/>
                        </wps:cNvSpPr>
                        <wps:spPr bwMode="auto">
                          <a:xfrm>
                            <a:off x="2837" y="3686"/>
                            <a:ext cx="141" cy="165"/>
                          </a:xfrm>
                          <a:prstGeom prst="flowChartDecision">
                            <a:avLst/>
                          </a:prstGeom>
                          <a:solidFill>
                            <a:srgbClr val="000000"/>
                          </a:solidFill>
                          <a:ln w="6350">
                            <a:solidFill>
                              <a:srgbClr val="385D8A"/>
                            </a:solidFill>
                            <a:miter lim="800000"/>
                            <a:headEnd/>
                            <a:tailEnd/>
                          </a:ln>
                        </wps:spPr>
                        <wps:bodyPr rot="0" vert="horz" wrap="square" lIns="91440" tIns="45720" rIns="91440" bIns="45720" anchor="ctr" anchorCtr="0" upright="1">
                          <a:noAutofit/>
                        </wps:bodyPr>
                      </wps:wsp>
                      <wps:wsp>
                        <wps:cNvPr id="43" name="文本框 65"/>
                        <wps:cNvSpPr txBox="1">
                          <a:spLocks noChangeArrowheads="1"/>
                        </wps:cNvSpPr>
                        <wps:spPr bwMode="auto">
                          <a:xfrm>
                            <a:off x="2978" y="3810"/>
                            <a:ext cx="562"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CE4727" w:rsidRDefault="004436DD" w:rsidP="002D29B2">
                              <w:pPr>
                                <w:rPr>
                                  <w:sz w:val="18"/>
                                  <w:szCs w:val="18"/>
                                </w:rPr>
                              </w:pPr>
                              <w:r w:rsidRPr="00CE4727">
                                <w:rPr>
                                  <w:sz w:val="18"/>
                                  <w:szCs w:val="18"/>
                                </w:rPr>
                                <w:t>1..*</w:t>
                              </w:r>
                            </w:p>
                          </w:txbxContent>
                        </wps:txbx>
                        <wps:bodyPr rot="0" vert="horz" wrap="square" lIns="0" tIns="0" rIns="0" bIns="0" anchor="t" anchorCtr="0" upright="1">
                          <a:noAutofit/>
                        </wps:bodyPr>
                      </wps:wsp>
                      <wps:wsp>
                        <wps:cNvPr id="44" name="矩形 8"/>
                        <wps:cNvSpPr>
                          <a:spLocks noChangeArrowheads="1"/>
                        </wps:cNvSpPr>
                        <wps:spPr bwMode="auto">
                          <a:xfrm>
                            <a:off x="7176" y="1907"/>
                            <a:ext cx="2160" cy="1773"/>
                          </a:xfrm>
                          <a:prstGeom prst="rect">
                            <a:avLst/>
                          </a:prstGeom>
                          <a:noFill/>
                          <a:ln w="6350">
                            <a:solidFill>
                              <a:srgbClr val="385D8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 name="矩形 15"/>
                        <wps:cNvSpPr>
                          <a:spLocks noChangeArrowheads="1"/>
                        </wps:cNvSpPr>
                        <wps:spPr bwMode="auto">
                          <a:xfrm>
                            <a:off x="1756" y="1851"/>
                            <a:ext cx="3361" cy="1828"/>
                          </a:xfrm>
                          <a:prstGeom prst="rect">
                            <a:avLst/>
                          </a:prstGeom>
                          <a:noFill/>
                          <a:ln w="6350">
                            <a:solidFill>
                              <a:srgbClr val="385D8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48" name="Group 313"/>
                        <wpg:cNvGrpSpPr>
                          <a:grpSpLocks/>
                        </wpg:cNvGrpSpPr>
                        <wpg:grpSpPr bwMode="auto">
                          <a:xfrm>
                            <a:off x="1669" y="4773"/>
                            <a:ext cx="3497" cy="4009"/>
                            <a:chOff x="1297" y="5779"/>
                            <a:chExt cx="3497" cy="4009"/>
                          </a:xfrm>
                        </wpg:grpSpPr>
                        <wps:wsp>
                          <wps:cNvPr id="49" name="矩形 38"/>
                          <wps:cNvSpPr>
                            <a:spLocks noChangeArrowheads="1"/>
                          </wps:cNvSpPr>
                          <wps:spPr bwMode="auto">
                            <a:xfrm>
                              <a:off x="1297" y="5779"/>
                              <a:ext cx="3497" cy="4009"/>
                            </a:xfrm>
                            <a:prstGeom prst="rect">
                              <a:avLst/>
                            </a:prstGeom>
                            <a:noFill/>
                            <a:ln w="6350">
                              <a:solidFill>
                                <a:srgbClr val="385D8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0" name="直接连接符 39"/>
                          <wps:cNvCnPr/>
                          <wps:spPr bwMode="auto">
                            <a:xfrm flipV="1">
                              <a:off x="1297" y="6166"/>
                              <a:ext cx="3448" cy="8"/>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53" name="文本框 40"/>
                          <wps:cNvSpPr txBox="1">
                            <a:spLocks noChangeArrowheads="1"/>
                          </wps:cNvSpPr>
                          <wps:spPr bwMode="auto">
                            <a:xfrm>
                              <a:off x="1297" y="5779"/>
                              <a:ext cx="3497" cy="387"/>
                            </a:xfrm>
                            <a:prstGeom prst="rect">
                              <a:avLst/>
                            </a:prstGeom>
                            <a:solidFill>
                              <a:srgbClr val="938953"/>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436DD" w:rsidRPr="00CC6220" w:rsidRDefault="004436DD" w:rsidP="009527C1">
                                <w:pPr>
                                  <w:jc w:val="center"/>
                                  <w:rPr>
                                    <w:b/>
                                  </w:rPr>
                                </w:pPr>
                                <w:r w:rsidRPr="00CC6220">
                                  <w:rPr>
                                    <w:b/>
                                  </w:rPr>
                                  <w:t>PrivacyData</w:t>
                                </w:r>
                              </w:p>
                            </w:txbxContent>
                          </wps:txbx>
                          <wps:bodyPr rot="0" vert="horz" wrap="square" lIns="0" tIns="36000" rIns="0" bIns="0" anchor="t" anchorCtr="0" upright="1">
                            <a:noAutofit/>
                          </wps:bodyPr>
                        </wps:wsp>
                        <wps:wsp>
                          <wps:cNvPr id="56" name="文本框 41"/>
                          <wps:cNvSpPr txBox="1">
                            <a:spLocks noChangeArrowheads="1"/>
                          </wps:cNvSpPr>
                          <wps:spPr bwMode="auto">
                            <a:xfrm>
                              <a:off x="1325" y="6355"/>
                              <a:ext cx="2285" cy="2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925E35" w:rsidRDefault="004436DD" w:rsidP="002D29B2">
                                <w:pPr>
                                  <w:spacing w:line="200" w:lineRule="exact"/>
                                  <w:rPr>
                                    <w:lang w:val="fr-FR"/>
                                  </w:rPr>
                                </w:pPr>
                                <w:r w:rsidRPr="00925E35">
                                  <w:rPr>
                                    <w:lang w:val="fr-FR"/>
                                  </w:rPr>
                                  <w:t>-Location</w:t>
                                </w:r>
                                <w:r w:rsidRPr="00925E35">
                                  <w:rPr>
                                    <w:rFonts w:hint="eastAsia"/>
                                    <w:lang w:val="fr-FR"/>
                                  </w:rPr>
                                  <w:t>：</w:t>
                                </w:r>
                                <w:r w:rsidRPr="00925E35">
                                  <w:rPr>
                                    <w:lang w:val="fr-FR"/>
                                  </w:rPr>
                                  <w:t>int</w:t>
                                </w:r>
                              </w:p>
                              <w:p w:rsidR="004436DD" w:rsidRPr="00925E35" w:rsidRDefault="004436DD" w:rsidP="002D29B2">
                                <w:pPr>
                                  <w:spacing w:line="200" w:lineRule="exact"/>
                                  <w:rPr>
                                    <w:lang w:val="fr-FR"/>
                                  </w:rPr>
                                </w:pPr>
                                <w:r w:rsidRPr="00925E35">
                                  <w:rPr>
                                    <w:lang w:val="fr-FR"/>
                                  </w:rPr>
                                  <w:t>-Contacts</w:t>
                                </w:r>
                                <w:r w:rsidRPr="00925E35">
                                  <w:rPr>
                                    <w:rFonts w:hint="eastAsia"/>
                                    <w:lang w:val="fr-FR"/>
                                  </w:rPr>
                                  <w:t>：</w:t>
                                </w:r>
                                <w:r w:rsidRPr="00925E35">
                                  <w:rPr>
                                    <w:lang w:val="fr-FR"/>
                                  </w:rPr>
                                  <w:t>int</w:t>
                                </w:r>
                              </w:p>
                              <w:p w:rsidR="004436DD" w:rsidRPr="00A30776" w:rsidRDefault="004436DD" w:rsidP="002D29B2">
                                <w:pPr>
                                  <w:spacing w:line="200" w:lineRule="exact"/>
                                </w:pPr>
                                <w:r>
                                  <w:t>-PhoneN</w:t>
                                </w:r>
                                <w:r w:rsidRPr="00A30776">
                                  <w:t>umber</w:t>
                                </w:r>
                                <w:r w:rsidRPr="00A30776">
                                  <w:rPr>
                                    <w:rFonts w:hint="eastAsia"/>
                                  </w:rPr>
                                  <w:t>：</w:t>
                                </w:r>
                                <w:r w:rsidRPr="00A30776">
                                  <w:t>int</w:t>
                                </w:r>
                              </w:p>
                              <w:p w:rsidR="004436DD" w:rsidRPr="00A30776" w:rsidRDefault="004436DD" w:rsidP="002D29B2">
                                <w:pPr>
                                  <w:spacing w:line="200" w:lineRule="exact"/>
                                </w:pPr>
                                <w:r w:rsidRPr="00A30776">
                                  <w:t>-Camera</w:t>
                                </w:r>
                                <w:r w:rsidRPr="00A30776">
                                  <w:rPr>
                                    <w:rFonts w:hint="eastAsia"/>
                                  </w:rPr>
                                  <w:t>：</w:t>
                                </w:r>
                                <w:r w:rsidRPr="00A30776">
                                  <w:t>int</w:t>
                                </w:r>
                              </w:p>
                              <w:p w:rsidR="004436DD" w:rsidRPr="00A30776" w:rsidRDefault="004436DD" w:rsidP="002D29B2">
                                <w:pPr>
                                  <w:spacing w:line="200" w:lineRule="exact"/>
                                </w:pPr>
                                <w:r w:rsidRPr="00A30776">
                                  <w:t>-Sms</w:t>
                                </w:r>
                                <w:r w:rsidRPr="00A30776">
                                  <w:rPr>
                                    <w:rFonts w:hint="eastAsia"/>
                                  </w:rPr>
                                  <w:t>：</w:t>
                                </w:r>
                                <w:r w:rsidRPr="00A30776">
                                  <w:t>int</w:t>
                                </w:r>
                              </w:p>
                              <w:p w:rsidR="004436DD" w:rsidRPr="00A30776" w:rsidRDefault="004436DD" w:rsidP="002D29B2">
                                <w:pPr>
                                  <w:spacing w:line="200" w:lineRule="exact"/>
                                </w:pPr>
                                <w:r w:rsidRPr="00A30776">
                                  <w:t>-IMEI</w:t>
                                </w:r>
                                <w:r w:rsidRPr="00A30776">
                                  <w:rPr>
                                    <w:rFonts w:hint="eastAsia"/>
                                  </w:rPr>
                                  <w:t>：</w:t>
                                </w:r>
                                <w:r w:rsidRPr="00A30776">
                                  <w:t>int</w:t>
                                </w:r>
                              </w:p>
                              <w:p w:rsidR="004436DD" w:rsidRPr="00A30776" w:rsidRDefault="004436DD" w:rsidP="002D29B2">
                                <w:pPr>
                                  <w:spacing w:line="200" w:lineRule="exact"/>
                                </w:pPr>
                                <w:r w:rsidRPr="00A30776">
                                  <w:t>-IMSI</w:t>
                                </w:r>
                                <w:r w:rsidRPr="00A30776">
                                  <w:rPr>
                                    <w:rFonts w:hint="eastAsia"/>
                                  </w:rPr>
                                  <w:t>：</w:t>
                                </w:r>
                                <w:r w:rsidRPr="00A30776">
                                  <w:t>int</w:t>
                                </w:r>
                              </w:p>
                              <w:p w:rsidR="004436DD" w:rsidRPr="00A30776" w:rsidRDefault="004436DD" w:rsidP="002D29B2">
                                <w:pPr>
                                  <w:spacing w:line="200" w:lineRule="exact"/>
                                </w:pPr>
                                <w:r w:rsidRPr="00A30776">
                                  <w:t>-</w:t>
                                </w:r>
                                <w:r w:rsidRPr="003B12D1">
                                  <w:t>ICCID</w:t>
                                </w:r>
                                <w:r w:rsidRPr="00A30776">
                                  <w:rPr>
                                    <w:rFonts w:hint="eastAsia"/>
                                  </w:rPr>
                                  <w:t>：</w:t>
                                </w:r>
                                <w:r w:rsidRPr="00A30776">
                                  <w:t>int</w:t>
                                </w:r>
                              </w:p>
                              <w:p w:rsidR="004436DD" w:rsidRPr="00925E35" w:rsidRDefault="004436DD" w:rsidP="002D29B2">
                                <w:pPr>
                                  <w:spacing w:line="200" w:lineRule="exact"/>
                                  <w:rPr>
                                    <w:lang w:val="fr-FR"/>
                                  </w:rPr>
                                </w:pPr>
                                <w:r w:rsidRPr="00925E35">
                                  <w:rPr>
                                    <w:lang w:val="fr-FR"/>
                                  </w:rPr>
                                  <w:t>-Accout</w:t>
                                </w:r>
                                <w:r>
                                  <w:rPr>
                                    <w:lang w:val="fr-FR"/>
                                  </w:rPr>
                                  <w:t>s</w:t>
                                </w:r>
                                <w:r w:rsidRPr="00925E35">
                                  <w:rPr>
                                    <w:rFonts w:hint="eastAsia"/>
                                    <w:lang w:val="fr-FR"/>
                                  </w:rPr>
                                  <w:t>：</w:t>
                                </w:r>
                                <w:r w:rsidRPr="00925E35">
                                  <w:rPr>
                                    <w:lang w:val="fr-FR"/>
                                  </w:rPr>
                                  <w:t>int</w:t>
                                </w:r>
                              </w:p>
                              <w:p w:rsidR="004436DD" w:rsidRPr="00925E35" w:rsidRDefault="004436DD" w:rsidP="002D29B2">
                                <w:pPr>
                                  <w:spacing w:line="200" w:lineRule="exact"/>
                                  <w:rPr>
                                    <w:sz w:val="18"/>
                                    <w:szCs w:val="18"/>
                                    <w:lang w:val="fr-FR"/>
                                  </w:rPr>
                                </w:pPr>
                                <w:r w:rsidRPr="00925E35">
                                  <w:rPr>
                                    <w:lang w:val="fr-FR"/>
                                  </w:rPr>
                                  <w:t>-Audio</w:t>
                                </w:r>
                                <w:r w:rsidRPr="00925E35">
                                  <w:rPr>
                                    <w:rFonts w:hint="eastAsia"/>
                                    <w:lang w:val="fr-FR"/>
                                  </w:rPr>
                                  <w:t>：</w:t>
                                </w:r>
                                <w:r w:rsidRPr="00925E35">
                                  <w:rPr>
                                    <w:lang w:val="fr-FR"/>
                                  </w:rPr>
                                  <w:t>int</w:t>
                                </w:r>
                              </w:p>
                              <w:p w:rsidR="004436DD" w:rsidRDefault="004436DD" w:rsidP="00EA4765">
                                <w:pPr>
                                  <w:spacing w:line="200" w:lineRule="exact"/>
                                  <w:rPr>
                                    <w:sz w:val="18"/>
                                    <w:szCs w:val="18"/>
                                  </w:rPr>
                                </w:pPr>
                                <w:r>
                                  <w:rPr>
                                    <w:sz w:val="18"/>
                                    <w:szCs w:val="18"/>
                                  </w:rPr>
                                  <w:t>-packageUtil</w:t>
                                </w:r>
                                <w:r>
                                  <w:rPr>
                                    <w:rFonts w:hint="eastAsia"/>
                                    <w:sz w:val="18"/>
                                    <w:szCs w:val="18"/>
                                  </w:rPr>
                                  <w:t>：</w:t>
                                </w:r>
                                <w:r>
                                  <w:rPr>
                                    <w:sz w:val="18"/>
                                    <w:szCs w:val="18"/>
                                  </w:rPr>
                                  <w:t>PackageUtil</w:t>
                                </w:r>
                              </w:p>
                              <w:p w:rsidR="004436DD" w:rsidRPr="00925E35" w:rsidRDefault="004436DD" w:rsidP="002D29B2">
                                <w:pPr>
                                  <w:rPr>
                                    <w:lang w:val="fr-FR"/>
                                  </w:rPr>
                                </w:pPr>
                              </w:p>
                              <w:p w:rsidR="004436DD" w:rsidRPr="00925E35" w:rsidRDefault="004436DD" w:rsidP="002D29B2">
                                <w:pPr>
                                  <w:rPr>
                                    <w:lang w:val="fr-FR"/>
                                  </w:rPr>
                                </w:pPr>
                              </w:p>
                            </w:txbxContent>
                          </wps:txbx>
                          <wps:bodyPr rot="0" vert="horz" wrap="square" lIns="0" tIns="0" rIns="0" bIns="0" anchor="t" anchorCtr="0" upright="1">
                            <a:noAutofit/>
                          </wps:bodyPr>
                        </wps:wsp>
                        <wps:wsp>
                          <wps:cNvPr id="59" name="直接连接符 42"/>
                          <wps:cNvCnPr/>
                          <wps:spPr bwMode="auto">
                            <a:xfrm>
                              <a:off x="1297" y="8622"/>
                              <a:ext cx="3497"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62" name="文本框 43"/>
                          <wps:cNvSpPr txBox="1">
                            <a:spLocks noChangeArrowheads="1"/>
                          </wps:cNvSpPr>
                          <wps:spPr bwMode="auto">
                            <a:xfrm>
                              <a:off x="1331" y="8711"/>
                              <a:ext cx="3305" cy="1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6941D7" w:rsidRDefault="004436DD" w:rsidP="002D29B2">
                                <w:pPr>
                                  <w:spacing w:line="200" w:lineRule="exact"/>
                                </w:pPr>
                                <w:r w:rsidRPr="006941D7">
                                  <w:t>+</w:t>
                                </w:r>
                                <w:r>
                                  <w:t xml:space="preserve">addDataString(String </w:t>
                                </w:r>
                                <w:r w:rsidRPr="006941D7">
                                  <w:t>str, int tag)</w:t>
                                </w:r>
                              </w:p>
                              <w:p w:rsidR="004436DD" w:rsidRPr="006941D7" w:rsidRDefault="004436DD" w:rsidP="002D29B2">
                                <w:pPr>
                                  <w:spacing w:line="200" w:lineRule="exact"/>
                                </w:pPr>
                                <w:r w:rsidRPr="006941D7">
                                  <w:t>+addDataInt(int val, int tag)</w:t>
                                </w:r>
                              </w:p>
                              <w:p w:rsidR="004436DD" w:rsidRDefault="004436DD" w:rsidP="002D29B2">
                                <w:pPr>
                                  <w:spacing w:line="200" w:lineRule="exact"/>
                                </w:pPr>
                                <w:r w:rsidRPr="006941D7">
                                  <w:t>+addDataObjectArray(Object[] array,</w:t>
                                </w:r>
                              </w:p>
                              <w:p w:rsidR="004436DD" w:rsidRPr="006941D7" w:rsidRDefault="004436DD" w:rsidP="0051414A">
                                <w:pPr>
                                  <w:spacing w:line="200" w:lineRule="exact"/>
                                  <w:ind w:firstLineChars="900" w:firstLine="1890"/>
                                </w:pPr>
                                <w:r w:rsidRPr="006941D7">
                                  <w:t xml:space="preserve"> </w:t>
                                </w:r>
                                <w:r>
                                  <w:t xml:space="preserve">     </w:t>
                                </w:r>
                                <w:r w:rsidRPr="006941D7">
                                  <w:t>int tag)</w:t>
                                </w:r>
                              </w:p>
                              <w:p w:rsidR="004436DD" w:rsidRPr="006941D7" w:rsidRDefault="004436DD" w:rsidP="002D29B2">
                                <w:pPr>
                                  <w:spacing w:line="200" w:lineRule="exact"/>
                                </w:pPr>
                                <w:r w:rsidRPr="006941D7">
                                  <w:t>+……()</w:t>
                                </w:r>
                              </w:p>
                              <w:p w:rsidR="004436DD" w:rsidRDefault="004436DD" w:rsidP="002D29B2"/>
                              <w:p w:rsidR="004436DD" w:rsidRDefault="004436DD" w:rsidP="002D29B2"/>
                            </w:txbxContent>
                          </wps:txbx>
                          <wps:bodyPr rot="0" vert="horz" wrap="square" lIns="0" tIns="0" rIns="0" bIns="0" anchor="t" anchorCtr="0" upright="1">
                            <a:noAutofit/>
                          </wps:bodyPr>
                        </wps:wsp>
                      </wpg:grpSp>
                      <wpg:grpSp>
                        <wpg:cNvPr id="63" name="Group 320"/>
                        <wpg:cNvGrpSpPr>
                          <a:grpSpLocks/>
                        </wpg:cNvGrpSpPr>
                        <wpg:grpSpPr bwMode="auto">
                          <a:xfrm>
                            <a:off x="5345" y="8254"/>
                            <a:ext cx="3991" cy="1683"/>
                            <a:chOff x="5610" y="12040"/>
                            <a:chExt cx="3991" cy="1683"/>
                          </a:xfrm>
                        </wpg:grpSpPr>
                        <wps:wsp>
                          <wps:cNvPr id="66" name="矩形 1"/>
                          <wps:cNvSpPr>
                            <a:spLocks noChangeArrowheads="1"/>
                          </wps:cNvSpPr>
                          <wps:spPr bwMode="auto">
                            <a:xfrm>
                              <a:off x="5610" y="12040"/>
                              <a:ext cx="3991" cy="1683"/>
                            </a:xfrm>
                            <a:prstGeom prst="rect">
                              <a:avLst/>
                            </a:prstGeom>
                            <a:noFill/>
                            <a:ln w="6350">
                              <a:solidFill>
                                <a:srgbClr val="385D8A"/>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9" name="直接连接符 2"/>
                          <wps:cNvCnPr/>
                          <wps:spPr bwMode="auto">
                            <a:xfrm>
                              <a:off x="5610" y="12366"/>
                              <a:ext cx="399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72" name="Text Box 323"/>
                          <wps:cNvSpPr txBox="1">
                            <a:spLocks noChangeArrowheads="1"/>
                          </wps:cNvSpPr>
                          <wps:spPr bwMode="auto">
                            <a:xfrm>
                              <a:off x="5638" y="12040"/>
                              <a:ext cx="3946" cy="341"/>
                            </a:xfrm>
                            <a:prstGeom prst="rect">
                              <a:avLst/>
                            </a:prstGeom>
                            <a:solidFill>
                              <a:srgbClr val="938953"/>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4436DD" w:rsidRDefault="004436DD" w:rsidP="009527C1">
                                <w:pPr>
                                  <w:jc w:val="center"/>
                                  <w:rPr>
                                    <w:b/>
                                  </w:rPr>
                                </w:pPr>
                                <w:r w:rsidRPr="00CC6220">
                                  <w:rPr>
                                    <w:b/>
                                  </w:rPr>
                                  <w:t>PackageUti</w:t>
                                </w:r>
                                <w:r>
                                  <w:rPr>
                                    <w:b/>
                                  </w:rPr>
                                  <w:t>l</w:t>
                                </w:r>
                              </w:p>
                            </w:txbxContent>
                          </wps:txbx>
                          <wps:bodyPr rot="0" vert="horz" wrap="square" lIns="91440" tIns="45720" rIns="91440" bIns="45720" anchor="t" anchorCtr="0" upright="1">
                            <a:noAutofit/>
                          </wps:bodyPr>
                        </wps:wsp>
                        <wps:wsp>
                          <wps:cNvPr id="73" name="文本框 4"/>
                          <wps:cNvSpPr txBox="1">
                            <a:spLocks noChangeArrowheads="1"/>
                          </wps:cNvSpPr>
                          <wps:spPr bwMode="auto">
                            <a:xfrm>
                              <a:off x="5662" y="12453"/>
                              <a:ext cx="2068"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A006AE" w:rsidRDefault="004436DD" w:rsidP="002D29B2">
                                <w:pPr>
                                  <w:spacing w:line="200" w:lineRule="exact"/>
                                </w:pPr>
                                <w:r>
                                  <w:t>-</w:t>
                                </w:r>
                                <w:r w:rsidRPr="00A006AE">
                                  <w:t>pm</w:t>
                                </w:r>
                                <w:r w:rsidRPr="00A006AE">
                                  <w:rPr>
                                    <w:rFonts w:hint="eastAsia"/>
                                  </w:rPr>
                                  <w:t>：</w:t>
                                </w:r>
                                <w:r w:rsidRPr="00A006AE">
                                  <w:t>PackageManager</w:t>
                                </w:r>
                              </w:p>
                              <w:p w:rsidR="004436DD" w:rsidRPr="00A006AE" w:rsidRDefault="004436DD" w:rsidP="002D29B2">
                                <w:pPr>
                                  <w:spacing w:line="200" w:lineRule="exact"/>
                                </w:pPr>
                                <w:r w:rsidRPr="00A006AE">
                                  <w:t>-pi</w:t>
                                </w:r>
                                <w:r w:rsidRPr="00A006AE">
                                  <w:rPr>
                                    <w:rFonts w:hint="eastAsia"/>
                                  </w:rPr>
                                  <w:t>：</w:t>
                                </w:r>
                                <w:r w:rsidRPr="00A006AE">
                                  <w:t>PackageInfo</w:t>
                                </w:r>
                              </w:p>
                              <w:p w:rsidR="004436DD" w:rsidRPr="00A006AE" w:rsidRDefault="004436DD" w:rsidP="002D29B2">
                                <w:pPr>
                                  <w:spacing w:line="200" w:lineRule="exact"/>
                                </w:pPr>
                                <w:r w:rsidRPr="00A006AE">
                                  <w:t>-application</w:t>
                                </w:r>
                                <w:r w:rsidRPr="00A006AE">
                                  <w:rPr>
                                    <w:rFonts w:hint="eastAsia"/>
                                  </w:rPr>
                                  <w:t>：</w:t>
                                </w:r>
                                <w:r w:rsidRPr="00A006AE">
                                  <w:t>String</w:t>
                                </w:r>
                              </w:p>
                            </w:txbxContent>
                          </wps:txbx>
                          <wps:bodyPr rot="0" vert="horz" wrap="square" lIns="0" tIns="0" rIns="0" bIns="0" anchor="t" anchorCtr="0" upright="1">
                            <a:noAutofit/>
                          </wps:bodyPr>
                        </wps:wsp>
                        <wps:wsp>
                          <wps:cNvPr id="74" name="直接连接符 5"/>
                          <wps:cNvCnPr/>
                          <wps:spPr bwMode="auto">
                            <a:xfrm>
                              <a:off x="5610" y="13123"/>
                              <a:ext cx="3991"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75" name="文本框 6"/>
                          <wps:cNvSpPr txBox="1">
                            <a:spLocks noChangeArrowheads="1"/>
                          </wps:cNvSpPr>
                          <wps:spPr bwMode="auto">
                            <a:xfrm>
                              <a:off x="5662" y="13213"/>
                              <a:ext cx="3861"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A006AE" w:rsidRDefault="004436DD" w:rsidP="002D29B2">
                                <w:pPr>
                                  <w:spacing w:line="200" w:lineRule="exact"/>
                                </w:pPr>
                                <w:r>
                                  <w:t>+</w:t>
                                </w:r>
                                <w:r>
                                  <w:rPr>
                                    <w:sz w:val="18"/>
                                    <w:szCs w:val="18"/>
                                  </w:rPr>
                                  <w:t>g</w:t>
                                </w:r>
                                <w:r>
                                  <w:t>etComP</w:t>
                                </w:r>
                                <w:r w:rsidRPr="00A006AE">
                                  <w:t>erm(Context context,String name)</w:t>
                                </w:r>
                              </w:p>
                              <w:p w:rsidR="004436DD" w:rsidRPr="00A006AE" w:rsidRDefault="004436DD" w:rsidP="002D29B2">
                                <w:pPr>
                                  <w:spacing w:line="200" w:lineRule="exact"/>
                                </w:pPr>
                                <w:r w:rsidRPr="00A006AE">
                                  <w:t>+……()</w:t>
                                </w:r>
                              </w:p>
                              <w:p w:rsidR="004436DD" w:rsidRDefault="004436DD" w:rsidP="002D29B2"/>
                            </w:txbxContent>
                          </wps:txbx>
                          <wps:bodyPr rot="0" vert="horz" wrap="square" lIns="0" tIns="0" rIns="0" bIns="0" anchor="t" anchorCtr="0" upright="1">
                            <a:noAutofit/>
                          </wps:bodyPr>
                        </wps:wsp>
                      </wpg:grpSp>
                      <wps:wsp>
                        <wps:cNvPr id="76" name="流程图: 决策 45"/>
                        <wps:cNvSpPr>
                          <a:spLocks noChangeArrowheads="1"/>
                        </wps:cNvSpPr>
                        <wps:spPr bwMode="auto">
                          <a:xfrm rot="5400000">
                            <a:off x="5858" y="6158"/>
                            <a:ext cx="142" cy="164"/>
                          </a:xfrm>
                          <a:prstGeom prst="flowChartDecision">
                            <a:avLst/>
                          </a:prstGeom>
                          <a:solidFill>
                            <a:srgbClr val="000000"/>
                          </a:solidFill>
                          <a:ln w="6350">
                            <a:solidFill>
                              <a:srgbClr val="385D8A"/>
                            </a:solidFill>
                            <a:miter lim="800000"/>
                            <a:headEnd/>
                            <a:tailEnd/>
                          </a:ln>
                        </wps:spPr>
                        <wps:bodyPr rot="0" vert="horz" wrap="square" lIns="91440" tIns="45720" rIns="91440" bIns="45720" anchor="ctr" anchorCtr="0" upright="1">
                          <a:noAutofit/>
                        </wps:bodyPr>
                      </wps:wsp>
                      <wps:wsp>
                        <wps:cNvPr id="77" name="直接连接符 64"/>
                        <wps:cNvCnPr/>
                        <wps:spPr bwMode="auto">
                          <a:xfrm>
                            <a:off x="3480" y="8966"/>
                            <a:ext cx="5" cy="461"/>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78" name="文本框 65"/>
                        <wps:cNvSpPr txBox="1">
                          <a:spLocks noChangeArrowheads="1"/>
                        </wps:cNvSpPr>
                        <wps:spPr bwMode="auto">
                          <a:xfrm>
                            <a:off x="4783" y="9059"/>
                            <a:ext cx="562"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CE4727" w:rsidRDefault="004436DD" w:rsidP="002D29B2">
                              <w:pPr>
                                <w:rPr>
                                  <w:sz w:val="18"/>
                                  <w:szCs w:val="18"/>
                                </w:rPr>
                              </w:pPr>
                              <w:r w:rsidRPr="00CE4727">
                                <w:rPr>
                                  <w:sz w:val="18"/>
                                  <w:szCs w:val="18"/>
                                </w:rPr>
                                <w:t>1..*</w:t>
                              </w:r>
                            </w:p>
                          </w:txbxContent>
                        </wps:txbx>
                        <wps:bodyPr rot="0" vert="horz" wrap="square" lIns="0" tIns="0" rIns="0" bIns="0" anchor="t" anchorCtr="0" upright="1">
                          <a:noAutofit/>
                        </wps:bodyPr>
                      </wps:wsp>
                      <wps:wsp>
                        <wps:cNvPr id="80" name="文本框 66"/>
                        <wps:cNvSpPr txBox="1">
                          <a:spLocks noChangeArrowheads="1"/>
                        </wps:cNvSpPr>
                        <wps:spPr bwMode="auto">
                          <a:xfrm>
                            <a:off x="3550" y="8960"/>
                            <a:ext cx="255"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436DD" w:rsidRPr="00CE4727" w:rsidRDefault="004436DD" w:rsidP="002D29B2">
                              <w:pPr>
                                <w:rPr>
                                  <w:sz w:val="18"/>
                                  <w:szCs w:val="18"/>
                                </w:rPr>
                              </w:pPr>
                              <w:r w:rsidRPr="00CE4727">
                                <w:rPr>
                                  <w:sz w:val="18"/>
                                  <w:szCs w:val="18"/>
                                </w:rPr>
                                <w:t>1</w:t>
                              </w:r>
                            </w:p>
                          </w:txbxContent>
                        </wps:txbx>
                        <wps:bodyPr rot="0" vert="horz" wrap="square" lIns="0" tIns="0" rIns="0" bIns="0" anchor="t" anchorCtr="0" upright="1">
                          <a:noAutofit/>
                        </wps:bodyPr>
                      </wps:wsp>
                      <wps:wsp>
                        <wps:cNvPr id="81" name="AutoShape 332"/>
                        <wps:cNvSpPr>
                          <a:spLocks noChangeArrowheads="1"/>
                        </wps:cNvSpPr>
                        <wps:spPr bwMode="auto">
                          <a:xfrm>
                            <a:off x="3409" y="8801"/>
                            <a:ext cx="141" cy="165"/>
                          </a:xfrm>
                          <a:prstGeom prst="flowChartDecision">
                            <a:avLst/>
                          </a:prstGeom>
                          <a:solidFill>
                            <a:srgbClr val="000000"/>
                          </a:solidFill>
                          <a:ln w="6350">
                            <a:solidFill>
                              <a:srgbClr val="385D8A"/>
                            </a:solidFill>
                            <a:miter lim="800000"/>
                            <a:headEnd/>
                            <a:tailEnd/>
                          </a:ln>
                        </wps:spPr>
                        <wps:bodyPr rot="0" vert="horz" wrap="square" lIns="91440" tIns="45720" rIns="91440" bIns="45720" anchor="ctr" anchorCtr="0" upright="1">
                          <a:noAutofit/>
                        </wps:bodyPr>
                      </wps:wsp>
                    </wpg:wgp>
                  </a:graphicData>
                </a:graphic>
              </wp:inline>
            </w:drawing>
          </mc:Choice>
          <mc:Fallback>
            <w:pict>
              <v:group w14:anchorId="00B6E001" id="Group 281" o:spid="_x0000_s1259" style="width:386.55pt;height:404.3pt;mso-position-horizontal-relative:char;mso-position-vertical-relative:line" coordorigin="1669,1851" coordsize="7731,8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">
                <v:group id="Group 282" o:spid="_x0000_s1260" style="position:absolute;left:6011;top:3851;width:3389;height:3437" coordorigin="6128,3853" coordsize="3389,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矩形 22" o:spid="_x0000_s1261" style="position:absolute;left:6128;top:3853;width:3389;height:3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" filled="f" strokecolor="#385d8a" strokeweight=".5pt"/>
                  <v:shape id="文本框 23" o:spid="_x0000_s1262" type="#_x0000_t202" style="position:absolute;left:6128;top:3853;width:3389;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" fillcolor="#938953" stroked="f" strokeweight=".5pt">
                    <v:textbox inset="0,2mm,0,0">
                      <w:txbxContent>
                        <w:p w:rsidR="004436DD" w:rsidRPr="00CC6220" w:rsidRDefault="004436DD" w:rsidP="009527C1">
                          <w:pPr>
                            <w:jc w:val="center"/>
                            <w:rPr>
                              <w:b/>
                            </w:rPr>
                          </w:pPr>
                          <w:r w:rsidRPr="00CC6220">
                            <w:rPr>
                              <w:b/>
                            </w:rPr>
                            <w:t>DroidService</w:t>
                          </w:r>
                        </w:p>
                      </w:txbxContent>
                    </v:textbox>
                  </v:shape>
                  <v:line id="直接连接符 25" o:spid="_x0000_s1263" style="position:absolute;visibility:visible;mso-wrap-style:square" from="6128,4300" to="9517,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" strokecolor="#4a7ebb"/>
                  <v:shape id="文本框 26" o:spid="_x0000_s1264" type="#_x0000_t202" style="position:absolute;left:6215;top:4360;width:299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k9wwAAANsAAAAPAAAAZHJzL2Rvd25yZXYueG1sRE9La8JA&#10;EL4X+h+WKfRWN1oo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HELJPcMAAADbAAAADwAA&#10;AAAAAAAAAAAAAAAHAgAAZHJzL2Rvd25yZXYueG1sUEsFBgAAAAADAAMAtwAAAPcCAAAAAA==&#10;" filled="f" stroked="f" strokeweight=".5pt">
                    <v:textbox inset="0,0,0,0">
                      <w:txbxContent>
                        <w:p w:rsidR="004436DD" w:rsidRPr="00A30776" w:rsidRDefault="004436DD" w:rsidP="002D29B2">
                          <w:pPr>
                            <w:spacing w:line="200" w:lineRule="exact"/>
                            <w:rPr>
                              <w:sz w:val="18"/>
                              <w:szCs w:val="18"/>
                            </w:rPr>
                          </w:pPr>
                          <w:r w:rsidRPr="00A30776">
                            <w:rPr>
                              <w:sz w:val="18"/>
                              <w:szCs w:val="18"/>
                            </w:rPr>
                            <w:t>-KEY_DEST</w:t>
                          </w:r>
                          <w:r w:rsidRPr="00A30776">
                            <w:rPr>
                              <w:rFonts w:hint="eastAsia"/>
                              <w:sz w:val="18"/>
                              <w:szCs w:val="18"/>
                            </w:rPr>
                            <w:t>：</w:t>
                          </w:r>
                          <w:r w:rsidRPr="00A30776">
                            <w:rPr>
                              <w:sz w:val="18"/>
                              <w:szCs w:val="18"/>
                            </w:rPr>
                            <w:t>String</w:t>
                          </w:r>
                        </w:p>
                        <w:p w:rsidR="004436DD" w:rsidRPr="00A30776" w:rsidRDefault="004436DD" w:rsidP="002D29B2">
                          <w:pPr>
                            <w:spacing w:line="200" w:lineRule="exact"/>
                            <w:rPr>
                              <w:sz w:val="18"/>
                              <w:szCs w:val="18"/>
                            </w:rPr>
                          </w:pPr>
                          <w:r w:rsidRPr="00A30776">
                            <w:rPr>
                              <w:sz w:val="18"/>
                              <w:szCs w:val="18"/>
                            </w:rPr>
                            <w:t>-KEY_DATA</w:t>
                          </w:r>
                          <w:r w:rsidRPr="00A30776">
                            <w:rPr>
                              <w:rFonts w:hint="eastAsia"/>
                              <w:sz w:val="18"/>
                              <w:szCs w:val="18"/>
                            </w:rPr>
                            <w:t>：</w:t>
                          </w:r>
                          <w:r w:rsidRPr="00A30776">
                            <w:rPr>
                              <w:sz w:val="18"/>
                              <w:szCs w:val="18"/>
                            </w:rPr>
                            <w:t>String</w:t>
                          </w:r>
                        </w:p>
                        <w:p w:rsidR="004436DD" w:rsidRPr="00A30776" w:rsidRDefault="004436DD" w:rsidP="002D29B2">
                          <w:pPr>
                            <w:spacing w:line="200" w:lineRule="exact"/>
                            <w:rPr>
                              <w:sz w:val="18"/>
                              <w:szCs w:val="18"/>
                            </w:rPr>
                          </w:pPr>
                          <w:r w:rsidRPr="00A30776">
                            <w:rPr>
                              <w:sz w:val="18"/>
                              <w:szCs w:val="18"/>
                            </w:rPr>
                            <w:t>-KEY_APPNAME:</w:t>
                          </w:r>
                          <w:r w:rsidRPr="00A30776">
                            <w:rPr>
                              <w:rFonts w:hint="eastAsia"/>
                              <w:sz w:val="18"/>
                              <w:szCs w:val="18"/>
                            </w:rPr>
                            <w:t>：</w:t>
                          </w:r>
                          <w:r w:rsidRPr="00A30776">
                            <w:rPr>
                              <w:sz w:val="18"/>
                              <w:szCs w:val="18"/>
                            </w:rPr>
                            <w:t>String</w:t>
                          </w:r>
                        </w:p>
                        <w:p w:rsidR="004436DD" w:rsidRDefault="004436DD" w:rsidP="00795043">
                          <w:pPr>
                            <w:spacing w:line="200" w:lineRule="exact"/>
                            <w:rPr>
                              <w:sz w:val="18"/>
                              <w:szCs w:val="18"/>
                            </w:rPr>
                          </w:pPr>
                          <w:r>
                            <w:rPr>
                              <w:sz w:val="18"/>
                              <w:szCs w:val="18"/>
                            </w:rPr>
                            <w:t>-br</w:t>
                          </w:r>
                          <w:r>
                            <w:rPr>
                              <w:rFonts w:hint="eastAsia"/>
                              <w:sz w:val="18"/>
                              <w:szCs w:val="18"/>
                            </w:rPr>
                            <w:t>：</w:t>
                          </w:r>
                          <w:r>
                            <w:rPr>
                              <w:sz w:val="18"/>
                              <w:szCs w:val="18"/>
                            </w:rPr>
                            <w:t>BufferReader</w:t>
                          </w:r>
                        </w:p>
                        <w:p w:rsidR="004436DD" w:rsidRDefault="004436DD" w:rsidP="002D29B2">
                          <w:pPr>
                            <w:spacing w:line="200" w:lineRule="exact"/>
                            <w:rPr>
                              <w:sz w:val="18"/>
                              <w:szCs w:val="18"/>
                            </w:rPr>
                          </w:pPr>
                          <w:r>
                            <w:rPr>
                              <w:sz w:val="18"/>
                              <w:szCs w:val="18"/>
                            </w:rPr>
                            <w:t>-privacyData</w:t>
                          </w:r>
                          <w:r>
                            <w:rPr>
                              <w:rFonts w:hint="eastAsia"/>
                              <w:sz w:val="18"/>
                              <w:szCs w:val="18"/>
                            </w:rPr>
                            <w:t>：</w:t>
                          </w:r>
                          <w:r>
                            <w:rPr>
                              <w:sz w:val="18"/>
                              <w:szCs w:val="18"/>
                            </w:rPr>
                            <w:t>List&lt;PrivacyData&gt;</w:t>
                          </w:r>
                        </w:p>
                        <w:p w:rsidR="004436DD" w:rsidRDefault="004436DD" w:rsidP="00941079">
                          <w:pPr>
                            <w:spacing w:line="200" w:lineRule="exact"/>
                            <w:rPr>
                              <w:sz w:val="18"/>
                              <w:szCs w:val="18"/>
                            </w:rPr>
                          </w:pPr>
                          <w:r>
                            <w:rPr>
                              <w:sz w:val="18"/>
                              <w:szCs w:val="18"/>
                            </w:rPr>
                            <w:t>-logEntry</w:t>
                          </w:r>
                          <w:r>
                            <w:rPr>
                              <w:rFonts w:hint="eastAsia"/>
                              <w:sz w:val="18"/>
                              <w:szCs w:val="18"/>
                            </w:rPr>
                            <w:t>：</w:t>
                          </w:r>
                          <w:r>
                            <w:rPr>
                              <w:sz w:val="18"/>
                              <w:szCs w:val="18"/>
                            </w:rPr>
                            <w:t>LogEntry</w:t>
                          </w:r>
                        </w:p>
                        <w:p w:rsidR="004436DD" w:rsidRPr="00A30776" w:rsidRDefault="004436DD" w:rsidP="002D29B2">
                          <w:pPr>
                            <w:spacing w:line="200" w:lineRule="exact"/>
                            <w:rPr>
                              <w:sz w:val="18"/>
                              <w:szCs w:val="18"/>
                            </w:rPr>
                          </w:pPr>
                        </w:p>
                      </w:txbxContent>
                    </v:textbox>
                  </v:shape>
                  <v:line id="直接连接符 27" o:spid="_x0000_s1265" style="position:absolute;visibility:visible;mso-wrap-style:square" from="6128,5647" to="9517,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" strokecolor="#4a7ebb"/>
                  <v:shape id="文本框 28" o:spid="_x0000_s1266" type="#_x0000_t202" style="position:absolute;left:6248;top:5773;width:3188;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" filled="f" stroked="f" strokeweight=".5pt">
                    <v:textbox inset="0,0,0,0">
                      <w:txbxContent>
                        <w:p w:rsidR="004436DD" w:rsidRPr="00387919" w:rsidRDefault="004436DD" w:rsidP="002D29B2">
                          <w:pPr>
                            <w:spacing w:line="200" w:lineRule="exact"/>
                            <w:rPr>
                              <w:sz w:val="18"/>
                              <w:szCs w:val="18"/>
                            </w:rPr>
                          </w:pPr>
                          <w:r w:rsidRPr="00CC6220">
                            <w:rPr>
                              <w:sz w:val="18"/>
                              <w:szCs w:val="18"/>
                            </w:rPr>
                            <w:t>+</w:t>
                          </w:r>
                          <w:r>
                            <w:rPr>
                              <w:sz w:val="18"/>
                              <w:szCs w:val="18"/>
                            </w:rPr>
                            <w:t>readLog</w:t>
                          </w:r>
                          <w:r w:rsidRPr="00CC6220">
                            <w:rPr>
                              <w:sz w:val="18"/>
                              <w:szCs w:val="18"/>
                            </w:rPr>
                            <w:t>Entry</w:t>
                          </w:r>
                          <w:r>
                            <w:rPr>
                              <w:sz w:val="18"/>
                              <w:szCs w:val="18"/>
                            </w:rPr>
                            <w:t>(LogEntry  logEntry)</w:t>
                          </w:r>
                        </w:p>
                        <w:p w:rsidR="004436DD" w:rsidRPr="00A30776" w:rsidRDefault="004436DD" w:rsidP="002D29B2">
                          <w:pPr>
                            <w:spacing w:line="200" w:lineRule="exact"/>
                          </w:pPr>
                          <w:r w:rsidRPr="00A30776">
                            <w:t>+get_processname(int pid)</w:t>
                          </w:r>
                        </w:p>
                        <w:p w:rsidR="004436DD" w:rsidRPr="00A30776" w:rsidRDefault="004436DD" w:rsidP="002D29B2">
                          <w:pPr>
                            <w:spacing w:line="200" w:lineRule="exact"/>
                          </w:pPr>
                          <w:r w:rsidRPr="00A30776">
                            <w:t>+get_dest(String msg)</w:t>
                          </w:r>
                        </w:p>
                        <w:p w:rsidR="004436DD" w:rsidRPr="00A30776" w:rsidRDefault="004436DD" w:rsidP="002D29B2">
                          <w:pPr>
                            <w:spacing w:line="200" w:lineRule="exact"/>
                          </w:pPr>
                          <w:r w:rsidRPr="00A30776">
                            <w:t>+get_data(String msg)</w:t>
                          </w:r>
                        </w:p>
                        <w:p w:rsidR="004436DD" w:rsidRDefault="004436DD" w:rsidP="002D29B2">
                          <w:pPr>
                            <w:spacing w:line="200" w:lineRule="exact"/>
                          </w:pPr>
                          <w:r w:rsidRPr="00A30776">
                            <w:t>+sendNotifacation(int pid,String dest,</w:t>
                          </w:r>
                        </w:p>
                        <w:p w:rsidR="004436DD" w:rsidRPr="00A30776" w:rsidRDefault="004436DD" w:rsidP="0051414A">
                          <w:pPr>
                            <w:spacing w:line="200" w:lineRule="exact"/>
                            <w:ind w:firstLineChars="350" w:firstLine="735"/>
                          </w:pPr>
                          <w:r w:rsidRPr="00A30776">
                            <w:t>String data,String appname)</w:t>
                          </w:r>
                        </w:p>
                        <w:p w:rsidR="004436DD" w:rsidRDefault="004436DD" w:rsidP="002D29B2">
                          <w:pPr>
                            <w:rPr>
                              <w:sz w:val="18"/>
                              <w:szCs w:val="18"/>
                            </w:rPr>
                          </w:pPr>
                          <w:r>
                            <w:rPr>
                              <w:sz w:val="18"/>
                              <w:szCs w:val="18"/>
                            </w:rPr>
                            <w:t>+…..()</w:t>
                          </w:r>
                        </w:p>
                      </w:txbxContent>
                    </v:textbox>
                  </v:shape>
                </v:group>
                <v:shape id="文本框 9" o:spid="_x0000_s1267" type="#_x0000_t202" style="position:absolute;left:7176;top:1907;width:216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" fillcolor="#938953" stroked="f" strokeweight=".5pt">
                  <v:textbox inset="0,1mm,0,0">
                    <w:txbxContent>
                      <w:p w:rsidR="004436DD" w:rsidRPr="00A30776" w:rsidRDefault="004436DD" w:rsidP="009527C1">
                        <w:pPr>
                          <w:jc w:val="center"/>
                          <w:rPr>
                            <w:b/>
                          </w:rPr>
                        </w:pPr>
                        <w:r w:rsidRPr="00A30776">
                          <w:rPr>
                            <w:b/>
                          </w:rPr>
                          <w:t>L</w:t>
                        </w:r>
                        <w:r>
                          <w:rPr>
                            <w:b/>
                          </w:rPr>
                          <w:t>ogE</w:t>
                        </w:r>
                        <w:r w:rsidRPr="00A30776">
                          <w:rPr>
                            <w:b/>
                          </w:rPr>
                          <w:t>ntry</w:t>
                        </w:r>
                      </w:p>
                    </w:txbxContent>
                  </v:textbox>
                </v:shape>
                <v:line id="直接连接符 10" o:spid="_x0000_s1268" style="position:absolute;visibility:visible;mso-wrap-style:square" from="7176,2254" to="9336,2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" strokecolor="#4a7ebb"/>
                <v:shape id="文本框 11" o:spid="_x0000_s1269" type="#_x0000_t202" style="position:absolute;left:7249;top:2329;width:1560;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" filled="f" stroked="f" strokeweight=".5pt">
                  <v:textbox inset="0,0,0,0">
                    <w:txbxContent>
                      <w:p w:rsidR="004436DD" w:rsidRPr="00CC6220" w:rsidRDefault="004436DD" w:rsidP="002D29B2">
                        <w:pPr>
                          <w:spacing w:line="200" w:lineRule="exact"/>
                          <w:rPr>
                            <w:sz w:val="18"/>
                            <w:szCs w:val="18"/>
                          </w:rPr>
                        </w:pPr>
                        <w:r w:rsidRPr="00CC6220">
                          <w:t>-</w:t>
                        </w:r>
                        <w:r w:rsidRPr="00CC6220">
                          <w:rPr>
                            <w:sz w:val="18"/>
                            <w:szCs w:val="18"/>
                          </w:rPr>
                          <w:t>pid</w:t>
                        </w:r>
                        <w:r w:rsidRPr="00CC6220">
                          <w:rPr>
                            <w:rFonts w:hint="eastAsia"/>
                            <w:sz w:val="18"/>
                            <w:szCs w:val="18"/>
                          </w:rPr>
                          <w:t>：</w:t>
                        </w:r>
                        <w:r w:rsidRPr="00CC6220">
                          <w:rPr>
                            <w:sz w:val="18"/>
                            <w:szCs w:val="18"/>
                          </w:rPr>
                          <w:t>int</w:t>
                        </w:r>
                      </w:p>
                      <w:p w:rsidR="004436DD" w:rsidRPr="00CC6220" w:rsidRDefault="004436DD" w:rsidP="002D29B2">
                        <w:pPr>
                          <w:spacing w:line="200" w:lineRule="exact"/>
                          <w:rPr>
                            <w:sz w:val="18"/>
                            <w:szCs w:val="18"/>
                          </w:rPr>
                        </w:pPr>
                        <w:r w:rsidRPr="00CC6220">
                          <w:rPr>
                            <w:sz w:val="18"/>
                            <w:szCs w:val="18"/>
                          </w:rPr>
                          <w:t>-tag</w:t>
                        </w:r>
                        <w:r w:rsidRPr="00CC6220">
                          <w:rPr>
                            <w:rFonts w:hint="eastAsia"/>
                            <w:sz w:val="18"/>
                            <w:szCs w:val="18"/>
                          </w:rPr>
                          <w:t>：</w:t>
                        </w:r>
                        <w:r w:rsidRPr="00CC6220">
                          <w:rPr>
                            <w:sz w:val="18"/>
                            <w:szCs w:val="18"/>
                          </w:rPr>
                          <w:t>String</w:t>
                        </w:r>
                      </w:p>
                      <w:p w:rsidR="004436DD" w:rsidRPr="00CC6220" w:rsidRDefault="004436DD" w:rsidP="002D29B2">
                        <w:pPr>
                          <w:spacing w:line="200" w:lineRule="exact"/>
                          <w:rPr>
                            <w:sz w:val="18"/>
                            <w:szCs w:val="18"/>
                          </w:rPr>
                        </w:pPr>
                        <w:r w:rsidRPr="00CC6220">
                          <w:rPr>
                            <w:sz w:val="18"/>
                            <w:szCs w:val="18"/>
                          </w:rPr>
                          <w:t>-message</w:t>
                        </w:r>
                        <w:r w:rsidRPr="00CC6220">
                          <w:rPr>
                            <w:rFonts w:hint="eastAsia"/>
                            <w:sz w:val="18"/>
                            <w:szCs w:val="18"/>
                          </w:rPr>
                          <w:t>：</w:t>
                        </w:r>
                        <w:r w:rsidRPr="00CC6220">
                          <w:rPr>
                            <w:sz w:val="18"/>
                            <w:szCs w:val="18"/>
                          </w:rPr>
                          <w:t>String</w:t>
                        </w:r>
                      </w:p>
                    </w:txbxContent>
                  </v:textbox>
                </v:shape>
                <v:line id="直接连接符 12" o:spid="_x0000_s1270" style="position:absolute;flip:y;visibility:visible;mso-wrap-style:square" from="7176,2988" to="9319,2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" strokecolor="#4a7ebb"/>
                <v:shape id="文本框 13" o:spid="_x0000_s1271" type="#_x0000_t202" style="position:absolute;left:7249;top:3107;width:1762;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rsidR="004436DD" w:rsidRPr="00CC6220" w:rsidRDefault="004436DD" w:rsidP="005B41E7">
                        <w:pPr>
                          <w:spacing w:line="200" w:lineRule="exact"/>
                          <w:rPr>
                            <w:sz w:val="18"/>
                            <w:szCs w:val="18"/>
                          </w:rPr>
                        </w:pPr>
                        <w:r w:rsidRPr="00CC6220">
                          <w:t>+</w:t>
                        </w:r>
                        <w:r w:rsidRPr="00CC6220">
                          <w:rPr>
                            <w:sz w:val="18"/>
                            <w:szCs w:val="18"/>
                          </w:rPr>
                          <w:t>fromLine(string line)</w:t>
                        </w:r>
                      </w:p>
                      <w:p w:rsidR="004436DD" w:rsidRPr="00CC6220" w:rsidRDefault="004436DD" w:rsidP="005B41E7">
                        <w:pPr>
                          <w:spacing w:line="200" w:lineRule="exact"/>
                          <w:rPr>
                            <w:sz w:val="18"/>
                            <w:szCs w:val="18"/>
                          </w:rPr>
                        </w:pPr>
                        <w:r w:rsidRPr="00CC6220">
                          <w:rPr>
                            <w:sz w:val="18"/>
                            <w:szCs w:val="18"/>
                          </w:rPr>
                          <w:t>+……()</w:t>
                        </w:r>
                      </w:p>
                    </w:txbxContent>
                  </v:textbox>
                </v:shape>
                <v:shape id="文本框 16" o:spid="_x0000_s1272" type="#_x0000_t202" style="position:absolute;left:1756;top:1851;width:335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" fillcolor="#938953" stroked="f" strokeweight=".5pt">
                  <v:textbox inset="0,1mm,0,0">
                    <w:txbxContent>
                      <w:p w:rsidR="004436DD" w:rsidRPr="00A30776" w:rsidRDefault="004436DD" w:rsidP="0051414A">
                        <w:pPr>
                          <w:ind w:firstLineChars="488" w:firstLine="1029"/>
                          <w:rPr>
                            <w:b/>
                          </w:rPr>
                        </w:pPr>
                        <w:r w:rsidRPr="00A30776">
                          <w:rPr>
                            <w:b/>
                          </w:rPr>
                          <w:t>LogcatDevice</w:t>
                        </w:r>
                      </w:p>
                    </w:txbxContent>
                  </v:textbox>
                </v:shape>
                <v:line id="直接连接符 17" o:spid="_x0000_s1273" style="position:absolute;visibility:visible;mso-wrap-style:square" from="1756,2235" to="5117,2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" strokecolor="#4a7ebb"/>
                <v:shape id="文本框 18" o:spid="_x0000_s1274" type="#_x0000_t202" style="position:absolute;left:1857;top:2321;width:2125;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" filled="f" stroked="f" strokeweight=".5pt">
                  <v:textbox inset="0,0,0,0">
                    <w:txbxContent>
                      <w:p w:rsidR="004436DD" w:rsidRDefault="004436DD" w:rsidP="002D29B2">
                        <w:pPr>
                          <w:spacing w:line="200" w:lineRule="exact"/>
                          <w:rPr>
                            <w:sz w:val="18"/>
                            <w:szCs w:val="18"/>
                          </w:rPr>
                        </w:pPr>
                        <w:r w:rsidRPr="00CC6220">
                          <w:rPr>
                            <w:sz w:val="18"/>
                            <w:szCs w:val="18"/>
                          </w:rPr>
                          <w:t>-</w:t>
                        </w:r>
                        <w:r>
                          <w:rPr>
                            <w:sz w:val="18"/>
                            <w:szCs w:val="18"/>
                          </w:rPr>
                          <w:t>br</w:t>
                        </w:r>
                        <w:r>
                          <w:rPr>
                            <w:rFonts w:hint="eastAsia"/>
                            <w:sz w:val="18"/>
                            <w:szCs w:val="18"/>
                          </w:rPr>
                          <w:t>：</w:t>
                        </w:r>
                        <w:r>
                          <w:rPr>
                            <w:sz w:val="18"/>
                            <w:szCs w:val="18"/>
                          </w:rPr>
                          <w:t>BufferReader</w:t>
                        </w:r>
                      </w:p>
                      <w:p w:rsidR="004436DD" w:rsidRDefault="004436DD" w:rsidP="002D29B2">
                        <w:pPr>
                          <w:spacing w:line="200" w:lineRule="exact"/>
                          <w:rPr>
                            <w:sz w:val="18"/>
                            <w:szCs w:val="18"/>
                          </w:rPr>
                        </w:pPr>
                        <w:r>
                          <w:rPr>
                            <w:sz w:val="18"/>
                            <w:szCs w:val="18"/>
                          </w:rPr>
                          <w:t>-droidService</w:t>
                        </w:r>
                        <w:r>
                          <w:rPr>
                            <w:rFonts w:hint="eastAsia"/>
                            <w:sz w:val="18"/>
                            <w:szCs w:val="18"/>
                          </w:rPr>
                          <w:t>：</w:t>
                        </w:r>
                        <w:r>
                          <w:rPr>
                            <w:sz w:val="18"/>
                            <w:szCs w:val="18"/>
                          </w:rPr>
                          <w:t>DroidService</w:t>
                        </w:r>
                      </w:p>
                      <w:p w:rsidR="004436DD" w:rsidRDefault="004436DD" w:rsidP="002D29B2">
                        <w:pPr>
                          <w:spacing w:line="200" w:lineRule="exact"/>
                          <w:rPr>
                            <w:sz w:val="18"/>
                            <w:szCs w:val="18"/>
                          </w:rPr>
                        </w:pPr>
                        <w:r>
                          <w:rPr>
                            <w:sz w:val="18"/>
                            <w:szCs w:val="18"/>
                          </w:rPr>
                          <w:t>-intetn</w:t>
                        </w:r>
                        <w:r>
                          <w:rPr>
                            <w:rFonts w:hint="eastAsia"/>
                            <w:sz w:val="18"/>
                            <w:szCs w:val="18"/>
                          </w:rPr>
                          <w:t>：</w:t>
                        </w:r>
                        <w:r>
                          <w:rPr>
                            <w:sz w:val="18"/>
                            <w:szCs w:val="18"/>
                          </w:rPr>
                          <w:t>Intent</w:t>
                        </w:r>
                      </w:p>
                    </w:txbxContent>
                  </v:textbox>
                </v:shape>
                <v:line id="直接连接符 19" o:spid="_x0000_s1275" style="position:absolute;visibility:visible;mso-wrap-style:square" from="1756,2978" to="5107,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" strokecolor="#4a7ebb"/>
                <v:shape id="文本框 20" o:spid="_x0000_s1276" type="#_x0000_t202" style="position:absolute;left:1857;top:3017;width:3145;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" filled="f" stroked="f" strokeweight=".5pt">
                  <v:textbox inset="0,0,0,0">
                    <w:txbxContent>
                      <w:p w:rsidR="004436DD" w:rsidRPr="00CC6220" w:rsidRDefault="004436DD" w:rsidP="002D29B2">
                        <w:pPr>
                          <w:spacing w:line="200" w:lineRule="exact"/>
                          <w:rPr>
                            <w:sz w:val="18"/>
                            <w:szCs w:val="18"/>
                          </w:rPr>
                        </w:pPr>
                        <w:r w:rsidRPr="00CC6220">
                          <w:t>+</w:t>
                        </w:r>
                        <w:r w:rsidRPr="00CC6220">
                          <w:rPr>
                            <w:sz w:val="18"/>
                            <w:szCs w:val="18"/>
                          </w:rPr>
                          <w:t>open()</w:t>
                        </w:r>
                      </w:p>
                      <w:p w:rsidR="004436DD" w:rsidRPr="00CC6220" w:rsidRDefault="004436DD" w:rsidP="002D29B2">
                        <w:pPr>
                          <w:spacing w:line="200" w:lineRule="exact"/>
                          <w:rPr>
                            <w:sz w:val="18"/>
                            <w:szCs w:val="18"/>
                          </w:rPr>
                        </w:pPr>
                        <w:r>
                          <w:rPr>
                            <w:sz w:val="18"/>
                            <w:szCs w:val="18"/>
                          </w:rPr>
                          <w:t>+startDroidService(Intent  intent )</w:t>
                        </w:r>
                      </w:p>
                      <w:p w:rsidR="004436DD" w:rsidRPr="00CC6220" w:rsidRDefault="004436DD" w:rsidP="002D29B2">
                        <w:pPr>
                          <w:spacing w:line="200" w:lineRule="exact"/>
                          <w:rPr>
                            <w:sz w:val="18"/>
                            <w:szCs w:val="18"/>
                          </w:rPr>
                        </w:pPr>
                        <w:r w:rsidRPr="00CC6220">
                          <w:rPr>
                            <w:sz w:val="18"/>
                            <w:szCs w:val="18"/>
                          </w:rPr>
                          <w:t>+close()</w:t>
                        </w:r>
                      </w:p>
                    </w:txbxContent>
                  </v:textbox>
                </v:shape>
                <v:line id="Line 301" o:spid="_x0000_s1277" style="position:absolute;visibility:visible;mso-wrap-style:square" from="6715,2498" to="7176,2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" strokecolor="#4a7ebb"/>
                <v:shape id="文本框 52" o:spid="_x0000_s1278" type="#_x0000_t202" style="position:absolute;left:6381;top:3204;width:255;height: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" filled="f" stroked="f" strokeweight=".5pt">
                  <v:textbox inset="0,0,0,0">
                    <w:txbxContent>
                      <w:p w:rsidR="004436DD" w:rsidRPr="00CE4727" w:rsidRDefault="004436DD" w:rsidP="002D29B2">
                        <w:pPr>
                          <w:rPr>
                            <w:sz w:val="18"/>
                            <w:szCs w:val="18"/>
                          </w:rPr>
                        </w:pPr>
                        <w:r w:rsidRPr="00CE4727">
                          <w:rPr>
                            <w:sz w:val="18"/>
                            <w:szCs w:val="18"/>
                          </w:rPr>
                          <w:t>1</w:t>
                        </w:r>
                      </w:p>
                    </w:txbxContent>
                  </v:textbox>
                </v:shape>
                <v:shape id="文本框 53" o:spid="_x0000_s1279" type="#_x0000_t202" style="position:absolute;left:6733;top:2156;width:270;height: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6xxgAAANsAAAAPAAAAZHJzL2Rvd25yZXYueG1sRI9fS8NA&#10;EMTfhX6HYwt9s5dYkB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yGmuscYAAADbAAAA&#10;DwAAAAAAAAAAAAAAAAAHAgAAZHJzL2Rvd25yZXYueG1sUEsFBgAAAAADAAMAtwAAAPoCAAAAAA==&#10;" filled="f" stroked="f" strokeweight=".5pt">
                  <v:textbox inset="0,0,0,0">
                    <w:txbxContent>
                      <w:p w:rsidR="004436DD" w:rsidRPr="00CE4727" w:rsidRDefault="004436DD" w:rsidP="002D29B2">
                        <w:pPr>
                          <w:rPr>
                            <w:sz w:val="18"/>
                            <w:szCs w:val="18"/>
                          </w:rPr>
                        </w:pPr>
                        <w:r w:rsidRPr="00CE4727">
                          <w:rPr>
                            <w:sz w:val="18"/>
                            <w:szCs w:val="18"/>
                          </w:rPr>
                          <w:t>1</w:t>
                        </w:r>
                      </w:p>
                    </w:txbxContent>
                  </v:textbox>
                </v:shape>
                <v:shape id="文本框 57" o:spid="_x0000_s1280" type="#_x0000_t202" style="position:absolute;left:5428;top:4071;width:419;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DGxQAAANsAAAAPAAAAZHJzL2Rvd25yZXYueG1sRI9fa8JA&#10;EMTfC36HYwXf6kWF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A4uzDGxQAAANsAAAAP&#10;AAAAAAAAAAAAAAAAAAcCAABkcnMvZG93bnJldi54bWxQSwUGAAAAAAMAAwC3AAAA+QIAAAAA&#10;" filled="f" stroked="f" strokeweight=".5pt">
                  <v:textbox inset="0,0,0,0">
                    <w:txbxContent>
                      <w:p w:rsidR="004436DD" w:rsidRPr="00CE4727" w:rsidRDefault="004436DD" w:rsidP="002D29B2">
                        <w:pPr>
                          <w:rPr>
                            <w:sz w:val="18"/>
                            <w:szCs w:val="18"/>
                          </w:rPr>
                        </w:pPr>
                        <w:r w:rsidRPr="00CE4727">
                          <w:rPr>
                            <w:sz w:val="18"/>
                            <w:szCs w:val="18"/>
                          </w:rPr>
                          <w:t>1..*</w:t>
                        </w:r>
                      </w:p>
                    </w:txbxContent>
                  </v:textbox>
                </v:shape>
                <v:shape id="文本框 61" o:spid="_x0000_s1281" type="#_x0000_t202" style="position:absolute;left:5217;top:5755;width:309;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VdxQAAANsAAAAPAAAAZHJzL2Rvd25yZXYueG1sRI9fa8JA&#10;EMTfC36HYwXf6sUK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X95VdxQAAANsAAAAP&#10;AAAAAAAAAAAAAAAAAAcCAABkcnMvZG93bnJldi54bWxQSwUGAAAAAAMAAwC3AAAA+QIAAAAA&#10;" filled="f" stroked="f" strokeweight=".5pt">
                  <v:textbox inset="0,0,0,0">
                    <w:txbxContent>
                      <w:p w:rsidR="004436DD" w:rsidRPr="00CE4727" w:rsidRDefault="004436DD" w:rsidP="002D29B2">
                        <w:pPr>
                          <w:rPr>
                            <w:sz w:val="18"/>
                            <w:szCs w:val="18"/>
                          </w:rPr>
                        </w:pPr>
                        <w:r w:rsidRPr="00CE4727">
                          <w:rPr>
                            <w:sz w:val="18"/>
                            <w:szCs w:val="18"/>
                          </w:rPr>
                          <w:t>1..*</w:t>
                        </w:r>
                      </w:p>
                    </w:txbxContent>
                  </v:textbox>
                </v:shape>
                <v:shape id="文本框 62" o:spid="_x0000_s1282" type="#_x0000_t202" style="position:absolute;left:5652;top:5771;width:293;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rsidR="004436DD" w:rsidRPr="00CE4727" w:rsidRDefault="004436DD" w:rsidP="002D29B2">
                        <w:pPr>
                          <w:rPr>
                            <w:sz w:val="18"/>
                            <w:szCs w:val="18"/>
                          </w:rPr>
                        </w:pPr>
                        <w:r w:rsidRPr="00CE4727">
                          <w:rPr>
                            <w:sz w:val="18"/>
                            <w:szCs w:val="18"/>
                          </w:rPr>
                          <w:t>1</w:t>
                        </w:r>
                      </w:p>
                    </w:txbxContent>
                  </v:textbox>
                </v:shape>
                <v:shape id="自选图形 479" o:spid="_x0000_s1283" type="#_x0000_t32" style="position:absolute;left:5166;top:6244;width:8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line id="Line 308" o:spid="_x0000_s1284" style="position:absolute;visibility:visible;mso-wrap-style:square" from="2908,4423" to="6011,4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" strokecolor="#4a7ebb"/>
                <v:line id="直接连接符 64" o:spid="_x0000_s1285" style="position:absolute;visibility:visible;mso-wrap-style:square" from="2908,3813" to="2908,4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" strokecolor="#4a7ebb"/>
                <v:shape id="AutoShape 310" o:spid="_x0000_s1286" type="#_x0000_t110" style="position:absolute;left:2837;top:3686;width:141;height: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" fillcolor="black" strokecolor="#385d8a" strokeweight=".5pt"/>
                <v:shape id="文本框 65" o:spid="_x0000_s1287" type="#_x0000_t202" style="position:absolute;left:2978;top:3810;width:562;height: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rsidR="004436DD" w:rsidRPr="00CE4727" w:rsidRDefault="004436DD" w:rsidP="002D29B2">
                        <w:pPr>
                          <w:rPr>
                            <w:sz w:val="18"/>
                            <w:szCs w:val="18"/>
                          </w:rPr>
                        </w:pPr>
                        <w:r w:rsidRPr="00CE4727">
                          <w:rPr>
                            <w:sz w:val="18"/>
                            <w:szCs w:val="18"/>
                          </w:rPr>
                          <w:t>1..*</w:t>
                        </w:r>
                      </w:p>
                    </w:txbxContent>
                  </v:textbox>
                </v:shape>
                <v:rect id="矩形 8" o:spid="_x0000_s1288" style="position:absolute;left:7176;top:1907;width:2160;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" filled="f" strokecolor="#385d8a" strokeweight=".5pt"/>
                <v:rect id="矩形 15" o:spid="_x0000_s1289" style="position:absolute;left:1756;top:1851;width:3361;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" filled="f" strokecolor="#385d8a" strokeweight=".5pt"/>
                <v:group id="Group 313" o:spid="_x0000_s1290" style="position:absolute;left:1669;top:4773;width:3497;height:4009" coordorigin="1297,5779" coordsize="3497,4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矩形 38" o:spid="_x0000_s1291" style="position:absolute;left:1297;top:5779;width:3497;height:4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" filled="f" strokecolor="#385d8a" strokeweight=".5pt"/>
                  <v:line id="直接连接符 39" o:spid="_x0000_s1292" style="position:absolute;flip:y;visibility:visible;mso-wrap-style:square" from="1297,6166" to="4745,6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" strokecolor="#4a7ebb"/>
                  <v:shape id="文本框 40" o:spid="_x0000_s1293" type="#_x0000_t202" style="position:absolute;left:1297;top:5779;width:3497;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" fillcolor="#938953" stroked="f" strokeweight=".5pt">
                    <v:textbox inset="0,1mm,0,0">
                      <w:txbxContent>
                        <w:p w:rsidR="004436DD" w:rsidRPr="00CC6220" w:rsidRDefault="004436DD" w:rsidP="009527C1">
                          <w:pPr>
                            <w:jc w:val="center"/>
                            <w:rPr>
                              <w:b/>
                            </w:rPr>
                          </w:pPr>
                          <w:r w:rsidRPr="00CC6220">
                            <w:rPr>
                              <w:b/>
                            </w:rPr>
                            <w:t>PrivacyData</w:t>
                          </w:r>
                        </w:p>
                      </w:txbxContent>
                    </v:textbox>
                  </v:shape>
                  <v:shape id="文本框 41" o:spid="_x0000_s1294" type="#_x0000_t202" style="position:absolute;left:1325;top:6355;width:2285;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NlxQAAANsAAAAPAAAAZHJzL2Rvd25yZXYueG1sRI9fa8JA&#10;EMTfC/0Oxwp9qxcLSk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CaX9NlxQAAANsAAAAP&#10;AAAAAAAAAAAAAAAAAAcCAABkcnMvZG93bnJldi54bWxQSwUGAAAAAAMAAwC3AAAA+QIAAAAA&#10;" filled="f" stroked="f" strokeweight=".5pt">
                    <v:textbox inset="0,0,0,0">
                      <w:txbxContent>
                        <w:p w:rsidR="004436DD" w:rsidRPr="00925E35" w:rsidRDefault="004436DD" w:rsidP="002D29B2">
                          <w:pPr>
                            <w:spacing w:line="200" w:lineRule="exact"/>
                            <w:rPr>
                              <w:lang w:val="fr-FR"/>
                            </w:rPr>
                          </w:pPr>
                          <w:r w:rsidRPr="00925E35">
                            <w:rPr>
                              <w:lang w:val="fr-FR"/>
                            </w:rPr>
                            <w:t>-Location</w:t>
                          </w:r>
                          <w:r w:rsidRPr="00925E35">
                            <w:rPr>
                              <w:rFonts w:hint="eastAsia"/>
                              <w:lang w:val="fr-FR"/>
                            </w:rPr>
                            <w:t>：</w:t>
                          </w:r>
                          <w:r w:rsidRPr="00925E35">
                            <w:rPr>
                              <w:lang w:val="fr-FR"/>
                            </w:rPr>
                            <w:t>int</w:t>
                          </w:r>
                        </w:p>
                        <w:p w:rsidR="004436DD" w:rsidRPr="00925E35" w:rsidRDefault="004436DD" w:rsidP="002D29B2">
                          <w:pPr>
                            <w:spacing w:line="200" w:lineRule="exact"/>
                            <w:rPr>
                              <w:lang w:val="fr-FR"/>
                            </w:rPr>
                          </w:pPr>
                          <w:r w:rsidRPr="00925E35">
                            <w:rPr>
                              <w:lang w:val="fr-FR"/>
                            </w:rPr>
                            <w:t>-Contacts</w:t>
                          </w:r>
                          <w:r w:rsidRPr="00925E35">
                            <w:rPr>
                              <w:rFonts w:hint="eastAsia"/>
                              <w:lang w:val="fr-FR"/>
                            </w:rPr>
                            <w:t>：</w:t>
                          </w:r>
                          <w:r w:rsidRPr="00925E35">
                            <w:rPr>
                              <w:lang w:val="fr-FR"/>
                            </w:rPr>
                            <w:t>int</w:t>
                          </w:r>
                        </w:p>
                        <w:p w:rsidR="004436DD" w:rsidRPr="00A30776" w:rsidRDefault="004436DD" w:rsidP="002D29B2">
                          <w:pPr>
                            <w:spacing w:line="200" w:lineRule="exact"/>
                          </w:pPr>
                          <w:r>
                            <w:t>-PhoneN</w:t>
                          </w:r>
                          <w:r w:rsidRPr="00A30776">
                            <w:t>umber</w:t>
                          </w:r>
                          <w:r w:rsidRPr="00A30776">
                            <w:rPr>
                              <w:rFonts w:hint="eastAsia"/>
                            </w:rPr>
                            <w:t>：</w:t>
                          </w:r>
                          <w:r w:rsidRPr="00A30776">
                            <w:t>int</w:t>
                          </w:r>
                        </w:p>
                        <w:p w:rsidR="004436DD" w:rsidRPr="00A30776" w:rsidRDefault="004436DD" w:rsidP="002D29B2">
                          <w:pPr>
                            <w:spacing w:line="200" w:lineRule="exact"/>
                          </w:pPr>
                          <w:r w:rsidRPr="00A30776">
                            <w:t>-Camera</w:t>
                          </w:r>
                          <w:r w:rsidRPr="00A30776">
                            <w:rPr>
                              <w:rFonts w:hint="eastAsia"/>
                            </w:rPr>
                            <w:t>：</w:t>
                          </w:r>
                          <w:r w:rsidRPr="00A30776">
                            <w:t>int</w:t>
                          </w:r>
                        </w:p>
                        <w:p w:rsidR="004436DD" w:rsidRPr="00A30776" w:rsidRDefault="004436DD" w:rsidP="002D29B2">
                          <w:pPr>
                            <w:spacing w:line="200" w:lineRule="exact"/>
                          </w:pPr>
                          <w:r w:rsidRPr="00A30776">
                            <w:t>-Sms</w:t>
                          </w:r>
                          <w:r w:rsidRPr="00A30776">
                            <w:rPr>
                              <w:rFonts w:hint="eastAsia"/>
                            </w:rPr>
                            <w:t>：</w:t>
                          </w:r>
                          <w:r w:rsidRPr="00A30776">
                            <w:t>int</w:t>
                          </w:r>
                        </w:p>
                        <w:p w:rsidR="004436DD" w:rsidRPr="00A30776" w:rsidRDefault="004436DD" w:rsidP="002D29B2">
                          <w:pPr>
                            <w:spacing w:line="200" w:lineRule="exact"/>
                          </w:pPr>
                          <w:r w:rsidRPr="00A30776">
                            <w:t>-IMEI</w:t>
                          </w:r>
                          <w:r w:rsidRPr="00A30776">
                            <w:rPr>
                              <w:rFonts w:hint="eastAsia"/>
                            </w:rPr>
                            <w:t>：</w:t>
                          </w:r>
                          <w:r w:rsidRPr="00A30776">
                            <w:t>int</w:t>
                          </w:r>
                        </w:p>
                        <w:p w:rsidR="004436DD" w:rsidRPr="00A30776" w:rsidRDefault="004436DD" w:rsidP="002D29B2">
                          <w:pPr>
                            <w:spacing w:line="200" w:lineRule="exact"/>
                          </w:pPr>
                          <w:r w:rsidRPr="00A30776">
                            <w:t>-IMSI</w:t>
                          </w:r>
                          <w:r w:rsidRPr="00A30776">
                            <w:rPr>
                              <w:rFonts w:hint="eastAsia"/>
                            </w:rPr>
                            <w:t>：</w:t>
                          </w:r>
                          <w:r w:rsidRPr="00A30776">
                            <w:t>int</w:t>
                          </w:r>
                        </w:p>
                        <w:p w:rsidR="004436DD" w:rsidRPr="00A30776" w:rsidRDefault="004436DD" w:rsidP="002D29B2">
                          <w:pPr>
                            <w:spacing w:line="200" w:lineRule="exact"/>
                          </w:pPr>
                          <w:r w:rsidRPr="00A30776">
                            <w:t>-</w:t>
                          </w:r>
                          <w:r w:rsidRPr="003B12D1">
                            <w:t>ICCID</w:t>
                          </w:r>
                          <w:r w:rsidRPr="00A30776">
                            <w:rPr>
                              <w:rFonts w:hint="eastAsia"/>
                            </w:rPr>
                            <w:t>：</w:t>
                          </w:r>
                          <w:r w:rsidRPr="00A30776">
                            <w:t>int</w:t>
                          </w:r>
                        </w:p>
                        <w:p w:rsidR="004436DD" w:rsidRPr="00925E35" w:rsidRDefault="004436DD" w:rsidP="002D29B2">
                          <w:pPr>
                            <w:spacing w:line="200" w:lineRule="exact"/>
                            <w:rPr>
                              <w:lang w:val="fr-FR"/>
                            </w:rPr>
                          </w:pPr>
                          <w:r w:rsidRPr="00925E35">
                            <w:rPr>
                              <w:lang w:val="fr-FR"/>
                            </w:rPr>
                            <w:t>-Accout</w:t>
                          </w:r>
                          <w:r>
                            <w:rPr>
                              <w:lang w:val="fr-FR"/>
                            </w:rPr>
                            <w:t>s</w:t>
                          </w:r>
                          <w:r w:rsidRPr="00925E35">
                            <w:rPr>
                              <w:rFonts w:hint="eastAsia"/>
                              <w:lang w:val="fr-FR"/>
                            </w:rPr>
                            <w:t>：</w:t>
                          </w:r>
                          <w:r w:rsidRPr="00925E35">
                            <w:rPr>
                              <w:lang w:val="fr-FR"/>
                            </w:rPr>
                            <w:t>int</w:t>
                          </w:r>
                        </w:p>
                        <w:p w:rsidR="004436DD" w:rsidRPr="00925E35" w:rsidRDefault="004436DD" w:rsidP="002D29B2">
                          <w:pPr>
                            <w:spacing w:line="200" w:lineRule="exact"/>
                            <w:rPr>
                              <w:sz w:val="18"/>
                              <w:szCs w:val="18"/>
                              <w:lang w:val="fr-FR"/>
                            </w:rPr>
                          </w:pPr>
                          <w:r w:rsidRPr="00925E35">
                            <w:rPr>
                              <w:lang w:val="fr-FR"/>
                            </w:rPr>
                            <w:t>-Audio</w:t>
                          </w:r>
                          <w:r w:rsidRPr="00925E35">
                            <w:rPr>
                              <w:rFonts w:hint="eastAsia"/>
                              <w:lang w:val="fr-FR"/>
                            </w:rPr>
                            <w:t>：</w:t>
                          </w:r>
                          <w:r w:rsidRPr="00925E35">
                            <w:rPr>
                              <w:lang w:val="fr-FR"/>
                            </w:rPr>
                            <w:t>int</w:t>
                          </w:r>
                        </w:p>
                        <w:p w:rsidR="004436DD" w:rsidRDefault="004436DD" w:rsidP="00EA4765">
                          <w:pPr>
                            <w:spacing w:line="200" w:lineRule="exact"/>
                            <w:rPr>
                              <w:sz w:val="18"/>
                              <w:szCs w:val="18"/>
                            </w:rPr>
                          </w:pPr>
                          <w:r>
                            <w:rPr>
                              <w:sz w:val="18"/>
                              <w:szCs w:val="18"/>
                            </w:rPr>
                            <w:t>-packageUtil</w:t>
                          </w:r>
                          <w:r>
                            <w:rPr>
                              <w:rFonts w:hint="eastAsia"/>
                              <w:sz w:val="18"/>
                              <w:szCs w:val="18"/>
                            </w:rPr>
                            <w:t>：</w:t>
                          </w:r>
                          <w:r>
                            <w:rPr>
                              <w:sz w:val="18"/>
                              <w:szCs w:val="18"/>
                            </w:rPr>
                            <w:t>PackageUtil</w:t>
                          </w:r>
                        </w:p>
                        <w:p w:rsidR="004436DD" w:rsidRPr="00925E35" w:rsidRDefault="004436DD" w:rsidP="002D29B2">
                          <w:pPr>
                            <w:rPr>
                              <w:lang w:val="fr-FR"/>
                            </w:rPr>
                          </w:pPr>
                        </w:p>
                        <w:p w:rsidR="004436DD" w:rsidRPr="00925E35" w:rsidRDefault="004436DD" w:rsidP="002D29B2">
                          <w:pPr>
                            <w:rPr>
                              <w:lang w:val="fr-FR"/>
                            </w:rPr>
                          </w:pPr>
                        </w:p>
                      </w:txbxContent>
                    </v:textbox>
                  </v:shape>
                  <v:line id="直接连接符 42" o:spid="_x0000_s1295" style="position:absolute;visibility:visible;mso-wrap-style:square" from="1297,8622" to="4794,8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" strokecolor="#4a7ebb"/>
                  <v:shape id="文本框 43" o:spid="_x0000_s1296" type="#_x0000_t202" style="position:absolute;left:1331;top:8711;width:3305;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" filled="f" stroked="f" strokeweight=".5pt">
                    <v:textbox inset="0,0,0,0">
                      <w:txbxContent>
                        <w:p w:rsidR="004436DD" w:rsidRPr="006941D7" w:rsidRDefault="004436DD" w:rsidP="002D29B2">
                          <w:pPr>
                            <w:spacing w:line="200" w:lineRule="exact"/>
                          </w:pPr>
                          <w:r w:rsidRPr="006941D7">
                            <w:t>+</w:t>
                          </w:r>
                          <w:r>
                            <w:t xml:space="preserve">addDataString(String </w:t>
                          </w:r>
                          <w:r w:rsidRPr="006941D7">
                            <w:t>str, int tag)</w:t>
                          </w:r>
                        </w:p>
                        <w:p w:rsidR="004436DD" w:rsidRPr="006941D7" w:rsidRDefault="004436DD" w:rsidP="002D29B2">
                          <w:pPr>
                            <w:spacing w:line="200" w:lineRule="exact"/>
                          </w:pPr>
                          <w:r w:rsidRPr="006941D7">
                            <w:t>+addDataInt(int val, int tag)</w:t>
                          </w:r>
                        </w:p>
                        <w:p w:rsidR="004436DD" w:rsidRDefault="004436DD" w:rsidP="002D29B2">
                          <w:pPr>
                            <w:spacing w:line="200" w:lineRule="exact"/>
                          </w:pPr>
                          <w:r w:rsidRPr="006941D7">
                            <w:t>+addDataObjectArray(Object[] array,</w:t>
                          </w:r>
                        </w:p>
                        <w:p w:rsidR="004436DD" w:rsidRPr="006941D7" w:rsidRDefault="004436DD" w:rsidP="0051414A">
                          <w:pPr>
                            <w:spacing w:line="200" w:lineRule="exact"/>
                            <w:ind w:firstLineChars="900" w:firstLine="1890"/>
                          </w:pPr>
                          <w:r w:rsidRPr="006941D7">
                            <w:t xml:space="preserve"> </w:t>
                          </w:r>
                          <w:r>
                            <w:t xml:space="preserve">     </w:t>
                          </w:r>
                          <w:r w:rsidRPr="006941D7">
                            <w:t>int tag)</w:t>
                          </w:r>
                        </w:p>
                        <w:p w:rsidR="004436DD" w:rsidRPr="006941D7" w:rsidRDefault="004436DD" w:rsidP="002D29B2">
                          <w:pPr>
                            <w:spacing w:line="200" w:lineRule="exact"/>
                          </w:pPr>
                          <w:r w:rsidRPr="006941D7">
                            <w:t>+……()</w:t>
                          </w:r>
                        </w:p>
                        <w:p w:rsidR="004436DD" w:rsidRDefault="004436DD" w:rsidP="002D29B2"/>
                        <w:p w:rsidR="004436DD" w:rsidRDefault="004436DD" w:rsidP="002D29B2"/>
                      </w:txbxContent>
                    </v:textbox>
                  </v:shape>
                </v:group>
                <v:group id="Group 320" o:spid="_x0000_s1297" style="position:absolute;left:5345;top:8254;width:3991;height:1683" coordorigin="5610,12040" coordsize="3991,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矩形 1" o:spid="_x0000_s1298" style="position:absolute;left:5610;top:12040;width:3991;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" filled="f" strokecolor="#385d8a" strokeweight=".5pt"/>
                  <v:line id="直接连接符 2" o:spid="_x0000_s1299" style="position:absolute;visibility:visible;mso-wrap-style:square" from="5610,12366" to="9601,1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" strokecolor="#4a7ebb"/>
                  <v:shape id="Text Box 323" o:spid="_x0000_s1300" type="#_x0000_t202" style="position:absolute;left:5638;top:12040;width:394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" fillcolor="#938953" stroked="f" strokeweight=".5pt">
                    <v:textbox>
                      <w:txbxContent>
                        <w:p w:rsidR="004436DD" w:rsidRDefault="004436DD" w:rsidP="009527C1">
                          <w:pPr>
                            <w:jc w:val="center"/>
                            <w:rPr>
                              <w:b/>
                            </w:rPr>
                          </w:pPr>
                          <w:r w:rsidRPr="00CC6220">
                            <w:rPr>
                              <w:b/>
                            </w:rPr>
                            <w:t>PackageUti</w:t>
                          </w:r>
                          <w:r>
                            <w:rPr>
                              <w:b/>
                            </w:rPr>
                            <w:t>l</w:t>
                          </w:r>
                        </w:p>
                      </w:txbxContent>
                    </v:textbox>
                  </v:shape>
                  <v:shape id="文本框 4" o:spid="_x0000_s1301" type="#_x0000_t202" style="position:absolute;left:5662;top:12453;width:2068;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ydxgAAANsAAAAPAAAAZHJzL2Rvd25yZXYueG1sRI9fS8NA&#10;EMTfC/0OxxZ8ay9Vs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wZ0sncYAAADbAAAA&#10;DwAAAAAAAAAAAAAAAAAHAgAAZHJzL2Rvd25yZXYueG1sUEsFBgAAAAADAAMAtwAAAPoCAAAAAA==&#10;" filled="f" stroked="f" strokeweight=".5pt">
                    <v:textbox inset="0,0,0,0">
                      <w:txbxContent>
                        <w:p w:rsidR="004436DD" w:rsidRPr="00A006AE" w:rsidRDefault="004436DD" w:rsidP="002D29B2">
                          <w:pPr>
                            <w:spacing w:line="200" w:lineRule="exact"/>
                          </w:pPr>
                          <w:r>
                            <w:t>-</w:t>
                          </w:r>
                          <w:r w:rsidRPr="00A006AE">
                            <w:t>pm</w:t>
                          </w:r>
                          <w:r w:rsidRPr="00A006AE">
                            <w:rPr>
                              <w:rFonts w:hint="eastAsia"/>
                            </w:rPr>
                            <w:t>：</w:t>
                          </w:r>
                          <w:r w:rsidRPr="00A006AE">
                            <w:t>PackageManager</w:t>
                          </w:r>
                        </w:p>
                        <w:p w:rsidR="004436DD" w:rsidRPr="00A006AE" w:rsidRDefault="004436DD" w:rsidP="002D29B2">
                          <w:pPr>
                            <w:spacing w:line="200" w:lineRule="exact"/>
                          </w:pPr>
                          <w:r w:rsidRPr="00A006AE">
                            <w:t>-pi</w:t>
                          </w:r>
                          <w:r w:rsidRPr="00A006AE">
                            <w:rPr>
                              <w:rFonts w:hint="eastAsia"/>
                            </w:rPr>
                            <w:t>：</w:t>
                          </w:r>
                          <w:r w:rsidRPr="00A006AE">
                            <w:t>PackageInfo</w:t>
                          </w:r>
                        </w:p>
                        <w:p w:rsidR="004436DD" w:rsidRPr="00A006AE" w:rsidRDefault="004436DD" w:rsidP="002D29B2">
                          <w:pPr>
                            <w:spacing w:line="200" w:lineRule="exact"/>
                          </w:pPr>
                          <w:r w:rsidRPr="00A006AE">
                            <w:t>-application</w:t>
                          </w:r>
                          <w:r w:rsidRPr="00A006AE">
                            <w:rPr>
                              <w:rFonts w:hint="eastAsia"/>
                            </w:rPr>
                            <w:t>：</w:t>
                          </w:r>
                          <w:r w:rsidRPr="00A006AE">
                            <w:t>String</w:t>
                          </w:r>
                        </w:p>
                      </w:txbxContent>
                    </v:textbox>
                  </v:shape>
                  <v:line id="直接连接符 5" o:spid="_x0000_s1302" style="position:absolute;visibility:visible;mso-wrap-style:square" from="5610,13123" to="9601,13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" strokecolor="#4a7ebb"/>
                  <v:shape id="文本框 6" o:spid="_x0000_s1303" type="#_x0000_t202" style="position:absolute;left:5662;top:13213;width:386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Fy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ITgRcsYAAADbAAAA&#10;DwAAAAAAAAAAAAAAAAAHAgAAZHJzL2Rvd25yZXYueG1sUEsFBgAAAAADAAMAtwAAAPoCAAAAAA==&#10;" filled="f" stroked="f" strokeweight=".5pt">
                    <v:textbox inset="0,0,0,0">
                      <w:txbxContent>
                        <w:p w:rsidR="004436DD" w:rsidRPr="00A006AE" w:rsidRDefault="004436DD" w:rsidP="002D29B2">
                          <w:pPr>
                            <w:spacing w:line="200" w:lineRule="exact"/>
                          </w:pPr>
                          <w:r>
                            <w:t>+</w:t>
                          </w:r>
                          <w:r>
                            <w:rPr>
                              <w:sz w:val="18"/>
                              <w:szCs w:val="18"/>
                            </w:rPr>
                            <w:t>g</w:t>
                          </w:r>
                          <w:r>
                            <w:t>etComP</w:t>
                          </w:r>
                          <w:r w:rsidRPr="00A006AE">
                            <w:t>erm(Context context,String name)</w:t>
                          </w:r>
                        </w:p>
                        <w:p w:rsidR="004436DD" w:rsidRPr="00A006AE" w:rsidRDefault="004436DD" w:rsidP="002D29B2">
                          <w:pPr>
                            <w:spacing w:line="200" w:lineRule="exact"/>
                          </w:pPr>
                          <w:r w:rsidRPr="00A006AE">
                            <w:t>+……()</w:t>
                          </w:r>
                        </w:p>
                        <w:p w:rsidR="004436DD" w:rsidRDefault="004436DD" w:rsidP="002D29B2"/>
                      </w:txbxContent>
                    </v:textbox>
                  </v:shape>
                </v:group>
                <v:shape id="流程图: 决策 45" o:spid="_x0000_s1304" type="#_x0000_t110" style="position:absolute;left:5858;top:6158;width:142;height:16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" fillcolor="black" strokecolor="#385d8a" strokeweight=".5pt"/>
                <v:line id="直接连接符 64" o:spid="_x0000_s1305" style="position:absolute;visibility:visible;mso-wrap-style:square" from="3480,8966" to="3485,9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" strokecolor="#4a7ebb"/>
                <v:shape id="文本框 65" o:spid="_x0000_s1306" type="#_x0000_t202" style="position:absolute;left:4783;top:9059;width:562;height: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rsidR="004436DD" w:rsidRPr="00CE4727" w:rsidRDefault="004436DD" w:rsidP="002D29B2">
                        <w:pPr>
                          <w:rPr>
                            <w:sz w:val="18"/>
                            <w:szCs w:val="18"/>
                          </w:rPr>
                        </w:pPr>
                        <w:r w:rsidRPr="00CE4727">
                          <w:rPr>
                            <w:sz w:val="18"/>
                            <w:szCs w:val="18"/>
                          </w:rPr>
                          <w:t>1..*</w:t>
                        </w:r>
                      </w:p>
                    </w:txbxContent>
                  </v:textbox>
                </v:shape>
                <v:shape id="文本框 66" o:spid="_x0000_s1307" type="#_x0000_t202" style="position:absolute;left:3550;top:8960;width:255;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" filled="f" stroked="f" strokeweight=".5pt">
                  <v:textbox inset="0,0,0,0">
                    <w:txbxContent>
                      <w:p w:rsidR="004436DD" w:rsidRPr="00CE4727" w:rsidRDefault="004436DD" w:rsidP="002D29B2">
                        <w:pPr>
                          <w:rPr>
                            <w:sz w:val="18"/>
                            <w:szCs w:val="18"/>
                          </w:rPr>
                        </w:pPr>
                        <w:r w:rsidRPr="00CE4727">
                          <w:rPr>
                            <w:sz w:val="18"/>
                            <w:szCs w:val="18"/>
                          </w:rPr>
                          <w:t>1</w:t>
                        </w:r>
                      </w:p>
                    </w:txbxContent>
                  </v:textbox>
                </v:shape>
                <v:shape id="AutoShape 332" o:spid="_x0000_s1308" type="#_x0000_t110" style="position:absolute;left:3409;top:8801;width:141;height: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" fillcolor="black" strokecolor="#385d8a" strokeweight=".5pt"/>
                <w10:anchorlock/>
              </v:group>
            </w:pict>
          </mc:Fallback>
        </mc:AlternateContent>
      </w:r>
    </w:p>
    <w:p w:rsidR="001B07CD" w:rsidRPr="005E5348" w:rsidRDefault="008E4FC2" w:rsidP="008E4FC2">
      <w:pPr>
        <w:pStyle w:val="afff9"/>
        <w:spacing w:beforeLines="50" w:before="120" w:afterLines="100" w:after="240"/>
        <w:rPr>
          <w:rFonts w:ascii="黑体" w:hAnsi="黑体"/>
          <w:b/>
          <w:sz w:val="21"/>
          <w:szCs w:val="21"/>
        </w:rPr>
      </w:pPr>
      <w:bookmarkStart w:id="127" w:name="_Toc464412995"/>
      <w:bookmarkStart w:id="128" w:name="_Toc464414795"/>
      <w:bookmarkStart w:id="129" w:name="_Toc469412080"/>
      <w:r w:rsidRPr="008E4FC2">
        <w:rPr>
          <w:rFonts w:hint="eastAsia"/>
          <w:b/>
          <w:sz w:val="21"/>
          <w:szCs w:val="21"/>
        </w:rPr>
        <w:t>图</w:t>
      </w:r>
      <w:r w:rsidRPr="008E4FC2">
        <w:rPr>
          <w:rFonts w:ascii="Times New Roman" w:hAnsi="Times New Roman" w:cs="Times New Roman"/>
          <w:b/>
          <w:sz w:val="21"/>
          <w:szCs w:val="21"/>
        </w:rPr>
        <w:t xml:space="preserve">4- </w:t>
      </w:r>
      <w:r w:rsidRPr="008E4FC2">
        <w:rPr>
          <w:rFonts w:ascii="Times New Roman" w:hAnsi="Times New Roman" w:cs="Times New Roman"/>
          <w:b/>
          <w:sz w:val="21"/>
          <w:szCs w:val="21"/>
        </w:rPr>
        <w:fldChar w:fldCharType="begin"/>
      </w:r>
      <w:r w:rsidRPr="008E4FC2">
        <w:rPr>
          <w:rFonts w:ascii="Times New Roman" w:hAnsi="Times New Roman" w:cs="Times New Roman"/>
          <w:b/>
          <w:sz w:val="21"/>
          <w:szCs w:val="21"/>
        </w:rPr>
        <w:instrText xml:space="preserve"> SEQ </w:instrText>
      </w:r>
      <w:r w:rsidRPr="008E4FC2">
        <w:rPr>
          <w:rFonts w:ascii="Times New Roman" w:hAnsi="Times New Roman" w:cs="Times New Roman"/>
          <w:b/>
          <w:sz w:val="21"/>
          <w:szCs w:val="21"/>
        </w:rPr>
        <w:instrText>图</w:instrText>
      </w:r>
      <w:r w:rsidRPr="008E4FC2">
        <w:rPr>
          <w:rFonts w:ascii="Times New Roman" w:hAnsi="Times New Roman" w:cs="Times New Roman"/>
          <w:b/>
          <w:sz w:val="21"/>
          <w:szCs w:val="21"/>
        </w:rPr>
        <w:instrText xml:space="preserve">4- \* ARABIC </w:instrText>
      </w:r>
      <w:r w:rsidRPr="008E4FC2">
        <w:rPr>
          <w:rFonts w:ascii="Times New Roman" w:hAnsi="Times New Roman" w:cs="Times New Roman"/>
          <w:b/>
          <w:sz w:val="21"/>
          <w:szCs w:val="21"/>
        </w:rPr>
        <w:fldChar w:fldCharType="separate"/>
      </w:r>
      <w:r w:rsidR="00FE61ED">
        <w:rPr>
          <w:rFonts w:ascii="Times New Roman" w:hAnsi="Times New Roman" w:cs="Times New Roman"/>
          <w:b/>
          <w:noProof/>
          <w:sz w:val="21"/>
          <w:szCs w:val="21"/>
        </w:rPr>
        <w:t>3</w:t>
      </w:r>
      <w:r w:rsidRPr="008E4FC2">
        <w:rPr>
          <w:rFonts w:ascii="Times New Roman" w:hAnsi="Times New Roman" w:cs="Times New Roman"/>
          <w:b/>
          <w:sz w:val="21"/>
          <w:szCs w:val="21"/>
        </w:rPr>
        <w:fldChar w:fldCharType="end"/>
      </w:r>
      <w:r w:rsidR="005E5348">
        <w:rPr>
          <w:rFonts w:ascii="Times New Roman" w:hAnsi="Times New Roman" w:cs="Times New Roman" w:hint="eastAsia"/>
          <w:b/>
          <w:sz w:val="21"/>
          <w:szCs w:val="21"/>
        </w:rPr>
        <w:t xml:space="preserve"> </w:t>
      </w:r>
      <w:r w:rsidR="001B07CD">
        <w:rPr>
          <w:rFonts w:ascii="黑体" w:hAnsi="黑体" w:hint="eastAsia"/>
          <w:b/>
          <w:sz w:val="21"/>
          <w:szCs w:val="21"/>
        </w:rPr>
        <w:t>隐私数据</w:t>
      </w:r>
      <w:r w:rsidR="001B07CD" w:rsidRPr="00AD23EF">
        <w:rPr>
          <w:rFonts w:ascii="黑体" w:hAnsi="黑体" w:hint="eastAsia"/>
          <w:b/>
          <w:sz w:val="21"/>
          <w:szCs w:val="21"/>
        </w:rPr>
        <w:t>检测类图</w:t>
      </w:r>
      <w:bookmarkEnd w:id="127"/>
      <w:bookmarkEnd w:id="128"/>
      <w:bookmarkEnd w:id="129"/>
    </w:p>
    <w:p w:rsidR="00236BDD" w:rsidRPr="006C2C04" w:rsidRDefault="00236BDD" w:rsidP="00191879">
      <w:pPr>
        <w:pStyle w:val="u0"/>
        <w:numPr>
          <w:ilvl w:val="0"/>
          <w:numId w:val="18"/>
        </w:numPr>
        <w:spacing w:before="24" w:after="24"/>
        <w:ind w:leftChars="-67" w:left="425" w:hangingChars="235" w:hanging="566"/>
      </w:pPr>
      <w:r w:rsidRPr="006C2C04">
        <w:rPr>
          <w:b/>
        </w:rPr>
        <w:t>PrivacyData</w:t>
      </w:r>
      <w:r w:rsidRPr="006C2C04">
        <w:rPr>
          <w:rFonts w:hint="eastAsia"/>
          <w:b/>
        </w:rPr>
        <w:t>类：</w:t>
      </w:r>
      <w:r w:rsidRPr="00C3010E">
        <w:rPr>
          <w:rFonts w:hint="eastAsia"/>
        </w:rPr>
        <w:t>遍历</w:t>
      </w:r>
      <w:r w:rsidRPr="00C3010E">
        <w:t>HashMap</w:t>
      </w:r>
      <w:r>
        <w:rPr>
          <w:rFonts w:hint="eastAsia"/>
        </w:rPr>
        <w:t>获取污点标签，用含有“</w:t>
      </w:r>
      <w:r>
        <w:t>0x</w:t>
      </w:r>
      <w:r>
        <w:rPr>
          <w:rFonts w:hint="eastAsia"/>
        </w:rPr>
        <w:t>”的十六进制整形数值</w:t>
      </w:r>
      <w:r>
        <w:t>tag</w:t>
      </w:r>
      <w:r>
        <w:rPr>
          <w:rFonts w:hint="eastAsia"/>
        </w:rPr>
        <w:t>标记。</w:t>
      </w:r>
      <w:r w:rsidRPr="006C2C04">
        <w:t>Java</w:t>
      </w:r>
      <w:r w:rsidRPr="006C2C04">
        <w:rPr>
          <w:rFonts w:hint="eastAsia"/>
        </w:rPr>
        <w:t>程序有</w:t>
      </w:r>
      <w:r w:rsidRPr="006C2C04">
        <w:t>int</w:t>
      </w:r>
      <w:r w:rsidRPr="006C2C04">
        <w:rPr>
          <w:rFonts w:hint="eastAsia"/>
        </w:rPr>
        <w:t>、</w:t>
      </w:r>
      <w:r w:rsidRPr="006C2C04">
        <w:t>String</w:t>
      </w:r>
      <w:r>
        <w:rPr>
          <w:rFonts w:hint="eastAsia"/>
        </w:rPr>
        <w:t>等基本数据类型和扩展数据类型</w:t>
      </w:r>
      <w:r w:rsidRPr="006C2C04">
        <w:rPr>
          <w:rFonts w:hint="eastAsia"/>
        </w:rPr>
        <w:t>。以下方法用于为隐私数据打上污点标记。</w:t>
      </w:r>
    </w:p>
    <w:p w:rsidR="00236BDD" w:rsidRPr="006C2C04" w:rsidRDefault="00236BDD" w:rsidP="00191879">
      <w:pPr>
        <w:pStyle w:val="u0"/>
        <w:numPr>
          <w:ilvl w:val="0"/>
          <w:numId w:val="19"/>
        </w:numPr>
        <w:spacing w:before="24" w:after="24"/>
        <w:ind w:firstLineChars="0"/>
      </w:pPr>
      <w:r w:rsidRPr="006C2C04">
        <w:rPr>
          <w:b/>
        </w:rPr>
        <w:t>AddDataString()</w:t>
      </w:r>
      <w:r w:rsidRPr="006C2C04">
        <w:rPr>
          <w:rFonts w:hint="eastAsia"/>
          <w:b/>
        </w:rPr>
        <w:t>：</w:t>
      </w:r>
      <w:r w:rsidRPr="006C2C04">
        <w:rPr>
          <w:rFonts w:hint="eastAsia"/>
        </w:rPr>
        <w:t>该方法是</w:t>
      </w:r>
      <w:r w:rsidRPr="006C2C04">
        <w:t>native</w:t>
      </w:r>
      <w:r w:rsidRPr="006C2C04">
        <w:rPr>
          <w:rFonts w:hint="eastAsia"/>
        </w:rPr>
        <w:t>方法，通过</w:t>
      </w:r>
      <w:r w:rsidRPr="006C2C04">
        <w:t>JNI</w:t>
      </w:r>
      <w:r w:rsidRPr="006C2C04">
        <w:rPr>
          <w:rFonts w:hint="eastAsia"/>
        </w:rPr>
        <w:t>联系</w:t>
      </w:r>
      <w:r w:rsidRPr="006C2C04">
        <w:t>Java</w:t>
      </w:r>
      <w:r w:rsidRPr="006C2C04">
        <w:rPr>
          <w:rFonts w:hint="eastAsia"/>
        </w:rPr>
        <w:t>类与</w:t>
      </w:r>
      <w:r w:rsidRPr="006C2C04">
        <w:t>C/C++</w:t>
      </w:r>
      <w:r w:rsidRPr="006C2C04">
        <w:rPr>
          <w:rFonts w:hint="eastAsia"/>
        </w:rPr>
        <w:t>类中相对应的方法。</w:t>
      </w:r>
      <w:r w:rsidRPr="006C2C04">
        <w:t>C/C++</w:t>
      </w:r>
      <w:r>
        <w:rPr>
          <w:rFonts w:hint="eastAsia"/>
        </w:rPr>
        <w:t>类中的方法解析传入</w:t>
      </w:r>
      <w:r w:rsidRPr="006C2C04">
        <w:rPr>
          <w:rFonts w:hint="eastAsia"/>
        </w:rPr>
        <w:t>参数</w:t>
      </w:r>
      <w:r>
        <w:t>arg[0]</w:t>
      </w:r>
      <w:r>
        <w:rPr>
          <w:rFonts w:hint="eastAsia"/>
        </w:rPr>
        <w:t>和</w:t>
      </w:r>
      <w:r>
        <w:t>arg[1]</w:t>
      </w:r>
      <w:r>
        <w:rPr>
          <w:rFonts w:hint="eastAsia"/>
        </w:rPr>
        <w:t>，</w:t>
      </w:r>
      <w:r>
        <w:t>arg[0]</w:t>
      </w:r>
      <w:r>
        <w:rPr>
          <w:rFonts w:hint="eastAsia"/>
        </w:rPr>
        <w:t>和</w:t>
      </w:r>
      <w:r>
        <w:t>arg[1]</w:t>
      </w:r>
      <w:r>
        <w:rPr>
          <w:rFonts w:hint="eastAsia"/>
        </w:rPr>
        <w:t>分别代表污点的数据类型</w:t>
      </w:r>
      <w:r w:rsidRPr="006C2C04">
        <w:t>str</w:t>
      </w:r>
      <w:r w:rsidRPr="006C2C04">
        <w:rPr>
          <w:rFonts w:hint="eastAsia"/>
        </w:rPr>
        <w:t>和</w:t>
      </w:r>
      <w:r>
        <w:rPr>
          <w:rFonts w:hint="eastAsia"/>
        </w:rPr>
        <w:t>污点标记</w:t>
      </w:r>
      <w:r w:rsidRPr="006C2C04">
        <w:t>tag</w:t>
      </w:r>
      <w:r w:rsidRPr="006C2C04">
        <w:rPr>
          <w:rFonts w:hint="eastAsia"/>
        </w:rPr>
        <w:t>，然后建立返回污点指针，通过更新</w:t>
      </w:r>
      <w:r w:rsidRPr="006C2C04">
        <w:t>String</w:t>
      </w:r>
      <w:r w:rsidRPr="006C2C04">
        <w:rPr>
          <w:rFonts w:hint="eastAsia"/>
        </w:rPr>
        <w:t>类型的隐私数据返回污点标记。</w:t>
      </w:r>
    </w:p>
    <w:p w:rsidR="00236BDD" w:rsidRPr="006C2C04" w:rsidRDefault="00236BDD" w:rsidP="00191879">
      <w:pPr>
        <w:pStyle w:val="u0"/>
        <w:numPr>
          <w:ilvl w:val="0"/>
          <w:numId w:val="19"/>
        </w:numPr>
        <w:spacing w:before="24" w:after="24"/>
        <w:ind w:firstLineChars="0"/>
      </w:pPr>
      <w:r w:rsidRPr="006C2C04">
        <w:rPr>
          <w:b/>
        </w:rPr>
        <w:t>addDataInt()</w:t>
      </w:r>
      <w:r w:rsidRPr="006C2C04">
        <w:rPr>
          <w:rFonts w:hint="eastAsia"/>
          <w:b/>
        </w:rPr>
        <w:t>：</w:t>
      </w:r>
      <w:r w:rsidRPr="006C2C04">
        <w:rPr>
          <w:rFonts w:hint="eastAsia"/>
        </w:rPr>
        <w:t>该方法是</w:t>
      </w:r>
      <w:r w:rsidRPr="006C2C04">
        <w:t>native</w:t>
      </w:r>
      <w:r w:rsidRPr="006C2C04">
        <w:rPr>
          <w:rFonts w:hint="eastAsia"/>
        </w:rPr>
        <w:t>方法，通过</w:t>
      </w:r>
      <w:r w:rsidRPr="006C2C04">
        <w:t>JNI</w:t>
      </w:r>
      <w:r w:rsidRPr="006C2C04">
        <w:rPr>
          <w:rFonts w:hint="eastAsia"/>
        </w:rPr>
        <w:t>联系</w:t>
      </w:r>
      <w:r w:rsidRPr="006C2C04">
        <w:t>Java</w:t>
      </w:r>
      <w:r w:rsidRPr="006C2C04">
        <w:rPr>
          <w:rFonts w:hint="eastAsia"/>
        </w:rPr>
        <w:t>类与</w:t>
      </w:r>
      <w:r w:rsidRPr="006C2C04">
        <w:t>C/C++</w:t>
      </w:r>
      <w:r w:rsidRPr="006C2C04">
        <w:rPr>
          <w:rFonts w:hint="eastAsia"/>
        </w:rPr>
        <w:t>类中相对应的方法。</w:t>
      </w:r>
      <w:r w:rsidRPr="006C2C04">
        <w:t>C/C++</w:t>
      </w:r>
      <w:r>
        <w:rPr>
          <w:rFonts w:hint="eastAsia"/>
        </w:rPr>
        <w:t>类中的方法解析传入</w:t>
      </w:r>
      <w:r w:rsidRPr="006C2C04">
        <w:rPr>
          <w:rFonts w:hint="eastAsia"/>
        </w:rPr>
        <w:t>参数</w:t>
      </w:r>
      <w:r>
        <w:t>arg[0]</w:t>
      </w:r>
      <w:r>
        <w:rPr>
          <w:rFonts w:hint="eastAsia"/>
        </w:rPr>
        <w:t>和</w:t>
      </w:r>
      <w:r>
        <w:t>arg[1]</w:t>
      </w:r>
      <w:r>
        <w:rPr>
          <w:rFonts w:hint="eastAsia"/>
        </w:rPr>
        <w:t>，</w:t>
      </w:r>
      <w:r>
        <w:t>arg[0]</w:t>
      </w:r>
      <w:r>
        <w:rPr>
          <w:rFonts w:hint="eastAsia"/>
        </w:rPr>
        <w:t>和</w:t>
      </w:r>
      <w:r>
        <w:t>arg[1]</w:t>
      </w:r>
      <w:r>
        <w:rPr>
          <w:rFonts w:hint="eastAsia"/>
        </w:rPr>
        <w:t>分别代表污点数据类型</w:t>
      </w:r>
      <w:r w:rsidRPr="006C2C04">
        <w:t>val</w:t>
      </w:r>
      <w:r w:rsidRPr="006C2C04">
        <w:rPr>
          <w:rFonts w:hint="eastAsia"/>
        </w:rPr>
        <w:t>和</w:t>
      </w:r>
      <w:r>
        <w:rPr>
          <w:rFonts w:hint="eastAsia"/>
        </w:rPr>
        <w:t>污点标记</w:t>
      </w:r>
      <w:r w:rsidRPr="006C2C04">
        <w:t>tag</w:t>
      </w:r>
      <w:r w:rsidRPr="006C2C04">
        <w:rPr>
          <w:rFonts w:hint="eastAsia"/>
        </w:rPr>
        <w:t>，然后建立返回污点指针，通过更新</w:t>
      </w:r>
      <w:r w:rsidRPr="006C2C04">
        <w:t>int</w:t>
      </w:r>
      <w:r w:rsidRPr="006C2C04">
        <w:rPr>
          <w:rFonts w:hint="eastAsia"/>
        </w:rPr>
        <w:t>类型的隐私数据返回污点标记。</w:t>
      </w:r>
    </w:p>
    <w:p w:rsidR="00236BDD" w:rsidRPr="00236BDD" w:rsidRDefault="00236BDD" w:rsidP="00191879">
      <w:pPr>
        <w:pStyle w:val="u0"/>
        <w:numPr>
          <w:ilvl w:val="0"/>
          <w:numId w:val="19"/>
        </w:numPr>
        <w:spacing w:before="24" w:afterLines="50" w:after="120"/>
        <w:ind w:left="714" w:firstLineChars="0" w:hanging="357"/>
      </w:pPr>
      <w:r w:rsidRPr="006C2C04">
        <w:rPr>
          <w:b/>
        </w:rPr>
        <w:t>addDataObjectArray()</w:t>
      </w:r>
      <w:r w:rsidRPr="006C2C04">
        <w:rPr>
          <w:rFonts w:hint="eastAsia"/>
          <w:b/>
        </w:rPr>
        <w:t>：</w:t>
      </w:r>
      <w:r w:rsidRPr="006C2C04">
        <w:rPr>
          <w:rFonts w:hint="eastAsia"/>
        </w:rPr>
        <w:t>该方法是</w:t>
      </w:r>
      <w:r w:rsidRPr="006C2C04">
        <w:t>native</w:t>
      </w:r>
      <w:r w:rsidRPr="006C2C04">
        <w:rPr>
          <w:rFonts w:hint="eastAsia"/>
        </w:rPr>
        <w:t>方法，通过</w:t>
      </w:r>
      <w:r w:rsidRPr="006C2C04">
        <w:t>JNI</w:t>
      </w:r>
      <w:r w:rsidRPr="006C2C04">
        <w:rPr>
          <w:rFonts w:hint="eastAsia"/>
        </w:rPr>
        <w:t>联系</w:t>
      </w:r>
      <w:r w:rsidRPr="006C2C04">
        <w:t>Java</w:t>
      </w:r>
      <w:r w:rsidRPr="006C2C04">
        <w:rPr>
          <w:rFonts w:hint="eastAsia"/>
        </w:rPr>
        <w:t>类</w:t>
      </w:r>
      <w:r w:rsidRPr="006C2C04">
        <w:rPr>
          <w:rFonts w:hint="eastAsia"/>
        </w:rPr>
        <w:lastRenderedPageBreak/>
        <w:t>与</w:t>
      </w:r>
      <w:r w:rsidRPr="006C2C04">
        <w:t>C/C++</w:t>
      </w:r>
      <w:r w:rsidRPr="006C2C04">
        <w:rPr>
          <w:rFonts w:hint="eastAsia"/>
        </w:rPr>
        <w:t>类中相对应的方法。</w:t>
      </w:r>
      <w:r w:rsidRPr="006C2C04">
        <w:t>C/C++</w:t>
      </w:r>
      <w:r>
        <w:rPr>
          <w:rFonts w:hint="eastAsia"/>
        </w:rPr>
        <w:t>类中的方法解析传入</w:t>
      </w:r>
      <w:r w:rsidRPr="006C2C04">
        <w:rPr>
          <w:rFonts w:hint="eastAsia"/>
        </w:rPr>
        <w:t>参数</w:t>
      </w:r>
      <w:r>
        <w:t>arg[0]</w:t>
      </w:r>
      <w:r>
        <w:rPr>
          <w:rFonts w:hint="eastAsia"/>
        </w:rPr>
        <w:t>和</w:t>
      </w:r>
      <w:r>
        <w:t>arg[1]</w:t>
      </w:r>
      <w:r>
        <w:rPr>
          <w:rFonts w:hint="eastAsia"/>
        </w:rPr>
        <w:t>，</w:t>
      </w:r>
      <w:r>
        <w:t>arg[0]</w:t>
      </w:r>
      <w:r>
        <w:rPr>
          <w:rFonts w:hint="eastAsia"/>
        </w:rPr>
        <w:t>和</w:t>
      </w:r>
      <w:r>
        <w:t>arg[1]</w:t>
      </w:r>
      <w:r>
        <w:rPr>
          <w:rFonts w:hint="eastAsia"/>
        </w:rPr>
        <w:t>分别代表污点数据类型</w:t>
      </w:r>
      <w:r w:rsidRPr="006C2C04">
        <w:t>array</w:t>
      </w:r>
      <w:r w:rsidRPr="006C2C04">
        <w:rPr>
          <w:rFonts w:hint="eastAsia"/>
        </w:rPr>
        <w:t>和</w:t>
      </w:r>
      <w:r>
        <w:rPr>
          <w:rFonts w:hint="eastAsia"/>
        </w:rPr>
        <w:t>污点标记</w:t>
      </w:r>
      <w:r w:rsidRPr="006C2C04">
        <w:t>tag</w:t>
      </w:r>
      <w:r w:rsidRPr="006C2C04">
        <w:rPr>
          <w:rFonts w:hint="eastAsia"/>
        </w:rPr>
        <w:t>，然后建立返回污点指针，通过更新</w:t>
      </w:r>
      <w:r w:rsidRPr="006C2C04">
        <w:t>ObjectArray</w:t>
      </w:r>
      <w:r w:rsidRPr="006C2C04">
        <w:rPr>
          <w:rFonts w:hint="eastAsia"/>
        </w:rPr>
        <w:t>类型的隐私数据返回污点标记。</w:t>
      </w:r>
    </w:p>
    <w:p w:rsidR="001B07CD" w:rsidRPr="006C2C04" w:rsidRDefault="001B07CD" w:rsidP="00191879">
      <w:pPr>
        <w:pStyle w:val="u0"/>
        <w:numPr>
          <w:ilvl w:val="0"/>
          <w:numId w:val="18"/>
        </w:numPr>
        <w:spacing w:before="24" w:after="24"/>
        <w:ind w:leftChars="-67" w:left="425" w:hangingChars="235" w:hanging="566"/>
        <w:rPr>
          <w:b/>
        </w:rPr>
      </w:pPr>
      <w:r>
        <w:rPr>
          <w:b/>
        </w:rPr>
        <w:t>Log</w:t>
      </w:r>
      <w:r w:rsidRPr="006C2C04">
        <w:rPr>
          <w:b/>
        </w:rPr>
        <w:t>Entry</w:t>
      </w:r>
      <w:r w:rsidRPr="006C2C04">
        <w:rPr>
          <w:rFonts w:hint="eastAsia"/>
          <w:b/>
        </w:rPr>
        <w:t>类：</w:t>
      </w:r>
      <w:r w:rsidRPr="007C01F0">
        <w:rPr>
          <w:rFonts w:hint="eastAsia"/>
        </w:rPr>
        <w:t>该类用于打开并初始化</w:t>
      </w:r>
      <w:r w:rsidRPr="007C01F0">
        <w:t>Android</w:t>
      </w:r>
      <w:r w:rsidRPr="007C01F0">
        <w:rPr>
          <w:rFonts w:hint="eastAsia"/>
        </w:rPr>
        <w:t>日志系统，方法如下：</w:t>
      </w:r>
    </w:p>
    <w:p w:rsidR="001B07CD" w:rsidRPr="00996943" w:rsidRDefault="001B07CD" w:rsidP="00191879">
      <w:pPr>
        <w:pStyle w:val="u0"/>
        <w:numPr>
          <w:ilvl w:val="0"/>
          <w:numId w:val="19"/>
        </w:numPr>
        <w:spacing w:before="24" w:after="24"/>
        <w:ind w:firstLineChars="0"/>
      </w:pPr>
      <w:r w:rsidRPr="006C2C04">
        <w:rPr>
          <w:b/>
        </w:rPr>
        <w:t>fromLine()</w:t>
      </w:r>
      <w:r w:rsidRPr="006C2C04">
        <w:rPr>
          <w:rFonts w:hint="eastAsia"/>
          <w:b/>
        </w:rPr>
        <w:t>：</w:t>
      </w:r>
      <w:r w:rsidRPr="006C2C04">
        <w:rPr>
          <w:rFonts w:hint="eastAsia"/>
        </w:rPr>
        <w:t>污点标签</w:t>
      </w:r>
      <w:r w:rsidRPr="006C2C04">
        <w:t>tag</w:t>
      </w:r>
      <w:r w:rsidRPr="006C2C04">
        <w:rPr>
          <w:rFonts w:hint="eastAsia"/>
        </w:rPr>
        <w:t>通过</w:t>
      </w:r>
      <w:r w:rsidRPr="006C2C04">
        <w:t>API</w:t>
      </w:r>
      <w:r w:rsidRPr="006C2C04">
        <w:rPr>
          <w:rFonts w:hint="eastAsia"/>
        </w:rPr>
        <w:t>调用</w:t>
      </w:r>
      <w:r>
        <w:rPr>
          <w:rFonts w:hint="eastAsia"/>
        </w:rPr>
        <w:t>到</w:t>
      </w:r>
      <w:r w:rsidRPr="006C2C04">
        <w:rPr>
          <w:rFonts w:hint="eastAsia"/>
        </w:rPr>
        <w:t>添加</w:t>
      </w:r>
      <w:r w:rsidRPr="006C2C04">
        <w:t>Android</w:t>
      </w:r>
      <w:r w:rsidRPr="006C2C04">
        <w:rPr>
          <w:rFonts w:hint="eastAsia"/>
        </w:rPr>
        <w:t>框架层，当污点在</w:t>
      </w:r>
      <w:r w:rsidRPr="006C2C04">
        <w:t>Android</w:t>
      </w:r>
      <w:r w:rsidRPr="006C2C04">
        <w:rPr>
          <w:rFonts w:hint="eastAsia"/>
        </w:rPr>
        <w:t>系统传播时，</w:t>
      </w:r>
      <w:r>
        <w:t>Logcat</w:t>
      </w:r>
      <w:r w:rsidRPr="006C2C04">
        <w:rPr>
          <w:rFonts w:hint="eastAsia"/>
        </w:rPr>
        <w:t>日志系统</w:t>
      </w:r>
      <w:r w:rsidRPr="006C2C04">
        <w:t>queue_enyrt_t</w:t>
      </w:r>
      <w:r w:rsidRPr="006C2C04">
        <w:rPr>
          <w:rFonts w:hint="eastAsia"/>
        </w:rPr>
        <w:t>队列保存日志信息。该方法通过读取输入参数</w:t>
      </w:r>
      <w:r w:rsidRPr="006C2C04">
        <w:t>line</w:t>
      </w:r>
      <w:r>
        <w:rPr>
          <w:rFonts w:hint="eastAsia"/>
        </w:rPr>
        <w:t>，若</w:t>
      </w:r>
      <w:r w:rsidRPr="006C2C04">
        <w:rPr>
          <w:rFonts w:hint="eastAsia"/>
        </w:rPr>
        <w:t>日志信息中存在</w:t>
      </w:r>
      <w:r w:rsidRPr="006C2C04">
        <w:t>tag</w:t>
      </w:r>
      <w:r w:rsidRPr="006C2C04">
        <w:rPr>
          <w:rFonts w:hint="eastAsia"/>
        </w:rPr>
        <w:t>标签，则使用数组保存一</w:t>
      </w:r>
      <w:r>
        <w:rPr>
          <w:rFonts w:hint="eastAsia"/>
        </w:rPr>
        <w:t>条日志记录。</w:t>
      </w:r>
    </w:p>
    <w:p w:rsidR="001B07CD" w:rsidRPr="006C2C04" w:rsidRDefault="001B07CD" w:rsidP="00191879">
      <w:pPr>
        <w:pStyle w:val="u0"/>
        <w:numPr>
          <w:ilvl w:val="0"/>
          <w:numId w:val="18"/>
        </w:numPr>
        <w:spacing w:before="24" w:after="24"/>
        <w:ind w:leftChars="-67" w:left="425" w:hangingChars="235" w:hanging="566"/>
      </w:pPr>
      <w:r w:rsidRPr="006C2C04">
        <w:rPr>
          <w:b/>
        </w:rPr>
        <w:t>DroidService</w:t>
      </w:r>
      <w:r w:rsidRPr="006C2C04">
        <w:rPr>
          <w:rFonts w:hint="eastAsia"/>
          <w:b/>
        </w:rPr>
        <w:t>类：</w:t>
      </w:r>
      <w:r w:rsidRPr="006C2C04">
        <w:rPr>
          <w:rFonts w:hint="eastAsia"/>
        </w:rPr>
        <w:t>该类用于实现后台检测服务。服务一旦开启，后台程序一直检测隐私数据的流动。方法如下：</w:t>
      </w:r>
    </w:p>
    <w:p w:rsidR="001B07CD" w:rsidRPr="00387919" w:rsidRDefault="001B07CD" w:rsidP="00191879">
      <w:pPr>
        <w:pStyle w:val="u0"/>
        <w:numPr>
          <w:ilvl w:val="0"/>
          <w:numId w:val="19"/>
        </w:numPr>
        <w:spacing w:before="24" w:after="24"/>
        <w:ind w:firstLineChars="0"/>
      </w:pPr>
      <w:r w:rsidRPr="006C2C04">
        <w:rPr>
          <w:b/>
        </w:rPr>
        <w:t>readlogEntry()</w:t>
      </w:r>
      <w:r w:rsidRPr="006C2C04">
        <w:rPr>
          <w:rFonts w:hint="eastAsia"/>
          <w:b/>
        </w:rPr>
        <w:t>：</w:t>
      </w:r>
      <w:r w:rsidRPr="006C2C04">
        <w:rPr>
          <w:rFonts w:hint="eastAsia"/>
        </w:rPr>
        <w:t>若设备的日志处于打开状态，该方法调用</w:t>
      </w:r>
      <w:r w:rsidRPr="006C2C04">
        <w:t>br.readLine()</w:t>
      </w:r>
      <w:r>
        <w:rPr>
          <w:rFonts w:hint="eastAsia"/>
        </w:rPr>
        <w:t>方法读入一行数据，</w:t>
      </w:r>
      <w:r w:rsidRPr="006C2C04">
        <w:rPr>
          <w:rFonts w:hint="eastAsia"/>
        </w:rPr>
        <w:t>调用</w:t>
      </w:r>
      <w:r w:rsidRPr="006C2C04">
        <w:t>fromLine()</w:t>
      </w:r>
      <w:r>
        <w:rPr>
          <w:rFonts w:hint="eastAsia"/>
        </w:rPr>
        <w:t>方法</w:t>
      </w:r>
      <w:r w:rsidRPr="006C2C04">
        <w:rPr>
          <w:rFonts w:hint="eastAsia"/>
        </w:rPr>
        <w:t>返回污点信息。</w:t>
      </w:r>
    </w:p>
    <w:p w:rsidR="001B07CD" w:rsidRPr="006C2C04" w:rsidRDefault="001B07CD" w:rsidP="00191879">
      <w:pPr>
        <w:pStyle w:val="u0"/>
        <w:numPr>
          <w:ilvl w:val="0"/>
          <w:numId w:val="19"/>
        </w:numPr>
        <w:spacing w:before="24" w:after="24"/>
        <w:ind w:firstLineChars="0"/>
      </w:pPr>
      <w:r w:rsidRPr="006C2C04">
        <w:rPr>
          <w:b/>
        </w:rPr>
        <w:t>get_processneme()</w:t>
      </w:r>
      <w:r w:rsidRPr="006C2C04">
        <w:rPr>
          <w:rFonts w:hint="eastAsia"/>
          <w:b/>
        </w:rPr>
        <w:t>：</w:t>
      </w:r>
      <w:r w:rsidRPr="006C2C04">
        <w:rPr>
          <w:rFonts w:hint="eastAsia"/>
        </w:rPr>
        <w:t>该方法首先调用</w:t>
      </w:r>
      <w:r w:rsidRPr="006C2C04">
        <w:t>getRuntimeAppProcesses()</w:t>
      </w:r>
      <w:r w:rsidRPr="006C2C04">
        <w:rPr>
          <w:rFonts w:hint="eastAsia"/>
        </w:rPr>
        <w:t>方法返回所有运行中的程序进程。若读取到</w:t>
      </w:r>
      <w:r>
        <w:t>Logcat</w:t>
      </w:r>
      <w:r w:rsidRPr="006C2C04">
        <w:rPr>
          <w:rFonts w:hint="eastAsia"/>
        </w:rPr>
        <w:t>日志信息含有污点标记，则通过参数</w:t>
      </w:r>
      <w:r w:rsidRPr="006C2C04">
        <w:t>pid</w:t>
      </w:r>
      <w:r w:rsidRPr="006C2C04">
        <w:rPr>
          <w:rFonts w:hint="eastAsia"/>
        </w:rPr>
        <w:t>得到程序进程名。</w:t>
      </w:r>
    </w:p>
    <w:p w:rsidR="001B07CD" w:rsidRPr="006C2C04" w:rsidRDefault="001B07CD" w:rsidP="00191879">
      <w:pPr>
        <w:pStyle w:val="u0"/>
        <w:numPr>
          <w:ilvl w:val="0"/>
          <w:numId w:val="19"/>
        </w:numPr>
        <w:spacing w:before="24" w:after="24"/>
        <w:ind w:firstLineChars="0"/>
      </w:pPr>
      <w:r w:rsidRPr="006C2C04">
        <w:rPr>
          <w:b/>
        </w:rPr>
        <w:t>get_data()</w:t>
      </w:r>
      <w:r w:rsidRPr="006C2C04">
        <w:rPr>
          <w:rFonts w:hint="eastAsia"/>
          <w:b/>
        </w:rPr>
        <w:t>：</w:t>
      </w:r>
      <w:r w:rsidRPr="006C2C04">
        <w:rPr>
          <w:rFonts w:hint="eastAsia"/>
        </w:rPr>
        <w:t>使用正则表达式匹配</w:t>
      </w:r>
      <w:r>
        <w:t>Logcat</w:t>
      </w:r>
      <w:r w:rsidRPr="006C2C04">
        <w:rPr>
          <w:rFonts w:hint="eastAsia"/>
        </w:rPr>
        <w:t>日志，若检测到含有“</w:t>
      </w:r>
      <w:r w:rsidRPr="006C2C04">
        <w:t>0x</w:t>
      </w:r>
      <w:r w:rsidRPr="006C2C04">
        <w:rPr>
          <w:rFonts w:hint="eastAsia"/>
        </w:rPr>
        <w:t>”的数据，则用</w:t>
      </w:r>
      <w:r w:rsidRPr="006C2C04">
        <w:t>ArrayList</w:t>
      </w:r>
      <w:r w:rsidRPr="006C2C04">
        <w:rPr>
          <w:rFonts w:hint="eastAsia"/>
        </w:rPr>
        <w:t>存储污点标签。</w:t>
      </w:r>
    </w:p>
    <w:p w:rsidR="001B07CD" w:rsidRDefault="001B07CD" w:rsidP="00191879">
      <w:pPr>
        <w:pStyle w:val="u0"/>
        <w:numPr>
          <w:ilvl w:val="0"/>
          <w:numId w:val="19"/>
        </w:numPr>
        <w:spacing w:before="24" w:after="24"/>
        <w:ind w:firstLineChars="0"/>
      </w:pPr>
      <w:r w:rsidRPr="006C2C04">
        <w:rPr>
          <w:b/>
        </w:rPr>
        <w:t>get_dest()</w:t>
      </w:r>
      <w:r w:rsidRPr="006C2C04">
        <w:rPr>
          <w:rFonts w:hint="eastAsia"/>
          <w:b/>
        </w:rPr>
        <w:t>：</w:t>
      </w:r>
      <w:r w:rsidRPr="006C2C04">
        <w:rPr>
          <w:rFonts w:hint="eastAsia"/>
        </w:rPr>
        <w:t>该方法对数据泄露点进行检测。</w:t>
      </w:r>
      <w:r w:rsidRPr="006C2C04">
        <w:t>Android</w:t>
      </w:r>
      <w:r w:rsidRPr="006C2C04">
        <w:rPr>
          <w:rFonts w:hint="eastAsia"/>
        </w:rPr>
        <w:t>框架层中“</w:t>
      </w:r>
      <w:r w:rsidRPr="006C2C04">
        <w:t>SSLOutputStream.write</w:t>
      </w:r>
      <w:r w:rsidRPr="006C2C04">
        <w:rPr>
          <w:rFonts w:hint="eastAsia"/>
        </w:rPr>
        <w:t>”与网络连接相关的信息，从该信息中解析得到网络发送地址；与短信相关的有“</w:t>
      </w:r>
      <w:r w:rsidRPr="006C2C04">
        <w:t>GsmSMSDispatcher.sendSMS</w:t>
      </w:r>
      <w:r w:rsidRPr="006C2C04">
        <w:rPr>
          <w:rFonts w:hint="eastAsia"/>
        </w:rPr>
        <w:t>”和“</w:t>
      </w:r>
      <w:r w:rsidRPr="006C2C04">
        <w:t>CdmaSMSDispatcher.sendSMS</w:t>
      </w:r>
      <w:r w:rsidRPr="006C2C04">
        <w:rPr>
          <w:rFonts w:hint="eastAsia"/>
        </w:rPr>
        <w:t>”，从该信息中解析的得到短信发送地址。</w:t>
      </w:r>
    </w:p>
    <w:p w:rsidR="001B07CD" w:rsidRPr="006C2C04" w:rsidRDefault="001B07CD" w:rsidP="00191879">
      <w:pPr>
        <w:pStyle w:val="u0"/>
        <w:numPr>
          <w:ilvl w:val="0"/>
          <w:numId w:val="19"/>
        </w:numPr>
        <w:spacing w:before="24" w:after="24"/>
        <w:ind w:firstLineChars="0"/>
      </w:pPr>
      <w:r w:rsidRPr="007C01F0">
        <w:rPr>
          <w:b/>
        </w:rPr>
        <w:t>detectData()</w:t>
      </w:r>
      <w:r w:rsidRPr="007C01F0">
        <w:rPr>
          <w:rFonts w:hint="eastAsia"/>
          <w:b/>
        </w:rPr>
        <w:t>：</w:t>
      </w:r>
      <w:r>
        <w:rPr>
          <w:rFonts w:hint="eastAsia"/>
        </w:rPr>
        <w:t>该方法获取需要检测的隐私数据的类型，每种隐私数据类型使用十六进制整形数值存储。</w:t>
      </w:r>
    </w:p>
    <w:p w:rsidR="001B07CD" w:rsidRDefault="001B07CD" w:rsidP="00191879">
      <w:pPr>
        <w:pStyle w:val="u0"/>
        <w:numPr>
          <w:ilvl w:val="0"/>
          <w:numId w:val="19"/>
        </w:numPr>
        <w:spacing w:before="24" w:after="24"/>
        <w:ind w:firstLineChars="0"/>
      </w:pPr>
      <w:r w:rsidRPr="007C01F0">
        <w:rPr>
          <w:b/>
        </w:rPr>
        <w:t>sendNotification()</w:t>
      </w:r>
      <w:r w:rsidRPr="007C01F0">
        <w:rPr>
          <w:rFonts w:hint="eastAsia"/>
          <w:b/>
        </w:rPr>
        <w:t>：</w:t>
      </w:r>
      <w:r w:rsidRPr="006C2C04">
        <w:rPr>
          <w:rFonts w:hint="eastAsia"/>
        </w:rPr>
        <w:t>该方法会调用</w:t>
      </w:r>
      <w:r w:rsidRPr="006C2C04">
        <w:t>Android</w:t>
      </w:r>
      <w:r w:rsidRPr="006C2C04">
        <w:rPr>
          <w:rFonts w:hint="eastAsia"/>
        </w:rPr>
        <w:t>系统服务，得到</w:t>
      </w:r>
      <w:r w:rsidRPr="006C2C04">
        <w:t>NotificationManager</w:t>
      </w:r>
      <w:r w:rsidRPr="006C2C04">
        <w:rPr>
          <w:rFonts w:hint="eastAsia"/>
        </w:rPr>
        <w:t>对象。若有程序发生数据泄露，通过</w:t>
      </w:r>
      <w:r w:rsidRPr="006C2C04">
        <w:t>bundle</w:t>
      </w:r>
      <w:r>
        <w:rPr>
          <w:rFonts w:hint="eastAsia"/>
        </w:rPr>
        <w:t>对象传递程序进程名、污点标签、数据泄露地址。</w:t>
      </w:r>
    </w:p>
    <w:p w:rsidR="001B07CD" w:rsidRPr="006C2C04" w:rsidRDefault="001B07CD" w:rsidP="00191879">
      <w:pPr>
        <w:pStyle w:val="u0"/>
        <w:numPr>
          <w:ilvl w:val="0"/>
          <w:numId w:val="18"/>
        </w:numPr>
        <w:spacing w:before="24" w:after="24"/>
        <w:ind w:leftChars="-67" w:left="425" w:hangingChars="235" w:hanging="566"/>
      </w:pPr>
      <w:r w:rsidRPr="006C2C04">
        <w:rPr>
          <w:b/>
        </w:rPr>
        <w:t>LogDevice</w:t>
      </w:r>
      <w:r w:rsidRPr="006C2C04">
        <w:rPr>
          <w:rFonts w:hint="eastAsia"/>
          <w:b/>
        </w:rPr>
        <w:t>类：</w:t>
      </w:r>
      <w:r w:rsidRPr="006C2C04">
        <w:rPr>
          <w:rFonts w:hint="eastAsia"/>
        </w:rPr>
        <w:t>该类用于读取</w:t>
      </w:r>
      <w:r w:rsidRPr="006C2C04">
        <w:t>Android</w:t>
      </w:r>
      <w:r w:rsidRPr="006C2C04">
        <w:rPr>
          <w:rFonts w:hint="eastAsia"/>
        </w:rPr>
        <w:t>设备</w:t>
      </w:r>
      <w:r>
        <w:t>Logcat</w:t>
      </w:r>
      <w:r w:rsidRPr="006C2C04">
        <w:rPr>
          <w:rFonts w:hint="eastAsia"/>
        </w:rPr>
        <w:t>日志信息，每一个</w:t>
      </w:r>
      <w:r w:rsidRPr="006C2C04">
        <w:t xml:space="preserve">    </w:t>
      </w:r>
      <w:r>
        <w:t>Logcat</w:t>
      </w:r>
      <w:r w:rsidRPr="006C2C04">
        <w:t>Device</w:t>
      </w:r>
      <w:r w:rsidRPr="006C2C04">
        <w:rPr>
          <w:rFonts w:hint="eastAsia"/>
        </w:rPr>
        <w:t>都包含一个</w:t>
      </w:r>
      <w:r w:rsidRPr="006C2C04">
        <w:t>queue</w:t>
      </w:r>
      <w:r w:rsidRPr="006C2C04">
        <w:rPr>
          <w:rFonts w:hint="eastAsia"/>
        </w:rPr>
        <w:t>对列。方法如下：</w:t>
      </w:r>
    </w:p>
    <w:p w:rsidR="001B07CD" w:rsidRPr="006C2C04" w:rsidRDefault="001B07CD" w:rsidP="00191879">
      <w:pPr>
        <w:pStyle w:val="u0"/>
        <w:numPr>
          <w:ilvl w:val="0"/>
          <w:numId w:val="19"/>
        </w:numPr>
        <w:spacing w:before="24" w:after="24"/>
        <w:ind w:firstLineChars="0"/>
      </w:pPr>
      <w:r w:rsidRPr="006C2C04">
        <w:rPr>
          <w:b/>
        </w:rPr>
        <w:t>Open()</w:t>
      </w:r>
      <w:r w:rsidRPr="006C2C04">
        <w:rPr>
          <w:rFonts w:hint="eastAsia"/>
          <w:b/>
        </w:rPr>
        <w:t>：</w:t>
      </w:r>
      <w:r w:rsidRPr="006C2C04">
        <w:rPr>
          <w:rFonts w:hint="eastAsia"/>
        </w:rPr>
        <w:t>该方法调用并执行底层</w:t>
      </w:r>
      <w:r w:rsidRPr="006C2C04">
        <w:t xml:space="preserve">linux shell </w:t>
      </w:r>
      <w:r w:rsidRPr="006C2C04">
        <w:rPr>
          <w:rFonts w:hint="eastAsia"/>
        </w:rPr>
        <w:t>脚本，返回当前程序的</w:t>
      </w:r>
      <w:r w:rsidRPr="006C2C04">
        <w:t>Runtime</w:t>
      </w:r>
      <w:r w:rsidRPr="006C2C04">
        <w:rPr>
          <w:rFonts w:hint="eastAsia"/>
        </w:rPr>
        <w:t>对象，使用</w:t>
      </w:r>
      <w:r w:rsidRPr="006C2C04">
        <w:t>br</w:t>
      </w:r>
      <w:r w:rsidRPr="006C2C04">
        <w:rPr>
          <w:rFonts w:hint="eastAsia"/>
        </w:rPr>
        <w:t>（</w:t>
      </w:r>
      <w:r w:rsidRPr="006C2C04">
        <w:t>BufferReader</w:t>
      </w:r>
      <w:r w:rsidRPr="006C2C04">
        <w:rPr>
          <w:rFonts w:hint="eastAsia"/>
        </w:rPr>
        <w:t>）对象读取</w:t>
      </w:r>
      <w:r w:rsidRPr="006C2C04">
        <w:t>Runtime</w:t>
      </w:r>
      <w:r w:rsidRPr="006C2C04">
        <w:rPr>
          <w:rFonts w:hint="eastAsia"/>
        </w:rPr>
        <w:t>对象字符输入流。该方法用于打开设备的</w:t>
      </w:r>
      <w:r>
        <w:t>Logcat</w:t>
      </w:r>
      <w:r w:rsidRPr="006C2C04">
        <w:rPr>
          <w:rFonts w:hint="eastAsia"/>
        </w:rPr>
        <w:t>日志信息。</w:t>
      </w:r>
    </w:p>
    <w:p w:rsidR="001B07CD" w:rsidRPr="00547E57" w:rsidRDefault="001B07CD" w:rsidP="00191879">
      <w:pPr>
        <w:pStyle w:val="u0"/>
        <w:numPr>
          <w:ilvl w:val="0"/>
          <w:numId w:val="19"/>
        </w:numPr>
        <w:spacing w:before="24" w:after="24"/>
        <w:ind w:firstLineChars="0"/>
      </w:pPr>
      <w:r>
        <w:rPr>
          <w:b/>
        </w:rPr>
        <w:lastRenderedPageBreak/>
        <w:t>startDroidService()</w:t>
      </w:r>
      <w:r>
        <w:rPr>
          <w:rFonts w:hint="eastAsia"/>
          <w:b/>
        </w:rPr>
        <w:t>：</w:t>
      </w:r>
      <w:r>
        <w:rPr>
          <w:rFonts w:hint="eastAsia"/>
        </w:rPr>
        <w:t>传入参数</w:t>
      </w:r>
      <w:r>
        <w:t>Intent</w:t>
      </w:r>
      <w:r>
        <w:rPr>
          <w:rFonts w:hint="eastAsia"/>
        </w:rPr>
        <w:t>对象封装了</w:t>
      </w:r>
      <w:r>
        <w:t xml:space="preserve">DroidServicede </w:t>
      </w:r>
      <w:r>
        <w:rPr>
          <w:rFonts w:hint="eastAsia"/>
        </w:rPr>
        <w:t>实例，该方法</w:t>
      </w:r>
      <w:r w:rsidRPr="006C2C04">
        <w:rPr>
          <w:rFonts w:hint="eastAsia"/>
        </w:rPr>
        <w:t>根据</w:t>
      </w:r>
      <w:r w:rsidRPr="006C2C04">
        <w:t>inter-filter</w:t>
      </w:r>
      <w:r w:rsidRPr="006C2C04">
        <w:rPr>
          <w:rFonts w:hint="eastAsia"/>
        </w:rPr>
        <w:t>中的</w:t>
      </w:r>
      <w:r w:rsidRPr="006C2C04">
        <w:t>ACTION_USER_PRESENT</w:t>
      </w:r>
      <w:r w:rsidRPr="006C2C04">
        <w:rPr>
          <w:rFonts w:hint="eastAsia"/>
        </w:rPr>
        <w:t>过滤信息，开启</w:t>
      </w:r>
      <w:r w:rsidRPr="006C2C04">
        <w:t>Service</w:t>
      </w:r>
      <w:r w:rsidRPr="006C2C04">
        <w:rPr>
          <w:rFonts w:hint="eastAsia"/>
        </w:rPr>
        <w:t>服务。</w:t>
      </w:r>
    </w:p>
    <w:p w:rsidR="001B07CD" w:rsidRPr="00F30390" w:rsidRDefault="001B07CD" w:rsidP="00191879">
      <w:pPr>
        <w:pStyle w:val="u0"/>
        <w:numPr>
          <w:ilvl w:val="0"/>
          <w:numId w:val="19"/>
        </w:numPr>
        <w:spacing w:before="24" w:after="24"/>
        <w:ind w:firstLineChars="0"/>
        <w:rPr>
          <w:b/>
        </w:rPr>
      </w:pPr>
      <w:r w:rsidRPr="006C2C04">
        <w:rPr>
          <w:b/>
        </w:rPr>
        <w:t>close()</w:t>
      </w:r>
      <w:r w:rsidRPr="006C2C04">
        <w:rPr>
          <w:rFonts w:hint="eastAsia"/>
          <w:b/>
        </w:rPr>
        <w:t>：</w:t>
      </w:r>
      <w:r w:rsidRPr="006C2C04">
        <w:rPr>
          <w:rFonts w:hint="eastAsia"/>
        </w:rPr>
        <w:t>用于销毁</w:t>
      </w:r>
      <w:r w:rsidRPr="006C2C04">
        <w:t>Runtime</w:t>
      </w:r>
      <w:r w:rsidRPr="006C2C04">
        <w:rPr>
          <w:rFonts w:hint="eastAsia"/>
        </w:rPr>
        <w:t>对象，释放内存空间。</w:t>
      </w:r>
    </w:p>
    <w:p w:rsidR="00F30390" w:rsidRPr="00DF5ED4" w:rsidRDefault="00DF5ED4" w:rsidP="00191879">
      <w:pPr>
        <w:pStyle w:val="u3"/>
        <w:numPr>
          <w:ilvl w:val="2"/>
          <w:numId w:val="1"/>
        </w:numPr>
        <w:ind w:left="2398" w:hanging="2398"/>
      </w:pPr>
      <w:bookmarkStart w:id="130" w:name="_Toc469646168"/>
      <w:r>
        <w:rPr>
          <w:rFonts w:hint="eastAsia"/>
        </w:rPr>
        <w:t>工具</w:t>
      </w:r>
      <w:r w:rsidR="00F30390" w:rsidRPr="00DF5ED4">
        <w:rPr>
          <w:rFonts w:hint="eastAsia"/>
        </w:rPr>
        <w:t>实现关键问题</w:t>
      </w:r>
      <w:bookmarkEnd w:id="130"/>
    </w:p>
    <w:p w:rsidR="00F30390" w:rsidRDefault="00F30390" w:rsidP="00F30390">
      <w:pPr>
        <w:pStyle w:val="u0"/>
        <w:spacing w:before="24" w:after="24"/>
        <w:ind w:firstLine="480"/>
      </w:pPr>
      <w:r>
        <w:rPr>
          <w:rFonts w:hint="eastAsia"/>
        </w:rPr>
        <w:t>本节介绍在实现</w:t>
      </w:r>
      <w:r>
        <w:rPr>
          <w:rFonts w:hint="eastAsia"/>
        </w:rPr>
        <w:t>DroidProtector</w:t>
      </w:r>
      <w:r>
        <w:rPr>
          <w:rFonts w:hint="eastAsia"/>
        </w:rPr>
        <w:t>过程中的一些关键问题</w:t>
      </w:r>
      <w:r w:rsidR="00FB4FE6">
        <w:rPr>
          <w:rFonts w:hint="eastAsia"/>
        </w:rPr>
        <w:t>。包括两</w:t>
      </w:r>
      <w:r w:rsidR="004E36A1">
        <w:rPr>
          <w:rFonts w:hint="eastAsia"/>
        </w:rPr>
        <w:t>个方面。</w:t>
      </w:r>
    </w:p>
    <w:p w:rsidR="004E36A1" w:rsidRDefault="001643FD" w:rsidP="00191879">
      <w:pPr>
        <w:pStyle w:val="u0"/>
        <w:numPr>
          <w:ilvl w:val="0"/>
          <w:numId w:val="28"/>
        </w:numPr>
        <w:spacing w:before="24" w:after="24"/>
        <w:ind w:firstLineChars="0"/>
      </w:pPr>
      <w:r>
        <w:rPr>
          <w:rFonts w:hint="eastAsia"/>
        </w:rPr>
        <w:t>设置检测选项</w:t>
      </w:r>
    </w:p>
    <w:p w:rsidR="00572DC4" w:rsidRDefault="00572DC4" w:rsidP="00F30390">
      <w:pPr>
        <w:pStyle w:val="u0"/>
        <w:spacing w:before="24" w:after="24"/>
        <w:ind w:firstLine="480"/>
      </w:pPr>
      <w:r>
        <w:t>Android</w:t>
      </w:r>
      <w:r>
        <w:rPr>
          <w:rFonts w:hint="eastAsia"/>
        </w:rPr>
        <w:t>源代码</w:t>
      </w:r>
      <w:r>
        <w:t>libcore</w:t>
      </w:r>
      <w:r>
        <w:rPr>
          <w:rFonts w:hint="eastAsia"/>
        </w:rPr>
        <w:t>目录下的</w:t>
      </w:r>
      <w:r>
        <w:t>system.java</w:t>
      </w:r>
      <w:r>
        <w:rPr>
          <w:rFonts w:hint="eastAsia"/>
        </w:rPr>
        <w:t>文件可以设置系统属性</w:t>
      </w:r>
      <w:r w:rsidR="00696EEA">
        <w:rPr>
          <w:rFonts w:hint="eastAsia"/>
        </w:rPr>
        <w:t>，</w:t>
      </w:r>
      <w:r>
        <w:rPr>
          <w:rFonts w:hint="eastAsia"/>
        </w:rPr>
        <w:t>调用</w:t>
      </w:r>
      <w:r>
        <w:t>initSystemProperties</w:t>
      </w:r>
      <w:r>
        <w:rPr>
          <w:rFonts w:hint="eastAsia"/>
        </w:rPr>
        <w:t>方法，通过</w:t>
      </w:r>
      <w:r>
        <w:t>Properties.put()</w:t>
      </w:r>
      <w:r w:rsidR="00696EEA">
        <w:rPr>
          <w:rFonts w:hint="eastAsia"/>
        </w:rPr>
        <w:t>方法把八种危险权限</w:t>
      </w:r>
      <w:r>
        <w:rPr>
          <w:rFonts w:hint="eastAsia"/>
        </w:rPr>
        <w:t>设置成系统属性。</w:t>
      </w:r>
    </w:p>
    <w:p w:rsidR="003B15C4" w:rsidRDefault="00D21317" w:rsidP="00F30390">
      <w:pPr>
        <w:pStyle w:val="u0"/>
        <w:spacing w:before="24" w:after="24"/>
        <w:ind w:firstLine="480"/>
      </w:pPr>
      <w:r>
        <w:rPr>
          <w:rFonts w:hint="eastAsia"/>
        </w:rPr>
        <w:t>权限解析器</w:t>
      </w:r>
      <w:r w:rsidR="00AD5C6F">
        <w:rPr>
          <w:rFonts w:hint="eastAsia"/>
        </w:rPr>
        <w:t>首先判断危险权限，然后保存危险权限。</w:t>
      </w:r>
      <w:r w:rsidR="003B15C4">
        <w:t>Java</w:t>
      </w:r>
      <w:r w:rsidR="003B15C4">
        <w:rPr>
          <w:rFonts w:hint="eastAsia"/>
        </w:rPr>
        <w:t>库中提供的</w:t>
      </w:r>
      <w:r w:rsidR="003B15C4">
        <w:t>System.getProperty</w:t>
      </w:r>
      <w:r w:rsidR="003B15C4">
        <w:rPr>
          <w:rFonts w:hint="eastAsia"/>
        </w:rPr>
        <w:t>()</w:t>
      </w:r>
      <w:r w:rsidR="003B15C4">
        <w:rPr>
          <w:rFonts w:hint="eastAsia"/>
        </w:rPr>
        <w:t>方法根据保存的危险权限读取系统属性</w:t>
      </w:r>
      <w:r w:rsidR="001643FD">
        <w:rPr>
          <w:rFonts w:hint="eastAsia"/>
        </w:rPr>
        <w:t>，获取危险权限。获得的危险权限</w:t>
      </w:r>
      <w:r w:rsidR="003B15C4">
        <w:rPr>
          <w:rFonts w:hint="eastAsia"/>
        </w:rPr>
        <w:t>使用</w:t>
      </w:r>
      <w:r w:rsidR="003B15C4" w:rsidRPr="006C2C04">
        <w:t>HashMap</w:t>
      </w:r>
      <w:r w:rsidR="003B15C4" w:rsidRPr="006C2C04">
        <w:rPr>
          <w:rFonts w:hint="eastAsia"/>
        </w:rPr>
        <w:t>键值对</w:t>
      </w:r>
      <w:r w:rsidR="003B15C4">
        <w:rPr>
          <w:rFonts w:hint="eastAsia"/>
        </w:rPr>
        <w:t>保存，</w:t>
      </w:r>
      <w:r w:rsidR="003B15C4">
        <w:rPr>
          <w:rFonts w:hint="eastAsia"/>
        </w:rPr>
        <w:t>HashMap</w:t>
      </w:r>
      <w:r w:rsidR="003B15C4">
        <w:rPr>
          <w:rFonts w:hint="eastAsia"/>
        </w:rPr>
        <w:t>键值对保存的的数据类型分别是危险权限和污点标签。</w:t>
      </w:r>
    </w:p>
    <w:p w:rsidR="006137A8" w:rsidRDefault="00262B9A" w:rsidP="00191879">
      <w:pPr>
        <w:pStyle w:val="u0"/>
        <w:numPr>
          <w:ilvl w:val="0"/>
          <w:numId w:val="28"/>
        </w:numPr>
        <w:spacing w:before="24" w:after="24"/>
        <w:ind w:firstLineChars="0"/>
      </w:pPr>
      <w:r>
        <w:rPr>
          <w:rFonts w:hint="eastAsia"/>
        </w:rPr>
        <w:t>添加污点标签</w:t>
      </w:r>
    </w:p>
    <w:p w:rsidR="00EC4C88" w:rsidRDefault="00914F59" w:rsidP="00004246">
      <w:pPr>
        <w:pStyle w:val="u0"/>
        <w:spacing w:before="24" w:after="24"/>
        <w:ind w:firstLine="480"/>
      </w:pPr>
      <w:r>
        <w:rPr>
          <w:rFonts w:hint="eastAsia"/>
        </w:rPr>
        <w:t>采用</w:t>
      </w:r>
      <w:r w:rsidR="00843641">
        <w:rPr>
          <w:rFonts w:hint="eastAsia"/>
        </w:rPr>
        <w:t>java</w:t>
      </w:r>
      <w:r>
        <w:rPr>
          <w:rFonts w:hint="eastAsia"/>
        </w:rPr>
        <w:t>本地代码</w:t>
      </w:r>
      <w:r w:rsidR="00CD6821">
        <w:rPr>
          <w:rFonts w:hint="eastAsia"/>
        </w:rPr>
        <w:t>为每种</w:t>
      </w:r>
      <w:r w:rsidR="00EC4C88">
        <w:rPr>
          <w:rFonts w:hint="eastAsia"/>
        </w:rPr>
        <w:t>数据</w:t>
      </w:r>
      <w:r w:rsidR="00CD6821">
        <w:rPr>
          <w:rFonts w:hint="eastAsia"/>
        </w:rPr>
        <w:t>类型</w:t>
      </w:r>
      <w:r w:rsidR="00EC4C88">
        <w:rPr>
          <w:rFonts w:hint="eastAsia"/>
        </w:rPr>
        <w:t>污点</w:t>
      </w:r>
      <w:r w:rsidR="00CD6821">
        <w:rPr>
          <w:rFonts w:hint="eastAsia"/>
        </w:rPr>
        <w:t>的</w:t>
      </w:r>
      <w:r w:rsidR="0059032C">
        <w:rPr>
          <w:rFonts w:hint="eastAsia"/>
        </w:rPr>
        <w:t>添加提供数据</w:t>
      </w:r>
      <w:r w:rsidR="00EC4C88">
        <w:rPr>
          <w:rFonts w:hint="eastAsia"/>
        </w:rPr>
        <w:t>接口</w:t>
      </w:r>
      <w:r w:rsidR="008E4FC2">
        <w:rPr>
          <w:rFonts w:hint="eastAsia"/>
        </w:rPr>
        <w:t>。如</w:t>
      </w:r>
      <w:r w:rsidR="008E4FC2">
        <w:rPr>
          <w:rFonts w:hint="eastAsia"/>
        </w:rPr>
        <w:t>4-4</w:t>
      </w:r>
      <w:r w:rsidR="00EC4C88">
        <w:rPr>
          <w:rFonts w:hint="eastAsia"/>
        </w:rPr>
        <w:t>图</w:t>
      </w:r>
    </w:p>
    <w:p w:rsidR="00EC4C88" w:rsidRDefault="00EC4C88" w:rsidP="00004246">
      <w:pPr>
        <w:pStyle w:val="u0"/>
        <w:spacing w:before="24" w:after="24"/>
        <w:ind w:firstLineChars="0" w:firstLine="0"/>
      </w:pPr>
      <w:r>
        <w:rPr>
          <w:rFonts w:hint="eastAsia"/>
        </w:rPr>
        <w:t>示。</w:t>
      </w:r>
      <w:r w:rsidR="00FB4FE6">
        <w:rPr>
          <w:rFonts w:hint="eastAsia"/>
        </w:rPr>
        <w:t>Java</w:t>
      </w:r>
      <w:r w:rsidR="00FB4FE6">
        <w:rPr>
          <w:rFonts w:hint="eastAsia"/>
        </w:rPr>
        <w:t>的基本数据类型包括</w:t>
      </w:r>
      <w:r w:rsidR="00FB4FE6">
        <w:rPr>
          <w:rFonts w:hint="eastAsia"/>
        </w:rPr>
        <w:t>int</w:t>
      </w:r>
      <w:r w:rsidR="00FB4FE6">
        <w:rPr>
          <w:rFonts w:hint="eastAsia"/>
        </w:rPr>
        <w:t>、</w:t>
      </w:r>
      <w:r w:rsidR="00FB4FE6">
        <w:rPr>
          <w:rFonts w:hint="eastAsia"/>
        </w:rPr>
        <w:t>long</w:t>
      </w:r>
      <w:r w:rsidR="00FB4FE6">
        <w:rPr>
          <w:rFonts w:hint="eastAsia"/>
        </w:rPr>
        <w:t>、</w:t>
      </w:r>
      <w:r w:rsidR="00FB4FE6">
        <w:rPr>
          <w:rFonts w:hint="eastAsia"/>
        </w:rPr>
        <w:t>short</w:t>
      </w:r>
      <w:r w:rsidR="00FB4FE6">
        <w:rPr>
          <w:rFonts w:hint="eastAsia"/>
        </w:rPr>
        <w:t>、</w:t>
      </w:r>
      <w:r w:rsidR="00FB4FE6">
        <w:rPr>
          <w:rFonts w:hint="eastAsia"/>
        </w:rPr>
        <w:t>byte</w:t>
      </w:r>
      <w:r w:rsidR="00FB4FE6">
        <w:rPr>
          <w:rFonts w:hint="eastAsia"/>
        </w:rPr>
        <w:t>、</w:t>
      </w:r>
      <w:r w:rsidR="00FB4FE6">
        <w:rPr>
          <w:rFonts w:hint="eastAsia"/>
        </w:rPr>
        <w:t>double</w:t>
      </w:r>
      <w:r w:rsidR="00FB4FE6">
        <w:rPr>
          <w:rFonts w:hint="eastAsia"/>
        </w:rPr>
        <w:t>等，还包括一些扩展数据类型如数组合字符串。通过图中的</w:t>
      </w:r>
      <w:r w:rsidR="00FB4FE6">
        <w:rPr>
          <w:rFonts w:hint="eastAsia"/>
        </w:rPr>
        <w:t>Native</w:t>
      </w:r>
      <w:r w:rsidR="00FB4FE6">
        <w:rPr>
          <w:rFonts w:hint="eastAsia"/>
        </w:rPr>
        <w:t>本地方法，为数据标记提供数据接口。第一个参数代表数据类型，第二个参数代表污点的十六进制标记。</w:t>
      </w:r>
    </w:p>
    <w:p w:rsidR="00C62ED2" w:rsidRDefault="00C62ED2" w:rsidP="00004246">
      <w:pPr>
        <w:pStyle w:val="u0"/>
        <w:spacing w:before="24" w:after="24"/>
        <w:ind w:firstLineChars="0" w:firstLine="0"/>
      </w:pPr>
      <w:r>
        <w:rPr>
          <w:noProof/>
        </w:rPr>
        <mc:AlternateContent>
          <mc:Choice Requires="wps">
            <w:drawing>
              <wp:inline distT="0" distB="0" distL="0" distR="0" wp14:anchorId="07F89652" wp14:editId="66AB7514">
                <wp:extent cx="4972050" cy="2409825"/>
                <wp:effectExtent l="0" t="0" r="19050" b="28575"/>
                <wp:docPr id="252"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2409825"/>
                        </a:xfrm>
                        <a:prstGeom prst="rect">
                          <a:avLst/>
                        </a:prstGeom>
                        <a:solidFill>
                          <a:srgbClr val="FFFFFF"/>
                        </a:solidFill>
                        <a:ln w="6350">
                          <a:solidFill>
                            <a:srgbClr val="000000"/>
                          </a:solidFill>
                          <a:miter lim="800000"/>
                          <a:headEnd/>
                          <a:tailEnd/>
                        </a:ln>
                      </wps:spPr>
                      <wps:txbx>
                        <w:txbxContent>
                          <w:p w:rsidR="004436DD" w:rsidRDefault="004436DD" w:rsidP="00C62ED2">
                            <w:r>
                              <w:rPr>
                                <w:rFonts w:hint="eastAsia"/>
                              </w:rPr>
                              <w:t>n</w:t>
                            </w:r>
                            <w:r>
                              <w:t>a</w:t>
                            </w:r>
                            <w:r>
                              <w:rPr>
                                <w:rFonts w:hint="eastAsia"/>
                              </w:rPr>
                              <w:t>tive public static void addString(String str,int tag);</w:t>
                            </w:r>
                          </w:p>
                          <w:p w:rsidR="004436DD" w:rsidRDefault="004436DD" w:rsidP="00C62ED2">
                            <w:r>
                              <w:rPr>
                                <w:rFonts w:hint="eastAsia"/>
                              </w:rPr>
                              <w:t>native public static void addObjectArray(Object[] array,int tag);</w:t>
                            </w:r>
                          </w:p>
                          <w:p w:rsidR="004436DD" w:rsidRDefault="004436DD" w:rsidP="00C62ED2">
                            <w:r>
                              <w:rPr>
                                <w:rFonts w:hint="eastAsia"/>
                              </w:rPr>
                              <w:t>native public static void addByteArray(byte[] array,int tag);</w:t>
                            </w:r>
                          </w:p>
                          <w:p w:rsidR="004436DD" w:rsidRDefault="004436DD" w:rsidP="00C62ED2">
                            <w:r>
                              <w:rPr>
                                <w:rFonts w:hint="eastAsia"/>
                              </w:rPr>
                              <w:t>native public static void addIntArray(int[] array,int tag);</w:t>
                            </w:r>
                          </w:p>
                          <w:p w:rsidR="004436DD" w:rsidRDefault="004436DD" w:rsidP="00C62ED2">
                            <w:r>
                              <w:rPr>
                                <w:rFonts w:hint="eastAsia"/>
                              </w:rPr>
                              <w:t>native public static void addShortArray(short[] array,int tag);</w:t>
                            </w:r>
                          </w:p>
                          <w:p w:rsidR="004436DD" w:rsidRDefault="004436DD" w:rsidP="00C62ED2">
                            <w:r>
                              <w:rPr>
                                <w:rFonts w:hint="eastAsia"/>
                              </w:rPr>
                              <w:t>native public static void addLongArray(long[] array,int tag);</w:t>
                            </w:r>
                          </w:p>
                          <w:p w:rsidR="004436DD" w:rsidRDefault="004436DD" w:rsidP="00C62ED2">
                            <w:r>
                              <w:rPr>
                                <w:rFonts w:hint="eastAsia"/>
                              </w:rPr>
                              <w:t>native public static int addIntArray(int val,int tag);</w:t>
                            </w:r>
                          </w:p>
                          <w:p w:rsidR="004436DD" w:rsidRDefault="004436DD" w:rsidP="00C62ED2">
                            <w:r>
                              <w:rPr>
                                <w:rFonts w:hint="eastAsia"/>
                              </w:rPr>
                              <w:t>native public static long addLongArray(long val,int tag);</w:t>
                            </w:r>
                          </w:p>
                          <w:p w:rsidR="004436DD" w:rsidRDefault="004436DD" w:rsidP="00C62ED2">
                            <w:r>
                              <w:rPr>
                                <w:rFonts w:hint="eastAsia"/>
                              </w:rPr>
                              <w:t>native public static float addFloatArray(float val,int tag);</w:t>
                            </w:r>
                          </w:p>
                          <w:p w:rsidR="004436DD" w:rsidRDefault="004436DD" w:rsidP="00C62ED2">
                            <w:r>
                              <w:rPr>
                                <w:rFonts w:hint="eastAsia"/>
                              </w:rPr>
                              <w:t>native public static double addDoubleArray(double val,int tag);</w:t>
                            </w:r>
                          </w:p>
                          <w:p w:rsidR="004436DD" w:rsidRDefault="004436DD" w:rsidP="00C62ED2">
                            <w:r>
                              <w:rPr>
                                <w:rFonts w:hint="eastAsia"/>
                              </w:rPr>
                              <w:t>native public static int getString(String str);</w:t>
                            </w:r>
                          </w:p>
                          <w:p w:rsidR="004436DD" w:rsidRDefault="004436DD" w:rsidP="00C62ED2">
                            <w:r>
                              <w:rPr>
                                <w:rFonts w:hint="eastAsia"/>
                              </w:rPr>
                              <w:t>narive public static int getIntArray(int[]; array);</w:t>
                            </w:r>
                          </w:p>
                          <w:p w:rsidR="004436DD" w:rsidRDefault="004436DD" w:rsidP="00C62ED2">
                            <w:r>
                              <w:rPr>
                                <w:rFonts w:hint="eastAsia"/>
                              </w:rPr>
                              <w:t>native public static int getFile(int fd);</w:t>
                            </w:r>
                          </w:p>
                          <w:p w:rsidR="004436DD" w:rsidRPr="009E1220" w:rsidRDefault="004436DD" w:rsidP="00C62ED2">
                            <w:r>
                              <w:rPr>
                                <w:rFonts w:hint="eastAsia"/>
                              </w:rPr>
                              <w:t>native public static void log(String str);</w:t>
                            </w:r>
                          </w:p>
                          <w:p w:rsidR="004436DD" w:rsidRPr="009E1220" w:rsidRDefault="004436DD" w:rsidP="00C62ED2">
                            <w:r>
                              <w:t>……</w:t>
                            </w:r>
                          </w:p>
                          <w:p w:rsidR="004436DD" w:rsidRDefault="004436DD" w:rsidP="00C62ED2"/>
                        </w:txbxContent>
                      </wps:txbx>
                      <wps:bodyPr rot="0" vert="horz" wrap="square" lIns="91440" tIns="10800" rIns="91440" bIns="0" anchor="t" anchorCtr="0" upright="1">
                        <a:noAutofit/>
                      </wps:bodyPr>
                    </wps:wsp>
                  </a:graphicData>
                </a:graphic>
              </wp:inline>
            </w:drawing>
          </mc:Choice>
          <mc:Fallback>
            <w:pict>
              <v:shape w14:anchorId="07F89652" id="_x0000_s1309" type="#_x0000_t202" style="width:391.5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" strokeweight=".5pt">
                <v:textbox inset=",.3mm,,0">
                  <w:txbxContent>
                    <w:p w:rsidR="004436DD" w:rsidRDefault="004436DD" w:rsidP="00C62ED2">
                      <w:r>
                        <w:rPr>
                          <w:rFonts w:hint="eastAsia"/>
                        </w:rPr>
                        <w:t>n</w:t>
                      </w:r>
                      <w:r>
                        <w:t>a</w:t>
                      </w:r>
                      <w:r>
                        <w:rPr>
                          <w:rFonts w:hint="eastAsia"/>
                        </w:rPr>
                        <w:t>tive public static void addString(String str,int tag);</w:t>
                      </w:r>
                    </w:p>
                    <w:p w:rsidR="004436DD" w:rsidRDefault="004436DD" w:rsidP="00C62ED2">
                      <w:r>
                        <w:rPr>
                          <w:rFonts w:hint="eastAsia"/>
                        </w:rPr>
                        <w:t>native public static void addObjectArray(Object[] array,int tag);</w:t>
                      </w:r>
                    </w:p>
                    <w:p w:rsidR="004436DD" w:rsidRDefault="004436DD" w:rsidP="00C62ED2">
                      <w:r>
                        <w:rPr>
                          <w:rFonts w:hint="eastAsia"/>
                        </w:rPr>
                        <w:t>native public static void addByteArray(byte[] array,int tag);</w:t>
                      </w:r>
                    </w:p>
                    <w:p w:rsidR="004436DD" w:rsidRDefault="004436DD" w:rsidP="00C62ED2">
                      <w:r>
                        <w:rPr>
                          <w:rFonts w:hint="eastAsia"/>
                        </w:rPr>
                        <w:t>native public static void addIntArray(int[] array,int tag);</w:t>
                      </w:r>
                    </w:p>
                    <w:p w:rsidR="004436DD" w:rsidRDefault="004436DD" w:rsidP="00C62ED2">
                      <w:r>
                        <w:rPr>
                          <w:rFonts w:hint="eastAsia"/>
                        </w:rPr>
                        <w:t>native public static void addShortArray(short[] array,int tag);</w:t>
                      </w:r>
                    </w:p>
                    <w:p w:rsidR="004436DD" w:rsidRDefault="004436DD" w:rsidP="00C62ED2">
                      <w:r>
                        <w:rPr>
                          <w:rFonts w:hint="eastAsia"/>
                        </w:rPr>
                        <w:t>native public static void addLongArray(long[] array,int tag);</w:t>
                      </w:r>
                    </w:p>
                    <w:p w:rsidR="004436DD" w:rsidRDefault="004436DD" w:rsidP="00C62ED2">
                      <w:r>
                        <w:rPr>
                          <w:rFonts w:hint="eastAsia"/>
                        </w:rPr>
                        <w:t>native public static int addIntArray(int val,int tag);</w:t>
                      </w:r>
                    </w:p>
                    <w:p w:rsidR="004436DD" w:rsidRDefault="004436DD" w:rsidP="00C62ED2">
                      <w:r>
                        <w:rPr>
                          <w:rFonts w:hint="eastAsia"/>
                        </w:rPr>
                        <w:t>native public static long addLongArray(long val,int tag);</w:t>
                      </w:r>
                    </w:p>
                    <w:p w:rsidR="004436DD" w:rsidRDefault="004436DD" w:rsidP="00C62ED2">
                      <w:r>
                        <w:rPr>
                          <w:rFonts w:hint="eastAsia"/>
                        </w:rPr>
                        <w:t>native public static float addFloatArray(float val,int tag);</w:t>
                      </w:r>
                    </w:p>
                    <w:p w:rsidR="004436DD" w:rsidRDefault="004436DD" w:rsidP="00C62ED2">
                      <w:r>
                        <w:rPr>
                          <w:rFonts w:hint="eastAsia"/>
                        </w:rPr>
                        <w:t>native public static double addDoubleArray(double val,int tag);</w:t>
                      </w:r>
                    </w:p>
                    <w:p w:rsidR="004436DD" w:rsidRDefault="004436DD" w:rsidP="00C62ED2">
                      <w:r>
                        <w:rPr>
                          <w:rFonts w:hint="eastAsia"/>
                        </w:rPr>
                        <w:t>native public static int getString(String str);</w:t>
                      </w:r>
                    </w:p>
                    <w:p w:rsidR="004436DD" w:rsidRDefault="004436DD" w:rsidP="00C62ED2">
                      <w:r>
                        <w:rPr>
                          <w:rFonts w:hint="eastAsia"/>
                        </w:rPr>
                        <w:t>narive public static int getIntArray(int[]; array);</w:t>
                      </w:r>
                    </w:p>
                    <w:p w:rsidR="004436DD" w:rsidRDefault="004436DD" w:rsidP="00C62ED2">
                      <w:r>
                        <w:rPr>
                          <w:rFonts w:hint="eastAsia"/>
                        </w:rPr>
                        <w:t>native public static int getFile(int fd);</w:t>
                      </w:r>
                    </w:p>
                    <w:p w:rsidR="004436DD" w:rsidRPr="009E1220" w:rsidRDefault="004436DD" w:rsidP="00C62ED2">
                      <w:r>
                        <w:rPr>
                          <w:rFonts w:hint="eastAsia"/>
                        </w:rPr>
                        <w:t>native public static void log(String str);</w:t>
                      </w:r>
                    </w:p>
                    <w:p w:rsidR="004436DD" w:rsidRPr="009E1220" w:rsidRDefault="004436DD" w:rsidP="00C62ED2">
                      <w:r>
                        <w:t>……</w:t>
                      </w:r>
                    </w:p>
                    <w:p w:rsidR="004436DD" w:rsidRDefault="004436DD" w:rsidP="00C62ED2"/>
                  </w:txbxContent>
                </v:textbox>
                <w10:anchorlock/>
              </v:shape>
            </w:pict>
          </mc:Fallback>
        </mc:AlternateContent>
      </w:r>
    </w:p>
    <w:p w:rsidR="00C62ED2" w:rsidRPr="008E4FC2" w:rsidRDefault="00C62ED2" w:rsidP="00C62ED2">
      <w:pPr>
        <w:pStyle w:val="afff9"/>
        <w:spacing w:beforeLines="50" w:before="120" w:afterLines="100" w:after="240"/>
        <w:rPr>
          <w:rFonts w:ascii="黑体" w:hAnsi="黑体"/>
          <w:b/>
          <w:sz w:val="21"/>
          <w:szCs w:val="21"/>
        </w:rPr>
      </w:pPr>
      <w:bookmarkStart w:id="131" w:name="_Toc469412081"/>
      <w:r w:rsidRPr="008E4FC2">
        <w:rPr>
          <w:rFonts w:ascii="黑体" w:hAnsi="黑体" w:hint="eastAsia"/>
          <w:b/>
          <w:sz w:val="21"/>
          <w:szCs w:val="21"/>
        </w:rPr>
        <w:t>图</w:t>
      </w:r>
      <w:r w:rsidRPr="008E4FC2">
        <w:rPr>
          <w:rFonts w:ascii="Times New Roman" w:hAnsi="Times New Roman" w:cs="Times New Roman"/>
          <w:b/>
          <w:sz w:val="21"/>
          <w:szCs w:val="21"/>
        </w:rPr>
        <w:t xml:space="preserve">4- </w:t>
      </w:r>
      <w:r w:rsidRPr="008E4FC2">
        <w:rPr>
          <w:rFonts w:ascii="Times New Roman" w:hAnsi="Times New Roman" w:cs="Times New Roman"/>
          <w:b/>
          <w:sz w:val="21"/>
          <w:szCs w:val="21"/>
        </w:rPr>
        <w:fldChar w:fldCharType="begin"/>
      </w:r>
      <w:r w:rsidRPr="008E4FC2">
        <w:rPr>
          <w:rFonts w:ascii="Times New Roman" w:hAnsi="Times New Roman" w:cs="Times New Roman"/>
          <w:b/>
          <w:sz w:val="21"/>
          <w:szCs w:val="21"/>
        </w:rPr>
        <w:instrText xml:space="preserve"> SEQ </w:instrText>
      </w:r>
      <w:r w:rsidRPr="008E4FC2">
        <w:rPr>
          <w:rFonts w:ascii="Times New Roman" w:hAnsi="Times New Roman" w:cs="Times New Roman"/>
          <w:b/>
          <w:sz w:val="21"/>
          <w:szCs w:val="21"/>
        </w:rPr>
        <w:instrText>图</w:instrText>
      </w:r>
      <w:r w:rsidRPr="008E4FC2">
        <w:rPr>
          <w:rFonts w:ascii="Times New Roman" w:hAnsi="Times New Roman" w:cs="Times New Roman"/>
          <w:b/>
          <w:sz w:val="21"/>
          <w:szCs w:val="21"/>
        </w:rPr>
        <w:instrText xml:space="preserve">4- \* ARABIC </w:instrText>
      </w:r>
      <w:r w:rsidRPr="008E4FC2">
        <w:rPr>
          <w:rFonts w:ascii="Times New Roman" w:hAnsi="Times New Roman" w:cs="Times New Roman"/>
          <w:b/>
          <w:sz w:val="21"/>
          <w:szCs w:val="21"/>
        </w:rPr>
        <w:fldChar w:fldCharType="separate"/>
      </w:r>
      <w:r w:rsidR="00FE61ED">
        <w:rPr>
          <w:rFonts w:ascii="Times New Roman" w:hAnsi="Times New Roman" w:cs="Times New Roman"/>
          <w:b/>
          <w:noProof/>
          <w:sz w:val="21"/>
          <w:szCs w:val="21"/>
        </w:rPr>
        <w:t>4</w:t>
      </w:r>
      <w:r w:rsidRPr="008E4FC2">
        <w:rPr>
          <w:rFonts w:ascii="Times New Roman" w:hAnsi="Times New Roman" w:cs="Times New Roman"/>
          <w:b/>
          <w:sz w:val="21"/>
          <w:szCs w:val="21"/>
        </w:rPr>
        <w:fldChar w:fldCharType="end"/>
      </w:r>
      <w:r w:rsidRPr="008E4FC2">
        <w:rPr>
          <w:rFonts w:ascii="黑体" w:hAnsi="黑体" w:hint="eastAsia"/>
          <w:b/>
          <w:sz w:val="21"/>
          <w:szCs w:val="21"/>
        </w:rPr>
        <w:t xml:space="preserve"> 污点添加的本地方法</w:t>
      </w:r>
      <w:bookmarkEnd w:id="131"/>
    </w:p>
    <w:p w:rsidR="00F30390" w:rsidRDefault="00CD6821" w:rsidP="00F30390">
      <w:pPr>
        <w:pStyle w:val="u0"/>
        <w:spacing w:before="24" w:after="24"/>
        <w:ind w:firstLine="480"/>
      </w:pPr>
      <w:r>
        <w:rPr>
          <w:rFonts w:hint="eastAsia"/>
        </w:rPr>
        <w:t>Android</w:t>
      </w:r>
      <w:r>
        <w:rPr>
          <w:rFonts w:hint="eastAsia"/>
        </w:rPr>
        <w:t>采用分层结构，下层使用</w:t>
      </w:r>
      <w:r>
        <w:rPr>
          <w:rFonts w:hint="eastAsia"/>
        </w:rPr>
        <w:t>C++</w:t>
      </w:r>
      <w:r>
        <w:rPr>
          <w:rFonts w:hint="eastAsia"/>
        </w:rPr>
        <w:t>代码实现，上层使用</w:t>
      </w:r>
      <w:r>
        <w:rPr>
          <w:rFonts w:hint="eastAsia"/>
        </w:rPr>
        <w:t>Java</w:t>
      </w:r>
      <w:r w:rsidR="001D0645">
        <w:rPr>
          <w:rFonts w:hint="eastAsia"/>
        </w:rPr>
        <w:t>本地</w:t>
      </w:r>
      <w:r>
        <w:rPr>
          <w:rFonts w:hint="eastAsia"/>
        </w:rPr>
        <w:t>代</w:t>
      </w:r>
      <w:r>
        <w:rPr>
          <w:rFonts w:hint="eastAsia"/>
        </w:rPr>
        <w:lastRenderedPageBreak/>
        <w:t>码实现。隐私数据污点标记的实现，需要通过</w:t>
      </w:r>
      <w:r>
        <w:rPr>
          <w:rFonts w:hint="eastAsia"/>
        </w:rPr>
        <w:t xml:space="preserve"> JNI</w:t>
      </w:r>
      <w:r w:rsidR="00377C3F">
        <w:rPr>
          <w:rFonts w:hint="eastAsia"/>
        </w:rPr>
        <w:t>系统</w:t>
      </w:r>
      <w:r>
        <w:rPr>
          <w:rFonts w:hint="eastAsia"/>
        </w:rPr>
        <w:t>调用，连接</w:t>
      </w:r>
      <w:r>
        <w:rPr>
          <w:rFonts w:hint="eastAsia"/>
        </w:rPr>
        <w:t>Java</w:t>
      </w:r>
      <w:r w:rsidR="001D0645">
        <w:rPr>
          <w:rFonts w:hint="eastAsia"/>
        </w:rPr>
        <w:t>本地</w:t>
      </w:r>
      <w:r>
        <w:rPr>
          <w:rFonts w:hint="eastAsia"/>
        </w:rPr>
        <w:t>代码和</w:t>
      </w:r>
      <w:r>
        <w:rPr>
          <w:rFonts w:hint="eastAsia"/>
        </w:rPr>
        <w:t>C++</w:t>
      </w:r>
      <w:r w:rsidR="001D0645">
        <w:rPr>
          <w:rFonts w:hint="eastAsia"/>
        </w:rPr>
        <w:t>代码。</w:t>
      </w:r>
      <w:r w:rsidR="00377C3F">
        <w:rPr>
          <w:rFonts w:hint="eastAsia"/>
        </w:rPr>
        <w:t>图</w:t>
      </w:r>
      <w:r w:rsidR="00377C3F">
        <w:rPr>
          <w:rFonts w:hint="eastAsia"/>
        </w:rPr>
        <w:t>4-4</w:t>
      </w:r>
      <w:r w:rsidR="00377C3F">
        <w:rPr>
          <w:rFonts w:hint="eastAsia"/>
        </w:rPr>
        <w:t>代码的具体实现，需要修改</w:t>
      </w:r>
      <w:r w:rsidR="00377C3F">
        <w:rPr>
          <w:rFonts w:hint="eastAsia"/>
        </w:rPr>
        <w:t>Dalvik</w:t>
      </w:r>
      <w:r w:rsidR="00377C3F">
        <w:rPr>
          <w:rFonts w:hint="eastAsia"/>
        </w:rPr>
        <w:t>虚拟机，在</w:t>
      </w:r>
      <w:r w:rsidR="00377C3F">
        <w:rPr>
          <w:rFonts w:hint="eastAsia"/>
        </w:rPr>
        <w:t>Android</w:t>
      </w:r>
      <w:r w:rsidR="00377C3F">
        <w:rPr>
          <w:rFonts w:hint="eastAsia"/>
        </w:rPr>
        <w:t>系统源代码</w:t>
      </w:r>
      <w:r w:rsidR="00377C3F">
        <w:rPr>
          <w:rFonts w:hint="eastAsia"/>
        </w:rPr>
        <w:t>native/dalvik</w:t>
      </w:r>
      <w:r w:rsidR="00377C3F">
        <w:rPr>
          <w:rFonts w:hint="eastAsia"/>
        </w:rPr>
        <w:t>目录下，以添加</w:t>
      </w:r>
      <w:r w:rsidR="005E56C6">
        <w:rPr>
          <w:rFonts w:hint="eastAsia"/>
        </w:rPr>
        <w:t>string</w:t>
      </w:r>
      <w:r w:rsidR="00377C3F">
        <w:rPr>
          <w:rFonts w:hint="eastAsia"/>
        </w:rPr>
        <w:t>数据类型为例，具体实现如图</w:t>
      </w:r>
      <w:r w:rsidR="00377C3F">
        <w:rPr>
          <w:rFonts w:hint="eastAsia"/>
        </w:rPr>
        <w:t>4-5</w:t>
      </w:r>
      <w:r w:rsidR="00377C3F">
        <w:rPr>
          <w:rFonts w:hint="eastAsia"/>
        </w:rPr>
        <w:t>所示。</w:t>
      </w:r>
      <w:r w:rsidR="00AF68BF">
        <w:rPr>
          <w:rFonts w:hint="eastAsia"/>
        </w:rPr>
        <w:t>该方法解析传入</w:t>
      </w:r>
      <w:r w:rsidR="00AF68BF" w:rsidRPr="006C2C04">
        <w:rPr>
          <w:rFonts w:hint="eastAsia"/>
        </w:rPr>
        <w:t>参数</w:t>
      </w:r>
      <w:r w:rsidR="00AF68BF">
        <w:t>arg[0]</w:t>
      </w:r>
      <w:r w:rsidR="00AF68BF">
        <w:rPr>
          <w:rFonts w:hint="eastAsia"/>
        </w:rPr>
        <w:t>和</w:t>
      </w:r>
      <w:r w:rsidR="00AF68BF">
        <w:t>arg[1]</w:t>
      </w:r>
      <w:r w:rsidR="00AF68BF">
        <w:rPr>
          <w:rFonts w:hint="eastAsia"/>
        </w:rPr>
        <w:t>，</w:t>
      </w:r>
      <w:r w:rsidR="00AF68BF">
        <w:t>arg[0]</w:t>
      </w:r>
      <w:r w:rsidR="00AF68BF">
        <w:rPr>
          <w:rFonts w:hint="eastAsia"/>
        </w:rPr>
        <w:t>和</w:t>
      </w:r>
      <w:r w:rsidR="00AF68BF">
        <w:t>arg[1]</w:t>
      </w:r>
      <w:r w:rsidR="00AF68BF">
        <w:rPr>
          <w:rFonts w:hint="eastAsia"/>
        </w:rPr>
        <w:t>分别代表污点数据类型</w:t>
      </w:r>
      <w:r w:rsidR="00AF68BF" w:rsidRPr="006C2C04">
        <w:t>array</w:t>
      </w:r>
      <w:r w:rsidR="00AF68BF" w:rsidRPr="006C2C04">
        <w:rPr>
          <w:rFonts w:hint="eastAsia"/>
        </w:rPr>
        <w:t>和</w:t>
      </w:r>
      <w:r w:rsidR="00AF68BF">
        <w:rPr>
          <w:rFonts w:hint="eastAsia"/>
        </w:rPr>
        <w:t>污点标记</w:t>
      </w:r>
      <w:r w:rsidR="00AF68BF" w:rsidRPr="006C2C04">
        <w:t>tag</w:t>
      </w:r>
      <w:r w:rsidR="00AF68BF" w:rsidRPr="006C2C04">
        <w:rPr>
          <w:rFonts w:hint="eastAsia"/>
        </w:rPr>
        <w:t>，然后建立返回污点指针，通过更新</w:t>
      </w:r>
      <w:r w:rsidR="00B546B6">
        <w:rPr>
          <w:rFonts w:hint="eastAsia"/>
        </w:rPr>
        <w:t>string</w:t>
      </w:r>
      <w:r w:rsidR="00AF68BF" w:rsidRPr="006C2C04">
        <w:rPr>
          <w:rFonts w:hint="eastAsia"/>
        </w:rPr>
        <w:t>类型的隐私数据返回污点标记。</w:t>
      </w:r>
    </w:p>
    <w:p w:rsidR="00377C3F" w:rsidRDefault="00377C3F" w:rsidP="00F30390">
      <w:pPr>
        <w:pStyle w:val="u0"/>
        <w:spacing w:before="24" w:after="24"/>
        <w:ind w:firstLine="480"/>
      </w:pPr>
      <w:r>
        <w:rPr>
          <w:rFonts w:hint="eastAsia"/>
          <w:noProof/>
        </w:rPr>
        <mc:AlternateContent>
          <mc:Choice Requires="wps">
            <w:drawing>
              <wp:inline distT="0" distB="0" distL="0" distR="0" wp14:anchorId="5AB7750D" wp14:editId="4B124CF6">
                <wp:extent cx="4486275" cy="1428750"/>
                <wp:effectExtent l="0" t="0" r="28575" b="19050"/>
                <wp:docPr id="475" name="文本框 475"/>
                <wp:cNvGraphicFramePr/>
                <a:graphic xmlns:a="http://schemas.openxmlformats.org/drawingml/2006/main">
                  <a:graphicData uri="http://schemas.microsoft.com/office/word/2010/wordprocessingShape">
                    <wps:wsp>
                      <wps:cNvSpPr txBox="1"/>
                      <wps:spPr>
                        <a:xfrm>
                          <a:off x="0" y="0"/>
                          <a:ext cx="4486275"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36DD" w:rsidRDefault="004436DD">
                            <w:r>
                              <w:rPr>
                                <w:rFonts w:hint="eastAsia"/>
                              </w:rPr>
                              <w:t>static void Dalvik_dalvik_system_addString(const u4* args,JValue* pResylt){</w:t>
                            </w:r>
                          </w:p>
                          <w:p w:rsidR="004436DD" w:rsidRDefault="004436DD">
                            <w:r>
                              <w:rPr>
                                <w:rFonts w:hint="eastAsia"/>
                              </w:rPr>
                              <w:tab/>
                            </w:r>
                            <w:r>
                              <w:rPr>
                                <w:rFonts w:hint="eastAsia"/>
                              </w:rPr>
                              <w:tab/>
                            </w:r>
                            <w:r>
                              <w:rPr>
                                <w:rFonts w:hint="eastAsia"/>
                              </w:rPr>
                              <w:tab/>
                            </w:r>
                            <w:r>
                              <w:rPr>
                                <w:rFonts w:hint="eastAsia"/>
                              </w:rPr>
                              <w:tab/>
                            </w:r>
                            <w:r>
                              <w:rPr>
                                <w:rFonts w:hint="eastAsia"/>
                              </w:rPr>
                              <w:tab/>
                              <w:t xml:space="preserve">     u4 val = args[0];</w:t>
                            </w:r>
                          </w:p>
                          <w:p w:rsidR="004436DD" w:rsidRDefault="004436DD">
                            <w:r>
                              <w:rPr>
                                <w:rFonts w:hint="eastAsia"/>
                              </w:rPr>
                              <w:t xml:space="preserve">     u4 tag = args[1];</w:t>
                            </w:r>
                          </w:p>
                          <w:p w:rsidR="004436DD" w:rsidRDefault="004436DD">
                            <w:r>
                              <w:rPr>
                                <w:rFonts w:hint="eastAsia"/>
                              </w:rPr>
                              <w:tab/>
                              <w:t xml:space="preserve">     u4* r1 = (u4*)&amp;args[2];</w:t>
                            </w:r>
                          </w:p>
                          <w:p w:rsidR="004436DD" w:rsidRDefault="004436DD">
                            <w:r>
                              <w:rPr>
                                <w:rFonts w:hint="eastAsia"/>
                              </w:rPr>
                              <w:t xml:space="preserve">     u4 r2 = args[3];</w:t>
                            </w:r>
                          </w:p>
                          <w:p w:rsidR="004436DD" w:rsidRDefault="004436DD">
                            <w:r>
                              <w:rPr>
                                <w:rFonts w:hint="eastAsia"/>
                              </w:rPr>
                              <w:t xml:space="preserve">     *r1 = (r2 </w:t>
                            </w:r>
                            <w:r>
                              <w:rPr>
                                <w:rFonts w:ascii="微软雅黑" w:eastAsia="微软雅黑" w:hAnsi="微软雅黑" w:hint="eastAsia"/>
                                <w:color w:val="333333"/>
                                <w:spacing w:val="8"/>
                                <w:sz w:val="19"/>
                                <w:szCs w:val="19"/>
                                <w:shd w:val="clear" w:color="auto" w:fill="FFFFFF"/>
                              </w:rPr>
                              <w:t>| tag</w:t>
                            </w:r>
                            <w:r>
                              <w:rPr>
                                <w:rFonts w:hint="eastAsia"/>
                              </w:rPr>
                              <w:t>);</w:t>
                            </w:r>
                          </w:p>
                          <w:p w:rsidR="004436DD" w:rsidRDefault="004436DD">
                            <w:r>
                              <w:rPr>
                                <w:rFonts w:hint="eastAsia"/>
                              </w:rPr>
                              <w:t xml:space="preserve">     RETUEN_INT(val);</w:t>
                            </w:r>
                          </w:p>
                          <w:p w:rsidR="004436DD" w:rsidRDefault="004436DD">
                            <w:r>
                              <w:rPr>
                                <w:rFonts w:hint="eastAsia"/>
                              </w:rPr>
                              <w:t>}</w:t>
                            </w:r>
                          </w:p>
                          <w:p w:rsidR="004436DD" w:rsidRDefault="004436DD"/>
                          <w:p w:rsidR="004436DD" w:rsidRDefault="004436DD"/>
                          <w:p w:rsidR="004436DD" w:rsidRDefault="004436DD"/>
                          <w:p w:rsidR="004436DD" w:rsidRDefault="004436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B7750D" id="文本框 475" o:spid="_x0000_s1310" type="#_x0000_t202" style="width:353.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" fillcolor="white [3201]" strokeweight=".5pt">
                <v:textbox>
                  <w:txbxContent>
                    <w:p w:rsidR="004436DD" w:rsidRDefault="004436DD">
                      <w:r>
                        <w:rPr>
                          <w:rFonts w:hint="eastAsia"/>
                        </w:rPr>
                        <w:t>static void Dalvik_dalvik_system_addString(const u4* args,JValue* pResylt){</w:t>
                      </w:r>
                    </w:p>
                    <w:p w:rsidR="004436DD" w:rsidRDefault="004436DD">
                      <w:r>
                        <w:rPr>
                          <w:rFonts w:hint="eastAsia"/>
                        </w:rPr>
                        <w:tab/>
                      </w:r>
                      <w:r>
                        <w:rPr>
                          <w:rFonts w:hint="eastAsia"/>
                        </w:rPr>
                        <w:tab/>
                      </w:r>
                      <w:r>
                        <w:rPr>
                          <w:rFonts w:hint="eastAsia"/>
                        </w:rPr>
                        <w:tab/>
                      </w:r>
                      <w:r>
                        <w:rPr>
                          <w:rFonts w:hint="eastAsia"/>
                        </w:rPr>
                        <w:tab/>
                      </w:r>
                      <w:r>
                        <w:rPr>
                          <w:rFonts w:hint="eastAsia"/>
                        </w:rPr>
                        <w:tab/>
                        <w:t xml:space="preserve">     u4 val = args[0];</w:t>
                      </w:r>
                    </w:p>
                    <w:p w:rsidR="004436DD" w:rsidRDefault="004436DD">
                      <w:r>
                        <w:rPr>
                          <w:rFonts w:hint="eastAsia"/>
                        </w:rPr>
                        <w:t xml:space="preserve">     u4 tag = args[1];</w:t>
                      </w:r>
                    </w:p>
                    <w:p w:rsidR="004436DD" w:rsidRDefault="004436DD">
                      <w:r>
                        <w:rPr>
                          <w:rFonts w:hint="eastAsia"/>
                        </w:rPr>
                        <w:tab/>
                        <w:t xml:space="preserve">     u4* r1 = (u4*)&amp;args[2];</w:t>
                      </w:r>
                    </w:p>
                    <w:p w:rsidR="004436DD" w:rsidRDefault="004436DD">
                      <w:r>
                        <w:rPr>
                          <w:rFonts w:hint="eastAsia"/>
                        </w:rPr>
                        <w:t xml:space="preserve">     u4 r2 = args[3];</w:t>
                      </w:r>
                    </w:p>
                    <w:p w:rsidR="004436DD" w:rsidRDefault="004436DD">
                      <w:r>
                        <w:rPr>
                          <w:rFonts w:hint="eastAsia"/>
                        </w:rPr>
                        <w:t xml:space="preserve">     *r1 = (r2 </w:t>
                      </w:r>
                      <w:r>
                        <w:rPr>
                          <w:rFonts w:ascii="微软雅黑" w:eastAsia="微软雅黑" w:hAnsi="微软雅黑" w:hint="eastAsia"/>
                          <w:color w:val="333333"/>
                          <w:spacing w:val="8"/>
                          <w:sz w:val="19"/>
                          <w:szCs w:val="19"/>
                          <w:shd w:val="clear" w:color="auto" w:fill="FFFFFF"/>
                        </w:rPr>
                        <w:t>| tag</w:t>
                      </w:r>
                      <w:r>
                        <w:rPr>
                          <w:rFonts w:hint="eastAsia"/>
                        </w:rPr>
                        <w:t>);</w:t>
                      </w:r>
                    </w:p>
                    <w:p w:rsidR="004436DD" w:rsidRDefault="004436DD">
                      <w:r>
                        <w:rPr>
                          <w:rFonts w:hint="eastAsia"/>
                        </w:rPr>
                        <w:t xml:space="preserve">     RETUEN_INT(val);</w:t>
                      </w:r>
                    </w:p>
                    <w:p w:rsidR="004436DD" w:rsidRDefault="004436DD">
                      <w:r>
                        <w:rPr>
                          <w:rFonts w:hint="eastAsia"/>
                        </w:rPr>
                        <w:t>}</w:t>
                      </w:r>
                    </w:p>
                    <w:p w:rsidR="004436DD" w:rsidRDefault="004436DD"/>
                    <w:p w:rsidR="004436DD" w:rsidRDefault="004436DD"/>
                    <w:p w:rsidR="004436DD" w:rsidRDefault="004436DD"/>
                    <w:p w:rsidR="004436DD" w:rsidRDefault="004436DD"/>
                  </w:txbxContent>
                </v:textbox>
                <w10:anchorlock/>
              </v:shape>
            </w:pict>
          </mc:Fallback>
        </mc:AlternateContent>
      </w:r>
    </w:p>
    <w:p w:rsidR="00377C3F" w:rsidRPr="00AF68BF" w:rsidRDefault="00AF68BF" w:rsidP="00AF68BF">
      <w:pPr>
        <w:pStyle w:val="afff9"/>
        <w:spacing w:beforeLines="50" w:before="120" w:afterLines="100" w:after="240"/>
        <w:rPr>
          <w:b/>
          <w:sz w:val="21"/>
          <w:szCs w:val="21"/>
        </w:rPr>
      </w:pPr>
      <w:bookmarkStart w:id="132" w:name="_Toc469412082"/>
      <w:r w:rsidRPr="00AF68BF">
        <w:rPr>
          <w:rFonts w:hint="eastAsia"/>
          <w:b/>
          <w:sz w:val="21"/>
          <w:szCs w:val="21"/>
        </w:rPr>
        <w:t>图</w:t>
      </w:r>
      <w:r w:rsidRPr="00AF68BF">
        <w:rPr>
          <w:rFonts w:ascii="Times New Roman" w:hAnsi="Times New Roman" w:cs="Times New Roman"/>
          <w:b/>
          <w:sz w:val="21"/>
          <w:szCs w:val="21"/>
        </w:rPr>
        <w:t xml:space="preserve">4- </w:t>
      </w:r>
      <w:r w:rsidRPr="00AF68BF">
        <w:rPr>
          <w:rFonts w:ascii="Times New Roman" w:hAnsi="Times New Roman" w:cs="Times New Roman"/>
          <w:b/>
          <w:sz w:val="21"/>
          <w:szCs w:val="21"/>
        </w:rPr>
        <w:fldChar w:fldCharType="begin"/>
      </w:r>
      <w:r w:rsidRPr="00AF68BF">
        <w:rPr>
          <w:rFonts w:ascii="Times New Roman" w:hAnsi="Times New Roman" w:cs="Times New Roman"/>
          <w:b/>
          <w:sz w:val="21"/>
          <w:szCs w:val="21"/>
        </w:rPr>
        <w:instrText xml:space="preserve"> SEQ </w:instrText>
      </w:r>
      <w:r w:rsidRPr="00AF68BF">
        <w:rPr>
          <w:rFonts w:ascii="Times New Roman" w:hAnsi="Times New Roman" w:cs="Times New Roman"/>
          <w:b/>
          <w:sz w:val="21"/>
          <w:szCs w:val="21"/>
        </w:rPr>
        <w:instrText>图</w:instrText>
      </w:r>
      <w:r w:rsidRPr="00AF68BF">
        <w:rPr>
          <w:rFonts w:ascii="Times New Roman" w:hAnsi="Times New Roman" w:cs="Times New Roman"/>
          <w:b/>
          <w:sz w:val="21"/>
          <w:szCs w:val="21"/>
        </w:rPr>
        <w:instrText xml:space="preserve">4- \* ARABIC </w:instrText>
      </w:r>
      <w:r w:rsidRPr="00AF68BF">
        <w:rPr>
          <w:rFonts w:ascii="Times New Roman" w:hAnsi="Times New Roman" w:cs="Times New Roman"/>
          <w:b/>
          <w:sz w:val="21"/>
          <w:szCs w:val="21"/>
        </w:rPr>
        <w:fldChar w:fldCharType="separate"/>
      </w:r>
      <w:r w:rsidR="00FE61ED">
        <w:rPr>
          <w:rFonts w:ascii="Times New Roman" w:hAnsi="Times New Roman" w:cs="Times New Roman"/>
          <w:b/>
          <w:noProof/>
          <w:sz w:val="21"/>
          <w:szCs w:val="21"/>
        </w:rPr>
        <w:t>5</w:t>
      </w:r>
      <w:r w:rsidRPr="00AF68BF">
        <w:rPr>
          <w:rFonts w:ascii="Times New Roman" w:hAnsi="Times New Roman" w:cs="Times New Roman"/>
          <w:b/>
          <w:sz w:val="21"/>
          <w:szCs w:val="21"/>
        </w:rPr>
        <w:fldChar w:fldCharType="end"/>
      </w:r>
      <w:r w:rsidRPr="00AF68BF">
        <w:rPr>
          <w:rFonts w:hint="eastAsia"/>
          <w:b/>
          <w:sz w:val="21"/>
          <w:szCs w:val="21"/>
        </w:rPr>
        <w:t xml:space="preserve"> </w:t>
      </w:r>
      <w:r w:rsidRPr="00AF68BF">
        <w:rPr>
          <w:rFonts w:hint="eastAsia"/>
          <w:b/>
          <w:sz w:val="21"/>
          <w:szCs w:val="21"/>
        </w:rPr>
        <w:t>污点添加的具体实现</w:t>
      </w:r>
      <w:bookmarkEnd w:id="132"/>
    </w:p>
    <w:p w:rsidR="00377C3F" w:rsidRDefault="005E56C6" w:rsidP="00F30390">
      <w:pPr>
        <w:pStyle w:val="u0"/>
        <w:spacing w:before="24" w:after="24"/>
        <w:ind w:firstLine="480"/>
      </w:pPr>
      <w:r>
        <w:rPr>
          <w:rFonts w:hint="eastAsia"/>
        </w:rPr>
        <w:t>此时，对</w:t>
      </w:r>
      <w:r>
        <w:rPr>
          <w:rFonts w:hint="eastAsia"/>
        </w:rPr>
        <w:t>Dalvik</w:t>
      </w:r>
      <w:r>
        <w:rPr>
          <w:rFonts w:hint="eastAsia"/>
        </w:rPr>
        <w:t>虚拟机的修改还不能</w:t>
      </w:r>
      <w:r w:rsidR="00B546B6">
        <w:rPr>
          <w:rFonts w:hint="eastAsia"/>
        </w:rPr>
        <w:t>和</w:t>
      </w:r>
      <w:r>
        <w:rPr>
          <w:rFonts w:hint="eastAsia"/>
        </w:rPr>
        <w:t>Android</w:t>
      </w:r>
      <w:r w:rsidR="00B546B6">
        <w:rPr>
          <w:rFonts w:hint="eastAsia"/>
        </w:rPr>
        <w:t>框架中的</w:t>
      </w:r>
      <w:r w:rsidR="00B546B6">
        <w:rPr>
          <w:rFonts w:hint="eastAsia"/>
        </w:rPr>
        <w:t>API</w:t>
      </w:r>
      <w:r w:rsidR="00B546B6">
        <w:rPr>
          <w:rFonts w:hint="eastAsia"/>
        </w:rPr>
        <w:t>建立联系，需要在</w:t>
      </w:r>
      <w:r w:rsidR="00B546B6">
        <w:rPr>
          <w:rFonts w:hint="eastAsia"/>
        </w:rPr>
        <w:t>API</w:t>
      </w:r>
      <w:r w:rsidR="00B546B6">
        <w:rPr>
          <w:rFonts w:hint="eastAsia"/>
        </w:rPr>
        <w:t>进行污点标记，以“</w:t>
      </w:r>
      <w:r w:rsidR="00B546B6">
        <w:rPr>
          <w:rFonts w:hint="eastAsia"/>
        </w:rPr>
        <w:t>IMEI</w:t>
      </w:r>
      <w:r w:rsidR="00B546B6">
        <w:rPr>
          <w:rFonts w:hint="eastAsia"/>
        </w:rPr>
        <w:t>”数据类型为例，对</w:t>
      </w:r>
      <w:r w:rsidR="00B546B6">
        <w:rPr>
          <w:rFonts w:hint="eastAsia"/>
        </w:rPr>
        <w:t>API</w:t>
      </w:r>
      <w:r w:rsidR="00B546B6">
        <w:rPr>
          <w:rFonts w:hint="eastAsia"/>
        </w:rPr>
        <w:t>标记过程进行描述。</w:t>
      </w:r>
    </w:p>
    <w:p w:rsidR="00B546B6" w:rsidRPr="00B546B6" w:rsidRDefault="00B546B6" w:rsidP="00F30390">
      <w:pPr>
        <w:pStyle w:val="u0"/>
        <w:spacing w:before="24" w:after="24"/>
        <w:ind w:firstLine="480"/>
      </w:pPr>
      <w:r>
        <w:rPr>
          <w:rFonts w:hint="eastAsia"/>
        </w:rPr>
        <w:t>首先，获得</w:t>
      </w:r>
      <w:r>
        <w:rPr>
          <w:rFonts w:hint="eastAsia"/>
        </w:rPr>
        <w:t>Android</w:t>
      </w:r>
      <w:r>
        <w:rPr>
          <w:rFonts w:hint="eastAsia"/>
        </w:rPr>
        <w:t>设备的“</w:t>
      </w:r>
      <w:r>
        <w:rPr>
          <w:rFonts w:hint="eastAsia"/>
        </w:rPr>
        <w:t>IMEI</w:t>
      </w:r>
      <w:r>
        <w:rPr>
          <w:rFonts w:hint="eastAsia"/>
        </w:rPr>
        <w:t>”数据需要调用</w:t>
      </w:r>
      <w:r>
        <w:rPr>
          <w:rFonts w:hint="eastAsia"/>
        </w:rPr>
        <w:t>getDeviceId()</w:t>
      </w:r>
      <w:r>
        <w:rPr>
          <w:rFonts w:hint="eastAsia"/>
        </w:rPr>
        <w:t>方法，该方法在</w:t>
      </w:r>
      <w:r w:rsidR="00D735B2">
        <w:rPr>
          <w:rFonts w:hint="eastAsia"/>
        </w:rPr>
        <w:t>框架层通过</w:t>
      </w:r>
      <w:r w:rsidR="00D735B2">
        <w:rPr>
          <w:rFonts w:hint="eastAsia"/>
        </w:rPr>
        <w:t>Handler</w:t>
      </w:r>
      <w:r w:rsidR="00D735B2">
        <w:rPr>
          <w:rFonts w:hint="eastAsia"/>
        </w:rPr>
        <w:t>来更新</w:t>
      </w:r>
      <w:r w:rsidR="00D735B2">
        <w:rPr>
          <w:rFonts w:hint="eastAsia"/>
        </w:rPr>
        <w:t>UI</w:t>
      </w:r>
      <w:r w:rsidR="00D735B2">
        <w:rPr>
          <w:rFonts w:hint="eastAsia"/>
        </w:rPr>
        <w:t>线程，在该方法中的</w:t>
      </w:r>
      <w:r w:rsidR="00D735B2">
        <w:rPr>
          <w:rFonts w:hint="eastAsia"/>
        </w:rPr>
        <w:t>handleMessage()</w:t>
      </w:r>
      <w:r w:rsidR="00D735B2">
        <w:rPr>
          <w:rFonts w:hint="eastAsia"/>
        </w:rPr>
        <w:t>方法内部调用</w:t>
      </w:r>
      <w:r w:rsidR="00D735B2">
        <w:rPr>
          <w:rFonts w:hint="eastAsia"/>
        </w:rPr>
        <w:t>addString(iImei</w:t>
      </w:r>
      <w:r w:rsidR="00D735B2">
        <w:rPr>
          <w:rFonts w:hint="eastAsia"/>
        </w:rPr>
        <w:t>，</w:t>
      </w:r>
      <w:r w:rsidR="00D735B2">
        <w:rPr>
          <w:rFonts w:hint="eastAsia"/>
        </w:rPr>
        <w:t>IMEI)</w:t>
      </w:r>
      <w:r w:rsidR="00D735B2">
        <w:rPr>
          <w:rFonts w:hint="eastAsia"/>
        </w:rPr>
        <w:t>方法对</w:t>
      </w:r>
      <w:r w:rsidR="00D735B2">
        <w:rPr>
          <w:rFonts w:hint="eastAsia"/>
        </w:rPr>
        <w:t>API</w:t>
      </w:r>
      <w:r w:rsidR="00D735B2">
        <w:rPr>
          <w:rFonts w:hint="eastAsia"/>
        </w:rPr>
        <w:t>进行标记。</w:t>
      </w:r>
    </w:p>
    <w:p w:rsidR="001B07CD" w:rsidRPr="007901AD" w:rsidRDefault="00C77E0B" w:rsidP="00191879">
      <w:pPr>
        <w:pStyle w:val="u2"/>
        <w:numPr>
          <w:ilvl w:val="1"/>
          <w:numId w:val="1"/>
        </w:numPr>
        <w:rPr>
          <w:rFonts w:ascii="黑体"/>
        </w:rPr>
      </w:pPr>
      <w:bookmarkStart w:id="133" w:name="_Toc464410774"/>
      <w:bookmarkStart w:id="134" w:name="_Toc469646169"/>
      <w:r>
        <w:rPr>
          <w:rFonts w:ascii="黑体" w:hAnsi="黑体" w:hint="eastAsia"/>
        </w:rPr>
        <w:t>工具</w:t>
      </w:r>
      <w:r w:rsidR="001B07CD" w:rsidRPr="007901AD">
        <w:rPr>
          <w:rFonts w:ascii="黑体" w:hAnsi="黑体" w:hint="eastAsia"/>
        </w:rPr>
        <w:t>演示</w:t>
      </w:r>
      <w:bookmarkEnd w:id="133"/>
      <w:bookmarkEnd w:id="134"/>
    </w:p>
    <w:p w:rsidR="001B07CD" w:rsidRDefault="001B07CD" w:rsidP="0051414A">
      <w:pPr>
        <w:pStyle w:val="u0"/>
        <w:spacing w:before="24" w:after="24"/>
        <w:ind w:firstLine="480"/>
      </w:pPr>
      <w:r w:rsidRPr="00F4194C">
        <w:rPr>
          <w:rFonts w:hint="eastAsia"/>
        </w:rPr>
        <w:t>采用一个</w:t>
      </w:r>
      <w:r w:rsidRPr="00F4194C">
        <w:t>Android</w:t>
      </w:r>
      <w:r w:rsidRPr="00F4194C">
        <w:rPr>
          <w:rFonts w:hint="eastAsia"/>
        </w:rPr>
        <w:t>应用程序例子演示</w:t>
      </w:r>
      <w:r w:rsidRPr="00F4194C">
        <w:t>DroidProtector</w:t>
      </w:r>
      <w:r w:rsidRPr="00F4194C">
        <w:rPr>
          <w:rFonts w:hint="eastAsia"/>
        </w:rPr>
        <w:t>的使用。沃邮箱（</w:t>
      </w:r>
      <w:r w:rsidRPr="00F4194C">
        <w:t>Android APP</w:t>
      </w:r>
      <w:r w:rsidRPr="00F4194C">
        <w:rPr>
          <w:rFonts w:hint="eastAsia"/>
        </w:rPr>
        <w:t>）是一款通信社交软件。</w:t>
      </w:r>
      <w:r w:rsidRPr="00F4194C">
        <w:t>DroidProtector</w:t>
      </w:r>
      <w:r w:rsidRPr="00F4194C">
        <w:rPr>
          <w:rFonts w:hint="eastAsia"/>
        </w:rPr>
        <w:t>工具通过对沃邮箱</w:t>
      </w:r>
      <w:r w:rsidRPr="00F4194C">
        <w:t>APP</w:t>
      </w:r>
      <w:r w:rsidRPr="00F4194C">
        <w:rPr>
          <w:rFonts w:hint="eastAsia"/>
        </w:rPr>
        <w:t>的检测，发现隐私数据泄露，验证该工具的有效性</w:t>
      </w:r>
      <w:r>
        <w:rPr>
          <w:rFonts w:hint="eastAsia"/>
        </w:rPr>
        <w:t>。具体</w:t>
      </w:r>
      <w:r w:rsidRPr="00F4194C">
        <w:rPr>
          <w:rFonts w:hint="eastAsia"/>
        </w:rPr>
        <w:t>使用过程如下。</w:t>
      </w:r>
    </w:p>
    <w:p w:rsidR="001B07CD" w:rsidRDefault="00F47F41" w:rsidP="00667E2E">
      <w:pPr>
        <w:pStyle w:val="u0"/>
        <w:spacing w:before="24" w:after="24"/>
        <w:ind w:firstLineChars="0" w:firstLine="0"/>
        <w:jc w:val="center"/>
      </w:pPr>
      <w:r>
        <w:rPr>
          <w:noProof/>
        </w:rPr>
        <w:lastRenderedPageBreak/>
        <w:drawing>
          <wp:inline distT="0" distB="0" distL="0" distR="0" wp14:anchorId="181F6006" wp14:editId="06B373D1">
            <wp:extent cx="1663700" cy="283845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3700" cy="2838450"/>
                    </a:xfrm>
                    <a:prstGeom prst="rect">
                      <a:avLst/>
                    </a:prstGeom>
                    <a:noFill/>
                    <a:ln>
                      <a:noFill/>
                    </a:ln>
                  </pic:spPr>
                </pic:pic>
              </a:graphicData>
            </a:graphic>
          </wp:inline>
        </w:drawing>
      </w:r>
    </w:p>
    <w:p w:rsidR="001B07CD" w:rsidRPr="006C2C04" w:rsidRDefault="00C26184" w:rsidP="00C26184">
      <w:pPr>
        <w:pStyle w:val="afff9"/>
        <w:spacing w:beforeLines="50" w:before="120" w:afterLines="100" w:after="240"/>
        <w:rPr>
          <w:rFonts w:ascii="Times New Roman" w:eastAsia="宋体" w:hAnsi="Times New Roman"/>
          <w:b/>
          <w:sz w:val="21"/>
          <w:szCs w:val="21"/>
        </w:rPr>
      </w:pPr>
      <w:bookmarkStart w:id="135" w:name="_Toc464412996"/>
      <w:bookmarkStart w:id="136" w:name="_Toc464414796"/>
      <w:bookmarkStart w:id="137" w:name="_Toc469412083"/>
      <w:r w:rsidRPr="00C26184">
        <w:rPr>
          <w:rFonts w:hint="eastAsia"/>
          <w:b/>
          <w:sz w:val="21"/>
          <w:szCs w:val="21"/>
        </w:rPr>
        <w:t>图</w:t>
      </w:r>
      <w:r w:rsidRPr="00C26184">
        <w:rPr>
          <w:rFonts w:ascii="Times New Roman" w:hAnsi="Times New Roman" w:cs="Times New Roman"/>
          <w:b/>
          <w:sz w:val="21"/>
          <w:szCs w:val="21"/>
        </w:rPr>
        <w:t xml:space="preserve">4- </w:t>
      </w:r>
      <w:r w:rsidRPr="00C26184">
        <w:rPr>
          <w:rFonts w:ascii="Times New Roman" w:hAnsi="Times New Roman" w:cs="Times New Roman"/>
          <w:b/>
          <w:sz w:val="21"/>
          <w:szCs w:val="21"/>
        </w:rPr>
        <w:fldChar w:fldCharType="begin"/>
      </w:r>
      <w:r w:rsidRPr="00C26184">
        <w:rPr>
          <w:rFonts w:ascii="Times New Roman" w:hAnsi="Times New Roman" w:cs="Times New Roman"/>
          <w:b/>
          <w:sz w:val="21"/>
          <w:szCs w:val="21"/>
        </w:rPr>
        <w:instrText xml:space="preserve"> SEQ </w:instrText>
      </w:r>
      <w:r w:rsidRPr="00C26184">
        <w:rPr>
          <w:rFonts w:ascii="Times New Roman" w:hAnsi="Times New Roman" w:cs="Times New Roman"/>
          <w:b/>
          <w:sz w:val="21"/>
          <w:szCs w:val="21"/>
        </w:rPr>
        <w:instrText>图</w:instrText>
      </w:r>
      <w:r w:rsidRPr="00C26184">
        <w:rPr>
          <w:rFonts w:ascii="Times New Roman" w:hAnsi="Times New Roman" w:cs="Times New Roman"/>
          <w:b/>
          <w:sz w:val="21"/>
          <w:szCs w:val="21"/>
        </w:rPr>
        <w:instrText xml:space="preserve">4- \* ARABIC </w:instrText>
      </w:r>
      <w:r w:rsidRPr="00C26184">
        <w:rPr>
          <w:rFonts w:ascii="Times New Roman" w:hAnsi="Times New Roman" w:cs="Times New Roman"/>
          <w:b/>
          <w:sz w:val="21"/>
          <w:szCs w:val="21"/>
        </w:rPr>
        <w:fldChar w:fldCharType="separate"/>
      </w:r>
      <w:r w:rsidR="00FE61ED">
        <w:rPr>
          <w:rFonts w:ascii="Times New Roman" w:hAnsi="Times New Roman" w:cs="Times New Roman"/>
          <w:b/>
          <w:noProof/>
          <w:sz w:val="21"/>
          <w:szCs w:val="21"/>
        </w:rPr>
        <w:t>6</w:t>
      </w:r>
      <w:r w:rsidRPr="00C26184">
        <w:rPr>
          <w:rFonts w:ascii="Times New Roman" w:hAnsi="Times New Roman" w:cs="Times New Roman"/>
          <w:b/>
          <w:sz w:val="21"/>
          <w:szCs w:val="21"/>
        </w:rPr>
        <w:fldChar w:fldCharType="end"/>
      </w:r>
      <w:r w:rsidR="001B07CD" w:rsidRPr="00AB3011">
        <w:rPr>
          <w:rFonts w:ascii="黑体" w:hAnsi="黑体" w:cs="Times New Roman"/>
          <w:b/>
          <w:sz w:val="21"/>
          <w:szCs w:val="21"/>
        </w:rPr>
        <w:t xml:space="preserve"> </w:t>
      </w:r>
      <w:r w:rsidR="001B07CD" w:rsidRPr="00AB3011">
        <w:rPr>
          <w:rFonts w:ascii="黑体" w:hAnsi="黑体" w:cs="Times New Roman" w:hint="eastAsia"/>
          <w:b/>
          <w:sz w:val="21"/>
          <w:szCs w:val="21"/>
        </w:rPr>
        <w:t>沃邮箱首页</w:t>
      </w:r>
      <w:bookmarkEnd w:id="135"/>
      <w:bookmarkEnd w:id="136"/>
      <w:bookmarkEnd w:id="137"/>
    </w:p>
    <w:p w:rsidR="001B07CD" w:rsidRPr="00F4194C" w:rsidRDefault="001B07CD" w:rsidP="0051414A">
      <w:pPr>
        <w:pStyle w:val="u0"/>
        <w:spacing w:before="24" w:after="24"/>
        <w:ind w:firstLine="480"/>
      </w:pPr>
      <w:r w:rsidRPr="00F4194C">
        <w:rPr>
          <w:rFonts w:hint="eastAsia"/>
        </w:rPr>
        <w:t>图</w:t>
      </w:r>
      <w:r w:rsidR="00C26184">
        <w:rPr>
          <w:rFonts w:hint="eastAsia"/>
        </w:rPr>
        <w:t>4</w:t>
      </w:r>
      <w:r w:rsidRPr="00F4194C">
        <w:t>-</w:t>
      </w:r>
      <w:r w:rsidR="00C26184">
        <w:rPr>
          <w:rFonts w:hint="eastAsia"/>
        </w:rPr>
        <w:t>5</w:t>
      </w:r>
      <w:r w:rsidRPr="00F4194C">
        <w:rPr>
          <w:rFonts w:hint="eastAsia"/>
        </w:rPr>
        <w:t>所示是沃邮箱</w:t>
      </w:r>
      <w:r w:rsidRPr="00F4194C">
        <w:t>APP</w:t>
      </w:r>
      <w:r w:rsidRPr="00F4194C">
        <w:rPr>
          <w:rFonts w:hint="eastAsia"/>
        </w:rPr>
        <w:t>首页，该程序可以登录沃邮箱、</w:t>
      </w:r>
      <w:r w:rsidRPr="00F4194C">
        <w:t>qq</w:t>
      </w:r>
      <w:r w:rsidRPr="00F4194C">
        <w:rPr>
          <w:rFonts w:hint="eastAsia"/>
        </w:rPr>
        <w:t>邮箱、</w:t>
      </w:r>
      <w:r w:rsidRPr="00F4194C">
        <w:t>163</w:t>
      </w:r>
      <w:r w:rsidRPr="00F4194C">
        <w:rPr>
          <w:rFonts w:hint="eastAsia"/>
        </w:rPr>
        <w:t>邮箱、</w:t>
      </w:r>
      <w:r w:rsidRPr="00F4194C">
        <w:t>126</w:t>
      </w:r>
      <w:r>
        <w:rPr>
          <w:rFonts w:hint="eastAsia"/>
        </w:rPr>
        <w:t>邮箱。本文认为所有的应用程序是用户信任的。</w:t>
      </w:r>
    </w:p>
    <w:p w:rsidR="001B07CD" w:rsidRPr="006C2C04" w:rsidRDefault="001B07CD" w:rsidP="0051414A">
      <w:pPr>
        <w:pStyle w:val="u0"/>
        <w:spacing w:before="24" w:afterLines="50" w:after="120"/>
        <w:ind w:firstLine="480"/>
      </w:pPr>
      <w:r w:rsidRPr="006C2C04">
        <w:rPr>
          <w:rFonts w:hint="eastAsia"/>
        </w:rPr>
        <w:t>首先，启动</w:t>
      </w:r>
      <w:r w:rsidRPr="006C2C04">
        <w:t>Android</w:t>
      </w:r>
      <w:r w:rsidRPr="006C2C04">
        <w:rPr>
          <w:rFonts w:hint="eastAsia"/>
        </w:rPr>
        <w:t>系统，在系统功能列表里看到</w:t>
      </w:r>
      <w:r w:rsidRPr="006C2C04">
        <w:t>DroidProtector</w:t>
      </w:r>
      <w:r w:rsidRPr="006C2C04">
        <w:rPr>
          <w:rFonts w:hint="eastAsia"/>
        </w:rPr>
        <w:t>应用程序。打开应用程序后，出现如图</w:t>
      </w:r>
      <w:r w:rsidR="00C26184">
        <w:rPr>
          <w:rFonts w:hint="eastAsia"/>
        </w:rPr>
        <w:t>4-6</w:t>
      </w:r>
      <w:r w:rsidRPr="006C2C04">
        <w:rPr>
          <w:rFonts w:hint="eastAsia"/>
        </w:rPr>
        <w:t>所示的界面。点击</w:t>
      </w:r>
      <w:r w:rsidRPr="006C2C04">
        <w:t>[Start]</w:t>
      </w:r>
      <w:r>
        <w:rPr>
          <w:rFonts w:hint="eastAsia"/>
        </w:rPr>
        <w:t>按钮</w:t>
      </w:r>
      <w:r w:rsidRPr="006C2C04">
        <w:rPr>
          <w:rFonts w:hint="eastAsia"/>
        </w:rPr>
        <w:t>启动隐私监控服务，这里，开启的是在后台持续运行的服务，不断检测隐私数据的运行情况。此时，可以退出</w:t>
      </w:r>
      <w:r w:rsidRPr="006C2C04">
        <w:t>DroidProtector</w:t>
      </w:r>
      <w:r w:rsidRPr="006C2C04">
        <w:rPr>
          <w:rFonts w:hint="eastAsia"/>
        </w:rPr>
        <w:t>应用（服务程序仍在后台继续运行），当用户打开其他安装在</w:t>
      </w:r>
      <w:r w:rsidRPr="006C2C04">
        <w:t>Android</w:t>
      </w:r>
      <w:r w:rsidRPr="006C2C04">
        <w:rPr>
          <w:rFonts w:hint="eastAsia"/>
        </w:rPr>
        <w:t>设备上的应用程序时，</w:t>
      </w:r>
      <w:r w:rsidRPr="006C2C04">
        <w:t>DroidProtector</w:t>
      </w:r>
      <w:r>
        <w:rPr>
          <w:rFonts w:hint="eastAsia"/>
        </w:rPr>
        <w:t>在后台检测该应用程序的隐私数据流动</w:t>
      </w:r>
      <w:r w:rsidRPr="006C2C04">
        <w:rPr>
          <w:rFonts w:hint="eastAsia"/>
        </w:rPr>
        <w:t>。</w:t>
      </w:r>
    </w:p>
    <w:p w:rsidR="001B07CD" w:rsidRPr="006C2C04" w:rsidRDefault="00F47F41" w:rsidP="00E2131D">
      <w:pPr>
        <w:pStyle w:val="u0"/>
        <w:spacing w:before="24" w:after="24"/>
        <w:ind w:firstLineChars="0" w:firstLine="0"/>
        <w:jc w:val="center"/>
      </w:pPr>
      <w:r>
        <w:rPr>
          <w:noProof/>
        </w:rPr>
        <w:drawing>
          <wp:inline distT="0" distB="0" distL="0" distR="0" wp14:anchorId="2D6EBDCB" wp14:editId="0C73D650">
            <wp:extent cx="1638300" cy="2736850"/>
            <wp:effectExtent l="0" t="0" r="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300" cy="2736850"/>
                    </a:xfrm>
                    <a:prstGeom prst="rect">
                      <a:avLst/>
                    </a:prstGeom>
                    <a:noFill/>
                    <a:ln>
                      <a:noFill/>
                    </a:ln>
                  </pic:spPr>
                </pic:pic>
              </a:graphicData>
            </a:graphic>
          </wp:inline>
        </w:drawing>
      </w:r>
    </w:p>
    <w:p w:rsidR="001B07CD" w:rsidRPr="005E5348" w:rsidRDefault="00C26184" w:rsidP="00C26184">
      <w:pPr>
        <w:pStyle w:val="afff9"/>
        <w:spacing w:beforeLines="50" w:before="120" w:afterLines="100" w:after="240"/>
        <w:rPr>
          <w:rFonts w:ascii="黑体" w:hAnsi="黑体"/>
          <w:b/>
          <w:sz w:val="21"/>
          <w:szCs w:val="21"/>
        </w:rPr>
      </w:pPr>
      <w:bookmarkStart w:id="138" w:name="_Toc464412997"/>
      <w:bookmarkStart w:id="139" w:name="_Toc464414797"/>
      <w:bookmarkStart w:id="140" w:name="_Toc469412084"/>
      <w:r w:rsidRPr="00C26184">
        <w:rPr>
          <w:rFonts w:hint="eastAsia"/>
          <w:b/>
          <w:sz w:val="21"/>
          <w:szCs w:val="21"/>
        </w:rPr>
        <w:t>图</w:t>
      </w:r>
      <w:r w:rsidRPr="00C26184">
        <w:rPr>
          <w:rFonts w:ascii="Times New Roman" w:hAnsi="Times New Roman" w:cs="Times New Roman"/>
          <w:b/>
          <w:sz w:val="21"/>
          <w:szCs w:val="21"/>
        </w:rPr>
        <w:t xml:space="preserve">4- </w:t>
      </w:r>
      <w:r w:rsidRPr="00C26184">
        <w:rPr>
          <w:rFonts w:ascii="Times New Roman" w:hAnsi="Times New Roman" w:cs="Times New Roman"/>
          <w:b/>
          <w:sz w:val="21"/>
          <w:szCs w:val="21"/>
        </w:rPr>
        <w:fldChar w:fldCharType="begin"/>
      </w:r>
      <w:r w:rsidRPr="00C26184">
        <w:rPr>
          <w:rFonts w:ascii="Times New Roman" w:hAnsi="Times New Roman" w:cs="Times New Roman"/>
          <w:b/>
          <w:sz w:val="21"/>
          <w:szCs w:val="21"/>
        </w:rPr>
        <w:instrText xml:space="preserve"> SEQ </w:instrText>
      </w:r>
      <w:r w:rsidRPr="00C26184">
        <w:rPr>
          <w:rFonts w:ascii="Times New Roman" w:hAnsi="Times New Roman" w:cs="Times New Roman"/>
          <w:b/>
          <w:sz w:val="21"/>
          <w:szCs w:val="21"/>
        </w:rPr>
        <w:instrText>图</w:instrText>
      </w:r>
      <w:r w:rsidRPr="00C26184">
        <w:rPr>
          <w:rFonts w:ascii="Times New Roman" w:hAnsi="Times New Roman" w:cs="Times New Roman"/>
          <w:b/>
          <w:sz w:val="21"/>
          <w:szCs w:val="21"/>
        </w:rPr>
        <w:instrText xml:space="preserve">4- \* ARABIC </w:instrText>
      </w:r>
      <w:r w:rsidRPr="00C26184">
        <w:rPr>
          <w:rFonts w:ascii="Times New Roman" w:hAnsi="Times New Roman" w:cs="Times New Roman"/>
          <w:b/>
          <w:sz w:val="21"/>
          <w:szCs w:val="21"/>
        </w:rPr>
        <w:fldChar w:fldCharType="separate"/>
      </w:r>
      <w:r w:rsidR="00FE61ED">
        <w:rPr>
          <w:rFonts w:ascii="Times New Roman" w:hAnsi="Times New Roman" w:cs="Times New Roman"/>
          <w:b/>
          <w:noProof/>
          <w:sz w:val="21"/>
          <w:szCs w:val="21"/>
        </w:rPr>
        <w:t>7</w:t>
      </w:r>
      <w:r w:rsidRPr="00C26184">
        <w:rPr>
          <w:rFonts w:ascii="Times New Roman" w:hAnsi="Times New Roman" w:cs="Times New Roman"/>
          <w:b/>
          <w:sz w:val="21"/>
          <w:szCs w:val="21"/>
        </w:rPr>
        <w:fldChar w:fldCharType="end"/>
      </w:r>
      <w:r w:rsidR="001B07CD" w:rsidRPr="00AD23EF">
        <w:rPr>
          <w:rFonts w:ascii="黑体" w:hAnsi="黑体"/>
          <w:b/>
          <w:sz w:val="21"/>
          <w:szCs w:val="21"/>
        </w:rPr>
        <w:t xml:space="preserve"> </w:t>
      </w:r>
      <w:r w:rsidR="001B07CD" w:rsidRPr="005E5348">
        <w:rPr>
          <w:rFonts w:ascii="Times New Roman" w:hAnsi="Times New Roman" w:cs="Times New Roman"/>
          <w:b/>
          <w:sz w:val="21"/>
          <w:szCs w:val="21"/>
        </w:rPr>
        <w:t>DroidProtector</w:t>
      </w:r>
      <w:r w:rsidR="001B07CD" w:rsidRPr="00AD23EF">
        <w:rPr>
          <w:rFonts w:ascii="黑体" w:hAnsi="黑体" w:hint="eastAsia"/>
          <w:b/>
          <w:sz w:val="21"/>
          <w:szCs w:val="21"/>
        </w:rPr>
        <w:t>首页</w:t>
      </w:r>
      <w:bookmarkEnd w:id="138"/>
      <w:bookmarkEnd w:id="139"/>
      <w:bookmarkEnd w:id="140"/>
    </w:p>
    <w:p w:rsidR="001B07CD" w:rsidRPr="006C2C04" w:rsidRDefault="001B07CD" w:rsidP="0051414A">
      <w:pPr>
        <w:pStyle w:val="u0"/>
        <w:spacing w:beforeLines="50" w:before="120" w:afterLines="50" w:after="120"/>
        <w:ind w:firstLine="480"/>
      </w:pPr>
      <w:r w:rsidRPr="006C2C04">
        <w:rPr>
          <w:rFonts w:hint="eastAsia"/>
        </w:rPr>
        <w:lastRenderedPageBreak/>
        <w:t>其中图</w:t>
      </w:r>
      <w:r w:rsidR="00C26184">
        <w:rPr>
          <w:rFonts w:hint="eastAsia"/>
        </w:rPr>
        <w:t>4-6</w:t>
      </w:r>
      <w:r w:rsidRPr="006C2C04">
        <w:rPr>
          <w:rFonts w:hint="eastAsia"/>
        </w:rPr>
        <w:t>的左上角的图案图标是关于工具的一些介绍，点击图案图标按钮，如图</w:t>
      </w:r>
      <w:r w:rsidR="00C26184">
        <w:rPr>
          <w:rFonts w:hint="eastAsia"/>
        </w:rPr>
        <w:t>4</w:t>
      </w:r>
      <w:r w:rsidRPr="006C2C04">
        <w:t>-</w:t>
      </w:r>
      <w:r w:rsidR="00C26184">
        <w:rPr>
          <w:rFonts w:hint="eastAsia"/>
        </w:rPr>
        <w:t>7</w:t>
      </w:r>
      <w:r w:rsidRPr="006C2C04">
        <w:rPr>
          <w:rFonts w:hint="eastAsia"/>
        </w:rPr>
        <w:t>所示，包括</w:t>
      </w:r>
      <w:r w:rsidRPr="006C2C04">
        <w:t>DroidProtector</w:t>
      </w:r>
      <w:r w:rsidRPr="006C2C04">
        <w:rPr>
          <w:rFonts w:hint="eastAsia"/>
        </w:rPr>
        <w:t>工具的使用说明、相关术语和工具介绍。点击</w:t>
      </w:r>
      <w:r w:rsidRPr="006C2C04">
        <w:t>[About]</w:t>
      </w:r>
      <w:r w:rsidRPr="006C2C04">
        <w:rPr>
          <w:rFonts w:hint="eastAsia"/>
        </w:rPr>
        <w:t>按钮，介绍</w:t>
      </w:r>
      <w:r w:rsidRPr="006C2C04">
        <w:t>DroidProtector</w:t>
      </w:r>
      <w:r w:rsidRPr="006C2C04">
        <w:rPr>
          <w:rFonts w:hint="eastAsia"/>
        </w:rPr>
        <w:t>工具的开发地点及主要功能；点击</w:t>
      </w:r>
      <w:r w:rsidRPr="006C2C04">
        <w:t>[Terminology]</w:t>
      </w:r>
      <w:r w:rsidRPr="006C2C04">
        <w:rPr>
          <w:rFonts w:hint="eastAsia"/>
        </w:rPr>
        <w:t>按钮，介绍</w:t>
      </w:r>
      <w:r w:rsidRPr="006C2C04">
        <w:t>13</w:t>
      </w:r>
      <w:r w:rsidRPr="006C2C04">
        <w:rPr>
          <w:rFonts w:hint="eastAsia"/>
        </w:rPr>
        <w:t>组危险权限组合及其相应解释；点击</w:t>
      </w:r>
      <w:r w:rsidRPr="006C2C04">
        <w:t>[Help]</w:t>
      </w:r>
      <w:r w:rsidRPr="006C2C04">
        <w:rPr>
          <w:rFonts w:hint="eastAsia"/>
        </w:rPr>
        <w:t>按钮，介绍</w:t>
      </w:r>
      <w:r w:rsidRPr="006C2C04">
        <w:t>DroidProtector</w:t>
      </w:r>
      <w:r w:rsidRPr="006C2C04">
        <w:rPr>
          <w:rFonts w:hint="eastAsia"/>
        </w:rPr>
        <w:t>工具的使用环境的相关配置。</w:t>
      </w:r>
      <w:r w:rsidRPr="006C2C04">
        <w:t xml:space="preserve"> </w:t>
      </w:r>
    </w:p>
    <w:p w:rsidR="001B07CD" w:rsidRPr="006C2C04" w:rsidRDefault="00F47F41" w:rsidP="00E2131D">
      <w:pPr>
        <w:pStyle w:val="u0"/>
        <w:spacing w:before="24" w:after="24"/>
        <w:ind w:firstLineChars="0" w:firstLine="0"/>
        <w:jc w:val="center"/>
        <w:rPr>
          <w:b/>
        </w:rPr>
      </w:pPr>
      <w:r>
        <w:rPr>
          <w:noProof/>
        </w:rPr>
        <w:drawing>
          <wp:inline distT="0" distB="0" distL="0" distR="0" wp14:anchorId="52F16C11" wp14:editId="12CB9A13">
            <wp:extent cx="1609725" cy="26003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2900" cy="2605454"/>
                    </a:xfrm>
                    <a:prstGeom prst="rect">
                      <a:avLst/>
                    </a:prstGeom>
                    <a:noFill/>
                    <a:ln>
                      <a:noFill/>
                    </a:ln>
                  </pic:spPr>
                </pic:pic>
              </a:graphicData>
            </a:graphic>
          </wp:inline>
        </w:drawing>
      </w:r>
    </w:p>
    <w:p w:rsidR="001B07CD" w:rsidRPr="005E5348" w:rsidRDefault="00C26184" w:rsidP="00C26184">
      <w:pPr>
        <w:pStyle w:val="afff9"/>
        <w:spacing w:beforeLines="50" w:before="120" w:afterLines="100" w:after="240"/>
        <w:rPr>
          <w:rFonts w:ascii="黑体" w:hAnsi="黑体"/>
          <w:b/>
          <w:sz w:val="21"/>
          <w:szCs w:val="21"/>
        </w:rPr>
      </w:pPr>
      <w:bookmarkStart w:id="141" w:name="_Toc464412998"/>
      <w:bookmarkStart w:id="142" w:name="_Toc464414798"/>
      <w:bookmarkStart w:id="143" w:name="_Toc469412085"/>
      <w:r w:rsidRPr="00C26184">
        <w:rPr>
          <w:rFonts w:hint="eastAsia"/>
          <w:b/>
          <w:sz w:val="21"/>
          <w:szCs w:val="21"/>
        </w:rPr>
        <w:t>图</w:t>
      </w:r>
      <w:r w:rsidRPr="00C26184">
        <w:rPr>
          <w:rFonts w:ascii="Times New Roman" w:hAnsi="Times New Roman" w:cs="Times New Roman"/>
          <w:b/>
          <w:sz w:val="21"/>
          <w:szCs w:val="21"/>
        </w:rPr>
        <w:t xml:space="preserve">4- </w:t>
      </w:r>
      <w:r w:rsidRPr="00C26184">
        <w:rPr>
          <w:rFonts w:ascii="Times New Roman" w:hAnsi="Times New Roman" w:cs="Times New Roman"/>
          <w:b/>
          <w:sz w:val="21"/>
          <w:szCs w:val="21"/>
        </w:rPr>
        <w:fldChar w:fldCharType="begin"/>
      </w:r>
      <w:r w:rsidRPr="00C26184">
        <w:rPr>
          <w:rFonts w:ascii="Times New Roman" w:hAnsi="Times New Roman" w:cs="Times New Roman"/>
          <w:b/>
          <w:sz w:val="21"/>
          <w:szCs w:val="21"/>
        </w:rPr>
        <w:instrText xml:space="preserve"> SEQ </w:instrText>
      </w:r>
      <w:r w:rsidRPr="00C26184">
        <w:rPr>
          <w:rFonts w:ascii="Times New Roman" w:hAnsi="Times New Roman" w:cs="Times New Roman"/>
          <w:b/>
          <w:sz w:val="21"/>
          <w:szCs w:val="21"/>
        </w:rPr>
        <w:instrText>图</w:instrText>
      </w:r>
      <w:r w:rsidRPr="00C26184">
        <w:rPr>
          <w:rFonts w:ascii="Times New Roman" w:hAnsi="Times New Roman" w:cs="Times New Roman"/>
          <w:b/>
          <w:sz w:val="21"/>
          <w:szCs w:val="21"/>
        </w:rPr>
        <w:instrText xml:space="preserve">4- \* ARABIC </w:instrText>
      </w:r>
      <w:r w:rsidRPr="00C26184">
        <w:rPr>
          <w:rFonts w:ascii="Times New Roman" w:hAnsi="Times New Roman" w:cs="Times New Roman"/>
          <w:b/>
          <w:sz w:val="21"/>
          <w:szCs w:val="21"/>
        </w:rPr>
        <w:fldChar w:fldCharType="separate"/>
      </w:r>
      <w:r w:rsidR="00FE61ED">
        <w:rPr>
          <w:rFonts w:ascii="Times New Roman" w:hAnsi="Times New Roman" w:cs="Times New Roman"/>
          <w:b/>
          <w:noProof/>
          <w:sz w:val="21"/>
          <w:szCs w:val="21"/>
        </w:rPr>
        <w:t>8</w:t>
      </w:r>
      <w:r w:rsidRPr="00C26184">
        <w:rPr>
          <w:rFonts w:ascii="Times New Roman" w:hAnsi="Times New Roman" w:cs="Times New Roman"/>
          <w:b/>
          <w:sz w:val="21"/>
          <w:szCs w:val="21"/>
        </w:rPr>
        <w:fldChar w:fldCharType="end"/>
      </w:r>
      <w:r w:rsidR="001B07CD" w:rsidRPr="00AD23EF">
        <w:rPr>
          <w:rFonts w:ascii="黑体" w:hAnsi="黑体"/>
          <w:b/>
          <w:sz w:val="21"/>
          <w:szCs w:val="21"/>
        </w:rPr>
        <w:t xml:space="preserve"> </w:t>
      </w:r>
      <w:r w:rsidR="001B07CD" w:rsidRPr="005E5348">
        <w:rPr>
          <w:rFonts w:ascii="Times New Roman" w:hAnsi="Times New Roman" w:cs="Times New Roman"/>
          <w:b/>
          <w:sz w:val="21"/>
          <w:szCs w:val="21"/>
        </w:rPr>
        <w:t>DroidProtector</w:t>
      </w:r>
      <w:r w:rsidR="001B07CD" w:rsidRPr="00AD23EF">
        <w:rPr>
          <w:rFonts w:ascii="黑体" w:hAnsi="黑体" w:hint="eastAsia"/>
          <w:b/>
          <w:sz w:val="21"/>
          <w:szCs w:val="21"/>
        </w:rPr>
        <w:t>介绍</w:t>
      </w:r>
      <w:bookmarkEnd w:id="141"/>
      <w:bookmarkEnd w:id="142"/>
      <w:bookmarkEnd w:id="143"/>
    </w:p>
    <w:p w:rsidR="001B07CD" w:rsidRPr="006C2C04" w:rsidRDefault="001B07CD" w:rsidP="0051414A">
      <w:pPr>
        <w:pStyle w:val="2f7"/>
        <w:spacing w:afterLines="50" w:after="120" w:line="312" w:lineRule="auto"/>
        <w:ind w:firstLine="480"/>
        <w:rPr>
          <w:rFonts w:ascii="Times New Roman" w:hAnsi="Times New Roman"/>
          <w:sz w:val="24"/>
          <w:szCs w:val="24"/>
        </w:rPr>
      </w:pPr>
      <w:r w:rsidRPr="006C2C04">
        <w:rPr>
          <w:rFonts w:ascii="Times New Roman" w:hAnsi="Times New Roman" w:hint="eastAsia"/>
          <w:sz w:val="24"/>
          <w:szCs w:val="24"/>
        </w:rPr>
        <w:t>在</w:t>
      </w:r>
      <w:r w:rsidRPr="006C2C04">
        <w:rPr>
          <w:rFonts w:ascii="Times New Roman" w:hAnsi="Times New Roman"/>
          <w:sz w:val="24"/>
          <w:szCs w:val="24"/>
        </w:rPr>
        <w:t>Android</w:t>
      </w:r>
      <w:r w:rsidRPr="006C2C04">
        <w:rPr>
          <w:rFonts w:ascii="Times New Roman" w:hAnsi="Times New Roman" w:hint="eastAsia"/>
          <w:sz w:val="24"/>
          <w:szCs w:val="24"/>
        </w:rPr>
        <w:t>应用功能列表里，</w:t>
      </w:r>
      <w:r>
        <w:rPr>
          <w:rFonts w:ascii="Times New Roman" w:hAnsi="Times New Roman"/>
          <w:sz w:val="24"/>
          <w:szCs w:val="24"/>
        </w:rPr>
        <w:t xml:space="preserve"> </w:t>
      </w:r>
      <w:r w:rsidRPr="006C2C04">
        <w:rPr>
          <w:rFonts w:ascii="Times New Roman" w:hAnsi="Times New Roman" w:hint="eastAsia"/>
          <w:sz w:val="24"/>
          <w:szCs w:val="24"/>
        </w:rPr>
        <w:t>打开沃邮箱</w:t>
      </w:r>
      <w:r w:rsidRPr="006C2C04">
        <w:rPr>
          <w:rFonts w:ascii="Times New Roman" w:hAnsi="Times New Roman"/>
          <w:sz w:val="24"/>
          <w:szCs w:val="24"/>
        </w:rPr>
        <w:t>APP</w:t>
      </w:r>
      <w:r w:rsidRPr="006C2C04">
        <w:rPr>
          <w:rFonts w:ascii="Times New Roman" w:hAnsi="Times New Roman" w:hint="eastAsia"/>
          <w:sz w:val="24"/>
          <w:szCs w:val="24"/>
        </w:rPr>
        <w:t>。</w:t>
      </w:r>
      <w:r w:rsidRPr="006C2C04">
        <w:rPr>
          <w:rFonts w:ascii="Times New Roman" w:hAnsi="Times New Roman"/>
          <w:sz w:val="24"/>
          <w:szCs w:val="24"/>
        </w:rPr>
        <w:t>DroidProtector</w:t>
      </w:r>
      <w:r>
        <w:rPr>
          <w:rFonts w:ascii="Times New Roman" w:hAnsi="Times New Roman" w:hint="eastAsia"/>
          <w:sz w:val="24"/>
          <w:szCs w:val="24"/>
        </w:rPr>
        <w:t>开启后台服务实时监测该应用程序的隐私数据流动情况。若</w:t>
      </w:r>
      <w:r w:rsidRPr="006C2C04">
        <w:rPr>
          <w:rFonts w:ascii="Times New Roman" w:hAnsi="Times New Roman" w:hint="eastAsia"/>
          <w:sz w:val="24"/>
          <w:szCs w:val="24"/>
        </w:rPr>
        <w:t>有隐私数据发生泄漏，</w:t>
      </w:r>
      <w:r w:rsidRPr="006C2C04">
        <w:rPr>
          <w:rFonts w:ascii="Times New Roman" w:hAnsi="Times New Roman"/>
          <w:sz w:val="24"/>
          <w:szCs w:val="24"/>
        </w:rPr>
        <w:t>DroidProtector</w:t>
      </w:r>
      <w:r w:rsidRPr="006C2C04">
        <w:rPr>
          <w:rFonts w:ascii="Times New Roman" w:hAnsi="Times New Roman" w:hint="eastAsia"/>
          <w:sz w:val="24"/>
          <w:szCs w:val="24"/>
        </w:rPr>
        <w:t>在系统通知栏发出系统通知，包括系统通知名称以及发生隐私数据泄露的应用程序名称，告知用户该应用程序存在隐私数据泄漏，如图</w:t>
      </w:r>
      <w:r w:rsidR="00C26184">
        <w:rPr>
          <w:rFonts w:ascii="Times New Roman" w:hAnsi="Times New Roman" w:hint="eastAsia"/>
          <w:sz w:val="24"/>
          <w:szCs w:val="24"/>
        </w:rPr>
        <w:t>4</w:t>
      </w:r>
      <w:r w:rsidRPr="006C2C04">
        <w:rPr>
          <w:rFonts w:ascii="Times New Roman" w:hAnsi="Times New Roman"/>
          <w:sz w:val="24"/>
          <w:szCs w:val="24"/>
        </w:rPr>
        <w:t>-</w:t>
      </w:r>
      <w:r w:rsidR="00C26184">
        <w:rPr>
          <w:rFonts w:ascii="Times New Roman" w:hAnsi="Times New Roman" w:hint="eastAsia"/>
          <w:sz w:val="24"/>
          <w:szCs w:val="24"/>
        </w:rPr>
        <w:t>8</w:t>
      </w:r>
      <w:r w:rsidRPr="006C2C04">
        <w:rPr>
          <w:rFonts w:ascii="Times New Roman" w:hAnsi="Times New Roman" w:hint="eastAsia"/>
          <w:sz w:val="24"/>
          <w:szCs w:val="24"/>
        </w:rPr>
        <w:t>所示。</w:t>
      </w:r>
    </w:p>
    <w:p w:rsidR="001B07CD" w:rsidRPr="006C2C04" w:rsidRDefault="00F47F41" w:rsidP="0051414A">
      <w:pPr>
        <w:pStyle w:val="2f7"/>
        <w:spacing w:line="312" w:lineRule="auto"/>
        <w:ind w:firstLineChars="700" w:firstLine="1470"/>
        <w:rPr>
          <w:rFonts w:ascii="Times New Roman" w:hAnsi="Times New Roman"/>
          <w:sz w:val="24"/>
          <w:szCs w:val="24"/>
        </w:rPr>
      </w:pPr>
      <w:r>
        <w:rPr>
          <w:rFonts w:ascii="Times New Roman" w:hAnsi="Times New Roman"/>
          <w:noProof/>
        </w:rPr>
        <w:drawing>
          <wp:inline distT="0" distB="0" distL="0" distR="0" wp14:anchorId="27E292D6" wp14:editId="3A27DD9B">
            <wp:extent cx="1593850" cy="2686050"/>
            <wp:effectExtent l="0" t="0" r="635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93850" cy="2686050"/>
                    </a:xfrm>
                    <a:prstGeom prst="rect">
                      <a:avLst/>
                    </a:prstGeom>
                    <a:noFill/>
                    <a:ln>
                      <a:noFill/>
                    </a:ln>
                  </pic:spPr>
                </pic:pic>
              </a:graphicData>
            </a:graphic>
          </wp:inline>
        </w:drawing>
      </w:r>
      <w:r>
        <w:rPr>
          <w:rFonts w:ascii="Times New Roman" w:hAnsi="Times New Roman"/>
          <w:noProof/>
        </w:rPr>
        <w:drawing>
          <wp:inline distT="0" distB="0" distL="0" distR="0" wp14:anchorId="266D5030" wp14:editId="4AAA02D9">
            <wp:extent cx="1600200" cy="2686050"/>
            <wp:effectExtent l="0" t="0" r="0" b="0"/>
            <wp:docPr id="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0200" cy="2686050"/>
                    </a:xfrm>
                    <a:prstGeom prst="rect">
                      <a:avLst/>
                    </a:prstGeom>
                    <a:noFill/>
                    <a:ln>
                      <a:noFill/>
                    </a:ln>
                  </pic:spPr>
                </pic:pic>
              </a:graphicData>
            </a:graphic>
          </wp:inline>
        </w:drawing>
      </w:r>
    </w:p>
    <w:p w:rsidR="001B07CD" w:rsidRPr="005E5348" w:rsidRDefault="00C26184" w:rsidP="00C26184">
      <w:pPr>
        <w:pStyle w:val="afff9"/>
        <w:spacing w:beforeLines="50" w:before="120" w:afterLines="100" w:after="240"/>
        <w:rPr>
          <w:rFonts w:ascii="黑体" w:hAnsi="黑体" w:cs="Times New Roman"/>
          <w:b/>
          <w:sz w:val="21"/>
          <w:szCs w:val="21"/>
        </w:rPr>
      </w:pPr>
      <w:bookmarkStart w:id="144" w:name="_Toc464412999"/>
      <w:bookmarkStart w:id="145" w:name="_Toc464414799"/>
      <w:bookmarkStart w:id="146" w:name="_Toc469412086"/>
      <w:r w:rsidRPr="00C26184">
        <w:rPr>
          <w:rFonts w:hint="eastAsia"/>
          <w:b/>
          <w:sz w:val="21"/>
          <w:szCs w:val="21"/>
        </w:rPr>
        <w:t>图</w:t>
      </w:r>
      <w:r w:rsidRPr="00C26184">
        <w:rPr>
          <w:rFonts w:ascii="Times New Roman" w:hAnsi="Times New Roman" w:cs="Times New Roman"/>
          <w:b/>
          <w:sz w:val="21"/>
          <w:szCs w:val="21"/>
        </w:rPr>
        <w:t xml:space="preserve">4- </w:t>
      </w:r>
      <w:r w:rsidRPr="00C26184">
        <w:rPr>
          <w:rFonts w:ascii="Times New Roman" w:hAnsi="Times New Roman" w:cs="Times New Roman"/>
          <w:b/>
          <w:sz w:val="21"/>
          <w:szCs w:val="21"/>
        </w:rPr>
        <w:fldChar w:fldCharType="begin"/>
      </w:r>
      <w:r w:rsidRPr="00C26184">
        <w:rPr>
          <w:rFonts w:ascii="Times New Roman" w:hAnsi="Times New Roman" w:cs="Times New Roman"/>
          <w:b/>
          <w:sz w:val="21"/>
          <w:szCs w:val="21"/>
        </w:rPr>
        <w:instrText xml:space="preserve"> SEQ </w:instrText>
      </w:r>
      <w:r w:rsidRPr="00C26184">
        <w:rPr>
          <w:rFonts w:ascii="Times New Roman" w:hAnsi="Times New Roman" w:cs="Times New Roman"/>
          <w:b/>
          <w:sz w:val="21"/>
          <w:szCs w:val="21"/>
        </w:rPr>
        <w:instrText>图</w:instrText>
      </w:r>
      <w:r w:rsidRPr="00C26184">
        <w:rPr>
          <w:rFonts w:ascii="Times New Roman" w:hAnsi="Times New Roman" w:cs="Times New Roman"/>
          <w:b/>
          <w:sz w:val="21"/>
          <w:szCs w:val="21"/>
        </w:rPr>
        <w:instrText xml:space="preserve">4- \* ARABIC </w:instrText>
      </w:r>
      <w:r w:rsidRPr="00C26184">
        <w:rPr>
          <w:rFonts w:ascii="Times New Roman" w:hAnsi="Times New Roman" w:cs="Times New Roman"/>
          <w:b/>
          <w:sz w:val="21"/>
          <w:szCs w:val="21"/>
        </w:rPr>
        <w:fldChar w:fldCharType="separate"/>
      </w:r>
      <w:r w:rsidR="00FE61ED">
        <w:rPr>
          <w:rFonts w:ascii="Times New Roman" w:hAnsi="Times New Roman" w:cs="Times New Roman"/>
          <w:b/>
          <w:noProof/>
          <w:sz w:val="21"/>
          <w:szCs w:val="21"/>
        </w:rPr>
        <w:t>9</w:t>
      </w:r>
      <w:r w:rsidRPr="00C26184">
        <w:rPr>
          <w:rFonts w:ascii="Times New Roman" w:hAnsi="Times New Roman" w:cs="Times New Roman"/>
          <w:b/>
          <w:sz w:val="21"/>
          <w:szCs w:val="21"/>
        </w:rPr>
        <w:fldChar w:fldCharType="end"/>
      </w:r>
      <w:r w:rsidR="001B07CD" w:rsidRPr="005E5348">
        <w:rPr>
          <w:rFonts w:ascii="黑体" w:hAnsi="黑体" w:cs="Times New Roman"/>
          <w:b/>
          <w:sz w:val="21"/>
          <w:szCs w:val="21"/>
        </w:rPr>
        <w:t xml:space="preserve"> </w:t>
      </w:r>
      <w:r w:rsidR="001B07CD" w:rsidRPr="005E5348">
        <w:rPr>
          <w:rFonts w:ascii="Times New Roman" w:hAnsi="Times New Roman" w:cs="Times New Roman"/>
          <w:b/>
          <w:sz w:val="21"/>
          <w:szCs w:val="21"/>
        </w:rPr>
        <w:t>DroidProtector</w:t>
      </w:r>
      <w:r w:rsidR="001B07CD" w:rsidRPr="005E5348">
        <w:rPr>
          <w:rFonts w:ascii="黑体" w:hAnsi="黑体" w:cs="Times New Roman" w:hint="eastAsia"/>
          <w:b/>
          <w:sz w:val="21"/>
          <w:szCs w:val="21"/>
        </w:rPr>
        <w:t>系统通知</w:t>
      </w:r>
      <w:bookmarkEnd w:id="144"/>
      <w:bookmarkEnd w:id="145"/>
      <w:bookmarkEnd w:id="146"/>
    </w:p>
    <w:p w:rsidR="001B07CD" w:rsidRPr="006C2C04" w:rsidRDefault="001B07CD" w:rsidP="0051414A">
      <w:pPr>
        <w:pStyle w:val="2f7"/>
        <w:spacing w:line="312" w:lineRule="auto"/>
        <w:ind w:firstLine="480"/>
        <w:rPr>
          <w:rFonts w:ascii="Times New Roman" w:hAnsi="Times New Roman"/>
          <w:sz w:val="24"/>
          <w:szCs w:val="24"/>
        </w:rPr>
      </w:pPr>
      <w:r w:rsidRPr="006C2C04">
        <w:rPr>
          <w:rFonts w:ascii="Times New Roman" w:hAnsi="Times New Roman" w:hint="eastAsia"/>
          <w:sz w:val="24"/>
          <w:szCs w:val="24"/>
        </w:rPr>
        <w:lastRenderedPageBreak/>
        <w:t>点击系统通知下拉菜单列表（图</w:t>
      </w:r>
      <w:r w:rsidR="00C26184">
        <w:rPr>
          <w:rFonts w:ascii="Times New Roman" w:hAnsi="Times New Roman" w:hint="eastAsia"/>
          <w:sz w:val="24"/>
          <w:szCs w:val="24"/>
        </w:rPr>
        <w:t>4</w:t>
      </w:r>
      <w:r w:rsidRPr="006C2C04">
        <w:rPr>
          <w:rFonts w:ascii="Times New Roman" w:hAnsi="Times New Roman"/>
          <w:sz w:val="24"/>
          <w:szCs w:val="24"/>
        </w:rPr>
        <w:t>-</w:t>
      </w:r>
      <w:r w:rsidR="00C26184">
        <w:rPr>
          <w:rFonts w:ascii="Times New Roman" w:hAnsi="Times New Roman" w:hint="eastAsia"/>
          <w:sz w:val="24"/>
          <w:szCs w:val="24"/>
        </w:rPr>
        <w:t>8</w:t>
      </w:r>
      <w:r w:rsidRPr="006C2C04">
        <w:rPr>
          <w:rFonts w:ascii="Times New Roman" w:hAnsi="Times New Roman" w:hint="eastAsia"/>
          <w:sz w:val="24"/>
          <w:szCs w:val="24"/>
        </w:rPr>
        <w:t>右），</w:t>
      </w:r>
      <w:r w:rsidRPr="006C2C04">
        <w:rPr>
          <w:rFonts w:ascii="Times New Roman" w:hAnsi="Times New Roman"/>
          <w:sz w:val="24"/>
          <w:szCs w:val="24"/>
        </w:rPr>
        <w:t>DroidProtector</w:t>
      </w:r>
      <w:r w:rsidRPr="006C2C04">
        <w:rPr>
          <w:rFonts w:ascii="Times New Roman" w:hAnsi="Times New Roman" w:hint="eastAsia"/>
          <w:sz w:val="24"/>
          <w:szCs w:val="24"/>
        </w:rPr>
        <w:t>显示该应用程序泄漏隐私数据的详细信息，如图</w:t>
      </w:r>
      <w:r w:rsidR="00C26184">
        <w:rPr>
          <w:rFonts w:ascii="Times New Roman" w:hAnsi="Times New Roman" w:hint="eastAsia"/>
          <w:sz w:val="24"/>
          <w:szCs w:val="24"/>
        </w:rPr>
        <w:t>4</w:t>
      </w:r>
      <w:r w:rsidRPr="006C2C04">
        <w:rPr>
          <w:rFonts w:ascii="Times New Roman" w:hAnsi="Times New Roman"/>
          <w:sz w:val="24"/>
          <w:szCs w:val="24"/>
        </w:rPr>
        <w:t>-</w:t>
      </w:r>
      <w:r w:rsidR="00C26184">
        <w:rPr>
          <w:rFonts w:ascii="Times New Roman" w:hAnsi="Times New Roman" w:hint="eastAsia"/>
          <w:sz w:val="24"/>
          <w:szCs w:val="24"/>
        </w:rPr>
        <w:t>9</w:t>
      </w:r>
      <w:r w:rsidRPr="006C2C04">
        <w:rPr>
          <w:rFonts w:ascii="Times New Roman" w:hAnsi="Times New Roman" w:hint="eastAsia"/>
          <w:sz w:val="24"/>
          <w:szCs w:val="24"/>
        </w:rPr>
        <w:t>所示。图</w:t>
      </w:r>
      <w:r w:rsidR="00C26184">
        <w:rPr>
          <w:rFonts w:ascii="Times New Roman" w:hAnsi="Times New Roman" w:hint="eastAsia"/>
          <w:sz w:val="24"/>
          <w:szCs w:val="24"/>
        </w:rPr>
        <w:t>4</w:t>
      </w:r>
      <w:r w:rsidRPr="006C2C04">
        <w:rPr>
          <w:rFonts w:ascii="Times New Roman" w:hAnsi="Times New Roman"/>
          <w:sz w:val="24"/>
          <w:szCs w:val="24"/>
        </w:rPr>
        <w:t>-</w:t>
      </w:r>
      <w:r w:rsidR="00C26184">
        <w:rPr>
          <w:rFonts w:ascii="Times New Roman" w:hAnsi="Times New Roman" w:hint="eastAsia"/>
          <w:sz w:val="24"/>
          <w:szCs w:val="24"/>
        </w:rPr>
        <w:t>9</w:t>
      </w:r>
      <w:r>
        <w:rPr>
          <w:rFonts w:ascii="Times New Roman" w:hAnsi="Times New Roman" w:hint="eastAsia"/>
          <w:sz w:val="24"/>
          <w:szCs w:val="24"/>
        </w:rPr>
        <w:t>显示的有发生隐私数据泄露的程序名称、隐私数据泄露的地址、泄露</w:t>
      </w:r>
      <w:r w:rsidRPr="006C2C04">
        <w:rPr>
          <w:rFonts w:ascii="Times New Roman" w:hAnsi="Times New Roman" w:hint="eastAsia"/>
          <w:sz w:val="24"/>
          <w:szCs w:val="24"/>
        </w:rPr>
        <w:t>隐私数据类型以及数据泄露的时间。</w:t>
      </w:r>
    </w:p>
    <w:p w:rsidR="001B07CD" w:rsidRPr="006C2C04" w:rsidRDefault="00F47F41" w:rsidP="00E2131D">
      <w:pPr>
        <w:pStyle w:val="u0"/>
        <w:spacing w:before="24" w:after="24"/>
        <w:ind w:firstLineChars="0" w:firstLine="0"/>
        <w:jc w:val="center"/>
        <w:rPr>
          <w:b/>
        </w:rPr>
      </w:pPr>
      <w:r>
        <w:rPr>
          <w:noProof/>
        </w:rPr>
        <w:drawing>
          <wp:inline distT="0" distB="0" distL="0" distR="0" wp14:anchorId="773C2E9F" wp14:editId="5AD58A43">
            <wp:extent cx="1609725" cy="2581275"/>
            <wp:effectExtent l="0" t="0" r="9525" b="9525"/>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2900" cy="2586366"/>
                    </a:xfrm>
                    <a:prstGeom prst="rect">
                      <a:avLst/>
                    </a:prstGeom>
                    <a:noFill/>
                    <a:ln>
                      <a:noFill/>
                    </a:ln>
                  </pic:spPr>
                </pic:pic>
              </a:graphicData>
            </a:graphic>
          </wp:inline>
        </w:drawing>
      </w:r>
    </w:p>
    <w:p w:rsidR="001B07CD" w:rsidRPr="005E5348" w:rsidRDefault="00C26184" w:rsidP="00C26184">
      <w:pPr>
        <w:pStyle w:val="afff9"/>
        <w:spacing w:beforeLines="50" w:before="120" w:afterLines="100" w:after="240"/>
        <w:rPr>
          <w:rFonts w:ascii="黑体" w:hAnsi="黑体" w:cs="Times New Roman"/>
          <w:b/>
          <w:sz w:val="21"/>
          <w:szCs w:val="21"/>
        </w:rPr>
      </w:pPr>
      <w:bookmarkStart w:id="147" w:name="_Toc464413000"/>
      <w:bookmarkStart w:id="148" w:name="_Toc464414800"/>
      <w:bookmarkStart w:id="149" w:name="_Toc469412087"/>
      <w:r w:rsidRPr="00C26184">
        <w:rPr>
          <w:rFonts w:hint="eastAsia"/>
          <w:b/>
          <w:sz w:val="21"/>
          <w:szCs w:val="21"/>
        </w:rPr>
        <w:t>图</w:t>
      </w:r>
      <w:r w:rsidRPr="00C26184">
        <w:rPr>
          <w:rFonts w:ascii="Times New Roman" w:hAnsi="Times New Roman" w:cs="Times New Roman"/>
          <w:b/>
          <w:sz w:val="21"/>
          <w:szCs w:val="21"/>
        </w:rPr>
        <w:t xml:space="preserve">4- </w:t>
      </w:r>
      <w:r w:rsidRPr="00C26184">
        <w:rPr>
          <w:rFonts w:ascii="Times New Roman" w:hAnsi="Times New Roman" w:cs="Times New Roman"/>
          <w:b/>
          <w:sz w:val="21"/>
          <w:szCs w:val="21"/>
        </w:rPr>
        <w:fldChar w:fldCharType="begin"/>
      </w:r>
      <w:r w:rsidRPr="00C26184">
        <w:rPr>
          <w:rFonts w:ascii="Times New Roman" w:hAnsi="Times New Roman" w:cs="Times New Roman"/>
          <w:b/>
          <w:sz w:val="21"/>
          <w:szCs w:val="21"/>
        </w:rPr>
        <w:instrText xml:space="preserve"> SEQ </w:instrText>
      </w:r>
      <w:r w:rsidRPr="00C26184">
        <w:rPr>
          <w:rFonts w:ascii="Times New Roman" w:hAnsi="Times New Roman" w:cs="Times New Roman"/>
          <w:b/>
          <w:sz w:val="21"/>
          <w:szCs w:val="21"/>
        </w:rPr>
        <w:instrText>图</w:instrText>
      </w:r>
      <w:r w:rsidRPr="00C26184">
        <w:rPr>
          <w:rFonts w:ascii="Times New Roman" w:hAnsi="Times New Roman" w:cs="Times New Roman"/>
          <w:b/>
          <w:sz w:val="21"/>
          <w:szCs w:val="21"/>
        </w:rPr>
        <w:instrText xml:space="preserve">4- \* ARABIC </w:instrText>
      </w:r>
      <w:r w:rsidRPr="00C26184">
        <w:rPr>
          <w:rFonts w:ascii="Times New Roman" w:hAnsi="Times New Roman" w:cs="Times New Roman"/>
          <w:b/>
          <w:sz w:val="21"/>
          <w:szCs w:val="21"/>
        </w:rPr>
        <w:fldChar w:fldCharType="separate"/>
      </w:r>
      <w:r w:rsidR="00FE61ED">
        <w:rPr>
          <w:rFonts w:ascii="Times New Roman" w:hAnsi="Times New Roman" w:cs="Times New Roman"/>
          <w:b/>
          <w:noProof/>
          <w:sz w:val="21"/>
          <w:szCs w:val="21"/>
        </w:rPr>
        <w:t>10</w:t>
      </w:r>
      <w:r w:rsidRPr="00C26184">
        <w:rPr>
          <w:rFonts w:ascii="Times New Roman" w:hAnsi="Times New Roman" w:cs="Times New Roman"/>
          <w:b/>
          <w:sz w:val="21"/>
          <w:szCs w:val="21"/>
        </w:rPr>
        <w:fldChar w:fldCharType="end"/>
      </w:r>
      <w:r w:rsidR="001B07CD" w:rsidRPr="005E5348">
        <w:rPr>
          <w:rFonts w:ascii="黑体" w:hAnsi="黑体" w:cs="Times New Roman"/>
          <w:b/>
          <w:sz w:val="21"/>
          <w:szCs w:val="21"/>
        </w:rPr>
        <w:t xml:space="preserve"> </w:t>
      </w:r>
      <w:r w:rsidR="001B07CD" w:rsidRPr="00AB3011">
        <w:rPr>
          <w:rFonts w:ascii="黑体" w:hAnsi="黑体" w:cs="Times New Roman" w:hint="eastAsia"/>
          <w:b/>
          <w:sz w:val="21"/>
          <w:szCs w:val="21"/>
        </w:rPr>
        <w:t>隐私数据泄露详细信息</w:t>
      </w:r>
      <w:bookmarkEnd w:id="147"/>
      <w:bookmarkEnd w:id="148"/>
      <w:bookmarkEnd w:id="149"/>
    </w:p>
    <w:p w:rsidR="001B07CD" w:rsidRPr="006C2C04" w:rsidRDefault="001B07CD" w:rsidP="0051414A">
      <w:pPr>
        <w:pStyle w:val="2f7"/>
        <w:spacing w:line="312" w:lineRule="auto"/>
        <w:ind w:firstLine="480"/>
        <w:rPr>
          <w:rFonts w:ascii="Times New Roman" w:hAnsi="Times New Roman"/>
          <w:sz w:val="24"/>
          <w:szCs w:val="24"/>
        </w:rPr>
      </w:pPr>
      <w:r w:rsidRPr="006C2C04">
        <w:rPr>
          <w:rFonts w:ascii="Times New Roman" w:hAnsi="Times New Roman" w:hint="eastAsia"/>
          <w:sz w:val="24"/>
          <w:szCs w:val="24"/>
        </w:rPr>
        <w:t>点击图</w:t>
      </w:r>
      <w:r w:rsidR="00C26184">
        <w:rPr>
          <w:rFonts w:ascii="Times New Roman" w:hAnsi="Times New Roman" w:hint="eastAsia"/>
          <w:sz w:val="24"/>
          <w:szCs w:val="24"/>
        </w:rPr>
        <w:t>4</w:t>
      </w:r>
      <w:r w:rsidRPr="006C2C04">
        <w:rPr>
          <w:rFonts w:ascii="Times New Roman" w:hAnsi="Times New Roman"/>
          <w:sz w:val="24"/>
          <w:szCs w:val="24"/>
        </w:rPr>
        <w:t>-</w:t>
      </w:r>
      <w:r>
        <w:rPr>
          <w:rFonts w:ascii="Times New Roman" w:hAnsi="Times New Roman"/>
          <w:sz w:val="24"/>
          <w:szCs w:val="24"/>
        </w:rPr>
        <w:t>8</w:t>
      </w:r>
      <w:r w:rsidRPr="006C2C04">
        <w:rPr>
          <w:rFonts w:ascii="Times New Roman" w:hAnsi="Times New Roman" w:hint="eastAsia"/>
          <w:sz w:val="24"/>
          <w:szCs w:val="24"/>
        </w:rPr>
        <w:t>中</w:t>
      </w:r>
      <w:r w:rsidRPr="006C2C04">
        <w:rPr>
          <w:rFonts w:ascii="Times New Roman" w:hAnsi="Times New Roman"/>
          <w:sz w:val="24"/>
          <w:szCs w:val="24"/>
        </w:rPr>
        <w:t>[PermissionList]</w:t>
      </w:r>
      <w:r w:rsidRPr="006C2C04">
        <w:rPr>
          <w:rFonts w:ascii="Times New Roman" w:hAnsi="Times New Roman" w:hint="eastAsia"/>
          <w:sz w:val="24"/>
          <w:szCs w:val="24"/>
        </w:rPr>
        <w:t>按钮，</w:t>
      </w:r>
      <w:r w:rsidRPr="006C2C04">
        <w:rPr>
          <w:rFonts w:ascii="Times New Roman" w:hAnsi="Times New Roman"/>
          <w:sz w:val="24"/>
          <w:szCs w:val="24"/>
        </w:rPr>
        <w:t>DroidProtector</w:t>
      </w:r>
      <w:r w:rsidRPr="006C2C04">
        <w:rPr>
          <w:rFonts w:ascii="Times New Roman" w:hAnsi="Times New Roman" w:hint="eastAsia"/>
          <w:sz w:val="24"/>
          <w:szCs w:val="24"/>
        </w:rPr>
        <w:t>系统把解析到的该应用程序的</w:t>
      </w:r>
      <w:r w:rsidRPr="006C2C04">
        <w:rPr>
          <w:rFonts w:ascii="Times New Roman" w:hAnsi="Times New Roman"/>
          <w:sz w:val="24"/>
          <w:szCs w:val="24"/>
        </w:rPr>
        <w:t>Manifest.xml</w:t>
      </w:r>
      <w:r w:rsidRPr="006C2C04">
        <w:rPr>
          <w:rFonts w:ascii="Times New Roman" w:hAnsi="Times New Roman" w:hint="eastAsia"/>
          <w:sz w:val="24"/>
          <w:szCs w:val="24"/>
        </w:rPr>
        <w:t>配置文件中</w:t>
      </w:r>
      <w:r w:rsidRPr="006C2C04">
        <w:rPr>
          <w:rFonts w:ascii="Times New Roman" w:hAnsi="Times New Roman"/>
          <w:sz w:val="24"/>
          <w:szCs w:val="24"/>
        </w:rPr>
        <w:t>&lt;uses-permission&gt;</w:t>
      </w:r>
      <w:r w:rsidRPr="006C2C04">
        <w:rPr>
          <w:rFonts w:ascii="Times New Roman" w:hAnsi="Times New Roman" w:hint="eastAsia"/>
          <w:sz w:val="24"/>
          <w:szCs w:val="24"/>
        </w:rPr>
        <w:t>标签里的权限信息，通过</w:t>
      </w:r>
      <w:r w:rsidRPr="006C2C04">
        <w:rPr>
          <w:rFonts w:ascii="Times New Roman" w:hAnsi="Times New Roman"/>
          <w:sz w:val="24"/>
          <w:szCs w:val="24"/>
        </w:rPr>
        <w:t>ListView</w:t>
      </w:r>
      <w:r w:rsidRPr="006C2C04">
        <w:rPr>
          <w:rFonts w:ascii="Times New Roman" w:hAnsi="Times New Roman" w:hint="eastAsia"/>
          <w:sz w:val="24"/>
          <w:szCs w:val="24"/>
        </w:rPr>
        <w:t>列表形式展示给用户，并且把涉及到用户隐私数据的危险权限使用红色字体标识。用户就能很直观地查看该应用程申请的权限，如图</w:t>
      </w:r>
      <w:r w:rsidR="00C26184">
        <w:rPr>
          <w:rFonts w:ascii="Times New Roman" w:hAnsi="Times New Roman" w:hint="eastAsia"/>
          <w:sz w:val="24"/>
          <w:szCs w:val="24"/>
        </w:rPr>
        <w:t>4</w:t>
      </w:r>
      <w:r w:rsidRPr="006C2C04">
        <w:rPr>
          <w:rFonts w:ascii="Times New Roman" w:hAnsi="Times New Roman"/>
          <w:sz w:val="24"/>
          <w:szCs w:val="24"/>
        </w:rPr>
        <w:t>-</w:t>
      </w:r>
      <w:r w:rsidR="00C26184">
        <w:rPr>
          <w:rFonts w:ascii="Times New Roman" w:hAnsi="Times New Roman" w:hint="eastAsia"/>
          <w:sz w:val="24"/>
          <w:szCs w:val="24"/>
        </w:rPr>
        <w:t>10</w:t>
      </w:r>
      <w:r w:rsidRPr="006C2C04">
        <w:rPr>
          <w:rFonts w:ascii="Times New Roman" w:hAnsi="Times New Roman" w:hint="eastAsia"/>
          <w:sz w:val="24"/>
          <w:szCs w:val="24"/>
        </w:rPr>
        <w:t>所示。图</w:t>
      </w:r>
      <w:r w:rsidR="00C26184">
        <w:rPr>
          <w:rFonts w:ascii="Times New Roman" w:hAnsi="Times New Roman" w:hint="eastAsia"/>
          <w:sz w:val="24"/>
          <w:szCs w:val="24"/>
        </w:rPr>
        <w:t>4</w:t>
      </w:r>
      <w:r w:rsidRPr="006C2C04">
        <w:rPr>
          <w:rFonts w:ascii="Times New Roman" w:hAnsi="Times New Roman"/>
          <w:sz w:val="24"/>
          <w:szCs w:val="24"/>
        </w:rPr>
        <w:t>-</w:t>
      </w:r>
      <w:r w:rsidR="00C26184">
        <w:rPr>
          <w:rFonts w:ascii="Times New Roman" w:hAnsi="Times New Roman" w:hint="eastAsia"/>
          <w:sz w:val="24"/>
          <w:szCs w:val="24"/>
        </w:rPr>
        <w:t>10</w:t>
      </w:r>
      <w:r w:rsidRPr="006C2C04">
        <w:rPr>
          <w:rFonts w:ascii="Times New Roman" w:hAnsi="Times New Roman" w:hint="eastAsia"/>
          <w:sz w:val="24"/>
          <w:szCs w:val="24"/>
        </w:rPr>
        <w:t>中显示的不仅包含该应用程序申请的系统权限，还包含用户自定义的权限。对于一些不明白</w:t>
      </w:r>
      <w:r w:rsidRPr="006C2C04">
        <w:rPr>
          <w:rFonts w:ascii="Times New Roman" w:hAnsi="Times New Roman"/>
          <w:sz w:val="24"/>
          <w:szCs w:val="24"/>
        </w:rPr>
        <w:t>Android</w:t>
      </w:r>
      <w:r w:rsidRPr="006C2C04">
        <w:rPr>
          <w:rFonts w:ascii="Times New Roman" w:hAnsi="Times New Roman" w:hint="eastAsia"/>
          <w:sz w:val="24"/>
          <w:szCs w:val="24"/>
        </w:rPr>
        <w:t>系统中权限作用的用户，</w:t>
      </w:r>
      <w:r w:rsidRPr="006C2C04">
        <w:rPr>
          <w:rFonts w:ascii="Times New Roman" w:hAnsi="Times New Roman"/>
          <w:sz w:val="24"/>
          <w:szCs w:val="24"/>
        </w:rPr>
        <w:t>DroidProtector</w:t>
      </w:r>
      <w:r w:rsidRPr="006C2C04">
        <w:rPr>
          <w:rFonts w:ascii="Times New Roman" w:hAnsi="Times New Roman" w:hint="eastAsia"/>
          <w:sz w:val="24"/>
          <w:szCs w:val="24"/>
        </w:rPr>
        <w:t>在相应权限下方给出权限说明。</w:t>
      </w:r>
    </w:p>
    <w:p w:rsidR="001B07CD" w:rsidRPr="006C2C04" w:rsidRDefault="00F47F41" w:rsidP="00667E2E">
      <w:pPr>
        <w:pStyle w:val="u0"/>
        <w:spacing w:before="24" w:after="24"/>
        <w:ind w:firstLineChars="0" w:firstLine="0"/>
        <w:jc w:val="center"/>
        <w:rPr>
          <w:b/>
        </w:rPr>
      </w:pPr>
      <w:r>
        <w:rPr>
          <w:noProof/>
        </w:rPr>
        <w:drawing>
          <wp:inline distT="0" distB="0" distL="0" distR="0" wp14:anchorId="4D2619F6" wp14:editId="49BEC23E">
            <wp:extent cx="1522991" cy="2596896"/>
            <wp:effectExtent l="0" t="0" r="1270" b="0"/>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550" cy="2599554"/>
                    </a:xfrm>
                    <a:prstGeom prst="rect">
                      <a:avLst/>
                    </a:prstGeom>
                    <a:noFill/>
                    <a:ln>
                      <a:noFill/>
                    </a:ln>
                  </pic:spPr>
                </pic:pic>
              </a:graphicData>
            </a:graphic>
          </wp:inline>
        </w:drawing>
      </w:r>
      <w:r>
        <w:rPr>
          <w:noProof/>
        </w:rPr>
        <w:drawing>
          <wp:inline distT="0" distB="0" distL="0" distR="0" wp14:anchorId="362E9021" wp14:editId="335C0008">
            <wp:extent cx="1409700" cy="2597150"/>
            <wp:effectExtent l="0" t="0" r="0" b="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9700" cy="2597150"/>
                    </a:xfrm>
                    <a:prstGeom prst="rect">
                      <a:avLst/>
                    </a:prstGeom>
                    <a:noFill/>
                    <a:ln>
                      <a:noFill/>
                    </a:ln>
                  </pic:spPr>
                </pic:pic>
              </a:graphicData>
            </a:graphic>
          </wp:inline>
        </w:drawing>
      </w:r>
    </w:p>
    <w:p w:rsidR="001B07CD" w:rsidRPr="005E5348" w:rsidRDefault="00C26184" w:rsidP="00C26184">
      <w:pPr>
        <w:pStyle w:val="afff9"/>
        <w:spacing w:beforeLines="50" w:before="120" w:afterLines="100" w:after="240"/>
        <w:rPr>
          <w:rFonts w:ascii="黑体" w:hAnsi="黑体" w:cs="Times New Roman"/>
          <w:b/>
          <w:sz w:val="21"/>
          <w:szCs w:val="21"/>
        </w:rPr>
      </w:pPr>
      <w:bookmarkStart w:id="150" w:name="_Toc464413001"/>
      <w:bookmarkStart w:id="151" w:name="_Toc464414801"/>
      <w:bookmarkStart w:id="152" w:name="_Toc469412088"/>
      <w:r w:rsidRPr="00C26184">
        <w:rPr>
          <w:rFonts w:hint="eastAsia"/>
          <w:b/>
          <w:sz w:val="21"/>
          <w:szCs w:val="21"/>
        </w:rPr>
        <w:t>图</w:t>
      </w:r>
      <w:r w:rsidRPr="00C26184">
        <w:rPr>
          <w:rFonts w:ascii="Times New Roman" w:hAnsi="Times New Roman" w:cs="Times New Roman"/>
          <w:b/>
          <w:sz w:val="21"/>
          <w:szCs w:val="21"/>
        </w:rPr>
        <w:t xml:space="preserve">4- </w:t>
      </w:r>
      <w:r w:rsidRPr="00C26184">
        <w:rPr>
          <w:rFonts w:ascii="Times New Roman" w:hAnsi="Times New Roman" w:cs="Times New Roman"/>
          <w:b/>
          <w:sz w:val="21"/>
          <w:szCs w:val="21"/>
        </w:rPr>
        <w:fldChar w:fldCharType="begin"/>
      </w:r>
      <w:r w:rsidRPr="00C26184">
        <w:rPr>
          <w:rFonts w:ascii="Times New Roman" w:hAnsi="Times New Roman" w:cs="Times New Roman"/>
          <w:b/>
          <w:sz w:val="21"/>
          <w:szCs w:val="21"/>
        </w:rPr>
        <w:instrText xml:space="preserve"> SEQ </w:instrText>
      </w:r>
      <w:r w:rsidRPr="00C26184">
        <w:rPr>
          <w:rFonts w:ascii="Times New Roman" w:hAnsi="Times New Roman" w:cs="Times New Roman"/>
          <w:b/>
          <w:sz w:val="21"/>
          <w:szCs w:val="21"/>
        </w:rPr>
        <w:instrText>图</w:instrText>
      </w:r>
      <w:r w:rsidRPr="00C26184">
        <w:rPr>
          <w:rFonts w:ascii="Times New Roman" w:hAnsi="Times New Roman" w:cs="Times New Roman"/>
          <w:b/>
          <w:sz w:val="21"/>
          <w:szCs w:val="21"/>
        </w:rPr>
        <w:instrText xml:space="preserve">4- \* ARABIC </w:instrText>
      </w:r>
      <w:r w:rsidRPr="00C26184">
        <w:rPr>
          <w:rFonts w:ascii="Times New Roman" w:hAnsi="Times New Roman" w:cs="Times New Roman"/>
          <w:b/>
          <w:sz w:val="21"/>
          <w:szCs w:val="21"/>
        </w:rPr>
        <w:fldChar w:fldCharType="separate"/>
      </w:r>
      <w:r w:rsidR="00FE61ED">
        <w:rPr>
          <w:rFonts w:ascii="Times New Roman" w:hAnsi="Times New Roman" w:cs="Times New Roman"/>
          <w:b/>
          <w:noProof/>
          <w:sz w:val="21"/>
          <w:szCs w:val="21"/>
        </w:rPr>
        <w:t>11</w:t>
      </w:r>
      <w:r w:rsidRPr="00C26184">
        <w:rPr>
          <w:rFonts w:ascii="Times New Roman" w:hAnsi="Times New Roman" w:cs="Times New Roman"/>
          <w:b/>
          <w:sz w:val="21"/>
          <w:szCs w:val="21"/>
        </w:rPr>
        <w:fldChar w:fldCharType="end"/>
      </w:r>
      <w:r w:rsidR="001B07CD" w:rsidRPr="005E5348">
        <w:rPr>
          <w:rFonts w:ascii="黑体" w:hAnsi="黑体" w:cs="Times New Roman"/>
          <w:b/>
          <w:sz w:val="21"/>
          <w:szCs w:val="21"/>
        </w:rPr>
        <w:t xml:space="preserve"> </w:t>
      </w:r>
      <w:r w:rsidR="001B07CD" w:rsidRPr="00AB3011">
        <w:rPr>
          <w:rFonts w:ascii="黑体" w:hAnsi="黑体" w:cs="Times New Roman" w:hint="eastAsia"/>
          <w:b/>
          <w:sz w:val="21"/>
          <w:szCs w:val="21"/>
        </w:rPr>
        <w:t>应用程序权限信息</w:t>
      </w:r>
      <w:bookmarkEnd w:id="150"/>
      <w:bookmarkEnd w:id="151"/>
      <w:bookmarkEnd w:id="152"/>
    </w:p>
    <w:p w:rsidR="001B07CD" w:rsidRPr="006C2C04" w:rsidRDefault="001B07CD">
      <w:pPr>
        <w:pStyle w:val="2f7"/>
        <w:spacing w:line="312" w:lineRule="auto"/>
        <w:ind w:firstLine="480"/>
        <w:rPr>
          <w:rFonts w:ascii="Times New Roman" w:hAnsi="Times New Roman"/>
          <w:sz w:val="24"/>
          <w:szCs w:val="24"/>
        </w:rPr>
      </w:pPr>
      <w:r w:rsidRPr="006C2C04">
        <w:rPr>
          <w:rFonts w:ascii="Times New Roman" w:hAnsi="Times New Roman" w:hint="eastAsia"/>
          <w:sz w:val="24"/>
          <w:szCs w:val="24"/>
        </w:rPr>
        <w:lastRenderedPageBreak/>
        <w:t>根据经验得知，任何一个权限都不会造成用户隐私数据的泄露。只有多个权限的组合使用才有可能泄露用户的隐私数据。点击</w:t>
      </w:r>
      <w:r w:rsidRPr="006C2C04">
        <w:rPr>
          <w:rFonts w:ascii="Times New Roman" w:hAnsi="Times New Roman"/>
          <w:sz w:val="24"/>
          <w:szCs w:val="24"/>
        </w:rPr>
        <w:t>[Check Permission]</w:t>
      </w:r>
      <w:r w:rsidRPr="006C2C04">
        <w:rPr>
          <w:rFonts w:ascii="Times New Roman" w:hAnsi="Times New Roman" w:hint="eastAsia"/>
          <w:sz w:val="24"/>
          <w:szCs w:val="24"/>
        </w:rPr>
        <w:t>按钮，</w:t>
      </w:r>
      <w:r w:rsidRPr="006C2C04">
        <w:rPr>
          <w:rFonts w:ascii="Times New Roman" w:hAnsi="Times New Roman"/>
          <w:sz w:val="24"/>
          <w:szCs w:val="24"/>
        </w:rPr>
        <w:t>DroidProtector</w:t>
      </w:r>
      <w:r w:rsidRPr="006C2C04">
        <w:rPr>
          <w:rFonts w:ascii="Times New Roman" w:hAnsi="Times New Roman" w:hint="eastAsia"/>
          <w:sz w:val="24"/>
          <w:szCs w:val="24"/>
        </w:rPr>
        <w:t>根据危险权限组合规则，以列表的形式列出所有可能泄漏隐私数据的危险权限组合，如图</w:t>
      </w:r>
      <w:r w:rsidR="00C26184">
        <w:rPr>
          <w:rFonts w:ascii="Times New Roman" w:hAnsi="Times New Roman" w:hint="eastAsia"/>
          <w:sz w:val="24"/>
          <w:szCs w:val="24"/>
        </w:rPr>
        <w:t>4</w:t>
      </w:r>
      <w:r w:rsidR="00C26184">
        <w:rPr>
          <w:rFonts w:ascii="Times New Roman" w:hAnsi="Times New Roman"/>
          <w:sz w:val="24"/>
          <w:szCs w:val="24"/>
        </w:rPr>
        <w:t>-</w:t>
      </w:r>
      <w:r w:rsidR="00C26184">
        <w:rPr>
          <w:rFonts w:ascii="Times New Roman" w:hAnsi="Times New Roman" w:hint="eastAsia"/>
          <w:sz w:val="24"/>
          <w:szCs w:val="24"/>
        </w:rPr>
        <w:t>11</w:t>
      </w:r>
      <w:r w:rsidRPr="006C2C04">
        <w:rPr>
          <w:rFonts w:ascii="Times New Roman" w:hAnsi="Times New Roman" w:hint="eastAsia"/>
          <w:sz w:val="24"/>
          <w:szCs w:val="24"/>
        </w:rPr>
        <w:t>所示。</w:t>
      </w:r>
    </w:p>
    <w:p w:rsidR="001B07CD" w:rsidRPr="006C2C04" w:rsidRDefault="00F47F41" w:rsidP="0051414A">
      <w:pPr>
        <w:pStyle w:val="u0"/>
        <w:spacing w:before="24" w:after="24"/>
        <w:ind w:firstLineChars="83" w:firstLine="199"/>
        <w:jc w:val="center"/>
        <w:rPr>
          <w:b/>
        </w:rPr>
      </w:pPr>
      <w:r>
        <w:rPr>
          <w:noProof/>
        </w:rPr>
        <w:drawing>
          <wp:inline distT="0" distB="0" distL="0" distR="0" wp14:anchorId="6B79F5AA" wp14:editId="40D274E4">
            <wp:extent cx="1612900" cy="2438400"/>
            <wp:effectExtent l="0" t="0" r="6350" b="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2900" cy="2438400"/>
                    </a:xfrm>
                    <a:prstGeom prst="rect">
                      <a:avLst/>
                    </a:prstGeom>
                    <a:noFill/>
                    <a:ln>
                      <a:noFill/>
                    </a:ln>
                  </pic:spPr>
                </pic:pic>
              </a:graphicData>
            </a:graphic>
          </wp:inline>
        </w:drawing>
      </w:r>
    </w:p>
    <w:p w:rsidR="001B07CD" w:rsidRPr="005E5348" w:rsidRDefault="00C26184" w:rsidP="00C26184">
      <w:pPr>
        <w:pStyle w:val="afff9"/>
        <w:spacing w:beforeLines="50" w:before="120" w:afterLines="100" w:after="240"/>
        <w:rPr>
          <w:rFonts w:ascii="黑体" w:hAnsi="黑体" w:cs="Times New Roman"/>
          <w:b/>
          <w:sz w:val="21"/>
          <w:szCs w:val="21"/>
        </w:rPr>
      </w:pPr>
      <w:bookmarkStart w:id="153" w:name="_Toc464413002"/>
      <w:bookmarkStart w:id="154" w:name="_Toc464414802"/>
      <w:bookmarkStart w:id="155" w:name="_Toc469412089"/>
      <w:r w:rsidRPr="00C26184">
        <w:rPr>
          <w:rFonts w:hint="eastAsia"/>
          <w:b/>
          <w:sz w:val="21"/>
          <w:szCs w:val="21"/>
        </w:rPr>
        <w:t>图</w:t>
      </w:r>
      <w:r w:rsidRPr="00C26184">
        <w:rPr>
          <w:rFonts w:ascii="Times New Roman" w:hAnsi="Times New Roman" w:cs="Times New Roman"/>
          <w:b/>
          <w:sz w:val="21"/>
          <w:szCs w:val="21"/>
        </w:rPr>
        <w:t xml:space="preserve">4- </w:t>
      </w:r>
      <w:r w:rsidRPr="00C26184">
        <w:rPr>
          <w:rFonts w:ascii="Times New Roman" w:hAnsi="Times New Roman" w:cs="Times New Roman"/>
          <w:b/>
          <w:sz w:val="21"/>
          <w:szCs w:val="21"/>
        </w:rPr>
        <w:fldChar w:fldCharType="begin"/>
      </w:r>
      <w:r w:rsidRPr="00C26184">
        <w:rPr>
          <w:rFonts w:ascii="Times New Roman" w:hAnsi="Times New Roman" w:cs="Times New Roman"/>
          <w:b/>
          <w:sz w:val="21"/>
          <w:szCs w:val="21"/>
        </w:rPr>
        <w:instrText xml:space="preserve"> SEQ </w:instrText>
      </w:r>
      <w:r w:rsidRPr="00C26184">
        <w:rPr>
          <w:rFonts w:ascii="Times New Roman" w:hAnsi="Times New Roman" w:cs="Times New Roman"/>
          <w:b/>
          <w:sz w:val="21"/>
          <w:szCs w:val="21"/>
        </w:rPr>
        <w:instrText>图</w:instrText>
      </w:r>
      <w:r w:rsidRPr="00C26184">
        <w:rPr>
          <w:rFonts w:ascii="Times New Roman" w:hAnsi="Times New Roman" w:cs="Times New Roman"/>
          <w:b/>
          <w:sz w:val="21"/>
          <w:szCs w:val="21"/>
        </w:rPr>
        <w:instrText xml:space="preserve">4- \* ARABIC </w:instrText>
      </w:r>
      <w:r w:rsidRPr="00C26184">
        <w:rPr>
          <w:rFonts w:ascii="Times New Roman" w:hAnsi="Times New Roman" w:cs="Times New Roman"/>
          <w:b/>
          <w:sz w:val="21"/>
          <w:szCs w:val="21"/>
        </w:rPr>
        <w:fldChar w:fldCharType="separate"/>
      </w:r>
      <w:r w:rsidR="00FE61ED">
        <w:rPr>
          <w:rFonts w:ascii="Times New Roman" w:hAnsi="Times New Roman" w:cs="Times New Roman"/>
          <w:b/>
          <w:noProof/>
          <w:sz w:val="21"/>
          <w:szCs w:val="21"/>
        </w:rPr>
        <w:t>12</w:t>
      </w:r>
      <w:r w:rsidRPr="00C26184">
        <w:rPr>
          <w:rFonts w:ascii="Times New Roman" w:hAnsi="Times New Roman" w:cs="Times New Roman"/>
          <w:b/>
          <w:sz w:val="21"/>
          <w:szCs w:val="21"/>
        </w:rPr>
        <w:fldChar w:fldCharType="end"/>
      </w:r>
      <w:r w:rsidR="001B07CD" w:rsidRPr="005E5348">
        <w:rPr>
          <w:rFonts w:ascii="黑体" w:hAnsi="黑体" w:cs="Times New Roman"/>
          <w:b/>
          <w:sz w:val="21"/>
          <w:szCs w:val="21"/>
        </w:rPr>
        <w:t xml:space="preserve"> </w:t>
      </w:r>
      <w:r w:rsidR="001B07CD" w:rsidRPr="00AB3011">
        <w:rPr>
          <w:rFonts w:ascii="黑体" w:hAnsi="黑体" w:cs="Times New Roman" w:hint="eastAsia"/>
          <w:b/>
          <w:sz w:val="21"/>
          <w:szCs w:val="21"/>
        </w:rPr>
        <w:t>应用程序危险权限组合</w:t>
      </w:r>
      <w:bookmarkEnd w:id="153"/>
      <w:bookmarkEnd w:id="154"/>
      <w:bookmarkEnd w:id="155"/>
    </w:p>
    <w:p w:rsidR="001B07CD" w:rsidRDefault="001B07CD" w:rsidP="00191879">
      <w:pPr>
        <w:pStyle w:val="u2"/>
        <w:numPr>
          <w:ilvl w:val="1"/>
          <w:numId w:val="1"/>
        </w:numPr>
        <w:rPr>
          <w:rFonts w:ascii="黑体"/>
        </w:rPr>
      </w:pPr>
      <w:bookmarkStart w:id="156" w:name="_Toc469646170"/>
      <w:r w:rsidRPr="001F3849">
        <w:rPr>
          <w:rFonts w:ascii="黑体" w:hAnsi="黑体" w:hint="eastAsia"/>
        </w:rPr>
        <w:t>小</w:t>
      </w:r>
      <w:r>
        <w:rPr>
          <w:rFonts w:ascii="黑体" w:hAnsi="黑体" w:hint="eastAsia"/>
        </w:rPr>
        <w:t>结</w:t>
      </w:r>
      <w:bookmarkEnd w:id="156"/>
    </w:p>
    <w:p w:rsidR="001B07CD" w:rsidRPr="001F3849" w:rsidRDefault="001B07CD" w:rsidP="0051414A">
      <w:pPr>
        <w:pStyle w:val="u0"/>
        <w:spacing w:before="24" w:after="24"/>
        <w:ind w:firstLine="480"/>
      </w:pPr>
      <w:r>
        <w:rPr>
          <w:rFonts w:hint="eastAsia"/>
        </w:rPr>
        <w:t>本章详细讨论了基于权限组合的</w:t>
      </w:r>
      <w:r>
        <w:t>Android</w:t>
      </w:r>
      <w:r>
        <w:rPr>
          <w:rFonts w:hint="eastAsia"/>
        </w:rPr>
        <w:t>应用程序的安全检测支持平台</w:t>
      </w:r>
      <w:r>
        <w:t>DroidProtector</w:t>
      </w:r>
      <w:r>
        <w:rPr>
          <w:rFonts w:hint="eastAsia"/>
        </w:rPr>
        <w:t>的设计与实现过程。</w:t>
      </w:r>
      <w:r>
        <w:t>DroidProtector</w:t>
      </w:r>
      <w:r>
        <w:rPr>
          <w:rFonts w:hint="eastAsia"/>
        </w:rPr>
        <w:t>基于</w:t>
      </w:r>
      <w:r>
        <w:t>Service</w:t>
      </w:r>
      <w:r>
        <w:rPr>
          <w:rFonts w:hint="eastAsia"/>
        </w:rPr>
        <w:t>服务实现隐私数据的泄露检测，若检测到应用程序有泄露隐私数据行为，则发送系统通知警示用户。</w:t>
      </w:r>
    </w:p>
    <w:p w:rsidR="001B07CD" w:rsidRPr="007901AD" w:rsidRDefault="001B07CD" w:rsidP="00191879">
      <w:pPr>
        <w:pStyle w:val="u10"/>
        <w:numPr>
          <w:ilvl w:val="0"/>
          <w:numId w:val="1"/>
        </w:numPr>
        <w:rPr>
          <w:rFonts w:ascii="黑体"/>
        </w:rPr>
      </w:pPr>
      <w:bookmarkStart w:id="157" w:name="_Toc469646171"/>
      <w:r>
        <w:rPr>
          <w:rFonts w:ascii="黑体" w:hAnsi="黑体" w:hint="eastAsia"/>
        </w:rPr>
        <w:lastRenderedPageBreak/>
        <w:t>实验评估</w:t>
      </w:r>
      <w:bookmarkEnd w:id="157"/>
    </w:p>
    <w:p w:rsidR="001B07CD" w:rsidRPr="006C2C04" w:rsidRDefault="001B07CD">
      <w:pPr>
        <w:pStyle w:val="u0"/>
        <w:spacing w:before="24" w:after="24"/>
        <w:ind w:firstLine="480"/>
      </w:pPr>
      <w:r>
        <w:rPr>
          <w:rFonts w:hint="eastAsia"/>
        </w:rPr>
        <w:t>采用大量的</w:t>
      </w:r>
      <w:r w:rsidRPr="006C2C04">
        <w:t>Android</w:t>
      </w:r>
      <w:r w:rsidRPr="006C2C04">
        <w:rPr>
          <w:rFonts w:hint="eastAsia"/>
        </w:rPr>
        <w:t>应用程序</w:t>
      </w:r>
      <w:r>
        <w:rPr>
          <w:rFonts w:hint="eastAsia"/>
        </w:rPr>
        <w:t>作为实验对象，</w:t>
      </w:r>
      <w:r w:rsidRPr="006C2C04">
        <w:rPr>
          <w:rFonts w:hint="eastAsia"/>
        </w:rPr>
        <w:t>验证本文提出的基于权限组合</w:t>
      </w:r>
      <w:r>
        <w:t>Android</w:t>
      </w:r>
      <w:r>
        <w:rPr>
          <w:rFonts w:hint="eastAsia"/>
        </w:rPr>
        <w:t>程序</w:t>
      </w:r>
      <w:r w:rsidRPr="006C2C04">
        <w:rPr>
          <w:rFonts w:hint="eastAsia"/>
        </w:rPr>
        <w:t>的隐私数据泄露检测</w:t>
      </w:r>
      <w:r>
        <w:rPr>
          <w:rFonts w:hint="eastAsia"/>
        </w:rPr>
        <w:t>方法与</w:t>
      </w:r>
      <w:r w:rsidRPr="006C2C04">
        <w:rPr>
          <w:rFonts w:hint="eastAsia"/>
        </w:rPr>
        <w:t>工具的有效性</w:t>
      </w:r>
      <w:r>
        <w:rPr>
          <w:rFonts w:hint="eastAsia"/>
        </w:rPr>
        <w:t>，评估所开发的工具的性能</w:t>
      </w:r>
      <w:r w:rsidRPr="006C2C04">
        <w:rPr>
          <w:rFonts w:hint="eastAsia"/>
        </w:rPr>
        <w:t>。</w:t>
      </w:r>
    </w:p>
    <w:p w:rsidR="001B07CD" w:rsidRPr="007901AD" w:rsidRDefault="001B07CD" w:rsidP="00191879">
      <w:pPr>
        <w:pStyle w:val="u2"/>
        <w:numPr>
          <w:ilvl w:val="1"/>
          <w:numId w:val="1"/>
        </w:numPr>
        <w:rPr>
          <w:rFonts w:ascii="黑体"/>
        </w:rPr>
      </w:pPr>
      <w:bookmarkStart w:id="158" w:name="_Toc456008742"/>
      <w:bookmarkStart w:id="159" w:name="_Toc462561056"/>
      <w:bookmarkStart w:id="160" w:name="_Toc464410778"/>
      <w:bookmarkStart w:id="161" w:name="_Toc469646172"/>
      <w:r w:rsidRPr="007901AD">
        <w:rPr>
          <w:rFonts w:ascii="黑体" w:hAnsi="黑体" w:hint="eastAsia"/>
        </w:rPr>
        <w:t>实验环境及配置</w:t>
      </w:r>
      <w:bookmarkEnd w:id="158"/>
      <w:bookmarkEnd w:id="159"/>
      <w:bookmarkEnd w:id="160"/>
      <w:bookmarkEnd w:id="161"/>
    </w:p>
    <w:p w:rsidR="001B07CD" w:rsidRDefault="001B07CD">
      <w:pPr>
        <w:pStyle w:val="u0"/>
        <w:spacing w:before="24" w:after="24"/>
        <w:ind w:firstLine="480"/>
      </w:pPr>
      <w:r w:rsidRPr="006C2C04">
        <w:rPr>
          <w:rFonts w:hint="eastAsia"/>
        </w:rPr>
        <w:t>实验环境</w:t>
      </w:r>
      <w:r>
        <w:rPr>
          <w:rFonts w:hint="eastAsia"/>
        </w:rPr>
        <w:t>是</w:t>
      </w:r>
      <w:r>
        <w:t>Android</w:t>
      </w:r>
      <w:r>
        <w:rPr>
          <w:rFonts w:hint="eastAsia"/>
        </w:rPr>
        <w:t>设备，该设备的操作系统版本</w:t>
      </w:r>
      <w:r w:rsidRPr="006C2C04">
        <w:rPr>
          <w:rFonts w:hint="eastAsia"/>
        </w:rPr>
        <w:t>是</w:t>
      </w:r>
      <w:r w:rsidRPr="006C2C04">
        <w:t>Android 4.1.2</w:t>
      </w:r>
      <w:r>
        <w:rPr>
          <w:rFonts w:hint="eastAsia"/>
        </w:rPr>
        <w:t>，</w:t>
      </w:r>
      <w:r>
        <w:t>CPU</w:t>
      </w:r>
      <w:r w:rsidRPr="006C2C04">
        <w:rPr>
          <w:rFonts w:hint="eastAsia"/>
        </w:rPr>
        <w:t>是</w:t>
      </w:r>
      <w:r w:rsidRPr="006C2C04">
        <w:t>ARM</w:t>
      </w:r>
      <w:r w:rsidRPr="006C2C04">
        <w:rPr>
          <w:rFonts w:hint="eastAsia"/>
        </w:rPr>
        <w:t>（</w:t>
      </w:r>
      <w:r w:rsidRPr="006C2C04">
        <w:t>armeabi-v7a</w:t>
      </w:r>
      <w:r w:rsidRPr="006C2C04">
        <w:rPr>
          <w:rFonts w:hint="eastAsia"/>
        </w:rPr>
        <w:t>）。</w:t>
      </w:r>
      <w:r>
        <w:rPr>
          <w:rFonts w:hint="eastAsia"/>
        </w:rPr>
        <w:t>检测过程中</w:t>
      </w:r>
      <w:r>
        <w:t>Android</w:t>
      </w:r>
      <w:r>
        <w:rPr>
          <w:rFonts w:hint="eastAsia"/>
        </w:rPr>
        <w:t>设备需要开启移动网络连接，并且保证待测</w:t>
      </w:r>
      <w:r w:rsidRPr="006C2C04">
        <w:rPr>
          <w:rFonts w:hint="eastAsia"/>
        </w:rPr>
        <w:t>应用程序的</w:t>
      </w:r>
      <w:r w:rsidRPr="006C2C04">
        <w:t>APK</w:t>
      </w:r>
      <w:r>
        <w:rPr>
          <w:rFonts w:hint="eastAsia"/>
        </w:rPr>
        <w:t>安装包</w:t>
      </w:r>
      <w:r w:rsidRPr="006C2C04">
        <w:rPr>
          <w:rFonts w:hint="eastAsia"/>
        </w:rPr>
        <w:t>在</w:t>
      </w:r>
      <w:r w:rsidRPr="006C2C04">
        <w:t>Android</w:t>
      </w:r>
      <w:r w:rsidRPr="006C2C04">
        <w:rPr>
          <w:rFonts w:hint="eastAsia"/>
        </w:rPr>
        <w:t>设备</w:t>
      </w:r>
      <w:r>
        <w:rPr>
          <w:rFonts w:hint="eastAsia"/>
        </w:rPr>
        <w:t>文件中的“</w:t>
      </w:r>
      <w:r w:rsidRPr="006C2C04">
        <w:t>/data/app</w:t>
      </w:r>
      <w:r>
        <w:rPr>
          <w:rFonts w:hint="eastAsia"/>
        </w:rPr>
        <w:t>”</w:t>
      </w:r>
      <w:r w:rsidRPr="006C2C04">
        <w:rPr>
          <w:rFonts w:hint="eastAsia"/>
        </w:rPr>
        <w:t>目录下。</w:t>
      </w:r>
    </w:p>
    <w:p w:rsidR="001B07CD" w:rsidRPr="007901AD" w:rsidRDefault="001B07CD" w:rsidP="00191879">
      <w:pPr>
        <w:pStyle w:val="u2"/>
        <w:numPr>
          <w:ilvl w:val="1"/>
          <w:numId w:val="1"/>
        </w:numPr>
        <w:rPr>
          <w:rFonts w:ascii="黑体"/>
        </w:rPr>
      </w:pPr>
      <w:bookmarkStart w:id="162" w:name="_Toc464410779"/>
      <w:bookmarkStart w:id="163" w:name="_Toc469646173"/>
      <w:r w:rsidRPr="007901AD">
        <w:rPr>
          <w:rFonts w:ascii="黑体" w:hAnsi="黑体" w:hint="eastAsia"/>
        </w:rPr>
        <w:t>实验对象</w:t>
      </w:r>
      <w:bookmarkEnd w:id="162"/>
      <w:bookmarkEnd w:id="163"/>
    </w:p>
    <w:p w:rsidR="001B07CD" w:rsidRDefault="001B07CD">
      <w:pPr>
        <w:pStyle w:val="u0"/>
        <w:spacing w:before="24" w:after="24"/>
        <w:ind w:firstLine="480"/>
      </w:pPr>
      <w:r>
        <w:rPr>
          <w:rFonts w:hint="eastAsia"/>
        </w:rPr>
        <w:t>本文采用</w:t>
      </w:r>
      <w:r w:rsidRPr="006C2C04">
        <w:t>209</w:t>
      </w:r>
      <w:r w:rsidRPr="006C2C04">
        <w:rPr>
          <w:rFonts w:hint="eastAsia"/>
        </w:rPr>
        <w:t>个应用程序进行实验，同时与</w:t>
      </w:r>
      <w:r w:rsidRPr="006C2C04">
        <w:t>TaintDroid</w:t>
      </w:r>
      <w:r w:rsidRPr="006C2C04">
        <w:rPr>
          <w:rFonts w:hint="eastAsia"/>
        </w:rPr>
        <w:t>项目实验样本集进行了比较，这些样本程序</w:t>
      </w:r>
      <w:r>
        <w:rPr>
          <w:rFonts w:hint="eastAsia"/>
        </w:rPr>
        <w:t>均来自</w:t>
      </w:r>
      <w:r>
        <w:t>Android</w:t>
      </w:r>
      <w:r>
        <w:rPr>
          <w:rFonts w:hint="eastAsia"/>
        </w:rPr>
        <w:t>市场</w:t>
      </w:r>
      <w:r w:rsidRPr="006C2C04">
        <w:rPr>
          <w:vertAlign w:val="superscript"/>
        </w:rPr>
        <w:t>[</w:t>
      </w:r>
      <w:r w:rsidR="00DD493F">
        <w:rPr>
          <w:rFonts w:hint="eastAsia"/>
          <w:vertAlign w:val="superscript"/>
        </w:rPr>
        <w:t>39</w:t>
      </w:r>
      <w:r w:rsidRPr="006C2C04">
        <w:rPr>
          <w:vertAlign w:val="superscript"/>
        </w:rPr>
        <w:t>]</w:t>
      </w:r>
      <w:r w:rsidRPr="006C2C04">
        <w:rPr>
          <w:rFonts w:hint="eastAsia"/>
        </w:rPr>
        <w:t>。</w:t>
      </w:r>
      <w:r w:rsidR="00FA09D7">
        <w:rPr>
          <w:rFonts w:hint="eastAsia"/>
        </w:rPr>
        <w:t>应用程序样本名称如表</w:t>
      </w:r>
      <w:r w:rsidR="00C26184">
        <w:rPr>
          <w:rFonts w:hint="eastAsia"/>
        </w:rPr>
        <w:t>5</w:t>
      </w:r>
      <w:r w:rsidR="00FA09D7">
        <w:rPr>
          <w:rFonts w:hint="eastAsia"/>
        </w:rPr>
        <w:t>-1</w:t>
      </w:r>
      <w:r w:rsidR="00FA09D7">
        <w:rPr>
          <w:rFonts w:hint="eastAsia"/>
        </w:rPr>
        <w:t>所示。</w:t>
      </w:r>
    </w:p>
    <w:p w:rsidR="00DE2EE1" w:rsidRDefault="00C26184" w:rsidP="00C26184">
      <w:pPr>
        <w:pStyle w:val="afff9"/>
        <w:spacing w:beforeLines="50" w:before="120" w:afterLines="50" w:after="120"/>
        <w:rPr>
          <w:rFonts w:ascii="黑体" w:hAnsi="黑体"/>
          <w:b/>
          <w:sz w:val="21"/>
          <w:szCs w:val="21"/>
        </w:rPr>
      </w:pPr>
      <w:bookmarkStart w:id="164" w:name="_Toc466507285"/>
      <w:bookmarkStart w:id="165" w:name="_Toc469324712"/>
      <w:bookmarkStart w:id="166" w:name="_Toc469643637"/>
      <w:r w:rsidRPr="00C26184">
        <w:rPr>
          <w:rFonts w:hint="eastAsia"/>
          <w:b/>
          <w:sz w:val="21"/>
          <w:szCs w:val="21"/>
        </w:rPr>
        <w:t>表</w:t>
      </w:r>
      <w:r w:rsidRPr="00C26184">
        <w:rPr>
          <w:rFonts w:ascii="Times New Roman" w:hAnsi="Times New Roman" w:cs="Times New Roman"/>
          <w:b/>
          <w:sz w:val="21"/>
          <w:szCs w:val="21"/>
        </w:rPr>
        <w:t xml:space="preserve">5- </w:t>
      </w:r>
      <w:r w:rsidRPr="00C26184">
        <w:rPr>
          <w:rFonts w:ascii="Times New Roman" w:hAnsi="Times New Roman" w:cs="Times New Roman"/>
          <w:b/>
          <w:sz w:val="21"/>
          <w:szCs w:val="21"/>
        </w:rPr>
        <w:fldChar w:fldCharType="begin"/>
      </w:r>
      <w:r w:rsidRPr="00C26184">
        <w:rPr>
          <w:rFonts w:ascii="Times New Roman" w:hAnsi="Times New Roman" w:cs="Times New Roman"/>
          <w:b/>
          <w:sz w:val="21"/>
          <w:szCs w:val="21"/>
        </w:rPr>
        <w:instrText xml:space="preserve"> SEQ </w:instrText>
      </w:r>
      <w:r w:rsidRPr="00C26184">
        <w:rPr>
          <w:rFonts w:ascii="Times New Roman" w:hAnsi="Times New Roman" w:cs="Times New Roman"/>
          <w:b/>
          <w:sz w:val="21"/>
          <w:szCs w:val="21"/>
        </w:rPr>
        <w:instrText>表</w:instrText>
      </w:r>
      <w:r w:rsidRPr="00C26184">
        <w:rPr>
          <w:rFonts w:ascii="Times New Roman" w:hAnsi="Times New Roman" w:cs="Times New Roman"/>
          <w:b/>
          <w:sz w:val="21"/>
          <w:szCs w:val="21"/>
        </w:rPr>
        <w:instrText xml:space="preserve">5- \* ARABIC </w:instrText>
      </w:r>
      <w:r w:rsidRPr="00C26184">
        <w:rPr>
          <w:rFonts w:ascii="Times New Roman" w:hAnsi="Times New Roman" w:cs="Times New Roman"/>
          <w:b/>
          <w:sz w:val="21"/>
          <w:szCs w:val="21"/>
        </w:rPr>
        <w:fldChar w:fldCharType="separate"/>
      </w:r>
      <w:r w:rsidR="00FE61ED">
        <w:rPr>
          <w:rFonts w:ascii="Times New Roman" w:hAnsi="Times New Roman" w:cs="Times New Roman"/>
          <w:b/>
          <w:noProof/>
          <w:sz w:val="21"/>
          <w:szCs w:val="21"/>
        </w:rPr>
        <w:t>1</w:t>
      </w:r>
      <w:r w:rsidRPr="00C26184">
        <w:rPr>
          <w:rFonts w:ascii="Times New Roman" w:hAnsi="Times New Roman" w:cs="Times New Roman"/>
          <w:b/>
          <w:sz w:val="21"/>
          <w:szCs w:val="21"/>
        </w:rPr>
        <w:fldChar w:fldCharType="end"/>
      </w:r>
      <w:r>
        <w:rPr>
          <w:rFonts w:ascii="Times New Roman" w:hAnsi="Times New Roman" w:cs="Times New Roman" w:hint="eastAsia"/>
          <w:b/>
          <w:sz w:val="21"/>
          <w:szCs w:val="21"/>
        </w:rPr>
        <w:t xml:space="preserve"> </w:t>
      </w:r>
      <w:r w:rsidR="000878BC" w:rsidRPr="000878BC">
        <w:rPr>
          <w:rFonts w:ascii="黑体" w:hAnsi="黑体" w:hint="eastAsia"/>
          <w:b/>
          <w:sz w:val="21"/>
          <w:szCs w:val="21"/>
        </w:rPr>
        <w:t>实验样本集</w:t>
      </w:r>
      <w:bookmarkEnd w:id="164"/>
      <w:bookmarkEnd w:id="165"/>
      <w:bookmarkEnd w:id="166"/>
    </w:p>
    <w:tbl>
      <w:tblPr>
        <w:tblStyle w:val="ac"/>
        <w:tblW w:w="0" w:type="auto"/>
        <w:tblInd w:w="108" w:type="dxa"/>
        <w:tblLayout w:type="fixed"/>
        <w:tblLook w:val="04A0" w:firstRow="1" w:lastRow="0" w:firstColumn="1" w:lastColumn="0" w:noHBand="0" w:noVBand="1"/>
      </w:tblPr>
      <w:tblGrid>
        <w:gridCol w:w="709"/>
        <w:gridCol w:w="2977"/>
        <w:gridCol w:w="709"/>
        <w:gridCol w:w="3543"/>
      </w:tblGrid>
      <w:tr w:rsidR="00ED60EE" w:rsidRPr="00ED60EE" w:rsidTr="00ED60EE">
        <w:trPr>
          <w:trHeight w:hRule="exact" w:val="284"/>
        </w:trPr>
        <w:tc>
          <w:tcPr>
            <w:tcW w:w="709" w:type="dxa"/>
            <w:vAlign w:val="center"/>
          </w:tcPr>
          <w:p w:rsidR="00ED60EE" w:rsidRPr="00ED60EE" w:rsidRDefault="00ED60EE" w:rsidP="007853C5">
            <w:pPr>
              <w:widowControl/>
              <w:jc w:val="center"/>
              <w:rPr>
                <w:rFonts w:ascii="宋体" w:hAnsi="宋体" w:cs="宋体"/>
                <w:b/>
                <w:bCs/>
                <w:color w:val="000000"/>
                <w:kern w:val="0"/>
                <w:sz w:val="18"/>
                <w:szCs w:val="18"/>
              </w:rPr>
            </w:pPr>
            <w:r w:rsidRPr="00ED60EE">
              <w:rPr>
                <w:rFonts w:ascii="宋体" w:hAnsi="宋体" w:cs="宋体" w:hint="eastAsia"/>
                <w:b/>
                <w:bCs/>
                <w:color w:val="000000"/>
                <w:kern w:val="0"/>
                <w:sz w:val="18"/>
                <w:szCs w:val="18"/>
              </w:rPr>
              <w:t>序号</w:t>
            </w:r>
          </w:p>
        </w:tc>
        <w:tc>
          <w:tcPr>
            <w:tcW w:w="2977" w:type="dxa"/>
            <w:vAlign w:val="center"/>
          </w:tcPr>
          <w:p w:rsidR="00ED60EE" w:rsidRPr="00ED60EE" w:rsidRDefault="00ED60EE" w:rsidP="007853C5">
            <w:pPr>
              <w:widowControl/>
              <w:jc w:val="center"/>
              <w:rPr>
                <w:rFonts w:ascii="宋体" w:hAnsi="宋体" w:cs="宋体"/>
                <w:b/>
                <w:bCs/>
                <w:color w:val="000000"/>
                <w:kern w:val="0"/>
                <w:sz w:val="18"/>
                <w:szCs w:val="18"/>
              </w:rPr>
            </w:pPr>
            <w:r w:rsidRPr="00ED60EE">
              <w:rPr>
                <w:rFonts w:ascii="宋体" w:hAnsi="宋体" w:cs="宋体" w:hint="eastAsia"/>
                <w:b/>
                <w:bCs/>
                <w:color w:val="000000"/>
                <w:kern w:val="0"/>
                <w:sz w:val="18"/>
                <w:szCs w:val="18"/>
              </w:rPr>
              <w:t>应用程序名称</w:t>
            </w:r>
          </w:p>
        </w:tc>
        <w:tc>
          <w:tcPr>
            <w:tcW w:w="709" w:type="dxa"/>
            <w:vAlign w:val="center"/>
          </w:tcPr>
          <w:p w:rsidR="00ED60EE" w:rsidRPr="00ED60EE" w:rsidRDefault="00ED60EE" w:rsidP="007853C5">
            <w:pPr>
              <w:widowControl/>
              <w:rPr>
                <w:rFonts w:ascii="宋体" w:hAnsi="宋体" w:cs="宋体"/>
                <w:b/>
                <w:bCs/>
                <w:color w:val="000000"/>
                <w:kern w:val="0"/>
                <w:sz w:val="18"/>
                <w:szCs w:val="18"/>
              </w:rPr>
            </w:pPr>
            <w:r w:rsidRPr="00ED60EE">
              <w:rPr>
                <w:rFonts w:ascii="宋体" w:hAnsi="宋体" w:cs="宋体" w:hint="eastAsia"/>
                <w:b/>
                <w:bCs/>
                <w:color w:val="000000"/>
                <w:kern w:val="0"/>
                <w:sz w:val="18"/>
                <w:szCs w:val="18"/>
              </w:rPr>
              <w:t>序号</w:t>
            </w:r>
          </w:p>
        </w:tc>
        <w:tc>
          <w:tcPr>
            <w:tcW w:w="3543" w:type="dxa"/>
            <w:vAlign w:val="center"/>
          </w:tcPr>
          <w:p w:rsidR="00ED60EE" w:rsidRPr="00ED60EE" w:rsidRDefault="00ED60EE" w:rsidP="007853C5">
            <w:pPr>
              <w:widowControl/>
              <w:jc w:val="center"/>
              <w:rPr>
                <w:rFonts w:ascii="宋体" w:hAnsi="宋体" w:cs="宋体"/>
                <w:b/>
                <w:bCs/>
                <w:color w:val="000000"/>
                <w:kern w:val="0"/>
                <w:sz w:val="18"/>
                <w:szCs w:val="18"/>
              </w:rPr>
            </w:pPr>
            <w:r w:rsidRPr="00ED60EE">
              <w:rPr>
                <w:rFonts w:ascii="宋体" w:hAnsi="宋体" w:cs="宋体" w:hint="eastAsia"/>
                <w:b/>
                <w:bCs/>
                <w:color w:val="000000"/>
                <w:kern w:val="0"/>
                <w:sz w:val="18"/>
                <w:szCs w:val="18"/>
              </w:rPr>
              <w:t>应用程序名称</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cn.apppark.ckj10439668_044802</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cn.apps123.shell.redainongyewang_034806</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3</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cn.etouch.ecalendar_065939</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4</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cn.habito.formhabits_094804</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5</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cn.mama.activity_054406</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6</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cn.ppmmt.miliantc_035219</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7</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com.A17zuoye.mobile.homework_100339</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8</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com.android.chrome_101701</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9</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com.android.dblside_031718</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10</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com.anshang.base.CAKIJDYZLFP_175009</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11</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com.babytree.apps.pregnancy_021615</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12</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com.baidu.baidutranslate_073036</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13</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com.baidu.hao123_012208</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14</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com.chinamworld.bocmbci_1.5.20_36</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15</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com.chinamworld.main_120203</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16</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com.chinat2t17160wc.templte_054907</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17</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com.chinat2t26183yuneb.templte_040206</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18</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com.chuangdong.dongdong_024504</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19</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com.cxzg.m.bjwpt_013105</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20</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com.cxzg.m.hnfsw_110046</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21</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com.cxzg.m.scjdyd_013517</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22</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com.cxzg.m.scmrsc_104309</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23</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com.cxzg.m.yamsw_125912</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24</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com.ddx.tll_024658</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25</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com.dw.btime_055203</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26</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com.evernote_082902</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27</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com..android.apps.docs.editors.slides_104951</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28</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com.google.android.apps.docs_072947</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29</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com.google.android.marvin.talkback_011607</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30</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com.google.android.talk_014403</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31</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com.google.android.videos_021505</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32</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com.haodf.android_112819</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33</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com.hexin.plat.android_055917</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34</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com.hp.android.printservice_021504</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35</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com.huika.yuejiao_105951</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36</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com.ianjia.yyaj_113303</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37</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com.immomo.momo_022224</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38</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com.ionicframework.app993263_031704</w:t>
            </w:r>
          </w:p>
        </w:tc>
      </w:tr>
      <w:tr w:rsidR="00ED60EE" w:rsidRPr="00ED60EE"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39</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com.itings.myradio_045004</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40</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com.jewelcredit_124330</w:t>
            </w:r>
          </w:p>
        </w:tc>
      </w:tr>
    </w:tbl>
    <w:p w:rsidR="00CE77F0" w:rsidRDefault="000833DA" w:rsidP="00CE77F0">
      <w:pPr>
        <w:spacing w:beforeLines="50" w:before="120" w:afterLines="50" w:after="120"/>
        <w:jc w:val="center"/>
      </w:pPr>
      <w:bookmarkStart w:id="167" w:name="_Toc469643638"/>
      <w:r>
        <w:rPr>
          <w:rFonts w:hint="eastAsia"/>
          <w:b/>
          <w:szCs w:val="21"/>
        </w:rPr>
        <w:lastRenderedPageBreak/>
        <w:t>表</w:t>
      </w:r>
      <w:r>
        <w:rPr>
          <w:rFonts w:hint="eastAsia"/>
          <w:b/>
          <w:szCs w:val="21"/>
        </w:rPr>
        <w:t>5-1</w:t>
      </w:r>
      <w:r w:rsidR="00CE77F0">
        <w:rPr>
          <w:rFonts w:hint="eastAsia"/>
          <w:b/>
          <w:szCs w:val="21"/>
        </w:rPr>
        <w:t xml:space="preserve"> </w:t>
      </w:r>
      <w:r w:rsidR="00CE77F0" w:rsidRPr="000878BC">
        <w:rPr>
          <w:rFonts w:ascii="黑体" w:hAnsi="黑体" w:hint="eastAsia"/>
          <w:b/>
          <w:szCs w:val="21"/>
        </w:rPr>
        <w:t>实验样本</w:t>
      </w:r>
      <w:r w:rsidR="00CE77F0">
        <w:rPr>
          <w:rFonts w:ascii="黑体" w:hAnsi="黑体" w:hint="eastAsia"/>
          <w:b/>
          <w:szCs w:val="21"/>
        </w:rPr>
        <w:t>集（续）</w:t>
      </w:r>
      <w:bookmarkEnd w:id="167"/>
    </w:p>
    <w:tbl>
      <w:tblPr>
        <w:tblStyle w:val="ac"/>
        <w:tblW w:w="0" w:type="auto"/>
        <w:tblInd w:w="108" w:type="dxa"/>
        <w:tblLayout w:type="fixed"/>
        <w:tblLook w:val="04A0" w:firstRow="1" w:lastRow="0" w:firstColumn="1" w:lastColumn="0" w:noHBand="0" w:noVBand="1"/>
      </w:tblPr>
      <w:tblGrid>
        <w:gridCol w:w="709"/>
        <w:gridCol w:w="2977"/>
        <w:gridCol w:w="709"/>
        <w:gridCol w:w="3543"/>
      </w:tblGrid>
      <w:tr w:rsidR="00CE77F0" w:rsidRPr="00CE77F0" w:rsidTr="00ED60EE">
        <w:trPr>
          <w:trHeight w:hRule="exact" w:val="284"/>
        </w:trPr>
        <w:tc>
          <w:tcPr>
            <w:tcW w:w="709" w:type="dxa"/>
            <w:vAlign w:val="center"/>
          </w:tcPr>
          <w:p w:rsidR="00CE77F0" w:rsidRPr="00555136" w:rsidRDefault="00CE77F0" w:rsidP="00C81179">
            <w:pPr>
              <w:widowControl/>
              <w:jc w:val="center"/>
              <w:rPr>
                <w:rFonts w:ascii="宋体" w:hAnsi="宋体" w:cs="宋体"/>
                <w:b/>
                <w:bCs/>
                <w:color w:val="000000"/>
                <w:kern w:val="0"/>
                <w:sz w:val="18"/>
                <w:szCs w:val="18"/>
              </w:rPr>
            </w:pPr>
            <w:r w:rsidRPr="00555136">
              <w:rPr>
                <w:rFonts w:ascii="宋体" w:hAnsi="宋体" w:cs="宋体" w:hint="eastAsia"/>
                <w:b/>
                <w:bCs/>
                <w:color w:val="000000"/>
                <w:kern w:val="0"/>
                <w:sz w:val="18"/>
                <w:szCs w:val="18"/>
              </w:rPr>
              <w:t>序号</w:t>
            </w:r>
          </w:p>
        </w:tc>
        <w:tc>
          <w:tcPr>
            <w:tcW w:w="2977" w:type="dxa"/>
            <w:vAlign w:val="center"/>
          </w:tcPr>
          <w:p w:rsidR="00CE77F0" w:rsidRPr="00555136" w:rsidRDefault="00CE77F0" w:rsidP="00C81179">
            <w:pPr>
              <w:widowControl/>
              <w:jc w:val="center"/>
              <w:rPr>
                <w:rFonts w:ascii="宋体" w:hAnsi="宋体" w:cs="宋体"/>
                <w:b/>
                <w:bCs/>
                <w:color w:val="000000"/>
                <w:kern w:val="0"/>
                <w:sz w:val="18"/>
                <w:szCs w:val="18"/>
              </w:rPr>
            </w:pPr>
            <w:r w:rsidRPr="00555136">
              <w:rPr>
                <w:rFonts w:ascii="宋体" w:hAnsi="宋体" w:cs="宋体" w:hint="eastAsia"/>
                <w:b/>
                <w:bCs/>
                <w:color w:val="000000"/>
                <w:kern w:val="0"/>
                <w:sz w:val="18"/>
                <w:szCs w:val="18"/>
              </w:rPr>
              <w:t>应用程序名称</w:t>
            </w:r>
          </w:p>
        </w:tc>
        <w:tc>
          <w:tcPr>
            <w:tcW w:w="709" w:type="dxa"/>
            <w:vAlign w:val="center"/>
          </w:tcPr>
          <w:p w:rsidR="00CE77F0" w:rsidRPr="00555136" w:rsidRDefault="00CE77F0" w:rsidP="00C81179">
            <w:pPr>
              <w:widowControl/>
              <w:rPr>
                <w:rFonts w:ascii="宋体" w:hAnsi="宋体" w:cs="宋体"/>
                <w:b/>
                <w:bCs/>
                <w:color w:val="000000"/>
                <w:kern w:val="0"/>
                <w:sz w:val="18"/>
                <w:szCs w:val="18"/>
              </w:rPr>
            </w:pPr>
            <w:r w:rsidRPr="00555136">
              <w:rPr>
                <w:rFonts w:ascii="宋体" w:hAnsi="宋体" w:cs="宋体" w:hint="eastAsia"/>
                <w:b/>
                <w:bCs/>
                <w:color w:val="000000"/>
                <w:kern w:val="0"/>
                <w:sz w:val="18"/>
                <w:szCs w:val="18"/>
              </w:rPr>
              <w:t>序号</w:t>
            </w:r>
          </w:p>
        </w:tc>
        <w:tc>
          <w:tcPr>
            <w:tcW w:w="3543" w:type="dxa"/>
            <w:vAlign w:val="center"/>
          </w:tcPr>
          <w:p w:rsidR="00CE77F0" w:rsidRPr="00555136" w:rsidRDefault="00CE77F0" w:rsidP="00C81179">
            <w:pPr>
              <w:widowControl/>
              <w:jc w:val="center"/>
              <w:rPr>
                <w:rFonts w:ascii="宋体" w:hAnsi="宋体" w:cs="宋体"/>
                <w:b/>
                <w:bCs/>
                <w:color w:val="000000"/>
                <w:kern w:val="0"/>
                <w:sz w:val="18"/>
                <w:szCs w:val="18"/>
              </w:rPr>
            </w:pPr>
            <w:r w:rsidRPr="00555136">
              <w:rPr>
                <w:rFonts w:ascii="宋体" w:hAnsi="宋体" w:cs="宋体" w:hint="eastAsia"/>
                <w:b/>
                <w:bCs/>
                <w:color w:val="000000"/>
                <w:kern w:val="0"/>
                <w:sz w:val="18"/>
                <w:szCs w:val="18"/>
              </w:rPr>
              <w:t>应用程序名称</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41</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com.kekeclient__080931</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42</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com.kingroot.kinguser_064725</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43</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com.kuaichecaifu.app_074804</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44</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com.lanjiejie_020012</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45</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com.licaidi.finance_125508</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46</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com.lydwenhuayichan_021105</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47</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com.mcs_102621</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48</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com.meitu.meipaimv_010754</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49</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cn.com.cmbc.mbank_105906</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50</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com.yxbao.faith_115106</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51</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cn.idongri.customer_042529</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52</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com.zkyc.maqi_032707</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53</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cn.wps.moffice_eng_103406</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54</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net.easyconn.carman_103422</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55</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com.android.dazhihui_113030</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56</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vStudio.Android.Camera360_053449</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57</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com.asiainfo.android_102423</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58</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cn.com.gf.android_store_054305</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59</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com.baidu.browser.apps_082630</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60</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cn.wps.moffice_eng_065211</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61</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com.chinamworld.main_052803</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62</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com.baidu.browser.apps_060405</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63</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com.chinat2t18101wc.templte_021507</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64</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com.chaozh.iReaderFree_115303</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65</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com.cn21.ecloud_113027</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66</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com.gf.client_025724</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67</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com.cxzg.m.hnlwpt_063619</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68</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com.google.android.gm_052003</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69</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com.cxzg.m.sczsjc_113809</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70</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com.guojinbao.app_034603</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71</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com.duowan.mobile_120013</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72</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com.ijinshan.browser_fast_032321</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73</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com..android.apps.docs.editors.slides_070912</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74</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com.kekeclient__105710</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75</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com.google.android.calendar_034803</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76</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com.lemistudio.app.wifiviewer_091604</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77</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com.google.android.tts_014712</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78</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com.miui.video_020506</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79</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com.hbqh.zscs_100106</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80</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com.qiyi.video_063103</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81</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com.huawei.hidisk_063911</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82</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com.sina.weibo_022403</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83</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com.icbc_022504</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84</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com.ss.android.essay.joke_115104</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85</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com.ishow.dzgyzmhw32_021707</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86</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com.tencent.mobileqq_025708</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87</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com.jxedt_043823</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88</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com.tudou.android_030507</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89</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com.kingsoft_024504</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90</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com.wochacha_055907</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91</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com.lemistudio.app.wifiviewer_091604</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92</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com.yd.ydyun30969826.activity_064845</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93</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com.lydzhangjiajie_052616</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94</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com.youdao.note_063010</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95</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com.meitu.meiyancamera_024603</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96</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flipboard.cn_041204</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97</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com.mobisystems.office_060904</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98</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com.babytree.apps.pregnancy_021615</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99</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com.pplive.androidphone_080602</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100</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com.sec.android.app.shealth_053809</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101</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com.richba.linkwin_022305</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102</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cn.apppark.ckj10439668_044802</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103</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com.sec.android.app.shealth_053809</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104</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com.chuangdong.dongdong_024504</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105</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com.sina.weibo_124404</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106</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com.ianjia.yyaj_113303</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107</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com.storm.smart_103302</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108</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com.jxedt_043823</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109</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com.tencent.mobileqq_101104</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110</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com.meitu.meipaimv_010754</w:t>
            </w:r>
          </w:p>
        </w:tc>
      </w:tr>
      <w:tr w:rsidR="00CE77F0" w:rsidRPr="00CE77F0" w:rsidTr="00ED60EE">
        <w:trPr>
          <w:trHeight w:hRule="exact" w:val="284"/>
        </w:trPr>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111</w:t>
            </w:r>
          </w:p>
        </w:tc>
        <w:tc>
          <w:tcPr>
            <w:tcW w:w="2977"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com.wedding.app_105609</w:t>
            </w:r>
          </w:p>
        </w:tc>
        <w:tc>
          <w:tcPr>
            <w:tcW w:w="709" w:type="dxa"/>
            <w:vAlign w:val="center"/>
          </w:tcPr>
          <w:p w:rsidR="00CE77F0" w:rsidRPr="00183F8B" w:rsidRDefault="00CE77F0" w:rsidP="00C81179">
            <w:pPr>
              <w:widowControl/>
              <w:jc w:val="center"/>
              <w:rPr>
                <w:color w:val="000000"/>
                <w:kern w:val="0"/>
                <w:sz w:val="18"/>
                <w:szCs w:val="18"/>
              </w:rPr>
            </w:pPr>
            <w:r w:rsidRPr="00183F8B">
              <w:rPr>
                <w:color w:val="000000"/>
                <w:kern w:val="0"/>
                <w:sz w:val="18"/>
                <w:szCs w:val="18"/>
              </w:rPr>
              <w:t>112</w:t>
            </w:r>
          </w:p>
        </w:tc>
        <w:tc>
          <w:tcPr>
            <w:tcW w:w="3543" w:type="dxa"/>
            <w:vAlign w:val="center"/>
          </w:tcPr>
          <w:p w:rsidR="00CE77F0" w:rsidRPr="00183F8B" w:rsidRDefault="00CE77F0" w:rsidP="00C81179">
            <w:pPr>
              <w:widowControl/>
              <w:rPr>
                <w:color w:val="000000"/>
                <w:kern w:val="0"/>
                <w:sz w:val="18"/>
                <w:szCs w:val="18"/>
              </w:rPr>
            </w:pPr>
            <w:r w:rsidRPr="00183F8B">
              <w:rPr>
                <w:color w:val="000000"/>
                <w:kern w:val="0"/>
                <w:sz w:val="18"/>
                <w:szCs w:val="18"/>
              </w:rPr>
              <w:t>com.sina.weibo_124404</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113</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com.wochacha_055907</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114</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com.google.android.talkback_011607</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115</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com.xkhouse.fang_095004</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116</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com.haodf.android_112819</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117</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com.youdao.note_063010</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118</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com.kingsoft_024504</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119</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com.yundu.YaLiMaino1102o_051854</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120</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com.pingan.lifeinsurance_122902</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121</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com.zhangxu.chuheridangwu_043304</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122</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com.qzone_110957</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123</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me.chunyu.ChunyuDoctor_032005</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124</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com.sdu.didi.psnger_054503</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125</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pts.PhoneGap.namespace_myly_111004</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126</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com.shuqi.controller_041004</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127</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cn.boyakids.m_093902</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128</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com.smile.gifmaker_041614</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129</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cn.kuwo.player_033203</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130</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com.tencent.mm_030204</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131</w:t>
            </w:r>
          </w:p>
        </w:tc>
        <w:tc>
          <w:tcPr>
            <w:tcW w:w="297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com.asiainfo.android_102423</w:t>
            </w:r>
          </w:p>
        </w:tc>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132</w:t>
            </w:r>
          </w:p>
        </w:tc>
        <w:tc>
          <w:tcPr>
            <w:tcW w:w="3543"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com.unionoil.cyb_023503</w:t>
            </w:r>
          </w:p>
        </w:tc>
      </w:tr>
    </w:tbl>
    <w:p w:rsidR="00CE77F0" w:rsidRDefault="000833DA" w:rsidP="00CE77F0">
      <w:pPr>
        <w:spacing w:beforeLines="50" w:before="120" w:afterLines="50" w:after="120"/>
        <w:jc w:val="center"/>
      </w:pPr>
      <w:bookmarkStart w:id="168" w:name="_Toc469643639"/>
      <w:r>
        <w:rPr>
          <w:rFonts w:hint="eastAsia"/>
          <w:b/>
          <w:szCs w:val="21"/>
        </w:rPr>
        <w:lastRenderedPageBreak/>
        <w:t>表</w:t>
      </w:r>
      <w:r>
        <w:rPr>
          <w:rFonts w:hint="eastAsia"/>
          <w:b/>
          <w:szCs w:val="21"/>
        </w:rPr>
        <w:t>5-1</w:t>
      </w:r>
      <w:r w:rsidR="00CE77F0">
        <w:rPr>
          <w:rFonts w:hint="eastAsia"/>
          <w:b/>
          <w:szCs w:val="21"/>
        </w:rPr>
        <w:t xml:space="preserve"> </w:t>
      </w:r>
      <w:r w:rsidR="00CE77F0" w:rsidRPr="000878BC">
        <w:rPr>
          <w:rFonts w:ascii="黑体" w:hAnsi="黑体" w:hint="eastAsia"/>
          <w:b/>
          <w:szCs w:val="21"/>
        </w:rPr>
        <w:t>实验样本</w:t>
      </w:r>
      <w:r w:rsidR="00CE77F0">
        <w:rPr>
          <w:rFonts w:ascii="黑体" w:hAnsi="黑体" w:hint="eastAsia"/>
          <w:b/>
          <w:szCs w:val="21"/>
        </w:rPr>
        <w:t>集（续）</w:t>
      </w:r>
      <w:bookmarkEnd w:id="168"/>
    </w:p>
    <w:tbl>
      <w:tblPr>
        <w:tblStyle w:val="ac"/>
        <w:tblW w:w="0" w:type="auto"/>
        <w:tblInd w:w="108" w:type="dxa"/>
        <w:tblLayout w:type="fixed"/>
        <w:tblLook w:val="04A0" w:firstRow="1" w:lastRow="0" w:firstColumn="1" w:lastColumn="0" w:noHBand="0" w:noVBand="1"/>
      </w:tblPr>
      <w:tblGrid>
        <w:gridCol w:w="709"/>
        <w:gridCol w:w="3117"/>
        <w:gridCol w:w="678"/>
        <w:gridCol w:w="3434"/>
      </w:tblGrid>
      <w:tr w:rsidR="00CE77F0" w:rsidRPr="00CE77F0" w:rsidTr="00ED60EE">
        <w:trPr>
          <w:trHeight w:hRule="exact" w:val="284"/>
        </w:trPr>
        <w:tc>
          <w:tcPr>
            <w:tcW w:w="709" w:type="dxa"/>
            <w:vAlign w:val="center"/>
          </w:tcPr>
          <w:p w:rsidR="00CE77F0" w:rsidRPr="00555136" w:rsidRDefault="00CE77F0" w:rsidP="00CE77F0">
            <w:pPr>
              <w:widowControl/>
              <w:jc w:val="center"/>
              <w:rPr>
                <w:rFonts w:ascii="宋体" w:hAnsi="宋体" w:cs="宋体"/>
                <w:b/>
                <w:bCs/>
                <w:color w:val="000000"/>
                <w:kern w:val="0"/>
                <w:sz w:val="18"/>
                <w:szCs w:val="18"/>
              </w:rPr>
            </w:pPr>
            <w:r w:rsidRPr="00555136">
              <w:rPr>
                <w:rFonts w:ascii="宋体" w:hAnsi="宋体" w:cs="宋体" w:hint="eastAsia"/>
                <w:b/>
                <w:bCs/>
                <w:color w:val="000000"/>
                <w:kern w:val="0"/>
                <w:sz w:val="18"/>
                <w:szCs w:val="18"/>
              </w:rPr>
              <w:t>序号</w:t>
            </w:r>
          </w:p>
        </w:tc>
        <w:tc>
          <w:tcPr>
            <w:tcW w:w="3117" w:type="dxa"/>
            <w:vAlign w:val="center"/>
          </w:tcPr>
          <w:p w:rsidR="00CE77F0" w:rsidRPr="00555136" w:rsidRDefault="00CE77F0" w:rsidP="00CE77F0">
            <w:pPr>
              <w:widowControl/>
              <w:jc w:val="center"/>
              <w:rPr>
                <w:rFonts w:ascii="宋体" w:hAnsi="宋体" w:cs="宋体"/>
                <w:b/>
                <w:bCs/>
                <w:color w:val="000000"/>
                <w:kern w:val="0"/>
                <w:sz w:val="18"/>
                <w:szCs w:val="18"/>
              </w:rPr>
            </w:pPr>
            <w:r w:rsidRPr="00555136">
              <w:rPr>
                <w:rFonts w:ascii="宋体" w:hAnsi="宋体" w:cs="宋体" w:hint="eastAsia"/>
                <w:b/>
                <w:bCs/>
                <w:color w:val="000000"/>
                <w:kern w:val="0"/>
                <w:sz w:val="18"/>
                <w:szCs w:val="18"/>
              </w:rPr>
              <w:t>应用程序名称</w:t>
            </w:r>
          </w:p>
        </w:tc>
        <w:tc>
          <w:tcPr>
            <w:tcW w:w="678" w:type="dxa"/>
            <w:vAlign w:val="center"/>
          </w:tcPr>
          <w:p w:rsidR="00CE77F0" w:rsidRPr="00555136" w:rsidRDefault="00CE77F0" w:rsidP="00CE77F0">
            <w:pPr>
              <w:widowControl/>
              <w:rPr>
                <w:rFonts w:ascii="宋体" w:hAnsi="宋体" w:cs="宋体"/>
                <w:b/>
                <w:bCs/>
                <w:color w:val="000000"/>
                <w:kern w:val="0"/>
                <w:sz w:val="18"/>
                <w:szCs w:val="18"/>
              </w:rPr>
            </w:pPr>
            <w:r w:rsidRPr="00555136">
              <w:rPr>
                <w:rFonts w:ascii="宋体" w:hAnsi="宋体" w:cs="宋体" w:hint="eastAsia"/>
                <w:b/>
                <w:bCs/>
                <w:color w:val="000000"/>
                <w:kern w:val="0"/>
                <w:sz w:val="18"/>
                <w:szCs w:val="18"/>
              </w:rPr>
              <w:t>序号</w:t>
            </w:r>
          </w:p>
        </w:tc>
        <w:tc>
          <w:tcPr>
            <w:tcW w:w="3434" w:type="dxa"/>
            <w:vAlign w:val="center"/>
          </w:tcPr>
          <w:p w:rsidR="00CE77F0" w:rsidRPr="00555136" w:rsidRDefault="00CE77F0" w:rsidP="00CE77F0">
            <w:pPr>
              <w:widowControl/>
              <w:jc w:val="center"/>
              <w:rPr>
                <w:rFonts w:ascii="宋体" w:hAnsi="宋体" w:cs="宋体"/>
                <w:b/>
                <w:bCs/>
                <w:color w:val="000000"/>
                <w:kern w:val="0"/>
                <w:sz w:val="18"/>
                <w:szCs w:val="18"/>
              </w:rPr>
            </w:pPr>
            <w:r w:rsidRPr="00555136">
              <w:rPr>
                <w:rFonts w:ascii="宋体" w:hAnsi="宋体" w:cs="宋体" w:hint="eastAsia"/>
                <w:b/>
                <w:bCs/>
                <w:color w:val="000000"/>
                <w:kern w:val="0"/>
                <w:sz w:val="18"/>
                <w:szCs w:val="18"/>
              </w:rPr>
              <w:t>应用程序名称</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133</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com.baidu.searchbox_samsung_114805</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134</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com.whatsapp_011928</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135</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com.eg.android.AlipayGphone_085202</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136</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com.xiachufang_121704</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137</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com.google.android.apps.maps_023543</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138</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com.yoloho.dayima_040952</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139</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com.google.android.youtube_25y65767</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140</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com.yuedong.sport_101709</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141</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com.iflytek.inputmethod_093704</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142</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com.yxbao.faith_115631</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143</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com.jyj.jiaoyijie_053600</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144</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fm.qingting.qtradio_095357</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145</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com.kugou.android_100803</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146</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pts.LianShang.yybjp1022_113905</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147</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com.lyun.user_101929</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148</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zte.com.cn.driverMode_045422</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149</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com.nuomi_114003</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150</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cn.habito.formhabits_094804</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151</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com.sdu.didi.psnger_054503</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152</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com.android.dazhihui_113030</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153</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com.ss.android.article.news_110104</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154</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com.baidu.searchbox_042053</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155</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com.tencent.mm_113903</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156</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com.cn21.ecloud_113027</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157</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com.tixa.industry.search_172115</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158</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com.google.android.apps.books_081824</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159</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com.twl.qichechaoren_business_031005</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160</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com.google.android.tts_014712</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161</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com.xiaomi.o2o_032803</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162</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com.hbqh.zscs_100106</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163</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com.yoloho.dayima_114603</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164</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com.immomo.momo_061702</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165</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com.zhanyun.ihealth_022127</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166</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com.kingroot.kinguser_064725</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167</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vStudio.Android.Camera360_053449</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168</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com.letv.android.client_055303</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169</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com.google.android.tts_014712</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170</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com.nd.android.pandahome2_064502</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171</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me.chunyu.ChunyuDoctor_032005</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172</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com.qq.reader_014104</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173</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cn.ppmmt.miliantc_035219</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174</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com.sohu.newsclient_050802</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175</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com.hexin.plat.android_055917</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176</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com.storm.smart_103302</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177</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com.immomo.momo_022224</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178</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com.tencent.qqpimsecure_022103</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179</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com.licaidi.finance_125508</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180</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com.twl.qichechaoren_022328</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181</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com.pplive.androidphone_080602</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182</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com.wta.NewCloudApp.jiuwei23834_025508</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183</w:t>
            </w:r>
          </w:p>
        </w:tc>
        <w:tc>
          <w:tcPr>
            <w:tcW w:w="3117" w:type="dxa"/>
            <w:vAlign w:val="center"/>
          </w:tcPr>
          <w:p w:rsidR="00CE77F0" w:rsidRPr="00183F8B" w:rsidRDefault="00CE77F0" w:rsidP="00CE77F0">
            <w:pPr>
              <w:widowControl/>
              <w:rPr>
                <w:color w:val="000000"/>
                <w:kern w:val="0"/>
                <w:sz w:val="18"/>
                <w:szCs w:val="18"/>
              </w:rPr>
            </w:pPr>
            <w:r w:rsidRPr="004436DD">
              <w:rPr>
                <w:color w:val="000000"/>
                <w:kern w:val="0"/>
                <w:sz w:val="18"/>
                <w:szCs w:val="18"/>
                <w:highlight w:val="yellow"/>
              </w:rPr>
              <w:t>com.wuba_105957</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184</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com.yiyuan.wangou_031618</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185</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com.cn21.ecloud_113027</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186</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com.youku.phone_024012</w:t>
            </w:r>
          </w:p>
        </w:tc>
      </w:tr>
      <w:tr w:rsidR="00CE77F0" w:rsidRPr="00CE77F0" w:rsidTr="00ED60EE">
        <w:trPr>
          <w:trHeight w:hRule="exact" w:val="284"/>
        </w:trPr>
        <w:tc>
          <w:tcPr>
            <w:tcW w:w="709"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187</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cn.crzlink.flygift.emoji_055203</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188</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fm.qingting.qtradio_095357</w:t>
            </w:r>
          </w:p>
        </w:tc>
      </w:tr>
      <w:tr w:rsidR="00CE77F0" w:rsidRPr="00CE77F0" w:rsidTr="00ED60EE">
        <w:trPr>
          <w:trHeight w:hRule="exact" w:val="284"/>
        </w:trPr>
        <w:tc>
          <w:tcPr>
            <w:tcW w:w="709" w:type="dxa"/>
            <w:vAlign w:val="center"/>
          </w:tcPr>
          <w:p w:rsidR="00CE77F0" w:rsidRPr="00183F8B" w:rsidRDefault="00CE77F0" w:rsidP="009D38BC">
            <w:pPr>
              <w:widowControl/>
              <w:jc w:val="center"/>
              <w:rPr>
                <w:color w:val="000000"/>
                <w:kern w:val="0"/>
                <w:sz w:val="18"/>
                <w:szCs w:val="18"/>
              </w:rPr>
            </w:pPr>
            <w:r w:rsidRPr="00183F8B">
              <w:rPr>
                <w:color w:val="000000"/>
                <w:kern w:val="0"/>
                <w:sz w:val="18"/>
                <w:szCs w:val="18"/>
              </w:rPr>
              <w:t>189</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com.officebuilding_010604</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190</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com.google.android.calendar_034803</w:t>
            </w:r>
          </w:p>
        </w:tc>
      </w:tr>
      <w:tr w:rsidR="00CE77F0" w:rsidRPr="00CE77F0" w:rsidTr="00ED60EE">
        <w:trPr>
          <w:trHeight w:hRule="exact" w:val="284"/>
        </w:trPr>
        <w:tc>
          <w:tcPr>
            <w:tcW w:w="709" w:type="dxa"/>
            <w:vAlign w:val="center"/>
          </w:tcPr>
          <w:p w:rsidR="00CE77F0" w:rsidRPr="00183F8B" w:rsidRDefault="00CE77F0" w:rsidP="009D38BC">
            <w:pPr>
              <w:widowControl/>
              <w:jc w:val="center"/>
              <w:rPr>
                <w:color w:val="000000"/>
                <w:kern w:val="0"/>
                <w:sz w:val="18"/>
                <w:szCs w:val="18"/>
              </w:rPr>
            </w:pPr>
            <w:r w:rsidRPr="00183F8B">
              <w:rPr>
                <w:color w:val="000000"/>
                <w:kern w:val="0"/>
                <w:sz w:val="18"/>
                <w:szCs w:val="18"/>
              </w:rPr>
              <w:t>191</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com.qq.reader_014104</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192</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com.sec.android.app.shealth_101406</w:t>
            </w:r>
          </w:p>
        </w:tc>
      </w:tr>
      <w:tr w:rsidR="00CE77F0" w:rsidRPr="00CE77F0" w:rsidTr="00ED60EE">
        <w:trPr>
          <w:trHeight w:hRule="exact" w:val="284"/>
        </w:trPr>
        <w:tc>
          <w:tcPr>
            <w:tcW w:w="709" w:type="dxa"/>
            <w:vAlign w:val="center"/>
          </w:tcPr>
          <w:p w:rsidR="00CE77F0" w:rsidRPr="00183F8B" w:rsidRDefault="00CE77F0" w:rsidP="009D38BC">
            <w:pPr>
              <w:widowControl/>
              <w:jc w:val="center"/>
              <w:rPr>
                <w:color w:val="000000"/>
                <w:kern w:val="0"/>
                <w:sz w:val="18"/>
                <w:szCs w:val="18"/>
              </w:rPr>
            </w:pPr>
            <w:r w:rsidRPr="00183F8B">
              <w:rPr>
                <w:color w:val="000000"/>
                <w:kern w:val="0"/>
                <w:sz w:val="18"/>
                <w:szCs w:val="18"/>
              </w:rPr>
              <w:t>193</w:t>
            </w:r>
          </w:p>
        </w:tc>
        <w:tc>
          <w:tcPr>
            <w:tcW w:w="3117"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com.sds.android.ttpod_051949</w:t>
            </w:r>
          </w:p>
        </w:tc>
        <w:tc>
          <w:tcPr>
            <w:tcW w:w="678" w:type="dxa"/>
            <w:vAlign w:val="center"/>
          </w:tcPr>
          <w:p w:rsidR="00CE77F0" w:rsidRPr="00183F8B" w:rsidRDefault="00CE77F0" w:rsidP="00CE77F0">
            <w:pPr>
              <w:widowControl/>
              <w:jc w:val="center"/>
              <w:rPr>
                <w:color w:val="000000"/>
                <w:kern w:val="0"/>
                <w:sz w:val="18"/>
                <w:szCs w:val="18"/>
              </w:rPr>
            </w:pPr>
            <w:r w:rsidRPr="00183F8B">
              <w:rPr>
                <w:color w:val="000000"/>
                <w:kern w:val="0"/>
                <w:sz w:val="18"/>
                <w:szCs w:val="18"/>
              </w:rPr>
              <w:t>194</w:t>
            </w:r>
          </w:p>
        </w:tc>
        <w:tc>
          <w:tcPr>
            <w:tcW w:w="3434" w:type="dxa"/>
            <w:vAlign w:val="center"/>
          </w:tcPr>
          <w:p w:rsidR="00CE77F0" w:rsidRPr="00183F8B" w:rsidRDefault="00CE77F0" w:rsidP="00CE77F0">
            <w:pPr>
              <w:widowControl/>
              <w:rPr>
                <w:color w:val="000000"/>
                <w:kern w:val="0"/>
                <w:sz w:val="18"/>
                <w:szCs w:val="18"/>
              </w:rPr>
            </w:pPr>
            <w:r w:rsidRPr="00183F8B">
              <w:rPr>
                <w:color w:val="000000"/>
                <w:kern w:val="0"/>
                <w:sz w:val="18"/>
                <w:szCs w:val="18"/>
              </w:rPr>
              <w:t>cn.apps123.shell.redainongyewang_034806</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195</w:t>
            </w:r>
          </w:p>
        </w:tc>
        <w:tc>
          <w:tcPr>
            <w:tcW w:w="311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com.sec.android.app.shealth_101406</w:t>
            </w:r>
          </w:p>
        </w:tc>
        <w:tc>
          <w:tcPr>
            <w:tcW w:w="678"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196</w:t>
            </w:r>
          </w:p>
        </w:tc>
        <w:tc>
          <w:tcPr>
            <w:tcW w:w="3434"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com.haodf.android_112819</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197</w:t>
            </w:r>
          </w:p>
        </w:tc>
        <w:tc>
          <w:tcPr>
            <w:tcW w:w="311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com.sinovatech.unicom.ui_121722</w:t>
            </w:r>
          </w:p>
        </w:tc>
        <w:tc>
          <w:tcPr>
            <w:tcW w:w="678"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198</w:t>
            </w:r>
          </w:p>
        </w:tc>
        <w:tc>
          <w:tcPr>
            <w:tcW w:w="3434"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com.icbc_022504</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199</w:t>
            </w:r>
          </w:p>
        </w:tc>
        <w:tc>
          <w:tcPr>
            <w:tcW w:w="311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com.tcza.app_115802</w:t>
            </w:r>
          </w:p>
        </w:tc>
        <w:tc>
          <w:tcPr>
            <w:tcW w:w="678"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200</w:t>
            </w:r>
          </w:p>
        </w:tc>
        <w:tc>
          <w:tcPr>
            <w:tcW w:w="3434"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com.kuaichecaifu.app_074804</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201</w:t>
            </w:r>
          </w:p>
        </w:tc>
        <w:tc>
          <w:tcPr>
            <w:tcW w:w="311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com.tencent.qqlite_034612</w:t>
            </w:r>
          </w:p>
        </w:tc>
        <w:tc>
          <w:tcPr>
            <w:tcW w:w="678"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202</w:t>
            </w:r>
          </w:p>
        </w:tc>
        <w:tc>
          <w:tcPr>
            <w:tcW w:w="3434"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com.meitu.meiyancamera_024603</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203</w:t>
            </w:r>
          </w:p>
        </w:tc>
        <w:tc>
          <w:tcPr>
            <w:tcW w:w="311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com.wetai.mobile.mall.store_359_122303</w:t>
            </w:r>
          </w:p>
        </w:tc>
        <w:tc>
          <w:tcPr>
            <w:tcW w:w="678"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204</w:t>
            </w:r>
          </w:p>
        </w:tc>
        <w:tc>
          <w:tcPr>
            <w:tcW w:w="3434"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com.tencent.qqlite_034612</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205</w:t>
            </w:r>
          </w:p>
        </w:tc>
        <w:tc>
          <w:tcPr>
            <w:tcW w:w="3117" w:type="dxa"/>
            <w:vAlign w:val="center"/>
          </w:tcPr>
          <w:p w:rsidR="00ED60EE" w:rsidRPr="00183F8B" w:rsidRDefault="00ED60EE" w:rsidP="007853C5">
            <w:pPr>
              <w:widowControl/>
              <w:rPr>
                <w:color w:val="000000"/>
                <w:kern w:val="0"/>
                <w:sz w:val="18"/>
                <w:szCs w:val="18"/>
              </w:rPr>
            </w:pPr>
            <w:bookmarkStart w:id="169" w:name="_GoBack"/>
            <w:bookmarkEnd w:id="169"/>
            <w:r w:rsidRPr="004436DD">
              <w:rPr>
                <w:color w:val="000000"/>
                <w:kern w:val="0"/>
                <w:sz w:val="18"/>
                <w:szCs w:val="18"/>
                <w:highlight w:val="yellow"/>
              </w:rPr>
              <w:t>com.wuba_105957</w:t>
            </w:r>
          </w:p>
        </w:tc>
        <w:tc>
          <w:tcPr>
            <w:tcW w:w="678"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206</w:t>
            </w:r>
          </w:p>
        </w:tc>
        <w:tc>
          <w:tcPr>
            <w:tcW w:w="3434"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com.asiainfo.android_102423</w:t>
            </w:r>
          </w:p>
        </w:tc>
      </w:tr>
      <w:tr w:rsidR="00ED60EE" w:rsidRPr="00CE77F0" w:rsidTr="00ED60EE">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207</w:t>
            </w:r>
          </w:p>
        </w:tc>
        <w:tc>
          <w:tcPr>
            <w:tcW w:w="311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com.ych.car_030007</w:t>
            </w:r>
          </w:p>
        </w:tc>
        <w:tc>
          <w:tcPr>
            <w:tcW w:w="678"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208</w:t>
            </w:r>
          </w:p>
        </w:tc>
        <w:tc>
          <w:tcPr>
            <w:tcW w:w="3434"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com.kingsoft_024504</w:t>
            </w:r>
          </w:p>
        </w:tc>
      </w:tr>
      <w:tr w:rsidR="00ED60EE" w:rsidRPr="00CE77F0" w:rsidTr="007853C5">
        <w:trPr>
          <w:trHeight w:hRule="exact" w:val="284"/>
        </w:trPr>
        <w:tc>
          <w:tcPr>
            <w:tcW w:w="709" w:type="dxa"/>
            <w:vAlign w:val="center"/>
          </w:tcPr>
          <w:p w:rsidR="00ED60EE" w:rsidRPr="00183F8B" w:rsidRDefault="00ED60EE" w:rsidP="007853C5">
            <w:pPr>
              <w:widowControl/>
              <w:jc w:val="center"/>
              <w:rPr>
                <w:color w:val="000000"/>
                <w:kern w:val="0"/>
                <w:sz w:val="18"/>
                <w:szCs w:val="18"/>
              </w:rPr>
            </w:pPr>
            <w:r w:rsidRPr="00183F8B">
              <w:rPr>
                <w:color w:val="000000"/>
                <w:kern w:val="0"/>
                <w:sz w:val="18"/>
                <w:szCs w:val="18"/>
              </w:rPr>
              <w:t>209</w:t>
            </w:r>
          </w:p>
        </w:tc>
        <w:tc>
          <w:tcPr>
            <w:tcW w:w="3117" w:type="dxa"/>
            <w:vAlign w:val="center"/>
          </w:tcPr>
          <w:p w:rsidR="00ED60EE" w:rsidRPr="00183F8B" w:rsidRDefault="00ED60EE" w:rsidP="007853C5">
            <w:pPr>
              <w:widowControl/>
              <w:rPr>
                <w:color w:val="000000"/>
                <w:kern w:val="0"/>
                <w:sz w:val="18"/>
                <w:szCs w:val="18"/>
              </w:rPr>
            </w:pPr>
            <w:r w:rsidRPr="00183F8B">
              <w:rPr>
                <w:color w:val="000000"/>
                <w:kern w:val="0"/>
                <w:sz w:val="18"/>
                <w:szCs w:val="18"/>
              </w:rPr>
              <w:t>com.youloft.calendar_042838</w:t>
            </w:r>
          </w:p>
        </w:tc>
        <w:tc>
          <w:tcPr>
            <w:tcW w:w="678" w:type="dxa"/>
            <w:vAlign w:val="bottom"/>
          </w:tcPr>
          <w:p w:rsidR="00ED60EE" w:rsidRPr="009D38BC" w:rsidRDefault="00ED60EE" w:rsidP="007853C5">
            <w:pPr>
              <w:widowControl/>
              <w:jc w:val="center"/>
              <w:rPr>
                <w:color w:val="000000"/>
                <w:kern w:val="0"/>
                <w:sz w:val="18"/>
                <w:szCs w:val="18"/>
              </w:rPr>
            </w:pPr>
          </w:p>
        </w:tc>
        <w:tc>
          <w:tcPr>
            <w:tcW w:w="3434" w:type="dxa"/>
            <w:vAlign w:val="bottom"/>
          </w:tcPr>
          <w:p w:rsidR="00ED60EE" w:rsidRPr="00183F8B" w:rsidRDefault="00ED60EE" w:rsidP="007853C5">
            <w:pPr>
              <w:widowControl/>
              <w:jc w:val="left"/>
              <w:rPr>
                <w:rFonts w:ascii="宋体" w:hAnsi="宋体" w:cs="宋体"/>
                <w:color w:val="000000"/>
                <w:kern w:val="0"/>
                <w:sz w:val="18"/>
                <w:szCs w:val="18"/>
              </w:rPr>
            </w:pPr>
          </w:p>
        </w:tc>
      </w:tr>
    </w:tbl>
    <w:p w:rsidR="00B1135E" w:rsidRPr="00B1135E" w:rsidRDefault="003C01AA" w:rsidP="00191879">
      <w:pPr>
        <w:pStyle w:val="u2"/>
        <w:numPr>
          <w:ilvl w:val="1"/>
          <w:numId w:val="1"/>
        </w:numPr>
        <w:rPr>
          <w:rFonts w:ascii="黑体" w:hAnsi="黑体"/>
        </w:rPr>
      </w:pPr>
      <w:bookmarkStart w:id="170" w:name="_Toc469646174"/>
      <w:r>
        <w:rPr>
          <w:rFonts w:ascii="黑体" w:hAnsi="黑体" w:hint="eastAsia"/>
        </w:rPr>
        <w:t>实验过程</w:t>
      </w:r>
      <w:bookmarkEnd w:id="170"/>
    </w:p>
    <w:p w:rsidR="001B07CD" w:rsidRDefault="001B07CD">
      <w:pPr>
        <w:pStyle w:val="u0"/>
        <w:spacing w:before="24" w:after="24"/>
        <w:ind w:firstLine="480"/>
      </w:pPr>
      <w:r>
        <w:rPr>
          <w:rFonts w:hint="eastAsia"/>
        </w:rPr>
        <w:t>按照如下步骤对待测程序进行实验。</w:t>
      </w:r>
    </w:p>
    <w:p w:rsidR="00F01E46" w:rsidRDefault="00F01E46" w:rsidP="00191879">
      <w:pPr>
        <w:pStyle w:val="u0"/>
        <w:numPr>
          <w:ilvl w:val="0"/>
          <w:numId w:val="26"/>
        </w:numPr>
        <w:spacing w:before="24" w:after="24"/>
        <w:ind w:firstLineChars="0"/>
      </w:pPr>
      <w:r>
        <w:rPr>
          <w:rFonts w:hint="eastAsia"/>
        </w:rPr>
        <w:t>利用工具</w:t>
      </w:r>
      <w:r>
        <w:rPr>
          <w:rFonts w:hint="eastAsia"/>
        </w:rPr>
        <w:t>DroidProtector</w:t>
      </w:r>
      <w:r>
        <w:rPr>
          <w:rFonts w:hint="eastAsia"/>
        </w:rPr>
        <w:t>开启监控服务。</w:t>
      </w:r>
    </w:p>
    <w:p w:rsidR="00F01E46" w:rsidRDefault="00F01E46" w:rsidP="00191879">
      <w:pPr>
        <w:pStyle w:val="u0"/>
        <w:numPr>
          <w:ilvl w:val="0"/>
          <w:numId w:val="26"/>
        </w:numPr>
        <w:spacing w:before="24" w:after="24"/>
        <w:ind w:firstLineChars="0"/>
      </w:pPr>
      <w:r>
        <w:rPr>
          <w:rFonts w:hint="eastAsia"/>
        </w:rPr>
        <w:lastRenderedPageBreak/>
        <w:t>在</w:t>
      </w:r>
      <w:r>
        <w:rPr>
          <w:rFonts w:hint="eastAsia"/>
        </w:rPr>
        <w:t>Android</w:t>
      </w:r>
      <w:r>
        <w:rPr>
          <w:rFonts w:hint="eastAsia"/>
        </w:rPr>
        <w:t>设备上运行待测程序。</w:t>
      </w:r>
    </w:p>
    <w:p w:rsidR="00F01E46" w:rsidRPr="002E2B2D" w:rsidRDefault="00F01E46" w:rsidP="00191879">
      <w:pPr>
        <w:pStyle w:val="u0"/>
        <w:numPr>
          <w:ilvl w:val="0"/>
          <w:numId w:val="26"/>
        </w:numPr>
        <w:spacing w:before="24" w:after="24"/>
        <w:ind w:firstLineChars="0"/>
      </w:pPr>
      <w:r>
        <w:rPr>
          <w:rFonts w:hint="eastAsia"/>
        </w:rPr>
        <w:t>生成检测实验报告。</w:t>
      </w:r>
    </w:p>
    <w:p w:rsidR="001B07CD" w:rsidRPr="005556D0" w:rsidRDefault="001B07CD" w:rsidP="00191879">
      <w:pPr>
        <w:pStyle w:val="u2"/>
        <w:numPr>
          <w:ilvl w:val="1"/>
          <w:numId w:val="1"/>
        </w:numPr>
        <w:rPr>
          <w:rFonts w:ascii="黑体"/>
        </w:rPr>
      </w:pPr>
      <w:bookmarkStart w:id="171" w:name="_Toc456008744"/>
      <w:bookmarkStart w:id="172" w:name="_Toc462561058"/>
      <w:bookmarkStart w:id="173" w:name="_Toc464410780"/>
      <w:bookmarkStart w:id="174" w:name="_Toc469646175"/>
      <w:r w:rsidRPr="007901AD">
        <w:rPr>
          <w:rFonts w:ascii="黑体" w:hAnsi="黑体" w:hint="eastAsia"/>
        </w:rPr>
        <w:t>实验结果分析</w:t>
      </w:r>
      <w:bookmarkEnd w:id="171"/>
      <w:bookmarkEnd w:id="172"/>
      <w:bookmarkEnd w:id="173"/>
      <w:bookmarkEnd w:id="174"/>
    </w:p>
    <w:p w:rsidR="003C01AA" w:rsidRDefault="001B07CD" w:rsidP="0051414A">
      <w:pPr>
        <w:pStyle w:val="u0"/>
        <w:spacing w:before="24" w:after="24"/>
        <w:ind w:firstLine="480"/>
      </w:pPr>
      <w:r w:rsidRPr="006C2C04">
        <w:rPr>
          <w:rFonts w:hint="eastAsia"/>
        </w:rPr>
        <w:t>本文对</w:t>
      </w:r>
      <w:r w:rsidRPr="006C2C04">
        <w:t>Android</w:t>
      </w:r>
      <w:r w:rsidR="00767964">
        <w:rPr>
          <w:rFonts w:hint="eastAsia"/>
        </w:rPr>
        <w:t>市场上选取的</w:t>
      </w:r>
      <w:r w:rsidRPr="006C2C04">
        <w:t>209</w:t>
      </w:r>
      <w:r>
        <w:rPr>
          <w:rFonts w:hint="eastAsia"/>
        </w:rPr>
        <w:t>个应用程序进行了实验研究。</w:t>
      </w:r>
      <w:r w:rsidRPr="006C2C04">
        <w:rPr>
          <w:rFonts w:hint="eastAsia"/>
        </w:rPr>
        <w:t>实验结果如图</w:t>
      </w:r>
      <w:r w:rsidR="00C26184">
        <w:rPr>
          <w:rFonts w:hint="eastAsia"/>
        </w:rPr>
        <w:t>5</w:t>
      </w:r>
      <w:r w:rsidR="003C01AA">
        <w:rPr>
          <w:rFonts w:hint="eastAsia"/>
        </w:rPr>
        <w:t>-1</w:t>
      </w:r>
      <w:r w:rsidRPr="006C2C04">
        <w:rPr>
          <w:rFonts w:hint="eastAsia"/>
        </w:rPr>
        <w:t>所示。</w:t>
      </w:r>
      <w:r w:rsidRPr="006C2C04">
        <w:t>209</w:t>
      </w:r>
      <w:r w:rsidRPr="006C2C04">
        <w:rPr>
          <w:rFonts w:hint="eastAsia"/>
        </w:rPr>
        <w:t>个实验样本集中，</w:t>
      </w:r>
      <w:r w:rsidRPr="006C2C04">
        <w:t>7%</w:t>
      </w:r>
      <w:r w:rsidRPr="006C2C04">
        <w:rPr>
          <w:rFonts w:hint="eastAsia"/>
        </w:rPr>
        <w:t>由于使用第三方的原生库在检测时崩溃</w:t>
      </w:r>
      <w:r>
        <w:rPr>
          <w:rFonts w:hint="eastAsia"/>
        </w:rPr>
        <w:t>导致检测失败</w:t>
      </w:r>
      <w:r w:rsidRPr="006C2C04">
        <w:rPr>
          <w:rFonts w:hint="eastAsia"/>
        </w:rPr>
        <w:t>，</w:t>
      </w:r>
      <w:r>
        <w:rPr>
          <w:rFonts w:hint="eastAsia"/>
        </w:rPr>
        <w:t>检测到</w:t>
      </w:r>
      <w:r w:rsidRPr="006C2C04">
        <w:rPr>
          <w:rFonts w:hint="eastAsia"/>
        </w:rPr>
        <w:t>可能发生</w:t>
      </w:r>
      <w:r>
        <w:rPr>
          <w:rFonts w:hint="eastAsia"/>
        </w:rPr>
        <w:t>隐私</w:t>
      </w:r>
      <w:r w:rsidRPr="006C2C04">
        <w:rPr>
          <w:rFonts w:hint="eastAsia"/>
        </w:rPr>
        <w:t>数据泄露的程序</w:t>
      </w:r>
      <w:r>
        <w:rPr>
          <w:rFonts w:hint="eastAsia"/>
        </w:rPr>
        <w:t>是</w:t>
      </w:r>
      <w:r>
        <w:t>17%</w:t>
      </w:r>
      <w:r w:rsidRPr="006C2C04">
        <w:rPr>
          <w:rFonts w:hint="eastAsia"/>
        </w:rPr>
        <w:t>，</w:t>
      </w:r>
      <w:r w:rsidRPr="006C2C04">
        <w:t>76%</w:t>
      </w:r>
      <w:r w:rsidR="003C01AA">
        <w:rPr>
          <w:rFonts w:hint="eastAsia"/>
        </w:rPr>
        <w:t>是正常的程序。</w:t>
      </w:r>
    </w:p>
    <w:p w:rsidR="001B07CD" w:rsidRDefault="001B07CD" w:rsidP="0051414A">
      <w:pPr>
        <w:pStyle w:val="u0"/>
        <w:spacing w:before="24" w:after="24"/>
        <w:ind w:firstLine="480"/>
      </w:pPr>
      <w:r w:rsidRPr="006C2C04">
        <w:t xml:space="preserve"> </w:t>
      </w:r>
      <w:r w:rsidR="00DD54C4">
        <w:rPr>
          <w:noProof/>
        </w:rPr>
        <w:drawing>
          <wp:inline distT="0" distB="0" distL="0" distR="0" wp14:anchorId="64DB2BAA" wp14:editId="4726F49F">
            <wp:extent cx="4184294" cy="2611526"/>
            <wp:effectExtent l="0" t="0" r="26035" b="17780"/>
            <wp:docPr id="474" name="图表 47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C01AA" w:rsidRDefault="00C26184" w:rsidP="00C26184">
      <w:pPr>
        <w:pStyle w:val="afff9"/>
        <w:spacing w:beforeLines="50" w:before="120" w:afterLines="100" w:after="240"/>
        <w:rPr>
          <w:rFonts w:ascii="黑体" w:hAnsi="黑体"/>
          <w:b/>
          <w:sz w:val="21"/>
          <w:szCs w:val="21"/>
        </w:rPr>
      </w:pPr>
      <w:bookmarkStart w:id="175" w:name="_Toc464412884"/>
      <w:bookmarkStart w:id="176" w:name="_Toc464412921"/>
      <w:bookmarkStart w:id="177" w:name="_Toc464413003"/>
      <w:bookmarkStart w:id="178" w:name="_Toc464414803"/>
      <w:bookmarkStart w:id="179" w:name="_Toc466507223"/>
      <w:bookmarkStart w:id="180" w:name="_Toc469643632"/>
      <w:r w:rsidRPr="00C26184">
        <w:rPr>
          <w:rFonts w:hint="eastAsia"/>
          <w:b/>
          <w:sz w:val="21"/>
          <w:szCs w:val="21"/>
        </w:rPr>
        <w:t>图</w:t>
      </w:r>
      <w:r w:rsidRPr="00C26184">
        <w:rPr>
          <w:rFonts w:ascii="Times New Roman" w:hAnsi="Times New Roman" w:cs="Times New Roman"/>
          <w:b/>
          <w:sz w:val="21"/>
          <w:szCs w:val="21"/>
        </w:rPr>
        <w:t xml:space="preserve">5- </w:t>
      </w:r>
      <w:r w:rsidRPr="00C26184">
        <w:rPr>
          <w:rFonts w:ascii="Times New Roman" w:hAnsi="Times New Roman" w:cs="Times New Roman"/>
          <w:b/>
          <w:sz w:val="21"/>
          <w:szCs w:val="21"/>
        </w:rPr>
        <w:fldChar w:fldCharType="begin"/>
      </w:r>
      <w:r w:rsidRPr="00C26184">
        <w:rPr>
          <w:rFonts w:ascii="Times New Roman" w:hAnsi="Times New Roman" w:cs="Times New Roman"/>
          <w:b/>
          <w:sz w:val="21"/>
          <w:szCs w:val="21"/>
        </w:rPr>
        <w:instrText xml:space="preserve"> SEQ </w:instrText>
      </w:r>
      <w:r w:rsidRPr="00C26184">
        <w:rPr>
          <w:rFonts w:ascii="Times New Roman" w:hAnsi="Times New Roman" w:cs="Times New Roman"/>
          <w:b/>
          <w:sz w:val="21"/>
          <w:szCs w:val="21"/>
        </w:rPr>
        <w:instrText>图</w:instrText>
      </w:r>
      <w:r w:rsidRPr="00C26184">
        <w:rPr>
          <w:rFonts w:ascii="Times New Roman" w:hAnsi="Times New Roman" w:cs="Times New Roman"/>
          <w:b/>
          <w:sz w:val="21"/>
          <w:szCs w:val="21"/>
        </w:rPr>
        <w:instrText xml:space="preserve">5- \* ARABIC </w:instrText>
      </w:r>
      <w:r w:rsidRPr="00C26184">
        <w:rPr>
          <w:rFonts w:ascii="Times New Roman" w:hAnsi="Times New Roman" w:cs="Times New Roman"/>
          <w:b/>
          <w:sz w:val="21"/>
          <w:szCs w:val="21"/>
        </w:rPr>
        <w:fldChar w:fldCharType="separate"/>
      </w:r>
      <w:r w:rsidR="00FE61ED">
        <w:rPr>
          <w:rFonts w:ascii="Times New Roman" w:hAnsi="Times New Roman" w:cs="Times New Roman"/>
          <w:b/>
          <w:noProof/>
          <w:sz w:val="21"/>
          <w:szCs w:val="21"/>
        </w:rPr>
        <w:t>1</w:t>
      </w:r>
      <w:r w:rsidRPr="00C26184">
        <w:rPr>
          <w:rFonts w:ascii="Times New Roman" w:hAnsi="Times New Roman" w:cs="Times New Roman"/>
          <w:b/>
          <w:sz w:val="21"/>
          <w:szCs w:val="21"/>
        </w:rPr>
        <w:fldChar w:fldCharType="end"/>
      </w:r>
      <w:r w:rsidR="003C01AA" w:rsidRPr="00C26184">
        <w:rPr>
          <w:rFonts w:ascii="Times New Roman" w:hAnsi="Times New Roman" w:cs="Times New Roman"/>
          <w:b/>
          <w:sz w:val="21"/>
          <w:szCs w:val="21"/>
        </w:rPr>
        <w:t xml:space="preserve"> </w:t>
      </w:r>
      <w:r w:rsidR="003C01AA" w:rsidRPr="00A067C4">
        <w:rPr>
          <w:rFonts w:ascii="Times New Roman" w:hAnsi="Times New Roman" w:cs="Times New Roman"/>
          <w:b/>
          <w:sz w:val="21"/>
          <w:szCs w:val="21"/>
        </w:rPr>
        <w:t>209</w:t>
      </w:r>
      <w:r w:rsidR="003C01AA" w:rsidRPr="00DB43D9">
        <w:rPr>
          <w:rFonts w:ascii="黑体" w:hAnsi="黑体" w:hint="eastAsia"/>
          <w:b/>
          <w:sz w:val="21"/>
          <w:szCs w:val="21"/>
        </w:rPr>
        <w:t>个</w:t>
      </w:r>
      <w:r w:rsidR="003C01AA" w:rsidRPr="00543A43">
        <w:rPr>
          <w:rFonts w:ascii="Times New Roman" w:hAnsi="Times New Roman" w:cs="Times New Roman"/>
          <w:b/>
          <w:sz w:val="21"/>
          <w:szCs w:val="21"/>
        </w:rPr>
        <w:t>APP</w:t>
      </w:r>
      <w:r w:rsidR="003C01AA" w:rsidRPr="00DB43D9">
        <w:rPr>
          <w:rFonts w:ascii="黑体" w:hAnsi="黑体" w:hint="eastAsia"/>
          <w:b/>
          <w:sz w:val="21"/>
          <w:szCs w:val="21"/>
        </w:rPr>
        <w:t>检测分布</w:t>
      </w:r>
      <w:bookmarkEnd w:id="175"/>
      <w:bookmarkEnd w:id="176"/>
      <w:bookmarkEnd w:id="177"/>
      <w:bookmarkEnd w:id="178"/>
      <w:bookmarkEnd w:id="179"/>
      <w:bookmarkEnd w:id="180"/>
    </w:p>
    <w:p w:rsidR="001B07CD" w:rsidRDefault="001B07CD" w:rsidP="0051414A">
      <w:pPr>
        <w:pStyle w:val="u0"/>
        <w:spacing w:before="24" w:after="24"/>
        <w:ind w:firstLine="480"/>
      </w:pPr>
      <w:r>
        <w:rPr>
          <w:rFonts w:hint="eastAsia"/>
        </w:rPr>
        <w:t>在</w:t>
      </w:r>
      <w:r w:rsidRPr="006C2C04">
        <w:t>209</w:t>
      </w:r>
      <w:r w:rsidRPr="006C2C04">
        <w:rPr>
          <w:rFonts w:hint="eastAsia"/>
        </w:rPr>
        <w:t>个应用程序中，有</w:t>
      </w:r>
      <w:r w:rsidRPr="006C2C04">
        <w:t>15</w:t>
      </w:r>
      <w:r>
        <w:rPr>
          <w:rFonts w:hint="eastAsia"/>
        </w:rPr>
        <w:t>个应用程序由于使用了第三方原生库而运行失败。</w:t>
      </w:r>
      <w:r w:rsidRPr="006C2C04">
        <w:rPr>
          <w:rFonts w:hint="eastAsia"/>
        </w:rPr>
        <w:t>剩下的</w:t>
      </w:r>
      <w:r w:rsidRPr="006C2C04">
        <w:t>194</w:t>
      </w:r>
      <w:r w:rsidRPr="006C2C04">
        <w:rPr>
          <w:rFonts w:hint="eastAsia"/>
        </w:rPr>
        <w:t>个应用程序中</w:t>
      </w:r>
      <w:r>
        <w:rPr>
          <w:rFonts w:hint="eastAsia"/>
        </w:rPr>
        <w:t>，</w:t>
      </w:r>
      <w:r w:rsidRPr="006C2C04">
        <w:rPr>
          <w:rFonts w:hint="eastAsia"/>
        </w:rPr>
        <w:t>其中有</w:t>
      </w:r>
      <w:r w:rsidRPr="006C2C04">
        <w:t>36</w:t>
      </w:r>
      <w:r w:rsidRPr="006C2C04">
        <w:rPr>
          <w:rFonts w:hint="eastAsia"/>
        </w:rPr>
        <w:t>个应用程序可能发生隐私数据的泄露。在这</w:t>
      </w:r>
      <w:r w:rsidRPr="006C2C04">
        <w:t>36</w:t>
      </w:r>
      <w:r w:rsidRPr="006C2C04">
        <w:rPr>
          <w:rFonts w:hint="eastAsia"/>
        </w:rPr>
        <w:t>款软件中</w:t>
      </w:r>
      <w:r>
        <w:rPr>
          <w:rFonts w:hint="eastAsia"/>
        </w:rPr>
        <w:t>，</w:t>
      </w:r>
      <w:r w:rsidRPr="006C2C04">
        <w:t>18</w:t>
      </w:r>
      <w:r>
        <w:rPr>
          <w:rFonts w:hint="eastAsia"/>
        </w:rPr>
        <w:t>款应用程序向服务器</w:t>
      </w:r>
      <w:r w:rsidRPr="006C2C04">
        <w:rPr>
          <w:rFonts w:hint="eastAsia"/>
        </w:rPr>
        <w:t>发送</w:t>
      </w:r>
      <w:r>
        <w:rPr>
          <w:rFonts w:hint="eastAsia"/>
        </w:rPr>
        <w:t>一种隐私数据</w:t>
      </w:r>
      <w:r w:rsidRPr="006C2C04">
        <w:rPr>
          <w:rFonts w:hint="eastAsia"/>
        </w:rPr>
        <w:t>“</w:t>
      </w:r>
      <w:r w:rsidRPr="006C2C04">
        <w:t>IMEI</w:t>
      </w:r>
      <w:r w:rsidRPr="006C2C04">
        <w:rPr>
          <w:rFonts w:hint="eastAsia"/>
        </w:rPr>
        <w:t>”（移动设备国际身份码），其中有</w:t>
      </w:r>
      <w:r w:rsidRPr="006C2C04">
        <w:t>3</w:t>
      </w:r>
      <w:r w:rsidRPr="006C2C04">
        <w:rPr>
          <w:rFonts w:hint="eastAsia"/>
        </w:rPr>
        <w:t>款程序向两个</w:t>
      </w:r>
      <w:r w:rsidRPr="006C2C04">
        <w:t>IP</w:t>
      </w:r>
      <w:r w:rsidRPr="006C2C04">
        <w:rPr>
          <w:rFonts w:hint="eastAsia"/>
        </w:rPr>
        <w:t>地址发送“</w:t>
      </w:r>
      <w:r w:rsidRPr="006C2C04">
        <w:t>IMEI</w:t>
      </w:r>
      <w:r>
        <w:rPr>
          <w:rFonts w:hint="eastAsia"/>
        </w:rPr>
        <w:t>”，</w:t>
      </w:r>
      <w:r w:rsidRPr="006C2C04">
        <w:rPr>
          <w:rFonts w:hint="eastAsia"/>
        </w:rPr>
        <w:t>一款应用程序向三个</w:t>
      </w:r>
      <w:r w:rsidRPr="006C2C04">
        <w:t>IP</w:t>
      </w:r>
      <w:r w:rsidRPr="006C2C04">
        <w:rPr>
          <w:rFonts w:hint="eastAsia"/>
        </w:rPr>
        <w:t>地址发送了“</w:t>
      </w:r>
      <w:r w:rsidRPr="006C2C04">
        <w:t>IMEI</w:t>
      </w:r>
      <w:r w:rsidRPr="006C2C04">
        <w:rPr>
          <w:rFonts w:hint="eastAsia"/>
        </w:rPr>
        <w:t>”；一款程序泄露了“</w:t>
      </w:r>
      <w:r w:rsidRPr="006C2C04">
        <w:t>IMSI</w:t>
      </w:r>
      <w:r w:rsidRPr="006C2C04">
        <w:rPr>
          <w:rFonts w:hint="eastAsia"/>
        </w:rPr>
        <w:t>”（国际移动用户识别码）；</w:t>
      </w:r>
      <w:r w:rsidRPr="006C2C04">
        <w:t>4</w:t>
      </w:r>
      <w:r w:rsidRPr="006C2C04">
        <w:rPr>
          <w:rFonts w:hint="eastAsia"/>
        </w:rPr>
        <w:t>款应用程序同时泄露“</w:t>
      </w:r>
      <w:r w:rsidRPr="006C2C04">
        <w:t>IMEI</w:t>
      </w:r>
      <w:r w:rsidRPr="006C2C04">
        <w:rPr>
          <w:rFonts w:hint="eastAsia"/>
        </w:rPr>
        <w:t>”（移动设备国际身份码）和“</w:t>
      </w:r>
      <w:r w:rsidRPr="006C2C04">
        <w:t>ICCID</w:t>
      </w:r>
      <w:r w:rsidRPr="006C2C04">
        <w:rPr>
          <w:rFonts w:hint="eastAsia"/>
        </w:rPr>
        <w:t>”（</w:t>
      </w:r>
      <w:r w:rsidRPr="006C2C04">
        <w:t>SIM</w:t>
      </w:r>
      <w:r w:rsidRPr="006C2C04">
        <w:rPr>
          <w:rFonts w:hint="eastAsia"/>
        </w:rPr>
        <w:t>卡序列号）；</w:t>
      </w:r>
      <w:r w:rsidRPr="006C2C04">
        <w:t>4</w:t>
      </w:r>
      <w:r w:rsidRPr="006C2C04">
        <w:rPr>
          <w:rFonts w:hint="eastAsia"/>
        </w:rPr>
        <w:t>款应用程序发送地理位置到服务器；</w:t>
      </w:r>
      <w:r w:rsidRPr="006C2C04">
        <w:t>5</w:t>
      </w:r>
      <w:r w:rsidRPr="006C2C04">
        <w:rPr>
          <w:rFonts w:hint="eastAsia"/>
        </w:rPr>
        <w:t>款应用程序泄露用户手机号码；</w:t>
      </w:r>
      <w:r w:rsidRPr="006C2C04">
        <w:t>2</w:t>
      </w:r>
      <w:r w:rsidRPr="006C2C04">
        <w:rPr>
          <w:rFonts w:hint="eastAsia"/>
        </w:rPr>
        <w:t>款程序泄露了用户的联系人信息；还有两款应用</w:t>
      </w:r>
    </w:p>
    <w:p w:rsidR="001B07CD" w:rsidRPr="006C2C04" w:rsidRDefault="001B07CD" w:rsidP="00D962F9">
      <w:pPr>
        <w:pStyle w:val="u0"/>
        <w:spacing w:before="24" w:after="24"/>
        <w:ind w:firstLineChars="0" w:firstLine="0"/>
      </w:pPr>
      <w:r w:rsidRPr="006C2C04">
        <w:rPr>
          <w:rFonts w:hint="eastAsia"/>
        </w:rPr>
        <w:t>程序分别泄露短信和账户信息。隐私数据泄露详细信息如表</w:t>
      </w:r>
      <w:r w:rsidR="00C26184">
        <w:rPr>
          <w:rFonts w:hint="eastAsia"/>
        </w:rPr>
        <w:t>5</w:t>
      </w:r>
      <w:r w:rsidR="003C01AA">
        <w:t>-</w:t>
      </w:r>
      <w:r w:rsidR="003C01AA">
        <w:rPr>
          <w:rFonts w:hint="eastAsia"/>
        </w:rPr>
        <w:t>2</w:t>
      </w:r>
      <w:r w:rsidRPr="006C2C04">
        <w:rPr>
          <w:rFonts w:hint="eastAsia"/>
        </w:rPr>
        <w:t>所示。</w:t>
      </w:r>
    </w:p>
    <w:p w:rsidR="00677A9D" w:rsidRDefault="00677A9D" w:rsidP="00B45FB7">
      <w:pPr>
        <w:pStyle w:val="afff9"/>
        <w:spacing w:beforeLines="50" w:before="120" w:afterLines="50" w:after="120"/>
        <w:rPr>
          <w:rFonts w:ascii="黑体" w:hAnsi="黑体"/>
          <w:b/>
          <w:sz w:val="21"/>
          <w:szCs w:val="21"/>
        </w:rPr>
      </w:pPr>
      <w:bookmarkStart w:id="181" w:name="_Toc464413066"/>
      <w:bookmarkStart w:id="182" w:name="_Toc464413761"/>
      <w:bookmarkStart w:id="183" w:name="_Toc464414874"/>
      <w:bookmarkStart w:id="184" w:name="_Toc466507287"/>
      <w:bookmarkStart w:id="185" w:name="_Toc469324713"/>
    </w:p>
    <w:p w:rsidR="00677A9D" w:rsidRDefault="00677A9D" w:rsidP="00B45FB7">
      <w:pPr>
        <w:pStyle w:val="afff9"/>
        <w:spacing w:beforeLines="50" w:before="120" w:afterLines="50" w:after="120"/>
        <w:rPr>
          <w:rFonts w:ascii="黑体" w:hAnsi="黑体"/>
          <w:b/>
          <w:sz w:val="21"/>
          <w:szCs w:val="21"/>
        </w:rPr>
      </w:pPr>
    </w:p>
    <w:p w:rsidR="00677A9D" w:rsidRDefault="00677A9D" w:rsidP="00B45FB7">
      <w:pPr>
        <w:pStyle w:val="afff9"/>
        <w:spacing w:beforeLines="50" w:before="120" w:afterLines="50" w:after="120"/>
        <w:rPr>
          <w:rFonts w:ascii="黑体" w:hAnsi="黑体"/>
          <w:b/>
          <w:sz w:val="21"/>
          <w:szCs w:val="21"/>
        </w:rPr>
      </w:pPr>
    </w:p>
    <w:p w:rsidR="00677A9D" w:rsidRDefault="00677A9D" w:rsidP="00B45FB7">
      <w:pPr>
        <w:pStyle w:val="afff9"/>
        <w:spacing w:beforeLines="50" w:before="120" w:afterLines="50" w:after="120"/>
        <w:rPr>
          <w:rFonts w:ascii="黑体" w:hAnsi="黑体"/>
          <w:b/>
          <w:sz w:val="21"/>
          <w:szCs w:val="21"/>
        </w:rPr>
      </w:pPr>
    </w:p>
    <w:p w:rsidR="001B07CD" w:rsidRPr="00DD54C4" w:rsidRDefault="000833DA" w:rsidP="000833DA">
      <w:pPr>
        <w:pStyle w:val="afff9"/>
        <w:spacing w:beforeLines="50" w:before="120" w:afterLines="50" w:after="120"/>
        <w:rPr>
          <w:rFonts w:ascii="黑体" w:hAnsi="黑体"/>
          <w:b/>
          <w:sz w:val="21"/>
          <w:szCs w:val="21"/>
        </w:rPr>
      </w:pPr>
      <w:bookmarkStart w:id="186" w:name="_Toc469643640"/>
      <w:r w:rsidRPr="000833DA">
        <w:rPr>
          <w:rFonts w:ascii="黑体" w:hAnsi="黑体" w:hint="eastAsia"/>
          <w:b/>
          <w:sz w:val="21"/>
          <w:szCs w:val="21"/>
        </w:rPr>
        <w:lastRenderedPageBreak/>
        <w:t>表</w:t>
      </w:r>
      <w:r w:rsidRPr="000833DA">
        <w:rPr>
          <w:rFonts w:ascii="Times New Roman" w:hAnsi="Times New Roman" w:cs="Times New Roman"/>
          <w:b/>
          <w:sz w:val="21"/>
          <w:szCs w:val="21"/>
        </w:rPr>
        <w:t xml:space="preserve">5- </w:t>
      </w:r>
      <w:r w:rsidRPr="000833DA">
        <w:rPr>
          <w:rFonts w:ascii="Times New Roman" w:hAnsi="Times New Roman" w:cs="Times New Roman"/>
          <w:b/>
          <w:sz w:val="21"/>
          <w:szCs w:val="21"/>
        </w:rPr>
        <w:fldChar w:fldCharType="begin"/>
      </w:r>
      <w:r w:rsidRPr="000833DA">
        <w:rPr>
          <w:rFonts w:ascii="Times New Roman" w:hAnsi="Times New Roman" w:cs="Times New Roman"/>
          <w:b/>
          <w:sz w:val="21"/>
          <w:szCs w:val="21"/>
        </w:rPr>
        <w:instrText xml:space="preserve"> SEQ </w:instrText>
      </w:r>
      <w:r w:rsidRPr="000833DA">
        <w:rPr>
          <w:rFonts w:ascii="Times New Roman" w:hAnsi="Times New Roman" w:cs="Times New Roman"/>
          <w:b/>
          <w:sz w:val="21"/>
          <w:szCs w:val="21"/>
        </w:rPr>
        <w:instrText>表</w:instrText>
      </w:r>
      <w:r w:rsidRPr="000833DA">
        <w:rPr>
          <w:rFonts w:ascii="Times New Roman" w:hAnsi="Times New Roman" w:cs="Times New Roman"/>
          <w:b/>
          <w:sz w:val="21"/>
          <w:szCs w:val="21"/>
        </w:rPr>
        <w:instrText xml:space="preserve">5- \* ARABIC </w:instrText>
      </w:r>
      <w:r w:rsidRPr="000833DA">
        <w:rPr>
          <w:rFonts w:ascii="Times New Roman" w:hAnsi="Times New Roman" w:cs="Times New Roman"/>
          <w:b/>
          <w:sz w:val="21"/>
          <w:szCs w:val="21"/>
        </w:rPr>
        <w:fldChar w:fldCharType="separate"/>
      </w:r>
      <w:r w:rsidR="00FE61ED">
        <w:rPr>
          <w:rFonts w:ascii="Times New Roman" w:hAnsi="Times New Roman" w:cs="Times New Roman"/>
          <w:b/>
          <w:noProof/>
          <w:sz w:val="21"/>
          <w:szCs w:val="21"/>
        </w:rPr>
        <w:t>2</w:t>
      </w:r>
      <w:r w:rsidRPr="000833DA">
        <w:rPr>
          <w:rFonts w:ascii="Times New Roman" w:hAnsi="Times New Roman" w:cs="Times New Roman"/>
          <w:b/>
          <w:sz w:val="21"/>
          <w:szCs w:val="21"/>
        </w:rPr>
        <w:fldChar w:fldCharType="end"/>
      </w:r>
      <w:r w:rsidR="00DD54C4">
        <w:rPr>
          <w:rFonts w:ascii="黑体" w:hAnsi="黑体" w:hint="eastAsia"/>
          <w:b/>
          <w:sz w:val="21"/>
          <w:szCs w:val="21"/>
        </w:rPr>
        <w:t xml:space="preserve"> </w:t>
      </w:r>
      <w:r w:rsidR="001B07CD" w:rsidRPr="00DD54C4">
        <w:rPr>
          <w:rFonts w:ascii="黑体" w:hAnsi="黑体" w:hint="eastAsia"/>
          <w:b/>
          <w:sz w:val="21"/>
          <w:szCs w:val="21"/>
        </w:rPr>
        <w:t>隐私数据泄露详细信息</w:t>
      </w:r>
      <w:bookmarkEnd w:id="181"/>
      <w:bookmarkEnd w:id="182"/>
      <w:bookmarkEnd w:id="183"/>
      <w:bookmarkEnd w:id="184"/>
      <w:bookmarkEnd w:id="185"/>
      <w:bookmarkEnd w:id="186"/>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43"/>
        <w:gridCol w:w="3935"/>
        <w:gridCol w:w="1418"/>
        <w:gridCol w:w="1842"/>
      </w:tblGrid>
      <w:tr w:rsidR="001B07CD" w:rsidRPr="006C2C04" w:rsidTr="0067353A">
        <w:tc>
          <w:tcPr>
            <w:tcW w:w="743" w:type="dxa"/>
            <w:vAlign w:val="center"/>
          </w:tcPr>
          <w:p w:rsidR="001B07CD" w:rsidRPr="004A5D40" w:rsidRDefault="001B07CD" w:rsidP="0067353A">
            <w:pPr>
              <w:pStyle w:val="u0"/>
              <w:spacing w:before="24" w:after="24"/>
              <w:ind w:firstLineChars="0" w:firstLine="0"/>
              <w:jc w:val="center"/>
              <w:rPr>
                <w:rFonts w:cs="宋体"/>
                <w:b/>
                <w:sz w:val="18"/>
                <w:szCs w:val="18"/>
              </w:rPr>
            </w:pPr>
            <w:r w:rsidRPr="004A5D40">
              <w:rPr>
                <w:rFonts w:cs="宋体" w:hint="eastAsia"/>
                <w:b/>
                <w:sz w:val="18"/>
                <w:szCs w:val="18"/>
              </w:rPr>
              <w:t>序号</w:t>
            </w:r>
          </w:p>
        </w:tc>
        <w:tc>
          <w:tcPr>
            <w:tcW w:w="3935" w:type="dxa"/>
            <w:vAlign w:val="center"/>
          </w:tcPr>
          <w:p w:rsidR="001B07CD" w:rsidRPr="004A5D40" w:rsidRDefault="001B07CD" w:rsidP="005B05CE">
            <w:pPr>
              <w:pStyle w:val="u0"/>
              <w:spacing w:before="24" w:after="24"/>
              <w:ind w:firstLineChars="0" w:firstLine="0"/>
              <w:jc w:val="center"/>
              <w:rPr>
                <w:rFonts w:cs="宋体"/>
                <w:b/>
                <w:sz w:val="18"/>
                <w:szCs w:val="18"/>
              </w:rPr>
            </w:pPr>
            <w:r w:rsidRPr="004A5D40">
              <w:rPr>
                <w:rFonts w:cs="宋体" w:hint="eastAsia"/>
                <w:b/>
                <w:sz w:val="18"/>
                <w:szCs w:val="18"/>
              </w:rPr>
              <w:t>应用程序包</w:t>
            </w:r>
          </w:p>
        </w:tc>
        <w:tc>
          <w:tcPr>
            <w:tcW w:w="1418" w:type="dxa"/>
            <w:vAlign w:val="center"/>
          </w:tcPr>
          <w:p w:rsidR="001B07CD" w:rsidRPr="004A5D40" w:rsidRDefault="001B07CD" w:rsidP="0067353A">
            <w:pPr>
              <w:pStyle w:val="u0"/>
              <w:spacing w:before="24" w:after="24"/>
              <w:ind w:firstLineChars="0" w:firstLine="0"/>
              <w:jc w:val="center"/>
              <w:rPr>
                <w:rFonts w:cs="宋体"/>
                <w:b/>
                <w:sz w:val="18"/>
                <w:szCs w:val="18"/>
              </w:rPr>
            </w:pPr>
            <w:r w:rsidRPr="004A5D40">
              <w:rPr>
                <w:rFonts w:cs="宋体" w:hint="eastAsia"/>
                <w:b/>
                <w:sz w:val="18"/>
                <w:szCs w:val="18"/>
              </w:rPr>
              <w:t>隐私数据类型</w:t>
            </w:r>
          </w:p>
        </w:tc>
        <w:tc>
          <w:tcPr>
            <w:tcW w:w="1842" w:type="dxa"/>
            <w:vAlign w:val="center"/>
          </w:tcPr>
          <w:p w:rsidR="001B07CD" w:rsidRPr="004A5D40" w:rsidRDefault="001B07CD" w:rsidP="0051414A">
            <w:pPr>
              <w:pStyle w:val="u0"/>
              <w:spacing w:before="24" w:after="24"/>
              <w:ind w:firstLine="361"/>
              <w:jc w:val="center"/>
              <w:rPr>
                <w:rFonts w:cs="宋体"/>
                <w:b/>
                <w:sz w:val="18"/>
                <w:szCs w:val="18"/>
              </w:rPr>
            </w:pPr>
            <w:r w:rsidRPr="004A5D40">
              <w:rPr>
                <w:rFonts w:cs="宋体" w:hint="eastAsia"/>
                <w:b/>
                <w:sz w:val="18"/>
                <w:szCs w:val="18"/>
              </w:rPr>
              <w:t>泄露途径</w:t>
            </w:r>
          </w:p>
        </w:tc>
      </w:tr>
      <w:tr w:rsidR="001B07CD" w:rsidRPr="006C2C04" w:rsidTr="0067353A">
        <w:tc>
          <w:tcPr>
            <w:tcW w:w="743" w:type="dxa"/>
            <w:vAlign w:val="center"/>
          </w:tcPr>
          <w:p w:rsidR="001B07CD" w:rsidRPr="006C2C04" w:rsidRDefault="001B07CD" w:rsidP="0051414A">
            <w:pPr>
              <w:ind w:firstLineChars="100" w:firstLine="180"/>
              <w:rPr>
                <w:color w:val="000000"/>
                <w:sz w:val="18"/>
                <w:szCs w:val="18"/>
              </w:rPr>
            </w:pPr>
            <w:r w:rsidRPr="006C2C04">
              <w:rPr>
                <w:color w:val="000000"/>
                <w:sz w:val="18"/>
                <w:szCs w:val="18"/>
              </w:rPr>
              <w:t>1</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com.baidu.appsearch_112803</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6C2C04" w:rsidRDefault="001B07CD" w:rsidP="0007747E">
            <w:pPr>
              <w:rPr>
                <w:rFonts w:cs="宋体"/>
                <w:color w:val="000000"/>
                <w:sz w:val="18"/>
                <w:szCs w:val="18"/>
              </w:rPr>
            </w:pPr>
            <w:r w:rsidRPr="006C2C04">
              <w:rPr>
                <w:color w:val="000000"/>
                <w:sz w:val="18"/>
                <w:szCs w:val="18"/>
              </w:rPr>
              <w:t>123.125.112.192</w:t>
            </w:r>
          </w:p>
        </w:tc>
      </w:tr>
      <w:tr w:rsidR="001B07CD" w:rsidRPr="006C2C04" w:rsidTr="0067353A">
        <w:tc>
          <w:tcPr>
            <w:tcW w:w="743" w:type="dxa"/>
            <w:vAlign w:val="center"/>
          </w:tcPr>
          <w:p w:rsidR="001B07CD" w:rsidRPr="006C2C04" w:rsidRDefault="001B07CD" w:rsidP="0051414A">
            <w:pPr>
              <w:ind w:firstLineChars="100" w:firstLine="180"/>
              <w:rPr>
                <w:color w:val="000000"/>
                <w:sz w:val="18"/>
                <w:szCs w:val="18"/>
              </w:rPr>
            </w:pPr>
            <w:r w:rsidRPr="006C2C04">
              <w:rPr>
                <w:color w:val="000000"/>
                <w:sz w:val="18"/>
                <w:szCs w:val="18"/>
              </w:rPr>
              <w:t>2</w:t>
            </w:r>
          </w:p>
        </w:tc>
        <w:tc>
          <w:tcPr>
            <w:tcW w:w="3935" w:type="dxa"/>
            <w:vAlign w:val="center"/>
          </w:tcPr>
          <w:p w:rsidR="001B07CD" w:rsidRPr="0007747E" w:rsidRDefault="001B07CD" w:rsidP="0007747E">
            <w:pPr>
              <w:rPr>
                <w:color w:val="000000"/>
                <w:sz w:val="18"/>
                <w:szCs w:val="18"/>
              </w:rPr>
            </w:pPr>
            <w:r w:rsidRPr="006C2C04">
              <w:rPr>
                <w:color w:val="000000"/>
                <w:sz w:val="18"/>
                <w:szCs w:val="18"/>
              </w:rPr>
              <w:t>cn.opda.a.phonoalbumshoushou_010303</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6C2C04">
              <w:rPr>
                <w:color w:val="000000"/>
                <w:sz w:val="18"/>
                <w:szCs w:val="18"/>
              </w:rPr>
              <w:t>180.97.33.177</w:t>
            </w:r>
          </w:p>
        </w:tc>
      </w:tr>
      <w:tr w:rsidR="001B07CD" w:rsidRPr="006C2C04" w:rsidTr="0067353A">
        <w:tc>
          <w:tcPr>
            <w:tcW w:w="743" w:type="dxa"/>
            <w:vAlign w:val="center"/>
          </w:tcPr>
          <w:p w:rsidR="001B07CD" w:rsidRPr="006C2C04" w:rsidRDefault="001B07CD" w:rsidP="0051414A">
            <w:pPr>
              <w:ind w:firstLineChars="100" w:firstLine="180"/>
              <w:rPr>
                <w:color w:val="000000"/>
                <w:sz w:val="18"/>
                <w:szCs w:val="18"/>
              </w:rPr>
            </w:pPr>
            <w:r w:rsidRPr="006C2C04">
              <w:rPr>
                <w:color w:val="000000"/>
                <w:sz w:val="18"/>
                <w:szCs w:val="18"/>
              </w:rPr>
              <w:t>3</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com.duowan.mobile_034218</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6C2C04" w:rsidRDefault="001B07CD" w:rsidP="0007747E">
            <w:pPr>
              <w:rPr>
                <w:color w:val="000000"/>
                <w:sz w:val="18"/>
                <w:szCs w:val="18"/>
              </w:rPr>
            </w:pPr>
            <w:r w:rsidRPr="006C2C04">
              <w:rPr>
                <w:color w:val="000000"/>
                <w:sz w:val="18"/>
                <w:szCs w:val="18"/>
              </w:rPr>
              <w:t>59.78.210.77</w:t>
            </w:r>
          </w:p>
          <w:p w:rsidR="001B07CD" w:rsidRPr="0007747E" w:rsidRDefault="001B07CD" w:rsidP="0007747E">
            <w:pPr>
              <w:rPr>
                <w:color w:val="000000"/>
                <w:sz w:val="18"/>
                <w:szCs w:val="18"/>
              </w:rPr>
            </w:pPr>
            <w:r w:rsidRPr="006C2C04">
              <w:rPr>
                <w:color w:val="000000"/>
                <w:sz w:val="18"/>
                <w:szCs w:val="18"/>
              </w:rPr>
              <w:t>180.208.65.100</w:t>
            </w:r>
          </w:p>
        </w:tc>
      </w:tr>
      <w:tr w:rsidR="001B07CD" w:rsidRPr="006C2C04" w:rsidTr="0067353A">
        <w:tc>
          <w:tcPr>
            <w:tcW w:w="743" w:type="dxa"/>
            <w:vAlign w:val="center"/>
          </w:tcPr>
          <w:p w:rsidR="001B07CD" w:rsidRPr="006C2C04" w:rsidRDefault="001B07CD" w:rsidP="0051414A">
            <w:pPr>
              <w:ind w:firstLineChars="100" w:firstLine="180"/>
              <w:rPr>
                <w:color w:val="000000"/>
                <w:sz w:val="18"/>
                <w:szCs w:val="18"/>
              </w:rPr>
            </w:pPr>
            <w:r w:rsidRPr="006C2C04">
              <w:rPr>
                <w:color w:val="000000"/>
                <w:sz w:val="18"/>
                <w:szCs w:val="18"/>
              </w:rPr>
              <w:t>4</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com.sohu.sohuvideo_100004</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6C2C04" w:rsidRDefault="001B07CD" w:rsidP="0007747E">
            <w:pPr>
              <w:rPr>
                <w:color w:val="000000"/>
                <w:sz w:val="18"/>
                <w:szCs w:val="18"/>
              </w:rPr>
            </w:pPr>
            <w:r w:rsidRPr="006C2C04">
              <w:rPr>
                <w:color w:val="000000"/>
                <w:sz w:val="18"/>
                <w:szCs w:val="18"/>
              </w:rPr>
              <w:t>2033.156.253.6</w:t>
            </w:r>
          </w:p>
          <w:p w:rsidR="001B07CD" w:rsidRPr="0007747E" w:rsidRDefault="001B07CD" w:rsidP="0007747E">
            <w:pPr>
              <w:rPr>
                <w:color w:val="000000"/>
                <w:sz w:val="18"/>
                <w:szCs w:val="18"/>
              </w:rPr>
            </w:pPr>
            <w:r w:rsidRPr="006C2C04">
              <w:rPr>
                <w:color w:val="000000"/>
                <w:sz w:val="18"/>
                <w:szCs w:val="18"/>
              </w:rPr>
              <w:t>115.25.217.49</w:t>
            </w:r>
          </w:p>
        </w:tc>
      </w:tr>
      <w:tr w:rsidR="001B07CD" w:rsidRPr="006C2C04" w:rsidTr="0067353A">
        <w:tc>
          <w:tcPr>
            <w:tcW w:w="743" w:type="dxa"/>
            <w:vAlign w:val="center"/>
          </w:tcPr>
          <w:p w:rsidR="001B07CD" w:rsidRPr="006C2C04" w:rsidRDefault="001B07CD" w:rsidP="0051414A">
            <w:pPr>
              <w:ind w:firstLineChars="100" w:firstLine="180"/>
              <w:rPr>
                <w:color w:val="000000"/>
                <w:sz w:val="18"/>
                <w:szCs w:val="18"/>
              </w:rPr>
            </w:pPr>
            <w:r w:rsidRPr="006C2C04">
              <w:rPr>
                <w:color w:val="000000"/>
                <w:sz w:val="18"/>
                <w:szCs w:val="18"/>
              </w:rPr>
              <w:t>5</w:t>
            </w:r>
          </w:p>
        </w:tc>
        <w:tc>
          <w:tcPr>
            <w:tcW w:w="3935" w:type="dxa"/>
            <w:vAlign w:val="center"/>
          </w:tcPr>
          <w:p w:rsidR="001B07CD" w:rsidRPr="0007747E" w:rsidRDefault="001B07CD" w:rsidP="0007747E">
            <w:pPr>
              <w:rPr>
                <w:color w:val="000000"/>
                <w:sz w:val="18"/>
                <w:szCs w:val="18"/>
              </w:rPr>
            </w:pPr>
            <w:r w:rsidRPr="0007747E">
              <w:rPr>
                <w:color w:val="000000"/>
                <w:sz w:val="18"/>
                <w:szCs w:val="18"/>
              </w:rPr>
              <w:t>sina.mobile.tianqitong_111005</w:t>
            </w:r>
          </w:p>
        </w:tc>
        <w:tc>
          <w:tcPr>
            <w:tcW w:w="1418" w:type="dxa"/>
            <w:vAlign w:val="center"/>
          </w:tcPr>
          <w:p w:rsidR="001B07CD" w:rsidRPr="006C2C04" w:rsidRDefault="001B07CD" w:rsidP="0067353A">
            <w:pPr>
              <w:jc w:val="center"/>
              <w:rPr>
                <w:rFonts w:cs="宋体"/>
                <w:sz w:val="18"/>
                <w:szCs w:val="18"/>
              </w:rPr>
            </w:pPr>
            <w:r w:rsidRPr="006C2C04">
              <w:rPr>
                <w:sz w:val="18"/>
                <w:szCs w:val="18"/>
              </w:rPr>
              <w:t>IMEI</w:t>
            </w:r>
          </w:p>
        </w:tc>
        <w:tc>
          <w:tcPr>
            <w:tcW w:w="1842" w:type="dxa"/>
            <w:vAlign w:val="center"/>
          </w:tcPr>
          <w:p w:rsidR="001B07CD" w:rsidRPr="0007747E" w:rsidRDefault="001B07CD" w:rsidP="0007747E">
            <w:pPr>
              <w:rPr>
                <w:color w:val="000000"/>
                <w:sz w:val="18"/>
                <w:szCs w:val="18"/>
              </w:rPr>
            </w:pPr>
            <w:r w:rsidRPr="0007747E">
              <w:rPr>
                <w:color w:val="000000"/>
                <w:sz w:val="18"/>
                <w:szCs w:val="18"/>
              </w:rPr>
              <w:t>123.125.29.147</w:t>
            </w:r>
          </w:p>
        </w:tc>
      </w:tr>
      <w:tr w:rsidR="001B07CD" w:rsidRPr="006C2C04" w:rsidTr="0067353A">
        <w:tc>
          <w:tcPr>
            <w:tcW w:w="743" w:type="dxa"/>
            <w:vAlign w:val="center"/>
          </w:tcPr>
          <w:p w:rsidR="001B07CD" w:rsidRPr="006C2C04" w:rsidRDefault="001B07CD" w:rsidP="0051414A">
            <w:pPr>
              <w:ind w:firstLineChars="100" w:firstLine="180"/>
              <w:rPr>
                <w:color w:val="000000"/>
                <w:sz w:val="18"/>
                <w:szCs w:val="18"/>
              </w:rPr>
            </w:pPr>
            <w:r w:rsidRPr="006C2C04">
              <w:rPr>
                <w:color w:val="000000"/>
                <w:sz w:val="18"/>
                <w:szCs w:val="18"/>
              </w:rPr>
              <w:t>6</w:t>
            </w:r>
          </w:p>
        </w:tc>
        <w:tc>
          <w:tcPr>
            <w:tcW w:w="3935" w:type="dxa"/>
            <w:vAlign w:val="center"/>
          </w:tcPr>
          <w:p w:rsidR="001B07CD" w:rsidRPr="0007747E" w:rsidRDefault="001B07CD" w:rsidP="0007747E">
            <w:pPr>
              <w:rPr>
                <w:color w:val="000000"/>
                <w:sz w:val="18"/>
                <w:szCs w:val="18"/>
              </w:rPr>
            </w:pPr>
            <w:r w:rsidRPr="006C2C04">
              <w:rPr>
                <w:color w:val="000000"/>
                <w:sz w:val="18"/>
                <w:szCs w:val="18"/>
              </w:rPr>
              <w:t>tv.pps.mobile_022738</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6C2C04">
              <w:rPr>
                <w:color w:val="000000"/>
                <w:sz w:val="18"/>
                <w:szCs w:val="18"/>
              </w:rPr>
              <w:t>123.125.111.108</w:t>
            </w:r>
          </w:p>
        </w:tc>
      </w:tr>
      <w:tr w:rsidR="001B07CD" w:rsidRPr="006C2C04" w:rsidTr="0067353A">
        <w:tc>
          <w:tcPr>
            <w:tcW w:w="743" w:type="dxa"/>
            <w:vAlign w:val="center"/>
          </w:tcPr>
          <w:p w:rsidR="001B07CD" w:rsidRPr="006C2C04" w:rsidRDefault="001B07CD" w:rsidP="0051414A">
            <w:pPr>
              <w:ind w:firstLineChars="100" w:firstLine="180"/>
              <w:rPr>
                <w:color w:val="000000"/>
                <w:sz w:val="18"/>
                <w:szCs w:val="18"/>
              </w:rPr>
            </w:pPr>
            <w:r w:rsidRPr="006C2C04">
              <w:rPr>
                <w:color w:val="000000"/>
                <w:sz w:val="18"/>
                <w:szCs w:val="18"/>
              </w:rPr>
              <w:t>7</w:t>
            </w:r>
          </w:p>
        </w:tc>
        <w:tc>
          <w:tcPr>
            <w:tcW w:w="3935" w:type="dxa"/>
            <w:vAlign w:val="center"/>
          </w:tcPr>
          <w:p w:rsidR="001B07CD" w:rsidRPr="0007747E" w:rsidRDefault="001B07CD" w:rsidP="0007747E">
            <w:pPr>
              <w:rPr>
                <w:color w:val="000000"/>
                <w:sz w:val="18"/>
                <w:szCs w:val="18"/>
              </w:rPr>
            </w:pPr>
            <w:r w:rsidRPr="0007747E">
              <w:rPr>
                <w:color w:val="000000"/>
                <w:sz w:val="18"/>
                <w:szCs w:val="18"/>
              </w:rPr>
              <w:t>com.igoatech.shuashua_094404</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07747E">
              <w:rPr>
                <w:color w:val="000000"/>
                <w:sz w:val="18"/>
                <w:szCs w:val="18"/>
              </w:rPr>
              <w:t>140.205.155.238</w:t>
            </w:r>
          </w:p>
        </w:tc>
      </w:tr>
      <w:tr w:rsidR="001B07CD" w:rsidRPr="006C2C04" w:rsidTr="0067353A">
        <w:tc>
          <w:tcPr>
            <w:tcW w:w="743" w:type="dxa"/>
            <w:vAlign w:val="center"/>
          </w:tcPr>
          <w:p w:rsidR="001B07CD" w:rsidRPr="006C2C04" w:rsidRDefault="001B07CD" w:rsidP="0051414A">
            <w:pPr>
              <w:ind w:firstLineChars="100" w:firstLine="180"/>
              <w:rPr>
                <w:color w:val="000000"/>
                <w:sz w:val="18"/>
                <w:szCs w:val="18"/>
              </w:rPr>
            </w:pPr>
            <w:r w:rsidRPr="006C2C04">
              <w:rPr>
                <w:color w:val="000000"/>
                <w:sz w:val="18"/>
                <w:szCs w:val="18"/>
              </w:rPr>
              <w:t>8</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com.lemistudio.app.wifiviewer_091604</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6C2C04">
              <w:rPr>
                <w:color w:val="000000"/>
                <w:sz w:val="18"/>
                <w:szCs w:val="18"/>
              </w:rPr>
              <w:t>123.125.115.123</w:t>
            </w:r>
          </w:p>
        </w:tc>
      </w:tr>
      <w:tr w:rsidR="001B07CD" w:rsidRPr="006C2C04" w:rsidTr="0067353A">
        <w:tc>
          <w:tcPr>
            <w:tcW w:w="743" w:type="dxa"/>
            <w:vAlign w:val="center"/>
          </w:tcPr>
          <w:p w:rsidR="001B07CD" w:rsidRPr="006C2C04" w:rsidRDefault="001B07CD" w:rsidP="0051414A">
            <w:pPr>
              <w:ind w:firstLineChars="100" w:firstLine="180"/>
              <w:rPr>
                <w:color w:val="000000"/>
                <w:sz w:val="18"/>
                <w:szCs w:val="18"/>
              </w:rPr>
            </w:pPr>
            <w:r w:rsidRPr="006C2C04">
              <w:rPr>
                <w:color w:val="000000"/>
                <w:sz w:val="18"/>
                <w:szCs w:val="18"/>
              </w:rPr>
              <w:t>9</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com.qzone_024922</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6C2C04">
              <w:rPr>
                <w:color w:val="000000"/>
                <w:sz w:val="18"/>
                <w:szCs w:val="18"/>
              </w:rPr>
              <w:t>112.90.140.213</w:t>
            </w:r>
          </w:p>
          <w:p w:rsidR="001B07CD" w:rsidRPr="0007747E" w:rsidRDefault="001B07CD" w:rsidP="0007747E">
            <w:pPr>
              <w:rPr>
                <w:color w:val="000000"/>
                <w:sz w:val="18"/>
                <w:szCs w:val="18"/>
              </w:rPr>
            </w:pPr>
            <w:r w:rsidRPr="006C2C04">
              <w:rPr>
                <w:color w:val="000000"/>
                <w:sz w:val="18"/>
                <w:szCs w:val="18"/>
              </w:rPr>
              <w:t>111.30.131.80</w:t>
            </w:r>
          </w:p>
        </w:tc>
      </w:tr>
      <w:tr w:rsidR="001B07CD" w:rsidRPr="006C2C04" w:rsidTr="0067353A">
        <w:tc>
          <w:tcPr>
            <w:tcW w:w="743" w:type="dxa"/>
            <w:vAlign w:val="center"/>
          </w:tcPr>
          <w:p w:rsidR="001B07CD" w:rsidRPr="006C2C04" w:rsidRDefault="001B07CD" w:rsidP="0026619F">
            <w:pPr>
              <w:jc w:val="center"/>
              <w:rPr>
                <w:color w:val="000000"/>
                <w:sz w:val="18"/>
                <w:szCs w:val="18"/>
              </w:rPr>
            </w:pPr>
            <w:r w:rsidRPr="006C2C04">
              <w:rPr>
                <w:color w:val="000000"/>
                <w:sz w:val="18"/>
                <w:szCs w:val="18"/>
              </w:rPr>
              <w:t>10</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com.shoujiduoduo.ringtone_061303</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6C2C04" w:rsidRDefault="001B07CD" w:rsidP="0007747E">
            <w:pPr>
              <w:rPr>
                <w:color w:val="000000"/>
                <w:sz w:val="18"/>
                <w:szCs w:val="18"/>
              </w:rPr>
            </w:pPr>
            <w:r w:rsidRPr="006C2C04">
              <w:rPr>
                <w:color w:val="000000"/>
                <w:sz w:val="18"/>
                <w:szCs w:val="18"/>
              </w:rPr>
              <w:t>123.125.1144.195</w:t>
            </w:r>
          </w:p>
          <w:p w:rsidR="001B07CD" w:rsidRPr="0007747E" w:rsidRDefault="001B07CD" w:rsidP="0007747E">
            <w:pPr>
              <w:rPr>
                <w:color w:val="000000"/>
                <w:sz w:val="18"/>
                <w:szCs w:val="18"/>
              </w:rPr>
            </w:pPr>
            <w:r w:rsidRPr="006C2C04">
              <w:rPr>
                <w:color w:val="000000"/>
                <w:sz w:val="18"/>
                <w:szCs w:val="18"/>
              </w:rPr>
              <w:t>123.125.1144.195</w:t>
            </w:r>
          </w:p>
        </w:tc>
      </w:tr>
      <w:tr w:rsidR="001B07CD" w:rsidRPr="006C2C04" w:rsidTr="0067353A">
        <w:tc>
          <w:tcPr>
            <w:tcW w:w="743" w:type="dxa"/>
            <w:vAlign w:val="center"/>
          </w:tcPr>
          <w:p w:rsidR="001B07CD" w:rsidRPr="006C2C04" w:rsidRDefault="001B07CD" w:rsidP="0026619F">
            <w:pPr>
              <w:jc w:val="center"/>
              <w:rPr>
                <w:color w:val="000000"/>
                <w:sz w:val="18"/>
                <w:szCs w:val="18"/>
              </w:rPr>
            </w:pPr>
            <w:r w:rsidRPr="006C2C04">
              <w:rPr>
                <w:color w:val="000000"/>
                <w:sz w:val="18"/>
                <w:szCs w:val="18"/>
              </w:rPr>
              <w:t>11</w:t>
            </w:r>
          </w:p>
        </w:tc>
        <w:tc>
          <w:tcPr>
            <w:tcW w:w="3935" w:type="dxa"/>
            <w:vAlign w:val="center"/>
          </w:tcPr>
          <w:p w:rsidR="001B07CD" w:rsidRPr="0007747E" w:rsidRDefault="001B07CD" w:rsidP="0007747E">
            <w:pPr>
              <w:rPr>
                <w:color w:val="000000"/>
                <w:sz w:val="18"/>
                <w:szCs w:val="18"/>
              </w:rPr>
            </w:pPr>
            <w:r w:rsidRPr="006C2C04">
              <w:rPr>
                <w:color w:val="000000"/>
                <w:sz w:val="18"/>
                <w:szCs w:val="18"/>
              </w:rPr>
              <w:t>cn.habito.formhabits_094804</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6C2C04">
              <w:rPr>
                <w:color w:val="000000"/>
                <w:sz w:val="18"/>
                <w:szCs w:val="18"/>
              </w:rPr>
              <w:t>121.40.124.50</w:t>
            </w:r>
          </w:p>
        </w:tc>
      </w:tr>
      <w:tr w:rsidR="001B07CD" w:rsidRPr="006C2C04" w:rsidTr="0067353A">
        <w:tc>
          <w:tcPr>
            <w:tcW w:w="743" w:type="dxa"/>
            <w:vAlign w:val="center"/>
          </w:tcPr>
          <w:p w:rsidR="001B07CD" w:rsidRPr="006C2C04" w:rsidRDefault="001B07CD" w:rsidP="0026619F">
            <w:pPr>
              <w:jc w:val="center"/>
              <w:rPr>
                <w:color w:val="000000"/>
                <w:sz w:val="18"/>
                <w:szCs w:val="18"/>
              </w:rPr>
            </w:pPr>
            <w:r w:rsidRPr="006C2C04">
              <w:rPr>
                <w:color w:val="000000"/>
                <w:sz w:val="18"/>
                <w:szCs w:val="18"/>
              </w:rPr>
              <w:t>12</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com.cn21.ecloud_113027</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6C2C04">
              <w:rPr>
                <w:color w:val="000000"/>
                <w:sz w:val="18"/>
                <w:szCs w:val="18"/>
              </w:rPr>
              <w:t>183.56.128.87</w:t>
            </w:r>
          </w:p>
        </w:tc>
      </w:tr>
      <w:tr w:rsidR="001B07CD" w:rsidRPr="006C2C04" w:rsidTr="0067353A">
        <w:tc>
          <w:tcPr>
            <w:tcW w:w="743" w:type="dxa"/>
            <w:vAlign w:val="center"/>
          </w:tcPr>
          <w:p w:rsidR="001B07CD" w:rsidRPr="006C2C04" w:rsidRDefault="001B07CD" w:rsidP="0026619F">
            <w:pPr>
              <w:jc w:val="center"/>
              <w:rPr>
                <w:color w:val="000000"/>
                <w:sz w:val="18"/>
                <w:szCs w:val="18"/>
              </w:rPr>
            </w:pPr>
            <w:r w:rsidRPr="006C2C04">
              <w:rPr>
                <w:color w:val="000000"/>
                <w:sz w:val="18"/>
                <w:szCs w:val="18"/>
              </w:rPr>
              <w:t>13</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com.lemistudio.app.wifiviewer_091604</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6C2C04">
              <w:rPr>
                <w:color w:val="000000"/>
                <w:sz w:val="18"/>
                <w:szCs w:val="18"/>
              </w:rPr>
              <w:t>219.234.85.192</w:t>
            </w:r>
          </w:p>
          <w:p w:rsidR="001B07CD" w:rsidRPr="0007747E" w:rsidRDefault="001B07CD" w:rsidP="0007747E">
            <w:pPr>
              <w:rPr>
                <w:color w:val="000000"/>
                <w:sz w:val="18"/>
                <w:szCs w:val="18"/>
              </w:rPr>
            </w:pPr>
            <w:r w:rsidRPr="006C2C04">
              <w:rPr>
                <w:color w:val="000000"/>
                <w:sz w:val="18"/>
                <w:szCs w:val="18"/>
              </w:rPr>
              <w:t>110.173.196.36</w:t>
            </w:r>
          </w:p>
          <w:p w:rsidR="001B07CD" w:rsidRPr="0007747E" w:rsidRDefault="001B07CD" w:rsidP="0007747E">
            <w:pPr>
              <w:rPr>
                <w:color w:val="000000"/>
                <w:sz w:val="18"/>
                <w:szCs w:val="18"/>
              </w:rPr>
            </w:pPr>
            <w:r w:rsidRPr="006C2C04">
              <w:rPr>
                <w:color w:val="000000"/>
                <w:sz w:val="18"/>
                <w:szCs w:val="18"/>
              </w:rPr>
              <w:t>123.125.115.123</w:t>
            </w:r>
          </w:p>
        </w:tc>
      </w:tr>
      <w:tr w:rsidR="001B07CD" w:rsidRPr="006C2C04" w:rsidTr="0067353A">
        <w:tc>
          <w:tcPr>
            <w:tcW w:w="743" w:type="dxa"/>
            <w:vAlign w:val="center"/>
          </w:tcPr>
          <w:p w:rsidR="001B07CD" w:rsidRPr="006C2C04" w:rsidRDefault="001B07CD" w:rsidP="0026619F">
            <w:pPr>
              <w:jc w:val="center"/>
              <w:rPr>
                <w:color w:val="000000"/>
                <w:sz w:val="18"/>
                <w:szCs w:val="18"/>
              </w:rPr>
            </w:pPr>
            <w:r w:rsidRPr="006C2C04">
              <w:rPr>
                <w:color w:val="000000"/>
                <w:sz w:val="18"/>
                <w:szCs w:val="18"/>
              </w:rPr>
              <w:t>14</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com.qq.reader_014104</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6C2C04">
              <w:rPr>
                <w:color w:val="000000"/>
                <w:sz w:val="18"/>
                <w:szCs w:val="18"/>
              </w:rPr>
              <w:t>203.156.253.2</w:t>
            </w:r>
          </w:p>
        </w:tc>
      </w:tr>
      <w:tr w:rsidR="001B07CD" w:rsidRPr="006C2C04" w:rsidTr="0067353A">
        <w:tc>
          <w:tcPr>
            <w:tcW w:w="743" w:type="dxa"/>
            <w:vAlign w:val="center"/>
          </w:tcPr>
          <w:p w:rsidR="001B07CD" w:rsidRPr="006C2C04" w:rsidRDefault="001B07CD" w:rsidP="0026619F">
            <w:pPr>
              <w:jc w:val="center"/>
              <w:rPr>
                <w:color w:val="000000"/>
                <w:sz w:val="18"/>
                <w:szCs w:val="18"/>
              </w:rPr>
            </w:pPr>
            <w:r w:rsidRPr="006C2C04">
              <w:rPr>
                <w:color w:val="000000"/>
                <w:sz w:val="18"/>
                <w:szCs w:val="18"/>
              </w:rPr>
              <w:t>15</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com.sdu.didi.psnger_054503</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6C2C04">
              <w:rPr>
                <w:color w:val="000000"/>
                <w:sz w:val="18"/>
                <w:szCs w:val="18"/>
              </w:rPr>
              <w:t>163.177.71.185</w:t>
            </w:r>
          </w:p>
        </w:tc>
      </w:tr>
      <w:tr w:rsidR="001B07CD" w:rsidRPr="006C2C04" w:rsidTr="0067353A">
        <w:tc>
          <w:tcPr>
            <w:tcW w:w="743" w:type="dxa"/>
            <w:vAlign w:val="center"/>
          </w:tcPr>
          <w:p w:rsidR="001B07CD" w:rsidRPr="006C2C04" w:rsidRDefault="001B07CD" w:rsidP="0026619F">
            <w:pPr>
              <w:jc w:val="center"/>
              <w:rPr>
                <w:color w:val="000000"/>
                <w:sz w:val="18"/>
                <w:szCs w:val="18"/>
              </w:rPr>
            </w:pPr>
            <w:r w:rsidRPr="006C2C04">
              <w:rPr>
                <w:color w:val="000000"/>
                <w:sz w:val="18"/>
                <w:szCs w:val="18"/>
              </w:rPr>
              <w:t>16</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com.youdao.note_063010</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6C2C04">
              <w:rPr>
                <w:color w:val="000000"/>
                <w:sz w:val="18"/>
                <w:szCs w:val="18"/>
              </w:rPr>
              <w:t>121.195.178.202</w:t>
            </w:r>
          </w:p>
          <w:p w:rsidR="001B07CD" w:rsidRPr="0007747E" w:rsidRDefault="001B07CD" w:rsidP="0007747E">
            <w:pPr>
              <w:rPr>
                <w:color w:val="000000"/>
                <w:sz w:val="18"/>
                <w:szCs w:val="18"/>
              </w:rPr>
            </w:pPr>
            <w:r w:rsidRPr="006C2C04">
              <w:rPr>
                <w:color w:val="000000"/>
                <w:sz w:val="18"/>
                <w:szCs w:val="18"/>
              </w:rPr>
              <w:t>121.195.178.201</w:t>
            </w:r>
          </w:p>
        </w:tc>
      </w:tr>
      <w:tr w:rsidR="001B07CD" w:rsidRPr="006C2C04" w:rsidTr="0067353A">
        <w:tc>
          <w:tcPr>
            <w:tcW w:w="743" w:type="dxa"/>
            <w:vAlign w:val="center"/>
          </w:tcPr>
          <w:p w:rsidR="001B07CD" w:rsidRPr="006C2C04" w:rsidRDefault="001B07CD" w:rsidP="0026619F">
            <w:pPr>
              <w:jc w:val="center"/>
              <w:rPr>
                <w:color w:val="000000"/>
                <w:sz w:val="18"/>
                <w:szCs w:val="18"/>
              </w:rPr>
            </w:pPr>
            <w:r w:rsidRPr="006C2C04">
              <w:rPr>
                <w:color w:val="000000"/>
                <w:sz w:val="18"/>
                <w:szCs w:val="18"/>
              </w:rPr>
              <w:t>17</w:t>
            </w:r>
          </w:p>
        </w:tc>
        <w:tc>
          <w:tcPr>
            <w:tcW w:w="3935" w:type="dxa"/>
            <w:vAlign w:val="center"/>
          </w:tcPr>
          <w:p w:rsidR="001B07CD" w:rsidRPr="0007747E" w:rsidRDefault="001B07CD" w:rsidP="0007747E">
            <w:pPr>
              <w:rPr>
                <w:color w:val="000000"/>
                <w:sz w:val="18"/>
                <w:szCs w:val="18"/>
              </w:rPr>
            </w:pPr>
            <w:r w:rsidRPr="006C2C04">
              <w:rPr>
                <w:color w:val="000000"/>
                <w:sz w:val="18"/>
                <w:szCs w:val="18"/>
              </w:rPr>
              <w:t>vStudio.Android.Camera360_053449</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6C2C04">
              <w:rPr>
                <w:color w:val="000000"/>
                <w:sz w:val="18"/>
                <w:szCs w:val="18"/>
              </w:rPr>
              <w:t>140.205.155.238</w:t>
            </w:r>
          </w:p>
        </w:tc>
      </w:tr>
      <w:tr w:rsidR="001B07CD" w:rsidRPr="006C2C04" w:rsidTr="0007747E">
        <w:trPr>
          <w:trHeight w:val="311"/>
        </w:trPr>
        <w:tc>
          <w:tcPr>
            <w:tcW w:w="743" w:type="dxa"/>
            <w:vAlign w:val="center"/>
          </w:tcPr>
          <w:p w:rsidR="001B07CD" w:rsidRPr="006C2C04" w:rsidRDefault="001B07CD" w:rsidP="0026619F">
            <w:pPr>
              <w:jc w:val="center"/>
              <w:rPr>
                <w:color w:val="000000"/>
                <w:sz w:val="18"/>
                <w:szCs w:val="18"/>
              </w:rPr>
            </w:pPr>
            <w:r w:rsidRPr="006C2C04">
              <w:rPr>
                <w:color w:val="000000"/>
                <w:sz w:val="18"/>
                <w:szCs w:val="18"/>
              </w:rPr>
              <w:t>18</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com.trade.eight_010003</w:t>
            </w:r>
          </w:p>
        </w:tc>
        <w:tc>
          <w:tcPr>
            <w:tcW w:w="1418" w:type="dxa"/>
            <w:vAlign w:val="center"/>
          </w:tcPr>
          <w:p w:rsidR="001B07CD" w:rsidRPr="006C2C04" w:rsidRDefault="001B07CD" w:rsidP="0067353A">
            <w:pPr>
              <w:jc w:val="center"/>
              <w:rPr>
                <w:rFonts w:cs="宋体"/>
                <w:color w:val="000000"/>
                <w:sz w:val="18"/>
                <w:szCs w:val="18"/>
              </w:rPr>
            </w:pPr>
            <w:r w:rsidRPr="006C2C04">
              <w:rPr>
                <w:color w:val="000000"/>
                <w:sz w:val="18"/>
                <w:szCs w:val="18"/>
              </w:rPr>
              <w:t>IMEI</w:t>
            </w:r>
          </w:p>
        </w:tc>
        <w:tc>
          <w:tcPr>
            <w:tcW w:w="1842" w:type="dxa"/>
            <w:vAlign w:val="center"/>
          </w:tcPr>
          <w:p w:rsidR="001B07CD" w:rsidRPr="0007747E" w:rsidRDefault="001B07CD" w:rsidP="0007747E">
            <w:pPr>
              <w:rPr>
                <w:color w:val="000000"/>
                <w:sz w:val="18"/>
                <w:szCs w:val="18"/>
              </w:rPr>
            </w:pPr>
            <w:r w:rsidRPr="006C2C04">
              <w:rPr>
                <w:color w:val="000000"/>
                <w:sz w:val="18"/>
                <w:szCs w:val="18"/>
              </w:rPr>
              <w:t>120.27.131.199</w:t>
            </w:r>
          </w:p>
        </w:tc>
      </w:tr>
      <w:tr w:rsidR="001B07CD" w:rsidRPr="006C2C04" w:rsidTr="0067353A">
        <w:tc>
          <w:tcPr>
            <w:tcW w:w="743" w:type="dxa"/>
            <w:vAlign w:val="center"/>
          </w:tcPr>
          <w:p w:rsidR="001B07CD" w:rsidRPr="006C2C04" w:rsidRDefault="001B07CD" w:rsidP="0026619F">
            <w:pPr>
              <w:jc w:val="center"/>
              <w:rPr>
                <w:color w:val="000000"/>
                <w:sz w:val="18"/>
                <w:szCs w:val="18"/>
              </w:rPr>
            </w:pPr>
            <w:r w:rsidRPr="006C2C04">
              <w:rPr>
                <w:color w:val="000000"/>
                <w:sz w:val="18"/>
                <w:szCs w:val="18"/>
              </w:rPr>
              <w:t>19</w:t>
            </w:r>
          </w:p>
        </w:tc>
        <w:tc>
          <w:tcPr>
            <w:tcW w:w="3935" w:type="dxa"/>
            <w:vAlign w:val="center"/>
          </w:tcPr>
          <w:p w:rsidR="001B07CD" w:rsidRPr="0007747E" w:rsidRDefault="001B07CD" w:rsidP="0007747E">
            <w:pPr>
              <w:rPr>
                <w:color w:val="000000"/>
                <w:sz w:val="18"/>
                <w:szCs w:val="18"/>
              </w:rPr>
            </w:pPr>
            <w:r w:rsidRPr="006C2C04">
              <w:rPr>
                <w:color w:val="000000"/>
                <w:sz w:val="18"/>
                <w:szCs w:val="18"/>
              </w:rPr>
              <w:t>com.snda.wifilocating_082102</w:t>
            </w:r>
          </w:p>
        </w:tc>
        <w:tc>
          <w:tcPr>
            <w:tcW w:w="1418" w:type="dxa"/>
            <w:vAlign w:val="center"/>
          </w:tcPr>
          <w:p w:rsidR="001B07CD" w:rsidRPr="006C2C04" w:rsidRDefault="001B07CD" w:rsidP="0067353A">
            <w:pPr>
              <w:jc w:val="center"/>
              <w:rPr>
                <w:color w:val="000000"/>
                <w:sz w:val="18"/>
                <w:szCs w:val="18"/>
              </w:rPr>
            </w:pPr>
            <w:r w:rsidRPr="006C2C04">
              <w:rPr>
                <w:color w:val="000000"/>
                <w:sz w:val="18"/>
                <w:szCs w:val="18"/>
              </w:rPr>
              <w:t>IMEI</w:t>
            </w:r>
          </w:p>
          <w:p w:rsidR="001B07CD" w:rsidRPr="006C2C04" w:rsidRDefault="001B07CD" w:rsidP="0067353A">
            <w:pPr>
              <w:jc w:val="center"/>
              <w:rPr>
                <w:color w:val="000000"/>
                <w:sz w:val="18"/>
                <w:szCs w:val="18"/>
              </w:rPr>
            </w:pPr>
            <w:r w:rsidRPr="006C2C04">
              <w:rPr>
                <w:color w:val="000000"/>
                <w:sz w:val="18"/>
                <w:szCs w:val="18"/>
              </w:rPr>
              <w:t>ICCID</w:t>
            </w:r>
          </w:p>
        </w:tc>
        <w:tc>
          <w:tcPr>
            <w:tcW w:w="1842" w:type="dxa"/>
            <w:vAlign w:val="center"/>
          </w:tcPr>
          <w:p w:rsidR="001B07CD" w:rsidRPr="0007747E" w:rsidRDefault="001B07CD" w:rsidP="0007747E">
            <w:pPr>
              <w:rPr>
                <w:color w:val="000000"/>
                <w:sz w:val="18"/>
                <w:szCs w:val="18"/>
              </w:rPr>
            </w:pPr>
            <w:r w:rsidRPr="006C2C04">
              <w:rPr>
                <w:color w:val="000000"/>
                <w:sz w:val="18"/>
                <w:szCs w:val="18"/>
              </w:rPr>
              <w:t>175.102.131.42</w:t>
            </w:r>
          </w:p>
        </w:tc>
      </w:tr>
      <w:tr w:rsidR="003C01AA" w:rsidRPr="006C2C04" w:rsidTr="0067353A">
        <w:tc>
          <w:tcPr>
            <w:tcW w:w="743" w:type="dxa"/>
            <w:vAlign w:val="center"/>
          </w:tcPr>
          <w:p w:rsidR="003C01AA" w:rsidRPr="006C2C04" w:rsidRDefault="003C01AA" w:rsidP="009A1A90">
            <w:pPr>
              <w:jc w:val="center"/>
              <w:rPr>
                <w:color w:val="000000"/>
                <w:sz w:val="18"/>
                <w:szCs w:val="18"/>
              </w:rPr>
            </w:pPr>
            <w:r w:rsidRPr="006C2C04">
              <w:rPr>
                <w:color w:val="000000"/>
                <w:sz w:val="18"/>
                <w:szCs w:val="18"/>
              </w:rPr>
              <w:t>20</w:t>
            </w:r>
          </w:p>
        </w:tc>
        <w:tc>
          <w:tcPr>
            <w:tcW w:w="3935" w:type="dxa"/>
            <w:vAlign w:val="center"/>
          </w:tcPr>
          <w:p w:rsidR="003C01AA" w:rsidRPr="0007747E" w:rsidRDefault="003C01AA" w:rsidP="009A1A90">
            <w:pPr>
              <w:rPr>
                <w:color w:val="000000"/>
                <w:sz w:val="18"/>
                <w:szCs w:val="18"/>
              </w:rPr>
            </w:pPr>
            <w:r w:rsidRPr="006C2C04">
              <w:rPr>
                <w:color w:val="000000"/>
                <w:sz w:val="18"/>
                <w:szCs w:val="18"/>
              </w:rPr>
              <w:t>com.tencent.qqmusic_021816</w:t>
            </w:r>
          </w:p>
        </w:tc>
        <w:tc>
          <w:tcPr>
            <w:tcW w:w="1418" w:type="dxa"/>
            <w:vAlign w:val="center"/>
          </w:tcPr>
          <w:p w:rsidR="003C01AA" w:rsidRPr="006C2C04" w:rsidRDefault="003C01AA" w:rsidP="009A1A90">
            <w:pPr>
              <w:jc w:val="center"/>
              <w:rPr>
                <w:color w:val="000000"/>
                <w:sz w:val="18"/>
                <w:szCs w:val="18"/>
              </w:rPr>
            </w:pPr>
            <w:r w:rsidRPr="006C2C04">
              <w:rPr>
                <w:color w:val="000000"/>
                <w:sz w:val="18"/>
                <w:szCs w:val="18"/>
              </w:rPr>
              <w:t>IMEI</w:t>
            </w:r>
          </w:p>
          <w:p w:rsidR="003C01AA" w:rsidRPr="006C2C04" w:rsidRDefault="003C01AA" w:rsidP="009A1A90">
            <w:pPr>
              <w:jc w:val="center"/>
              <w:rPr>
                <w:color w:val="000000"/>
                <w:sz w:val="18"/>
                <w:szCs w:val="18"/>
              </w:rPr>
            </w:pPr>
            <w:r w:rsidRPr="006C2C04">
              <w:rPr>
                <w:color w:val="000000"/>
                <w:sz w:val="18"/>
                <w:szCs w:val="18"/>
              </w:rPr>
              <w:t>ICCID</w:t>
            </w:r>
          </w:p>
        </w:tc>
        <w:tc>
          <w:tcPr>
            <w:tcW w:w="1842" w:type="dxa"/>
            <w:vAlign w:val="center"/>
          </w:tcPr>
          <w:p w:rsidR="003C01AA" w:rsidRPr="0007747E" w:rsidRDefault="003C01AA" w:rsidP="009A1A90">
            <w:pPr>
              <w:rPr>
                <w:color w:val="000000"/>
                <w:sz w:val="18"/>
                <w:szCs w:val="18"/>
              </w:rPr>
            </w:pPr>
            <w:r w:rsidRPr="006C2C04">
              <w:rPr>
                <w:color w:val="000000"/>
                <w:sz w:val="18"/>
                <w:szCs w:val="18"/>
              </w:rPr>
              <w:t>117.185.117.170</w:t>
            </w:r>
          </w:p>
        </w:tc>
      </w:tr>
      <w:tr w:rsidR="003C01AA" w:rsidRPr="006C2C04" w:rsidTr="0067353A">
        <w:tc>
          <w:tcPr>
            <w:tcW w:w="743" w:type="dxa"/>
            <w:vAlign w:val="center"/>
          </w:tcPr>
          <w:p w:rsidR="003C01AA" w:rsidRPr="006C2C04" w:rsidRDefault="003C01AA" w:rsidP="009A1A90">
            <w:pPr>
              <w:jc w:val="center"/>
              <w:rPr>
                <w:color w:val="000000"/>
                <w:sz w:val="18"/>
                <w:szCs w:val="18"/>
              </w:rPr>
            </w:pPr>
            <w:r w:rsidRPr="006C2C04">
              <w:rPr>
                <w:color w:val="000000"/>
                <w:sz w:val="18"/>
                <w:szCs w:val="18"/>
              </w:rPr>
              <w:t>21</w:t>
            </w:r>
          </w:p>
        </w:tc>
        <w:tc>
          <w:tcPr>
            <w:tcW w:w="3935" w:type="dxa"/>
            <w:vAlign w:val="center"/>
          </w:tcPr>
          <w:p w:rsidR="003C01AA" w:rsidRPr="0007747E" w:rsidRDefault="003C01AA" w:rsidP="009A1A90">
            <w:pPr>
              <w:rPr>
                <w:color w:val="000000"/>
                <w:sz w:val="18"/>
                <w:szCs w:val="18"/>
              </w:rPr>
            </w:pPr>
            <w:r w:rsidRPr="006C2C04">
              <w:rPr>
                <w:color w:val="000000"/>
                <w:sz w:val="18"/>
                <w:szCs w:val="18"/>
              </w:rPr>
              <w:t>com.tmall.wireless_101934</w:t>
            </w:r>
          </w:p>
          <w:p w:rsidR="003C01AA" w:rsidRPr="0007747E" w:rsidRDefault="003C01AA" w:rsidP="009A1A90">
            <w:pPr>
              <w:pStyle w:val="u0"/>
              <w:spacing w:before="24" w:after="24"/>
              <w:ind w:firstLineChars="0" w:firstLine="0"/>
              <w:rPr>
                <w:color w:val="000000"/>
                <w:sz w:val="18"/>
                <w:szCs w:val="18"/>
              </w:rPr>
            </w:pPr>
          </w:p>
        </w:tc>
        <w:tc>
          <w:tcPr>
            <w:tcW w:w="1418" w:type="dxa"/>
            <w:vAlign w:val="center"/>
          </w:tcPr>
          <w:p w:rsidR="003C01AA" w:rsidRPr="006C2C04" w:rsidRDefault="003C01AA" w:rsidP="009A1A90">
            <w:pPr>
              <w:jc w:val="center"/>
              <w:rPr>
                <w:color w:val="000000"/>
                <w:sz w:val="18"/>
                <w:szCs w:val="18"/>
              </w:rPr>
            </w:pPr>
            <w:r w:rsidRPr="006C2C04">
              <w:rPr>
                <w:color w:val="000000"/>
                <w:sz w:val="18"/>
                <w:szCs w:val="18"/>
              </w:rPr>
              <w:t>IMEI</w:t>
            </w:r>
          </w:p>
          <w:p w:rsidR="003C01AA" w:rsidRPr="006C2C04" w:rsidRDefault="003C01AA" w:rsidP="009A1A90">
            <w:pPr>
              <w:jc w:val="center"/>
              <w:rPr>
                <w:color w:val="000000"/>
                <w:sz w:val="18"/>
                <w:szCs w:val="18"/>
              </w:rPr>
            </w:pPr>
            <w:r w:rsidRPr="006C2C04">
              <w:rPr>
                <w:color w:val="000000"/>
                <w:sz w:val="18"/>
                <w:szCs w:val="18"/>
              </w:rPr>
              <w:t>ICCID</w:t>
            </w:r>
          </w:p>
        </w:tc>
        <w:tc>
          <w:tcPr>
            <w:tcW w:w="1842" w:type="dxa"/>
            <w:vAlign w:val="center"/>
          </w:tcPr>
          <w:p w:rsidR="003C01AA" w:rsidRPr="0007747E" w:rsidRDefault="003C01AA" w:rsidP="009A1A90">
            <w:pPr>
              <w:rPr>
                <w:color w:val="000000"/>
                <w:sz w:val="18"/>
                <w:szCs w:val="18"/>
              </w:rPr>
            </w:pPr>
            <w:r w:rsidRPr="006C2C04">
              <w:rPr>
                <w:color w:val="000000"/>
                <w:sz w:val="18"/>
                <w:szCs w:val="18"/>
              </w:rPr>
              <w:t>110.75.231.90</w:t>
            </w:r>
          </w:p>
          <w:p w:rsidR="003C01AA" w:rsidRPr="0007747E" w:rsidRDefault="003C01AA" w:rsidP="009A1A90">
            <w:pPr>
              <w:pStyle w:val="u0"/>
              <w:spacing w:before="24" w:after="24"/>
              <w:ind w:firstLineChars="0" w:firstLine="0"/>
              <w:rPr>
                <w:color w:val="000000"/>
                <w:sz w:val="18"/>
                <w:szCs w:val="18"/>
              </w:rPr>
            </w:pPr>
          </w:p>
        </w:tc>
      </w:tr>
      <w:tr w:rsidR="003C01AA" w:rsidRPr="006C2C04" w:rsidTr="0067353A">
        <w:tc>
          <w:tcPr>
            <w:tcW w:w="743" w:type="dxa"/>
            <w:vAlign w:val="center"/>
          </w:tcPr>
          <w:p w:rsidR="003C01AA" w:rsidRPr="006C2C04" w:rsidRDefault="003C01AA" w:rsidP="009A1A90">
            <w:pPr>
              <w:jc w:val="center"/>
              <w:rPr>
                <w:color w:val="000000"/>
                <w:sz w:val="18"/>
                <w:szCs w:val="18"/>
              </w:rPr>
            </w:pPr>
            <w:r w:rsidRPr="006C2C04">
              <w:rPr>
                <w:color w:val="000000"/>
                <w:sz w:val="18"/>
                <w:szCs w:val="18"/>
              </w:rPr>
              <w:t>22</w:t>
            </w:r>
          </w:p>
        </w:tc>
        <w:tc>
          <w:tcPr>
            <w:tcW w:w="3935" w:type="dxa"/>
            <w:vAlign w:val="center"/>
          </w:tcPr>
          <w:p w:rsidR="003C01AA" w:rsidRPr="0007747E" w:rsidRDefault="003C01AA" w:rsidP="009A1A90">
            <w:pPr>
              <w:rPr>
                <w:color w:val="000000"/>
                <w:sz w:val="18"/>
                <w:szCs w:val="18"/>
              </w:rPr>
            </w:pPr>
            <w:r w:rsidRPr="006C2C04">
              <w:rPr>
                <w:color w:val="000000"/>
                <w:sz w:val="18"/>
                <w:szCs w:val="18"/>
              </w:rPr>
              <w:t>com.kingroot.kinguser_064725</w:t>
            </w:r>
          </w:p>
          <w:p w:rsidR="003C01AA" w:rsidRPr="0007747E" w:rsidRDefault="003C01AA" w:rsidP="009A1A90">
            <w:pPr>
              <w:pStyle w:val="u0"/>
              <w:spacing w:before="24" w:after="24"/>
              <w:ind w:firstLineChars="0" w:firstLine="0"/>
              <w:rPr>
                <w:color w:val="000000"/>
                <w:sz w:val="18"/>
                <w:szCs w:val="18"/>
              </w:rPr>
            </w:pPr>
          </w:p>
        </w:tc>
        <w:tc>
          <w:tcPr>
            <w:tcW w:w="1418" w:type="dxa"/>
            <w:vAlign w:val="center"/>
          </w:tcPr>
          <w:p w:rsidR="003C01AA" w:rsidRPr="006C2C04" w:rsidRDefault="003C01AA" w:rsidP="009A1A90">
            <w:pPr>
              <w:jc w:val="center"/>
              <w:rPr>
                <w:color w:val="000000"/>
                <w:sz w:val="18"/>
                <w:szCs w:val="18"/>
              </w:rPr>
            </w:pPr>
            <w:r w:rsidRPr="006C2C04">
              <w:rPr>
                <w:color w:val="000000"/>
                <w:sz w:val="18"/>
                <w:szCs w:val="18"/>
              </w:rPr>
              <w:t>IMEI</w:t>
            </w:r>
          </w:p>
          <w:p w:rsidR="003C01AA" w:rsidRPr="006C2C04" w:rsidRDefault="003C01AA" w:rsidP="009A1A90">
            <w:pPr>
              <w:jc w:val="center"/>
              <w:rPr>
                <w:color w:val="000000"/>
                <w:sz w:val="18"/>
                <w:szCs w:val="18"/>
              </w:rPr>
            </w:pPr>
            <w:r w:rsidRPr="006C2C04">
              <w:rPr>
                <w:color w:val="000000"/>
                <w:sz w:val="18"/>
                <w:szCs w:val="18"/>
              </w:rPr>
              <w:t>ICCID</w:t>
            </w:r>
          </w:p>
        </w:tc>
        <w:tc>
          <w:tcPr>
            <w:tcW w:w="1842" w:type="dxa"/>
            <w:vAlign w:val="center"/>
          </w:tcPr>
          <w:p w:rsidR="003C01AA" w:rsidRPr="0007747E" w:rsidRDefault="003C01AA" w:rsidP="009A1A90">
            <w:pPr>
              <w:rPr>
                <w:color w:val="000000"/>
                <w:sz w:val="18"/>
                <w:szCs w:val="18"/>
              </w:rPr>
            </w:pPr>
            <w:r w:rsidRPr="006C2C04">
              <w:rPr>
                <w:color w:val="000000"/>
                <w:sz w:val="18"/>
                <w:szCs w:val="18"/>
              </w:rPr>
              <w:t>182.154.5.162</w:t>
            </w:r>
          </w:p>
          <w:p w:rsidR="003C01AA" w:rsidRPr="0007747E" w:rsidRDefault="003C01AA" w:rsidP="009A1A90">
            <w:pPr>
              <w:pStyle w:val="u0"/>
              <w:spacing w:before="24" w:after="24"/>
              <w:ind w:firstLineChars="0" w:firstLine="0"/>
              <w:rPr>
                <w:color w:val="000000"/>
                <w:sz w:val="18"/>
                <w:szCs w:val="18"/>
              </w:rPr>
            </w:pPr>
          </w:p>
        </w:tc>
      </w:tr>
      <w:tr w:rsidR="003C01AA" w:rsidRPr="006C2C04" w:rsidTr="0067353A">
        <w:tc>
          <w:tcPr>
            <w:tcW w:w="743" w:type="dxa"/>
            <w:vAlign w:val="center"/>
          </w:tcPr>
          <w:p w:rsidR="003C01AA" w:rsidRPr="006C2C04" w:rsidRDefault="003C01AA" w:rsidP="009A1A90">
            <w:pPr>
              <w:jc w:val="center"/>
              <w:rPr>
                <w:color w:val="000000"/>
                <w:sz w:val="18"/>
                <w:szCs w:val="18"/>
              </w:rPr>
            </w:pPr>
            <w:r w:rsidRPr="006C2C04">
              <w:rPr>
                <w:color w:val="000000"/>
                <w:sz w:val="18"/>
                <w:szCs w:val="18"/>
              </w:rPr>
              <w:t>23</w:t>
            </w:r>
          </w:p>
        </w:tc>
        <w:tc>
          <w:tcPr>
            <w:tcW w:w="3935" w:type="dxa"/>
            <w:vAlign w:val="center"/>
          </w:tcPr>
          <w:p w:rsidR="003C01AA" w:rsidRPr="0007747E" w:rsidRDefault="003C01AA" w:rsidP="009A1A90">
            <w:pPr>
              <w:rPr>
                <w:color w:val="000000"/>
                <w:sz w:val="18"/>
                <w:szCs w:val="18"/>
              </w:rPr>
            </w:pPr>
            <w:r w:rsidRPr="006C2C04">
              <w:rPr>
                <w:color w:val="000000"/>
                <w:sz w:val="18"/>
                <w:szCs w:val="18"/>
              </w:rPr>
              <w:t>com.ifensi.fansheadlines_124003</w:t>
            </w:r>
          </w:p>
        </w:tc>
        <w:tc>
          <w:tcPr>
            <w:tcW w:w="1418" w:type="dxa"/>
            <w:vAlign w:val="center"/>
          </w:tcPr>
          <w:p w:rsidR="003C01AA" w:rsidRPr="006C2C04" w:rsidRDefault="003C01AA" w:rsidP="009A1A90">
            <w:pPr>
              <w:jc w:val="center"/>
              <w:rPr>
                <w:rFonts w:cs="宋体"/>
                <w:color w:val="000000"/>
                <w:sz w:val="18"/>
                <w:szCs w:val="18"/>
              </w:rPr>
            </w:pPr>
            <w:r w:rsidRPr="006C2C04">
              <w:rPr>
                <w:color w:val="000000"/>
                <w:sz w:val="18"/>
                <w:szCs w:val="18"/>
              </w:rPr>
              <w:t>IMSI</w:t>
            </w:r>
          </w:p>
        </w:tc>
        <w:tc>
          <w:tcPr>
            <w:tcW w:w="1842" w:type="dxa"/>
            <w:vAlign w:val="center"/>
          </w:tcPr>
          <w:p w:rsidR="003C01AA" w:rsidRPr="0007747E" w:rsidRDefault="003C01AA" w:rsidP="009A1A90">
            <w:pPr>
              <w:rPr>
                <w:color w:val="000000"/>
                <w:sz w:val="18"/>
                <w:szCs w:val="18"/>
              </w:rPr>
            </w:pPr>
            <w:r w:rsidRPr="006C2C04">
              <w:rPr>
                <w:color w:val="000000"/>
                <w:sz w:val="18"/>
                <w:szCs w:val="18"/>
              </w:rPr>
              <w:t>101.201.60.14</w:t>
            </w:r>
          </w:p>
        </w:tc>
      </w:tr>
      <w:tr w:rsidR="003C01AA" w:rsidRPr="006C2C04" w:rsidTr="0067353A">
        <w:tc>
          <w:tcPr>
            <w:tcW w:w="743" w:type="dxa"/>
            <w:vAlign w:val="center"/>
          </w:tcPr>
          <w:p w:rsidR="003C01AA" w:rsidRPr="006C2C04" w:rsidRDefault="003C01AA" w:rsidP="009A1A90">
            <w:pPr>
              <w:jc w:val="center"/>
              <w:rPr>
                <w:color w:val="000000"/>
                <w:sz w:val="18"/>
                <w:szCs w:val="18"/>
              </w:rPr>
            </w:pPr>
            <w:r w:rsidRPr="006C2C04">
              <w:rPr>
                <w:color w:val="000000"/>
                <w:sz w:val="18"/>
                <w:szCs w:val="18"/>
              </w:rPr>
              <w:t>24</w:t>
            </w:r>
          </w:p>
        </w:tc>
        <w:tc>
          <w:tcPr>
            <w:tcW w:w="3935" w:type="dxa"/>
            <w:vAlign w:val="center"/>
          </w:tcPr>
          <w:p w:rsidR="003C01AA" w:rsidRPr="0007747E" w:rsidRDefault="003C01AA" w:rsidP="009A1A90">
            <w:pPr>
              <w:rPr>
                <w:color w:val="000000"/>
                <w:sz w:val="18"/>
                <w:szCs w:val="18"/>
              </w:rPr>
            </w:pPr>
            <w:r w:rsidRPr="006C2C04">
              <w:rPr>
                <w:color w:val="000000"/>
                <w:sz w:val="18"/>
                <w:szCs w:val="18"/>
              </w:rPr>
              <w:t>com.iflytek.inputmethod.oem_101606</w:t>
            </w:r>
          </w:p>
        </w:tc>
        <w:tc>
          <w:tcPr>
            <w:tcW w:w="1418" w:type="dxa"/>
            <w:vAlign w:val="center"/>
          </w:tcPr>
          <w:p w:rsidR="003C01AA" w:rsidRPr="006C2C04" w:rsidRDefault="003C01AA" w:rsidP="009A1A90">
            <w:pPr>
              <w:jc w:val="center"/>
              <w:rPr>
                <w:rFonts w:cs="宋体"/>
                <w:color w:val="000000"/>
                <w:sz w:val="18"/>
                <w:szCs w:val="18"/>
              </w:rPr>
            </w:pPr>
            <w:r w:rsidRPr="006C2C04">
              <w:rPr>
                <w:color w:val="000000"/>
                <w:sz w:val="18"/>
                <w:szCs w:val="18"/>
              </w:rPr>
              <w:t>Phone Number</w:t>
            </w:r>
          </w:p>
        </w:tc>
        <w:tc>
          <w:tcPr>
            <w:tcW w:w="1842" w:type="dxa"/>
            <w:vAlign w:val="center"/>
          </w:tcPr>
          <w:p w:rsidR="003C01AA" w:rsidRPr="0007747E" w:rsidRDefault="003C01AA" w:rsidP="009A1A90">
            <w:pPr>
              <w:rPr>
                <w:color w:val="000000"/>
                <w:sz w:val="18"/>
                <w:szCs w:val="18"/>
              </w:rPr>
            </w:pPr>
            <w:r w:rsidRPr="006C2C04">
              <w:rPr>
                <w:color w:val="000000"/>
                <w:sz w:val="18"/>
                <w:szCs w:val="18"/>
              </w:rPr>
              <w:t>111.39.232.24</w:t>
            </w:r>
          </w:p>
        </w:tc>
      </w:tr>
      <w:tr w:rsidR="003C01AA" w:rsidRPr="006C2C04" w:rsidTr="0067353A">
        <w:tc>
          <w:tcPr>
            <w:tcW w:w="743" w:type="dxa"/>
            <w:vAlign w:val="center"/>
          </w:tcPr>
          <w:p w:rsidR="003C01AA" w:rsidRPr="006C2C04" w:rsidRDefault="003C01AA" w:rsidP="009A1A90">
            <w:pPr>
              <w:jc w:val="center"/>
              <w:rPr>
                <w:color w:val="000000"/>
                <w:sz w:val="18"/>
                <w:szCs w:val="18"/>
              </w:rPr>
            </w:pPr>
            <w:r w:rsidRPr="006C2C04">
              <w:rPr>
                <w:color w:val="000000"/>
                <w:sz w:val="18"/>
                <w:szCs w:val="18"/>
              </w:rPr>
              <w:t>25</w:t>
            </w:r>
          </w:p>
        </w:tc>
        <w:tc>
          <w:tcPr>
            <w:tcW w:w="3935" w:type="dxa"/>
            <w:vAlign w:val="center"/>
          </w:tcPr>
          <w:p w:rsidR="003C01AA" w:rsidRPr="0007747E" w:rsidRDefault="003C01AA" w:rsidP="009A1A90">
            <w:pPr>
              <w:rPr>
                <w:color w:val="000000"/>
                <w:sz w:val="18"/>
                <w:szCs w:val="18"/>
              </w:rPr>
            </w:pPr>
            <w:r w:rsidRPr="006C2C04">
              <w:rPr>
                <w:color w:val="000000"/>
                <w:sz w:val="18"/>
                <w:szCs w:val="18"/>
              </w:rPr>
              <w:t>com.igoatech.zuowen_051606</w:t>
            </w:r>
          </w:p>
        </w:tc>
        <w:tc>
          <w:tcPr>
            <w:tcW w:w="1418" w:type="dxa"/>
            <w:vAlign w:val="center"/>
          </w:tcPr>
          <w:p w:rsidR="003C01AA" w:rsidRPr="006C2C04" w:rsidRDefault="003C01AA" w:rsidP="009A1A90">
            <w:pPr>
              <w:jc w:val="center"/>
              <w:rPr>
                <w:rFonts w:cs="宋体"/>
                <w:color w:val="000000"/>
                <w:sz w:val="18"/>
                <w:szCs w:val="18"/>
              </w:rPr>
            </w:pPr>
            <w:r w:rsidRPr="006C2C04">
              <w:rPr>
                <w:color w:val="000000"/>
                <w:sz w:val="18"/>
                <w:szCs w:val="18"/>
              </w:rPr>
              <w:t>Phone Number</w:t>
            </w:r>
          </w:p>
        </w:tc>
        <w:tc>
          <w:tcPr>
            <w:tcW w:w="1842" w:type="dxa"/>
            <w:vAlign w:val="center"/>
          </w:tcPr>
          <w:p w:rsidR="003C01AA" w:rsidRPr="0007747E" w:rsidRDefault="003C01AA" w:rsidP="009A1A90">
            <w:pPr>
              <w:rPr>
                <w:color w:val="000000"/>
                <w:sz w:val="18"/>
                <w:szCs w:val="18"/>
              </w:rPr>
            </w:pPr>
            <w:r w:rsidRPr="006C2C04">
              <w:rPr>
                <w:color w:val="000000"/>
                <w:sz w:val="18"/>
                <w:szCs w:val="18"/>
              </w:rPr>
              <w:t>140.205.155.238</w:t>
            </w:r>
          </w:p>
        </w:tc>
      </w:tr>
      <w:tr w:rsidR="003C01AA" w:rsidRPr="006C2C04" w:rsidTr="0067353A">
        <w:tc>
          <w:tcPr>
            <w:tcW w:w="743" w:type="dxa"/>
            <w:vAlign w:val="center"/>
          </w:tcPr>
          <w:p w:rsidR="003C01AA" w:rsidRPr="006C2C04" w:rsidRDefault="003C01AA" w:rsidP="009A1A90">
            <w:pPr>
              <w:jc w:val="center"/>
              <w:rPr>
                <w:color w:val="000000"/>
                <w:sz w:val="18"/>
                <w:szCs w:val="18"/>
              </w:rPr>
            </w:pPr>
            <w:r w:rsidRPr="006C2C04">
              <w:rPr>
                <w:color w:val="000000"/>
                <w:sz w:val="18"/>
                <w:szCs w:val="18"/>
              </w:rPr>
              <w:t>26</w:t>
            </w:r>
          </w:p>
        </w:tc>
        <w:tc>
          <w:tcPr>
            <w:tcW w:w="3935" w:type="dxa"/>
            <w:vAlign w:val="center"/>
          </w:tcPr>
          <w:p w:rsidR="003C01AA" w:rsidRPr="0007747E" w:rsidRDefault="003C01AA" w:rsidP="009A1A90">
            <w:pPr>
              <w:rPr>
                <w:color w:val="000000"/>
                <w:sz w:val="18"/>
                <w:szCs w:val="18"/>
              </w:rPr>
            </w:pPr>
            <w:r w:rsidRPr="006C2C04">
              <w:rPr>
                <w:color w:val="000000"/>
                <w:sz w:val="18"/>
                <w:szCs w:val="18"/>
              </w:rPr>
              <w:t>com.sg.sledog_042244</w:t>
            </w:r>
          </w:p>
          <w:p w:rsidR="003C01AA" w:rsidRPr="0007747E" w:rsidRDefault="003C01AA" w:rsidP="009A1A90">
            <w:pPr>
              <w:pStyle w:val="u0"/>
              <w:spacing w:before="24" w:after="24"/>
              <w:ind w:firstLineChars="0" w:firstLine="0"/>
              <w:rPr>
                <w:color w:val="000000"/>
                <w:sz w:val="18"/>
                <w:szCs w:val="18"/>
              </w:rPr>
            </w:pPr>
          </w:p>
        </w:tc>
        <w:tc>
          <w:tcPr>
            <w:tcW w:w="1418" w:type="dxa"/>
            <w:vAlign w:val="center"/>
          </w:tcPr>
          <w:p w:rsidR="003C01AA" w:rsidRPr="006C2C04" w:rsidRDefault="003C01AA" w:rsidP="009A1A90">
            <w:pPr>
              <w:jc w:val="center"/>
              <w:rPr>
                <w:rFonts w:cs="宋体"/>
                <w:color w:val="000000"/>
                <w:sz w:val="18"/>
                <w:szCs w:val="18"/>
              </w:rPr>
            </w:pPr>
            <w:r w:rsidRPr="006C2C04">
              <w:rPr>
                <w:color w:val="000000"/>
                <w:sz w:val="18"/>
                <w:szCs w:val="18"/>
              </w:rPr>
              <w:t>Phone Number</w:t>
            </w:r>
          </w:p>
          <w:p w:rsidR="003C01AA" w:rsidRPr="004A5D40" w:rsidRDefault="003C01AA" w:rsidP="009A1A90">
            <w:pPr>
              <w:pStyle w:val="u0"/>
              <w:spacing w:before="24" w:after="24"/>
              <w:ind w:firstLineChars="0" w:firstLine="0"/>
              <w:jc w:val="center"/>
              <w:rPr>
                <w:rFonts w:cs="宋体"/>
                <w:sz w:val="18"/>
                <w:szCs w:val="18"/>
              </w:rPr>
            </w:pPr>
          </w:p>
        </w:tc>
        <w:tc>
          <w:tcPr>
            <w:tcW w:w="1842" w:type="dxa"/>
            <w:vAlign w:val="center"/>
          </w:tcPr>
          <w:p w:rsidR="003C01AA" w:rsidRPr="0007747E" w:rsidRDefault="003C01AA" w:rsidP="009A1A90">
            <w:pPr>
              <w:rPr>
                <w:color w:val="000000"/>
                <w:sz w:val="18"/>
                <w:szCs w:val="18"/>
              </w:rPr>
            </w:pPr>
            <w:r w:rsidRPr="006C2C04">
              <w:rPr>
                <w:color w:val="000000"/>
                <w:sz w:val="18"/>
                <w:szCs w:val="18"/>
              </w:rPr>
              <w:t>123.126.50.194</w:t>
            </w:r>
          </w:p>
          <w:p w:rsidR="003C01AA" w:rsidRPr="0007747E" w:rsidRDefault="003C01AA" w:rsidP="009A1A90">
            <w:pPr>
              <w:rPr>
                <w:color w:val="000000"/>
                <w:sz w:val="18"/>
                <w:szCs w:val="18"/>
              </w:rPr>
            </w:pPr>
            <w:r w:rsidRPr="006C2C04">
              <w:rPr>
                <w:color w:val="000000"/>
                <w:sz w:val="18"/>
                <w:szCs w:val="18"/>
              </w:rPr>
              <w:t>140.205.155.238</w:t>
            </w:r>
          </w:p>
        </w:tc>
      </w:tr>
      <w:tr w:rsidR="003C01AA" w:rsidRPr="006C2C04" w:rsidTr="0067353A">
        <w:tc>
          <w:tcPr>
            <w:tcW w:w="743" w:type="dxa"/>
            <w:vAlign w:val="center"/>
          </w:tcPr>
          <w:p w:rsidR="003C01AA" w:rsidRPr="006C2C04" w:rsidRDefault="003C01AA" w:rsidP="009A1A90">
            <w:pPr>
              <w:jc w:val="center"/>
              <w:rPr>
                <w:color w:val="000000"/>
                <w:sz w:val="18"/>
                <w:szCs w:val="18"/>
              </w:rPr>
            </w:pPr>
            <w:r w:rsidRPr="006C2C04">
              <w:rPr>
                <w:color w:val="000000"/>
                <w:sz w:val="18"/>
                <w:szCs w:val="18"/>
              </w:rPr>
              <w:t>27</w:t>
            </w:r>
          </w:p>
        </w:tc>
        <w:tc>
          <w:tcPr>
            <w:tcW w:w="3935" w:type="dxa"/>
            <w:vAlign w:val="center"/>
          </w:tcPr>
          <w:p w:rsidR="003C01AA" w:rsidRPr="0007747E" w:rsidRDefault="003C01AA" w:rsidP="009A1A90">
            <w:pPr>
              <w:rPr>
                <w:color w:val="000000"/>
                <w:sz w:val="18"/>
                <w:szCs w:val="18"/>
              </w:rPr>
            </w:pPr>
            <w:r w:rsidRPr="006C2C04">
              <w:rPr>
                <w:color w:val="000000"/>
                <w:sz w:val="18"/>
                <w:szCs w:val="18"/>
              </w:rPr>
              <w:t>fm.qingting.qtradio_095357.apk</w:t>
            </w:r>
          </w:p>
        </w:tc>
        <w:tc>
          <w:tcPr>
            <w:tcW w:w="1418" w:type="dxa"/>
            <w:vAlign w:val="center"/>
          </w:tcPr>
          <w:p w:rsidR="003C01AA" w:rsidRPr="006C2C04" w:rsidRDefault="003C01AA" w:rsidP="009A1A90">
            <w:pPr>
              <w:jc w:val="center"/>
              <w:rPr>
                <w:rFonts w:cs="宋体"/>
                <w:color w:val="000000"/>
                <w:sz w:val="18"/>
                <w:szCs w:val="18"/>
              </w:rPr>
            </w:pPr>
            <w:r w:rsidRPr="006C2C04">
              <w:rPr>
                <w:color w:val="000000"/>
                <w:sz w:val="18"/>
                <w:szCs w:val="18"/>
              </w:rPr>
              <w:t>Phone Number</w:t>
            </w:r>
          </w:p>
        </w:tc>
        <w:tc>
          <w:tcPr>
            <w:tcW w:w="1842" w:type="dxa"/>
            <w:vAlign w:val="center"/>
          </w:tcPr>
          <w:p w:rsidR="003C01AA" w:rsidRPr="0007747E" w:rsidRDefault="003C01AA" w:rsidP="009A1A90">
            <w:pPr>
              <w:rPr>
                <w:color w:val="000000"/>
                <w:sz w:val="18"/>
                <w:szCs w:val="18"/>
              </w:rPr>
            </w:pPr>
            <w:r w:rsidRPr="006C2C04">
              <w:rPr>
                <w:color w:val="000000"/>
                <w:sz w:val="18"/>
                <w:szCs w:val="18"/>
              </w:rPr>
              <w:t>140.205.203.93</w:t>
            </w:r>
          </w:p>
        </w:tc>
      </w:tr>
      <w:tr w:rsidR="003C01AA" w:rsidRPr="006C2C04" w:rsidTr="0067353A">
        <w:tc>
          <w:tcPr>
            <w:tcW w:w="743" w:type="dxa"/>
            <w:vAlign w:val="center"/>
          </w:tcPr>
          <w:p w:rsidR="003C01AA" w:rsidRPr="006C2C04" w:rsidRDefault="003C01AA" w:rsidP="009A1A90">
            <w:pPr>
              <w:jc w:val="center"/>
              <w:rPr>
                <w:color w:val="000000"/>
                <w:sz w:val="18"/>
                <w:szCs w:val="18"/>
              </w:rPr>
            </w:pPr>
            <w:r w:rsidRPr="006C2C04">
              <w:rPr>
                <w:color w:val="000000"/>
                <w:sz w:val="18"/>
                <w:szCs w:val="18"/>
              </w:rPr>
              <w:t>28</w:t>
            </w:r>
          </w:p>
        </w:tc>
        <w:tc>
          <w:tcPr>
            <w:tcW w:w="3935" w:type="dxa"/>
            <w:vAlign w:val="center"/>
          </w:tcPr>
          <w:p w:rsidR="003C01AA" w:rsidRPr="0007747E" w:rsidRDefault="003C01AA" w:rsidP="009A1A90">
            <w:pPr>
              <w:rPr>
                <w:color w:val="000000"/>
                <w:sz w:val="18"/>
                <w:szCs w:val="18"/>
              </w:rPr>
            </w:pPr>
            <w:r w:rsidRPr="006C2C04">
              <w:rPr>
                <w:color w:val="000000"/>
                <w:sz w:val="18"/>
                <w:szCs w:val="18"/>
              </w:rPr>
              <w:t>com.asiainfo.android_102423</w:t>
            </w:r>
          </w:p>
        </w:tc>
        <w:tc>
          <w:tcPr>
            <w:tcW w:w="1418" w:type="dxa"/>
            <w:vAlign w:val="center"/>
          </w:tcPr>
          <w:p w:rsidR="003C01AA" w:rsidRPr="006C2C04" w:rsidRDefault="003C01AA" w:rsidP="009A1A90">
            <w:pPr>
              <w:jc w:val="center"/>
              <w:rPr>
                <w:rFonts w:cs="宋体"/>
                <w:color w:val="000000"/>
                <w:sz w:val="18"/>
                <w:szCs w:val="18"/>
              </w:rPr>
            </w:pPr>
            <w:r w:rsidRPr="006C2C04">
              <w:rPr>
                <w:color w:val="000000"/>
                <w:sz w:val="18"/>
                <w:szCs w:val="18"/>
              </w:rPr>
              <w:t>Phone Number</w:t>
            </w:r>
          </w:p>
        </w:tc>
        <w:tc>
          <w:tcPr>
            <w:tcW w:w="1842" w:type="dxa"/>
            <w:vAlign w:val="center"/>
          </w:tcPr>
          <w:p w:rsidR="003C01AA" w:rsidRPr="0007747E" w:rsidRDefault="003C01AA" w:rsidP="009A1A90">
            <w:pPr>
              <w:rPr>
                <w:color w:val="000000"/>
                <w:sz w:val="18"/>
                <w:szCs w:val="18"/>
              </w:rPr>
            </w:pPr>
            <w:r w:rsidRPr="006C2C04">
              <w:rPr>
                <w:color w:val="000000"/>
                <w:sz w:val="18"/>
                <w:szCs w:val="18"/>
              </w:rPr>
              <w:t>114.247.0.173</w:t>
            </w:r>
          </w:p>
        </w:tc>
      </w:tr>
      <w:tr w:rsidR="003C01AA" w:rsidRPr="006C2C04" w:rsidTr="0067353A">
        <w:tc>
          <w:tcPr>
            <w:tcW w:w="743" w:type="dxa"/>
            <w:vAlign w:val="center"/>
          </w:tcPr>
          <w:p w:rsidR="003C01AA" w:rsidRPr="006C2C04" w:rsidRDefault="003C01AA" w:rsidP="009A1A90">
            <w:pPr>
              <w:jc w:val="center"/>
              <w:rPr>
                <w:color w:val="000000"/>
                <w:sz w:val="18"/>
                <w:szCs w:val="18"/>
              </w:rPr>
            </w:pPr>
            <w:r w:rsidRPr="006C2C04">
              <w:rPr>
                <w:color w:val="000000"/>
                <w:sz w:val="18"/>
                <w:szCs w:val="18"/>
              </w:rPr>
              <w:t>29</w:t>
            </w:r>
          </w:p>
        </w:tc>
        <w:tc>
          <w:tcPr>
            <w:tcW w:w="3935" w:type="dxa"/>
            <w:vAlign w:val="center"/>
          </w:tcPr>
          <w:p w:rsidR="003C01AA" w:rsidRPr="0007747E" w:rsidRDefault="003C01AA" w:rsidP="009A1A90">
            <w:pPr>
              <w:rPr>
                <w:color w:val="000000"/>
                <w:sz w:val="18"/>
                <w:szCs w:val="18"/>
              </w:rPr>
            </w:pPr>
            <w:r w:rsidRPr="006C2C04">
              <w:rPr>
                <w:color w:val="000000"/>
                <w:sz w:val="18"/>
                <w:szCs w:val="18"/>
              </w:rPr>
              <w:t>com.moji.mjweather_045111</w:t>
            </w:r>
          </w:p>
        </w:tc>
        <w:tc>
          <w:tcPr>
            <w:tcW w:w="1418" w:type="dxa"/>
            <w:vAlign w:val="center"/>
          </w:tcPr>
          <w:p w:rsidR="003C01AA" w:rsidRPr="006C2C04" w:rsidRDefault="003C01AA" w:rsidP="009A1A90">
            <w:pPr>
              <w:jc w:val="center"/>
              <w:rPr>
                <w:rFonts w:cs="宋体"/>
                <w:color w:val="000000"/>
                <w:sz w:val="18"/>
                <w:szCs w:val="18"/>
              </w:rPr>
            </w:pPr>
            <w:r w:rsidRPr="006C2C04">
              <w:rPr>
                <w:color w:val="000000"/>
                <w:sz w:val="18"/>
                <w:szCs w:val="18"/>
              </w:rPr>
              <w:t>Contacts</w:t>
            </w:r>
          </w:p>
        </w:tc>
        <w:tc>
          <w:tcPr>
            <w:tcW w:w="1842" w:type="dxa"/>
            <w:vAlign w:val="center"/>
          </w:tcPr>
          <w:p w:rsidR="003C01AA" w:rsidRPr="0007747E" w:rsidRDefault="003C01AA" w:rsidP="009A1A90">
            <w:pPr>
              <w:rPr>
                <w:color w:val="000000"/>
                <w:sz w:val="18"/>
                <w:szCs w:val="18"/>
              </w:rPr>
            </w:pPr>
            <w:r w:rsidRPr="006C2C04">
              <w:rPr>
                <w:color w:val="000000"/>
                <w:sz w:val="18"/>
                <w:szCs w:val="18"/>
              </w:rPr>
              <w:t>211.152.122.185</w:t>
            </w:r>
          </w:p>
        </w:tc>
      </w:tr>
      <w:tr w:rsidR="00677A9D" w:rsidRPr="006C2C04" w:rsidTr="0067353A">
        <w:tc>
          <w:tcPr>
            <w:tcW w:w="743" w:type="dxa"/>
            <w:vAlign w:val="center"/>
          </w:tcPr>
          <w:p w:rsidR="00677A9D" w:rsidRPr="006C2C04" w:rsidRDefault="00677A9D" w:rsidP="007853C5">
            <w:pPr>
              <w:jc w:val="center"/>
              <w:rPr>
                <w:color w:val="000000"/>
                <w:sz w:val="18"/>
                <w:szCs w:val="18"/>
              </w:rPr>
            </w:pPr>
            <w:r w:rsidRPr="006C2C04">
              <w:rPr>
                <w:color w:val="000000"/>
                <w:sz w:val="18"/>
                <w:szCs w:val="18"/>
              </w:rPr>
              <w:t>30</w:t>
            </w:r>
          </w:p>
        </w:tc>
        <w:tc>
          <w:tcPr>
            <w:tcW w:w="3935" w:type="dxa"/>
            <w:vAlign w:val="center"/>
          </w:tcPr>
          <w:p w:rsidR="00677A9D" w:rsidRPr="0007747E" w:rsidRDefault="00677A9D" w:rsidP="007853C5">
            <w:pPr>
              <w:rPr>
                <w:color w:val="000000"/>
                <w:sz w:val="18"/>
                <w:szCs w:val="18"/>
              </w:rPr>
            </w:pPr>
            <w:r w:rsidRPr="006C2C04">
              <w:rPr>
                <w:color w:val="000000"/>
                <w:sz w:val="18"/>
                <w:szCs w:val="18"/>
              </w:rPr>
              <w:t>com.taou.maimai_080502</w:t>
            </w:r>
          </w:p>
        </w:tc>
        <w:tc>
          <w:tcPr>
            <w:tcW w:w="1418" w:type="dxa"/>
            <w:vAlign w:val="center"/>
          </w:tcPr>
          <w:p w:rsidR="00677A9D" w:rsidRPr="006C2C04" w:rsidRDefault="00677A9D" w:rsidP="007853C5">
            <w:pPr>
              <w:jc w:val="center"/>
              <w:rPr>
                <w:rFonts w:cs="宋体"/>
                <w:color w:val="000000"/>
                <w:sz w:val="18"/>
                <w:szCs w:val="18"/>
              </w:rPr>
            </w:pPr>
            <w:r w:rsidRPr="006C2C04">
              <w:rPr>
                <w:color w:val="000000"/>
                <w:sz w:val="18"/>
                <w:szCs w:val="18"/>
              </w:rPr>
              <w:t>Contacts</w:t>
            </w:r>
          </w:p>
        </w:tc>
        <w:tc>
          <w:tcPr>
            <w:tcW w:w="1842" w:type="dxa"/>
            <w:vAlign w:val="center"/>
          </w:tcPr>
          <w:p w:rsidR="00677A9D" w:rsidRPr="0007747E" w:rsidRDefault="00677A9D" w:rsidP="007853C5">
            <w:pPr>
              <w:rPr>
                <w:color w:val="000000"/>
                <w:sz w:val="18"/>
                <w:szCs w:val="18"/>
              </w:rPr>
            </w:pPr>
            <w:r w:rsidRPr="006C2C04">
              <w:rPr>
                <w:color w:val="000000"/>
                <w:sz w:val="18"/>
                <w:szCs w:val="18"/>
              </w:rPr>
              <w:t>223.202.65.166</w:t>
            </w:r>
          </w:p>
        </w:tc>
      </w:tr>
      <w:tr w:rsidR="00677A9D" w:rsidRPr="006C2C04" w:rsidTr="0067353A">
        <w:tc>
          <w:tcPr>
            <w:tcW w:w="743" w:type="dxa"/>
            <w:vAlign w:val="center"/>
          </w:tcPr>
          <w:p w:rsidR="00677A9D" w:rsidRPr="006C2C04" w:rsidRDefault="00677A9D" w:rsidP="007853C5">
            <w:pPr>
              <w:jc w:val="center"/>
              <w:rPr>
                <w:color w:val="000000"/>
                <w:sz w:val="18"/>
                <w:szCs w:val="18"/>
              </w:rPr>
            </w:pPr>
            <w:r w:rsidRPr="006C2C04">
              <w:rPr>
                <w:color w:val="000000"/>
                <w:sz w:val="18"/>
                <w:szCs w:val="18"/>
              </w:rPr>
              <w:t>31</w:t>
            </w:r>
          </w:p>
        </w:tc>
        <w:tc>
          <w:tcPr>
            <w:tcW w:w="3935" w:type="dxa"/>
            <w:vAlign w:val="center"/>
          </w:tcPr>
          <w:p w:rsidR="00677A9D" w:rsidRPr="0007747E" w:rsidRDefault="00677A9D" w:rsidP="007853C5">
            <w:pPr>
              <w:rPr>
                <w:color w:val="000000"/>
                <w:sz w:val="18"/>
                <w:szCs w:val="18"/>
              </w:rPr>
            </w:pPr>
            <w:r w:rsidRPr="006C2C04">
              <w:rPr>
                <w:color w:val="000000"/>
                <w:sz w:val="18"/>
                <w:szCs w:val="18"/>
              </w:rPr>
              <w:t>com.ximalaya.ting.android_124202</w:t>
            </w:r>
          </w:p>
        </w:tc>
        <w:tc>
          <w:tcPr>
            <w:tcW w:w="1418" w:type="dxa"/>
            <w:vAlign w:val="center"/>
          </w:tcPr>
          <w:p w:rsidR="00677A9D" w:rsidRPr="006C2C04" w:rsidRDefault="00677A9D" w:rsidP="007853C5">
            <w:pPr>
              <w:jc w:val="center"/>
              <w:rPr>
                <w:rFonts w:cs="宋体"/>
                <w:color w:val="000000"/>
                <w:sz w:val="18"/>
                <w:szCs w:val="18"/>
              </w:rPr>
            </w:pPr>
            <w:r w:rsidRPr="006C2C04">
              <w:rPr>
                <w:color w:val="000000"/>
                <w:sz w:val="18"/>
                <w:szCs w:val="18"/>
              </w:rPr>
              <w:t>Accounts</w:t>
            </w:r>
          </w:p>
        </w:tc>
        <w:tc>
          <w:tcPr>
            <w:tcW w:w="1842" w:type="dxa"/>
            <w:vAlign w:val="center"/>
          </w:tcPr>
          <w:p w:rsidR="00677A9D" w:rsidRPr="0007747E" w:rsidRDefault="00677A9D" w:rsidP="007853C5">
            <w:pPr>
              <w:rPr>
                <w:color w:val="000000"/>
                <w:sz w:val="18"/>
                <w:szCs w:val="18"/>
              </w:rPr>
            </w:pPr>
            <w:r w:rsidRPr="006C2C04">
              <w:rPr>
                <w:color w:val="000000"/>
                <w:sz w:val="18"/>
                <w:szCs w:val="18"/>
              </w:rPr>
              <w:t>121.52.236.26</w:t>
            </w:r>
          </w:p>
        </w:tc>
      </w:tr>
      <w:tr w:rsidR="00677A9D" w:rsidRPr="006C2C04" w:rsidTr="0067353A">
        <w:tc>
          <w:tcPr>
            <w:tcW w:w="743" w:type="dxa"/>
            <w:vAlign w:val="center"/>
          </w:tcPr>
          <w:p w:rsidR="00677A9D" w:rsidRPr="006C2C04" w:rsidRDefault="00677A9D" w:rsidP="007853C5">
            <w:pPr>
              <w:jc w:val="center"/>
              <w:rPr>
                <w:color w:val="000000"/>
                <w:sz w:val="18"/>
                <w:szCs w:val="18"/>
              </w:rPr>
            </w:pPr>
            <w:r w:rsidRPr="006C2C04">
              <w:rPr>
                <w:color w:val="000000"/>
                <w:sz w:val="18"/>
                <w:szCs w:val="18"/>
              </w:rPr>
              <w:t>32</w:t>
            </w:r>
          </w:p>
        </w:tc>
        <w:tc>
          <w:tcPr>
            <w:tcW w:w="3935" w:type="dxa"/>
            <w:vAlign w:val="center"/>
          </w:tcPr>
          <w:p w:rsidR="00677A9D" w:rsidRPr="0007747E" w:rsidRDefault="00677A9D" w:rsidP="007853C5">
            <w:pPr>
              <w:rPr>
                <w:color w:val="000000"/>
                <w:sz w:val="18"/>
                <w:szCs w:val="18"/>
              </w:rPr>
            </w:pPr>
            <w:r w:rsidRPr="006C2C04">
              <w:rPr>
                <w:color w:val="000000"/>
                <w:sz w:val="18"/>
                <w:szCs w:val="18"/>
              </w:rPr>
              <w:t>com.android.dazhihui_113030</w:t>
            </w:r>
          </w:p>
        </w:tc>
        <w:tc>
          <w:tcPr>
            <w:tcW w:w="1418" w:type="dxa"/>
            <w:vAlign w:val="center"/>
          </w:tcPr>
          <w:p w:rsidR="00677A9D" w:rsidRPr="006C2C04" w:rsidRDefault="00677A9D" w:rsidP="007853C5">
            <w:pPr>
              <w:jc w:val="center"/>
              <w:rPr>
                <w:rFonts w:cs="宋体"/>
                <w:color w:val="000000"/>
                <w:sz w:val="18"/>
                <w:szCs w:val="18"/>
              </w:rPr>
            </w:pPr>
            <w:r w:rsidRPr="006C2C04">
              <w:rPr>
                <w:color w:val="000000"/>
                <w:sz w:val="18"/>
                <w:szCs w:val="18"/>
              </w:rPr>
              <w:t>SMS</w:t>
            </w:r>
          </w:p>
        </w:tc>
        <w:tc>
          <w:tcPr>
            <w:tcW w:w="1842" w:type="dxa"/>
            <w:vAlign w:val="center"/>
          </w:tcPr>
          <w:p w:rsidR="00677A9D" w:rsidRPr="0007747E" w:rsidRDefault="00677A9D" w:rsidP="007853C5">
            <w:pPr>
              <w:rPr>
                <w:color w:val="000000"/>
                <w:sz w:val="18"/>
                <w:szCs w:val="18"/>
              </w:rPr>
            </w:pPr>
            <w:r w:rsidRPr="006C2C04">
              <w:rPr>
                <w:color w:val="000000"/>
                <w:sz w:val="18"/>
                <w:szCs w:val="18"/>
              </w:rPr>
              <w:t>120.55.151.43</w:t>
            </w:r>
          </w:p>
          <w:p w:rsidR="00677A9D" w:rsidRPr="0007747E" w:rsidRDefault="00677A9D" w:rsidP="007853C5">
            <w:pPr>
              <w:rPr>
                <w:color w:val="000000"/>
                <w:sz w:val="18"/>
                <w:szCs w:val="18"/>
              </w:rPr>
            </w:pPr>
            <w:r w:rsidRPr="006C2C04">
              <w:rPr>
                <w:color w:val="000000"/>
                <w:sz w:val="18"/>
                <w:szCs w:val="18"/>
              </w:rPr>
              <w:t>61.164.153.135</w:t>
            </w:r>
          </w:p>
        </w:tc>
      </w:tr>
      <w:tr w:rsidR="00677A9D" w:rsidRPr="006C2C04" w:rsidTr="0067353A">
        <w:tc>
          <w:tcPr>
            <w:tcW w:w="743" w:type="dxa"/>
            <w:vAlign w:val="center"/>
          </w:tcPr>
          <w:p w:rsidR="00677A9D" w:rsidRPr="006C2C04" w:rsidRDefault="00677A9D" w:rsidP="007853C5">
            <w:pPr>
              <w:jc w:val="center"/>
              <w:rPr>
                <w:color w:val="000000"/>
                <w:sz w:val="18"/>
                <w:szCs w:val="18"/>
              </w:rPr>
            </w:pPr>
            <w:r w:rsidRPr="006C2C04">
              <w:rPr>
                <w:color w:val="000000"/>
                <w:sz w:val="18"/>
                <w:szCs w:val="18"/>
              </w:rPr>
              <w:t>33</w:t>
            </w:r>
          </w:p>
        </w:tc>
        <w:tc>
          <w:tcPr>
            <w:tcW w:w="3935" w:type="dxa"/>
            <w:vAlign w:val="center"/>
          </w:tcPr>
          <w:p w:rsidR="00677A9D" w:rsidRPr="0007747E" w:rsidRDefault="00677A9D" w:rsidP="007853C5">
            <w:pPr>
              <w:rPr>
                <w:color w:val="000000"/>
                <w:sz w:val="18"/>
                <w:szCs w:val="18"/>
              </w:rPr>
            </w:pPr>
            <w:r w:rsidRPr="0007747E">
              <w:rPr>
                <w:color w:val="000000"/>
                <w:sz w:val="18"/>
                <w:szCs w:val="18"/>
              </w:rPr>
              <w:t>com.zjxfood.activity_090329</w:t>
            </w:r>
          </w:p>
        </w:tc>
        <w:tc>
          <w:tcPr>
            <w:tcW w:w="1418" w:type="dxa"/>
            <w:vAlign w:val="center"/>
          </w:tcPr>
          <w:p w:rsidR="00677A9D" w:rsidRPr="006C2C04" w:rsidRDefault="00677A9D" w:rsidP="007853C5">
            <w:pPr>
              <w:jc w:val="center"/>
              <w:rPr>
                <w:rFonts w:cs="宋体"/>
                <w:sz w:val="18"/>
                <w:szCs w:val="18"/>
              </w:rPr>
            </w:pPr>
            <w:r w:rsidRPr="006C2C04">
              <w:rPr>
                <w:sz w:val="18"/>
                <w:szCs w:val="18"/>
              </w:rPr>
              <w:t>Location</w:t>
            </w:r>
          </w:p>
        </w:tc>
        <w:tc>
          <w:tcPr>
            <w:tcW w:w="1842" w:type="dxa"/>
            <w:vAlign w:val="center"/>
          </w:tcPr>
          <w:p w:rsidR="00677A9D" w:rsidRPr="0007747E" w:rsidRDefault="00677A9D" w:rsidP="007853C5">
            <w:pPr>
              <w:rPr>
                <w:color w:val="000000"/>
                <w:sz w:val="18"/>
                <w:szCs w:val="18"/>
              </w:rPr>
            </w:pPr>
            <w:r w:rsidRPr="0007747E">
              <w:rPr>
                <w:color w:val="000000"/>
                <w:sz w:val="18"/>
                <w:szCs w:val="18"/>
              </w:rPr>
              <w:t>140.205.155.238</w:t>
            </w:r>
          </w:p>
        </w:tc>
      </w:tr>
      <w:tr w:rsidR="00677A9D" w:rsidRPr="006C2C04" w:rsidTr="0067353A">
        <w:tc>
          <w:tcPr>
            <w:tcW w:w="743" w:type="dxa"/>
            <w:vAlign w:val="center"/>
          </w:tcPr>
          <w:p w:rsidR="00677A9D" w:rsidRPr="006C2C04" w:rsidRDefault="00677A9D" w:rsidP="007853C5">
            <w:pPr>
              <w:jc w:val="center"/>
              <w:rPr>
                <w:color w:val="000000"/>
                <w:sz w:val="18"/>
                <w:szCs w:val="18"/>
              </w:rPr>
            </w:pPr>
            <w:r w:rsidRPr="006C2C04">
              <w:rPr>
                <w:color w:val="000000"/>
                <w:sz w:val="18"/>
                <w:szCs w:val="18"/>
              </w:rPr>
              <w:t>34</w:t>
            </w:r>
          </w:p>
        </w:tc>
        <w:tc>
          <w:tcPr>
            <w:tcW w:w="3935" w:type="dxa"/>
            <w:vAlign w:val="center"/>
          </w:tcPr>
          <w:p w:rsidR="00677A9D" w:rsidRPr="0007747E" w:rsidRDefault="00677A9D" w:rsidP="007853C5">
            <w:pPr>
              <w:rPr>
                <w:color w:val="000000"/>
                <w:sz w:val="18"/>
                <w:szCs w:val="18"/>
              </w:rPr>
            </w:pPr>
            <w:r w:rsidRPr="0007747E">
              <w:rPr>
                <w:color w:val="000000"/>
                <w:sz w:val="18"/>
                <w:szCs w:val="18"/>
              </w:rPr>
              <w:t>com.zjxfood.activity_090329</w:t>
            </w:r>
          </w:p>
        </w:tc>
        <w:tc>
          <w:tcPr>
            <w:tcW w:w="1418" w:type="dxa"/>
            <w:vAlign w:val="center"/>
          </w:tcPr>
          <w:p w:rsidR="00677A9D" w:rsidRPr="006C2C04" w:rsidRDefault="00677A9D" w:rsidP="007853C5">
            <w:pPr>
              <w:jc w:val="center"/>
              <w:rPr>
                <w:rFonts w:cs="宋体"/>
                <w:sz w:val="18"/>
                <w:szCs w:val="18"/>
              </w:rPr>
            </w:pPr>
            <w:r w:rsidRPr="006C2C04">
              <w:rPr>
                <w:sz w:val="18"/>
                <w:szCs w:val="18"/>
              </w:rPr>
              <w:t>Location</w:t>
            </w:r>
          </w:p>
        </w:tc>
        <w:tc>
          <w:tcPr>
            <w:tcW w:w="1842" w:type="dxa"/>
            <w:vAlign w:val="center"/>
          </w:tcPr>
          <w:p w:rsidR="00677A9D" w:rsidRPr="0007747E" w:rsidRDefault="00677A9D" w:rsidP="007853C5">
            <w:pPr>
              <w:rPr>
                <w:color w:val="000000"/>
                <w:sz w:val="18"/>
                <w:szCs w:val="18"/>
              </w:rPr>
            </w:pPr>
            <w:r w:rsidRPr="0007747E">
              <w:rPr>
                <w:color w:val="000000"/>
                <w:sz w:val="18"/>
                <w:szCs w:val="18"/>
              </w:rPr>
              <w:t>140.205.155.238</w:t>
            </w:r>
          </w:p>
        </w:tc>
      </w:tr>
      <w:tr w:rsidR="00677A9D" w:rsidRPr="006C2C04" w:rsidTr="0067353A">
        <w:tc>
          <w:tcPr>
            <w:tcW w:w="743" w:type="dxa"/>
            <w:vAlign w:val="center"/>
          </w:tcPr>
          <w:p w:rsidR="00677A9D" w:rsidRPr="006C2C04" w:rsidRDefault="00677A9D" w:rsidP="007853C5">
            <w:pPr>
              <w:jc w:val="center"/>
              <w:rPr>
                <w:color w:val="000000"/>
                <w:sz w:val="18"/>
                <w:szCs w:val="18"/>
              </w:rPr>
            </w:pPr>
            <w:r w:rsidRPr="006C2C04">
              <w:rPr>
                <w:color w:val="000000"/>
                <w:sz w:val="18"/>
                <w:szCs w:val="18"/>
              </w:rPr>
              <w:t>35</w:t>
            </w:r>
          </w:p>
        </w:tc>
        <w:tc>
          <w:tcPr>
            <w:tcW w:w="3935" w:type="dxa"/>
            <w:vAlign w:val="center"/>
          </w:tcPr>
          <w:p w:rsidR="00677A9D" w:rsidRPr="0007747E" w:rsidRDefault="00677A9D" w:rsidP="007853C5">
            <w:pPr>
              <w:rPr>
                <w:color w:val="000000"/>
                <w:sz w:val="18"/>
                <w:szCs w:val="18"/>
              </w:rPr>
            </w:pPr>
            <w:r w:rsidRPr="0007747E">
              <w:rPr>
                <w:color w:val="000000"/>
                <w:sz w:val="18"/>
                <w:szCs w:val="18"/>
              </w:rPr>
              <w:t>com.cootek.smartdialer_081837</w:t>
            </w:r>
          </w:p>
        </w:tc>
        <w:tc>
          <w:tcPr>
            <w:tcW w:w="1418" w:type="dxa"/>
            <w:vAlign w:val="center"/>
          </w:tcPr>
          <w:p w:rsidR="00677A9D" w:rsidRPr="006C2C04" w:rsidRDefault="00677A9D" w:rsidP="007853C5">
            <w:pPr>
              <w:jc w:val="center"/>
              <w:rPr>
                <w:rFonts w:cs="宋体"/>
                <w:sz w:val="18"/>
                <w:szCs w:val="18"/>
              </w:rPr>
            </w:pPr>
            <w:r w:rsidRPr="006C2C04">
              <w:rPr>
                <w:sz w:val="18"/>
                <w:szCs w:val="18"/>
              </w:rPr>
              <w:t>Location</w:t>
            </w:r>
          </w:p>
        </w:tc>
        <w:tc>
          <w:tcPr>
            <w:tcW w:w="1842" w:type="dxa"/>
            <w:vAlign w:val="center"/>
          </w:tcPr>
          <w:p w:rsidR="00677A9D" w:rsidRPr="0007747E" w:rsidRDefault="00677A9D" w:rsidP="007853C5">
            <w:pPr>
              <w:rPr>
                <w:color w:val="000000"/>
                <w:sz w:val="18"/>
                <w:szCs w:val="18"/>
              </w:rPr>
            </w:pPr>
            <w:r w:rsidRPr="0007747E">
              <w:rPr>
                <w:color w:val="000000"/>
                <w:sz w:val="18"/>
                <w:szCs w:val="18"/>
              </w:rPr>
              <w:t>220.249.245.90</w:t>
            </w:r>
          </w:p>
        </w:tc>
      </w:tr>
      <w:tr w:rsidR="00677A9D" w:rsidRPr="006C2C04" w:rsidTr="0067353A">
        <w:tc>
          <w:tcPr>
            <w:tcW w:w="743" w:type="dxa"/>
            <w:vAlign w:val="center"/>
          </w:tcPr>
          <w:p w:rsidR="00677A9D" w:rsidRPr="006C2C04" w:rsidRDefault="00677A9D" w:rsidP="007853C5">
            <w:pPr>
              <w:jc w:val="center"/>
              <w:rPr>
                <w:color w:val="000000"/>
                <w:sz w:val="18"/>
                <w:szCs w:val="18"/>
              </w:rPr>
            </w:pPr>
            <w:r w:rsidRPr="006C2C04">
              <w:rPr>
                <w:color w:val="000000"/>
                <w:sz w:val="18"/>
                <w:szCs w:val="18"/>
              </w:rPr>
              <w:t>36</w:t>
            </w:r>
          </w:p>
        </w:tc>
        <w:tc>
          <w:tcPr>
            <w:tcW w:w="3935" w:type="dxa"/>
            <w:vAlign w:val="center"/>
          </w:tcPr>
          <w:p w:rsidR="00677A9D" w:rsidRPr="0007747E" w:rsidRDefault="00677A9D" w:rsidP="007853C5">
            <w:pPr>
              <w:rPr>
                <w:color w:val="000000"/>
                <w:sz w:val="18"/>
                <w:szCs w:val="18"/>
              </w:rPr>
            </w:pPr>
            <w:r w:rsidRPr="0007747E">
              <w:rPr>
                <w:color w:val="000000"/>
                <w:sz w:val="18"/>
                <w:szCs w:val="18"/>
              </w:rPr>
              <w:t>com.hbqh.zscs_100106</w:t>
            </w:r>
          </w:p>
        </w:tc>
        <w:tc>
          <w:tcPr>
            <w:tcW w:w="1418" w:type="dxa"/>
            <w:vAlign w:val="center"/>
          </w:tcPr>
          <w:p w:rsidR="00677A9D" w:rsidRPr="006C2C04" w:rsidRDefault="00677A9D" w:rsidP="007853C5">
            <w:pPr>
              <w:jc w:val="center"/>
              <w:rPr>
                <w:rFonts w:cs="宋体"/>
                <w:sz w:val="18"/>
                <w:szCs w:val="18"/>
              </w:rPr>
            </w:pPr>
            <w:r w:rsidRPr="006C2C04">
              <w:rPr>
                <w:sz w:val="18"/>
                <w:szCs w:val="18"/>
              </w:rPr>
              <w:t>Location</w:t>
            </w:r>
          </w:p>
        </w:tc>
        <w:tc>
          <w:tcPr>
            <w:tcW w:w="1842" w:type="dxa"/>
            <w:vAlign w:val="center"/>
          </w:tcPr>
          <w:p w:rsidR="00677A9D" w:rsidRPr="0007747E" w:rsidRDefault="00677A9D" w:rsidP="007853C5">
            <w:pPr>
              <w:rPr>
                <w:color w:val="000000"/>
                <w:sz w:val="18"/>
                <w:szCs w:val="18"/>
              </w:rPr>
            </w:pPr>
            <w:r w:rsidRPr="0007747E">
              <w:rPr>
                <w:color w:val="000000"/>
                <w:sz w:val="18"/>
                <w:szCs w:val="18"/>
              </w:rPr>
              <w:t>42.62.120.56</w:t>
            </w:r>
          </w:p>
        </w:tc>
      </w:tr>
    </w:tbl>
    <w:p w:rsidR="00677A9D" w:rsidRDefault="00677A9D" w:rsidP="0051414A">
      <w:pPr>
        <w:pStyle w:val="u0"/>
        <w:spacing w:before="24" w:after="24"/>
        <w:ind w:firstLine="480"/>
      </w:pPr>
    </w:p>
    <w:p w:rsidR="001B07CD" w:rsidRPr="006C2C04" w:rsidRDefault="001B07CD" w:rsidP="0051414A">
      <w:pPr>
        <w:pStyle w:val="u0"/>
        <w:spacing w:before="24" w:after="24"/>
        <w:ind w:firstLine="480"/>
      </w:pPr>
      <w:r>
        <w:rPr>
          <w:rFonts w:hint="eastAsia"/>
        </w:rPr>
        <w:t>通过分析表</w:t>
      </w:r>
      <w:r w:rsidR="00B45FB7">
        <w:rPr>
          <w:rFonts w:hint="eastAsia"/>
        </w:rPr>
        <w:t>5</w:t>
      </w:r>
      <w:r>
        <w:t>-</w:t>
      </w:r>
      <w:r w:rsidR="003C01AA">
        <w:rPr>
          <w:rFonts w:hint="eastAsia"/>
        </w:rPr>
        <w:t>2</w:t>
      </w:r>
      <w:r>
        <w:rPr>
          <w:rFonts w:hint="eastAsia"/>
        </w:rPr>
        <w:t>，发现泄露“</w:t>
      </w:r>
      <w:r>
        <w:t>IMEI</w:t>
      </w:r>
      <w:r>
        <w:rPr>
          <w:rFonts w:hint="eastAsia"/>
        </w:rPr>
        <w:t>”的程序最多，其次是“</w:t>
      </w:r>
      <w:r>
        <w:t>ICCID</w:t>
      </w:r>
      <w:r>
        <w:rPr>
          <w:rFonts w:hint="eastAsia"/>
        </w:rPr>
        <w:t>”和“</w:t>
      </w:r>
      <w:r>
        <w:t>Location</w:t>
      </w:r>
      <w:r>
        <w:rPr>
          <w:rFonts w:hint="eastAsia"/>
        </w:rPr>
        <w:t>”。</w:t>
      </w:r>
      <w:r w:rsidRPr="006C2C04">
        <w:rPr>
          <w:rFonts w:hint="eastAsia"/>
        </w:rPr>
        <w:t>表</w:t>
      </w:r>
      <w:r w:rsidR="00B45FB7">
        <w:rPr>
          <w:rFonts w:hint="eastAsia"/>
        </w:rPr>
        <w:t>5</w:t>
      </w:r>
      <w:r>
        <w:t>-</w:t>
      </w:r>
      <w:r w:rsidR="003C01AA">
        <w:rPr>
          <w:rFonts w:hint="eastAsia"/>
        </w:rPr>
        <w:t>3</w:t>
      </w:r>
      <w:r w:rsidRPr="006C2C04">
        <w:rPr>
          <w:rFonts w:hint="eastAsia"/>
        </w:rPr>
        <w:t>中列出了泄露</w:t>
      </w:r>
      <w:r>
        <w:rPr>
          <w:rFonts w:hint="eastAsia"/>
        </w:rPr>
        <w:t>每种</w:t>
      </w:r>
      <w:r w:rsidRPr="006C2C04">
        <w:rPr>
          <w:rFonts w:hint="eastAsia"/>
        </w:rPr>
        <w:t>隐私数据的程序数目及百分比，表中</w:t>
      </w:r>
      <w:r w:rsidRPr="006C2C04">
        <w:t>22</w:t>
      </w:r>
      <w:r w:rsidRPr="006C2C04">
        <w:rPr>
          <w:rFonts w:hint="eastAsia"/>
        </w:rPr>
        <w:t>款泄露“</w:t>
      </w:r>
      <w:r w:rsidRPr="006C2C04">
        <w:t>IMEI</w:t>
      </w:r>
      <w:r w:rsidRPr="006C2C04">
        <w:rPr>
          <w:rFonts w:hint="eastAsia"/>
        </w:rPr>
        <w:t>”的应用程序中，包括泄露“</w:t>
      </w:r>
      <w:r w:rsidRPr="006C2C04">
        <w:t>ICCID</w:t>
      </w:r>
      <w:r w:rsidRPr="006C2C04">
        <w:rPr>
          <w:rFonts w:hint="eastAsia"/>
        </w:rPr>
        <w:t>”的</w:t>
      </w:r>
      <w:r w:rsidRPr="006C2C04">
        <w:t>4</w:t>
      </w:r>
      <w:r w:rsidRPr="006C2C04">
        <w:rPr>
          <w:rFonts w:hint="eastAsia"/>
        </w:rPr>
        <w:t>款应用程序，也就是说</w:t>
      </w:r>
      <w:r w:rsidRPr="006C2C04">
        <w:t>22</w:t>
      </w:r>
      <w:r w:rsidRPr="006C2C04">
        <w:rPr>
          <w:rFonts w:hint="eastAsia"/>
        </w:rPr>
        <w:t>款程序中存在</w:t>
      </w:r>
      <w:r w:rsidRPr="006C2C04">
        <w:t>4</w:t>
      </w:r>
      <w:r>
        <w:rPr>
          <w:rFonts w:hint="eastAsia"/>
        </w:rPr>
        <w:t>款应用程序泄露了“</w:t>
      </w:r>
      <w:r>
        <w:t>IMEI</w:t>
      </w:r>
      <w:r>
        <w:rPr>
          <w:rFonts w:hint="eastAsia"/>
        </w:rPr>
        <w:t>”和“</w:t>
      </w:r>
      <w:r>
        <w:t>ICCID</w:t>
      </w:r>
      <w:r>
        <w:rPr>
          <w:rFonts w:hint="eastAsia"/>
        </w:rPr>
        <w:t>”两种隐私</w:t>
      </w:r>
      <w:r>
        <w:rPr>
          <w:rFonts w:hint="eastAsia"/>
        </w:rPr>
        <w:lastRenderedPageBreak/>
        <w:t>数据</w:t>
      </w:r>
      <w:r w:rsidRPr="006C2C04">
        <w:rPr>
          <w:rFonts w:hint="eastAsia"/>
        </w:rPr>
        <w:t>。</w:t>
      </w:r>
    </w:p>
    <w:p w:rsidR="001B07CD" w:rsidRPr="00B45FB7" w:rsidRDefault="00B45FB7" w:rsidP="00B45FB7">
      <w:pPr>
        <w:pStyle w:val="afff9"/>
        <w:spacing w:beforeLines="50" w:before="120" w:afterLines="50" w:after="120"/>
        <w:rPr>
          <w:rFonts w:ascii="黑体" w:hAnsi="黑体"/>
          <w:b/>
          <w:sz w:val="21"/>
          <w:szCs w:val="21"/>
        </w:rPr>
      </w:pPr>
      <w:bookmarkStart w:id="187" w:name="_Toc469324714"/>
      <w:bookmarkStart w:id="188" w:name="_Toc469643641"/>
      <w:r w:rsidRPr="00B45FB7">
        <w:rPr>
          <w:rFonts w:hint="eastAsia"/>
          <w:b/>
          <w:sz w:val="21"/>
          <w:szCs w:val="21"/>
        </w:rPr>
        <w:t>表</w:t>
      </w:r>
      <w:r w:rsidRPr="00B45FB7">
        <w:rPr>
          <w:rFonts w:ascii="Times New Roman" w:hAnsi="Times New Roman" w:cs="Times New Roman"/>
          <w:b/>
          <w:sz w:val="21"/>
          <w:szCs w:val="21"/>
        </w:rPr>
        <w:t xml:space="preserve">5- </w:t>
      </w:r>
      <w:r w:rsidRPr="00B45FB7">
        <w:rPr>
          <w:rFonts w:ascii="Times New Roman" w:hAnsi="Times New Roman" w:cs="Times New Roman"/>
          <w:b/>
          <w:sz w:val="21"/>
          <w:szCs w:val="21"/>
        </w:rPr>
        <w:fldChar w:fldCharType="begin"/>
      </w:r>
      <w:r w:rsidRPr="00B45FB7">
        <w:rPr>
          <w:rFonts w:ascii="Times New Roman" w:hAnsi="Times New Roman" w:cs="Times New Roman"/>
          <w:b/>
          <w:sz w:val="21"/>
          <w:szCs w:val="21"/>
        </w:rPr>
        <w:instrText xml:space="preserve"> SEQ </w:instrText>
      </w:r>
      <w:r w:rsidRPr="00B45FB7">
        <w:rPr>
          <w:rFonts w:ascii="Times New Roman" w:hAnsi="Times New Roman" w:cs="Times New Roman"/>
          <w:b/>
          <w:sz w:val="21"/>
          <w:szCs w:val="21"/>
        </w:rPr>
        <w:instrText>表</w:instrText>
      </w:r>
      <w:r w:rsidRPr="00B45FB7">
        <w:rPr>
          <w:rFonts w:ascii="Times New Roman" w:hAnsi="Times New Roman" w:cs="Times New Roman"/>
          <w:b/>
          <w:sz w:val="21"/>
          <w:szCs w:val="21"/>
        </w:rPr>
        <w:instrText xml:space="preserve">5- \* ARABIC </w:instrText>
      </w:r>
      <w:r w:rsidRPr="00B45FB7">
        <w:rPr>
          <w:rFonts w:ascii="Times New Roman" w:hAnsi="Times New Roman" w:cs="Times New Roman"/>
          <w:b/>
          <w:sz w:val="21"/>
          <w:szCs w:val="21"/>
        </w:rPr>
        <w:fldChar w:fldCharType="separate"/>
      </w:r>
      <w:r w:rsidR="00FE61ED">
        <w:rPr>
          <w:rFonts w:ascii="Times New Roman" w:hAnsi="Times New Roman" w:cs="Times New Roman"/>
          <w:b/>
          <w:noProof/>
          <w:sz w:val="21"/>
          <w:szCs w:val="21"/>
        </w:rPr>
        <w:t>3</w:t>
      </w:r>
      <w:r w:rsidRPr="00B45FB7">
        <w:rPr>
          <w:rFonts w:ascii="Times New Roman" w:hAnsi="Times New Roman" w:cs="Times New Roman"/>
          <w:b/>
          <w:sz w:val="21"/>
          <w:szCs w:val="21"/>
        </w:rPr>
        <w:fldChar w:fldCharType="end"/>
      </w:r>
      <w:r>
        <w:rPr>
          <w:rFonts w:ascii="黑体" w:hAnsi="黑体" w:hint="eastAsia"/>
          <w:b/>
          <w:sz w:val="21"/>
          <w:szCs w:val="21"/>
        </w:rPr>
        <w:t xml:space="preserve"> </w:t>
      </w:r>
      <w:r w:rsidRPr="00DD54C4">
        <w:rPr>
          <w:rFonts w:ascii="黑体" w:hAnsi="黑体" w:hint="eastAsia"/>
          <w:b/>
          <w:sz w:val="21"/>
          <w:szCs w:val="21"/>
        </w:rPr>
        <w:t>隐私数据泄露详细信息</w:t>
      </w:r>
      <w:bookmarkEnd w:id="187"/>
      <w:bookmarkEnd w:id="18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2"/>
        <w:gridCol w:w="2812"/>
        <w:gridCol w:w="2574"/>
      </w:tblGrid>
      <w:tr w:rsidR="001B07CD" w:rsidRPr="006C2C04" w:rsidTr="000142C3">
        <w:tc>
          <w:tcPr>
            <w:tcW w:w="2552" w:type="dxa"/>
            <w:vAlign w:val="center"/>
          </w:tcPr>
          <w:p w:rsidR="001B07CD" w:rsidRPr="004A5D40" w:rsidRDefault="001B07CD" w:rsidP="0051414A">
            <w:pPr>
              <w:pStyle w:val="u0"/>
              <w:spacing w:before="24" w:after="24"/>
              <w:ind w:firstLineChars="149" w:firstLine="269"/>
              <w:rPr>
                <w:rFonts w:cs="宋体"/>
                <w:b/>
                <w:sz w:val="18"/>
                <w:szCs w:val="18"/>
              </w:rPr>
            </w:pPr>
            <w:r w:rsidRPr="004A5D40">
              <w:rPr>
                <w:rFonts w:cs="宋体" w:hint="eastAsia"/>
                <w:b/>
                <w:sz w:val="18"/>
                <w:szCs w:val="18"/>
              </w:rPr>
              <w:t>泄露隐私数据类型</w:t>
            </w:r>
          </w:p>
        </w:tc>
        <w:tc>
          <w:tcPr>
            <w:tcW w:w="2812" w:type="dxa"/>
            <w:vAlign w:val="center"/>
          </w:tcPr>
          <w:p w:rsidR="001B07CD" w:rsidRPr="004A5D40" w:rsidRDefault="001B07CD" w:rsidP="0051414A">
            <w:pPr>
              <w:pStyle w:val="u0"/>
              <w:spacing w:before="24" w:after="24"/>
              <w:ind w:firstLineChars="450" w:firstLine="813"/>
              <w:rPr>
                <w:rFonts w:cs="宋体"/>
                <w:b/>
                <w:sz w:val="18"/>
                <w:szCs w:val="18"/>
              </w:rPr>
            </w:pPr>
            <w:r w:rsidRPr="004A5D40">
              <w:rPr>
                <w:rFonts w:cs="宋体" w:hint="eastAsia"/>
                <w:b/>
                <w:sz w:val="18"/>
                <w:szCs w:val="18"/>
              </w:rPr>
              <w:t>程序数目</w:t>
            </w:r>
          </w:p>
        </w:tc>
        <w:tc>
          <w:tcPr>
            <w:tcW w:w="2574" w:type="dxa"/>
            <w:vAlign w:val="center"/>
          </w:tcPr>
          <w:p w:rsidR="001B07CD" w:rsidRPr="004A5D40" w:rsidRDefault="001B07CD" w:rsidP="0051414A">
            <w:pPr>
              <w:pStyle w:val="u0"/>
              <w:spacing w:before="24" w:after="24"/>
              <w:ind w:firstLineChars="300" w:firstLine="542"/>
              <w:rPr>
                <w:rFonts w:cs="宋体"/>
                <w:b/>
                <w:sz w:val="18"/>
                <w:szCs w:val="18"/>
              </w:rPr>
            </w:pPr>
            <w:r w:rsidRPr="004A5D40">
              <w:rPr>
                <w:rFonts w:cs="宋体" w:hint="eastAsia"/>
                <w:b/>
                <w:sz w:val="18"/>
                <w:szCs w:val="18"/>
              </w:rPr>
              <w:t>占总量百分比</w:t>
            </w:r>
            <w:r w:rsidR="000A6C4F">
              <w:rPr>
                <w:rFonts w:cs="宋体" w:hint="eastAsia"/>
                <w:b/>
                <w:sz w:val="18"/>
                <w:szCs w:val="18"/>
              </w:rPr>
              <w:t>（</w:t>
            </w:r>
            <w:r w:rsidR="00166326">
              <w:rPr>
                <w:rFonts w:cs="宋体" w:hint="eastAsia"/>
                <w:b/>
                <w:sz w:val="18"/>
                <w:szCs w:val="18"/>
              </w:rPr>
              <w:t>194</w:t>
            </w:r>
            <w:r w:rsidR="000A6C4F">
              <w:rPr>
                <w:rFonts w:cs="宋体" w:hint="eastAsia"/>
                <w:b/>
                <w:sz w:val="18"/>
                <w:szCs w:val="18"/>
              </w:rPr>
              <w:t>）</w:t>
            </w:r>
          </w:p>
        </w:tc>
      </w:tr>
      <w:tr w:rsidR="001B07CD" w:rsidRPr="006C2C04" w:rsidTr="000142C3">
        <w:tc>
          <w:tcPr>
            <w:tcW w:w="2552" w:type="dxa"/>
            <w:vAlign w:val="center"/>
          </w:tcPr>
          <w:p w:rsidR="001B07CD" w:rsidRPr="004A5D40" w:rsidRDefault="001B07CD" w:rsidP="006679AA">
            <w:pPr>
              <w:pStyle w:val="u0"/>
              <w:spacing w:before="24" w:after="24" w:line="240" w:lineRule="auto"/>
              <w:ind w:firstLineChars="150" w:firstLine="270"/>
              <w:rPr>
                <w:rFonts w:cs="宋体"/>
                <w:sz w:val="18"/>
                <w:szCs w:val="18"/>
              </w:rPr>
            </w:pPr>
            <w:r w:rsidRPr="004A5D40">
              <w:rPr>
                <w:rFonts w:cs="宋体"/>
                <w:sz w:val="18"/>
                <w:szCs w:val="18"/>
              </w:rPr>
              <w:t>IMEI</w:t>
            </w:r>
          </w:p>
        </w:tc>
        <w:tc>
          <w:tcPr>
            <w:tcW w:w="2812"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22</w:t>
            </w:r>
          </w:p>
        </w:tc>
        <w:tc>
          <w:tcPr>
            <w:tcW w:w="2574"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11.0%</w:t>
            </w:r>
          </w:p>
        </w:tc>
      </w:tr>
      <w:tr w:rsidR="001B07CD" w:rsidRPr="006C2C04" w:rsidTr="000142C3">
        <w:tc>
          <w:tcPr>
            <w:tcW w:w="2552" w:type="dxa"/>
            <w:vAlign w:val="center"/>
          </w:tcPr>
          <w:p w:rsidR="001B07CD" w:rsidRPr="004A5D40" w:rsidRDefault="001B07CD" w:rsidP="006679AA">
            <w:pPr>
              <w:pStyle w:val="u0"/>
              <w:spacing w:before="24" w:after="24" w:line="240" w:lineRule="auto"/>
              <w:ind w:firstLineChars="150" w:firstLine="270"/>
              <w:rPr>
                <w:rFonts w:cs="宋体"/>
                <w:sz w:val="18"/>
                <w:szCs w:val="18"/>
              </w:rPr>
            </w:pPr>
            <w:r w:rsidRPr="004A5D40">
              <w:rPr>
                <w:rFonts w:cs="宋体"/>
                <w:sz w:val="18"/>
                <w:szCs w:val="18"/>
              </w:rPr>
              <w:t>IMSI</w:t>
            </w:r>
          </w:p>
        </w:tc>
        <w:tc>
          <w:tcPr>
            <w:tcW w:w="2812"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1</w:t>
            </w:r>
          </w:p>
        </w:tc>
        <w:tc>
          <w:tcPr>
            <w:tcW w:w="2574"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0.47%</w:t>
            </w:r>
          </w:p>
        </w:tc>
      </w:tr>
      <w:tr w:rsidR="001B07CD" w:rsidRPr="006C2C04" w:rsidTr="000142C3">
        <w:tc>
          <w:tcPr>
            <w:tcW w:w="2552" w:type="dxa"/>
            <w:vAlign w:val="center"/>
          </w:tcPr>
          <w:p w:rsidR="001B07CD" w:rsidRPr="004A5D40" w:rsidRDefault="001B07CD" w:rsidP="006679AA">
            <w:pPr>
              <w:pStyle w:val="u0"/>
              <w:spacing w:before="24" w:after="24" w:line="240" w:lineRule="auto"/>
              <w:ind w:firstLineChars="150" w:firstLine="270"/>
              <w:rPr>
                <w:rFonts w:cs="宋体"/>
                <w:sz w:val="18"/>
                <w:szCs w:val="18"/>
              </w:rPr>
            </w:pPr>
            <w:r w:rsidRPr="004A5D40">
              <w:rPr>
                <w:rFonts w:cs="宋体"/>
                <w:sz w:val="18"/>
                <w:szCs w:val="18"/>
              </w:rPr>
              <w:t>ICCID</w:t>
            </w:r>
          </w:p>
        </w:tc>
        <w:tc>
          <w:tcPr>
            <w:tcW w:w="2812"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4</w:t>
            </w:r>
          </w:p>
        </w:tc>
        <w:tc>
          <w:tcPr>
            <w:tcW w:w="2574"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2.0%</w:t>
            </w:r>
          </w:p>
        </w:tc>
      </w:tr>
      <w:tr w:rsidR="001B07CD" w:rsidRPr="006C2C04" w:rsidTr="000142C3">
        <w:tc>
          <w:tcPr>
            <w:tcW w:w="2552" w:type="dxa"/>
            <w:vAlign w:val="center"/>
          </w:tcPr>
          <w:p w:rsidR="001B07CD" w:rsidRPr="004A5D40" w:rsidRDefault="001B07CD" w:rsidP="006679AA">
            <w:pPr>
              <w:pStyle w:val="u0"/>
              <w:spacing w:before="24" w:after="24" w:line="240" w:lineRule="auto"/>
              <w:ind w:firstLineChars="150" w:firstLine="270"/>
              <w:rPr>
                <w:rFonts w:cs="宋体"/>
                <w:sz w:val="18"/>
                <w:szCs w:val="18"/>
              </w:rPr>
            </w:pPr>
            <w:r w:rsidRPr="004A5D40">
              <w:rPr>
                <w:rFonts w:cs="宋体"/>
                <w:sz w:val="18"/>
                <w:szCs w:val="18"/>
              </w:rPr>
              <w:t>Phone Number</w:t>
            </w:r>
          </w:p>
        </w:tc>
        <w:tc>
          <w:tcPr>
            <w:tcW w:w="2812"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5</w:t>
            </w:r>
          </w:p>
        </w:tc>
        <w:tc>
          <w:tcPr>
            <w:tcW w:w="2574"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2.4%</w:t>
            </w:r>
          </w:p>
        </w:tc>
      </w:tr>
      <w:tr w:rsidR="001B07CD" w:rsidRPr="006C2C04" w:rsidTr="000142C3">
        <w:tc>
          <w:tcPr>
            <w:tcW w:w="2552" w:type="dxa"/>
            <w:vAlign w:val="center"/>
          </w:tcPr>
          <w:p w:rsidR="001B07CD" w:rsidRPr="004A5D40" w:rsidRDefault="001B07CD" w:rsidP="006679AA">
            <w:pPr>
              <w:pStyle w:val="u0"/>
              <w:spacing w:before="24" w:after="24" w:line="240" w:lineRule="auto"/>
              <w:ind w:firstLineChars="150" w:firstLine="270"/>
              <w:rPr>
                <w:rFonts w:cs="宋体"/>
                <w:sz w:val="18"/>
                <w:szCs w:val="18"/>
              </w:rPr>
            </w:pPr>
            <w:r w:rsidRPr="004A5D40">
              <w:rPr>
                <w:rFonts w:cs="宋体"/>
                <w:sz w:val="18"/>
                <w:szCs w:val="18"/>
              </w:rPr>
              <w:t>SMS</w:t>
            </w:r>
          </w:p>
        </w:tc>
        <w:tc>
          <w:tcPr>
            <w:tcW w:w="2812"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1</w:t>
            </w:r>
          </w:p>
        </w:tc>
        <w:tc>
          <w:tcPr>
            <w:tcW w:w="2574"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0.47%</w:t>
            </w:r>
          </w:p>
        </w:tc>
      </w:tr>
      <w:tr w:rsidR="001B07CD" w:rsidRPr="006C2C04" w:rsidTr="000142C3">
        <w:tc>
          <w:tcPr>
            <w:tcW w:w="2552" w:type="dxa"/>
            <w:vAlign w:val="center"/>
          </w:tcPr>
          <w:p w:rsidR="001B07CD" w:rsidRPr="004A5D40" w:rsidRDefault="001B07CD" w:rsidP="006679AA">
            <w:pPr>
              <w:pStyle w:val="u0"/>
              <w:spacing w:before="24" w:after="24" w:line="240" w:lineRule="auto"/>
              <w:ind w:firstLineChars="150" w:firstLine="270"/>
              <w:rPr>
                <w:rFonts w:cs="宋体"/>
                <w:sz w:val="18"/>
                <w:szCs w:val="18"/>
              </w:rPr>
            </w:pPr>
            <w:r w:rsidRPr="004A5D40">
              <w:rPr>
                <w:rFonts w:cs="宋体"/>
                <w:sz w:val="18"/>
                <w:szCs w:val="18"/>
              </w:rPr>
              <w:t>Contacts</w:t>
            </w:r>
          </w:p>
        </w:tc>
        <w:tc>
          <w:tcPr>
            <w:tcW w:w="2812"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2</w:t>
            </w:r>
          </w:p>
        </w:tc>
        <w:tc>
          <w:tcPr>
            <w:tcW w:w="2574"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0.94%</w:t>
            </w:r>
          </w:p>
        </w:tc>
      </w:tr>
      <w:tr w:rsidR="001B07CD" w:rsidRPr="006C2C04" w:rsidTr="000142C3">
        <w:tc>
          <w:tcPr>
            <w:tcW w:w="2552" w:type="dxa"/>
            <w:vAlign w:val="center"/>
          </w:tcPr>
          <w:p w:rsidR="001B07CD" w:rsidRPr="004A5D40" w:rsidRDefault="001B07CD" w:rsidP="006679AA">
            <w:pPr>
              <w:pStyle w:val="u0"/>
              <w:spacing w:before="24" w:after="24" w:line="240" w:lineRule="auto"/>
              <w:ind w:firstLineChars="150" w:firstLine="270"/>
              <w:rPr>
                <w:rFonts w:cs="宋体"/>
                <w:sz w:val="18"/>
                <w:szCs w:val="18"/>
              </w:rPr>
            </w:pPr>
            <w:r w:rsidRPr="004A5D40">
              <w:rPr>
                <w:rFonts w:cs="宋体"/>
                <w:sz w:val="18"/>
                <w:szCs w:val="18"/>
              </w:rPr>
              <w:t>Accounts</w:t>
            </w:r>
          </w:p>
        </w:tc>
        <w:tc>
          <w:tcPr>
            <w:tcW w:w="2812"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1</w:t>
            </w:r>
          </w:p>
        </w:tc>
        <w:tc>
          <w:tcPr>
            <w:tcW w:w="2574"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0.47%</w:t>
            </w:r>
          </w:p>
        </w:tc>
      </w:tr>
      <w:tr w:rsidR="001B07CD" w:rsidRPr="006C2C04" w:rsidTr="000142C3">
        <w:tc>
          <w:tcPr>
            <w:tcW w:w="2552" w:type="dxa"/>
            <w:vAlign w:val="center"/>
          </w:tcPr>
          <w:p w:rsidR="001B07CD" w:rsidRPr="004A5D40" w:rsidRDefault="001B07CD" w:rsidP="006679AA">
            <w:pPr>
              <w:pStyle w:val="u0"/>
              <w:spacing w:before="24" w:after="24" w:line="240" w:lineRule="auto"/>
              <w:ind w:firstLineChars="150" w:firstLine="270"/>
              <w:rPr>
                <w:rFonts w:cs="宋体"/>
                <w:sz w:val="18"/>
                <w:szCs w:val="18"/>
              </w:rPr>
            </w:pPr>
            <w:r w:rsidRPr="004A5D40">
              <w:rPr>
                <w:rFonts w:cs="宋体"/>
                <w:sz w:val="18"/>
                <w:szCs w:val="18"/>
              </w:rPr>
              <w:t>Location</w:t>
            </w:r>
          </w:p>
        </w:tc>
        <w:tc>
          <w:tcPr>
            <w:tcW w:w="2812"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4</w:t>
            </w:r>
          </w:p>
        </w:tc>
        <w:tc>
          <w:tcPr>
            <w:tcW w:w="2574" w:type="dxa"/>
            <w:vAlign w:val="center"/>
          </w:tcPr>
          <w:p w:rsidR="001B07CD" w:rsidRPr="004A5D40" w:rsidRDefault="001B07CD" w:rsidP="009C4DCE">
            <w:pPr>
              <w:pStyle w:val="u0"/>
              <w:spacing w:before="24" w:after="24" w:line="240" w:lineRule="auto"/>
              <w:ind w:firstLineChars="0" w:firstLine="0"/>
              <w:jc w:val="center"/>
              <w:rPr>
                <w:rFonts w:cs="宋体"/>
                <w:sz w:val="18"/>
                <w:szCs w:val="18"/>
              </w:rPr>
            </w:pPr>
            <w:r w:rsidRPr="004A5D40">
              <w:rPr>
                <w:rFonts w:cs="宋体"/>
                <w:sz w:val="18"/>
                <w:szCs w:val="18"/>
              </w:rPr>
              <w:t>2.0%</w:t>
            </w:r>
          </w:p>
        </w:tc>
      </w:tr>
    </w:tbl>
    <w:p w:rsidR="001B07CD" w:rsidRPr="006C2C04" w:rsidRDefault="001B07CD" w:rsidP="0051414A">
      <w:pPr>
        <w:pStyle w:val="u0"/>
        <w:spacing w:beforeLines="0" w:after="24"/>
        <w:ind w:firstLine="480"/>
      </w:pPr>
    </w:p>
    <w:p w:rsidR="001B07CD" w:rsidRPr="006C2C04" w:rsidRDefault="001B07CD" w:rsidP="0051414A">
      <w:pPr>
        <w:pStyle w:val="u0"/>
        <w:spacing w:before="24" w:after="24"/>
        <w:ind w:firstLine="480"/>
      </w:pPr>
      <w:r w:rsidRPr="006C2C04">
        <w:rPr>
          <w:rFonts w:hint="eastAsia"/>
        </w:rPr>
        <w:t>随后本文对</w:t>
      </w:r>
      <w:r w:rsidRPr="006C2C04">
        <w:t xml:space="preserve">36 </w:t>
      </w:r>
      <w:r>
        <w:rPr>
          <w:rFonts w:hint="eastAsia"/>
        </w:rPr>
        <w:t>款应用程序中含有的危险权限组合规则做了统计。</w:t>
      </w:r>
      <w:r w:rsidRPr="006C2C04">
        <w:rPr>
          <w:rFonts w:hint="eastAsia"/>
        </w:rPr>
        <w:t>权限组合规则</w:t>
      </w:r>
      <w:r w:rsidRPr="006C2C04">
        <w:t>1</w:t>
      </w:r>
      <w:r w:rsidRPr="006C2C04">
        <w:rPr>
          <w:rFonts w:hint="eastAsia"/>
        </w:rPr>
        <w:t>，泄露的隐私数据类型主要包括“</w:t>
      </w:r>
      <w:r w:rsidRPr="006C2C04">
        <w:t>IMEI</w:t>
      </w:r>
      <w:r w:rsidRPr="006C2C04">
        <w:rPr>
          <w:rFonts w:hint="eastAsia"/>
        </w:rPr>
        <w:t>”、“</w:t>
      </w:r>
      <w:r w:rsidRPr="006C2C04">
        <w:t>IMSI</w:t>
      </w:r>
      <w:r w:rsidRPr="006C2C04">
        <w:rPr>
          <w:rFonts w:hint="eastAsia"/>
        </w:rPr>
        <w:t>”、“</w:t>
      </w:r>
      <w:r w:rsidRPr="006C2C04">
        <w:t>ICCID</w:t>
      </w:r>
      <w:r w:rsidRPr="006C2C04">
        <w:rPr>
          <w:rFonts w:hint="eastAsia"/>
        </w:rPr>
        <w:t>”、“</w:t>
      </w:r>
      <w:r w:rsidRPr="006C2C04">
        <w:t>Phone Number</w:t>
      </w:r>
      <w:r>
        <w:rPr>
          <w:rFonts w:hint="eastAsia"/>
        </w:rPr>
        <w:t>”，</w:t>
      </w:r>
      <w:r w:rsidRPr="006C2C04">
        <w:rPr>
          <w:rFonts w:hint="eastAsia"/>
        </w:rPr>
        <w:t>共有</w:t>
      </w:r>
      <w:r w:rsidRPr="006C2C04">
        <w:t>28</w:t>
      </w:r>
      <w:r w:rsidRPr="006C2C04">
        <w:rPr>
          <w:rFonts w:hint="eastAsia"/>
        </w:rPr>
        <w:t>个应用程序违反</w:t>
      </w:r>
      <w:r>
        <w:rPr>
          <w:rFonts w:hint="eastAsia"/>
        </w:rPr>
        <w:t>组合</w:t>
      </w:r>
      <w:r w:rsidRPr="006C2C04">
        <w:rPr>
          <w:rFonts w:hint="eastAsia"/>
        </w:rPr>
        <w:t>规则</w:t>
      </w:r>
      <w:r w:rsidRPr="006C2C04">
        <w:t>1</w:t>
      </w:r>
      <w:r w:rsidRPr="006C2C04">
        <w:rPr>
          <w:rFonts w:hint="eastAsia"/>
        </w:rPr>
        <w:t>，存在数据泄露行为。</w:t>
      </w:r>
      <w:r>
        <w:rPr>
          <w:rFonts w:hint="eastAsia"/>
        </w:rPr>
        <w:t>组合</w:t>
      </w:r>
      <w:r w:rsidRPr="006C2C04">
        <w:rPr>
          <w:rFonts w:hint="eastAsia"/>
        </w:rPr>
        <w:t>规则</w:t>
      </w:r>
      <w:r w:rsidRPr="006C2C04">
        <w:t>2</w:t>
      </w:r>
      <w:r w:rsidRPr="006C2C04">
        <w:rPr>
          <w:rFonts w:hint="eastAsia"/>
        </w:rPr>
        <w:t>、</w:t>
      </w:r>
      <w:r>
        <w:rPr>
          <w:rFonts w:hint="eastAsia"/>
        </w:rPr>
        <w:t>组合</w:t>
      </w:r>
      <w:r w:rsidRPr="006C2C04">
        <w:rPr>
          <w:rFonts w:hint="eastAsia"/>
        </w:rPr>
        <w:t>规则</w:t>
      </w:r>
      <w:r w:rsidRPr="006C2C04">
        <w:t>3</w:t>
      </w:r>
      <w:r w:rsidRPr="006C2C04">
        <w:rPr>
          <w:rFonts w:hint="eastAsia"/>
        </w:rPr>
        <w:t>、</w:t>
      </w:r>
      <w:r>
        <w:rPr>
          <w:rFonts w:hint="eastAsia"/>
        </w:rPr>
        <w:t>组合</w:t>
      </w:r>
      <w:r w:rsidRPr="006C2C04">
        <w:rPr>
          <w:rFonts w:hint="eastAsia"/>
        </w:rPr>
        <w:t>规则</w:t>
      </w:r>
      <w:r w:rsidRPr="006C2C04">
        <w:t>5</w:t>
      </w:r>
      <w:r w:rsidRPr="006C2C04">
        <w:rPr>
          <w:rFonts w:hint="eastAsia"/>
        </w:rPr>
        <w:t>和</w:t>
      </w:r>
      <w:r>
        <w:rPr>
          <w:rFonts w:hint="eastAsia"/>
        </w:rPr>
        <w:t>组合</w:t>
      </w:r>
      <w:r w:rsidRPr="006C2C04">
        <w:rPr>
          <w:rFonts w:hint="eastAsia"/>
        </w:rPr>
        <w:t>规则</w:t>
      </w:r>
      <w:r w:rsidRPr="006C2C04">
        <w:t>8</w:t>
      </w:r>
      <w:r w:rsidRPr="006C2C04">
        <w:rPr>
          <w:rFonts w:hint="eastAsia"/>
        </w:rPr>
        <w:t>的</w:t>
      </w:r>
      <w:r>
        <w:rPr>
          <w:rFonts w:hint="eastAsia"/>
        </w:rPr>
        <w:t>数据</w:t>
      </w:r>
      <w:r w:rsidRPr="006C2C04">
        <w:rPr>
          <w:rFonts w:hint="eastAsia"/>
        </w:rPr>
        <w:t>泄露出口是短信，在样本程序中，没有检测到由短信出口发生隐私数据泄露的应用程序。</w:t>
      </w:r>
      <w:r>
        <w:rPr>
          <w:rFonts w:hint="eastAsia"/>
        </w:rPr>
        <w:t>组合</w:t>
      </w:r>
      <w:r w:rsidRPr="006C2C04">
        <w:rPr>
          <w:rFonts w:hint="eastAsia"/>
        </w:rPr>
        <w:t>规则</w:t>
      </w:r>
      <w:r w:rsidR="00E45C00">
        <w:rPr>
          <w:rFonts w:hint="eastAsia"/>
        </w:rPr>
        <w:t>3</w:t>
      </w:r>
      <w:r w:rsidRPr="006C2C04">
        <w:rPr>
          <w:rFonts w:hint="eastAsia"/>
        </w:rPr>
        <w:t>、</w:t>
      </w:r>
      <w:r>
        <w:rPr>
          <w:rFonts w:hint="eastAsia"/>
        </w:rPr>
        <w:t>组合</w:t>
      </w:r>
      <w:r w:rsidRPr="006C2C04">
        <w:rPr>
          <w:rFonts w:hint="eastAsia"/>
        </w:rPr>
        <w:t>规则</w:t>
      </w:r>
      <w:r w:rsidR="00E45C00">
        <w:rPr>
          <w:rFonts w:hint="eastAsia"/>
        </w:rPr>
        <w:t>5</w:t>
      </w:r>
      <w:r w:rsidRPr="006C2C04">
        <w:rPr>
          <w:rFonts w:hint="eastAsia"/>
        </w:rPr>
        <w:t>、</w:t>
      </w:r>
      <w:r>
        <w:rPr>
          <w:rFonts w:hint="eastAsia"/>
        </w:rPr>
        <w:t>组合</w:t>
      </w:r>
      <w:r w:rsidRPr="006C2C04">
        <w:rPr>
          <w:rFonts w:hint="eastAsia"/>
        </w:rPr>
        <w:t>规则</w:t>
      </w:r>
      <w:r w:rsidR="00E45C00">
        <w:rPr>
          <w:rFonts w:hint="eastAsia"/>
        </w:rPr>
        <w:t>6</w:t>
      </w:r>
      <w:r w:rsidRPr="006C2C04">
        <w:rPr>
          <w:rFonts w:hint="eastAsia"/>
        </w:rPr>
        <w:t>、</w:t>
      </w:r>
      <w:r>
        <w:rPr>
          <w:rFonts w:hint="eastAsia"/>
        </w:rPr>
        <w:t>组合</w:t>
      </w:r>
      <w:r w:rsidRPr="006C2C04">
        <w:rPr>
          <w:rFonts w:hint="eastAsia"/>
        </w:rPr>
        <w:t>规则</w:t>
      </w:r>
      <w:r w:rsidRPr="006C2C04">
        <w:t>12</w:t>
      </w:r>
      <w:r w:rsidRPr="006C2C04">
        <w:rPr>
          <w:rFonts w:hint="eastAsia"/>
        </w:rPr>
        <w:t>和</w:t>
      </w:r>
      <w:r>
        <w:rPr>
          <w:rFonts w:hint="eastAsia"/>
        </w:rPr>
        <w:t>组合</w:t>
      </w:r>
      <w:r w:rsidRPr="006C2C04">
        <w:rPr>
          <w:rFonts w:hint="eastAsia"/>
        </w:rPr>
        <w:t>规则</w:t>
      </w:r>
      <w:r w:rsidRPr="006C2C04">
        <w:t>13</w:t>
      </w:r>
      <w:r w:rsidRPr="006C2C04">
        <w:rPr>
          <w:rFonts w:hint="eastAsia"/>
        </w:rPr>
        <w:t>分别是由网络出口引起的隐私数据泄露。统计结果如表</w:t>
      </w:r>
      <w:r w:rsidR="00B45FB7">
        <w:rPr>
          <w:rFonts w:hint="eastAsia"/>
        </w:rPr>
        <w:t>5</w:t>
      </w:r>
      <w:r w:rsidR="00BF1EB7">
        <w:t>-</w:t>
      </w:r>
      <w:r w:rsidR="00BF1EB7">
        <w:rPr>
          <w:rFonts w:hint="eastAsia"/>
        </w:rPr>
        <w:t>4</w:t>
      </w:r>
      <w:r w:rsidRPr="006C2C04">
        <w:rPr>
          <w:rFonts w:hint="eastAsia"/>
        </w:rPr>
        <w:t>所示。</w:t>
      </w:r>
    </w:p>
    <w:p w:rsidR="006C6EFB" w:rsidRPr="006C6EFB" w:rsidRDefault="006C6EFB" w:rsidP="00677A9D">
      <w:pPr>
        <w:pStyle w:val="u0"/>
        <w:spacing w:beforeLines="0" w:after="24"/>
        <w:ind w:firstLine="422"/>
        <w:jc w:val="center"/>
        <w:rPr>
          <w:b/>
          <w:sz w:val="21"/>
          <w:szCs w:val="21"/>
        </w:rPr>
      </w:pPr>
      <w:bookmarkStart w:id="189" w:name="_Toc464413068"/>
      <w:bookmarkStart w:id="190" w:name="_Toc464413763"/>
      <w:bookmarkStart w:id="191" w:name="_Toc464414876"/>
      <w:bookmarkStart w:id="192" w:name="_Toc466507289"/>
      <w:bookmarkStart w:id="193" w:name="_Toc469324715"/>
      <w:bookmarkStart w:id="194" w:name="_Toc469643642"/>
      <w:r w:rsidRPr="00B45FB7">
        <w:rPr>
          <w:rFonts w:hint="eastAsia"/>
          <w:b/>
          <w:sz w:val="21"/>
          <w:szCs w:val="21"/>
        </w:rPr>
        <w:t>表</w:t>
      </w:r>
      <w:r w:rsidRPr="00B45FB7">
        <w:rPr>
          <w:b/>
          <w:sz w:val="21"/>
          <w:szCs w:val="21"/>
        </w:rPr>
        <w:t xml:space="preserve">5- </w:t>
      </w:r>
      <w:r w:rsidRPr="00B45FB7">
        <w:rPr>
          <w:b/>
          <w:sz w:val="21"/>
          <w:szCs w:val="21"/>
        </w:rPr>
        <w:fldChar w:fldCharType="begin"/>
      </w:r>
      <w:r w:rsidRPr="00B45FB7">
        <w:rPr>
          <w:b/>
          <w:sz w:val="21"/>
          <w:szCs w:val="21"/>
        </w:rPr>
        <w:instrText xml:space="preserve"> SEQ </w:instrText>
      </w:r>
      <w:r w:rsidRPr="00B45FB7">
        <w:rPr>
          <w:b/>
          <w:sz w:val="21"/>
          <w:szCs w:val="21"/>
        </w:rPr>
        <w:instrText>表</w:instrText>
      </w:r>
      <w:r w:rsidRPr="00B45FB7">
        <w:rPr>
          <w:b/>
          <w:sz w:val="21"/>
          <w:szCs w:val="21"/>
        </w:rPr>
        <w:instrText xml:space="preserve">5- \* ARABIC </w:instrText>
      </w:r>
      <w:r w:rsidRPr="00B45FB7">
        <w:rPr>
          <w:b/>
          <w:sz w:val="21"/>
          <w:szCs w:val="21"/>
        </w:rPr>
        <w:fldChar w:fldCharType="separate"/>
      </w:r>
      <w:r w:rsidR="00FE61ED">
        <w:rPr>
          <w:b/>
          <w:noProof/>
          <w:sz w:val="21"/>
          <w:szCs w:val="21"/>
        </w:rPr>
        <w:t>4</w:t>
      </w:r>
      <w:r w:rsidRPr="00B45FB7">
        <w:rPr>
          <w:b/>
          <w:sz w:val="21"/>
          <w:szCs w:val="21"/>
        </w:rPr>
        <w:fldChar w:fldCharType="end"/>
      </w:r>
      <w:r w:rsidRPr="00BF1EB7">
        <w:rPr>
          <w:rFonts w:ascii="黑体" w:hAnsi="黑体" w:hint="eastAsia"/>
          <w:b/>
          <w:sz w:val="21"/>
          <w:szCs w:val="21"/>
        </w:rPr>
        <w:t xml:space="preserve"> </w:t>
      </w:r>
      <w:r w:rsidRPr="00AB3011">
        <w:rPr>
          <w:rFonts w:ascii="黑体" w:hAnsi="黑体" w:hint="eastAsia"/>
          <w:b/>
          <w:sz w:val="21"/>
          <w:szCs w:val="21"/>
        </w:rPr>
        <w:t>权限组合规则检测到的隐私数据泄露</w:t>
      </w:r>
      <w:bookmarkEnd w:id="189"/>
      <w:bookmarkEnd w:id="190"/>
      <w:bookmarkEnd w:id="191"/>
      <w:bookmarkEnd w:id="192"/>
      <w:bookmarkEnd w:id="193"/>
      <w:bookmarkEnd w:id="194"/>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1"/>
        <w:gridCol w:w="2977"/>
        <w:gridCol w:w="1559"/>
        <w:gridCol w:w="1134"/>
        <w:gridCol w:w="1417"/>
      </w:tblGrid>
      <w:tr w:rsidR="006C6EFB" w:rsidRPr="006C2C04" w:rsidTr="007853C5">
        <w:tc>
          <w:tcPr>
            <w:tcW w:w="851" w:type="dxa"/>
            <w:vAlign w:val="center"/>
          </w:tcPr>
          <w:p w:rsidR="006C6EFB" w:rsidRPr="004A5D40" w:rsidRDefault="006C6EFB" w:rsidP="007853C5">
            <w:pPr>
              <w:pStyle w:val="u0"/>
              <w:spacing w:before="24" w:after="24"/>
              <w:ind w:firstLineChars="50" w:firstLine="90"/>
              <w:rPr>
                <w:rFonts w:cs="宋体"/>
                <w:b/>
                <w:sz w:val="18"/>
                <w:szCs w:val="18"/>
              </w:rPr>
            </w:pPr>
            <w:r w:rsidRPr="004A5D40">
              <w:rPr>
                <w:rFonts w:cs="宋体" w:hint="eastAsia"/>
                <w:b/>
                <w:sz w:val="18"/>
                <w:szCs w:val="18"/>
              </w:rPr>
              <w:t>规则</w:t>
            </w:r>
          </w:p>
        </w:tc>
        <w:tc>
          <w:tcPr>
            <w:tcW w:w="2977" w:type="dxa"/>
            <w:vAlign w:val="center"/>
          </w:tcPr>
          <w:p w:rsidR="006C6EFB" w:rsidRPr="004A5D40" w:rsidRDefault="006C6EFB" w:rsidP="007853C5">
            <w:pPr>
              <w:pStyle w:val="u0"/>
              <w:spacing w:before="24" w:after="24"/>
              <w:ind w:firstLineChars="350" w:firstLine="632"/>
              <w:rPr>
                <w:rFonts w:cs="宋体"/>
                <w:b/>
                <w:sz w:val="18"/>
                <w:szCs w:val="18"/>
              </w:rPr>
            </w:pPr>
            <w:r w:rsidRPr="004A5D40">
              <w:rPr>
                <w:rFonts w:cs="宋体" w:hint="eastAsia"/>
                <w:b/>
                <w:sz w:val="18"/>
                <w:szCs w:val="18"/>
              </w:rPr>
              <w:t>隐私数据类型</w:t>
            </w:r>
          </w:p>
        </w:tc>
        <w:tc>
          <w:tcPr>
            <w:tcW w:w="1559" w:type="dxa"/>
            <w:vAlign w:val="center"/>
          </w:tcPr>
          <w:p w:rsidR="006C6EFB" w:rsidRPr="004A5D40" w:rsidRDefault="006C6EFB" w:rsidP="007853C5">
            <w:pPr>
              <w:pStyle w:val="u0"/>
              <w:spacing w:before="24" w:after="24"/>
              <w:ind w:firstLineChars="150" w:firstLine="271"/>
              <w:rPr>
                <w:rFonts w:cs="宋体"/>
                <w:b/>
                <w:sz w:val="18"/>
                <w:szCs w:val="18"/>
              </w:rPr>
            </w:pPr>
            <w:r w:rsidRPr="004A5D40">
              <w:rPr>
                <w:rFonts w:cs="宋体" w:hint="eastAsia"/>
                <w:b/>
                <w:sz w:val="18"/>
                <w:szCs w:val="18"/>
              </w:rPr>
              <w:t>泄露途径</w:t>
            </w:r>
          </w:p>
        </w:tc>
        <w:tc>
          <w:tcPr>
            <w:tcW w:w="1134" w:type="dxa"/>
            <w:vAlign w:val="center"/>
          </w:tcPr>
          <w:p w:rsidR="006C6EFB" w:rsidRPr="004A5D40" w:rsidRDefault="006C6EFB" w:rsidP="007853C5">
            <w:pPr>
              <w:pStyle w:val="u0"/>
              <w:spacing w:before="24" w:after="24"/>
              <w:ind w:firstLineChars="148" w:firstLine="267"/>
              <w:rPr>
                <w:rFonts w:cs="宋体"/>
                <w:b/>
                <w:sz w:val="18"/>
                <w:szCs w:val="18"/>
              </w:rPr>
            </w:pPr>
            <w:r w:rsidRPr="004A5D40">
              <w:rPr>
                <w:rFonts w:cs="宋体" w:hint="eastAsia"/>
                <w:b/>
                <w:sz w:val="18"/>
                <w:szCs w:val="18"/>
              </w:rPr>
              <w:t>数目</w:t>
            </w:r>
          </w:p>
        </w:tc>
        <w:tc>
          <w:tcPr>
            <w:tcW w:w="1417" w:type="dxa"/>
            <w:vAlign w:val="center"/>
          </w:tcPr>
          <w:p w:rsidR="006C6EFB" w:rsidRPr="004A5D40" w:rsidRDefault="006C6EFB" w:rsidP="007853C5">
            <w:pPr>
              <w:pStyle w:val="u0"/>
              <w:spacing w:before="24" w:after="24"/>
              <w:ind w:firstLineChars="0" w:firstLine="0"/>
              <w:jc w:val="center"/>
              <w:rPr>
                <w:rFonts w:cs="宋体"/>
                <w:b/>
                <w:sz w:val="18"/>
                <w:szCs w:val="18"/>
              </w:rPr>
            </w:pPr>
            <w:r w:rsidRPr="004A5D40">
              <w:rPr>
                <w:rFonts w:cs="宋体" w:hint="eastAsia"/>
                <w:b/>
                <w:sz w:val="18"/>
                <w:szCs w:val="18"/>
              </w:rPr>
              <w:t>百分比</w:t>
            </w:r>
            <w:r>
              <w:rPr>
                <w:rFonts w:cs="宋体" w:hint="eastAsia"/>
                <w:b/>
                <w:sz w:val="18"/>
                <w:szCs w:val="18"/>
              </w:rPr>
              <w:t>（</w:t>
            </w:r>
            <w:r>
              <w:rPr>
                <w:rFonts w:cs="宋体" w:hint="eastAsia"/>
                <w:b/>
                <w:sz w:val="18"/>
                <w:szCs w:val="18"/>
              </w:rPr>
              <w:t>194</w:t>
            </w:r>
            <w:r>
              <w:rPr>
                <w:rFonts w:cs="宋体" w:hint="eastAsia"/>
                <w:b/>
                <w:sz w:val="18"/>
                <w:szCs w:val="18"/>
              </w:rPr>
              <w:t>）</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150" w:firstLine="270"/>
              <w:rPr>
                <w:rFonts w:cs="宋体"/>
                <w:sz w:val="18"/>
                <w:szCs w:val="18"/>
              </w:rPr>
            </w:pPr>
            <w:r w:rsidRPr="004A5D40">
              <w:rPr>
                <w:rFonts w:cs="宋体"/>
                <w:sz w:val="18"/>
                <w:szCs w:val="18"/>
              </w:rPr>
              <w:t>1</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IMEI</w:t>
            </w:r>
            <w:r w:rsidRPr="004A5D40">
              <w:rPr>
                <w:rFonts w:cs="宋体" w:hint="eastAsia"/>
                <w:sz w:val="18"/>
                <w:szCs w:val="18"/>
              </w:rPr>
              <w:t>、</w:t>
            </w:r>
            <w:r w:rsidRPr="004A5D40">
              <w:rPr>
                <w:rFonts w:cs="宋体"/>
                <w:sz w:val="18"/>
                <w:szCs w:val="18"/>
              </w:rPr>
              <w:t>IMSI</w:t>
            </w:r>
            <w:r w:rsidRPr="004A5D40">
              <w:rPr>
                <w:rFonts w:cs="宋体" w:hint="eastAsia"/>
                <w:sz w:val="18"/>
                <w:szCs w:val="18"/>
              </w:rPr>
              <w:t>、</w:t>
            </w:r>
            <w:r w:rsidRPr="004A5D40">
              <w:rPr>
                <w:rFonts w:cs="宋体"/>
                <w:sz w:val="18"/>
                <w:szCs w:val="18"/>
              </w:rPr>
              <w:t>ICCID</w:t>
            </w:r>
            <w:r w:rsidRPr="004A5D40">
              <w:rPr>
                <w:rFonts w:cs="宋体" w:hint="eastAsia"/>
                <w:sz w:val="18"/>
                <w:szCs w:val="18"/>
              </w:rPr>
              <w:t>、</w:t>
            </w:r>
            <w:r w:rsidRPr="004A5D40">
              <w:rPr>
                <w:rFonts w:cs="宋体"/>
                <w:sz w:val="18"/>
                <w:szCs w:val="18"/>
              </w:rPr>
              <w:t>Phone Number</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INTERNET</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28</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14.43%</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150" w:firstLine="270"/>
              <w:rPr>
                <w:rFonts w:cs="宋体"/>
                <w:sz w:val="18"/>
                <w:szCs w:val="18"/>
              </w:rPr>
            </w:pPr>
            <w:r w:rsidRPr="004A5D40">
              <w:rPr>
                <w:rFonts w:cs="宋体"/>
                <w:sz w:val="18"/>
                <w:szCs w:val="18"/>
              </w:rPr>
              <w:t>2</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IMEI</w:t>
            </w:r>
            <w:r w:rsidRPr="004A5D40">
              <w:rPr>
                <w:rFonts w:cs="宋体" w:hint="eastAsia"/>
                <w:sz w:val="18"/>
                <w:szCs w:val="18"/>
              </w:rPr>
              <w:t>、</w:t>
            </w:r>
            <w:r w:rsidRPr="004A5D40">
              <w:rPr>
                <w:rFonts w:cs="宋体"/>
                <w:sz w:val="18"/>
                <w:szCs w:val="18"/>
              </w:rPr>
              <w:t>IMSI</w:t>
            </w:r>
            <w:r w:rsidRPr="004A5D40">
              <w:rPr>
                <w:rFonts w:cs="宋体" w:hint="eastAsia"/>
                <w:sz w:val="18"/>
                <w:szCs w:val="18"/>
              </w:rPr>
              <w:t>、</w:t>
            </w:r>
            <w:r w:rsidRPr="004A5D40">
              <w:rPr>
                <w:rFonts w:cs="宋体"/>
                <w:sz w:val="18"/>
                <w:szCs w:val="18"/>
              </w:rPr>
              <w:t>ICCID</w:t>
            </w:r>
            <w:r w:rsidRPr="004A5D40">
              <w:rPr>
                <w:rFonts w:cs="宋体" w:hint="eastAsia"/>
                <w:sz w:val="18"/>
                <w:szCs w:val="18"/>
              </w:rPr>
              <w:t>、</w:t>
            </w:r>
            <w:r w:rsidRPr="004A5D40">
              <w:rPr>
                <w:rFonts w:cs="宋体"/>
                <w:sz w:val="18"/>
                <w:szCs w:val="18"/>
              </w:rPr>
              <w:t>Phone Number</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SEND_SMS</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0</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0%</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150" w:firstLine="270"/>
              <w:rPr>
                <w:rFonts w:cs="宋体"/>
                <w:sz w:val="18"/>
                <w:szCs w:val="18"/>
              </w:rPr>
            </w:pPr>
            <w:r>
              <w:rPr>
                <w:rFonts w:cs="宋体" w:hint="eastAsia"/>
                <w:sz w:val="18"/>
                <w:szCs w:val="18"/>
              </w:rPr>
              <w:t>3</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SMS</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INTERNET</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1</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0.52%</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150" w:firstLine="270"/>
              <w:rPr>
                <w:rFonts w:cs="宋体"/>
                <w:sz w:val="18"/>
                <w:szCs w:val="18"/>
              </w:rPr>
            </w:pPr>
            <w:r>
              <w:rPr>
                <w:rFonts w:cs="宋体" w:hint="eastAsia"/>
                <w:sz w:val="18"/>
                <w:szCs w:val="18"/>
              </w:rPr>
              <w:t>4</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Contacts</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SEND_SMS</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0</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0%</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150" w:firstLine="270"/>
              <w:rPr>
                <w:rFonts w:cs="宋体"/>
                <w:sz w:val="18"/>
                <w:szCs w:val="18"/>
              </w:rPr>
            </w:pPr>
            <w:r>
              <w:rPr>
                <w:rFonts w:cs="宋体" w:hint="eastAsia"/>
                <w:sz w:val="18"/>
                <w:szCs w:val="18"/>
              </w:rPr>
              <w:t>5</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Contacts</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INTERNET</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2</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1.03%</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150" w:firstLine="270"/>
              <w:rPr>
                <w:rFonts w:cs="宋体"/>
                <w:sz w:val="18"/>
                <w:szCs w:val="18"/>
              </w:rPr>
            </w:pPr>
            <w:r>
              <w:rPr>
                <w:rFonts w:cs="宋体" w:hint="eastAsia"/>
                <w:sz w:val="18"/>
                <w:szCs w:val="18"/>
              </w:rPr>
              <w:t>6</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Accounts</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INTERNET</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1</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0.52%</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150" w:firstLine="270"/>
              <w:rPr>
                <w:rFonts w:cs="宋体"/>
                <w:sz w:val="18"/>
                <w:szCs w:val="18"/>
              </w:rPr>
            </w:pPr>
            <w:r>
              <w:rPr>
                <w:rFonts w:cs="宋体" w:hint="eastAsia"/>
                <w:sz w:val="18"/>
                <w:szCs w:val="18"/>
              </w:rPr>
              <w:t>7</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Accounts</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SEND_SMS</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0</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0%</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150" w:firstLine="270"/>
              <w:rPr>
                <w:rFonts w:cs="宋体"/>
                <w:sz w:val="18"/>
                <w:szCs w:val="18"/>
              </w:rPr>
            </w:pPr>
            <w:r>
              <w:rPr>
                <w:rFonts w:cs="宋体" w:hint="eastAsia"/>
                <w:sz w:val="18"/>
                <w:szCs w:val="18"/>
              </w:rPr>
              <w:t>8</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Camera</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INTERNET</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0</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0%</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150" w:firstLine="270"/>
              <w:rPr>
                <w:rFonts w:cs="宋体"/>
                <w:sz w:val="18"/>
                <w:szCs w:val="18"/>
              </w:rPr>
            </w:pPr>
            <w:r>
              <w:rPr>
                <w:rFonts w:cs="宋体" w:hint="eastAsia"/>
                <w:sz w:val="18"/>
                <w:szCs w:val="18"/>
              </w:rPr>
              <w:t>9</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SMS</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SEND_SMS</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0</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0%</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10</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Audio</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INTERNET</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0</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0%</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11</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Audio</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INTERNET</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0</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0%</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12</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Location</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INTERNET</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4</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2.06%</w:t>
            </w:r>
          </w:p>
        </w:tc>
      </w:tr>
      <w:tr w:rsidR="006C6EFB" w:rsidRPr="006C2C04" w:rsidTr="007853C5">
        <w:tc>
          <w:tcPr>
            <w:tcW w:w="851"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13</w:t>
            </w:r>
          </w:p>
        </w:tc>
        <w:tc>
          <w:tcPr>
            <w:tcW w:w="2977" w:type="dxa"/>
            <w:vAlign w:val="center"/>
          </w:tcPr>
          <w:p w:rsidR="006C6EFB" w:rsidRPr="004A5D40" w:rsidRDefault="006C6EFB" w:rsidP="007853C5">
            <w:pPr>
              <w:pStyle w:val="u0"/>
              <w:spacing w:before="24" w:after="24" w:line="240" w:lineRule="auto"/>
              <w:ind w:firstLineChars="0" w:firstLine="0"/>
              <w:rPr>
                <w:rFonts w:cs="宋体"/>
                <w:sz w:val="18"/>
                <w:szCs w:val="18"/>
              </w:rPr>
            </w:pPr>
            <w:r w:rsidRPr="004A5D40">
              <w:rPr>
                <w:rFonts w:cs="宋体"/>
                <w:sz w:val="18"/>
                <w:szCs w:val="18"/>
              </w:rPr>
              <w:t>Location</w:t>
            </w:r>
          </w:p>
        </w:tc>
        <w:tc>
          <w:tcPr>
            <w:tcW w:w="1559" w:type="dxa"/>
            <w:vAlign w:val="center"/>
          </w:tcPr>
          <w:p w:rsidR="006C6EFB" w:rsidRPr="004A5D40" w:rsidRDefault="006C6EFB" w:rsidP="007853C5">
            <w:pPr>
              <w:pStyle w:val="u0"/>
              <w:spacing w:before="24" w:after="24" w:line="240" w:lineRule="auto"/>
              <w:ind w:firstLineChars="100" w:firstLine="180"/>
              <w:rPr>
                <w:rFonts w:cs="宋体"/>
                <w:sz w:val="18"/>
                <w:szCs w:val="18"/>
              </w:rPr>
            </w:pPr>
            <w:r w:rsidRPr="004A5D40">
              <w:rPr>
                <w:rFonts w:cs="宋体"/>
                <w:sz w:val="18"/>
                <w:szCs w:val="18"/>
              </w:rPr>
              <w:t>INTERNET</w:t>
            </w:r>
          </w:p>
        </w:tc>
        <w:tc>
          <w:tcPr>
            <w:tcW w:w="1134" w:type="dxa"/>
            <w:vAlign w:val="center"/>
          </w:tcPr>
          <w:p w:rsidR="006C6EFB" w:rsidRPr="004A5D40" w:rsidRDefault="006C6EFB" w:rsidP="007853C5">
            <w:pPr>
              <w:pStyle w:val="u0"/>
              <w:spacing w:before="24" w:after="24" w:line="240" w:lineRule="auto"/>
              <w:ind w:firstLine="360"/>
              <w:rPr>
                <w:rFonts w:cs="宋体"/>
                <w:sz w:val="18"/>
                <w:szCs w:val="18"/>
              </w:rPr>
            </w:pPr>
            <w:r w:rsidRPr="004A5D40">
              <w:rPr>
                <w:rFonts w:cs="宋体"/>
                <w:sz w:val="18"/>
                <w:szCs w:val="18"/>
              </w:rPr>
              <w:t>4</w:t>
            </w:r>
          </w:p>
        </w:tc>
        <w:tc>
          <w:tcPr>
            <w:tcW w:w="1417" w:type="dxa"/>
            <w:vAlign w:val="center"/>
          </w:tcPr>
          <w:p w:rsidR="006C6EFB" w:rsidRPr="004A5D40" w:rsidRDefault="006C6EFB" w:rsidP="007853C5">
            <w:pPr>
              <w:pStyle w:val="u0"/>
              <w:spacing w:before="24" w:after="24" w:line="240" w:lineRule="auto"/>
              <w:ind w:firstLineChars="0" w:firstLine="0"/>
              <w:jc w:val="center"/>
              <w:rPr>
                <w:rFonts w:cs="宋体"/>
                <w:sz w:val="18"/>
                <w:szCs w:val="18"/>
              </w:rPr>
            </w:pPr>
            <w:r w:rsidRPr="004A5D40">
              <w:rPr>
                <w:rFonts w:cs="宋体"/>
                <w:sz w:val="18"/>
                <w:szCs w:val="18"/>
              </w:rPr>
              <w:t>2.06%</w:t>
            </w:r>
          </w:p>
        </w:tc>
      </w:tr>
    </w:tbl>
    <w:p w:rsidR="006C6EFB" w:rsidRDefault="006C6EFB" w:rsidP="0051414A">
      <w:pPr>
        <w:pStyle w:val="u0"/>
        <w:spacing w:beforeLines="0" w:after="24"/>
        <w:ind w:firstLine="480"/>
      </w:pPr>
    </w:p>
    <w:p w:rsidR="00677A9D" w:rsidRDefault="00677A9D" w:rsidP="00677A9D">
      <w:pPr>
        <w:pStyle w:val="u0"/>
        <w:spacing w:beforeLines="0" w:after="24"/>
        <w:ind w:firstLine="480"/>
      </w:pPr>
      <w:r>
        <w:rPr>
          <w:rFonts w:hint="eastAsia"/>
        </w:rPr>
        <w:t>组合</w:t>
      </w:r>
      <w:r w:rsidRPr="006C2C04">
        <w:rPr>
          <w:rFonts w:hint="eastAsia"/>
        </w:rPr>
        <w:t>规则</w:t>
      </w:r>
      <w:r w:rsidRPr="006C2C04">
        <w:t>1</w:t>
      </w:r>
      <w:r>
        <w:rPr>
          <w:rFonts w:hint="eastAsia"/>
        </w:rPr>
        <w:t>是本文</w:t>
      </w:r>
      <w:r w:rsidRPr="006C2C04">
        <w:rPr>
          <w:rFonts w:hint="eastAsia"/>
        </w:rPr>
        <w:t>新提出来的权限组合</w:t>
      </w:r>
      <w:r>
        <w:rPr>
          <w:rFonts w:hint="eastAsia"/>
        </w:rPr>
        <w:t>规则</w:t>
      </w:r>
      <w:r w:rsidRPr="006C2C04">
        <w:rPr>
          <w:rFonts w:hint="eastAsia"/>
        </w:rPr>
        <w:t>，从检测结果来看，绝大多数的应用程序通过</w:t>
      </w:r>
      <w:r>
        <w:rPr>
          <w:rFonts w:hint="eastAsia"/>
        </w:rPr>
        <w:t>组合</w:t>
      </w:r>
      <w:r w:rsidRPr="006C2C04">
        <w:rPr>
          <w:rFonts w:hint="eastAsia"/>
        </w:rPr>
        <w:t>规则</w:t>
      </w:r>
      <w:r w:rsidRPr="006C2C04">
        <w:t>1</w:t>
      </w:r>
      <w:r>
        <w:rPr>
          <w:rFonts w:hint="eastAsia"/>
        </w:rPr>
        <w:t>泄露手机信息，</w:t>
      </w:r>
      <w:r w:rsidRPr="006C2C04">
        <w:rPr>
          <w:rFonts w:hint="eastAsia"/>
        </w:rPr>
        <w:t>泄露的信息包括“</w:t>
      </w:r>
      <w:r w:rsidRPr="006C2C04">
        <w:t>IMEI</w:t>
      </w:r>
      <w:r w:rsidRPr="006C2C04">
        <w:rPr>
          <w:rFonts w:hint="eastAsia"/>
        </w:rPr>
        <w:t>”、“</w:t>
      </w:r>
      <w:r w:rsidRPr="006C2C04">
        <w:t>IMSI</w:t>
      </w:r>
      <w:r w:rsidRPr="006C2C04">
        <w:rPr>
          <w:rFonts w:hint="eastAsia"/>
        </w:rPr>
        <w:t>”、“</w:t>
      </w:r>
      <w:r w:rsidRPr="006C2C04">
        <w:t>ICCID</w:t>
      </w:r>
      <w:r w:rsidRPr="006C2C04">
        <w:rPr>
          <w:rFonts w:hint="eastAsia"/>
        </w:rPr>
        <w:t>”、“</w:t>
      </w:r>
      <w:r w:rsidRPr="006C2C04">
        <w:t>Phone Number</w:t>
      </w:r>
      <w:r>
        <w:rPr>
          <w:rFonts w:hint="eastAsia"/>
        </w:rPr>
        <w:t>”。本文检测到有</w:t>
      </w:r>
      <w:r w:rsidRPr="006C2C04">
        <w:t>28</w:t>
      </w:r>
      <w:r w:rsidRPr="006C2C04">
        <w:rPr>
          <w:rFonts w:hint="eastAsia"/>
        </w:rPr>
        <w:t>款应用通过网络形式泄露“</w:t>
      </w:r>
      <w:r w:rsidRPr="006C2C04">
        <w:t>IMEI</w:t>
      </w:r>
      <w:r w:rsidRPr="006C2C04">
        <w:rPr>
          <w:rFonts w:hint="eastAsia"/>
        </w:rPr>
        <w:t>”、“</w:t>
      </w:r>
      <w:r w:rsidRPr="006C2C04">
        <w:t>IMSI</w:t>
      </w:r>
      <w:r w:rsidRPr="006C2C04">
        <w:rPr>
          <w:rFonts w:hint="eastAsia"/>
        </w:rPr>
        <w:t>”、“</w:t>
      </w:r>
      <w:r w:rsidRPr="006C2C04">
        <w:t>ICCID</w:t>
      </w:r>
      <w:r w:rsidRPr="006C2C04">
        <w:rPr>
          <w:rFonts w:hint="eastAsia"/>
        </w:rPr>
        <w:t>”、“</w:t>
      </w:r>
      <w:r w:rsidRPr="006C2C04">
        <w:t>Phone Number</w:t>
      </w:r>
      <w:r w:rsidRPr="006C2C04">
        <w:rPr>
          <w:rFonts w:hint="eastAsia"/>
        </w:rPr>
        <w:t>”，其中包括</w:t>
      </w:r>
      <w:r w:rsidRPr="006C2C04">
        <w:t>4</w:t>
      </w:r>
      <w:r>
        <w:rPr>
          <w:rFonts w:hint="eastAsia"/>
        </w:rPr>
        <w:t>款程序</w:t>
      </w:r>
      <w:r w:rsidRPr="006C2C04">
        <w:rPr>
          <w:rFonts w:hint="eastAsia"/>
        </w:rPr>
        <w:t>同时泄露“</w:t>
      </w:r>
      <w:r w:rsidRPr="006C2C04">
        <w:t>IMEI</w:t>
      </w:r>
      <w:r w:rsidRPr="006C2C04">
        <w:rPr>
          <w:rFonts w:hint="eastAsia"/>
        </w:rPr>
        <w:t>”和“</w:t>
      </w:r>
      <w:r w:rsidRPr="006C2C04">
        <w:t>ICCID</w:t>
      </w:r>
      <w:r w:rsidRPr="006C2C04">
        <w:rPr>
          <w:rFonts w:hint="eastAsia"/>
        </w:rPr>
        <w:t>”。</w:t>
      </w:r>
      <w:r>
        <w:rPr>
          <w:rFonts w:hint="eastAsia"/>
        </w:rPr>
        <w:t>组合</w:t>
      </w:r>
      <w:r w:rsidRPr="006C2C04">
        <w:rPr>
          <w:rFonts w:hint="eastAsia"/>
        </w:rPr>
        <w:t>规则</w:t>
      </w:r>
      <w:r>
        <w:rPr>
          <w:rFonts w:hint="eastAsia"/>
        </w:rPr>
        <w:t>3</w:t>
      </w:r>
      <w:r w:rsidRPr="006C2C04">
        <w:rPr>
          <w:rFonts w:hint="eastAsia"/>
        </w:rPr>
        <w:t>、</w:t>
      </w:r>
      <w:r>
        <w:rPr>
          <w:rFonts w:hint="eastAsia"/>
        </w:rPr>
        <w:t>组合</w:t>
      </w:r>
      <w:r w:rsidRPr="006C2C04">
        <w:rPr>
          <w:rFonts w:hint="eastAsia"/>
        </w:rPr>
        <w:t>规则</w:t>
      </w:r>
      <w:r>
        <w:rPr>
          <w:rFonts w:hint="eastAsia"/>
        </w:rPr>
        <w:t>5</w:t>
      </w:r>
      <w:r w:rsidRPr="006C2C04">
        <w:rPr>
          <w:rFonts w:hint="eastAsia"/>
        </w:rPr>
        <w:t>和</w:t>
      </w:r>
      <w:r>
        <w:rPr>
          <w:rFonts w:hint="eastAsia"/>
        </w:rPr>
        <w:t>组合</w:t>
      </w:r>
      <w:r w:rsidRPr="006C2C04">
        <w:rPr>
          <w:rFonts w:hint="eastAsia"/>
        </w:rPr>
        <w:t>规则</w:t>
      </w:r>
      <w:r>
        <w:rPr>
          <w:rFonts w:hint="eastAsia"/>
        </w:rPr>
        <w:t>6</w:t>
      </w:r>
      <w:r w:rsidRPr="006C2C04">
        <w:rPr>
          <w:rFonts w:hint="eastAsia"/>
        </w:rPr>
        <w:t>也是本文新提出来的</w:t>
      </w:r>
      <w:r>
        <w:rPr>
          <w:rFonts w:hint="eastAsia"/>
        </w:rPr>
        <w:t>组合规则</w:t>
      </w:r>
      <w:r w:rsidRPr="006C2C04">
        <w:rPr>
          <w:rFonts w:hint="eastAsia"/>
        </w:rPr>
        <w:t>，这些</w:t>
      </w:r>
      <w:r>
        <w:rPr>
          <w:rFonts w:hint="eastAsia"/>
        </w:rPr>
        <w:t>组合</w:t>
      </w:r>
      <w:r w:rsidRPr="006C2C04">
        <w:rPr>
          <w:rFonts w:hint="eastAsia"/>
        </w:rPr>
        <w:t>规则也同样检测到数据泄露。如表</w:t>
      </w:r>
      <w:r>
        <w:rPr>
          <w:rFonts w:hint="eastAsia"/>
        </w:rPr>
        <w:t>5</w:t>
      </w:r>
      <w:r>
        <w:t>-</w:t>
      </w:r>
      <w:r>
        <w:rPr>
          <w:rFonts w:hint="eastAsia"/>
        </w:rPr>
        <w:t>5</w:t>
      </w:r>
      <w:r w:rsidRPr="006C2C04">
        <w:rPr>
          <w:rFonts w:hint="eastAsia"/>
        </w:rPr>
        <w:t>所示。</w:t>
      </w:r>
    </w:p>
    <w:p w:rsidR="00677A9D" w:rsidRPr="006C2C04" w:rsidRDefault="00677A9D" w:rsidP="0051414A">
      <w:pPr>
        <w:pStyle w:val="u0"/>
        <w:spacing w:beforeLines="0" w:after="24"/>
        <w:ind w:firstLine="480"/>
      </w:pPr>
    </w:p>
    <w:p w:rsidR="001B07CD" w:rsidRPr="00AB3011" w:rsidRDefault="00B45FB7" w:rsidP="00B45FB7">
      <w:pPr>
        <w:pStyle w:val="afff9"/>
        <w:spacing w:beforeLines="50" w:before="120" w:afterLines="50" w:after="120"/>
        <w:rPr>
          <w:rFonts w:ascii="黑体" w:cs="Times New Roman"/>
          <w:b/>
          <w:sz w:val="21"/>
          <w:szCs w:val="21"/>
        </w:rPr>
      </w:pPr>
      <w:bookmarkStart w:id="195" w:name="_Toc464413069"/>
      <w:bookmarkStart w:id="196" w:name="_Toc464413764"/>
      <w:bookmarkStart w:id="197" w:name="_Toc464414877"/>
      <w:bookmarkStart w:id="198" w:name="_Toc466507290"/>
      <w:bookmarkStart w:id="199" w:name="_Toc469324716"/>
      <w:bookmarkStart w:id="200" w:name="_Toc469643643"/>
      <w:r w:rsidRPr="00B45FB7">
        <w:rPr>
          <w:rFonts w:hint="eastAsia"/>
          <w:b/>
          <w:sz w:val="21"/>
          <w:szCs w:val="21"/>
        </w:rPr>
        <w:t>表</w:t>
      </w:r>
      <w:r w:rsidRPr="00B45FB7">
        <w:rPr>
          <w:rFonts w:ascii="Times New Roman" w:hAnsi="Times New Roman" w:cs="Times New Roman"/>
          <w:b/>
          <w:sz w:val="21"/>
          <w:szCs w:val="21"/>
        </w:rPr>
        <w:t xml:space="preserve">5- </w:t>
      </w:r>
      <w:r w:rsidRPr="00B45FB7">
        <w:rPr>
          <w:rFonts w:ascii="Times New Roman" w:hAnsi="Times New Roman" w:cs="Times New Roman"/>
          <w:b/>
          <w:sz w:val="21"/>
          <w:szCs w:val="21"/>
        </w:rPr>
        <w:fldChar w:fldCharType="begin"/>
      </w:r>
      <w:r w:rsidRPr="00B45FB7">
        <w:rPr>
          <w:rFonts w:ascii="Times New Roman" w:hAnsi="Times New Roman" w:cs="Times New Roman"/>
          <w:b/>
          <w:sz w:val="21"/>
          <w:szCs w:val="21"/>
        </w:rPr>
        <w:instrText xml:space="preserve"> SEQ </w:instrText>
      </w:r>
      <w:r w:rsidRPr="00B45FB7">
        <w:rPr>
          <w:rFonts w:ascii="Times New Roman" w:hAnsi="Times New Roman" w:cs="Times New Roman"/>
          <w:b/>
          <w:sz w:val="21"/>
          <w:szCs w:val="21"/>
        </w:rPr>
        <w:instrText>表</w:instrText>
      </w:r>
      <w:r w:rsidRPr="00B45FB7">
        <w:rPr>
          <w:rFonts w:ascii="Times New Roman" w:hAnsi="Times New Roman" w:cs="Times New Roman"/>
          <w:b/>
          <w:sz w:val="21"/>
          <w:szCs w:val="21"/>
        </w:rPr>
        <w:instrText xml:space="preserve">5- \* ARABIC </w:instrText>
      </w:r>
      <w:r w:rsidRPr="00B45FB7">
        <w:rPr>
          <w:rFonts w:ascii="Times New Roman" w:hAnsi="Times New Roman" w:cs="Times New Roman"/>
          <w:b/>
          <w:sz w:val="21"/>
          <w:szCs w:val="21"/>
        </w:rPr>
        <w:fldChar w:fldCharType="separate"/>
      </w:r>
      <w:r w:rsidR="00FE61ED">
        <w:rPr>
          <w:rFonts w:ascii="Times New Roman" w:hAnsi="Times New Roman" w:cs="Times New Roman"/>
          <w:b/>
          <w:noProof/>
          <w:sz w:val="21"/>
          <w:szCs w:val="21"/>
        </w:rPr>
        <w:t>5</w:t>
      </w:r>
      <w:r w:rsidRPr="00B45FB7">
        <w:rPr>
          <w:rFonts w:ascii="Times New Roman" w:hAnsi="Times New Roman" w:cs="Times New Roman"/>
          <w:b/>
          <w:sz w:val="21"/>
          <w:szCs w:val="21"/>
        </w:rPr>
        <w:fldChar w:fldCharType="end"/>
      </w:r>
      <w:r w:rsidR="00BF1EB7">
        <w:rPr>
          <w:rFonts w:ascii="黑体" w:hAnsi="黑体" w:cs="Times New Roman" w:hint="eastAsia"/>
          <w:b/>
          <w:sz w:val="21"/>
          <w:szCs w:val="21"/>
        </w:rPr>
        <w:t xml:space="preserve"> </w:t>
      </w:r>
      <w:r w:rsidR="001B07CD" w:rsidRPr="00AB3011">
        <w:rPr>
          <w:rFonts w:ascii="黑体" w:hAnsi="黑体" w:cs="Times New Roman" w:hint="eastAsia"/>
          <w:b/>
          <w:sz w:val="21"/>
          <w:szCs w:val="21"/>
        </w:rPr>
        <w:t>新增规则检测到的数据泄露</w:t>
      </w:r>
      <w:bookmarkEnd w:id="195"/>
      <w:bookmarkEnd w:id="196"/>
      <w:bookmarkEnd w:id="197"/>
      <w:bookmarkEnd w:id="198"/>
      <w:bookmarkEnd w:id="199"/>
      <w:bookmarkEnd w:id="2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9"/>
        <w:gridCol w:w="2937"/>
        <w:gridCol w:w="1599"/>
        <w:gridCol w:w="992"/>
        <w:gridCol w:w="1701"/>
      </w:tblGrid>
      <w:tr w:rsidR="001B07CD" w:rsidRPr="006C2C04" w:rsidTr="000A6C4F">
        <w:tc>
          <w:tcPr>
            <w:tcW w:w="709" w:type="dxa"/>
            <w:vAlign w:val="center"/>
          </w:tcPr>
          <w:p w:rsidR="001B07CD" w:rsidRPr="004A5D40" w:rsidRDefault="001B07CD" w:rsidP="0051414A">
            <w:pPr>
              <w:pStyle w:val="u0"/>
              <w:spacing w:before="24" w:after="24"/>
              <w:ind w:firstLineChars="50" w:firstLine="90"/>
              <w:rPr>
                <w:rFonts w:cs="宋体"/>
                <w:b/>
                <w:sz w:val="18"/>
                <w:szCs w:val="18"/>
              </w:rPr>
            </w:pPr>
            <w:r w:rsidRPr="004A5D40">
              <w:rPr>
                <w:rFonts w:cs="宋体" w:hint="eastAsia"/>
                <w:b/>
                <w:sz w:val="18"/>
                <w:szCs w:val="18"/>
              </w:rPr>
              <w:t>规则</w:t>
            </w:r>
          </w:p>
        </w:tc>
        <w:tc>
          <w:tcPr>
            <w:tcW w:w="2937" w:type="dxa"/>
            <w:vAlign w:val="center"/>
          </w:tcPr>
          <w:p w:rsidR="001B07CD" w:rsidRPr="004A5D40" w:rsidRDefault="001B07CD" w:rsidP="0051414A">
            <w:pPr>
              <w:pStyle w:val="u0"/>
              <w:spacing w:before="24" w:after="24"/>
              <w:ind w:firstLineChars="400" w:firstLine="723"/>
              <w:rPr>
                <w:rFonts w:cs="宋体"/>
                <w:b/>
                <w:sz w:val="18"/>
                <w:szCs w:val="18"/>
              </w:rPr>
            </w:pPr>
            <w:r w:rsidRPr="004A5D40">
              <w:rPr>
                <w:rFonts w:cs="宋体" w:hint="eastAsia"/>
                <w:b/>
                <w:sz w:val="18"/>
                <w:szCs w:val="18"/>
              </w:rPr>
              <w:t>隐私数据类型</w:t>
            </w:r>
          </w:p>
        </w:tc>
        <w:tc>
          <w:tcPr>
            <w:tcW w:w="1599" w:type="dxa"/>
            <w:vAlign w:val="center"/>
          </w:tcPr>
          <w:p w:rsidR="001B07CD" w:rsidRPr="004A5D40" w:rsidRDefault="001B07CD" w:rsidP="0051414A">
            <w:pPr>
              <w:pStyle w:val="u0"/>
              <w:spacing w:before="24" w:after="24"/>
              <w:ind w:firstLineChars="99" w:firstLine="179"/>
              <w:rPr>
                <w:rFonts w:cs="宋体"/>
                <w:b/>
                <w:sz w:val="18"/>
                <w:szCs w:val="18"/>
              </w:rPr>
            </w:pPr>
            <w:r w:rsidRPr="004A5D40">
              <w:rPr>
                <w:rFonts w:cs="宋体" w:hint="eastAsia"/>
                <w:b/>
                <w:sz w:val="18"/>
                <w:szCs w:val="18"/>
              </w:rPr>
              <w:t>泄露途径</w:t>
            </w:r>
          </w:p>
        </w:tc>
        <w:tc>
          <w:tcPr>
            <w:tcW w:w="992" w:type="dxa"/>
            <w:vAlign w:val="center"/>
          </w:tcPr>
          <w:p w:rsidR="001B07CD" w:rsidRPr="004A5D40" w:rsidRDefault="001B07CD" w:rsidP="000A6C4F">
            <w:pPr>
              <w:pStyle w:val="u0"/>
              <w:spacing w:before="24" w:after="24"/>
              <w:ind w:firstLineChars="0" w:firstLine="0"/>
              <w:jc w:val="center"/>
              <w:rPr>
                <w:rFonts w:cs="宋体"/>
                <w:b/>
                <w:sz w:val="18"/>
                <w:szCs w:val="18"/>
              </w:rPr>
            </w:pPr>
            <w:r w:rsidRPr="004A5D40">
              <w:rPr>
                <w:rFonts w:cs="宋体" w:hint="eastAsia"/>
                <w:b/>
                <w:sz w:val="18"/>
                <w:szCs w:val="18"/>
              </w:rPr>
              <w:t>数目</w:t>
            </w:r>
          </w:p>
        </w:tc>
        <w:tc>
          <w:tcPr>
            <w:tcW w:w="1701" w:type="dxa"/>
            <w:vAlign w:val="center"/>
          </w:tcPr>
          <w:p w:rsidR="001B07CD" w:rsidRPr="004A5D40" w:rsidRDefault="001B07CD" w:rsidP="006679AA">
            <w:pPr>
              <w:pStyle w:val="u0"/>
              <w:spacing w:before="24" w:after="24"/>
              <w:ind w:firstLine="361"/>
              <w:rPr>
                <w:rFonts w:cs="宋体"/>
                <w:b/>
                <w:sz w:val="18"/>
                <w:szCs w:val="18"/>
              </w:rPr>
            </w:pPr>
            <w:r w:rsidRPr="004A5D40">
              <w:rPr>
                <w:rFonts w:cs="宋体" w:hint="eastAsia"/>
                <w:b/>
                <w:sz w:val="18"/>
                <w:szCs w:val="18"/>
              </w:rPr>
              <w:t>百分比</w:t>
            </w:r>
            <w:r w:rsidR="000A6C4F">
              <w:rPr>
                <w:rFonts w:cs="宋体" w:hint="eastAsia"/>
                <w:b/>
                <w:sz w:val="18"/>
                <w:szCs w:val="18"/>
              </w:rPr>
              <w:t>（</w:t>
            </w:r>
            <w:r w:rsidR="00166326">
              <w:rPr>
                <w:rFonts w:cs="宋体" w:hint="eastAsia"/>
                <w:b/>
                <w:sz w:val="18"/>
                <w:szCs w:val="18"/>
              </w:rPr>
              <w:t>194</w:t>
            </w:r>
            <w:r w:rsidR="000A6C4F">
              <w:rPr>
                <w:rFonts w:cs="宋体" w:hint="eastAsia"/>
                <w:b/>
                <w:sz w:val="18"/>
                <w:szCs w:val="18"/>
              </w:rPr>
              <w:t>）</w:t>
            </w:r>
          </w:p>
        </w:tc>
      </w:tr>
      <w:tr w:rsidR="001B07CD" w:rsidRPr="006C2C04" w:rsidTr="000A6C4F">
        <w:tc>
          <w:tcPr>
            <w:tcW w:w="709"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1</w:t>
            </w:r>
          </w:p>
        </w:tc>
        <w:tc>
          <w:tcPr>
            <w:tcW w:w="2937"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IMEI</w:t>
            </w:r>
            <w:r w:rsidRPr="004A5D40">
              <w:rPr>
                <w:rFonts w:cs="宋体" w:hint="eastAsia"/>
                <w:sz w:val="18"/>
                <w:szCs w:val="18"/>
              </w:rPr>
              <w:t>、</w:t>
            </w:r>
            <w:r w:rsidRPr="004A5D40">
              <w:rPr>
                <w:rFonts w:cs="宋体"/>
                <w:sz w:val="18"/>
                <w:szCs w:val="18"/>
              </w:rPr>
              <w:t>IMSI</w:t>
            </w:r>
            <w:r w:rsidRPr="004A5D40">
              <w:rPr>
                <w:rFonts w:cs="宋体" w:hint="eastAsia"/>
                <w:sz w:val="18"/>
                <w:szCs w:val="18"/>
              </w:rPr>
              <w:t>、</w:t>
            </w:r>
            <w:r w:rsidRPr="004A5D40">
              <w:rPr>
                <w:rFonts w:cs="宋体"/>
                <w:sz w:val="18"/>
                <w:szCs w:val="18"/>
              </w:rPr>
              <w:t>ICCID</w:t>
            </w:r>
            <w:r w:rsidRPr="004A5D40">
              <w:rPr>
                <w:rFonts w:cs="宋体" w:hint="eastAsia"/>
                <w:sz w:val="18"/>
                <w:szCs w:val="18"/>
              </w:rPr>
              <w:t>、</w:t>
            </w:r>
            <w:r w:rsidRPr="004A5D40">
              <w:rPr>
                <w:rFonts w:cs="宋体"/>
                <w:sz w:val="18"/>
                <w:szCs w:val="18"/>
              </w:rPr>
              <w:t>Phone Number</w:t>
            </w:r>
          </w:p>
        </w:tc>
        <w:tc>
          <w:tcPr>
            <w:tcW w:w="1599"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INTERNET</w:t>
            </w:r>
          </w:p>
        </w:tc>
        <w:tc>
          <w:tcPr>
            <w:tcW w:w="992" w:type="dxa"/>
            <w:vAlign w:val="center"/>
          </w:tcPr>
          <w:p w:rsidR="001B07CD" w:rsidRPr="004A5D40" w:rsidRDefault="001B07CD" w:rsidP="006679AA">
            <w:pPr>
              <w:pStyle w:val="u0"/>
              <w:spacing w:before="24" w:after="24"/>
              <w:ind w:firstLineChars="0" w:firstLine="0"/>
              <w:jc w:val="center"/>
              <w:rPr>
                <w:rFonts w:cs="宋体"/>
                <w:sz w:val="18"/>
                <w:szCs w:val="18"/>
              </w:rPr>
            </w:pPr>
            <w:r w:rsidRPr="004A5D40">
              <w:rPr>
                <w:rFonts w:cs="宋体"/>
                <w:sz w:val="18"/>
                <w:szCs w:val="18"/>
              </w:rPr>
              <w:t>28</w:t>
            </w:r>
          </w:p>
        </w:tc>
        <w:tc>
          <w:tcPr>
            <w:tcW w:w="1701" w:type="dxa"/>
            <w:vAlign w:val="center"/>
          </w:tcPr>
          <w:p w:rsidR="001B07CD" w:rsidRPr="004A5D40" w:rsidRDefault="001B07CD" w:rsidP="006679AA">
            <w:pPr>
              <w:pStyle w:val="u0"/>
              <w:spacing w:before="24" w:after="24"/>
              <w:ind w:firstLineChars="0" w:firstLine="0"/>
              <w:jc w:val="center"/>
              <w:rPr>
                <w:rFonts w:cs="宋体"/>
                <w:sz w:val="18"/>
                <w:szCs w:val="18"/>
              </w:rPr>
            </w:pPr>
            <w:r w:rsidRPr="004A5D40">
              <w:rPr>
                <w:rFonts w:cs="宋体"/>
                <w:sz w:val="18"/>
                <w:szCs w:val="18"/>
              </w:rPr>
              <w:t>14.43%</w:t>
            </w:r>
          </w:p>
        </w:tc>
      </w:tr>
      <w:tr w:rsidR="001B07CD" w:rsidRPr="006C2C04" w:rsidTr="000A6C4F">
        <w:tc>
          <w:tcPr>
            <w:tcW w:w="709" w:type="dxa"/>
            <w:vAlign w:val="center"/>
          </w:tcPr>
          <w:p w:rsidR="001B07CD" w:rsidRPr="004A5D40" w:rsidRDefault="009257ED" w:rsidP="006679AA">
            <w:pPr>
              <w:pStyle w:val="u0"/>
              <w:spacing w:before="24" w:after="24" w:line="240" w:lineRule="auto"/>
              <w:ind w:firstLineChars="0" w:firstLine="0"/>
              <w:jc w:val="center"/>
              <w:rPr>
                <w:rFonts w:cs="宋体"/>
                <w:sz w:val="18"/>
                <w:szCs w:val="18"/>
              </w:rPr>
            </w:pPr>
            <w:r>
              <w:rPr>
                <w:rFonts w:cs="宋体" w:hint="eastAsia"/>
                <w:sz w:val="18"/>
                <w:szCs w:val="18"/>
              </w:rPr>
              <w:t>3</w:t>
            </w:r>
          </w:p>
        </w:tc>
        <w:tc>
          <w:tcPr>
            <w:tcW w:w="2937"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SMS</w:t>
            </w:r>
          </w:p>
        </w:tc>
        <w:tc>
          <w:tcPr>
            <w:tcW w:w="1599"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INTERNET</w:t>
            </w:r>
          </w:p>
        </w:tc>
        <w:tc>
          <w:tcPr>
            <w:tcW w:w="992"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1</w:t>
            </w:r>
          </w:p>
        </w:tc>
        <w:tc>
          <w:tcPr>
            <w:tcW w:w="1701"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0.52%</w:t>
            </w:r>
          </w:p>
        </w:tc>
      </w:tr>
      <w:tr w:rsidR="001B07CD" w:rsidRPr="006C2C04" w:rsidTr="000A6C4F">
        <w:tc>
          <w:tcPr>
            <w:tcW w:w="709" w:type="dxa"/>
            <w:vAlign w:val="center"/>
          </w:tcPr>
          <w:p w:rsidR="001B07CD" w:rsidRPr="004A5D40" w:rsidRDefault="009257ED" w:rsidP="006679AA">
            <w:pPr>
              <w:pStyle w:val="u0"/>
              <w:spacing w:before="24" w:after="24" w:line="240" w:lineRule="auto"/>
              <w:ind w:firstLineChars="0" w:firstLine="0"/>
              <w:jc w:val="center"/>
              <w:rPr>
                <w:rFonts w:cs="宋体"/>
                <w:sz w:val="18"/>
                <w:szCs w:val="18"/>
              </w:rPr>
            </w:pPr>
            <w:r>
              <w:rPr>
                <w:rFonts w:cs="宋体" w:hint="eastAsia"/>
                <w:sz w:val="18"/>
                <w:szCs w:val="18"/>
              </w:rPr>
              <w:t>5</w:t>
            </w:r>
          </w:p>
        </w:tc>
        <w:tc>
          <w:tcPr>
            <w:tcW w:w="2937"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Contacts</w:t>
            </w:r>
          </w:p>
        </w:tc>
        <w:tc>
          <w:tcPr>
            <w:tcW w:w="1599"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INTERNET</w:t>
            </w:r>
          </w:p>
        </w:tc>
        <w:tc>
          <w:tcPr>
            <w:tcW w:w="992"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2</w:t>
            </w:r>
          </w:p>
        </w:tc>
        <w:tc>
          <w:tcPr>
            <w:tcW w:w="1701"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1.03%</w:t>
            </w:r>
          </w:p>
        </w:tc>
      </w:tr>
      <w:tr w:rsidR="001B07CD" w:rsidRPr="006C2C04" w:rsidTr="000A6C4F">
        <w:tc>
          <w:tcPr>
            <w:tcW w:w="709" w:type="dxa"/>
            <w:vAlign w:val="center"/>
          </w:tcPr>
          <w:p w:rsidR="001B07CD" w:rsidRPr="004A5D40" w:rsidRDefault="009257ED" w:rsidP="006679AA">
            <w:pPr>
              <w:pStyle w:val="u0"/>
              <w:spacing w:before="24" w:after="24" w:line="240" w:lineRule="auto"/>
              <w:ind w:firstLineChars="0" w:firstLine="0"/>
              <w:jc w:val="center"/>
              <w:rPr>
                <w:rFonts w:cs="宋体"/>
                <w:sz w:val="18"/>
                <w:szCs w:val="18"/>
              </w:rPr>
            </w:pPr>
            <w:r>
              <w:rPr>
                <w:rFonts w:cs="宋体" w:hint="eastAsia"/>
                <w:sz w:val="18"/>
                <w:szCs w:val="18"/>
              </w:rPr>
              <w:t>6</w:t>
            </w:r>
          </w:p>
        </w:tc>
        <w:tc>
          <w:tcPr>
            <w:tcW w:w="2937"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Accounts</w:t>
            </w:r>
          </w:p>
        </w:tc>
        <w:tc>
          <w:tcPr>
            <w:tcW w:w="1599"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INTERNET</w:t>
            </w:r>
          </w:p>
        </w:tc>
        <w:tc>
          <w:tcPr>
            <w:tcW w:w="992"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1</w:t>
            </w:r>
          </w:p>
        </w:tc>
        <w:tc>
          <w:tcPr>
            <w:tcW w:w="1701" w:type="dxa"/>
            <w:vAlign w:val="center"/>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0.52%</w:t>
            </w:r>
          </w:p>
        </w:tc>
      </w:tr>
    </w:tbl>
    <w:p w:rsidR="001B07CD" w:rsidRDefault="001B07CD" w:rsidP="0051414A">
      <w:pPr>
        <w:pStyle w:val="u0"/>
        <w:spacing w:before="24" w:after="24"/>
        <w:ind w:firstLine="480"/>
      </w:pPr>
    </w:p>
    <w:p w:rsidR="001B07CD" w:rsidRDefault="001B07CD" w:rsidP="0051414A">
      <w:pPr>
        <w:pStyle w:val="u0"/>
        <w:spacing w:before="24" w:after="24"/>
        <w:ind w:firstLine="480"/>
      </w:pPr>
      <w:r>
        <w:rPr>
          <w:rFonts w:hint="eastAsia"/>
        </w:rPr>
        <w:t>组合规则</w:t>
      </w:r>
      <w:r>
        <w:t>1</w:t>
      </w:r>
      <w:r>
        <w:rPr>
          <w:rFonts w:hint="eastAsia"/>
        </w:rPr>
        <w:t>检测到</w:t>
      </w:r>
      <w:r w:rsidRPr="006C2C04">
        <w:t>28</w:t>
      </w:r>
      <w:r w:rsidRPr="006C2C04">
        <w:rPr>
          <w:rFonts w:hint="eastAsia"/>
        </w:rPr>
        <w:t>款</w:t>
      </w:r>
      <w:r>
        <w:rPr>
          <w:rFonts w:hint="eastAsia"/>
        </w:rPr>
        <w:t>程序</w:t>
      </w:r>
      <w:r w:rsidRPr="006C2C04">
        <w:rPr>
          <w:rFonts w:hint="eastAsia"/>
        </w:rPr>
        <w:t>通过网络泄露“</w:t>
      </w:r>
      <w:r w:rsidRPr="006C2C04">
        <w:t>IMEI</w:t>
      </w:r>
      <w:r>
        <w:rPr>
          <w:rFonts w:hint="eastAsia"/>
        </w:rPr>
        <w:t>”（移动设备国际身份码）。</w:t>
      </w:r>
      <w:r w:rsidRPr="006C2C04">
        <w:rPr>
          <w:rFonts w:hint="eastAsia"/>
        </w:rPr>
        <w:t>本文对</w:t>
      </w:r>
      <w:r>
        <w:rPr>
          <w:rFonts w:hint="eastAsia"/>
        </w:rPr>
        <w:t>这</w:t>
      </w:r>
      <w:r w:rsidRPr="006C2C04">
        <w:t>28</w:t>
      </w:r>
      <w:r w:rsidRPr="006C2C04">
        <w:rPr>
          <w:rFonts w:hint="eastAsia"/>
        </w:rPr>
        <w:t>款应用程序的权限组合分布做了统计。结果如图</w:t>
      </w:r>
      <w:r w:rsidR="00B45FB7">
        <w:rPr>
          <w:rFonts w:hint="eastAsia"/>
        </w:rPr>
        <w:t>5</w:t>
      </w:r>
      <w:r w:rsidRPr="006C2C04">
        <w:t>-</w:t>
      </w:r>
      <w:r>
        <w:t>2</w:t>
      </w:r>
      <w:r w:rsidRPr="006C2C04">
        <w:rPr>
          <w:rFonts w:hint="eastAsia"/>
        </w:rPr>
        <w:t>所示，横轴表示</w:t>
      </w:r>
      <w:r w:rsidRPr="006C2C04">
        <w:t>13</w:t>
      </w:r>
      <w:r w:rsidRPr="006C2C04">
        <w:rPr>
          <w:rFonts w:hint="eastAsia"/>
        </w:rPr>
        <w:t>组权限组合</w:t>
      </w:r>
      <w:r>
        <w:rPr>
          <w:rFonts w:hint="eastAsia"/>
        </w:rPr>
        <w:t>规则</w:t>
      </w:r>
      <w:r w:rsidRPr="006C2C04">
        <w:rPr>
          <w:rFonts w:hint="eastAsia"/>
        </w:rPr>
        <w:t>，纵轴表示在</w:t>
      </w:r>
      <w:r w:rsidRPr="006C2C04">
        <w:t>28</w:t>
      </w:r>
      <w:r w:rsidRPr="006C2C04">
        <w:rPr>
          <w:rFonts w:hint="eastAsia"/>
        </w:rPr>
        <w:t>款软件中每组权限组合使用频率。</w:t>
      </w:r>
    </w:p>
    <w:p w:rsidR="001B07CD" w:rsidRPr="006C2C04" w:rsidRDefault="001B07CD" w:rsidP="0051414A">
      <w:pPr>
        <w:pStyle w:val="u0"/>
        <w:spacing w:beforeLines="0" w:afterLines="0"/>
        <w:ind w:firstLine="480"/>
      </w:pPr>
      <w:r w:rsidRPr="006C2C04">
        <w:rPr>
          <w:rFonts w:hint="eastAsia"/>
        </w:rPr>
        <w:t>从图中可以看出，虽然这</w:t>
      </w:r>
      <w:r w:rsidRPr="006C2C04">
        <w:t xml:space="preserve">28 </w:t>
      </w:r>
      <w:r>
        <w:rPr>
          <w:rFonts w:hint="eastAsia"/>
        </w:rPr>
        <w:t>款应用程序只是通过网络形式泄露手机信息。但是通过分析发现，在这些</w:t>
      </w:r>
      <w:r w:rsidRPr="006C2C04">
        <w:rPr>
          <w:rFonts w:hint="eastAsia"/>
        </w:rPr>
        <w:t>应用程序</w:t>
      </w:r>
      <w:r>
        <w:rPr>
          <w:rFonts w:hint="eastAsia"/>
        </w:rPr>
        <w:t>中</w:t>
      </w:r>
      <w:r w:rsidRPr="006C2C04">
        <w:rPr>
          <w:rFonts w:hint="eastAsia"/>
        </w:rPr>
        <w:t>，不仅存在</w:t>
      </w:r>
      <w:r>
        <w:rPr>
          <w:rFonts w:hint="eastAsia"/>
        </w:rPr>
        <w:t>组合规则</w:t>
      </w:r>
      <w:r>
        <w:t>1</w:t>
      </w:r>
      <w:r>
        <w:rPr>
          <w:rFonts w:hint="eastAsia"/>
        </w:rPr>
        <w:t>，还存在其他危险权限组合，其中组合规则</w:t>
      </w:r>
      <w:r w:rsidR="00E71BB1">
        <w:rPr>
          <w:rFonts w:hint="eastAsia"/>
        </w:rPr>
        <w:t>5</w:t>
      </w:r>
      <w:r>
        <w:rPr>
          <w:rFonts w:hint="eastAsia"/>
        </w:rPr>
        <w:t>、组合规则</w:t>
      </w:r>
      <w:r>
        <w:t>12</w:t>
      </w:r>
      <w:r>
        <w:rPr>
          <w:rFonts w:hint="eastAsia"/>
        </w:rPr>
        <w:t>、和组合规则</w:t>
      </w:r>
      <w:r>
        <w:t>13</w:t>
      </w:r>
      <w:r>
        <w:rPr>
          <w:rFonts w:hint="eastAsia"/>
        </w:rPr>
        <w:t>所占的比例比较高。说明这些程序</w:t>
      </w:r>
      <w:r w:rsidRPr="006C2C04">
        <w:rPr>
          <w:rFonts w:hint="eastAsia"/>
        </w:rPr>
        <w:t>还存在泄露用户其他隐私数据的可能。</w:t>
      </w:r>
    </w:p>
    <w:p w:rsidR="001B07CD" w:rsidRPr="006C2C04" w:rsidRDefault="00B03EC7" w:rsidP="00A24AED">
      <w:pPr>
        <w:pStyle w:val="u0"/>
        <w:spacing w:before="24" w:after="24"/>
        <w:ind w:firstLineChars="0" w:firstLine="0"/>
      </w:pPr>
      <w:r>
        <w:rPr>
          <w:noProof/>
        </w:rPr>
        <w:drawing>
          <wp:inline distT="0" distB="0" distL="0" distR="0" wp14:anchorId="3C8345C3" wp14:editId="1318270E">
            <wp:extent cx="5038725" cy="3028950"/>
            <wp:effectExtent l="0" t="0" r="9525" b="19050"/>
            <wp:docPr id="255" name="图表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B07CD" w:rsidRPr="00DB43D9" w:rsidRDefault="00B45FB7" w:rsidP="00B45FB7">
      <w:pPr>
        <w:pStyle w:val="afff9"/>
        <w:spacing w:beforeLines="50" w:before="120" w:afterLines="100" w:after="240"/>
        <w:rPr>
          <w:rFonts w:ascii="黑体"/>
          <w:b/>
          <w:sz w:val="21"/>
          <w:szCs w:val="21"/>
        </w:rPr>
      </w:pPr>
      <w:bookmarkStart w:id="201" w:name="_Toc464412885"/>
      <w:bookmarkStart w:id="202" w:name="_Toc464412922"/>
      <w:bookmarkStart w:id="203" w:name="_Toc464413004"/>
      <w:bookmarkStart w:id="204" w:name="_Toc464414804"/>
      <w:bookmarkStart w:id="205" w:name="_Toc466507224"/>
      <w:bookmarkStart w:id="206" w:name="_Toc469643633"/>
      <w:r w:rsidRPr="00B45FB7">
        <w:rPr>
          <w:rFonts w:hint="eastAsia"/>
          <w:b/>
          <w:sz w:val="21"/>
          <w:szCs w:val="21"/>
        </w:rPr>
        <w:t>图</w:t>
      </w:r>
      <w:r w:rsidRPr="00B45FB7">
        <w:rPr>
          <w:rFonts w:ascii="Times New Roman" w:hAnsi="Times New Roman" w:cs="Times New Roman"/>
          <w:b/>
          <w:sz w:val="21"/>
          <w:szCs w:val="21"/>
        </w:rPr>
        <w:t xml:space="preserve">5- </w:t>
      </w:r>
      <w:r w:rsidRPr="00B45FB7">
        <w:rPr>
          <w:rFonts w:ascii="Times New Roman" w:hAnsi="Times New Roman" w:cs="Times New Roman"/>
          <w:b/>
          <w:sz w:val="21"/>
          <w:szCs w:val="21"/>
        </w:rPr>
        <w:fldChar w:fldCharType="begin"/>
      </w:r>
      <w:r w:rsidRPr="00B45FB7">
        <w:rPr>
          <w:rFonts w:ascii="Times New Roman" w:hAnsi="Times New Roman" w:cs="Times New Roman"/>
          <w:b/>
          <w:sz w:val="21"/>
          <w:szCs w:val="21"/>
        </w:rPr>
        <w:instrText xml:space="preserve"> SEQ </w:instrText>
      </w:r>
      <w:r w:rsidRPr="00B45FB7">
        <w:rPr>
          <w:rFonts w:ascii="Times New Roman" w:hAnsi="Times New Roman" w:cs="Times New Roman"/>
          <w:b/>
          <w:sz w:val="21"/>
          <w:szCs w:val="21"/>
        </w:rPr>
        <w:instrText>图</w:instrText>
      </w:r>
      <w:r w:rsidRPr="00B45FB7">
        <w:rPr>
          <w:rFonts w:ascii="Times New Roman" w:hAnsi="Times New Roman" w:cs="Times New Roman"/>
          <w:b/>
          <w:sz w:val="21"/>
          <w:szCs w:val="21"/>
        </w:rPr>
        <w:instrText xml:space="preserve">5- \* ARABIC </w:instrText>
      </w:r>
      <w:r w:rsidRPr="00B45FB7">
        <w:rPr>
          <w:rFonts w:ascii="Times New Roman" w:hAnsi="Times New Roman" w:cs="Times New Roman"/>
          <w:b/>
          <w:sz w:val="21"/>
          <w:szCs w:val="21"/>
        </w:rPr>
        <w:fldChar w:fldCharType="separate"/>
      </w:r>
      <w:r w:rsidR="00FE61ED">
        <w:rPr>
          <w:rFonts w:ascii="Times New Roman" w:hAnsi="Times New Roman" w:cs="Times New Roman"/>
          <w:b/>
          <w:noProof/>
          <w:sz w:val="21"/>
          <w:szCs w:val="21"/>
        </w:rPr>
        <w:t>2</w:t>
      </w:r>
      <w:r w:rsidRPr="00B45FB7">
        <w:rPr>
          <w:rFonts w:ascii="Times New Roman" w:hAnsi="Times New Roman" w:cs="Times New Roman"/>
          <w:b/>
          <w:sz w:val="21"/>
          <w:szCs w:val="21"/>
        </w:rPr>
        <w:fldChar w:fldCharType="end"/>
      </w:r>
      <w:r w:rsidR="001B07CD" w:rsidRPr="00B45FB7">
        <w:rPr>
          <w:rFonts w:ascii="Times New Roman" w:hAnsi="Times New Roman" w:cs="Times New Roman"/>
          <w:b/>
          <w:sz w:val="21"/>
          <w:szCs w:val="21"/>
        </w:rPr>
        <w:t xml:space="preserve"> </w:t>
      </w:r>
      <w:r w:rsidR="001B07CD" w:rsidRPr="00DB43D9">
        <w:rPr>
          <w:rFonts w:ascii="黑体" w:hAnsi="黑体" w:hint="eastAsia"/>
          <w:b/>
          <w:sz w:val="21"/>
          <w:szCs w:val="21"/>
        </w:rPr>
        <w:t>通过规则</w:t>
      </w:r>
      <w:r w:rsidR="001B07CD" w:rsidRPr="00A067C4">
        <w:rPr>
          <w:rFonts w:ascii="Times New Roman" w:hAnsi="Times New Roman" w:cs="Times New Roman"/>
          <w:b/>
          <w:sz w:val="21"/>
          <w:szCs w:val="21"/>
        </w:rPr>
        <w:t>1</w:t>
      </w:r>
      <w:r w:rsidR="001B07CD" w:rsidRPr="00DB43D9">
        <w:rPr>
          <w:rFonts w:ascii="黑体" w:hAnsi="黑体" w:hint="eastAsia"/>
          <w:b/>
          <w:sz w:val="21"/>
          <w:szCs w:val="21"/>
        </w:rPr>
        <w:t>泄露数据的应用程序所申请的危险权限组合</w:t>
      </w:r>
      <w:bookmarkEnd w:id="201"/>
      <w:bookmarkEnd w:id="202"/>
      <w:bookmarkEnd w:id="203"/>
      <w:bookmarkEnd w:id="204"/>
      <w:bookmarkEnd w:id="205"/>
      <w:bookmarkEnd w:id="206"/>
    </w:p>
    <w:p w:rsidR="001B07CD" w:rsidRDefault="001B07CD" w:rsidP="0051414A">
      <w:pPr>
        <w:pStyle w:val="u0"/>
        <w:spacing w:beforeLines="0" w:afterLines="0"/>
        <w:ind w:firstLine="480"/>
      </w:pPr>
      <w:r w:rsidRPr="006C2C04">
        <w:rPr>
          <w:rFonts w:hint="eastAsia"/>
        </w:rPr>
        <w:t>本文对检测到发生隐私泄露的</w:t>
      </w:r>
      <w:r w:rsidRPr="006C2C04">
        <w:t>36</w:t>
      </w:r>
      <w:r>
        <w:rPr>
          <w:rFonts w:hint="eastAsia"/>
        </w:rPr>
        <w:t>款应用程序</w:t>
      </w:r>
      <w:r w:rsidRPr="006C2C04">
        <w:rPr>
          <w:rFonts w:hint="eastAsia"/>
        </w:rPr>
        <w:t>，进行了整体的统计，每组权限组合的使用频率如图</w:t>
      </w:r>
      <w:r w:rsidR="00B45FB7">
        <w:rPr>
          <w:rFonts w:hint="eastAsia"/>
        </w:rPr>
        <w:t>5</w:t>
      </w:r>
      <w:r w:rsidRPr="006C2C04">
        <w:t>-</w:t>
      </w:r>
      <w:r>
        <w:t>3</w:t>
      </w:r>
      <w:r w:rsidRPr="006C2C04">
        <w:rPr>
          <w:rFonts w:hint="eastAsia"/>
        </w:rPr>
        <w:t>所示，横轴表示</w:t>
      </w:r>
      <w:r w:rsidRPr="006C2C04">
        <w:t>13</w:t>
      </w:r>
      <w:r w:rsidRPr="006C2C04">
        <w:rPr>
          <w:rFonts w:hint="eastAsia"/>
        </w:rPr>
        <w:t>组权限组合</w:t>
      </w:r>
      <w:r>
        <w:rPr>
          <w:rFonts w:hint="eastAsia"/>
        </w:rPr>
        <w:t>规则</w:t>
      </w:r>
      <w:r w:rsidRPr="006C2C04">
        <w:rPr>
          <w:rFonts w:hint="eastAsia"/>
        </w:rPr>
        <w:t>，纵轴表示在</w:t>
      </w:r>
      <w:r w:rsidRPr="006C2C04">
        <w:t>36</w:t>
      </w:r>
      <w:r w:rsidRPr="006C2C04">
        <w:rPr>
          <w:rFonts w:hint="eastAsia"/>
        </w:rPr>
        <w:t>款软件中每组权限组合使用频率。</w:t>
      </w:r>
    </w:p>
    <w:p w:rsidR="001B07CD" w:rsidRPr="006C2C04" w:rsidRDefault="001B07CD" w:rsidP="0051414A">
      <w:pPr>
        <w:pStyle w:val="u0"/>
        <w:spacing w:beforeLines="0" w:afterLines="0"/>
        <w:ind w:firstLine="480"/>
      </w:pPr>
      <w:r w:rsidRPr="006C2C04">
        <w:rPr>
          <w:rFonts w:hint="eastAsia"/>
        </w:rPr>
        <w:t>从图中可以看出</w:t>
      </w:r>
      <w:r>
        <w:rPr>
          <w:rFonts w:hint="eastAsia"/>
        </w:rPr>
        <w:t>组合规则</w:t>
      </w:r>
      <w:r>
        <w:t>1</w:t>
      </w:r>
      <w:r>
        <w:rPr>
          <w:rFonts w:hint="eastAsia"/>
        </w:rPr>
        <w:t>的</w:t>
      </w:r>
      <w:r w:rsidRPr="006C2C04">
        <w:rPr>
          <w:rFonts w:hint="eastAsia"/>
        </w:rPr>
        <w:t>使用率依然居高不下，在</w:t>
      </w:r>
      <w:r w:rsidRPr="006C2C04">
        <w:t>95%</w:t>
      </w:r>
      <w:r w:rsidRPr="006C2C04">
        <w:rPr>
          <w:rFonts w:hint="eastAsia"/>
        </w:rPr>
        <w:t>以上。另外还有</w:t>
      </w:r>
      <w:r>
        <w:rPr>
          <w:rFonts w:hint="eastAsia"/>
        </w:rPr>
        <w:t>组合规则</w:t>
      </w:r>
      <w:r w:rsidR="00E71BB1">
        <w:rPr>
          <w:rFonts w:hint="eastAsia"/>
        </w:rPr>
        <w:t>5</w:t>
      </w:r>
      <w:r>
        <w:rPr>
          <w:rFonts w:hint="eastAsia"/>
        </w:rPr>
        <w:t>、组合规则</w:t>
      </w:r>
      <w:r>
        <w:t>12</w:t>
      </w:r>
      <w:r>
        <w:rPr>
          <w:rFonts w:hint="eastAsia"/>
        </w:rPr>
        <w:t>、和组合规则</w:t>
      </w:r>
      <w:r>
        <w:t>13</w:t>
      </w:r>
      <w:r w:rsidRPr="006C2C04">
        <w:rPr>
          <w:rFonts w:hint="eastAsia"/>
        </w:rPr>
        <w:t>这三组权限也都在</w:t>
      </w:r>
      <w:r w:rsidRPr="006C2C04">
        <w:t>60%</w:t>
      </w:r>
      <w:r w:rsidRPr="006C2C04">
        <w:rPr>
          <w:rFonts w:hint="eastAsia"/>
        </w:rPr>
        <w:t>左右。</w:t>
      </w:r>
    </w:p>
    <w:p w:rsidR="001B07CD" w:rsidRPr="006C2C04" w:rsidRDefault="00B03EC7" w:rsidP="00A24AED">
      <w:pPr>
        <w:pStyle w:val="u0"/>
        <w:spacing w:before="24" w:after="24"/>
        <w:ind w:firstLineChars="0" w:firstLine="0"/>
      </w:pPr>
      <w:r>
        <w:rPr>
          <w:noProof/>
        </w:rPr>
        <w:lastRenderedPageBreak/>
        <w:drawing>
          <wp:inline distT="0" distB="0" distL="0" distR="0" wp14:anchorId="209EF611" wp14:editId="0D52A393">
            <wp:extent cx="4981575" cy="3067050"/>
            <wp:effectExtent l="0" t="0" r="9525" b="19050"/>
            <wp:docPr id="254" name="图表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B07CD" w:rsidRPr="00DB43D9" w:rsidRDefault="00B45FB7" w:rsidP="00E33D13">
      <w:pPr>
        <w:pStyle w:val="afff9"/>
        <w:spacing w:beforeLines="50" w:before="120" w:afterLines="100" w:after="240"/>
        <w:rPr>
          <w:rFonts w:ascii="黑体"/>
          <w:b/>
          <w:sz w:val="21"/>
          <w:szCs w:val="21"/>
        </w:rPr>
      </w:pPr>
      <w:bookmarkStart w:id="207" w:name="_Toc464412886"/>
      <w:bookmarkStart w:id="208" w:name="_Toc464412923"/>
      <w:bookmarkStart w:id="209" w:name="_Toc464413005"/>
      <w:bookmarkStart w:id="210" w:name="_Toc464414805"/>
      <w:bookmarkStart w:id="211" w:name="_Toc466507225"/>
      <w:bookmarkStart w:id="212" w:name="_Toc469643634"/>
      <w:r w:rsidRPr="00B45FB7">
        <w:rPr>
          <w:rFonts w:hint="eastAsia"/>
          <w:b/>
          <w:sz w:val="21"/>
          <w:szCs w:val="21"/>
        </w:rPr>
        <w:t>图</w:t>
      </w:r>
      <w:r w:rsidRPr="00B45FB7">
        <w:rPr>
          <w:rFonts w:ascii="Times New Roman" w:hAnsi="Times New Roman" w:cs="Times New Roman"/>
          <w:b/>
          <w:sz w:val="21"/>
          <w:szCs w:val="21"/>
        </w:rPr>
        <w:t xml:space="preserve">5- </w:t>
      </w:r>
      <w:r w:rsidRPr="00B45FB7">
        <w:rPr>
          <w:rFonts w:ascii="Times New Roman" w:hAnsi="Times New Roman" w:cs="Times New Roman"/>
          <w:b/>
          <w:sz w:val="21"/>
          <w:szCs w:val="21"/>
        </w:rPr>
        <w:fldChar w:fldCharType="begin"/>
      </w:r>
      <w:r w:rsidRPr="00B45FB7">
        <w:rPr>
          <w:rFonts w:ascii="Times New Roman" w:hAnsi="Times New Roman" w:cs="Times New Roman"/>
          <w:b/>
          <w:sz w:val="21"/>
          <w:szCs w:val="21"/>
        </w:rPr>
        <w:instrText xml:space="preserve"> SEQ </w:instrText>
      </w:r>
      <w:r w:rsidRPr="00B45FB7">
        <w:rPr>
          <w:rFonts w:ascii="Times New Roman" w:hAnsi="Times New Roman" w:cs="Times New Roman"/>
          <w:b/>
          <w:sz w:val="21"/>
          <w:szCs w:val="21"/>
        </w:rPr>
        <w:instrText>图</w:instrText>
      </w:r>
      <w:r w:rsidRPr="00B45FB7">
        <w:rPr>
          <w:rFonts w:ascii="Times New Roman" w:hAnsi="Times New Roman" w:cs="Times New Roman"/>
          <w:b/>
          <w:sz w:val="21"/>
          <w:szCs w:val="21"/>
        </w:rPr>
        <w:instrText xml:space="preserve">5- \* ARABIC </w:instrText>
      </w:r>
      <w:r w:rsidRPr="00B45FB7">
        <w:rPr>
          <w:rFonts w:ascii="Times New Roman" w:hAnsi="Times New Roman" w:cs="Times New Roman"/>
          <w:b/>
          <w:sz w:val="21"/>
          <w:szCs w:val="21"/>
        </w:rPr>
        <w:fldChar w:fldCharType="separate"/>
      </w:r>
      <w:r w:rsidR="00FE61ED">
        <w:rPr>
          <w:rFonts w:ascii="Times New Roman" w:hAnsi="Times New Roman" w:cs="Times New Roman"/>
          <w:b/>
          <w:noProof/>
          <w:sz w:val="21"/>
          <w:szCs w:val="21"/>
        </w:rPr>
        <w:t>3</w:t>
      </w:r>
      <w:r w:rsidRPr="00B45FB7">
        <w:rPr>
          <w:rFonts w:ascii="Times New Roman" w:hAnsi="Times New Roman" w:cs="Times New Roman"/>
          <w:b/>
          <w:sz w:val="21"/>
          <w:szCs w:val="21"/>
        </w:rPr>
        <w:fldChar w:fldCharType="end"/>
      </w:r>
      <w:r w:rsidR="00BF1EB7">
        <w:rPr>
          <w:rFonts w:ascii="黑体" w:hAnsi="黑体" w:hint="eastAsia"/>
          <w:b/>
          <w:sz w:val="21"/>
          <w:szCs w:val="21"/>
        </w:rPr>
        <w:t xml:space="preserve"> </w:t>
      </w:r>
      <w:r w:rsidR="001B07CD" w:rsidRPr="00A067C4">
        <w:rPr>
          <w:rFonts w:ascii="Times New Roman" w:hAnsi="Times New Roman" w:cs="Times New Roman"/>
          <w:b/>
          <w:sz w:val="21"/>
          <w:szCs w:val="21"/>
        </w:rPr>
        <w:t>36</w:t>
      </w:r>
      <w:r w:rsidR="001B07CD" w:rsidRPr="00DB43D9">
        <w:rPr>
          <w:rFonts w:ascii="黑体" w:hAnsi="黑体" w:hint="eastAsia"/>
          <w:b/>
          <w:sz w:val="21"/>
          <w:szCs w:val="21"/>
        </w:rPr>
        <w:t>款应用程序</w:t>
      </w:r>
      <w:r w:rsidR="001B07CD">
        <w:rPr>
          <w:rFonts w:ascii="黑体" w:hAnsi="黑体" w:hint="eastAsia"/>
          <w:b/>
          <w:sz w:val="21"/>
          <w:szCs w:val="21"/>
        </w:rPr>
        <w:t>危险</w:t>
      </w:r>
      <w:r w:rsidR="001B07CD" w:rsidRPr="00DB43D9">
        <w:rPr>
          <w:rFonts w:ascii="黑体" w:hAnsi="黑体" w:hint="eastAsia"/>
          <w:b/>
          <w:sz w:val="21"/>
          <w:szCs w:val="21"/>
        </w:rPr>
        <w:t>权限组合使用分布</w:t>
      </w:r>
      <w:bookmarkEnd w:id="207"/>
      <w:bookmarkEnd w:id="208"/>
      <w:bookmarkEnd w:id="209"/>
      <w:bookmarkEnd w:id="210"/>
      <w:bookmarkEnd w:id="211"/>
      <w:bookmarkEnd w:id="212"/>
    </w:p>
    <w:p w:rsidR="001B07CD" w:rsidRPr="006C2C04" w:rsidRDefault="001B07CD" w:rsidP="0051414A">
      <w:pPr>
        <w:pStyle w:val="u0"/>
        <w:spacing w:beforeLines="0" w:afterLines="0"/>
        <w:ind w:firstLine="480"/>
      </w:pPr>
      <w:r w:rsidRPr="006C2C04">
        <w:rPr>
          <w:rFonts w:hint="eastAsia"/>
        </w:rPr>
        <w:t>在</w:t>
      </w:r>
      <w:r>
        <w:t>194</w:t>
      </w:r>
      <w:r>
        <w:rPr>
          <w:rFonts w:hint="eastAsia"/>
        </w:rPr>
        <w:t>个应用程序中没有发现使用短信泄露隐私数据的应用程序。</w:t>
      </w:r>
      <w:r w:rsidRPr="006C2C04">
        <w:rPr>
          <w:rFonts w:hint="eastAsia"/>
        </w:rPr>
        <w:t>不过，我们通过实验例子验证短信也是应用程序泄露隐私数据的途径。</w:t>
      </w:r>
    </w:p>
    <w:p w:rsidR="001B07CD" w:rsidRDefault="001B07CD" w:rsidP="0051414A">
      <w:pPr>
        <w:pStyle w:val="u0"/>
        <w:spacing w:beforeLines="0" w:after="24"/>
        <w:ind w:firstLine="480"/>
      </w:pPr>
      <w:r w:rsidRPr="006C2C04">
        <w:rPr>
          <w:rFonts w:hint="eastAsia"/>
        </w:rPr>
        <w:t>为</w:t>
      </w:r>
      <w:r>
        <w:rPr>
          <w:rFonts w:hint="eastAsia"/>
        </w:rPr>
        <w:t>了更清晰地对比隐私数据泄露和危险权限组合之间存在一定的关系，本文</w:t>
      </w:r>
      <w:r w:rsidRPr="006C2C04">
        <w:rPr>
          <w:rFonts w:hint="eastAsia"/>
        </w:rPr>
        <w:t>又分析了</w:t>
      </w:r>
      <w:r w:rsidRPr="006C2C04">
        <w:t>100</w:t>
      </w:r>
      <w:r w:rsidRPr="006C2C04">
        <w:rPr>
          <w:rFonts w:hint="eastAsia"/>
        </w:rPr>
        <w:t>个没有发生数据泄露的</w:t>
      </w:r>
      <w:r>
        <w:rPr>
          <w:rFonts w:hint="eastAsia"/>
        </w:rPr>
        <w:t>应用程序</w:t>
      </w:r>
      <w:r w:rsidRPr="006C2C04">
        <w:rPr>
          <w:rFonts w:hint="eastAsia"/>
        </w:rPr>
        <w:t>权限组合</w:t>
      </w:r>
      <w:r>
        <w:rPr>
          <w:rFonts w:hint="eastAsia"/>
        </w:rPr>
        <w:t>的分布</w:t>
      </w:r>
      <w:r w:rsidRPr="006C2C04">
        <w:rPr>
          <w:rFonts w:hint="eastAsia"/>
        </w:rPr>
        <w:t>，如图</w:t>
      </w:r>
      <w:r w:rsidR="00B45FB7">
        <w:rPr>
          <w:rFonts w:hint="eastAsia"/>
        </w:rPr>
        <w:t>5</w:t>
      </w:r>
      <w:r w:rsidRPr="006C2C04">
        <w:t>-</w:t>
      </w:r>
      <w:r>
        <w:t>4</w:t>
      </w:r>
      <w:r w:rsidRPr="006C2C04">
        <w:rPr>
          <w:rFonts w:hint="eastAsia"/>
        </w:rPr>
        <w:t>所示，横轴表示</w:t>
      </w:r>
      <w:r w:rsidRPr="006C2C04">
        <w:t>13</w:t>
      </w:r>
      <w:r w:rsidRPr="006C2C04">
        <w:rPr>
          <w:rFonts w:hint="eastAsia"/>
        </w:rPr>
        <w:t>组权限组合</w:t>
      </w:r>
      <w:r>
        <w:rPr>
          <w:rFonts w:hint="eastAsia"/>
        </w:rPr>
        <w:t>规则</w:t>
      </w:r>
      <w:r w:rsidRPr="006C2C04">
        <w:rPr>
          <w:rFonts w:hint="eastAsia"/>
        </w:rPr>
        <w:t>，纵轴表示在</w:t>
      </w:r>
      <w:r w:rsidRPr="006C2C04">
        <w:t>100</w:t>
      </w:r>
      <w:r w:rsidRPr="006C2C04">
        <w:rPr>
          <w:rFonts w:hint="eastAsia"/>
        </w:rPr>
        <w:t>款正常软件中每组权限组合使用频率。</w:t>
      </w:r>
    </w:p>
    <w:p w:rsidR="001B07CD" w:rsidRPr="006C2C04" w:rsidRDefault="006D5230" w:rsidP="004D78E4">
      <w:pPr>
        <w:pStyle w:val="u0"/>
        <w:spacing w:beforeLines="0" w:after="24"/>
        <w:ind w:firstLineChars="0" w:firstLine="0"/>
      </w:pPr>
      <w:r>
        <w:rPr>
          <w:noProof/>
        </w:rPr>
        <w:drawing>
          <wp:inline distT="0" distB="0" distL="0" distR="0" wp14:anchorId="3659F720" wp14:editId="346A4D5C">
            <wp:extent cx="5038725" cy="3324225"/>
            <wp:effectExtent l="0" t="0" r="9525"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B07CD" w:rsidRPr="00DB43D9" w:rsidRDefault="00B45FB7" w:rsidP="00B45FB7">
      <w:pPr>
        <w:pStyle w:val="afff9"/>
        <w:spacing w:beforeLines="50" w:before="120" w:afterLines="100" w:after="240"/>
        <w:rPr>
          <w:rFonts w:ascii="黑体"/>
          <w:b/>
          <w:sz w:val="21"/>
          <w:szCs w:val="21"/>
        </w:rPr>
      </w:pPr>
      <w:bookmarkStart w:id="213" w:name="_Toc464412887"/>
      <w:bookmarkStart w:id="214" w:name="_Toc464412924"/>
      <w:bookmarkStart w:id="215" w:name="_Toc464413006"/>
      <w:bookmarkStart w:id="216" w:name="_Toc464414806"/>
      <w:bookmarkStart w:id="217" w:name="_Toc466507226"/>
      <w:bookmarkStart w:id="218" w:name="_Toc469643635"/>
      <w:r w:rsidRPr="00B45FB7">
        <w:rPr>
          <w:rFonts w:hint="eastAsia"/>
          <w:b/>
          <w:sz w:val="21"/>
          <w:szCs w:val="21"/>
        </w:rPr>
        <w:t>图</w:t>
      </w:r>
      <w:r w:rsidRPr="00B45FB7">
        <w:rPr>
          <w:rFonts w:ascii="Times New Roman" w:hAnsi="Times New Roman" w:cs="Times New Roman"/>
          <w:b/>
          <w:sz w:val="21"/>
          <w:szCs w:val="21"/>
        </w:rPr>
        <w:t xml:space="preserve">5- </w:t>
      </w:r>
      <w:r w:rsidRPr="00B45FB7">
        <w:rPr>
          <w:rFonts w:ascii="Times New Roman" w:hAnsi="Times New Roman" w:cs="Times New Roman"/>
          <w:b/>
          <w:sz w:val="21"/>
          <w:szCs w:val="21"/>
        </w:rPr>
        <w:fldChar w:fldCharType="begin"/>
      </w:r>
      <w:r w:rsidRPr="00B45FB7">
        <w:rPr>
          <w:rFonts w:ascii="Times New Roman" w:hAnsi="Times New Roman" w:cs="Times New Roman"/>
          <w:b/>
          <w:sz w:val="21"/>
          <w:szCs w:val="21"/>
        </w:rPr>
        <w:instrText xml:space="preserve"> SEQ </w:instrText>
      </w:r>
      <w:r w:rsidRPr="00B45FB7">
        <w:rPr>
          <w:rFonts w:ascii="Times New Roman" w:hAnsi="Times New Roman" w:cs="Times New Roman"/>
          <w:b/>
          <w:sz w:val="21"/>
          <w:szCs w:val="21"/>
        </w:rPr>
        <w:instrText>图</w:instrText>
      </w:r>
      <w:r w:rsidRPr="00B45FB7">
        <w:rPr>
          <w:rFonts w:ascii="Times New Roman" w:hAnsi="Times New Roman" w:cs="Times New Roman"/>
          <w:b/>
          <w:sz w:val="21"/>
          <w:szCs w:val="21"/>
        </w:rPr>
        <w:instrText xml:space="preserve">5- \* ARABIC </w:instrText>
      </w:r>
      <w:r w:rsidRPr="00B45FB7">
        <w:rPr>
          <w:rFonts w:ascii="Times New Roman" w:hAnsi="Times New Roman" w:cs="Times New Roman"/>
          <w:b/>
          <w:sz w:val="21"/>
          <w:szCs w:val="21"/>
        </w:rPr>
        <w:fldChar w:fldCharType="separate"/>
      </w:r>
      <w:r w:rsidR="00FE61ED">
        <w:rPr>
          <w:rFonts w:ascii="Times New Roman" w:hAnsi="Times New Roman" w:cs="Times New Roman"/>
          <w:b/>
          <w:noProof/>
          <w:sz w:val="21"/>
          <w:szCs w:val="21"/>
        </w:rPr>
        <w:t>4</w:t>
      </w:r>
      <w:r w:rsidRPr="00B45FB7">
        <w:rPr>
          <w:rFonts w:ascii="Times New Roman" w:hAnsi="Times New Roman" w:cs="Times New Roman"/>
          <w:b/>
          <w:sz w:val="21"/>
          <w:szCs w:val="21"/>
        </w:rPr>
        <w:fldChar w:fldCharType="end"/>
      </w:r>
      <w:r w:rsidR="001B07CD" w:rsidRPr="00DB43D9">
        <w:rPr>
          <w:rFonts w:ascii="黑体" w:hAnsi="黑体"/>
          <w:b/>
          <w:sz w:val="21"/>
          <w:szCs w:val="21"/>
        </w:rPr>
        <w:t xml:space="preserve"> </w:t>
      </w:r>
      <w:r w:rsidR="001B07CD" w:rsidRPr="00A067C4">
        <w:rPr>
          <w:rFonts w:ascii="Times New Roman" w:hAnsi="Times New Roman" w:cs="Times New Roman"/>
          <w:b/>
          <w:sz w:val="21"/>
          <w:szCs w:val="21"/>
        </w:rPr>
        <w:t>100</w:t>
      </w:r>
      <w:r w:rsidR="001B07CD" w:rsidRPr="00DB43D9">
        <w:rPr>
          <w:rFonts w:ascii="黑体" w:hAnsi="黑体" w:hint="eastAsia"/>
          <w:b/>
          <w:sz w:val="21"/>
          <w:szCs w:val="21"/>
        </w:rPr>
        <w:t>个正常软件</w:t>
      </w:r>
      <w:r w:rsidR="001B07CD">
        <w:rPr>
          <w:rFonts w:ascii="黑体" w:hAnsi="黑体" w:hint="eastAsia"/>
          <w:b/>
          <w:sz w:val="21"/>
          <w:szCs w:val="21"/>
        </w:rPr>
        <w:t>危险</w:t>
      </w:r>
      <w:r w:rsidR="001B07CD" w:rsidRPr="00DB43D9">
        <w:rPr>
          <w:rFonts w:ascii="黑体" w:hAnsi="黑体" w:hint="eastAsia"/>
          <w:b/>
          <w:sz w:val="21"/>
          <w:szCs w:val="21"/>
        </w:rPr>
        <w:t>权限组合使用分布</w:t>
      </w:r>
      <w:bookmarkEnd w:id="213"/>
      <w:bookmarkEnd w:id="214"/>
      <w:bookmarkEnd w:id="215"/>
      <w:bookmarkEnd w:id="216"/>
      <w:bookmarkEnd w:id="217"/>
      <w:bookmarkEnd w:id="218"/>
    </w:p>
    <w:p w:rsidR="00F943C2" w:rsidRPr="00F943C2" w:rsidRDefault="00F943C2" w:rsidP="00F943C2">
      <w:pPr>
        <w:pStyle w:val="u0"/>
        <w:spacing w:beforeLines="0" w:after="24"/>
        <w:ind w:firstLine="480"/>
      </w:pPr>
      <w:r>
        <w:rPr>
          <w:rFonts w:hint="eastAsia"/>
        </w:rPr>
        <w:lastRenderedPageBreak/>
        <w:t>通过分析</w:t>
      </w:r>
      <w:r w:rsidRPr="006C2C04">
        <w:rPr>
          <w:rFonts w:hint="eastAsia"/>
        </w:rPr>
        <w:t>发现，除了</w:t>
      </w:r>
      <w:r>
        <w:rPr>
          <w:rFonts w:hint="eastAsia"/>
        </w:rPr>
        <w:t>组合规则</w:t>
      </w:r>
      <w:r>
        <w:t>1</w:t>
      </w:r>
      <w:r w:rsidRPr="006C2C04">
        <w:t xml:space="preserve"> </w:t>
      </w:r>
      <w:r>
        <w:rPr>
          <w:rFonts w:hint="eastAsia"/>
        </w:rPr>
        <w:t>的</w:t>
      </w:r>
      <w:r w:rsidRPr="006C2C04">
        <w:rPr>
          <w:rFonts w:hint="eastAsia"/>
        </w:rPr>
        <w:t>使用率在</w:t>
      </w:r>
      <w:r w:rsidRPr="006C2C04">
        <w:t>70%</w:t>
      </w:r>
      <w:r>
        <w:rPr>
          <w:rFonts w:hint="eastAsia"/>
        </w:rPr>
        <w:t>左右之</w:t>
      </w:r>
      <w:r w:rsidRPr="006C2C04">
        <w:rPr>
          <w:rFonts w:hint="eastAsia"/>
        </w:rPr>
        <w:t>外，其他大部分在</w:t>
      </w:r>
      <w:r w:rsidRPr="006C2C04">
        <w:t>40%</w:t>
      </w:r>
      <w:r w:rsidRPr="006C2C04">
        <w:rPr>
          <w:rFonts w:hint="eastAsia"/>
        </w:rPr>
        <w:t>以下，其中</w:t>
      </w:r>
      <w:r>
        <w:rPr>
          <w:rFonts w:hint="eastAsia"/>
        </w:rPr>
        <w:t>组合规则</w:t>
      </w:r>
      <w:r>
        <w:t>6</w:t>
      </w:r>
      <w:r>
        <w:rPr>
          <w:rFonts w:hint="eastAsia"/>
        </w:rPr>
        <w:t>、组合规则</w:t>
      </w:r>
      <w:r>
        <w:t>12</w:t>
      </w:r>
      <w:r>
        <w:rPr>
          <w:rFonts w:hint="eastAsia"/>
        </w:rPr>
        <w:t>、和组合规则</w:t>
      </w:r>
      <w:r>
        <w:t>13</w:t>
      </w:r>
      <w:r>
        <w:rPr>
          <w:rFonts w:hint="eastAsia"/>
        </w:rPr>
        <w:t>这三组</w:t>
      </w:r>
      <w:r w:rsidRPr="006C2C04">
        <w:rPr>
          <w:rFonts w:hint="eastAsia"/>
        </w:rPr>
        <w:t>权限组合的使用率也大大下降了。</w:t>
      </w:r>
    </w:p>
    <w:p w:rsidR="001B07CD" w:rsidRPr="006C2C04" w:rsidRDefault="001B07CD" w:rsidP="0051414A">
      <w:pPr>
        <w:pStyle w:val="u0"/>
        <w:spacing w:beforeLines="0" w:after="24"/>
        <w:ind w:firstLine="480"/>
      </w:pPr>
      <w:r>
        <w:rPr>
          <w:rFonts w:hint="eastAsia"/>
        </w:rPr>
        <w:t>另外，通过数据研究发现</w:t>
      </w:r>
      <w:r w:rsidRPr="006C2C04">
        <w:rPr>
          <w:rFonts w:hint="eastAsia"/>
        </w:rPr>
        <w:t>，无论是</w:t>
      </w:r>
      <w:r>
        <w:rPr>
          <w:rFonts w:hint="eastAsia"/>
        </w:rPr>
        <w:t>发生数据泄露的应用程序还是没有发生数据泄露的应用程序。组合规</w:t>
      </w:r>
      <w:r>
        <w:t>3</w:t>
      </w:r>
      <w:r>
        <w:rPr>
          <w:rFonts w:hint="eastAsia"/>
        </w:rPr>
        <w:t>和</w:t>
      </w:r>
      <w:r>
        <w:t>5</w:t>
      </w:r>
      <w:r>
        <w:rPr>
          <w:rFonts w:hint="eastAsia"/>
        </w:rPr>
        <w:t>的使用频率比较少。</w:t>
      </w:r>
      <w:r w:rsidRPr="006C2C04">
        <w:rPr>
          <w:rFonts w:hint="eastAsia"/>
        </w:rPr>
        <w:t>出现这种情况的原因是，在互联网高速发展</w:t>
      </w:r>
      <w:r>
        <w:rPr>
          <w:rFonts w:hint="eastAsia"/>
        </w:rPr>
        <w:t>的现在，网络已经成为人们社交网络的第一主流工具，基本上很少有人</w:t>
      </w:r>
      <w:r w:rsidRPr="006C2C04">
        <w:rPr>
          <w:rFonts w:hint="eastAsia"/>
        </w:rPr>
        <w:t>使用短息的方式联系。</w:t>
      </w:r>
    </w:p>
    <w:p w:rsidR="001B07CD" w:rsidRPr="006C2C04" w:rsidRDefault="001B07CD" w:rsidP="0051414A">
      <w:pPr>
        <w:pStyle w:val="u0"/>
        <w:spacing w:beforeLines="0" w:after="24"/>
        <w:ind w:firstLine="480"/>
      </w:pPr>
      <w:r w:rsidRPr="006C2C04">
        <w:t>TaintDroid</w:t>
      </w:r>
      <w:r w:rsidRPr="006C2C04">
        <w:rPr>
          <w:rFonts w:hint="eastAsia"/>
        </w:rPr>
        <w:t>项目对</w:t>
      </w:r>
      <w:r w:rsidRPr="006C2C04">
        <w:t>Android</w:t>
      </w:r>
      <w:r w:rsidRPr="006C2C04">
        <w:rPr>
          <w:rFonts w:hint="eastAsia"/>
        </w:rPr>
        <w:t>市</w:t>
      </w:r>
      <w:r>
        <w:rPr>
          <w:rFonts w:hint="eastAsia"/>
        </w:rPr>
        <w:t>场的应用程序进行了长达两年的跟踪对比，</w:t>
      </w:r>
      <w:r w:rsidRPr="006C2C04">
        <w:rPr>
          <w:rFonts w:hint="eastAsia"/>
        </w:rPr>
        <w:t>表</w:t>
      </w:r>
      <w:r w:rsidR="00B45FB7">
        <w:rPr>
          <w:rFonts w:hint="eastAsia"/>
        </w:rPr>
        <w:t>5</w:t>
      </w:r>
      <w:r>
        <w:t>-</w:t>
      </w:r>
      <w:r w:rsidR="006627BA">
        <w:t>6</w:t>
      </w:r>
      <w:r w:rsidRPr="006C2C04">
        <w:rPr>
          <w:rFonts w:hint="eastAsia"/>
        </w:rPr>
        <w:t>列出了</w:t>
      </w:r>
      <w:r w:rsidRPr="006C2C04">
        <w:t>TaintDroid</w:t>
      </w:r>
      <w:r w:rsidRPr="006C2C04">
        <w:rPr>
          <w:rFonts w:hint="eastAsia"/>
        </w:rPr>
        <w:t>的实验样本集。表</w:t>
      </w:r>
      <w:r w:rsidR="002F797F">
        <w:rPr>
          <w:rFonts w:hint="eastAsia"/>
        </w:rPr>
        <w:t>5</w:t>
      </w:r>
      <w:r w:rsidR="00076677">
        <w:t>-</w:t>
      </w:r>
      <w:r w:rsidR="00076677">
        <w:rPr>
          <w:rFonts w:hint="eastAsia"/>
        </w:rPr>
        <w:t>6</w:t>
      </w:r>
      <w:r w:rsidRPr="006C2C04">
        <w:rPr>
          <w:rFonts w:hint="eastAsia"/>
        </w:rPr>
        <w:t>中列出了从</w:t>
      </w:r>
      <w:r w:rsidRPr="006C2C04">
        <w:t>2010</w:t>
      </w:r>
      <w:r w:rsidRPr="006C2C04">
        <w:rPr>
          <w:rFonts w:hint="eastAsia"/>
        </w:rPr>
        <w:t>年到</w:t>
      </w:r>
      <w:r w:rsidRPr="006C2C04">
        <w:t>2016</w:t>
      </w:r>
      <w:r>
        <w:rPr>
          <w:rFonts w:hint="eastAsia"/>
        </w:rPr>
        <w:t>年的应用程序名称</w:t>
      </w:r>
      <w:r w:rsidRPr="006C2C04">
        <w:rPr>
          <w:rFonts w:hint="eastAsia"/>
        </w:rPr>
        <w:t>，“</w:t>
      </w:r>
      <w:r w:rsidRPr="006C2C04">
        <w:rPr>
          <w:szCs w:val="24"/>
        </w:rPr>
        <w:sym w:font="Wingdings" w:char="F0FE"/>
      </w:r>
      <w:r w:rsidRPr="006C2C04">
        <w:rPr>
          <w:rFonts w:hint="eastAsia"/>
        </w:rPr>
        <w:t>”表示当时存在的（版本有升级）。</w:t>
      </w:r>
    </w:p>
    <w:p w:rsidR="001B07CD" w:rsidRPr="00076677" w:rsidRDefault="00B45FB7" w:rsidP="00B45FB7">
      <w:pPr>
        <w:pStyle w:val="afff9"/>
        <w:spacing w:beforeLines="50" w:before="120" w:afterLines="50" w:after="120"/>
        <w:rPr>
          <w:rFonts w:ascii="黑体" w:hAnsi="黑体"/>
          <w:b/>
          <w:sz w:val="21"/>
          <w:szCs w:val="21"/>
        </w:rPr>
      </w:pPr>
      <w:bookmarkStart w:id="219" w:name="_Toc464413070"/>
      <w:bookmarkStart w:id="220" w:name="_Toc464413765"/>
      <w:bookmarkStart w:id="221" w:name="_Toc464414878"/>
      <w:bookmarkStart w:id="222" w:name="_Toc466507291"/>
      <w:bookmarkStart w:id="223" w:name="_Toc469324717"/>
      <w:bookmarkStart w:id="224" w:name="_Toc469643644"/>
      <w:r w:rsidRPr="00B45FB7">
        <w:rPr>
          <w:rFonts w:hint="eastAsia"/>
          <w:b/>
          <w:sz w:val="21"/>
          <w:szCs w:val="21"/>
        </w:rPr>
        <w:t>表</w:t>
      </w:r>
      <w:r w:rsidRPr="00B45FB7">
        <w:rPr>
          <w:rFonts w:ascii="Times New Roman" w:hAnsi="Times New Roman" w:cs="Times New Roman"/>
          <w:b/>
          <w:sz w:val="21"/>
          <w:szCs w:val="21"/>
        </w:rPr>
        <w:t xml:space="preserve">5- </w:t>
      </w:r>
      <w:r w:rsidRPr="00B45FB7">
        <w:rPr>
          <w:rFonts w:ascii="Times New Roman" w:hAnsi="Times New Roman" w:cs="Times New Roman"/>
          <w:b/>
          <w:sz w:val="21"/>
          <w:szCs w:val="21"/>
        </w:rPr>
        <w:fldChar w:fldCharType="begin"/>
      </w:r>
      <w:r w:rsidRPr="00B45FB7">
        <w:rPr>
          <w:rFonts w:ascii="Times New Roman" w:hAnsi="Times New Roman" w:cs="Times New Roman"/>
          <w:b/>
          <w:sz w:val="21"/>
          <w:szCs w:val="21"/>
        </w:rPr>
        <w:instrText xml:space="preserve"> SEQ </w:instrText>
      </w:r>
      <w:r w:rsidRPr="00B45FB7">
        <w:rPr>
          <w:rFonts w:ascii="Times New Roman" w:hAnsi="Times New Roman" w:cs="Times New Roman"/>
          <w:b/>
          <w:sz w:val="21"/>
          <w:szCs w:val="21"/>
        </w:rPr>
        <w:instrText>表</w:instrText>
      </w:r>
      <w:r w:rsidRPr="00B45FB7">
        <w:rPr>
          <w:rFonts w:ascii="Times New Roman" w:hAnsi="Times New Roman" w:cs="Times New Roman"/>
          <w:b/>
          <w:sz w:val="21"/>
          <w:szCs w:val="21"/>
        </w:rPr>
        <w:instrText xml:space="preserve">5- \* ARABIC </w:instrText>
      </w:r>
      <w:r w:rsidRPr="00B45FB7">
        <w:rPr>
          <w:rFonts w:ascii="Times New Roman" w:hAnsi="Times New Roman" w:cs="Times New Roman"/>
          <w:b/>
          <w:sz w:val="21"/>
          <w:szCs w:val="21"/>
        </w:rPr>
        <w:fldChar w:fldCharType="separate"/>
      </w:r>
      <w:r w:rsidR="00FE61ED">
        <w:rPr>
          <w:rFonts w:ascii="Times New Roman" w:hAnsi="Times New Roman" w:cs="Times New Roman"/>
          <w:b/>
          <w:noProof/>
          <w:sz w:val="21"/>
          <w:szCs w:val="21"/>
        </w:rPr>
        <w:t>6</w:t>
      </w:r>
      <w:r w:rsidRPr="00B45FB7">
        <w:rPr>
          <w:rFonts w:ascii="Times New Roman" w:hAnsi="Times New Roman" w:cs="Times New Roman"/>
          <w:b/>
          <w:sz w:val="21"/>
          <w:szCs w:val="21"/>
        </w:rPr>
        <w:fldChar w:fldCharType="end"/>
      </w:r>
      <w:r w:rsidR="001B07CD" w:rsidRPr="00076677">
        <w:rPr>
          <w:rFonts w:ascii="黑体" w:hAnsi="黑体"/>
          <w:b/>
          <w:sz w:val="21"/>
          <w:szCs w:val="21"/>
        </w:rPr>
        <w:t xml:space="preserve"> </w:t>
      </w:r>
      <w:r w:rsidR="001B07CD" w:rsidRPr="00076677">
        <w:rPr>
          <w:rFonts w:ascii="Times New Roman" w:hAnsi="Times New Roman" w:cs="Times New Roman"/>
          <w:b/>
          <w:sz w:val="21"/>
          <w:szCs w:val="21"/>
        </w:rPr>
        <w:t>TaintDroid</w:t>
      </w:r>
      <w:r w:rsidR="001B07CD" w:rsidRPr="00076677">
        <w:rPr>
          <w:rFonts w:ascii="黑体" w:hAnsi="黑体" w:hint="eastAsia"/>
          <w:b/>
          <w:sz w:val="21"/>
          <w:szCs w:val="21"/>
        </w:rPr>
        <w:t>样本集对比</w:t>
      </w:r>
      <w:bookmarkEnd w:id="219"/>
      <w:bookmarkEnd w:id="220"/>
      <w:bookmarkEnd w:id="221"/>
      <w:bookmarkEnd w:id="222"/>
      <w:bookmarkEnd w:id="223"/>
      <w:bookmarkEnd w:id="2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9"/>
        <w:gridCol w:w="2693"/>
        <w:gridCol w:w="1560"/>
        <w:gridCol w:w="1452"/>
        <w:gridCol w:w="1524"/>
      </w:tblGrid>
      <w:tr w:rsidR="001B07CD" w:rsidTr="00055A53">
        <w:tc>
          <w:tcPr>
            <w:tcW w:w="709" w:type="dxa"/>
          </w:tcPr>
          <w:p w:rsidR="001B07CD" w:rsidRPr="004A5D40" w:rsidRDefault="001B07CD" w:rsidP="0051414A">
            <w:pPr>
              <w:pStyle w:val="u0"/>
              <w:spacing w:before="24" w:after="24"/>
              <w:ind w:firstLineChars="50" w:firstLine="90"/>
              <w:rPr>
                <w:rFonts w:cs="宋体"/>
                <w:b/>
                <w:sz w:val="18"/>
                <w:szCs w:val="18"/>
              </w:rPr>
            </w:pPr>
            <w:r w:rsidRPr="004A5D40">
              <w:rPr>
                <w:rFonts w:cs="宋体" w:hint="eastAsia"/>
                <w:b/>
                <w:sz w:val="18"/>
                <w:szCs w:val="18"/>
              </w:rPr>
              <w:t>序号</w:t>
            </w:r>
          </w:p>
        </w:tc>
        <w:tc>
          <w:tcPr>
            <w:tcW w:w="2693" w:type="dxa"/>
          </w:tcPr>
          <w:p w:rsidR="001B07CD" w:rsidRPr="004A5D40" w:rsidRDefault="001B07CD" w:rsidP="0051414A">
            <w:pPr>
              <w:pStyle w:val="u0"/>
              <w:spacing w:before="24" w:after="24"/>
              <w:ind w:firstLineChars="510" w:firstLine="922"/>
              <w:rPr>
                <w:rFonts w:cs="宋体"/>
                <w:b/>
                <w:sz w:val="18"/>
                <w:szCs w:val="18"/>
              </w:rPr>
            </w:pPr>
            <w:r w:rsidRPr="004A5D40">
              <w:rPr>
                <w:rFonts w:cs="宋体" w:hint="eastAsia"/>
                <w:b/>
                <w:sz w:val="18"/>
                <w:szCs w:val="18"/>
              </w:rPr>
              <w:t>应用程序</w:t>
            </w:r>
          </w:p>
        </w:tc>
        <w:tc>
          <w:tcPr>
            <w:tcW w:w="1560" w:type="dxa"/>
          </w:tcPr>
          <w:p w:rsidR="001B07CD" w:rsidRPr="004A5D40" w:rsidRDefault="001B07CD" w:rsidP="0051414A">
            <w:pPr>
              <w:pStyle w:val="u0"/>
              <w:spacing w:before="24" w:after="24"/>
              <w:ind w:firstLineChars="250" w:firstLine="452"/>
              <w:rPr>
                <w:rFonts w:cs="宋体"/>
                <w:b/>
                <w:sz w:val="18"/>
                <w:szCs w:val="18"/>
              </w:rPr>
            </w:pPr>
            <w:r w:rsidRPr="004A5D40">
              <w:rPr>
                <w:rFonts w:cs="宋体"/>
                <w:b/>
                <w:sz w:val="18"/>
                <w:szCs w:val="18"/>
              </w:rPr>
              <w:t>2010</w:t>
            </w:r>
          </w:p>
        </w:tc>
        <w:tc>
          <w:tcPr>
            <w:tcW w:w="1452" w:type="dxa"/>
          </w:tcPr>
          <w:p w:rsidR="001B07CD" w:rsidRPr="004A5D40" w:rsidRDefault="001B07CD" w:rsidP="006679AA">
            <w:pPr>
              <w:pStyle w:val="u0"/>
              <w:spacing w:before="24" w:after="24"/>
              <w:ind w:firstLineChars="250" w:firstLine="452"/>
              <w:rPr>
                <w:rFonts w:cs="宋体"/>
                <w:b/>
                <w:sz w:val="18"/>
                <w:szCs w:val="18"/>
              </w:rPr>
            </w:pPr>
            <w:r w:rsidRPr="004A5D40">
              <w:rPr>
                <w:rFonts w:cs="宋体"/>
                <w:b/>
                <w:sz w:val="18"/>
                <w:szCs w:val="18"/>
              </w:rPr>
              <w:t>2012</w:t>
            </w:r>
          </w:p>
        </w:tc>
        <w:tc>
          <w:tcPr>
            <w:tcW w:w="1524" w:type="dxa"/>
          </w:tcPr>
          <w:p w:rsidR="001B07CD" w:rsidRPr="004A5D40" w:rsidRDefault="001B07CD" w:rsidP="006679AA">
            <w:pPr>
              <w:pStyle w:val="u0"/>
              <w:spacing w:before="24" w:after="24"/>
              <w:ind w:firstLineChars="210" w:firstLine="379"/>
              <w:rPr>
                <w:rFonts w:cs="宋体"/>
                <w:b/>
                <w:sz w:val="18"/>
                <w:szCs w:val="18"/>
              </w:rPr>
            </w:pPr>
            <w:r w:rsidRPr="004A5D40">
              <w:rPr>
                <w:rFonts w:cs="宋体"/>
                <w:b/>
                <w:sz w:val="18"/>
                <w:szCs w:val="18"/>
              </w:rPr>
              <w:t>2016</w:t>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1</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3001 Wisdonm</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 xml:space="preserve">      </w:t>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2</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Antivirus Freee</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3</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Astrid</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4</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Barcode Scanner</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5</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Blackjachk</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6</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Cestos Full</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7</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The coupons App</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8</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The directory for</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9</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Evernote</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10</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Hearts (Free)</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11</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Horoscope</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12</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iXmat Barcode Scanner</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13</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Myspace</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14</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Solitare Free</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15</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Traffic Jam Free</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1B07CD" w:rsidTr="00055A53">
        <w:tc>
          <w:tcPr>
            <w:tcW w:w="709"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16</w:t>
            </w:r>
          </w:p>
        </w:tc>
        <w:tc>
          <w:tcPr>
            <w:tcW w:w="2693"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 xml:space="preserve">Trapster </w:t>
            </w:r>
          </w:p>
        </w:tc>
        <w:tc>
          <w:tcPr>
            <w:tcW w:w="1560"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1B07CD" w:rsidRPr="006679AA" w:rsidRDefault="001B07CD" w:rsidP="006679AA">
            <w:pPr>
              <w:jc w:val="center"/>
              <w:rPr>
                <w:rFonts w:cs="宋体"/>
                <w:sz w:val="18"/>
                <w:szCs w:val="18"/>
              </w:rPr>
            </w:pPr>
            <w:r w:rsidRPr="006679AA">
              <w:rPr>
                <w:rFonts w:cs="宋体"/>
                <w:sz w:val="18"/>
                <w:szCs w:val="18"/>
              </w:rPr>
              <w:sym w:font="Wingdings" w:char="F0FE"/>
            </w:r>
          </w:p>
        </w:tc>
        <w:tc>
          <w:tcPr>
            <w:tcW w:w="152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17</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The Weather</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r w:rsidRPr="006679AA">
              <w:rPr>
                <w:rFonts w:cs="宋体"/>
                <w:sz w:val="18"/>
                <w:szCs w:val="18"/>
              </w:rPr>
              <w:sym w:font="Wingdings" w:char="F0FE"/>
            </w: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18</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Yellow Pages</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r w:rsidRPr="006679AA">
              <w:rPr>
                <w:rFonts w:cs="宋体"/>
                <w:sz w:val="18"/>
                <w:szCs w:val="18"/>
              </w:rPr>
              <w:sym w:font="Wingdings" w:char="F0FE"/>
            </w: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19</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Bump</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r w:rsidRPr="006679AA">
              <w:rPr>
                <w:rFonts w:cs="宋体"/>
                <w:sz w:val="18"/>
                <w:szCs w:val="18"/>
              </w:rPr>
              <w:sym w:font="Wingdings" w:char="F0FE"/>
            </w: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20</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Layar</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r w:rsidRPr="006679AA">
              <w:rPr>
                <w:rFonts w:cs="宋体"/>
                <w:sz w:val="18"/>
                <w:szCs w:val="18"/>
              </w:rPr>
              <w:sym w:font="Wingdings" w:char="F0FE"/>
            </w: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21</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Babble Book</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22</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BBC News listen&amp;tweet</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23</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Children’s ABC Animals</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24</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Knocking Live Video Beta</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25</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Mabilo Ringtones</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26</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Manga Browser</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27</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Movies and showtimes</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28</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Pro Basketball Scores</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p>
        </w:tc>
      </w:tr>
      <w:tr w:rsidR="00F943C2" w:rsidTr="00055A53">
        <w:tc>
          <w:tcPr>
            <w:tcW w:w="709"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29</w:t>
            </w:r>
          </w:p>
        </w:tc>
        <w:tc>
          <w:tcPr>
            <w:tcW w:w="2693"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t>Slide:Spongebob</w:t>
            </w:r>
          </w:p>
        </w:tc>
        <w:tc>
          <w:tcPr>
            <w:tcW w:w="1560" w:type="dxa"/>
          </w:tcPr>
          <w:p w:rsidR="00F943C2" w:rsidRPr="004A5D40" w:rsidRDefault="00F943C2" w:rsidP="005C0979">
            <w:pPr>
              <w:pStyle w:val="u0"/>
              <w:spacing w:before="24" w:after="24" w:line="240" w:lineRule="auto"/>
              <w:ind w:firstLineChars="0" w:firstLine="0"/>
              <w:jc w:val="center"/>
              <w:rPr>
                <w:rFonts w:cs="宋体"/>
                <w:sz w:val="18"/>
                <w:szCs w:val="18"/>
              </w:rPr>
            </w:pPr>
            <w:r w:rsidRPr="004A5D40">
              <w:rPr>
                <w:rFonts w:cs="宋体"/>
                <w:sz w:val="18"/>
                <w:szCs w:val="18"/>
              </w:rPr>
              <w:sym w:font="Wingdings" w:char="F0FE"/>
            </w:r>
          </w:p>
        </w:tc>
        <w:tc>
          <w:tcPr>
            <w:tcW w:w="1452" w:type="dxa"/>
          </w:tcPr>
          <w:p w:rsidR="00F943C2" w:rsidRPr="006679AA" w:rsidRDefault="00F943C2" w:rsidP="005C0979">
            <w:pPr>
              <w:jc w:val="center"/>
              <w:rPr>
                <w:rFonts w:cs="宋体"/>
                <w:sz w:val="18"/>
                <w:szCs w:val="18"/>
              </w:rPr>
            </w:pPr>
          </w:p>
        </w:tc>
        <w:tc>
          <w:tcPr>
            <w:tcW w:w="1524" w:type="dxa"/>
          </w:tcPr>
          <w:p w:rsidR="00F943C2" w:rsidRPr="004A5D40" w:rsidRDefault="00F943C2" w:rsidP="005C0979">
            <w:pPr>
              <w:pStyle w:val="u0"/>
              <w:spacing w:before="24" w:after="24" w:line="240" w:lineRule="auto"/>
              <w:ind w:firstLineChars="0" w:firstLine="0"/>
              <w:jc w:val="center"/>
              <w:rPr>
                <w:rFonts w:cs="宋体"/>
                <w:sz w:val="18"/>
                <w:szCs w:val="18"/>
              </w:rPr>
            </w:pPr>
          </w:p>
        </w:tc>
      </w:tr>
    </w:tbl>
    <w:p w:rsidR="007C26A4" w:rsidRDefault="007C26A4" w:rsidP="0051414A">
      <w:pPr>
        <w:pStyle w:val="u0"/>
        <w:spacing w:before="24" w:after="24"/>
        <w:ind w:firstLine="480"/>
      </w:pPr>
    </w:p>
    <w:p w:rsidR="001B07CD" w:rsidRDefault="001B07CD" w:rsidP="0051414A">
      <w:pPr>
        <w:pStyle w:val="u0"/>
        <w:spacing w:before="24" w:after="24"/>
        <w:ind w:firstLine="480"/>
      </w:pPr>
      <w:r w:rsidRPr="006C2C04">
        <w:rPr>
          <w:rFonts w:hint="eastAsia"/>
        </w:rPr>
        <w:t>本文</w:t>
      </w:r>
      <w:r>
        <w:rPr>
          <w:rFonts w:hint="eastAsia"/>
        </w:rPr>
        <w:t>依据权限组合规则，</w:t>
      </w:r>
      <w:r w:rsidRPr="006C2C04">
        <w:rPr>
          <w:rFonts w:hint="eastAsia"/>
        </w:rPr>
        <w:t>对</w:t>
      </w:r>
      <w:r w:rsidRPr="006C2C04">
        <w:t>2016</w:t>
      </w:r>
      <w:r w:rsidRPr="006C2C04">
        <w:rPr>
          <w:rFonts w:hint="eastAsia"/>
        </w:rPr>
        <w:t>年存在于</w:t>
      </w:r>
      <w:r w:rsidRPr="006C2C04">
        <w:t>Android</w:t>
      </w:r>
      <w:r w:rsidRPr="006C2C04">
        <w:rPr>
          <w:rFonts w:hint="eastAsia"/>
        </w:rPr>
        <w:t>市场的</w:t>
      </w:r>
      <w:r w:rsidRPr="006C2C04">
        <w:t>15</w:t>
      </w:r>
      <w:r>
        <w:rPr>
          <w:rFonts w:hint="eastAsia"/>
        </w:rPr>
        <w:t>款应用程序的权限分布做了统计，并和</w:t>
      </w:r>
      <w:r>
        <w:t>TaintDroid</w:t>
      </w:r>
      <w:r>
        <w:rPr>
          <w:rFonts w:hint="eastAsia"/>
        </w:rPr>
        <w:t>实验结果进行对比，如表</w:t>
      </w:r>
      <w:r w:rsidR="00B45FB7">
        <w:rPr>
          <w:rFonts w:hint="eastAsia"/>
        </w:rPr>
        <w:t>5</w:t>
      </w:r>
      <w:r>
        <w:t>-</w:t>
      </w:r>
      <w:r w:rsidR="00B45FB7">
        <w:rPr>
          <w:rFonts w:hint="eastAsia"/>
        </w:rPr>
        <w:t>7</w:t>
      </w:r>
      <w:r>
        <w:rPr>
          <w:rFonts w:hint="eastAsia"/>
        </w:rPr>
        <w:t>所示，</w:t>
      </w:r>
      <w:r>
        <w:rPr>
          <w:rFonts w:hint="eastAsia"/>
        </w:rPr>
        <w:lastRenderedPageBreak/>
        <w:t>表中列出了可能存在隐私数据泄露的应用程序</w:t>
      </w:r>
      <w:r w:rsidRPr="006C2C04">
        <w:rPr>
          <w:rFonts w:hint="eastAsia"/>
        </w:rPr>
        <w:t>（由于样本有升级，结果可能不准</w:t>
      </w:r>
      <w:r>
        <w:rPr>
          <w:rFonts w:hint="eastAsia"/>
        </w:rPr>
        <w:t>确），</w:t>
      </w:r>
      <w:r w:rsidRPr="006C2C04">
        <w:rPr>
          <w:rFonts w:hint="eastAsia"/>
        </w:rPr>
        <w:t>结果如表</w:t>
      </w:r>
      <w:r w:rsidR="00B45FB7">
        <w:rPr>
          <w:rFonts w:hint="eastAsia"/>
        </w:rPr>
        <w:t>5</w:t>
      </w:r>
      <w:r w:rsidR="00076677">
        <w:t>-</w:t>
      </w:r>
      <w:r w:rsidR="00076677">
        <w:rPr>
          <w:rFonts w:hint="eastAsia"/>
        </w:rPr>
        <w:t>7</w:t>
      </w:r>
      <w:r w:rsidRPr="006C2C04">
        <w:rPr>
          <w:rFonts w:hint="eastAsia"/>
        </w:rPr>
        <w:t>所示。</w:t>
      </w:r>
    </w:p>
    <w:p w:rsidR="001B07CD" w:rsidRPr="00076677" w:rsidRDefault="00B45FB7" w:rsidP="00B45FB7">
      <w:pPr>
        <w:pStyle w:val="afff9"/>
        <w:spacing w:beforeLines="50" w:before="120" w:afterLines="50" w:after="120"/>
        <w:rPr>
          <w:rFonts w:ascii="黑体" w:hAnsi="黑体"/>
          <w:b/>
          <w:sz w:val="21"/>
          <w:szCs w:val="21"/>
        </w:rPr>
      </w:pPr>
      <w:bookmarkStart w:id="225" w:name="_Toc464413071"/>
      <w:bookmarkStart w:id="226" w:name="_Toc464413766"/>
      <w:bookmarkStart w:id="227" w:name="_Toc464414879"/>
      <w:bookmarkStart w:id="228" w:name="_Toc466507292"/>
      <w:bookmarkStart w:id="229" w:name="_Toc469324718"/>
      <w:bookmarkStart w:id="230" w:name="_Toc469643645"/>
      <w:r w:rsidRPr="00B45FB7">
        <w:rPr>
          <w:rFonts w:hint="eastAsia"/>
          <w:b/>
          <w:sz w:val="21"/>
          <w:szCs w:val="21"/>
        </w:rPr>
        <w:t>表</w:t>
      </w:r>
      <w:r w:rsidRPr="00B45FB7">
        <w:rPr>
          <w:rFonts w:ascii="Times New Roman" w:hAnsi="Times New Roman" w:cs="Times New Roman"/>
          <w:b/>
          <w:sz w:val="21"/>
          <w:szCs w:val="21"/>
        </w:rPr>
        <w:t xml:space="preserve">5- </w:t>
      </w:r>
      <w:r w:rsidRPr="00B45FB7">
        <w:rPr>
          <w:rFonts w:ascii="Times New Roman" w:hAnsi="Times New Roman" w:cs="Times New Roman"/>
          <w:b/>
          <w:sz w:val="21"/>
          <w:szCs w:val="21"/>
        </w:rPr>
        <w:fldChar w:fldCharType="begin"/>
      </w:r>
      <w:r w:rsidRPr="00B45FB7">
        <w:rPr>
          <w:rFonts w:ascii="Times New Roman" w:hAnsi="Times New Roman" w:cs="Times New Roman"/>
          <w:b/>
          <w:sz w:val="21"/>
          <w:szCs w:val="21"/>
        </w:rPr>
        <w:instrText xml:space="preserve"> SEQ </w:instrText>
      </w:r>
      <w:r w:rsidRPr="00B45FB7">
        <w:rPr>
          <w:rFonts w:ascii="Times New Roman" w:hAnsi="Times New Roman" w:cs="Times New Roman"/>
          <w:b/>
          <w:sz w:val="21"/>
          <w:szCs w:val="21"/>
        </w:rPr>
        <w:instrText>表</w:instrText>
      </w:r>
      <w:r w:rsidRPr="00B45FB7">
        <w:rPr>
          <w:rFonts w:ascii="Times New Roman" w:hAnsi="Times New Roman" w:cs="Times New Roman"/>
          <w:b/>
          <w:sz w:val="21"/>
          <w:szCs w:val="21"/>
        </w:rPr>
        <w:instrText xml:space="preserve">5- \* ARABIC </w:instrText>
      </w:r>
      <w:r w:rsidRPr="00B45FB7">
        <w:rPr>
          <w:rFonts w:ascii="Times New Roman" w:hAnsi="Times New Roman" w:cs="Times New Roman"/>
          <w:b/>
          <w:sz w:val="21"/>
          <w:szCs w:val="21"/>
        </w:rPr>
        <w:fldChar w:fldCharType="separate"/>
      </w:r>
      <w:r w:rsidR="00FE61ED">
        <w:rPr>
          <w:rFonts w:ascii="Times New Roman" w:hAnsi="Times New Roman" w:cs="Times New Roman"/>
          <w:b/>
          <w:noProof/>
          <w:sz w:val="21"/>
          <w:szCs w:val="21"/>
        </w:rPr>
        <w:t>7</w:t>
      </w:r>
      <w:r w:rsidRPr="00B45FB7">
        <w:rPr>
          <w:rFonts w:ascii="Times New Roman" w:hAnsi="Times New Roman" w:cs="Times New Roman"/>
          <w:b/>
          <w:sz w:val="21"/>
          <w:szCs w:val="21"/>
        </w:rPr>
        <w:fldChar w:fldCharType="end"/>
      </w:r>
      <w:r w:rsidR="00076677" w:rsidRPr="00076677">
        <w:rPr>
          <w:rFonts w:ascii="黑体" w:hAnsi="黑体" w:hint="eastAsia"/>
          <w:b/>
          <w:sz w:val="21"/>
          <w:szCs w:val="21"/>
        </w:rPr>
        <w:t xml:space="preserve"> </w:t>
      </w:r>
      <w:r w:rsidR="001B07CD" w:rsidRPr="00076677">
        <w:rPr>
          <w:rFonts w:ascii="Times New Roman" w:hAnsi="Times New Roman" w:cs="Times New Roman"/>
          <w:b/>
          <w:sz w:val="21"/>
          <w:szCs w:val="21"/>
        </w:rPr>
        <w:t>2012</w:t>
      </w:r>
      <w:r w:rsidR="001B07CD" w:rsidRPr="00076677">
        <w:rPr>
          <w:rFonts w:ascii="黑体" w:hAnsi="黑体" w:hint="eastAsia"/>
          <w:b/>
          <w:sz w:val="21"/>
          <w:szCs w:val="21"/>
        </w:rPr>
        <w:t>年与</w:t>
      </w:r>
      <w:r w:rsidR="001B07CD" w:rsidRPr="00076677">
        <w:rPr>
          <w:rFonts w:ascii="Times New Roman" w:hAnsi="Times New Roman" w:cs="Times New Roman"/>
          <w:b/>
          <w:sz w:val="21"/>
          <w:szCs w:val="21"/>
        </w:rPr>
        <w:t>2016</w:t>
      </w:r>
      <w:r w:rsidR="001B07CD" w:rsidRPr="00076677">
        <w:rPr>
          <w:rFonts w:ascii="黑体" w:hAnsi="黑体" w:hint="eastAsia"/>
          <w:b/>
          <w:sz w:val="21"/>
          <w:szCs w:val="21"/>
        </w:rPr>
        <w:t>年样本泄露数据对比</w:t>
      </w:r>
      <w:bookmarkEnd w:id="225"/>
      <w:bookmarkEnd w:id="226"/>
      <w:bookmarkEnd w:id="227"/>
      <w:bookmarkEnd w:id="228"/>
      <w:bookmarkEnd w:id="229"/>
      <w:bookmarkEnd w:id="230"/>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6"/>
        <w:gridCol w:w="1134"/>
        <w:gridCol w:w="1134"/>
        <w:gridCol w:w="1134"/>
        <w:gridCol w:w="1134"/>
        <w:gridCol w:w="1134"/>
      </w:tblGrid>
      <w:tr w:rsidR="001B07CD" w:rsidRPr="006C2C04" w:rsidTr="00055A53">
        <w:tc>
          <w:tcPr>
            <w:tcW w:w="2126" w:type="dxa"/>
          </w:tcPr>
          <w:p w:rsidR="001B07CD" w:rsidRPr="004A5D40" w:rsidRDefault="001B07CD" w:rsidP="006679AA">
            <w:pPr>
              <w:pStyle w:val="u0"/>
              <w:spacing w:before="24" w:after="24"/>
              <w:ind w:firstLineChars="300" w:firstLine="542"/>
              <w:rPr>
                <w:rFonts w:cs="宋体"/>
                <w:b/>
                <w:sz w:val="18"/>
                <w:szCs w:val="18"/>
              </w:rPr>
            </w:pPr>
            <w:r w:rsidRPr="004A5D40">
              <w:rPr>
                <w:rFonts w:cs="宋体" w:hint="eastAsia"/>
                <w:b/>
                <w:sz w:val="18"/>
                <w:szCs w:val="18"/>
              </w:rPr>
              <w:t>应用程序</w:t>
            </w:r>
          </w:p>
        </w:tc>
        <w:tc>
          <w:tcPr>
            <w:tcW w:w="1134" w:type="dxa"/>
          </w:tcPr>
          <w:p w:rsidR="001B07CD" w:rsidRPr="004A5D40" w:rsidRDefault="001B07CD" w:rsidP="006679AA">
            <w:pPr>
              <w:pStyle w:val="u0"/>
              <w:spacing w:before="24" w:after="24"/>
              <w:ind w:firstLineChars="50" w:firstLine="90"/>
              <w:rPr>
                <w:rFonts w:cs="宋体"/>
                <w:b/>
                <w:sz w:val="18"/>
                <w:szCs w:val="18"/>
              </w:rPr>
            </w:pPr>
            <w:r w:rsidRPr="004A5D40">
              <w:rPr>
                <w:rFonts w:cs="宋体"/>
                <w:b/>
                <w:sz w:val="18"/>
                <w:szCs w:val="18"/>
              </w:rPr>
              <w:t>Location</w:t>
            </w:r>
          </w:p>
        </w:tc>
        <w:tc>
          <w:tcPr>
            <w:tcW w:w="1134" w:type="dxa"/>
          </w:tcPr>
          <w:p w:rsidR="001B07CD" w:rsidRPr="004A5D40" w:rsidRDefault="001B07CD" w:rsidP="00055A53">
            <w:pPr>
              <w:pStyle w:val="u0"/>
              <w:spacing w:before="24" w:after="24"/>
              <w:ind w:firstLineChars="0" w:firstLine="0"/>
              <w:rPr>
                <w:rFonts w:cs="宋体"/>
                <w:b/>
                <w:sz w:val="18"/>
                <w:szCs w:val="18"/>
              </w:rPr>
            </w:pPr>
            <w:r w:rsidRPr="004A5D40">
              <w:rPr>
                <w:rFonts w:cs="宋体"/>
                <w:b/>
                <w:sz w:val="18"/>
                <w:szCs w:val="18"/>
              </w:rPr>
              <w:t>Phone state</w:t>
            </w:r>
          </w:p>
        </w:tc>
        <w:tc>
          <w:tcPr>
            <w:tcW w:w="1134" w:type="dxa"/>
          </w:tcPr>
          <w:p w:rsidR="001B07CD" w:rsidRPr="004A5D40" w:rsidRDefault="001B07CD" w:rsidP="006679AA">
            <w:pPr>
              <w:pStyle w:val="u0"/>
              <w:spacing w:before="24" w:after="24"/>
              <w:ind w:firstLineChars="50" w:firstLine="90"/>
              <w:rPr>
                <w:rFonts w:cs="宋体"/>
                <w:b/>
                <w:sz w:val="18"/>
                <w:szCs w:val="18"/>
              </w:rPr>
            </w:pPr>
            <w:r w:rsidRPr="004A5D40">
              <w:rPr>
                <w:rFonts w:cs="宋体"/>
                <w:b/>
                <w:sz w:val="18"/>
                <w:szCs w:val="18"/>
              </w:rPr>
              <w:t>Contacts</w:t>
            </w:r>
          </w:p>
        </w:tc>
        <w:tc>
          <w:tcPr>
            <w:tcW w:w="1134" w:type="dxa"/>
          </w:tcPr>
          <w:p w:rsidR="001B07CD" w:rsidRPr="004A5D40" w:rsidRDefault="001B07CD" w:rsidP="006679AA">
            <w:pPr>
              <w:pStyle w:val="u0"/>
              <w:spacing w:before="24" w:after="24"/>
              <w:ind w:firstLineChars="50" w:firstLine="90"/>
              <w:rPr>
                <w:rFonts w:cs="宋体"/>
                <w:b/>
                <w:sz w:val="18"/>
                <w:szCs w:val="18"/>
              </w:rPr>
            </w:pPr>
            <w:r w:rsidRPr="004A5D40">
              <w:rPr>
                <w:rFonts w:cs="宋体"/>
                <w:b/>
                <w:sz w:val="18"/>
                <w:szCs w:val="18"/>
              </w:rPr>
              <w:t>Camera</w:t>
            </w:r>
          </w:p>
        </w:tc>
        <w:tc>
          <w:tcPr>
            <w:tcW w:w="1134" w:type="dxa"/>
          </w:tcPr>
          <w:p w:rsidR="001B07CD" w:rsidRPr="004A5D40" w:rsidRDefault="001B07CD" w:rsidP="006679AA">
            <w:pPr>
              <w:pStyle w:val="u0"/>
              <w:spacing w:before="24" w:after="24"/>
              <w:ind w:firstLineChars="100" w:firstLine="181"/>
              <w:rPr>
                <w:rFonts w:cs="宋体"/>
                <w:b/>
                <w:sz w:val="18"/>
                <w:szCs w:val="18"/>
              </w:rPr>
            </w:pPr>
            <w:r w:rsidRPr="004A5D40">
              <w:rPr>
                <w:rFonts w:cs="宋体"/>
                <w:b/>
                <w:sz w:val="18"/>
                <w:szCs w:val="18"/>
              </w:rPr>
              <w:t>Audio</w:t>
            </w:r>
          </w:p>
        </w:tc>
      </w:tr>
      <w:tr w:rsidR="001B07CD" w:rsidRPr="006C2C04" w:rsidTr="00055A53">
        <w:tc>
          <w:tcPr>
            <w:tcW w:w="2126"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Antivirus Freee</w:t>
            </w:r>
          </w:p>
        </w:tc>
        <w:tc>
          <w:tcPr>
            <w:tcW w:w="1134" w:type="dxa"/>
          </w:tcPr>
          <w:p w:rsidR="001B07CD" w:rsidRPr="004A5D40" w:rsidRDefault="00F47F41" w:rsidP="006679AA">
            <w:pPr>
              <w:pStyle w:val="u0"/>
              <w:spacing w:before="24" w:after="24" w:line="240" w:lineRule="auto"/>
              <w:ind w:firstLineChars="100" w:firstLine="180"/>
              <w:jc w:val="center"/>
              <w:rPr>
                <w:rFonts w:cs="宋体"/>
                <w:sz w:val="18"/>
                <w:szCs w:val="18"/>
              </w:rPr>
            </w:pPr>
            <w:r>
              <w:rPr>
                <w:rFonts w:cs="宋体"/>
                <w:noProof/>
                <w:sz w:val="18"/>
                <w:szCs w:val="18"/>
              </w:rPr>
              <w:drawing>
                <wp:inline distT="0" distB="0" distL="0" distR="0" wp14:anchorId="6D2687E1" wp14:editId="7A37AB2F">
                  <wp:extent cx="165100" cy="120650"/>
                  <wp:effectExtent l="0" t="0" r="6350" b="0"/>
                  <wp:docPr id="95"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 cy="120650"/>
                          </a:xfrm>
                          <a:prstGeom prst="rect">
                            <a:avLst/>
                          </a:prstGeom>
                          <a:noFill/>
                          <a:ln>
                            <a:noFill/>
                          </a:ln>
                        </pic:spPr>
                      </pic:pic>
                    </a:graphicData>
                  </a:graphic>
                </wp:inline>
              </w:drawing>
            </w:r>
          </w:p>
        </w:tc>
        <w:tc>
          <w:tcPr>
            <w:tcW w:w="1134" w:type="dxa"/>
          </w:tcPr>
          <w:p w:rsidR="001B07CD" w:rsidRPr="004A5D40" w:rsidRDefault="0087380D" w:rsidP="0087380D">
            <w:pPr>
              <w:pStyle w:val="u0"/>
              <w:spacing w:before="24" w:after="24" w:line="240" w:lineRule="auto"/>
              <w:ind w:firstLineChars="133" w:firstLine="279"/>
              <w:jc w:val="center"/>
              <w:rPr>
                <w:rFonts w:cs="宋体"/>
                <w:sz w:val="18"/>
                <w:szCs w:val="18"/>
              </w:rPr>
            </w:pPr>
            <w:r w:rsidRPr="00DF014E">
              <w:rPr>
                <w:noProof/>
                <w:sz w:val="21"/>
              </w:rPr>
              <w:drawing>
                <wp:inline distT="0" distB="0" distL="0" distR="0" wp14:anchorId="1D858997" wp14:editId="26FC2B2A">
                  <wp:extent cx="184150" cy="146050"/>
                  <wp:effectExtent l="0" t="0" r="6350" b="6350"/>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150" cy="146050"/>
                          </a:xfrm>
                          <a:prstGeom prst="rect">
                            <a:avLst/>
                          </a:prstGeom>
                          <a:noFill/>
                          <a:ln>
                            <a:noFill/>
                          </a:ln>
                        </pic:spPr>
                      </pic:pic>
                    </a:graphicData>
                  </a:graphic>
                </wp:inline>
              </w:drawing>
            </w:r>
          </w:p>
        </w:tc>
        <w:tc>
          <w:tcPr>
            <w:tcW w:w="1134" w:type="dxa"/>
          </w:tcPr>
          <w:p w:rsidR="001B07CD" w:rsidRPr="004A5D40" w:rsidRDefault="0087380D" w:rsidP="0087380D">
            <w:pPr>
              <w:pStyle w:val="u0"/>
              <w:spacing w:before="24" w:after="24" w:line="240" w:lineRule="auto"/>
              <w:ind w:firstLineChars="100" w:firstLine="210"/>
              <w:jc w:val="center"/>
              <w:rPr>
                <w:rFonts w:cs="宋体"/>
                <w:sz w:val="18"/>
                <w:szCs w:val="18"/>
              </w:rPr>
            </w:pPr>
            <w:r w:rsidRPr="00DF014E">
              <w:rPr>
                <w:noProof/>
                <w:sz w:val="21"/>
              </w:rPr>
              <w:drawing>
                <wp:inline distT="0" distB="0" distL="0" distR="0" wp14:anchorId="1D858997" wp14:editId="26FC2B2A">
                  <wp:extent cx="184150" cy="146050"/>
                  <wp:effectExtent l="0" t="0" r="6350" b="635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150" cy="146050"/>
                          </a:xfrm>
                          <a:prstGeom prst="rect">
                            <a:avLst/>
                          </a:prstGeom>
                          <a:noFill/>
                          <a:ln>
                            <a:noFill/>
                          </a:ln>
                        </pic:spPr>
                      </pic:pic>
                    </a:graphicData>
                  </a:graphic>
                </wp:inline>
              </w:drawing>
            </w:r>
          </w:p>
        </w:tc>
        <w:tc>
          <w:tcPr>
            <w:tcW w:w="113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 xml:space="preserve">    </w:t>
            </w:r>
          </w:p>
        </w:tc>
        <w:tc>
          <w:tcPr>
            <w:tcW w:w="1134"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 xml:space="preserve">    </w:t>
            </w:r>
          </w:p>
        </w:tc>
      </w:tr>
      <w:tr w:rsidR="001B07CD" w:rsidRPr="006C2C04" w:rsidTr="00055A53">
        <w:tc>
          <w:tcPr>
            <w:tcW w:w="2126"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Barcode Scanner</w:t>
            </w: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6679AA" w:rsidRDefault="001B07CD" w:rsidP="006679AA">
            <w:pPr>
              <w:pStyle w:val="u0"/>
              <w:spacing w:before="24" w:after="24" w:line="240" w:lineRule="auto"/>
              <w:ind w:firstLineChars="133" w:firstLine="239"/>
              <w:jc w:val="center"/>
              <w:rPr>
                <w:rFonts w:cs="宋体"/>
                <w:sz w:val="18"/>
                <w:szCs w:val="18"/>
              </w:rPr>
            </w:pPr>
          </w:p>
        </w:tc>
        <w:tc>
          <w:tcPr>
            <w:tcW w:w="1134" w:type="dxa"/>
          </w:tcPr>
          <w:p w:rsidR="001B07CD" w:rsidRPr="006679AA" w:rsidRDefault="0087380D" w:rsidP="0087380D">
            <w:pPr>
              <w:pStyle w:val="u0"/>
              <w:spacing w:before="24" w:after="24" w:line="240" w:lineRule="auto"/>
              <w:ind w:firstLineChars="100" w:firstLine="210"/>
              <w:jc w:val="center"/>
              <w:rPr>
                <w:rFonts w:cs="宋体"/>
                <w:sz w:val="18"/>
                <w:szCs w:val="18"/>
              </w:rPr>
            </w:pPr>
            <w:r w:rsidRPr="00DF014E">
              <w:rPr>
                <w:noProof/>
                <w:sz w:val="21"/>
              </w:rPr>
              <w:drawing>
                <wp:inline distT="0" distB="0" distL="0" distR="0" wp14:anchorId="1D858997" wp14:editId="26FC2B2A">
                  <wp:extent cx="184150" cy="146050"/>
                  <wp:effectExtent l="0" t="0" r="6350" b="635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150" cy="146050"/>
                          </a:xfrm>
                          <a:prstGeom prst="rect">
                            <a:avLst/>
                          </a:prstGeom>
                          <a:noFill/>
                          <a:ln>
                            <a:noFill/>
                          </a:ln>
                        </pic:spPr>
                      </pic:pic>
                    </a:graphicData>
                  </a:graphic>
                </wp:inline>
              </w:drawing>
            </w:r>
          </w:p>
        </w:tc>
        <w:tc>
          <w:tcPr>
            <w:tcW w:w="1134" w:type="dxa"/>
          </w:tcPr>
          <w:p w:rsidR="001B07CD" w:rsidRPr="004A5D40" w:rsidRDefault="0087380D" w:rsidP="0087380D">
            <w:pPr>
              <w:pStyle w:val="u0"/>
              <w:spacing w:before="24" w:after="24" w:line="240" w:lineRule="auto"/>
              <w:ind w:firstLineChars="100" w:firstLine="210"/>
              <w:jc w:val="center"/>
              <w:rPr>
                <w:rFonts w:cs="宋体"/>
                <w:sz w:val="18"/>
                <w:szCs w:val="18"/>
              </w:rPr>
            </w:pPr>
            <w:r w:rsidRPr="00DF014E">
              <w:rPr>
                <w:noProof/>
                <w:sz w:val="21"/>
              </w:rPr>
              <w:drawing>
                <wp:inline distT="0" distB="0" distL="0" distR="0" wp14:anchorId="1D858997" wp14:editId="26FC2B2A">
                  <wp:extent cx="184150" cy="146050"/>
                  <wp:effectExtent l="0" t="0" r="6350" b="635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150" cy="146050"/>
                          </a:xfrm>
                          <a:prstGeom prst="rect">
                            <a:avLst/>
                          </a:prstGeom>
                          <a:noFill/>
                          <a:ln>
                            <a:noFill/>
                          </a:ln>
                        </pic:spPr>
                      </pic:pic>
                    </a:graphicData>
                  </a:graphic>
                </wp:inline>
              </w:drawing>
            </w:r>
          </w:p>
        </w:tc>
        <w:tc>
          <w:tcPr>
            <w:tcW w:w="1134" w:type="dxa"/>
          </w:tcPr>
          <w:p w:rsidR="001B07CD" w:rsidRPr="004A5D40" w:rsidRDefault="001B07CD" w:rsidP="006679AA">
            <w:pPr>
              <w:pStyle w:val="u0"/>
              <w:spacing w:before="24" w:after="24" w:line="240" w:lineRule="auto"/>
              <w:ind w:firstLineChars="0" w:firstLine="0"/>
              <w:jc w:val="center"/>
              <w:rPr>
                <w:rFonts w:cs="宋体"/>
                <w:sz w:val="18"/>
                <w:szCs w:val="18"/>
              </w:rPr>
            </w:pPr>
          </w:p>
        </w:tc>
      </w:tr>
      <w:tr w:rsidR="001B07CD" w:rsidRPr="006C2C04" w:rsidTr="00055A53">
        <w:tc>
          <w:tcPr>
            <w:tcW w:w="2126"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Blackjachk</w:t>
            </w:r>
          </w:p>
        </w:tc>
        <w:tc>
          <w:tcPr>
            <w:tcW w:w="1134" w:type="dxa"/>
          </w:tcPr>
          <w:p w:rsidR="001B07CD" w:rsidRPr="006679AA" w:rsidRDefault="00F47F41" w:rsidP="006679AA">
            <w:pPr>
              <w:pStyle w:val="u0"/>
              <w:spacing w:before="24" w:after="24" w:line="240" w:lineRule="auto"/>
              <w:ind w:firstLineChars="100" w:firstLine="180"/>
              <w:jc w:val="center"/>
              <w:rPr>
                <w:rFonts w:cs="宋体"/>
                <w:sz w:val="18"/>
                <w:szCs w:val="18"/>
              </w:rPr>
            </w:pPr>
            <w:r>
              <w:rPr>
                <w:rFonts w:cs="宋体"/>
                <w:noProof/>
                <w:sz w:val="18"/>
                <w:szCs w:val="18"/>
              </w:rPr>
              <w:drawing>
                <wp:inline distT="0" distB="0" distL="0" distR="0" wp14:anchorId="49D5A1FB" wp14:editId="23B3FE24">
                  <wp:extent cx="165100" cy="120650"/>
                  <wp:effectExtent l="0" t="0" r="635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 cy="120650"/>
                          </a:xfrm>
                          <a:prstGeom prst="rect">
                            <a:avLst/>
                          </a:prstGeom>
                          <a:noFill/>
                          <a:ln>
                            <a:noFill/>
                          </a:ln>
                        </pic:spPr>
                      </pic:pic>
                    </a:graphicData>
                  </a:graphic>
                </wp:inline>
              </w:drawing>
            </w:r>
          </w:p>
        </w:tc>
        <w:tc>
          <w:tcPr>
            <w:tcW w:w="1134" w:type="dxa"/>
          </w:tcPr>
          <w:p w:rsidR="001B07CD" w:rsidRPr="006679AA" w:rsidRDefault="0087380D" w:rsidP="0087380D">
            <w:pPr>
              <w:pStyle w:val="u0"/>
              <w:spacing w:before="24" w:after="24" w:line="240" w:lineRule="auto"/>
              <w:ind w:firstLineChars="133" w:firstLine="279"/>
              <w:jc w:val="center"/>
              <w:rPr>
                <w:rFonts w:cs="宋体"/>
                <w:sz w:val="18"/>
                <w:szCs w:val="18"/>
              </w:rPr>
            </w:pPr>
            <w:r w:rsidRPr="00DF014E">
              <w:rPr>
                <w:noProof/>
                <w:sz w:val="21"/>
              </w:rPr>
              <w:drawing>
                <wp:inline distT="0" distB="0" distL="0" distR="0" wp14:anchorId="1D858997" wp14:editId="26FC2B2A">
                  <wp:extent cx="184150" cy="146050"/>
                  <wp:effectExtent l="0" t="0" r="6350" b="635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150" cy="146050"/>
                          </a:xfrm>
                          <a:prstGeom prst="rect">
                            <a:avLst/>
                          </a:prstGeom>
                          <a:noFill/>
                          <a:ln>
                            <a:noFill/>
                          </a:ln>
                        </pic:spPr>
                      </pic:pic>
                    </a:graphicData>
                  </a:graphic>
                </wp:inline>
              </w:drawing>
            </w: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4A5D40" w:rsidRDefault="001B07CD" w:rsidP="006679AA">
            <w:pPr>
              <w:pStyle w:val="u0"/>
              <w:spacing w:before="24" w:after="24" w:line="240" w:lineRule="auto"/>
              <w:ind w:firstLineChars="0" w:firstLine="0"/>
              <w:jc w:val="center"/>
              <w:rPr>
                <w:rFonts w:cs="宋体"/>
                <w:sz w:val="18"/>
                <w:szCs w:val="18"/>
              </w:rPr>
            </w:pPr>
          </w:p>
        </w:tc>
      </w:tr>
      <w:tr w:rsidR="001B07CD" w:rsidRPr="006C2C04" w:rsidTr="00055A53">
        <w:tc>
          <w:tcPr>
            <w:tcW w:w="2126"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Cestos Full</w:t>
            </w:r>
          </w:p>
        </w:tc>
        <w:tc>
          <w:tcPr>
            <w:tcW w:w="1134" w:type="dxa"/>
          </w:tcPr>
          <w:p w:rsidR="001B07CD" w:rsidRPr="006679AA" w:rsidRDefault="0087380D" w:rsidP="0087380D">
            <w:pPr>
              <w:pStyle w:val="u0"/>
              <w:spacing w:before="24" w:after="24" w:line="240" w:lineRule="auto"/>
              <w:ind w:firstLineChars="100" w:firstLine="210"/>
              <w:jc w:val="center"/>
              <w:rPr>
                <w:rFonts w:cs="宋体"/>
                <w:sz w:val="18"/>
                <w:szCs w:val="18"/>
              </w:rPr>
            </w:pPr>
            <w:r w:rsidRPr="00DF014E">
              <w:rPr>
                <w:noProof/>
                <w:sz w:val="21"/>
              </w:rPr>
              <w:drawing>
                <wp:inline distT="0" distB="0" distL="0" distR="0" wp14:anchorId="1D858997" wp14:editId="26FC2B2A">
                  <wp:extent cx="184150" cy="146050"/>
                  <wp:effectExtent l="0" t="0" r="6350" b="635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150" cy="146050"/>
                          </a:xfrm>
                          <a:prstGeom prst="rect">
                            <a:avLst/>
                          </a:prstGeom>
                          <a:noFill/>
                          <a:ln>
                            <a:noFill/>
                          </a:ln>
                        </pic:spPr>
                      </pic:pic>
                    </a:graphicData>
                  </a:graphic>
                </wp:inline>
              </w:drawing>
            </w:r>
          </w:p>
        </w:tc>
        <w:tc>
          <w:tcPr>
            <w:tcW w:w="1134" w:type="dxa"/>
          </w:tcPr>
          <w:p w:rsidR="001B07CD" w:rsidRPr="006679AA" w:rsidRDefault="001B07CD" w:rsidP="006679AA">
            <w:pPr>
              <w:pStyle w:val="u0"/>
              <w:spacing w:before="24" w:after="24" w:line="240" w:lineRule="auto"/>
              <w:ind w:firstLineChars="133" w:firstLine="239"/>
              <w:jc w:val="center"/>
              <w:rPr>
                <w:rFonts w:cs="宋体"/>
                <w:sz w:val="18"/>
                <w:szCs w:val="18"/>
              </w:rPr>
            </w:pP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4A5D40" w:rsidRDefault="001B07CD" w:rsidP="006679AA">
            <w:pPr>
              <w:pStyle w:val="u0"/>
              <w:spacing w:before="24" w:after="24" w:line="240" w:lineRule="auto"/>
              <w:ind w:firstLineChars="0" w:firstLine="0"/>
              <w:jc w:val="center"/>
              <w:rPr>
                <w:rFonts w:cs="宋体"/>
                <w:sz w:val="18"/>
                <w:szCs w:val="18"/>
              </w:rPr>
            </w:pPr>
          </w:p>
        </w:tc>
      </w:tr>
      <w:tr w:rsidR="001B07CD" w:rsidRPr="006C2C04" w:rsidTr="00055A53">
        <w:tc>
          <w:tcPr>
            <w:tcW w:w="2126"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Evernote</w:t>
            </w:r>
          </w:p>
        </w:tc>
        <w:tc>
          <w:tcPr>
            <w:tcW w:w="1134" w:type="dxa"/>
          </w:tcPr>
          <w:p w:rsidR="001B07CD" w:rsidRPr="006679AA" w:rsidRDefault="00F47F41" w:rsidP="006679AA">
            <w:pPr>
              <w:pStyle w:val="u0"/>
              <w:spacing w:before="24" w:after="24" w:line="240" w:lineRule="auto"/>
              <w:ind w:firstLineChars="100" w:firstLine="180"/>
              <w:jc w:val="center"/>
              <w:rPr>
                <w:rFonts w:cs="宋体"/>
                <w:sz w:val="18"/>
                <w:szCs w:val="18"/>
              </w:rPr>
            </w:pPr>
            <w:r>
              <w:rPr>
                <w:rFonts w:cs="宋体"/>
                <w:noProof/>
                <w:sz w:val="18"/>
                <w:szCs w:val="18"/>
              </w:rPr>
              <w:drawing>
                <wp:inline distT="0" distB="0" distL="0" distR="0" wp14:anchorId="222A8EEE" wp14:editId="55BA11AF">
                  <wp:extent cx="152400" cy="114300"/>
                  <wp:effectExtent l="0" t="0" r="0" b="0"/>
                  <wp:docPr id="10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p>
        </w:tc>
        <w:tc>
          <w:tcPr>
            <w:tcW w:w="1134" w:type="dxa"/>
          </w:tcPr>
          <w:p w:rsidR="001B07CD" w:rsidRPr="006679AA" w:rsidRDefault="00F47F41" w:rsidP="006679AA">
            <w:pPr>
              <w:pStyle w:val="u0"/>
              <w:spacing w:before="24" w:after="24" w:line="240" w:lineRule="auto"/>
              <w:ind w:firstLineChars="133" w:firstLine="239"/>
              <w:jc w:val="center"/>
              <w:rPr>
                <w:rFonts w:cs="宋体"/>
                <w:sz w:val="18"/>
                <w:szCs w:val="18"/>
              </w:rPr>
            </w:pPr>
            <w:r>
              <w:rPr>
                <w:rFonts w:cs="宋体"/>
                <w:noProof/>
                <w:sz w:val="18"/>
                <w:szCs w:val="18"/>
              </w:rPr>
              <w:drawing>
                <wp:inline distT="0" distB="0" distL="0" distR="0" wp14:anchorId="5E453C84" wp14:editId="212F7AE8">
                  <wp:extent cx="165100" cy="120650"/>
                  <wp:effectExtent l="0" t="0" r="635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 cy="120650"/>
                          </a:xfrm>
                          <a:prstGeom prst="rect">
                            <a:avLst/>
                          </a:prstGeom>
                          <a:noFill/>
                          <a:ln>
                            <a:noFill/>
                          </a:ln>
                        </pic:spPr>
                      </pic:pic>
                    </a:graphicData>
                  </a:graphic>
                </wp:inline>
              </w:drawing>
            </w:r>
          </w:p>
        </w:tc>
        <w:tc>
          <w:tcPr>
            <w:tcW w:w="1134" w:type="dxa"/>
          </w:tcPr>
          <w:p w:rsidR="001B07CD" w:rsidRPr="006679AA" w:rsidRDefault="00F47F41" w:rsidP="006679AA">
            <w:pPr>
              <w:pStyle w:val="u0"/>
              <w:spacing w:before="24" w:after="24" w:line="240" w:lineRule="auto"/>
              <w:ind w:firstLineChars="100" w:firstLine="180"/>
              <w:jc w:val="center"/>
              <w:rPr>
                <w:rFonts w:cs="宋体"/>
                <w:sz w:val="18"/>
                <w:szCs w:val="18"/>
              </w:rPr>
            </w:pPr>
            <w:r>
              <w:rPr>
                <w:rFonts w:cs="宋体"/>
                <w:noProof/>
                <w:sz w:val="18"/>
                <w:szCs w:val="18"/>
              </w:rPr>
              <w:drawing>
                <wp:inline distT="0" distB="0" distL="0" distR="0" wp14:anchorId="358ADFC9" wp14:editId="2BB80321">
                  <wp:extent cx="165100" cy="120650"/>
                  <wp:effectExtent l="0" t="0" r="635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 cy="120650"/>
                          </a:xfrm>
                          <a:prstGeom prst="rect">
                            <a:avLst/>
                          </a:prstGeom>
                          <a:noFill/>
                          <a:ln>
                            <a:noFill/>
                          </a:ln>
                        </pic:spPr>
                      </pic:pic>
                    </a:graphicData>
                  </a:graphic>
                </wp:inline>
              </w:drawing>
            </w: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4A5D40" w:rsidRDefault="00F47F41" w:rsidP="006679AA">
            <w:pPr>
              <w:pStyle w:val="u0"/>
              <w:spacing w:before="24" w:after="24" w:line="240" w:lineRule="auto"/>
              <w:ind w:firstLineChars="100" w:firstLine="180"/>
              <w:jc w:val="center"/>
              <w:rPr>
                <w:rFonts w:cs="宋体"/>
                <w:sz w:val="18"/>
                <w:szCs w:val="18"/>
              </w:rPr>
            </w:pPr>
            <w:r>
              <w:rPr>
                <w:rFonts w:cs="宋体"/>
                <w:noProof/>
                <w:sz w:val="18"/>
                <w:szCs w:val="18"/>
              </w:rPr>
              <w:drawing>
                <wp:inline distT="0" distB="0" distL="0" distR="0" wp14:anchorId="4D5CCC0C" wp14:editId="7C0CD800">
                  <wp:extent cx="165100" cy="120650"/>
                  <wp:effectExtent l="0" t="0" r="635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 cy="120650"/>
                          </a:xfrm>
                          <a:prstGeom prst="rect">
                            <a:avLst/>
                          </a:prstGeom>
                          <a:noFill/>
                          <a:ln>
                            <a:noFill/>
                          </a:ln>
                        </pic:spPr>
                      </pic:pic>
                    </a:graphicData>
                  </a:graphic>
                </wp:inline>
              </w:drawing>
            </w:r>
          </w:p>
        </w:tc>
      </w:tr>
      <w:tr w:rsidR="001B07CD" w:rsidRPr="006C2C04" w:rsidTr="00055A53">
        <w:tc>
          <w:tcPr>
            <w:tcW w:w="2126"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Horoscope</w:t>
            </w: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6679AA" w:rsidRDefault="00F47F41" w:rsidP="006679AA">
            <w:pPr>
              <w:pStyle w:val="u0"/>
              <w:spacing w:before="24" w:after="24" w:line="240" w:lineRule="auto"/>
              <w:ind w:firstLineChars="133" w:firstLine="239"/>
              <w:jc w:val="center"/>
              <w:rPr>
                <w:rFonts w:cs="宋体"/>
                <w:sz w:val="18"/>
                <w:szCs w:val="18"/>
              </w:rPr>
            </w:pPr>
            <w:r>
              <w:rPr>
                <w:rFonts w:cs="宋体"/>
                <w:noProof/>
                <w:sz w:val="18"/>
                <w:szCs w:val="18"/>
              </w:rPr>
              <w:drawing>
                <wp:inline distT="0" distB="0" distL="0" distR="0" wp14:anchorId="13C76A92" wp14:editId="64500C2C">
                  <wp:extent cx="165100" cy="120650"/>
                  <wp:effectExtent l="0" t="0" r="635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 cy="120650"/>
                          </a:xfrm>
                          <a:prstGeom prst="rect">
                            <a:avLst/>
                          </a:prstGeom>
                          <a:noFill/>
                          <a:ln>
                            <a:noFill/>
                          </a:ln>
                        </pic:spPr>
                      </pic:pic>
                    </a:graphicData>
                  </a:graphic>
                </wp:inline>
              </w:drawing>
            </w: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4A5D40" w:rsidRDefault="001B07CD" w:rsidP="006679AA">
            <w:pPr>
              <w:pStyle w:val="u0"/>
              <w:spacing w:before="24" w:after="24" w:line="240" w:lineRule="auto"/>
              <w:ind w:firstLineChars="0" w:firstLine="0"/>
              <w:jc w:val="center"/>
              <w:rPr>
                <w:rFonts w:cs="宋体"/>
                <w:sz w:val="18"/>
                <w:szCs w:val="18"/>
              </w:rPr>
            </w:pPr>
          </w:p>
        </w:tc>
      </w:tr>
      <w:tr w:rsidR="001B07CD" w:rsidRPr="006C2C04" w:rsidTr="00055A53">
        <w:tc>
          <w:tcPr>
            <w:tcW w:w="2126"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Solitare Free</w:t>
            </w: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6679AA" w:rsidRDefault="00F47F41" w:rsidP="006679AA">
            <w:pPr>
              <w:pStyle w:val="u0"/>
              <w:spacing w:before="24" w:after="24" w:line="240" w:lineRule="auto"/>
              <w:ind w:firstLineChars="133" w:firstLine="239"/>
              <w:jc w:val="center"/>
              <w:rPr>
                <w:rFonts w:cs="宋体"/>
                <w:sz w:val="18"/>
                <w:szCs w:val="18"/>
              </w:rPr>
            </w:pPr>
            <w:r>
              <w:rPr>
                <w:rFonts w:cs="宋体"/>
                <w:noProof/>
                <w:sz w:val="18"/>
                <w:szCs w:val="18"/>
              </w:rPr>
              <w:drawing>
                <wp:inline distT="0" distB="0" distL="0" distR="0" wp14:anchorId="6DEFE978" wp14:editId="27DC999B">
                  <wp:extent cx="165100" cy="120650"/>
                  <wp:effectExtent l="0" t="0" r="635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 cy="120650"/>
                          </a:xfrm>
                          <a:prstGeom prst="rect">
                            <a:avLst/>
                          </a:prstGeom>
                          <a:noFill/>
                          <a:ln>
                            <a:noFill/>
                          </a:ln>
                        </pic:spPr>
                      </pic:pic>
                    </a:graphicData>
                  </a:graphic>
                </wp:inline>
              </w:drawing>
            </w:r>
          </w:p>
        </w:tc>
        <w:tc>
          <w:tcPr>
            <w:tcW w:w="1134" w:type="dxa"/>
          </w:tcPr>
          <w:p w:rsidR="001B07CD" w:rsidRPr="006679AA" w:rsidRDefault="0087380D" w:rsidP="0087380D">
            <w:pPr>
              <w:pStyle w:val="u0"/>
              <w:spacing w:before="24" w:after="24" w:line="240" w:lineRule="auto"/>
              <w:ind w:firstLineChars="100" w:firstLine="210"/>
              <w:jc w:val="center"/>
              <w:rPr>
                <w:rFonts w:cs="宋体"/>
                <w:sz w:val="18"/>
                <w:szCs w:val="18"/>
              </w:rPr>
            </w:pPr>
            <w:r w:rsidRPr="00DF014E">
              <w:rPr>
                <w:noProof/>
                <w:sz w:val="21"/>
              </w:rPr>
              <w:drawing>
                <wp:inline distT="0" distB="0" distL="0" distR="0" wp14:anchorId="1D858997" wp14:editId="26FC2B2A">
                  <wp:extent cx="184150" cy="146050"/>
                  <wp:effectExtent l="0" t="0" r="6350" b="635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150" cy="146050"/>
                          </a:xfrm>
                          <a:prstGeom prst="rect">
                            <a:avLst/>
                          </a:prstGeom>
                          <a:noFill/>
                          <a:ln>
                            <a:noFill/>
                          </a:ln>
                        </pic:spPr>
                      </pic:pic>
                    </a:graphicData>
                  </a:graphic>
                </wp:inline>
              </w:drawing>
            </w: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4A5D40" w:rsidRDefault="001B07CD" w:rsidP="006679AA">
            <w:pPr>
              <w:pStyle w:val="u0"/>
              <w:spacing w:before="24" w:after="24" w:line="240" w:lineRule="auto"/>
              <w:ind w:firstLineChars="0" w:firstLine="0"/>
              <w:jc w:val="center"/>
              <w:rPr>
                <w:rFonts w:cs="宋体"/>
                <w:sz w:val="18"/>
                <w:szCs w:val="18"/>
              </w:rPr>
            </w:pPr>
          </w:p>
        </w:tc>
      </w:tr>
      <w:tr w:rsidR="001B07CD" w:rsidRPr="006C2C04" w:rsidTr="00055A53">
        <w:tc>
          <w:tcPr>
            <w:tcW w:w="2126"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Traffic Jam Free</w:t>
            </w: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6679AA" w:rsidRDefault="0087380D" w:rsidP="0087380D">
            <w:pPr>
              <w:pStyle w:val="u0"/>
              <w:spacing w:before="24" w:after="24" w:line="240" w:lineRule="auto"/>
              <w:ind w:firstLineChars="133" w:firstLine="279"/>
              <w:jc w:val="center"/>
              <w:rPr>
                <w:rFonts w:cs="宋体"/>
                <w:sz w:val="18"/>
                <w:szCs w:val="18"/>
              </w:rPr>
            </w:pPr>
            <w:r w:rsidRPr="00DF014E">
              <w:rPr>
                <w:noProof/>
                <w:sz w:val="21"/>
              </w:rPr>
              <w:drawing>
                <wp:inline distT="0" distB="0" distL="0" distR="0" wp14:anchorId="1D858997" wp14:editId="26FC2B2A">
                  <wp:extent cx="184150" cy="146050"/>
                  <wp:effectExtent l="0" t="0" r="6350" b="6350"/>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150" cy="146050"/>
                          </a:xfrm>
                          <a:prstGeom prst="rect">
                            <a:avLst/>
                          </a:prstGeom>
                          <a:noFill/>
                          <a:ln>
                            <a:noFill/>
                          </a:ln>
                        </pic:spPr>
                      </pic:pic>
                    </a:graphicData>
                  </a:graphic>
                </wp:inline>
              </w:drawing>
            </w: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4A5D40" w:rsidRDefault="001B07CD" w:rsidP="006679AA">
            <w:pPr>
              <w:pStyle w:val="u0"/>
              <w:spacing w:before="24" w:after="24" w:line="240" w:lineRule="auto"/>
              <w:ind w:firstLineChars="0" w:firstLine="0"/>
              <w:jc w:val="center"/>
              <w:rPr>
                <w:rFonts w:cs="宋体"/>
                <w:sz w:val="18"/>
                <w:szCs w:val="18"/>
              </w:rPr>
            </w:pPr>
          </w:p>
        </w:tc>
      </w:tr>
      <w:tr w:rsidR="001B07CD" w:rsidRPr="006C2C04" w:rsidTr="00055A53">
        <w:tc>
          <w:tcPr>
            <w:tcW w:w="2126" w:type="dxa"/>
          </w:tcPr>
          <w:p w:rsidR="001B07CD" w:rsidRPr="004A5D40" w:rsidRDefault="001B07CD" w:rsidP="006679AA">
            <w:pPr>
              <w:pStyle w:val="u0"/>
              <w:spacing w:before="24" w:after="24" w:line="240" w:lineRule="auto"/>
              <w:ind w:firstLineChars="0" w:firstLine="0"/>
              <w:jc w:val="center"/>
              <w:rPr>
                <w:rFonts w:cs="宋体"/>
                <w:sz w:val="18"/>
                <w:szCs w:val="18"/>
              </w:rPr>
            </w:pPr>
            <w:r w:rsidRPr="004A5D40">
              <w:rPr>
                <w:rFonts w:cs="宋体"/>
                <w:sz w:val="18"/>
                <w:szCs w:val="18"/>
              </w:rPr>
              <w:t>Bump</w:t>
            </w:r>
          </w:p>
        </w:tc>
        <w:tc>
          <w:tcPr>
            <w:tcW w:w="1134" w:type="dxa"/>
          </w:tcPr>
          <w:p w:rsidR="001B07CD" w:rsidRPr="006679AA" w:rsidRDefault="0087380D" w:rsidP="0087380D">
            <w:pPr>
              <w:pStyle w:val="u0"/>
              <w:spacing w:before="24" w:after="24" w:line="240" w:lineRule="auto"/>
              <w:ind w:firstLineChars="100" w:firstLine="210"/>
              <w:jc w:val="center"/>
              <w:rPr>
                <w:rFonts w:cs="宋体"/>
                <w:sz w:val="18"/>
                <w:szCs w:val="18"/>
              </w:rPr>
            </w:pPr>
            <w:r w:rsidRPr="00DF014E">
              <w:rPr>
                <w:noProof/>
                <w:sz w:val="21"/>
              </w:rPr>
              <w:drawing>
                <wp:inline distT="0" distB="0" distL="0" distR="0" wp14:anchorId="1D858997" wp14:editId="26FC2B2A">
                  <wp:extent cx="184150" cy="146050"/>
                  <wp:effectExtent l="0" t="0" r="6350" b="635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150" cy="146050"/>
                          </a:xfrm>
                          <a:prstGeom prst="rect">
                            <a:avLst/>
                          </a:prstGeom>
                          <a:noFill/>
                          <a:ln>
                            <a:noFill/>
                          </a:ln>
                        </pic:spPr>
                      </pic:pic>
                    </a:graphicData>
                  </a:graphic>
                </wp:inline>
              </w:drawing>
            </w:r>
          </w:p>
        </w:tc>
        <w:tc>
          <w:tcPr>
            <w:tcW w:w="1134" w:type="dxa"/>
          </w:tcPr>
          <w:p w:rsidR="001B07CD" w:rsidRPr="006679AA" w:rsidRDefault="00F47F41" w:rsidP="006679AA">
            <w:pPr>
              <w:pStyle w:val="u0"/>
              <w:spacing w:before="24" w:after="24" w:line="240" w:lineRule="auto"/>
              <w:ind w:firstLineChars="133" w:firstLine="239"/>
              <w:jc w:val="center"/>
              <w:rPr>
                <w:rFonts w:cs="宋体"/>
                <w:sz w:val="18"/>
                <w:szCs w:val="18"/>
              </w:rPr>
            </w:pPr>
            <w:r>
              <w:rPr>
                <w:rFonts w:cs="宋体"/>
                <w:noProof/>
                <w:sz w:val="18"/>
                <w:szCs w:val="18"/>
              </w:rPr>
              <w:drawing>
                <wp:inline distT="0" distB="0" distL="0" distR="0" wp14:anchorId="1BDC39AE" wp14:editId="6A9D850D">
                  <wp:extent cx="165100" cy="120650"/>
                  <wp:effectExtent l="0" t="0" r="635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100" cy="120650"/>
                          </a:xfrm>
                          <a:prstGeom prst="rect">
                            <a:avLst/>
                          </a:prstGeom>
                          <a:noFill/>
                          <a:ln>
                            <a:noFill/>
                          </a:ln>
                        </pic:spPr>
                      </pic:pic>
                    </a:graphicData>
                  </a:graphic>
                </wp:inline>
              </w:drawing>
            </w:r>
          </w:p>
        </w:tc>
        <w:tc>
          <w:tcPr>
            <w:tcW w:w="1134" w:type="dxa"/>
          </w:tcPr>
          <w:p w:rsidR="001B07CD" w:rsidRPr="006679AA" w:rsidRDefault="0087380D" w:rsidP="0087380D">
            <w:pPr>
              <w:pStyle w:val="u0"/>
              <w:spacing w:before="24" w:after="24" w:line="240" w:lineRule="auto"/>
              <w:ind w:firstLineChars="100" w:firstLine="210"/>
              <w:jc w:val="center"/>
              <w:rPr>
                <w:rFonts w:cs="宋体"/>
                <w:sz w:val="18"/>
                <w:szCs w:val="18"/>
              </w:rPr>
            </w:pPr>
            <w:r w:rsidRPr="00DF014E">
              <w:rPr>
                <w:noProof/>
                <w:sz w:val="21"/>
              </w:rPr>
              <w:drawing>
                <wp:inline distT="0" distB="0" distL="0" distR="0" wp14:anchorId="1D858997" wp14:editId="26FC2B2A">
                  <wp:extent cx="184150" cy="146050"/>
                  <wp:effectExtent l="0" t="0" r="6350" b="6350"/>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150" cy="146050"/>
                          </a:xfrm>
                          <a:prstGeom prst="rect">
                            <a:avLst/>
                          </a:prstGeom>
                          <a:noFill/>
                          <a:ln>
                            <a:noFill/>
                          </a:ln>
                        </pic:spPr>
                      </pic:pic>
                    </a:graphicData>
                  </a:graphic>
                </wp:inline>
              </w:drawing>
            </w:r>
          </w:p>
        </w:tc>
        <w:tc>
          <w:tcPr>
            <w:tcW w:w="1134" w:type="dxa"/>
          </w:tcPr>
          <w:p w:rsidR="001B07CD" w:rsidRPr="006679AA" w:rsidRDefault="001B07CD" w:rsidP="006679AA">
            <w:pPr>
              <w:pStyle w:val="u0"/>
              <w:spacing w:before="24" w:after="24" w:line="240" w:lineRule="auto"/>
              <w:ind w:firstLineChars="100" w:firstLine="180"/>
              <w:jc w:val="center"/>
              <w:rPr>
                <w:rFonts w:cs="宋体"/>
                <w:sz w:val="18"/>
                <w:szCs w:val="18"/>
              </w:rPr>
            </w:pPr>
          </w:p>
        </w:tc>
        <w:tc>
          <w:tcPr>
            <w:tcW w:w="1134" w:type="dxa"/>
          </w:tcPr>
          <w:p w:rsidR="001B07CD" w:rsidRPr="004A5D40" w:rsidRDefault="001B07CD" w:rsidP="006679AA">
            <w:pPr>
              <w:pStyle w:val="u0"/>
              <w:spacing w:before="24" w:after="24" w:line="240" w:lineRule="auto"/>
              <w:ind w:firstLineChars="0" w:firstLine="0"/>
              <w:jc w:val="center"/>
              <w:rPr>
                <w:rFonts w:cs="宋体"/>
                <w:sz w:val="18"/>
                <w:szCs w:val="18"/>
              </w:rPr>
            </w:pPr>
          </w:p>
        </w:tc>
      </w:tr>
    </w:tbl>
    <w:p w:rsidR="001B07CD" w:rsidRPr="00DF014E" w:rsidRDefault="004F2272" w:rsidP="00DF014E">
      <w:pPr>
        <w:pStyle w:val="u0"/>
        <w:spacing w:before="24" w:after="24" w:line="240" w:lineRule="auto"/>
        <w:ind w:firstLineChars="100" w:firstLine="210"/>
        <w:rPr>
          <w:sz w:val="21"/>
        </w:rPr>
      </w:pPr>
      <w:r w:rsidRPr="00DF014E">
        <w:rPr>
          <w:rFonts w:hint="eastAsia"/>
          <w:sz w:val="21"/>
        </w:rPr>
        <w:t>注：</w:t>
      </w:r>
      <w:r w:rsidR="001B07CD" w:rsidRPr="00DF014E">
        <w:rPr>
          <w:sz w:val="21"/>
        </w:rPr>
        <w:t xml:space="preserve">2012 TaintDroid </w:t>
      </w:r>
      <w:r w:rsidR="001B07CD" w:rsidRPr="00DF014E">
        <w:rPr>
          <w:rFonts w:hint="eastAsia"/>
          <w:sz w:val="21"/>
        </w:rPr>
        <w:t>样本，</w:t>
      </w:r>
      <w:r w:rsidR="00F47F41" w:rsidRPr="00DF014E">
        <w:rPr>
          <w:noProof/>
          <w:sz w:val="21"/>
        </w:rPr>
        <w:drawing>
          <wp:inline distT="0" distB="0" distL="0" distR="0" wp14:anchorId="5E9B6DCF" wp14:editId="0BD09111">
            <wp:extent cx="139700" cy="146050"/>
            <wp:effectExtent l="0" t="0" r="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700" cy="146050"/>
                    </a:xfrm>
                    <a:prstGeom prst="rect">
                      <a:avLst/>
                    </a:prstGeom>
                    <a:noFill/>
                    <a:ln>
                      <a:noFill/>
                    </a:ln>
                  </pic:spPr>
                </pic:pic>
              </a:graphicData>
            </a:graphic>
          </wp:inline>
        </w:drawing>
      </w:r>
      <w:r w:rsidRPr="00DF014E">
        <w:rPr>
          <w:rFonts w:hint="eastAsia"/>
          <w:noProof/>
          <w:sz w:val="21"/>
        </w:rPr>
        <w:t>代表</w:t>
      </w:r>
      <w:r w:rsidR="001B07CD" w:rsidRPr="00DF014E">
        <w:rPr>
          <w:rFonts w:hint="eastAsia"/>
          <w:noProof/>
          <w:sz w:val="21"/>
        </w:rPr>
        <w:t>潜在威胁</w:t>
      </w:r>
    </w:p>
    <w:p w:rsidR="001B07CD" w:rsidRPr="00DF014E" w:rsidRDefault="001B07CD" w:rsidP="00DF014E">
      <w:pPr>
        <w:pStyle w:val="u0"/>
        <w:spacing w:before="24" w:after="24" w:line="240" w:lineRule="auto"/>
        <w:ind w:firstLineChars="300" w:firstLine="630"/>
        <w:rPr>
          <w:sz w:val="21"/>
        </w:rPr>
      </w:pPr>
      <w:r w:rsidRPr="00DF014E">
        <w:rPr>
          <w:sz w:val="21"/>
        </w:rPr>
        <w:t xml:space="preserve">2016 DroidProtector study </w:t>
      </w:r>
      <w:r w:rsidRPr="00DF014E">
        <w:rPr>
          <w:rFonts w:hint="eastAsia"/>
          <w:sz w:val="21"/>
        </w:rPr>
        <w:t>样本，</w:t>
      </w:r>
      <w:r w:rsidR="00F47F41" w:rsidRPr="00DF014E">
        <w:rPr>
          <w:noProof/>
          <w:sz w:val="21"/>
        </w:rPr>
        <w:drawing>
          <wp:inline distT="0" distB="0" distL="0" distR="0" wp14:anchorId="5B59FE1C" wp14:editId="26765635">
            <wp:extent cx="184150" cy="146050"/>
            <wp:effectExtent l="0" t="0" r="6350" b="6350"/>
            <wp:docPr id="1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150" cy="146050"/>
                    </a:xfrm>
                    <a:prstGeom prst="rect">
                      <a:avLst/>
                    </a:prstGeom>
                    <a:noFill/>
                    <a:ln>
                      <a:noFill/>
                    </a:ln>
                  </pic:spPr>
                </pic:pic>
              </a:graphicData>
            </a:graphic>
          </wp:inline>
        </w:drawing>
      </w:r>
      <w:r w:rsidR="004F2272" w:rsidRPr="00DF014E">
        <w:rPr>
          <w:rFonts w:hint="eastAsia"/>
          <w:sz w:val="21"/>
        </w:rPr>
        <w:t>代表</w:t>
      </w:r>
      <w:r w:rsidRPr="00DF014E">
        <w:rPr>
          <w:rFonts w:hint="eastAsia"/>
          <w:noProof/>
          <w:sz w:val="21"/>
        </w:rPr>
        <w:t>潜在威胁</w:t>
      </w:r>
    </w:p>
    <w:p w:rsidR="001B07CD" w:rsidRPr="006C2C04" w:rsidRDefault="001B07CD" w:rsidP="00DF014E">
      <w:pPr>
        <w:pStyle w:val="u0"/>
        <w:spacing w:beforeLines="50" w:before="120" w:afterLines="0"/>
        <w:ind w:firstLine="480"/>
      </w:pPr>
      <w:r>
        <w:rPr>
          <w:rFonts w:hint="eastAsia"/>
        </w:rPr>
        <w:t>表</w:t>
      </w:r>
      <w:r w:rsidR="00B45FB7">
        <w:rPr>
          <w:rFonts w:hint="eastAsia"/>
        </w:rPr>
        <w:t>5</w:t>
      </w:r>
      <w:r w:rsidR="00293F19">
        <w:rPr>
          <w:rFonts w:hint="eastAsia"/>
        </w:rPr>
        <w:t>-7</w:t>
      </w:r>
      <w:r>
        <w:rPr>
          <w:rFonts w:hint="eastAsia"/>
        </w:rPr>
        <w:t>中是可能泄露用户隐私数据的应用程序，采用本文的检测方法和技术，对表中的九款应用程序进行安全检测，结果发现有两款应用程序泄露用户隐私数据，结果见</w:t>
      </w:r>
      <w:r w:rsidRPr="006C2C04">
        <w:rPr>
          <w:rFonts w:hint="eastAsia"/>
        </w:rPr>
        <w:t>表</w:t>
      </w:r>
      <w:r w:rsidR="00B45FB7">
        <w:rPr>
          <w:rFonts w:hint="eastAsia"/>
        </w:rPr>
        <w:t>5</w:t>
      </w:r>
      <w:r w:rsidR="00076677">
        <w:t>-</w:t>
      </w:r>
      <w:r w:rsidR="00076677">
        <w:rPr>
          <w:rFonts w:hint="eastAsia"/>
        </w:rPr>
        <w:t>8</w:t>
      </w:r>
      <w:r w:rsidRPr="006C2C04">
        <w:rPr>
          <w:rFonts w:hint="eastAsia"/>
        </w:rPr>
        <w:t>。</w:t>
      </w:r>
    </w:p>
    <w:p w:rsidR="001B07CD" w:rsidRPr="00076677" w:rsidRDefault="00B45FB7" w:rsidP="00B45FB7">
      <w:pPr>
        <w:pStyle w:val="afff9"/>
        <w:spacing w:beforeLines="50" w:before="120" w:afterLines="50" w:after="120"/>
        <w:rPr>
          <w:rFonts w:ascii="黑体" w:hAnsi="黑体"/>
          <w:b/>
          <w:sz w:val="21"/>
          <w:szCs w:val="21"/>
        </w:rPr>
      </w:pPr>
      <w:bookmarkStart w:id="231" w:name="_Toc464413072"/>
      <w:bookmarkStart w:id="232" w:name="_Toc464413767"/>
      <w:bookmarkStart w:id="233" w:name="_Toc464414881"/>
      <w:bookmarkStart w:id="234" w:name="_Toc466507293"/>
      <w:bookmarkStart w:id="235" w:name="_Toc469324719"/>
      <w:bookmarkStart w:id="236" w:name="_Toc469643646"/>
      <w:r w:rsidRPr="00B45FB7">
        <w:rPr>
          <w:rFonts w:hint="eastAsia"/>
          <w:b/>
          <w:sz w:val="21"/>
          <w:szCs w:val="21"/>
        </w:rPr>
        <w:t>表</w:t>
      </w:r>
      <w:r w:rsidRPr="00B45FB7">
        <w:rPr>
          <w:rFonts w:ascii="Times New Roman" w:hAnsi="Times New Roman" w:cs="Times New Roman"/>
          <w:b/>
          <w:sz w:val="21"/>
          <w:szCs w:val="21"/>
        </w:rPr>
        <w:t xml:space="preserve">5- </w:t>
      </w:r>
      <w:r w:rsidRPr="00B45FB7">
        <w:rPr>
          <w:rFonts w:ascii="Times New Roman" w:hAnsi="Times New Roman" w:cs="Times New Roman"/>
          <w:b/>
          <w:sz w:val="21"/>
          <w:szCs w:val="21"/>
        </w:rPr>
        <w:fldChar w:fldCharType="begin"/>
      </w:r>
      <w:r w:rsidRPr="00B45FB7">
        <w:rPr>
          <w:rFonts w:ascii="Times New Roman" w:hAnsi="Times New Roman" w:cs="Times New Roman"/>
          <w:b/>
          <w:sz w:val="21"/>
          <w:szCs w:val="21"/>
        </w:rPr>
        <w:instrText xml:space="preserve"> SEQ </w:instrText>
      </w:r>
      <w:r w:rsidRPr="00B45FB7">
        <w:rPr>
          <w:rFonts w:ascii="Times New Roman" w:hAnsi="Times New Roman" w:cs="Times New Roman"/>
          <w:b/>
          <w:sz w:val="21"/>
          <w:szCs w:val="21"/>
        </w:rPr>
        <w:instrText>表</w:instrText>
      </w:r>
      <w:r w:rsidRPr="00B45FB7">
        <w:rPr>
          <w:rFonts w:ascii="Times New Roman" w:hAnsi="Times New Roman" w:cs="Times New Roman"/>
          <w:b/>
          <w:sz w:val="21"/>
          <w:szCs w:val="21"/>
        </w:rPr>
        <w:instrText xml:space="preserve">5- \* ARABIC </w:instrText>
      </w:r>
      <w:r w:rsidRPr="00B45FB7">
        <w:rPr>
          <w:rFonts w:ascii="Times New Roman" w:hAnsi="Times New Roman" w:cs="Times New Roman"/>
          <w:b/>
          <w:sz w:val="21"/>
          <w:szCs w:val="21"/>
        </w:rPr>
        <w:fldChar w:fldCharType="separate"/>
      </w:r>
      <w:r w:rsidR="00FE61ED">
        <w:rPr>
          <w:rFonts w:ascii="Times New Roman" w:hAnsi="Times New Roman" w:cs="Times New Roman"/>
          <w:b/>
          <w:noProof/>
          <w:sz w:val="21"/>
          <w:szCs w:val="21"/>
        </w:rPr>
        <w:t>8</w:t>
      </w:r>
      <w:r w:rsidRPr="00B45FB7">
        <w:rPr>
          <w:rFonts w:ascii="Times New Roman" w:hAnsi="Times New Roman" w:cs="Times New Roman"/>
          <w:b/>
          <w:sz w:val="21"/>
          <w:szCs w:val="21"/>
        </w:rPr>
        <w:fldChar w:fldCharType="end"/>
      </w:r>
      <w:r w:rsidR="00076677" w:rsidRPr="00076677">
        <w:rPr>
          <w:rFonts w:ascii="黑体" w:hAnsi="黑体" w:hint="eastAsia"/>
          <w:b/>
          <w:sz w:val="21"/>
          <w:szCs w:val="21"/>
        </w:rPr>
        <w:t xml:space="preserve"> </w:t>
      </w:r>
      <w:r w:rsidR="001B07CD" w:rsidRPr="00076677">
        <w:rPr>
          <w:rFonts w:ascii="Times New Roman" w:hAnsi="Times New Roman" w:cs="Times New Roman"/>
          <w:b/>
          <w:sz w:val="21"/>
          <w:szCs w:val="21"/>
        </w:rPr>
        <w:t>2016</w:t>
      </w:r>
      <w:r w:rsidR="001B07CD" w:rsidRPr="00076677">
        <w:rPr>
          <w:rFonts w:ascii="黑体" w:hAnsi="黑体" w:hint="eastAsia"/>
          <w:b/>
          <w:sz w:val="21"/>
          <w:szCs w:val="21"/>
        </w:rPr>
        <w:t>年泄露隐私数据的程序</w:t>
      </w:r>
      <w:bookmarkEnd w:id="231"/>
      <w:bookmarkEnd w:id="232"/>
      <w:bookmarkEnd w:id="233"/>
      <w:bookmarkEnd w:id="234"/>
      <w:bookmarkEnd w:id="235"/>
      <w:bookmarkEnd w:id="236"/>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0"/>
        <w:gridCol w:w="2147"/>
        <w:gridCol w:w="2126"/>
        <w:gridCol w:w="2693"/>
      </w:tblGrid>
      <w:tr w:rsidR="001B07CD" w:rsidRPr="006C2C04" w:rsidTr="00C127C6">
        <w:trPr>
          <w:trHeight w:val="274"/>
        </w:trPr>
        <w:tc>
          <w:tcPr>
            <w:tcW w:w="830" w:type="dxa"/>
          </w:tcPr>
          <w:p w:rsidR="001B07CD" w:rsidRPr="004A5D40" w:rsidRDefault="001B07CD" w:rsidP="006679AA">
            <w:pPr>
              <w:pStyle w:val="u0"/>
              <w:spacing w:before="24" w:after="24"/>
              <w:ind w:firstLineChars="50" w:firstLine="90"/>
              <w:rPr>
                <w:rFonts w:cs="宋体"/>
                <w:b/>
                <w:sz w:val="18"/>
                <w:szCs w:val="18"/>
              </w:rPr>
            </w:pPr>
            <w:bookmarkStart w:id="237" w:name="_Toc462561059"/>
            <w:bookmarkStart w:id="238" w:name="_Toc464410781"/>
            <w:r w:rsidRPr="004A5D40">
              <w:rPr>
                <w:rFonts w:cs="宋体" w:hint="eastAsia"/>
                <w:b/>
                <w:sz w:val="18"/>
                <w:szCs w:val="18"/>
              </w:rPr>
              <w:t>序号</w:t>
            </w:r>
          </w:p>
        </w:tc>
        <w:tc>
          <w:tcPr>
            <w:tcW w:w="2147" w:type="dxa"/>
          </w:tcPr>
          <w:p w:rsidR="001B07CD" w:rsidRPr="004A5D40" w:rsidRDefault="001B07CD" w:rsidP="006679AA">
            <w:pPr>
              <w:pStyle w:val="u0"/>
              <w:spacing w:before="24" w:after="24"/>
              <w:ind w:firstLineChars="250" w:firstLine="452"/>
              <w:rPr>
                <w:rFonts w:cs="宋体"/>
                <w:b/>
                <w:sz w:val="18"/>
                <w:szCs w:val="18"/>
              </w:rPr>
            </w:pPr>
            <w:r w:rsidRPr="004A5D40">
              <w:rPr>
                <w:rFonts w:cs="宋体" w:hint="eastAsia"/>
                <w:b/>
                <w:sz w:val="18"/>
                <w:szCs w:val="18"/>
              </w:rPr>
              <w:t>应用程序</w:t>
            </w:r>
          </w:p>
        </w:tc>
        <w:tc>
          <w:tcPr>
            <w:tcW w:w="2126" w:type="dxa"/>
          </w:tcPr>
          <w:p w:rsidR="001B07CD" w:rsidRPr="004A5D40" w:rsidRDefault="001B07CD" w:rsidP="006679AA">
            <w:pPr>
              <w:pStyle w:val="u0"/>
              <w:spacing w:before="24" w:after="24"/>
              <w:ind w:firstLineChars="150" w:firstLine="271"/>
              <w:rPr>
                <w:rFonts w:cs="宋体"/>
                <w:b/>
                <w:sz w:val="18"/>
                <w:szCs w:val="18"/>
              </w:rPr>
            </w:pPr>
            <w:r w:rsidRPr="004A5D40">
              <w:rPr>
                <w:rFonts w:cs="宋体" w:hint="eastAsia"/>
                <w:b/>
                <w:sz w:val="18"/>
                <w:szCs w:val="18"/>
              </w:rPr>
              <w:t>数据泄露类型</w:t>
            </w:r>
          </w:p>
        </w:tc>
        <w:tc>
          <w:tcPr>
            <w:tcW w:w="2693" w:type="dxa"/>
          </w:tcPr>
          <w:p w:rsidR="001B07CD" w:rsidRPr="004A5D40" w:rsidRDefault="001B07CD" w:rsidP="006679AA">
            <w:pPr>
              <w:pStyle w:val="u0"/>
              <w:spacing w:before="24" w:after="24"/>
              <w:ind w:firstLineChars="450" w:firstLine="813"/>
              <w:rPr>
                <w:rFonts w:cs="宋体"/>
                <w:b/>
                <w:sz w:val="18"/>
                <w:szCs w:val="18"/>
              </w:rPr>
            </w:pPr>
            <w:r w:rsidRPr="004A5D40">
              <w:rPr>
                <w:rFonts w:cs="宋体" w:hint="eastAsia"/>
                <w:b/>
                <w:sz w:val="18"/>
                <w:szCs w:val="18"/>
              </w:rPr>
              <w:t>泄露途径</w:t>
            </w:r>
          </w:p>
        </w:tc>
      </w:tr>
      <w:tr w:rsidR="001B07CD" w:rsidRPr="006C2C04" w:rsidTr="00055A53">
        <w:tc>
          <w:tcPr>
            <w:tcW w:w="830" w:type="dxa"/>
          </w:tcPr>
          <w:p w:rsidR="001B07CD" w:rsidRPr="004A5D40" w:rsidRDefault="001B07CD" w:rsidP="00C127C6">
            <w:pPr>
              <w:pStyle w:val="u0"/>
              <w:spacing w:before="24" w:after="24" w:line="240" w:lineRule="auto"/>
              <w:ind w:firstLineChars="0" w:firstLine="0"/>
              <w:jc w:val="center"/>
              <w:rPr>
                <w:rFonts w:cs="宋体"/>
                <w:sz w:val="18"/>
                <w:szCs w:val="18"/>
              </w:rPr>
            </w:pPr>
            <w:r w:rsidRPr="004A5D40">
              <w:rPr>
                <w:rFonts w:cs="宋体"/>
                <w:sz w:val="18"/>
                <w:szCs w:val="18"/>
              </w:rPr>
              <w:t>1</w:t>
            </w:r>
          </w:p>
        </w:tc>
        <w:tc>
          <w:tcPr>
            <w:tcW w:w="2147" w:type="dxa"/>
          </w:tcPr>
          <w:p w:rsidR="001B07CD" w:rsidRPr="004A5D40" w:rsidRDefault="001B07CD" w:rsidP="00C127C6">
            <w:pPr>
              <w:pStyle w:val="u0"/>
              <w:spacing w:before="24" w:after="24" w:line="240" w:lineRule="auto"/>
              <w:ind w:firstLineChars="0" w:firstLine="0"/>
              <w:jc w:val="center"/>
              <w:rPr>
                <w:rFonts w:cs="宋体"/>
                <w:sz w:val="18"/>
                <w:szCs w:val="18"/>
              </w:rPr>
            </w:pPr>
            <w:r w:rsidRPr="004A5D40">
              <w:rPr>
                <w:rFonts w:cs="宋体"/>
                <w:sz w:val="18"/>
                <w:szCs w:val="18"/>
              </w:rPr>
              <w:t>Horoscope</w:t>
            </w:r>
          </w:p>
        </w:tc>
        <w:tc>
          <w:tcPr>
            <w:tcW w:w="2126" w:type="dxa"/>
          </w:tcPr>
          <w:p w:rsidR="001B07CD" w:rsidRPr="004A5D40" w:rsidRDefault="001B07CD" w:rsidP="00C127C6">
            <w:pPr>
              <w:pStyle w:val="u0"/>
              <w:spacing w:before="24" w:after="24" w:line="240" w:lineRule="auto"/>
              <w:ind w:firstLineChars="0" w:firstLine="0"/>
              <w:jc w:val="center"/>
              <w:rPr>
                <w:rFonts w:cs="宋体"/>
                <w:sz w:val="18"/>
                <w:szCs w:val="18"/>
              </w:rPr>
            </w:pPr>
            <w:r w:rsidRPr="004A5D40">
              <w:rPr>
                <w:rFonts w:cs="宋体"/>
                <w:sz w:val="18"/>
                <w:szCs w:val="18"/>
              </w:rPr>
              <w:t>IMEI</w:t>
            </w:r>
          </w:p>
        </w:tc>
        <w:tc>
          <w:tcPr>
            <w:tcW w:w="2693" w:type="dxa"/>
          </w:tcPr>
          <w:p w:rsidR="001B07CD" w:rsidRPr="00C127C6" w:rsidRDefault="001B07CD" w:rsidP="00C127C6">
            <w:pPr>
              <w:jc w:val="center"/>
              <w:rPr>
                <w:rFonts w:cs="宋体"/>
                <w:sz w:val="18"/>
                <w:szCs w:val="18"/>
              </w:rPr>
            </w:pPr>
            <w:r w:rsidRPr="00C127C6">
              <w:rPr>
                <w:rFonts w:cs="宋体"/>
                <w:sz w:val="18"/>
                <w:szCs w:val="18"/>
              </w:rPr>
              <w:t>212.234.169.241</w:t>
            </w:r>
            <w:r w:rsidRPr="00C127C6">
              <w:rPr>
                <w:rFonts w:cs="宋体" w:hint="eastAsia"/>
                <w:sz w:val="18"/>
                <w:szCs w:val="18"/>
              </w:rPr>
              <w:t>（法国）</w:t>
            </w:r>
          </w:p>
        </w:tc>
      </w:tr>
      <w:tr w:rsidR="001B07CD" w:rsidRPr="006C2C04" w:rsidTr="00055A53">
        <w:tc>
          <w:tcPr>
            <w:tcW w:w="830" w:type="dxa"/>
          </w:tcPr>
          <w:p w:rsidR="001B07CD" w:rsidRPr="004A5D40" w:rsidRDefault="001B07CD" w:rsidP="00C127C6">
            <w:pPr>
              <w:pStyle w:val="u0"/>
              <w:spacing w:before="24" w:after="24" w:line="240" w:lineRule="auto"/>
              <w:ind w:firstLineChars="0" w:firstLine="0"/>
              <w:jc w:val="center"/>
              <w:rPr>
                <w:rFonts w:cs="宋体"/>
                <w:sz w:val="18"/>
                <w:szCs w:val="18"/>
              </w:rPr>
            </w:pPr>
            <w:r w:rsidRPr="004A5D40">
              <w:rPr>
                <w:rFonts w:cs="宋体"/>
                <w:sz w:val="18"/>
                <w:szCs w:val="18"/>
              </w:rPr>
              <w:t>2</w:t>
            </w:r>
          </w:p>
        </w:tc>
        <w:tc>
          <w:tcPr>
            <w:tcW w:w="2147" w:type="dxa"/>
          </w:tcPr>
          <w:p w:rsidR="001B07CD" w:rsidRPr="004A5D40" w:rsidRDefault="001B07CD" w:rsidP="00C127C6">
            <w:pPr>
              <w:pStyle w:val="u0"/>
              <w:spacing w:before="24" w:after="24" w:line="240" w:lineRule="auto"/>
              <w:ind w:firstLineChars="0" w:firstLine="0"/>
              <w:jc w:val="center"/>
              <w:rPr>
                <w:rFonts w:cs="宋体"/>
                <w:sz w:val="18"/>
                <w:szCs w:val="18"/>
              </w:rPr>
            </w:pPr>
            <w:r w:rsidRPr="004A5D40">
              <w:rPr>
                <w:rFonts w:cs="宋体"/>
                <w:sz w:val="18"/>
                <w:szCs w:val="18"/>
              </w:rPr>
              <w:t>Solitare Free</w:t>
            </w:r>
          </w:p>
        </w:tc>
        <w:tc>
          <w:tcPr>
            <w:tcW w:w="2126" w:type="dxa"/>
          </w:tcPr>
          <w:p w:rsidR="001B07CD" w:rsidRPr="004A5D40" w:rsidRDefault="001B07CD" w:rsidP="00C127C6">
            <w:pPr>
              <w:pStyle w:val="u0"/>
              <w:spacing w:before="24" w:after="24" w:line="240" w:lineRule="auto"/>
              <w:ind w:firstLineChars="0" w:firstLine="0"/>
              <w:jc w:val="center"/>
              <w:rPr>
                <w:rFonts w:cs="宋体"/>
                <w:sz w:val="18"/>
                <w:szCs w:val="18"/>
              </w:rPr>
            </w:pPr>
            <w:r w:rsidRPr="004A5D40">
              <w:rPr>
                <w:rFonts w:cs="宋体"/>
                <w:sz w:val="18"/>
                <w:szCs w:val="18"/>
              </w:rPr>
              <w:t>IMEI</w:t>
            </w:r>
          </w:p>
        </w:tc>
        <w:tc>
          <w:tcPr>
            <w:tcW w:w="2693" w:type="dxa"/>
          </w:tcPr>
          <w:p w:rsidR="001B07CD" w:rsidRPr="00C127C6" w:rsidRDefault="001B07CD" w:rsidP="00C127C6">
            <w:pPr>
              <w:jc w:val="center"/>
              <w:rPr>
                <w:rFonts w:cs="宋体"/>
                <w:sz w:val="18"/>
                <w:szCs w:val="18"/>
              </w:rPr>
            </w:pPr>
            <w:r w:rsidRPr="00C127C6">
              <w:rPr>
                <w:rFonts w:cs="宋体"/>
                <w:sz w:val="18"/>
                <w:szCs w:val="18"/>
              </w:rPr>
              <w:t>104.118.134.239</w:t>
            </w:r>
            <w:r w:rsidRPr="00C127C6">
              <w:rPr>
                <w:rFonts w:cs="宋体" w:hint="eastAsia"/>
                <w:sz w:val="18"/>
                <w:szCs w:val="18"/>
              </w:rPr>
              <w:t>（美国）</w:t>
            </w:r>
          </w:p>
        </w:tc>
      </w:tr>
    </w:tbl>
    <w:p w:rsidR="00F621FD" w:rsidRPr="00F621FD" w:rsidRDefault="00F621FD" w:rsidP="00F621FD">
      <w:pPr>
        <w:pStyle w:val="u0"/>
        <w:spacing w:beforeLines="0" w:afterLines="0"/>
        <w:ind w:firstLine="480"/>
      </w:pPr>
      <w:bookmarkStart w:id="239" w:name="_Toc462561060"/>
      <w:bookmarkStart w:id="240" w:name="_Toc464410782"/>
      <w:bookmarkEnd w:id="237"/>
      <w:bookmarkEnd w:id="238"/>
    </w:p>
    <w:p w:rsidR="00F621FD" w:rsidRPr="007901AD" w:rsidRDefault="00F621FD" w:rsidP="00191879">
      <w:pPr>
        <w:pStyle w:val="u2"/>
        <w:numPr>
          <w:ilvl w:val="1"/>
          <w:numId w:val="1"/>
        </w:numPr>
        <w:rPr>
          <w:rFonts w:ascii="黑体"/>
        </w:rPr>
      </w:pPr>
      <w:bookmarkStart w:id="241" w:name="_Toc466531810"/>
      <w:bookmarkStart w:id="242" w:name="_Toc469646176"/>
      <w:r w:rsidRPr="007901AD">
        <w:rPr>
          <w:rFonts w:ascii="黑体" w:hAnsi="黑体" w:hint="eastAsia"/>
        </w:rPr>
        <w:t>性能评估</w:t>
      </w:r>
      <w:bookmarkEnd w:id="241"/>
      <w:bookmarkEnd w:id="242"/>
    </w:p>
    <w:p w:rsidR="00F621FD" w:rsidRPr="006C2C04" w:rsidRDefault="00F621FD" w:rsidP="00F621FD">
      <w:pPr>
        <w:pStyle w:val="u0"/>
        <w:spacing w:beforeLines="100" w:before="240" w:after="24"/>
        <w:ind w:firstLine="480"/>
      </w:pPr>
      <w:r w:rsidRPr="006C2C04">
        <w:rPr>
          <w:rFonts w:hint="eastAsia"/>
        </w:rPr>
        <w:t>本文使用</w:t>
      </w:r>
      <w:r w:rsidRPr="006C2C04">
        <w:t>Java</w:t>
      </w:r>
      <w:r w:rsidRPr="006C2C04">
        <w:rPr>
          <w:rFonts w:hint="eastAsia"/>
        </w:rPr>
        <w:t>性能评估工具</w:t>
      </w:r>
      <w:r w:rsidRPr="006C2C04">
        <w:t>CaffeineMark3.0</w:t>
      </w:r>
      <w:r w:rsidRPr="006C2C04">
        <w:rPr>
          <w:rFonts w:hint="eastAsia"/>
        </w:rPr>
        <w:t>对</w:t>
      </w:r>
      <w:r w:rsidRPr="006C2C04">
        <w:t>DroidProtector</w:t>
      </w:r>
      <w:r w:rsidRPr="006C2C04">
        <w:rPr>
          <w:rFonts w:hint="eastAsia"/>
        </w:rPr>
        <w:t>系统进行评估，</w:t>
      </w:r>
      <w:r w:rsidRPr="006C2C04">
        <w:t>CaffeineMark</w:t>
      </w:r>
      <w:r w:rsidRPr="006C2C04">
        <w:rPr>
          <w:rFonts w:hint="eastAsia"/>
        </w:rPr>
        <w:t>是用来评估不同平台上</w:t>
      </w:r>
      <w:r w:rsidRPr="006C2C04">
        <w:t>Java</w:t>
      </w:r>
      <w:r w:rsidRPr="006C2C04">
        <w:rPr>
          <w:rFonts w:hint="eastAsia"/>
        </w:rPr>
        <w:t>程序的执行速度</w:t>
      </w:r>
      <w:r w:rsidR="00DD493F">
        <w:rPr>
          <w:rFonts w:hint="eastAsia"/>
          <w:vertAlign w:val="superscript"/>
        </w:rPr>
        <w:t>[40</w:t>
      </w:r>
      <w:r>
        <w:rPr>
          <w:rFonts w:hint="eastAsia"/>
          <w:vertAlign w:val="superscript"/>
        </w:rPr>
        <w:t>]</w:t>
      </w:r>
      <w:r w:rsidRPr="006C2C04">
        <w:rPr>
          <w:rFonts w:hint="eastAsia"/>
        </w:rPr>
        <w:t>，本文对这三种不同系统进行了性能测试，结果如图</w:t>
      </w:r>
      <w:r>
        <w:rPr>
          <w:rFonts w:hint="eastAsia"/>
        </w:rPr>
        <w:t>5</w:t>
      </w:r>
      <w:r w:rsidRPr="006C2C04">
        <w:t>-</w:t>
      </w:r>
      <w:r>
        <w:t>5</w:t>
      </w:r>
      <w:r w:rsidRPr="006C2C04">
        <w:rPr>
          <w:rFonts w:hint="eastAsia"/>
        </w:rPr>
        <w:t>所示。</w:t>
      </w:r>
    </w:p>
    <w:p w:rsidR="00F621FD" w:rsidRPr="006C2C04" w:rsidRDefault="00F621FD" w:rsidP="00F621FD">
      <w:pPr>
        <w:pStyle w:val="u0"/>
        <w:spacing w:before="24" w:after="24"/>
        <w:ind w:firstLineChars="0" w:firstLine="0"/>
        <w:jc w:val="center"/>
      </w:pPr>
      <w:r>
        <w:rPr>
          <w:noProof/>
        </w:rPr>
        <w:lastRenderedPageBreak/>
        <w:drawing>
          <wp:inline distT="0" distB="0" distL="0" distR="0" wp14:anchorId="60AE123B" wp14:editId="10FE42D8">
            <wp:extent cx="4981575" cy="3752849"/>
            <wp:effectExtent l="0" t="0" r="9525" b="19685"/>
            <wp:docPr id="476" name="图表 47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F621FD" w:rsidRPr="009A41CC" w:rsidRDefault="00F621FD" w:rsidP="00F621FD">
      <w:pPr>
        <w:pStyle w:val="afff9"/>
        <w:spacing w:beforeLines="50" w:before="120" w:afterLines="100" w:after="240"/>
        <w:rPr>
          <w:rFonts w:ascii="黑体" w:hAnsi="黑体"/>
          <w:b/>
          <w:sz w:val="21"/>
          <w:szCs w:val="21"/>
        </w:rPr>
      </w:pPr>
      <w:bookmarkStart w:id="243" w:name="_Toc464412888"/>
      <w:bookmarkStart w:id="244" w:name="_Toc464412925"/>
      <w:bookmarkStart w:id="245" w:name="_Toc464413007"/>
      <w:bookmarkStart w:id="246" w:name="_Toc464414807"/>
      <w:bookmarkStart w:id="247" w:name="_Toc466507227"/>
      <w:bookmarkStart w:id="248" w:name="_Toc469643636"/>
      <w:r w:rsidRPr="00F621FD">
        <w:rPr>
          <w:rFonts w:hint="eastAsia"/>
          <w:b/>
          <w:sz w:val="21"/>
          <w:szCs w:val="21"/>
        </w:rPr>
        <w:t>图</w:t>
      </w:r>
      <w:r w:rsidRPr="00F621FD">
        <w:rPr>
          <w:rFonts w:ascii="Times New Roman" w:hAnsi="Times New Roman" w:cs="Times New Roman"/>
          <w:b/>
          <w:sz w:val="21"/>
          <w:szCs w:val="21"/>
        </w:rPr>
        <w:t xml:space="preserve">5- </w:t>
      </w:r>
      <w:r w:rsidRPr="00F621FD">
        <w:rPr>
          <w:rFonts w:ascii="Times New Roman" w:hAnsi="Times New Roman" w:cs="Times New Roman"/>
          <w:b/>
          <w:sz w:val="21"/>
          <w:szCs w:val="21"/>
        </w:rPr>
        <w:fldChar w:fldCharType="begin"/>
      </w:r>
      <w:r w:rsidRPr="00F621FD">
        <w:rPr>
          <w:rFonts w:ascii="Times New Roman" w:hAnsi="Times New Roman" w:cs="Times New Roman"/>
          <w:b/>
          <w:sz w:val="21"/>
          <w:szCs w:val="21"/>
        </w:rPr>
        <w:instrText xml:space="preserve"> SEQ </w:instrText>
      </w:r>
      <w:r w:rsidRPr="00F621FD">
        <w:rPr>
          <w:rFonts w:ascii="Times New Roman" w:hAnsi="Times New Roman" w:cs="Times New Roman"/>
          <w:b/>
          <w:sz w:val="21"/>
          <w:szCs w:val="21"/>
        </w:rPr>
        <w:instrText>图</w:instrText>
      </w:r>
      <w:r w:rsidRPr="00F621FD">
        <w:rPr>
          <w:rFonts w:ascii="Times New Roman" w:hAnsi="Times New Roman" w:cs="Times New Roman"/>
          <w:b/>
          <w:sz w:val="21"/>
          <w:szCs w:val="21"/>
        </w:rPr>
        <w:instrText xml:space="preserve">5- \* ARABIC </w:instrText>
      </w:r>
      <w:r w:rsidRPr="00F621FD">
        <w:rPr>
          <w:rFonts w:ascii="Times New Roman" w:hAnsi="Times New Roman" w:cs="Times New Roman"/>
          <w:b/>
          <w:sz w:val="21"/>
          <w:szCs w:val="21"/>
        </w:rPr>
        <w:fldChar w:fldCharType="separate"/>
      </w:r>
      <w:r w:rsidR="00FE61ED">
        <w:rPr>
          <w:rFonts w:ascii="Times New Roman" w:hAnsi="Times New Roman" w:cs="Times New Roman"/>
          <w:b/>
          <w:noProof/>
          <w:sz w:val="21"/>
          <w:szCs w:val="21"/>
        </w:rPr>
        <w:t>5</w:t>
      </w:r>
      <w:r w:rsidRPr="00F621FD">
        <w:rPr>
          <w:rFonts w:ascii="Times New Roman" w:hAnsi="Times New Roman" w:cs="Times New Roman"/>
          <w:b/>
          <w:sz w:val="21"/>
          <w:szCs w:val="21"/>
        </w:rPr>
        <w:fldChar w:fldCharType="end"/>
      </w:r>
      <w:r w:rsidRPr="009A41CC">
        <w:rPr>
          <w:rFonts w:ascii="黑体" w:hAnsi="黑体"/>
          <w:b/>
          <w:sz w:val="21"/>
          <w:szCs w:val="21"/>
        </w:rPr>
        <w:t xml:space="preserve"> </w:t>
      </w:r>
      <w:r w:rsidRPr="009A41CC">
        <w:rPr>
          <w:rFonts w:ascii="黑体" w:hAnsi="黑体" w:hint="eastAsia"/>
          <w:b/>
          <w:sz w:val="21"/>
          <w:szCs w:val="21"/>
        </w:rPr>
        <w:t>三个系统性能测试的结果</w:t>
      </w:r>
      <w:bookmarkEnd w:id="243"/>
      <w:bookmarkEnd w:id="244"/>
      <w:bookmarkEnd w:id="245"/>
      <w:bookmarkEnd w:id="246"/>
      <w:bookmarkEnd w:id="247"/>
      <w:bookmarkEnd w:id="248"/>
    </w:p>
    <w:p w:rsidR="00F621FD" w:rsidRDefault="00F621FD" w:rsidP="00F621FD">
      <w:pPr>
        <w:pStyle w:val="u0"/>
        <w:spacing w:beforeLines="0" w:afterLines="0"/>
        <w:ind w:firstLine="480"/>
      </w:pPr>
      <w:r w:rsidRPr="006C2C04">
        <w:rPr>
          <w:rFonts w:hint="eastAsia"/>
        </w:rPr>
        <w:t>通过比较</w:t>
      </w:r>
      <w:r w:rsidRPr="006C2C04">
        <w:t>Android</w:t>
      </w:r>
      <w:r w:rsidRPr="006C2C04">
        <w:rPr>
          <w:rFonts w:hint="eastAsia"/>
        </w:rPr>
        <w:t>原系统、</w:t>
      </w:r>
      <w:r w:rsidRPr="006C2C04">
        <w:t>TaintDroid</w:t>
      </w:r>
      <w:r w:rsidRPr="006C2C04">
        <w:rPr>
          <w:rFonts w:hint="eastAsia"/>
        </w:rPr>
        <w:t>系统和</w:t>
      </w:r>
      <w:r w:rsidRPr="006C2C04">
        <w:t>DroidProtector</w:t>
      </w:r>
      <w:r w:rsidRPr="006C2C04">
        <w:rPr>
          <w:rFonts w:hint="eastAsia"/>
        </w:rPr>
        <w:t>系统，可以看出，</w:t>
      </w:r>
      <w:r>
        <w:rPr>
          <w:rFonts w:hint="eastAsia"/>
        </w:rPr>
        <w:t>DroidProtector</w:t>
      </w:r>
      <w:r w:rsidRPr="00B92645">
        <w:rPr>
          <w:rFonts w:hint="eastAsia"/>
        </w:rPr>
        <w:t>性能损失的原因是由于在</w:t>
      </w:r>
      <w:r w:rsidRPr="00B92645">
        <w:t>DroidProtector</w:t>
      </w:r>
      <w:r w:rsidRPr="00B92645">
        <w:rPr>
          <w:rFonts w:hint="eastAsia"/>
        </w:rPr>
        <w:t>系统中</w:t>
      </w:r>
      <w:r w:rsidRPr="006C2C04">
        <w:rPr>
          <w:rFonts w:hint="eastAsia"/>
        </w:rPr>
        <w:t>增加权限组合判断逻辑模块。</w:t>
      </w:r>
      <w:r>
        <w:rPr>
          <w:rFonts w:hint="eastAsia"/>
        </w:rPr>
        <w:t>表</w:t>
      </w:r>
      <w:r>
        <w:rPr>
          <w:rFonts w:hint="eastAsia"/>
        </w:rPr>
        <w:t>5</w:t>
      </w:r>
      <w:r>
        <w:t>-</w:t>
      </w:r>
      <w:r>
        <w:rPr>
          <w:rFonts w:hint="eastAsia"/>
        </w:rPr>
        <w:t>9</w:t>
      </w:r>
      <w:r>
        <w:rPr>
          <w:rFonts w:hint="eastAsia"/>
        </w:rPr>
        <w:t>所示的是三个系统总体性能开销对比。</w:t>
      </w:r>
    </w:p>
    <w:p w:rsidR="00F621FD" w:rsidRPr="00076677" w:rsidRDefault="00F621FD" w:rsidP="00F621FD">
      <w:pPr>
        <w:pStyle w:val="afff9"/>
        <w:spacing w:beforeLines="50" w:before="120" w:afterLines="50" w:after="120"/>
        <w:rPr>
          <w:rFonts w:ascii="黑体" w:hAnsi="黑体"/>
          <w:b/>
          <w:sz w:val="21"/>
          <w:szCs w:val="21"/>
        </w:rPr>
      </w:pPr>
      <w:bookmarkStart w:id="249" w:name="_Toc466507294"/>
      <w:bookmarkStart w:id="250" w:name="_Toc469643647"/>
      <w:r w:rsidRPr="00F621FD">
        <w:rPr>
          <w:rFonts w:ascii="黑体" w:hAnsi="黑体" w:hint="eastAsia"/>
          <w:b/>
          <w:sz w:val="21"/>
          <w:szCs w:val="21"/>
        </w:rPr>
        <w:t>表</w:t>
      </w:r>
      <w:r w:rsidRPr="00F621FD">
        <w:rPr>
          <w:rFonts w:ascii="Times New Roman" w:hAnsi="Times New Roman" w:cs="Times New Roman"/>
          <w:b/>
          <w:sz w:val="21"/>
          <w:szCs w:val="21"/>
        </w:rPr>
        <w:t xml:space="preserve">5- </w:t>
      </w:r>
      <w:r w:rsidRPr="00F621FD">
        <w:rPr>
          <w:rFonts w:ascii="Times New Roman" w:hAnsi="Times New Roman" w:cs="Times New Roman"/>
          <w:b/>
          <w:sz w:val="21"/>
          <w:szCs w:val="21"/>
        </w:rPr>
        <w:fldChar w:fldCharType="begin"/>
      </w:r>
      <w:r w:rsidRPr="00F621FD">
        <w:rPr>
          <w:rFonts w:ascii="Times New Roman" w:hAnsi="Times New Roman" w:cs="Times New Roman"/>
          <w:b/>
          <w:sz w:val="21"/>
          <w:szCs w:val="21"/>
        </w:rPr>
        <w:instrText xml:space="preserve"> SEQ </w:instrText>
      </w:r>
      <w:r w:rsidRPr="00F621FD">
        <w:rPr>
          <w:rFonts w:ascii="Times New Roman" w:hAnsi="Times New Roman" w:cs="Times New Roman"/>
          <w:b/>
          <w:sz w:val="21"/>
          <w:szCs w:val="21"/>
        </w:rPr>
        <w:instrText>表</w:instrText>
      </w:r>
      <w:r w:rsidRPr="00F621FD">
        <w:rPr>
          <w:rFonts w:ascii="Times New Roman" w:hAnsi="Times New Roman" w:cs="Times New Roman"/>
          <w:b/>
          <w:sz w:val="21"/>
          <w:szCs w:val="21"/>
        </w:rPr>
        <w:instrText xml:space="preserve">5- \* ARABIC </w:instrText>
      </w:r>
      <w:r w:rsidRPr="00F621FD">
        <w:rPr>
          <w:rFonts w:ascii="Times New Roman" w:hAnsi="Times New Roman" w:cs="Times New Roman"/>
          <w:b/>
          <w:sz w:val="21"/>
          <w:szCs w:val="21"/>
        </w:rPr>
        <w:fldChar w:fldCharType="separate"/>
      </w:r>
      <w:r w:rsidR="00FE61ED">
        <w:rPr>
          <w:rFonts w:ascii="Times New Roman" w:hAnsi="Times New Roman" w:cs="Times New Roman"/>
          <w:b/>
          <w:noProof/>
          <w:sz w:val="21"/>
          <w:szCs w:val="21"/>
        </w:rPr>
        <w:t>9</w:t>
      </w:r>
      <w:r w:rsidRPr="00F621FD">
        <w:rPr>
          <w:rFonts w:ascii="Times New Roman" w:hAnsi="Times New Roman" w:cs="Times New Roman"/>
          <w:b/>
          <w:sz w:val="21"/>
          <w:szCs w:val="21"/>
        </w:rPr>
        <w:fldChar w:fldCharType="end"/>
      </w:r>
      <w:r>
        <w:rPr>
          <w:rFonts w:ascii="Times New Roman" w:hAnsi="Times New Roman" w:cs="Times New Roman" w:hint="eastAsia"/>
          <w:b/>
          <w:sz w:val="21"/>
          <w:szCs w:val="21"/>
        </w:rPr>
        <w:t xml:space="preserve"> </w:t>
      </w:r>
      <w:r w:rsidRPr="0034369A">
        <w:rPr>
          <w:rFonts w:ascii="黑体" w:hAnsi="黑体" w:hint="eastAsia"/>
          <w:b/>
          <w:sz w:val="21"/>
          <w:szCs w:val="21"/>
        </w:rPr>
        <w:t>三个系统性能对比</w:t>
      </w:r>
      <w:bookmarkEnd w:id="249"/>
      <w:bookmarkEnd w:id="250"/>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26"/>
        <w:gridCol w:w="2127"/>
        <w:gridCol w:w="1984"/>
      </w:tblGrid>
      <w:tr w:rsidR="00F621FD" w:rsidTr="00761220">
        <w:tc>
          <w:tcPr>
            <w:tcW w:w="2126" w:type="dxa"/>
            <w:vAlign w:val="center"/>
          </w:tcPr>
          <w:p w:rsidR="00F621FD" w:rsidRPr="004A5D40" w:rsidRDefault="00F621FD" w:rsidP="00761220">
            <w:pPr>
              <w:pStyle w:val="u0"/>
              <w:spacing w:beforeLines="0" w:afterLines="0"/>
              <w:ind w:firstLineChars="0" w:firstLine="0"/>
              <w:jc w:val="center"/>
              <w:rPr>
                <w:rFonts w:ascii="宋体" w:cs="宋体"/>
                <w:b/>
                <w:sz w:val="18"/>
                <w:szCs w:val="18"/>
              </w:rPr>
            </w:pPr>
          </w:p>
        </w:tc>
        <w:tc>
          <w:tcPr>
            <w:tcW w:w="2127" w:type="dxa"/>
            <w:vAlign w:val="center"/>
          </w:tcPr>
          <w:p w:rsidR="00F621FD" w:rsidRPr="004A5D40" w:rsidRDefault="00F621FD" w:rsidP="00761220">
            <w:pPr>
              <w:pStyle w:val="u0"/>
              <w:spacing w:beforeLines="0" w:afterLines="0"/>
              <w:ind w:firstLineChars="0" w:firstLine="0"/>
              <w:jc w:val="center"/>
              <w:rPr>
                <w:rFonts w:cs="宋体"/>
                <w:b/>
                <w:sz w:val="18"/>
                <w:szCs w:val="18"/>
              </w:rPr>
            </w:pPr>
            <w:r w:rsidRPr="004A5D40">
              <w:rPr>
                <w:rFonts w:cs="宋体" w:hint="eastAsia"/>
                <w:b/>
                <w:sz w:val="18"/>
                <w:szCs w:val="18"/>
              </w:rPr>
              <w:t>性能总分</w:t>
            </w:r>
          </w:p>
        </w:tc>
        <w:tc>
          <w:tcPr>
            <w:tcW w:w="1984" w:type="dxa"/>
            <w:vAlign w:val="center"/>
          </w:tcPr>
          <w:p w:rsidR="00F621FD" w:rsidRPr="004A5D40" w:rsidRDefault="00F621FD" w:rsidP="00761220">
            <w:pPr>
              <w:pStyle w:val="u0"/>
              <w:spacing w:beforeLines="0" w:afterLines="0"/>
              <w:ind w:firstLineChars="0" w:firstLine="0"/>
              <w:jc w:val="center"/>
              <w:rPr>
                <w:rFonts w:cs="宋体"/>
                <w:b/>
                <w:sz w:val="18"/>
                <w:szCs w:val="18"/>
              </w:rPr>
            </w:pPr>
            <w:r w:rsidRPr="004A5D40">
              <w:rPr>
                <w:rFonts w:cs="宋体" w:hint="eastAsia"/>
                <w:b/>
                <w:sz w:val="18"/>
                <w:szCs w:val="18"/>
              </w:rPr>
              <w:t>相对性能</w:t>
            </w:r>
            <w:r>
              <w:rPr>
                <w:rFonts w:cs="宋体" w:hint="eastAsia"/>
                <w:b/>
                <w:sz w:val="18"/>
                <w:szCs w:val="18"/>
              </w:rPr>
              <w:t>开销</w:t>
            </w:r>
          </w:p>
        </w:tc>
      </w:tr>
      <w:tr w:rsidR="00F621FD" w:rsidTr="00761220">
        <w:tc>
          <w:tcPr>
            <w:tcW w:w="2126" w:type="dxa"/>
            <w:vAlign w:val="center"/>
          </w:tcPr>
          <w:p w:rsidR="00F621FD" w:rsidRPr="00C127C6" w:rsidRDefault="00F621FD" w:rsidP="00761220">
            <w:pPr>
              <w:pStyle w:val="u0"/>
              <w:spacing w:before="24" w:after="24" w:line="240" w:lineRule="auto"/>
              <w:ind w:firstLineChars="0" w:firstLine="0"/>
              <w:jc w:val="center"/>
              <w:rPr>
                <w:rFonts w:cs="宋体"/>
                <w:b/>
                <w:sz w:val="18"/>
                <w:szCs w:val="18"/>
              </w:rPr>
            </w:pPr>
            <w:r w:rsidRPr="00C127C6">
              <w:rPr>
                <w:rFonts w:cs="宋体"/>
                <w:b/>
                <w:sz w:val="18"/>
                <w:szCs w:val="18"/>
              </w:rPr>
              <w:t>Android</w:t>
            </w:r>
          </w:p>
        </w:tc>
        <w:tc>
          <w:tcPr>
            <w:tcW w:w="2127" w:type="dxa"/>
            <w:vAlign w:val="center"/>
          </w:tcPr>
          <w:p w:rsidR="00F621FD" w:rsidRPr="004A5D40" w:rsidRDefault="00F621FD" w:rsidP="00761220">
            <w:pPr>
              <w:pStyle w:val="u0"/>
              <w:tabs>
                <w:tab w:val="left" w:pos="693"/>
                <w:tab w:val="center" w:pos="955"/>
              </w:tabs>
              <w:spacing w:before="24" w:after="24" w:line="240" w:lineRule="auto"/>
              <w:ind w:firstLineChars="0" w:firstLine="0"/>
              <w:jc w:val="center"/>
              <w:rPr>
                <w:rFonts w:cs="宋体"/>
                <w:sz w:val="18"/>
                <w:szCs w:val="18"/>
              </w:rPr>
            </w:pPr>
            <w:r>
              <w:rPr>
                <w:rFonts w:cs="宋体"/>
                <w:sz w:val="18"/>
                <w:szCs w:val="18"/>
              </w:rPr>
              <w:t>1620</w:t>
            </w:r>
          </w:p>
        </w:tc>
        <w:tc>
          <w:tcPr>
            <w:tcW w:w="1984" w:type="dxa"/>
            <w:vAlign w:val="center"/>
          </w:tcPr>
          <w:p w:rsidR="00F621FD" w:rsidRPr="004A5D40" w:rsidRDefault="00F621FD" w:rsidP="00761220">
            <w:pPr>
              <w:pStyle w:val="u0"/>
              <w:spacing w:before="24" w:after="24" w:line="240" w:lineRule="auto"/>
              <w:ind w:firstLineChars="0" w:firstLine="0"/>
              <w:jc w:val="center"/>
              <w:rPr>
                <w:rFonts w:cs="宋体"/>
                <w:sz w:val="18"/>
                <w:szCs w:val="18"/>
              </w:rPr>
            </w:pPr>
            <w:r>
              <w:rPr>
                <w:rFonts w:cs="宋体" w:hint="eastAsia"/>
                <w:sz w:val="18"/>
                <w:szCs w:val="18"/>
              </w:rPr>
              <w:t>100%</w:t>
            </w:r>
          </w:p>
        </w:tc>
      </w:tr>
      <w:tr w:rsidR="00F621FD" w:rsidTr="00761220">
        <w:tc>
          <w:tcPr>
            <w:tcW w:w="2126" w:type="dxa"/>
            <w:vAlign w:val="center"/>
          </w:tcPr>
          <w:p w:rsidR="00F621FD" w:rsidRPr="00C127C6" w:rsidRDefault="00F621FD" w:rsidP="00761220">
            <w:pPr>
              <w:pStyle w:val="u0"/>
              <w:spacing w:before="24" w:after="24" w:line="240" w:lineRule="auto"/>
              <w:ind w:firstLineChars="0" w:firstLine="0"/>
              <w:jc w:val="center"/>
              <w:rPr>
                <w:rFonts w:cs="宋体"/>
                <w:b/>
                <w:sz w:val="18"/>
                <w:szCs w:val="18"/>
              </w:rPr>
            </w:pPr>
            <w:r w:rsidRPr="00C127C6">
              <w:rPr>
                <w:rFonts w:cs="宋体"/>
                <w:b/>
                <w:sz w:val="18"/>
                <w:szCs w:val="18"/>
              </w:rPr>
              <w:t>TaintDroid</w:t>
            </w:r>
          </w:p>
        </w:tc>
        <w:tc>
          <w:tcPr>
            <w:tcW w:w="2127" w:type="dxa"/>
            <w:vAlign w:val="center"/>
          </w:tcPr>
          <w:p w:rsidR="00F621FD" w:rsidRPr="00D72972" w:rsidRDefault="00F621FD" w:rsidP="00761220">
            <w:pPr>
              <w:pStyle w:val="u0"/>
              <w:tabs>
                <w:tab w:val="left" w:pos="693"/>
                <w:tab w:val="center" w:pos="955"/>
              </w:tabs>
              <w:spacing w:before="24" w:after="24" w:line="240" w:lineRule="auto"/>
              <w:ind w:firstLineChars="0" w:firstLine="0"/>
              <w:jc w:val="center"/>
              <w:rPr>
                <w:rFonts w:cs="宋体"/>
                <w:sz w:val="18"/>
                <w:szCs w:val="18"/>
              </w:rPr>
            </w:pPr>
            <w:r w:rsidRPr="00D72972">
              <w:rPr>
                <w:rFonts w:cs="宋体"/>
                <w:sz w:val="18"/>
                <w:szCs w:val="18"/>
              </w:rPr>
              <w:t>1403</w:t>
            </w:r>
          </w:p>
        </w:tc>
        <w:tc>
          <w:tcPr>
            <w:tcW w:w="1984" w:type="dxa"/>
            <w:vAlign w:val="center"/>
          </w:tcPr>
          <w:p w:rsidR="00F621FD" w:rsidRPr="00C127C6" w:rsidRDefault="00F621FD" w:rsidP="00761220">
            <w:pPr>
              <w:widowControl/>
              <w:spacing w:beforeLines="10" w:before="24" w:afterLines="10" w:after="24"/>
              <w:jc w:val="center"/>
              <w:rPr>
                <w:rFonts w:cs="宋体"/>
                <w:sz w:val="18"/>
                <w:szCs w:val="18"/>
              </w:rPr>
            </w:pPr>
            <w:r>
              <w:rPr>
                <w:rFonts w:cs="宋体" w:hint="eastAsia"/>
                <w:sz w:val="18"/>
                <w:szCs w:val="18"/>
              </w:rPr>
              <w:t>86.6</w:t>
            </w:r>
            <w:r w:rsidRPr="00C127C6">
              <w:rPr>
                <w:rFonts w:cs="宋体"/>
                <w:sz w:val="18"/>
                <w:szCs w:val="18"/>
              </w:rPr>
              <w:t>%</w:t>
            </w:r>
          </w:p>
        </w:tc>
      </w:tr>
      <w:tr w:rsidR="00F621FD" w:rsidTr="00761220">
        <w:tc>
          <w:tcPr>
            <w:tcW w:w="2126" w:type="dxa"/>
            <w:vAlign w:val="center"/>
          </w:tcPr>
          <w:p w:rsidR="00F621FD" w:rsidRPr="00C127C6" w:rsidRDefault="00F621FD" w:rsidP="00761220">
            <w:pPr>
              <w:pStyle w:val="u0"/>
              <w:spacing w:before="24" w:after="24" w:line="240" w:lineRule="auto"/>
              <w:ind w:firstLineChars="0" w:firstLine="0"/>
              <w:jc w:val="center"/>
              <w:rPr>
                <w:rFonts w:cs="宋体"/>
                <w:b/>
                <w:sz w:val="18"/>
                <w:szCs w:val="18"/>
              </w:rPr>
            </w:pPr>
            <w:r w:rsidRPr="00C127C6">
              <w:rPr>
                <w:rFonts w:cs="宋体"/>
                <w:b/>
                <w:sz w:val="18"/>
                <w:szCs w:val="18"/>
              </w:rPr>
              <w:t>DroidProtector</w:t>
            </w:r>
          </w:p>
        </w:tc>
        <w:tc>
          <w:tcPr>
            <w:tcW w:w="2127" w:type="dxa"/>
            <w:vAlign w:val="center"/>
          </w:tcPr>
          <w:p w:rsidR="00F621FD" w:rsidRPr="00D72972" w:rsidRDefault="00F621FD" w:rsidP="00761220">
            <w:pPr>
              <w:pStyle w:val="u0"/>
              <w:tabs>
                <w:tab w:val="left" w:pos="693"/>
                <w:tab w:val="center" w:pos="955"/>
              </w:tabs>
              <w:spacing w:before="24" w:after="24" w:line="240" w:lineRule="auto"/>
              <w:ind w:firstLineChars="0" w:firstLine="0"/>
              <w:jc w:val="center"/>
              <w:rPr>
                <w:rFonts w:cs="宋体"/>
                <w:sz w:val="18"/>
                <w:szCs w:val="18"/>
              </w:rPr>
            </w:pPr>
            <w:r w:rsidRPr="00D72972">
              <w:rPr>
                <w:rFonts w:cs="宋体"/>
                <w:sz w:val="18"/>
                <w:szCs w:val="18"/>
              </w:rPr>
              <w:t>1152</w:t>
            </w:r>
          </w:p>
        </w:tc>
        <w:tc>
          <w:tcPr>
            <w:tcW w:w="1984" w:type="dxa"/>
            <w:vAlign w:val="center"/>
          </w:tcPr>
          <w:p w:rsidR="00F621FD" w:rsidRPr="00C127C6" w:rsidRDefault="00F621FD" w:rsidP="00761220">
            <w:pPr>
              <w:widowControl/>
              <w:spacing w:beforeLines="10" w:before="24" w:afterLines="10" w:after="24"/>
              <w:jc w:val="center"/>
              <w:rPr>
                <w:rFonts w:cs="宋体"/>
                <w:sz w:val="18"/>
                <w:szCs w:val="18"/>
              </w:rPr>
            </w:pPr>
            <w:r>
              <w:rPr>
                <w:rFonts w:cs="宋体" w:hint="eastAsia"/>
                <w:sz w:val="18"/>
                <w:szCs w:val="18"/>
              </w:rPr>
              <w:t>71.5</w:t>
            </w:r>
            <w:r w:rsidRPr="00C127C6">
              <w:rPr>
                <w:rFonts w:cs="宋体"/>
                <w:sz w:val="18"/>
                <w:szCs w:val="18"/>
              </w:rPr>
              <w:t>%</w:t>
            </w:r>
          </w:p>
        </w:tc>
      </w:tr>
    </w:tbl>
    <w:p w:rsidR="00F621FD" w:rsidRPr="0068642D" w:rsidRDefault="00F621FD" w:rsidP="00F621FD">
      <w:pPr>
        <w:pStyle w:val="u0"/>
        <w:spacing w:beforeLines="0" w:afterLines="0"/>
        <w:ind w:firstLine="480"/>
      </w:pPr>
    </w:p>
    <w:p w:rsidR="00F621FD" w:rsidRDefault="00F621FD" w:rsidP="00F621FD">
      <w:pPr>
        <w:pStyle w:val="u0"/>
        <w:spacing w:beforeLines="0" w:afterLines="0"/>
        <w:ind w:firstLine="480"/>
      </w:pPr>
      <w:r w:rsidRPr="006C2C04">
        <w:t>DroidProtector</w:t>
      </w:r>
      <w:r>
        <w:rPr>
          <w:rFonts w:hint="eastAsia"/>
        </w:rPr>
        <w:t>系统在启动系统应用程序和第三方</w:t>
      </w:r>
      <w:r w:rsidRPr="006C2C04">
        <w:rPr>
          <w:rFonts w:hint="eastAsia"/>
        </w:rPr>
        <w:t>应用程序的时间响应上和</w:t>
      </w:r>
      <w:r w:rsidRPr="006C2C04">
        <w:t>TaintDroid</w:t>
      </w:r>
      <w:r w:rsidRPr="006C2C04">
        <w:rPr>
          <w:rFonts w:hint="eastAsia"/>
        </w:rPr>
        <w:t>差别不太大，但是与</w:t>
      </w:r>
      <w:r w:rsidRPr="006C2C04">
        <w:t>Android</w:t>
      </w:r>
      <w:r>
        <w:rPr>
          <w:rFonts w:hint="eastAsia"/>
        </w:rPr>
        <w:t>原系统还是存在一定的时间差。</w:t>
      </w:r>
      <w:r>
        <w:t>DroidProtector</w:t>
      </w:r>
      <w:r>
        <w:rPr>
          <w:rFonts w:hint="eastAsia"/>
        </w:rPr>
        <w:t>系统加载系统应用比加载第三方应用程序性能较好。表</w:t>
      </w:r>
      <w:r>
        <w:rPr>
          <w:rFonts w:hint="eastAsia"/>
        </w:rPr>
        <w:t>5</w:t>
      </w:r>
      <w:r>
        <w:t>-</w:t>
      </w:r>
      <w:r>
        <w:rPr>
          <w:rFonts w:hint="eastAsia"/>
        </w:rPr>
        <w:t>10</w:t>
      </w:r>
      <w:r>
        <w:rPr>
          <w:rFonts w:hint="eastAsia"/>
        </w:rPr>
        <w:t>所示的是</w:t>
      </w:r>
      <w:r>
        <w:t>Android</w:t>
      </w:r>
      <w:r>
        <w:rPr>
          <w:rFonts w:hint="eastAsia"/>
        </w:rPr>
        <w:t>原系统、</w:t>
      </w:r>
      <w:r>
        <w:t>TaintDroid</w:t>
      </w:r>
      <w:r>
        <w:rPr>
          <w:rFonts w:hint="eastAsia"/>
        </w:rPr>
        <w:t>和</w:t>
      </w:r>
      <w:r>
        <w:t>DroidProtector</w:t>
      </w:r>
      <w:r>
        <w:rPr>
          <w:rFonts w:hint="eastAsia"/>
        </w:rPr>
        <w:t>加载系统应用和第三方应用程序的时间开销之比。</w:t>
      </w:r>
    </w:p>
    <w:p w:rsidR="00F621FD" w:rsidRPr="00076677" w:rsidRDefault="00F621FD" w:rsidP="00F621FD">
      <w:pPr>
        <w:pStyle w:val="afff9"/>
        <w:spacing w:beforeLines="50" w:before="120" w:afterLines="50" w:after="120"/>
        <w:rPr>
          <w:rFonts w:ascii="黑体" w:hAnsi="黑体"/>
          <w:b/>
          <w:sz w:val="21"/>
          <w:szCs w:val="21"/>
        </w:rPr>
      </w:pPr>
      <w:bookmarkStart w:id="251" w:name="_Toc466507295"/>
      <w:bookmarkStart w:id="252" w:name="_Toc469643648"/>
      <w:r w:rsidRPr="00F621FD">
        <w:rPr>
          <w:rFonts w:hint="eastAsia"/>
          <w:b/>
          <w:sz w:val="21"/>
          <w:szCs w:val="21"/>
        </w:rPr>
        <w:t>表</w:t>
      </w:r>
      <w:r w:rsidRPr="00F621FD">
        <w:rPr>
          <w:rFonts w:ascii="Times New Roman" w:hAnsi="Times New Roman" w:cs="Times New Roman"/>
          <w:b/>
          <w:sz w:val="21"/>
          <w:szCs w:val="21"/>
        </w:rPr>
        <w:t xml:space="preserve">5- </w:t>
      </w:r>
      <w:r w:rsidRPr="00F621FD">
        <w:rPr>
          <w:rFonts w:ascii="Times New Roman" w:hAnsi="Times New Roman" w:cs="Times New Roman"/>
          <w:b/>
          <w:sz w:val="21"/>
          <w:szCs w:val="21"/>
        </w:rPr>
        <w:fldChar w:fldCharType="begin"/>
      </w:r>
      <w:r w:rsidRPr="00F621FD">
        <w:rPr>
          <w:rFonts w:ascii="Times New Roman" w:hAnsi="Times New Roman" w:cs="Times New Roman"/>
          <w:b/>
          <w:sz w:val="21"/>
          <w:szCs w:val="21"/>
        </w:rPr>
        <w:instrText xml:space="preserve"> SEQ </w:instrText>
      </w:r>
      <w:r w:rsidRPr="00F621FD">
        <w:rPr>
          <w:rFonts w:ascii="Times New Roman" w:hAnsi="Times New Roman" w:cs="Times New Roman"/>
          <w:b/>
          <w:sz w:val="21"/>
          <w:szCs w:val="21"/>
        </w:rPr>
        <w:instrText>表</w:instrText>
      </w:r>
      <w:r w:rsidRPr="00F621FD">
        <w:rPr>
          <w:rFonts w:ascii="Times New Roman" w:hAnsi="Times New Roman" w:cs="Times New Roman"/>
          <w:b/>
          <w:sz w:val="21"/>
          <w:szCs w:val="21"/>
        </w:rPr>
        <w:instrText xml:space="preserve">5- \* ARABIC </w:instrText>
      </w:r>
      <w:r w:rsidRPr="00F621FD">
        <w:rPr>
          <w:rFonts w:ascii="Times New Roman" w:hAnsi="Times New Roman" w:cs="Times New Roman"/>
          <w:b/>
          <w:sz w:val="21"/>
          <w:szCs w:val="21"/>
        </w:rPr>
        <w:fldChar w:fldCharType="separate"/>
      </w:r>
      <w:r w:rsidR="00FE61ED">
        <w:rPr>
          <w:rFonts w:ascii="Times New Roman" w:hAnsi="Times New Roman" w:cs="Times New Roman"/>
          <w:b/>
          <w:noProof/>
          <w:sz w:val="21"/>
          <w:szCs w:val="21"/>
        </w:rPr>
        <w:t>10</w:t>
      </w:r>
      <w:r w:rsidRPr="00F621FD">
        <w:rPr>
          <w:rFonts w:ascii="Times New Roman" w:hAnsi="Times New Roman" w:cs="Times New Roman"/>
          <w:b/>
          <w:sz w:val="21"/>
          <w:szCs w:val="21"/>
        </w:rPr>
        <w:fldChar w:fldCharType="end"/>
      </w:r>
      <w:r w:rsidRPr="00076677">
        <w:rPr>
          <w:rFonts w:ascii="Times New Roman" w:hAnsi="Times New Roman" w:cs="Times New Roman"/>
          <w:b/>
          <w:sz w:val="21"/>
          <w:szCs w:val="21"/>
        </w:rPr>
        <w:t xml:space="preserve"> </w:t>
      </w:r>
      <w:r w:rsidRPr="00076677">
        <w:rPr>
          <w:rFonts w:ascii="黑体" w:hAnsi="黑体" w:hint="eastAsia"/>
          <w:b/>
          <w:sz w:val="21"/>
          <w:szCs w:val="21"/>
        </w:rPr>
        <w:t>三个系统时间开销比</w:t>
      </w:r>
      <w:bookmarkEnd w:id="251"/>
      <w:bookmarkEnd w:id="252"/>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43"/>
        <w:gridCol w:w="2268"/>
        <w:gridCol w:w="2126"/>
      </w:tblGrid>
      <w:tr w:rsidR="00F621FD" w:rsidTr="00761220">
        <w:tc>
          <w:tcPr>
            <w:tcW w:w="1843" w:type="dxa"/>
          </w:tcPr>
          <w:p w:rsidR="00F621FD" w:rsidRPr="004A5D40" w:rsidRDefault="00F621FD" w:rsidP="00761220">
            <w:pPr>
              <w:pStyle w:val="u0"/>
              <w:spacing w:beforeLines="0" w:afterLines="0"/>
              <w:ind w:firstLineChars="0" w:firstLine="0"/>
              <w:jc w:val="center"/>
              <w:rPr>
                <w:rFonts w:cs="宋体"/>
                <w:b/>
                <w:sz w:val="18"/>
                <w:szCs w:val="18"/>
              </w:rPr>
            </w:pPr>
          </w:p>
        </w:tc>
        <w:tc>
          <w:tcPr>
            <w:tcW w:w="2268" w:type="dxa"/>
          </w:tcPr>
          <w:p w:rsidR="00F621FD" w:rsidRPr="004A5D40" w:rsidRDefault="00F621FD" w:rsidP="00761220">
            <w:pPr>
              <w:pStyle w:val="u0"/>
              <w:spacing w:beforeLines="0" w:afterLines="0"/>
              <w:ind w:firstLineChars="0" w:firstLine="0"/>
              <w:rPr>
                <w:rFonts w:cs="宋体"/>
                <w:b/>
                <w:sz w:val="18"/>
                <w:szCs w:val="18"/>
              </w:rPr>
            </w:pPr>
            <w:r>
              <w:rPr>
                <w:rFonts w:cs="宋体" w:hint="eastAsia"/>
                <w:b/>
                <w:sz w:val="18"/>
                <w:szCs w:val="18"/>
              </w:rPr>
              <w:t>加载第三方程序相对时间</w:t>
            </w:r>
          </w:p>
        </w:tc>
        <w:tc>
          <w:tcPr>
            <w:tcW w:w="2126" w:type="dxa"/>
          </w:tcPr>
          <w:p w:rsidR="00F621FD" w:rsidRPr="004A5D40" w:rsidRDefault="00F621FD" w:rsidP="00761220">
            <w:pPr>
              <w:pStyle w:val="u0"/>
              <w:spacing w:beforeLines="0" w:afterLines="0"/>
              <w:ind w:firstLineChars="0" w:firstLine="0"/>
              <w:rPr>
                <w:rFonts w:cs="宋体"/>
                <w:b/>
                <w:sz w:val="18"/>
                <w:szCs w:val="18"/>
              </w:rPr>
            </w:pPr>
            <w:r>
              <w:rPr>
                <w:rFonts w:cs="宋体" w:hint="eastAsia"/>
                <w:b/>
                <w:sz w:val="18"/>
                <w:szCs w:val="18"/>
              </w:rPr>
              <w:t>加载系统程序相对时间</w:t>
            </w:r>
          </w:p>
        </w:tc>
      </w:tr>
      <w:tr w:rsidR="00F621FD" w:rsidTr="00761220">
        <w:tc>
          <w:tcPr>
            <w:tcW w:w="1843" w:type="dxa"/>
          </w:tcPr>
          <w:p w:rsidR="00F621FD" w:rsidRPr="00C127C6" w:rsidRDefault="00F621FD" w:rsidP="00761220">
            <w:pPr>
              <w:pStyle w:val="u0"/>
              <w:spacing w:before="24" w:after="24" w:line="240" w:lineRule="auto"/>
              <w:ind w:firstLineChars="0" w:firstLine="0"/>
              <w:jc w:val="center"/>
              <w:rPr>
                <w:rFonts w:cs="宋体"/>
                <w:b/>
                <w:sz w:val="18"/>
                <w:szCs w:val="18"/>
              </w:rPr>
            </w:pPr>
            <w:r w:rsidRPr="00C127C6">
              <w:rPr>
                <w:rFonts w:cs="宋体"/>
                <w:b/>
                <w:sz w:val="18"/>
                <w:szCs w:val="18"/>
              </w:rPr>
              <w:t>Android</w:t>
            </w:r>
          </w:p>
        </w:tc>
        <w:tc>
          <w:tcPr>
            <w:tcW w:w="2268" w:type="dxa"/>
          </w:tcPr>
          <w:p w:rsidR="00F621FD" w:rsidRPr="004A5D40" w:rsidRDefault="00F621FD" w:rsidP="00761220">
            <w:pPr>
              <w:pStyle w:val="u0"/>
              <w:spacing w:before="24" w:after="24" w:line="240" w:lineRule="auto"/>
              <w:ind w:firstLineChars="0" w:firstLine="0"/>
              <w:jc w:val="center"/>
              <w:rPr>
                <w:rFonts w:cs="宋体"/>
                <w:sz w:val="18"/>
                <w:szCs w:val="18"/>
              </w:rPr>
            </w:pPr>
            <w:r w:rsidRPr="004A5D40">
              <w:rPr>
                <w:rFonts w:cs="宋体"/>
                <w:sz w:val="18"/>
                <w:szCs w:val="18"/>
              </w:rPr>
              <w:t>1</w:t>
            </w:r>
          </w:p>
        </w:tc>
        <w:tc>
          <w:tcPr>
            <w:tcW w:w="2126" w:type="dxa"/>
          </w:tcPr>
          <w:p w:rsidR="00F621FD" w:rsidRPr="004A5D40" w:rsidRDefault="00F621FD" w:rsidP="00761220">
            <w:pPr>
              <w:pStyle w:val="u0"/>
              <w:spacing w:before="24" w:after="24" w:line="240" w:lineRule="auto"/>
              <w:ind w:firstLineChars="0" w:firstLine="0"/>
              <w:jc w:val="center"/>
              <w:rPr>
                <w:rFonts w:cs="宋体"/>
                <w:sz w:val="18"/>
                <w:szCs w:val="18"/>
              </w:rPr>
            </w:pPr>
            <w:r w:rsidRPr="004A5D40">
              <w:rPr>
                <w:rFonts w:cs="宋体"/>
                <w:sz w:val="18"/>
                <w:szCs w:val="18"/>
              </w:rPr>
              <w:t>1</w:t>
            </w:r>
          </w:p>
        </w:tc>
      </w:tr>
      <w:tr w:rsidR="00F621FD" w:rsidTr="00761220">
        <w:tc>
          <w:tcPr>
            <w:tcW w:w="1843" w:type="dxa"/>
          </w:tcPr>
          <w:p w:rsidR="00F621FD" w:rsidRPr="00C127C6" w:rsidRDefault="00F621FD" w:rsidP="00761220">
            <w:pPr>
              <w:pStyle w:val="u0"/>
              <w:spacing w:before="24" w:after="24" w:line="240" w:lineRule="auto"/>
              <w:ind w:firstLineChars="0" w:firstLine="0"/>
              <w:jc w:val="center"/>
              <w:rPr>
                <w:rFonts w:cs="宋体"/>
                <w:b/>
                <w:sz w:val="18"/>
                <w:szCs w:val="18"/>
              </w:rPr>
            </w:pPr>
            <w:r w:rsidRPr="00C127C6">
              <w:rPr>
                <w:rFonts w:cs="宋体"/>
                <w:b/>
                <w:sz w:val="18"/>
                <w:szCs w:val="18"/>
              </w:rPr>
              <w:t>TaintDroid</w:t>
            </w:r>
          </w:p>
        </w:tc>
        <w:tc>
          <w:tcPr>
            <w:tcW w:w="2268" w:type="dxa"/>
          </w:tcPr>
          <w:p w:rsidR="00F621FD" w:rsidRPr="004A5D40" w:rsidRDefault="00F621FD" w:rsidP="00761220">
            <w:pPr>
              <w:pStyle w:val="u0"/>
              <w:spacing w:before="24" w:after="24" w:line="240" w:lineRule="auto"/>
              <w:ind w:firstLineChars="0" w:firstLine="0"/>
              <w:jc w:val="center"/>
              <w:rPr>
                <w:rFonts w:cs="宋体"/>
                <w:sz w:val="18"/>
                <w:szCs w:val="18"/>
              </w:rPr>
            </w:pPr>
            <w:r w:rsidRPr="004A5D40">
              <w:rPr>
                <w:rFonts w:cs="宋体"/>
                <w:sz w:val="18"/>
                <w:szCs w:val="18"/>
              </w:rPr>
              <w:t>138%</w:t>
            </w:r>
          </w:p>
        </w:tc>
        <w:tc>
          <w:tcPr>
            <w:tcW w:w="2126" w:type="dxa"/>
          </w:tcPr>
          <w:p w:rsidR="00F621FD" w:rsidRPr="004A5D40" w:rsidRDefault="00F621FD" w:rsidP="00761220">
            <w:pPr>
              <w:pStyle w:val="u0"/>
              <w:spacing w:before="24" w:after="24" w:line="240" w:lineRule="auto"/>
              <w:ind w:firstLineChars="0" w:firstLine="0"/>
              <w:jc w:val="center"/>
              <w:rPr>
                <w:rFonts w:cs="宋体"/>
                <w:sz w:val="18"/>
                <w:szCs w:val="18"/>
              </w:rPr>
            </w:pPr>
            <w:r w:rsidRPr="004A5D40">
              <w:rPr>
                <w:rFonts w:cs="宋体"/>
                <w:sz w:val="18"/>
                <w:szCs w:val="18"/>
              </w:rPr>
              <w:t>122%</w:t>
            </w:r>
          </w:p>
        </w:tc>
      </w:tr>
      <w:tr w:rsidR="00F621FD" w:rsidTr="00761220">
        <w:tc>
          <w:tcPr>
            <w:tcW w:w="1843" w:type="dxa"/>
          </w:tcPr>
          <w:p w:rsidR="00F621FD" w:rsidRPr="00C127C6" w:rsidRDefault="00F621FD" w:rsidP="00761220">
            <w:pPr>
              <w:pStyle w:val="u0"/>
              <w:spacing w:before="24" w:after="24" w:line="240" w:lineRule="auto"/>
              <w:ind w:firstLineChars="0" w:firstLine="0"/>
              <w:jc w:val="center"/>
              <w:rPr>
                <w:rFonts w:cs="宋体"/>
                <w:b/>
                <w:sz w:val="18"/>
                <w:szCs w:val="18"/>
              </w:rPr>
            </w:pPr>
            <w:r w:rsidRPr="00C127C6">
              <w:rPr>
                <w:rFonts w:cs="宋体"/>
                <w:b/>
                <w:sz w:val="18"/>
                <w:szCs w:val="18"/>
              </w:rPr>
              <w:t>DroidProtector</w:t>
            </w:r>
          </w:p>
        </w:tc>
        <w:tc>
          <w:tcPr>
            <w:tcW w:w="2268" w:type="dxa"/>
          </w:tcPr>
          <w:p w:rsidR="00F621FD" w:rsidRPr="004A5D40" w:rsidRDefault="00F621FD" w:rsidP="00761220">
            <w:pPr>
              <w:pStyle w:val="u0"/>
              <w:spacing w:before="24" w:after="24" w:line="240" w:lineRule="auto"/>
              <w:ind w:firstLineChars="0" w:firstLine="0"/>
              <w:jc w:val="center"/>
              <w:rPr>
                <w:rFonts w:cs="宋体"/>
                <w:sz w:val="18"/>
                <w:szCs w:val="18"/>
              </w:rPr>
            </w:pPr>
            <w:r w:rsidRPr="004A5D40">
              <w:rPr>
                <w:rFonts w:cs="宋体"/>
                <w:sz w:val="18"/>
                <w:szCs w:val="18"/>
              </w:rPr>
              <w:t>145%</w:t>
            </w:r>
          </w:p>
        </w:tc>
        <w:tc>
          <w:tcPr>
            <w:tcW w:w="2126" w:type="dxa"/>
          </w:tcPr>
          <w:p w:rsidR="00F621FD" w:rsidRPr="004A5D40" w:rsidRDefault="00F621FD" w:rsidP="00761220">
            <w:pPr>
              <w:pStyle w:val="u0"/>
              <w:spacing w:before="24" w:after="24" w:line="240" w:lineRule="auto"/>
              <w:ind w:firstLineChars="0" w:firstLine="0"/>
              <w:jc w:val="center"/>
              <w:rPr>
                <w:rFonts w:cs="宋体"/>
                <w:sz w:val="18"/>
                <w:szCs w:val="18"/>
              </w:rPr>
            </w:pPr>
            <w:r w:rsidRPr="004A5D40">
              <w:rPr>
                <w:rFonts w:cs="宋体"/>
                <w:sz w:val="18"/>
                <w:szCs w:val="18"/>
              </w:rPr>
              <w:t>126%</w:t>
            </w:r>
          </w:p>
        </w:tc>
      </w:tr>
    </w:tbl>
    <w:p w:rsidR="00F621FD" w:rsidRDefault="00F621FD" w:rsidP="00F621FD">
      <w:pPr>
        <w:pStyle w:val="u0"/>
        <w:spacing w:beforeLines="0" w:afterLines="0"/>
        <w:ind w:firstLine="480"/>
      </w:pPr>
    </w:p>
    <w:p w:rsidR="00F621FD" w:rsidRDefault="00F621FD" w:rsidP="00F621FD">
      <w:pPr>
        <w:pStyle w:val="u0"/>
        <w:spacing w:beforeLines="0" w:afterLines="0"/>
        <w:ind w:firstLine="480"/>
      </w:pPr>
      <w:r>
        <w:rPr>
          <w:rFonts w:hint="eastAsia"/>
        </w:rPr>
        <w:lastRenderedPageBreak/>
        <w:t>本文提出的基于权限组合的</w:t>
      </w:r>
      <w:r>
        <w:t>Android</w:t>
      </w:r>
      <w:r>
        <w:rPr>
          <w:rFonts w:hint="eastAsia"/>
        </w:rPr>
        <w:t>程序隐私数据泄露检测方法和</w:t>
      </w:r>
      <w:r>
        <w:t>DroidProtector</w:t>
      </w:r>
      <w:r>
        <w:rPr>
          <w:rFonts w:hint="eastAsia"/>
        </w:rPr>
        <w:t>工具，结合了</w:t>
      </w:r>
      <w:r>
        <w:t>Android</w:t>
      </w:r>
      <w:r>
        <w:rPr>
          <w:rFonts w:hint="eastAsia"/>
        </w:rPr>
        <w:t>程序权限信息和</w:t>
      </w:r>
      <w:r>
        <w:t>API</w:t>
      </w:r>
      <w:r>
        <w:rPr>
          <w:rFonts w:hint="eastAsia"/>
        </w:rPr>
        <w:t>系统调用，相对于</w:t>
      </w:r>
      <w:r>
        <w:t>Kirin</w:t>
      </w:r>
      <w:r>
        <w:rPr>
          <w:rFonts w:hint="eastAsia"/>
        </w:rPr>
        <w:t>安全规则判定方法具有更高的准确性。但是，由于</w:t>
      </w:r>
      <w:r>
        <w:t>DroidProtector</w:t>
      </w:r>
      <w:r>
        <w:rPr>
          <w:rFonts w:hint="eastAsia"/>
        </w:rPr>
        <w:t>添加了权限组合判断逻辑和</w:t>
      </w:r>
      <w:r>
        <w:t>API</w:t>
      </w:r>
      <w:r>
        <w:rPr>
          <w:rFonts w:hint="eastAsia"/>
        </w:rPr>
        <w:t>调用的污点标记，在加载程序的时间上比</w:t>
      </w:r>
      <w:r>
        <w:t>Android</w:t>
      </w:r>
      <w:r>
        <w:rPr>
          <w:rFonts w:hint="eastAsia"/>
        </w:rPr>
        <w:t>原系统和</w:t>
      </w:r>
      <w:r>
        <w:t>TaintDroid</w:t>
      </w:r>
      <w:r>
        <w:rPr>
          <w:rFonts w:hint="eastAsia"/>
        </w:rPr>
        <w:t>系统时间开销大。</w:t>
      </w:r>
    </w:p>
    <w:p w:rsidR="001B07CD" w:rsidRPr="007901AD" w:rsidRDefault="001B07CD" w:rsidP="00191879">
      <w:pPr>
        <w:pStyle w:val="u2"/>
        <w:numPr>
          <w:ilvl w:val="1"/>
          <w:numId w:val="1"/>
        </w:numPr>
        <w:rPr>
          <w:rFonts w:ascii="黑体"/>
        </w:rPr>
      </w:pPr>
      <w:bookmarkStart w:id="253" w:name="_Toc469646177"/>
      <w:r w:rsidRPr="007901AD">
        <w:rPr>
          <w:rFonts w:ascii="黑体" w:hAnsi="黑体" w:hint="eastAsia"/>
        </w:rPr>
        <w:t>方法的局限性</w:t>
      </w:r>
      <w:bookmarkEnd w:id="239"/>
      <w:bookmarkEnd w:id="240"/>
      <w:bookmarkEnd w:id="253"/>
    </w:p>
    <w:p w:rsidR="00C127C6" w:rsidRDefault="001B07CD" w:rsidP="00C127C6">
      <w:pPr>
        <w:pStyle w:val="u0"/>
        <w:spacing w:beforeLines="0" w:afterLines="0"/>
        <w:ind w:firstLine="480"/>
      </w:pPr>
      <w:r w:rsidRPr="006C2C04">
        <w:t>DroidProtector</w:t>
      </w:r>
      <w:r w:rsidRPr="006C2C04">
        <w:rPr>
          <w:rFonts w:hint="eastAsia"/>
        </w:rPr>
        <w:t>的设计是在</w:t>
      </w:r>
      <w:r w:rsidRPr="006C2C04">
        <w:t>TaintDroid</w:t>
      </w:r>
      <w:r w:rsidRPr="006C2C04">
        <w:rPr>
          <w:rFonts w:hint="eastAsia"/>
        </w:rPr>
        <w:t>开源项目的基础上完成的，由于</w:t>
      </w:r>
      <w:r w:rsidRPr="006C2C04">
        <w:t>TaintDroid</w:t>
      </w:r>
      <w:r w:rsidRPr="006C2C04">
        <w:rPr>
          <w:rFonts w:hint="eastAsia"/>
        </w:rPr>
        <w:t>具有一定的局限性，</w:t>
      </w:r>
      <w:r w:rsidRPr="006C2C04">
        <w:t>DroidProtector</w:t>
      </w:r>
      <w:r w:rsidRPr="006C2C04">
        <w:rPr>
          <w:rFonts w:hint="eastAsia"/>
        </w:rPr>
        <w:t>不可避免的在实验方案上会存在局限性，</w:t>
      </w:r>
      <w:r w:rsidRPr="006C2C04">
        <w:t>TaintDroid</w:t>
      </w:r>
      <w:r w:rsidRPr="006C2C04">
        <w:rPr>
          <w:rFonts w:hint="eastAsia"/>
        </w:rPr>
        <w:t>的局限体现在一下几点：</w:t>
      </w:r>
    </w:p>
    <w:p w:rsidR="001B07CD" w:rsidRPr="00C127C6" w:rsidRDefault="001B07CD" w:rsidP="00C404FC">
      <w:pPr>
        <w:pStyle w:val="u0"/>
        <w:spacing w:beforeLines="0" w:afterLines="0"/>
        <w:ind w:firstLineChars="82" w:firstLine="198"/>
      </w:pPr>
      <w:r w:rsidRPr="00C127C6">
        <w:rPr>
          <w:rFonts w:hint="eastAsia"/>
          <w:b/>
          <w:bCs/>
        </w:rPr>
        <w:t>（</w:t>
      </w:r>
      <w:r w:rsidRPr="00C127C6">
        <w:rPr>
          <w:b/>
          <w:bCs/>
        </w:rPr>
        <w:t>1</w:t>
      </w:r>
      <w:r w:rsidRPr="00C127C6">
        <w:rPr>
          <w:rFonts w:hint="eastAsia"/>
          <w:b/>
          <w:bCs/>
        </w:rPr>
        <w:t>）方法的局限性</w:t>
      </w:r>
    </w:p>
    <w:p w:rsidR="001B07CD" w:rsidRPr="006C2C04" w:rsidRDefault="001B07CD" w:rsidP="00C404FC">
      <w:pPr>
        <w:pStyle w:val="u0"/>
        <w:spacing w:beforeLines="0" w:afterLines="0"/>
        <w:ind w:firstLine="480"/>
      </w:pPr>
      <w:r w:rsidRPr="006C2C04">
        <w:rPr>
          <w:rFonts w:hint="eastAsia"/>
        </w:rPr>
        <w:t>考虑到</w:t>
      </w:r>
      <w:r w:rsidRPr="006C2C04">
        <w:t>Android</w:t>
      </w:r>
      <w:r w:rsidRPr="006C2C04">
        <w:rPr>
          <w:rFonts w:hint="eastAsia"/>
        </w:rPr>
        <w:t>系统的性能开销，</w:t>
      </w:r>
      <w:r w:rsidRPr="006C2C04">
        <w:t>TaintDroid</w:t>
      </w:r>
      <w:r w:rsidRPr="006C2C04">
        <w:rPr>
          <w:rFonts w:hint="eastAsia"/>
        </w:rPr>
        <w:t>仅跟踪数据流（即显示流），而不跟踪控制流（隐私流），</w:t>
      </w:r>
      <w:r w:rsidRPr="006C2C04">
        <w:t>TaintDroid</w:t>
      </w:r>
      <w:r w:rsidRPr="006C2C04">
        <w:rPr>
          <w:rFonts w:hint="eastAsia"/>
        </w:rPr>
        <w:t>能够识别泄露</w:t>
      </w:r>
      <w:r>
        <w:rPr>
          <w:rFonts w:hint="eastAsia"/>
        </w:rPr>
        <w:t>危险</w:t>
      </w:r>
      <w:r w:rsidRPr="006C2C04">
        <w:rPr>
          <w:rFonts w:hint="eastAsia"/>
        </w:rPr>
        <w:t>信息的应用程序。但是，</w:t>
      </w:r>
      <w:r w:rsidRPr="006C2C04">
        <w:t>TaintDroid</w:t>
      </w:r>
      <w:r w:rsidRPr="006C2C04">
        <w:rPr>
          <w:rFonts w:hint="eastAsia"/>
        </w:rPr>
        <w:t>对真正的恶意程序并不能发挥作用，因为，跟踪控制流需要对第三方应用程序进行静态分析，由于第三方应用程序的源代码不可用，因而，基于控制流的静态分析难以实现。</w:t>
      </w:r>
    </w:p>
    <w:p w:rsidR="001B07CD" w:rsidRDefault="001B07CD" w:rsidP="00C404FC">
      <w:pPr>
        <w:pStyle w:val="u0"/>
        <w:spacing w:beforeLines="0" w:afterLines="0"/>
        <w:ind w:firstLineChars="82" w:firstLine="198"/>
      </w:pPr>
      <w:r>
        <w:rPr>
          <w:rFonts w:hint="eastAsia"/>
          <w:b/>
          <w:bCs/>
        </w:rPr>
        <w:t>（</w:t>
      </w:r>
      <w:r>
        <w:rPr>
          <w:b/>
          <w:bCs/>
        </w:rPr>
        <w:t>2</w:t>
      </w:r>
      <w:r>
        <w:rPr>
          <w:rFonts w:hint="eastAsia"/>
          <w:b/>
          <w:bCs/>
        </w:rPr>
        <w:t>）</w:t>
      </w:r>
      <w:r w:rsidRPr="00C127C6">
        <w:rPr>
          <w:rFonts w:hint="eastAsia"/>
          <w:b/>
          <w:bCs/>
        </w:rPr>
        <w:t>实现方案的局限性</w:t>
      </w:r>
    </w:p>
    <w:p w:rsidR="001B07CD" w:rsidRPr="006C2C04" w:rsidRDefault="001B07CD" w:rsidP="0051414A">
      <w:pPr>
        <w:pStyle w:val="u0"/>
        <w:spacing w:beforeLines="0" w:afterLines="0"/>
        <w:ind w:firstLine="480"/>
      </w:pPr>
      <w:r w:rsidRPr="006C2C04">
        <w:t>Android</w:t>
      </w:r>
      <w:r w:rsidRPr="006C2C04">
        <w:rPr>
          <w:rFonts w:hint="eastAsia"/>
        </w:rPr>
        <w:t>使用了</w:t>
      </w:r>
      <w:r w:rsidRPr="006C2C04">
        <w:t>Java</w:t>
      </w:r>
      <w:r w:rsidRPr="006C2C04">
        <w:rPr>
          <w:rFonts w:hint="eastAsia"/>
        </w:rPr>
        <w:t>的</w:t>
      </w:r>
      <w:r w:rsidRPr="006C2C04">
        <w:t>Apahe Harmony</w:t>
      </w:r>
      <w:r w:rsidRPr="006C2C04">
        <w:rPr>
          <w:rFonts w:hint="eastAsia"/>
        </w:rPr>
        <w:t>实现方案，并进行一些自定义修改。该实现方案纳入了对</w:t>
      </w:r>
      <w:r w:rsidRPr="006C2C04">
        <w:t>PlatformAddress</w:t>
      </w:r>
      <w:r w:rsidRPr="006C2C04">
        <w:rPr>
          <w:rFonts w:hint="eastAsia"/>
        </w:rPr>
        <w:t>类的支持，</w:t>
      </w:r>
      <w:r w:rsidRPr="006C2C04">
        <w:t>PlatformAddress</w:t>
      </w:r>
      <w:r w:rsidRPr="006C2C04">
        <w:rPr>
          <w:rFonts w:hint="eastAsia"/>
        </w:rPr>
        <w:t>类包含一个原生地址，并由</w:t>
      </w:r>
      <w:r w:rsidRPr="006C2C04">
        <w:t>DirectBuffer</w:t>
      </w:r>
      <w:r w:rsidRPr="006C2C04">
        <w:rPr>
          <w:rFonts w:hint="eastAsia"/>
        </w:rPr>
        <w:t>对象使用。文件和网络</w:t>
      </w:r>
      <w:r w:rsidRPr="006C2C04">
        <w:t xml:space="preserve"> IO API</w:t>
      </w:r>
      <w:r w:rsidRPr="006C2C04">
        <w:rPr>
          <w:rFonts w:hint="eastAsia"/>
        </w:rPr>
        <w:t>包含了读和写的“直接”变体，这些变体使用了来自</w:t>
      </w:r>
      <w:r w:rsidRPr="006C2C04">
        <w:t>DirectBuffer</w:t>
      </w:r>
      <w:r w:rsidRPr="006C2C04">
        <w:rPr>
          <w:rFonts w:hint="eastAsia"/>
        </w:rPr>
        <w:t>的原生地址。</w:t>
      </w:r>
      <w:r w:rsidRPr="006C2C04">
        <w:t>TaintDroid</w:t>
      </w:r>
      <w:r w:rsidRPr="006C2C04">
        <w:rPr>
          <w:rFonts w:hint="eastAsia"/>
        </w:rPr>
        <w:t>目前并不跟踪</w:t>
      </w:r>
      <w:r w:rsidRPr="006C2C04">
        <w:t>DirectBuffer</w:t>
      </w:r>
      <w:r w:rsidRPr="006C2C04">
        <w:rPr>
          <w:rFonts w:hint="eastAsia"/>
        </w:rPr>
        <w:t>对象上的污点标记，因为该数据存储在不透明的原生数据结构中。目前，</w:t>
      </w:r>
      <w:r w:rsidRPr="006C2C04">
        <w:t>TaintDroid</w:t>
      </w:r>
      <w:r w:rsidRPr="006C2C04">
        <w:rPr>
          <w:rFonts w:hint="eastAsia"/>
        </w:rPr>
        <w:t>能在读或写的“直接”变体被使用时进行记录，单这种情形发生的频率极低。对于通过原生地址运行的</w:t>
      </w:r>
      <w:r w:rsidRPr="006C2C04">
        <w:t>sun.misc.Unsafe</w:t>
      </w:r>
      <w:r w:rsidRPr="006C2C04">
        <w:rPr>
          <w:rFonts w:hint="eastAsia"/>
        </w:rPr>
        <w:t>类，在实现方案上也存在类似的局限。</w:t>
      </w:r>
    </w:p>
    <w:p w:rsidR="001B07CD" w:rsidRPr="00C127C6" w:rsidRDefault="001B07CD" w:rsidP="00C404FC">
      <w:pPr>
        <w:pStyle w:val="u0"/>
        <w:spacing w:beforeLines="0" w:afterLines="0"/>
        <w:ind w:firstLineChars="82" w:firstLine="198"/>
        <w:rPr>
          <w:b/>
          <w:bCs/>
        </w:rPr>
      </w:pPr>
      <w:r w:rsidRPr="00C127C6">
        <w:rPr>
          <w:rFonts w:hint="eastAsia"/>
          <w:b/>
          <w:bCs/>
        </w:rPr>
        <w:t>（</w:t>
      </w:r>
      <w:r w:rsidRPr="00C127C6">
        <w:rPr>
          <w:b/>
          <w:bCs/>
        </w:rPr>
        <w:t>3</w:t>
      </w:r>
      <w:r w:rsidRPr="00C127C6">
        <w:rPr>
          <w:rFonts w:hint="eastAsia"/>
          <w:b/>
          <w:bCs/>
        </w:rPr>
        <w:t>）污点来源的局限性</w:t>
      </w:r>
    </w:p>
    <w:p w:rsidR="001B07CD" w:rsidRDefault="001B07CD" w:rsidP="0051414A">
      <w:pPr>
        <w:pStyle w:val="u0"/>
        <w:spacing w:beforeLines="0" w:afterLines="0"/>
        <w:ind w:firstLine="480"/>
      </w:pPr>
      <w:r w:rsidRPr="006C2C04">
        <w:rPr>
          <w:rFonts w:hint="eastAsia"/>
        </w:rPr>
        <w:t>虽然</w:t>
      </w:r>
      <w:r w:rsidRPr="006C2C04">
        <w:t>TaintDroid</w:t>
      </w:r>
      <w:r w:rsidRPr="006C2C04">
        <w:rPr>
          <w:rFonts w:hint="eastAsia"/>
        </w:rPr>
        <w:t>能够有效地跟踪</w:t>
      </w:r>
      <w:r>
        <w:rPr>
          <w:rFonts w:hint="eastAsia"/>
        </w:rPr>
        <w:t>危险</w:t>
      </w:r>
      <w:r w:rsidRPr="006C2C04">
        <w:rPr>
          <w:rFonts w:hint="eastAsia"/>
        </w:rPr>
        <w:t>信息，但当被跟踪的信息包含配置标识符时，它会产生误报，例如，</w:t>
      </w:r>
      <w:r w:rsidRPr="006C2C04">
        <w:t>IMSI</w:t>
      </w:r>
      <w:r w:rsidRPr="006C2C04">
        <w:rPr>
          <w:rFonts w:hint="eastAsia"/>
        </w:rPr>
        <w:t>数值字符串由移动国家代码（</w:t>
      </w:r>
      <w:r w:rsidRPr="006C2C04">
        <w:t>MCC</w:t>
      </w:r>
      <w:r w:rsidRPr="006C2C04">
        <w:rPr>
          <w:rFonts w:hint="eastAsia"/>
        </w:rPr>
        <w:t>）、移动网络代码（</w:t>
      </w:r>
      <w:r w:rsidRPr="006C2C04">
        <w:t>MNC</w:t>
      </w:r>
      <w:r w:rsidRPr="006C2C04">
        <w:rPr>
          <w:rFonts w:hint="eastAsia"/>
        </w:rPr>
        <w:t>）和移动站识别码（</w:t>
      </w:r>
      <w:r w:rsidRPr="006C2C04">
        <w:t>MSIN</w:t>
      </w:r>
      <w:r w:rsidRPr="006C2C04">
        <w:rPr>
          <w:rFonts w:hint="eastAsia"/>
        </w:rPr>
        <w:t>）组成，所有这些代码都会一同收到污染。</w:t>
      </w:r>
      <w:r w:rsidRPr="006C2C04">
        <w:t>Android</w:t>
      </w:r>
      <w:r w:rsidRPr="006C2C04">
        <w:rPr>
          <w:rFonts w:hint="eastAsia"/>
        </w:rPr>
        <w:t>在传送其他数据时广泛使用</w:t>
      </w:r>
      <w:r w:rsidRPr="006C2C04">
        <w:t>MCC</w:t>
      </w:r>
      <w:r w:rsidRPr="006C2C04">
        <w:rPr>
          <w:rFonts w:hint="eastAsia"/>
        </w:rPr>
        <w:t>和</w:t>
      </w:r>
      <w:r w:rsidRPr="006C2C04">
        <w:t>MNC</w:t>
      </w:r>
      <w:r w:rsidRPr="006C2C04">
        <w:rPr>
          <w:rFonts w:hint="eastAsia"/>
        </w:rPr>
        <w:t>作为配置参数。如果</w:t>
      </w:r>
      <w:r w:rsidRPr="006C2C04">
        <w:t>IMSI</w:t>
      </w:r>
      <w:r w:rsidRPr="006C2C04">
        <w:rPr>
          <w:rFonts w:hint="eastAsia"/>
        </w:rPr>
        <w:t>被视为收到污染，会导致同一包中的所有信息都受到污染，最终造成受污染数据激增。因此，对于包含配置参数的污点来源，对包内的个别变量进行污染更为合适。然而，由</w:t>
      </w:r>
      <w:r w:rsidRPr="006C2C04">
        <w:t>TaintDroid</w:t>
      </w:r>
      <w:r w:rsidRPr="006C2C04">
        <w:rPr>
          <w:rFonts w:hint="eastAsia"/>
        </w:rPr>
        <w:t>的结果分析来看，消息级别的污点跟踪对绝大多数污点来源都是行之有效的。</w:t>
      </w:r>
    </w:p>
    <w:p w:rsidR="001B07CD" w:rsidRPr="007F3B1B" w:rsidRDefault="001B07CD" w:rsidP="00191879">
      <w:pPr>
        <w:pStyle w:val="u2"/>
        <w:numPr>
          <w:ilvl w:val="1"/>
          <w:numId w:val="1"/>
        </w:numPr>
        <w:rPr>
          <w:rFonts w:ascii="黑体"/>
        </w:rPr>
      </w:pPr>
      <w:bookmarkStart w:id="254" w:name="_Toc469646178"/>
      <w:r w:rsidRPr="007F3B1B">
        <w:rPr>
          <w:rFonts w:ascii="黑体" w:hAnsi="黑体" w:hint="eastAsia"/>
        </w:rPr>
        <w:lastRenderedPageBreak/>
        <w:t>小</w:t>
      </w:r>
      <w:r>
        <w:rPr>
          <w:rFonts w:ascii="黑体" w:hAnsi="黑体" w:hint="eastAsia"/>
        </w:rPr>
        <w:t>结</w:t>
      </w:r>
      <w:bookmarkEnd w:id="254"/>
    </w:p>
    <w:p w:rsidR="001B07CD" w:rsidRPr="006C2C04" w:rsidRDefault="001B07CD" w:rsidP="0051414A">
      <w:pPr>
        <w:pStyle w:val="u0"/>
        <w:spacing w:before="24" w:after="24"/>
        <w:ind w:firstLine="480"/>
      </w:pPr>
      <w:r>
        <w:rPr>
          <w:rFonts w:hint="eastAsia"/>
        </w:rPr>
        <w:t>采用</w:t>
      </w:r>
      <w:r w:rsidRPr="006C2C04">
        <w:t>209</w:t>
      </w:r>
      <w:r>
        <w:rPr>
          <w:rFonts w:hint="eastAsia"/>
        </w:rPr>
        <w:t>个应用程序对本文开发的安全检测工具进行实验评估，验证面向</w:t>
      </w:r>
      <w:r>
        <w:t>Android</w:t>
      </w:r>
      <w:r w:rsidR="002948E8">
        <w:rPr>
          <w:rFonts w:hint="eastAsia"/>
        </w:rPr>
        <w:t>应用程序的检测方法和</w:t>
      </w:r>
      <w:r>
        <w:rPr>
          <w:rFonts w:hint="eastAsia"/>
        </w:rPr>
        <w:t>检测工具</w:t>
      </w:r>
      <w:r>
        <w:t>DroidProtector</w:t>
      </w:r>
      <w:r>
        <w:rPr>
          <w:rFonts w:hint="eastAsia"/>
        </w:rPr>
        <w:t>的有效性。实验结果表明，</w:t>
      </w:r>
      <w:r>
        <w:t xml:space="preserve">DroidProtector </w:t>
      </w:r>
      <w:r>
        <w:rPr>
          <w:rFonts w:hint="eastAsia"/>
        </w:rPr>
        <w:t>检测工具能够有效预防</w:t>
      </w:r>
      <w:r>
        <w:t>Android</w:t>
      </w:r>
      <w:r>
        <w:rPr>
          <w:rFonts w:hint="eastAsia"/>
        </w:rPr>
        <w:t>程序隐私数据的泄露。</w:t>
      </w:r>
    </w:p>
    <w:p w:rsidR="001B07CD" w:rsidRPr="007901AD" w:rsidRDefault="001B07CD" w:rsidP="00191879">
      <w:pPr>
        <w:pStyle w:val="u10"/>
        <w:numPr>
          <w:ilvl w:val="0"/>
          <w:numId w:val="1"/>
        </w:numPr>
        <w:rPr>
          <w:rFonts w:ascii="黑体"/>
        </w:rPr>
      </w:pPr>
      <w:bookmarkStart w:id="255" w:name="_Toc370811260"/>
      <w:bookmarkStart w:id="256" w:name="_Toc464410783"/>
      <w:bookmarkStart w:id="257" w:name="_Toc469646179"/>
      <w:bookmarkStart w:id="258" w:name="_Toc340477825"/>
      <w:bookmarkEnd w:id="114"/>
      <w:r w:rsidRPr="007901AD">
        <w:rPr>
          <w:rFonts w:ascii="黑体" w:hAnsi="黑体" w:hint="eastAsia"/>
        </w:rPr>
        <w:lastRenderedPageBreak/>
        <w:t>工作总结与展望</w:t>
      </w:r>
      <w:bookmarkEnd w:id="255"/>
      <w:bookmarkEnd w:id="256"/>
      <w:bookmarkEnd w:id="257"/>
    </w:p>
    <w:bookmarkEnd w:id="258"/>
    <w:p w:rsidR="001B07CD" w:rsidRPr="006C2C04" w:rsidRDefault="001B07CD">
      <w:pPr>
        <w:pStyle w:val="u0"/>
        <w:spacing w:before="24" w:after="24"/>
        <w:ind w:firstLine="480"/>
      </w:pPr>
      <w:r w:rsidRPr="006C2C04">
        <w:rPr>
          <w:rFonts w:hint="eastAsia"/>
        </w:rPr>
        <w:t>近年来随着移动互联网的蓬勃发展，</w:t>
      </w:r>
      <w:r w:rsidRPr="006C2C04">
        <w:t>Android</w:t>
      </w:r>
      <w:r w:rsidR="00A13C3F">
        <w:rPr>
          <w:rFonts w:hint="eastAsia"/>
        </w:rPr>
        <w:t>设备作为人们生活的</w:t>
      </w:r>
      <w:r w:rsidRPr="006C2C04">
        <w:rPr>
          <w:rFonts w:hint="eastAsia"/>
        </w:rPr>
        <w:t>必需品，为人们的工作和生活带来很多</w:t>
      </w:r>
      <w:r w:rsidR="00A13C3F">
        <w:rPr>
          <w:rFonts w:hint="eastAsia"/>
        </w:rPr>
        <w:t>便捷。但是，用户对于手机信息的保护意识比较薄弱，没有意识到</w:t>
      </w:r>
      <w:r w:rsidRPr="006C2C04">
        <w:rPr>
          <w:rFonts w:hint="eastAsia"/>
        </w:rPr>
        <w:t>使用</w:t>
      </w:r>
      <w:r w:rsidRPr="006C2C04">
        <w:t>Android</w:t>
      </w:r>
      <w:r w:rsidR="00A13C3F">
        <w:rPr>
          <w:rFonts w:hint="eastAsia"/>
        </w:rPr>
        <w:t>应用程序</w:t>
      </w:r>
      <w:r w:rsidRPr="006C2C04">
        <w:rPr>
          <w:rFonts w:hint="eastAsia"/>
        </w:rPr>
        <w:t>面临着</w:t>
      </w:r>
      <w:r w:rsidR="00A13C3F">
        <w:rPr>
          <w:rFonts w:hint="eastAsia"/>
        </w:rPr>
        <w:t>的隐私数据泄露风险。</w:t>
      </w:r>
      <w:r w:rsidRPr="006C2C04">
        <w:rPr>
          <w:rFonts w:hint="eastAsia"/>
        </w:rPr>
        <w:t>正是由于用户对</w:t>
      </w:r>
      <w:r w:rsidRPr="006C2C04">
        <w:t>Android</w:t>
      </w:r>
      <w:r>
        <w:rPr>
          <w:rFonts w:hint="eastAsia"/>
        </w:rPr>
        <w:t>系统的数据</w:t>
      </w:r>
      <w:r w:rsidRPr="006C2C04">
        <w:rPr>
          <w:rFonts w:hint="eastAsia"/>
        </w:rPr>
        <w:t>保护意识弱，市场上才会出现窃取用户隐私数据的应用程序，并且数量也在不断增加。</w:t>
      </w:r>
    </w:p>
    <w:p w:rsidR="001B07CD" w:rsidRPr="006C2C04" w:rsidRDefault="001B07CD">
      <w:pPr>
        <w:pStyle w:val="u0"/>
        <w:spacing w:before="24" w:after="24"/>
        <w:ind w:firstLine="480"/>
      </w:pPr>
      <w:r>
        <w:rPr>
          <w:rFonts w:hint="eastAsia"/>
        </w:rPr>
        <w:t>本文</w:t>
      </w:r>
      <w:r w:rsidRPr="006C2C04">
        <w:rPr>
          <w:rFonts w:hint="eastAsia"/>
        </w:rPr>
        <w:t>研究</w:t>
      </w:r>
      <w:r w:rsidRPr="006C2C04">
        <w:t>Android</w:t>
      </w:r>
      <w:r>
        <w:rPr>
          <w:rFonts w:hint="eastAsia"/>
        </w:rPr>
        <w:t>权限访问机制</w:t>
      </w:r>
      <w:r w:rsidRPr="006C2C04">
        <w:rPr>
          <w:rFonts w:hint="eastAsia"/>
        </w:rPr>
        <w:t>，提出一种基于权限组合的</w:t>
      </w:r>
      <w:r w:rsidRPr="006C2C04">
        <w:t>Android</w:t>
      </w:r>
      <w:r w:rsidRPr="006C2C04">
        <w:rPr>
          <w:rFonts w:hint="eastAsia"/>
        </w:rPr>
        <w:t>应用程序隐私数据检测方法，并开发相应支持工具，本文的主要工作有以下几点：</w:t>
      </w:r>
    </w:p>
    <w:p w:rsidR="001B07CD" w:rsidRPr="009A1A90" w:rsidRDefault="00091A36" w:rsidP="00191879">
      <w:pPr>
        <w:pStyle w:val="u0"/>
        <w:numPr>
          <w:ilvl w:val="0"/>
          <w:numId w:val="20"/>
        </w:numPr>
        <w:spacing w:before="24" w:after="24"/>
        <w:ind w:leftChars="200" w:left="905" w:hangingChars="202" w:hanging="485"/>
        <w:rPr>
          <w:color w:val="000000" w:themeColor="text1"/>
        </w:rPr>
      </w:pPr>
      <w:r>
        <w:rPr>
          <w:rFonts w:hint="eastAsia"/>
          <w:color w:val="000000" w:themeColor="text1"/>
        </w:rPr>
        <w:t>提出一组扩展的访问权限组合规则，扩展了</w:t>
      </w:r>
      <w:r>
        <w:rPr>
          <w:rFonts w:hint="eastAsia"/>
          <w:color w:val="000000" w:themeColor="text1"/>
        </w:rPr>
        <w:t>Kirin</w:t>
      </w:r>
      <w:r>
        <w:rPr>
          <w:rFonts w:hint="eastAsia"/>
          <w:color w:val="000000" w:themeColor="text1"/>
        </w:rPr>
        <w:t>安全规则。</w:t>
      </w:r>
    </w:p>
    <w:p w:rsidR="001B07CD" w:rsidRPr="009A1A90" w:rsidRDefault="001B07CD" w:rsidP="00191879">
      <w:pPr>
        <w:pStyle w:val="u0"/>
        <w:numPr>
          <w:ilvl w:val="0"/>
          <w:numId w:val="20"/>
        </w:numPr>
        <w:spacing w:before="24" w:after="24"/>
        <w:ind w:leftChars="200" w:left="905" w:hangingChars="202" w:hanging="485"/>
        <w:rPr>
          <w:color w:val="000000" w:themeColor="text1"/>
        </w:rPr>
      </w:pPr>
      <w:r w:rsidRPr="009A1A90">
        <w:rPr>
          <w:rFonts w:hint="eastAsia"/>
          <w:color w:val="000000" w:themeColor="text1"/>
        </w:rPr>
        <w:t>提出一种基于权限组合的</w:t>
      </w:r>
      <w:r w:rsidRPr="009A1A90">
        <w:rPr>
          <w:color w:val="000000" w:themeColor="text1"/>
        </w:rPr>
        <w:t>Android</w:t>
      </w:r>
      <w:r w:rsidRPr="009A1A90">
        <w:rPr>
          <w:rFonts w:hint="eastAsia"/>
          <w:color w:val="000000" w:themeColor="text1"/>
        </w:rPr>
        <w:t>程序安全检测方法。该方法自动解析程序权限，依据权限组合规则，添加隐私数据标记，跟踪数据在</w:t>
      </w:r>
      <w:r w:rsidRPr="009A1A90">
        <w:rPr>
          <w:color w:val="000000" w:themeColor="text1"/>
        </w:rPr>
        <w:t>Android</w:t>
      </w:r>
      <w:r w:rsidRPr="009A1A90">
        <w:rPr>
          <w:rFonts w:hint="eastAsia"/>
          <w:color w:val="000000" w:themeColor="text1"/>
        </w:rPr>
        <w:t>系统的信息流动。</w:t>
      </w:r>
    </w:p>
    <w:p w:rsidR="001B07CD" w:rsidRPr="009A1A90" w:rsidRDefault="001B07CD" w:rsidP="00191879">
      <w:pPr>
        <w:pStyle w:val="u0"/>
        <w:numPr>
          <w:ilvl w:val="0"/>
          <w:numId w:val="20"/>
        </w:numPr>
        <w:spacing w:before="24" w:after="24"/>
        <w:ind w:leftChars="200" w:left="905" w:hangingChars="202" w:hanging="485"/>
        <w:rPr>
          <w:color w:val="000000" w:themeColor="text1"/>
        </w:rPr>
      </w:pPr>
      <w:r w:rsidRPr="009A1A90">
        <w:rPr>
          <w:rFonts w:hint="eastAsia"/>
          <w:color w:val="000000" w:themeColor="text1"/>
        </w:rPr>
        <w:t>基于上述方法，开发了支持工具</w:t>
      </w:r>
      <w:r w:rsidRPr="009A1A90">
        <w:rPr>
          <w:color w:val="000000" w:themeColor="text1"/>
        </w:rPr>
        <w:t>DroidProtector</w:t>
      </w:r>
      <w:r w:rsidRPr="009A1A90">
        <w:rPr>
          <w:rFonts w:hint="eastAsia"/>
          <w:color w:val="000000" w:themeColor="text1"/>
        </w:rPr>
        <w:t>。该工具若检测到应用程序存在隐私数据泄露行为，发出系统通知，警示用户。</w:t>
      </w:r>
    </w:p>
    <w:p w:rsidR="001B07CD" w:rsidRPr="009A1A90" w:rsidRDefault="001B07CD" w:rsidP="00191879">
      <w:pPr>
        <w:pStyle w:val="u0"/>
        <w:numPr>
          <w:ilvl w:val="0"/>
          <w:numId w:val="20"/>
        </w:numPr>
        <w:spacing w:before="24" w:after="24"/>
        <w:ind w:leftChars="200" w:left="905" w:hangingChars="202" w:hanging="485"/>
        <w:rPr>
          <w:color w:val="000000" w:themeColor="text1"/>
        </w:rPr>
      </w:pPr>
      <w:r w:rsidRPr="009A1A90">
        <w:rPr>
          <w:rFonts w:hint="eastAsia"/>
          <w:color w:val="000000" w:themeColor="text1"/>
        </w:rPr>
        <w:t>通过</w:t>
      </w:r>
      <w:r w:rsidRPr="009A1A90">
        <w:rPr>
          <w:color w:val="000000" w:themeColor="text1"/>
        </w:rPr>
        <w:t>Android</w:t>
      </w:r>
      <w:r w:rsidRPr="009A1A90">
        <w:rPr>
          <w:rFonts w:hint="eastAsia"/>
          <w:color w:val="000000" w:themeColor="text1"/>
        </w:rPr>
        <w:t>程序验证本文所提方法和工具的有效性。对</w:t>
      </w:r>
      <w:r w:rsidRPr="009A1A90">
        <w:rPr>
          <w:color w:val="000000" w:themeColor="text1"/>
        </w:rPr>
        <w:t>Android</w:t>
      </w:r>
      <w:r w:rsidRPr="009A1A90">
        <w:rPr>
          <w:rFonts w:hint="eastAsia"/>
          <w:color w:val="000000" w:themeColor="text1"/>
        </w:rPr>
        <w:t>程序的实验表明，该工具可以有效检测隐私数据的泄露。</w:t>
      </w:r>
    </w:p>
    <w:p w:rsidR="001B07CD" w:rsidRPr="006C2C04" w:rsidRDefault="001B07CD">
      <w:pPr>
        <w:pStyle w:val="u0"/>
        <w:spacing w:before="24" w:after="24"/>
        <w:ind w:firstLine="480"/>
      </w:pPr>
      <w:r w:rsidRPr="006C2C04">
        <w:rPr>
          <w:rFonts w:hint="eastAsia"/>
        </w:rPr>
        <w:t>本文提出的基于权限组合的</w:t>
      </w:r>
      <w:r w:rsidRPr="006C2C04">
        <w:t>Android</w:t>
      </w:r>
      <w:r w:rsidRPr="006C2C04">
        <w:rPr>
          <w:rFonts w:hint="eastAsia"/>
        </w:rPr>
        <w:t>应用程序安全检测方法，目前还存在一定的不足，未来工作研究的主要方面有：</w:t>
      </w:r>
    </w:p>
    <w:p w:rsidR="001B07CD" w:rsidRPr="006C2C04" w:rsidRDefault="001B07CD" w:rsidP="00191879">
      <w:pPr>
        <w:pStyle w:val="u0"/>
        <w:numPr>
          <w:ilvl w:val="0"/>
          <w:numId w:val="21"/>
        </w:numPr>
        <w:spacing w:before="24" w:after="24"/>
        <w:ind w:leftChars="200" w:left="905" w:hangingChars="202" w:hanging="485"/>
      </w:pPr>
      <w:r w:rsidRPr="006C2C04">
        <w:rPr>
          <w:rFonts w:hint="eastAsia"/>
        </w:rPr>
        <w:t>当前的权限组合只是对与用户数据关联度比较高的隐私数据类型进行检测，由于</w:t>
      </w:r>
      <w:r w:rsidRPr="006C2C04">
        <w:t>Android</w:t>
      </w:r>
      <w:r>
        <w:rPr>
          <w:rFonts w:hint="eastAsia"/>
        </w:rPr>
        <w:t>系统上权限集可能发生变化，将来可能需要扩大危险权限组合的</w:t>
      </w:r>
      <w:r w:rsidRPr="006C2C04">
        <w:rPr>
          <w:rFonts w:hint="eastAsia"/>
        </w:rPr>
        <w:t>范围。</w:t>
      </w:r>
    </w:p>
    <w:p w:rsidR="001B07CD" w:rsidRPr="006C2C04" w:rsidRDefault="001B07CD" w:rsidP="00191879">
      <w:pPr>
        <w:pStyle w:val="u0"/>
        <w:numPr>
          <w:ilvl w:val="0"/>
          <w:numId w:val="21"/>
        </w:numPr>
        <w:spacing w:before="24" w:after="24"/>
        <w:ind w:leftChars="200" w:left="905" w:hangingChars="202" w:hanging="485"/>
      </w:pPr>
      <w:r w:rsidRPr="006C2C04">
        <w:t>DroidProtector</w:t>
      </w:r>
      <w:r w:rsidRPr="006C2C04">
        <w:rPr>
          <w:rFonts w:hint="eastAsia"/>
        </w:rPr>
        <w:t>只检测</w:t>
      </w:r>
      <w:r>
        <w:rPr>
          <w:rFonts w:hint="eastAsia"/>
        </w:rPr>
        <w:t>应用程序</w:t>
      </w:r>
      <w:r w:rsidRPr="006C2C04">
        <w:rPr>
          <w:rFonts w:hint="eastAsia"/>
        </w:rPr>
        <w:t>隐私数据</w:t>
      </w:r>
      <w:r>
        <w:rPr>
          <w:rFonts w:hint="eastAsia"/>
        </w:rPr>
        <w:t>的泄露，并没有在数据泄露后对数据进行跟踪，也没有考虑应用程序是否有明确声明使用相关权限。因此，只要发生隐私数据泄露，本文就认为该应用程序存在</w:t>
      </w:r>
      <w:r w:rsidRPr="006C2C04">
        <w:rPr>
          <w:rFonts w:hint="eastAsia"/>
        </w:rPr>
        <w:t>数据泄露</w:t>
      </w:r>
      <w:r>
        <w:rPr>
          <w:rFonts w:hint="eastAsia"/>
        </w:rPr>
        <w:t>行为，并没有跟踪数据泄露后是用于合法用途还是非法用途。以后的工作将跟踪隐私数据泄露后</w:t>
      </w:r>
      <w:r w:rsidRPr="006C2C04">
        <w:rPr>
          <w:rFonts w:hint="eastAsia"/>
        </w:rPr>
        <w:t>的行为。</w:t>
      </w:r>
    </w:p>
    <w:p w:rsidR="001B07CD" w:rsidRDefault="001B07CD" w:rsidP="00191879">
      <w:pPr>
        <w:pStyle w:val="u0"/>
        <w:numPr>
          <w:ilvl w:val="0"/>
          <w:numId w:val="21"/>
        </w:numPr>
        <w:spacing w:before="24" w:after="24"/>
        <w:ind w:leftChars="200" w:left="905" w:hangingChars="202" w:hanging="485"/>
      </w:pPr>
      <w:r w:rsidRPr="006C2C04">
        <w:rPr>
          <w:rFonts w:hint="eastAsia"/>
        </w:rPr>
        <w:t>由于</w:t>
      </w:r>
      <w:r w:rsidRPr="006C2C04">
        <w:t>DroidProtector</w:t>
      </w:r>
      <w:r w:rsidRPr="006C2C04">
        <w:rPr>
          <w:rFonts w:hint="eastAsia"/>
        </w:rPr>
        <w:t>是基于</w:t>
      </w:r>
      <w:r w:rsidRPr="006C2C04">
        <w:t>TaintDroid</w:t>
      </w:r>
      <w:r w:rsidRPr="006C2C04">
        <w:rPr>
          <w:rFonts w:hint="eastAsia"/>
        </w:rPr>
        <w:t>项目，因而不可避免地存在</w:t>
      </w:r>
      <w:r w:rsidRPr="006C2C04">
        <w:t>TaintDroid</w:t>
      </w:r>
      <w:r w:rsidRPr="006C2C04">
        <w:rPr>
          <w:rFonts w:hint="eastAsia"/>
        </w:rPr>
        <w:t>项目的局限性。隐私数据在传播时，不同粒度转换、赋值、传参、加密等操作都会存在隐私着色爆炸，这导致在数据检测时存在一定的误报率。</w:t>
      </w:r>
      <w:r w:rsidRPr="006C2C04">
        <w:t>TaintDroid</w:t>
      </w:r>
      <w:r>
        <w:rPr>
          <w:rFonts w:hint="eastAsia"/>
        </w:rPr>
        <w:t>在网络出口和短信出口处</w:t>
      </w:r>
      <w:r w:rsidRPr="006C2C04">
        <w:rPr>
          <w:rFonts w:hint="eastAsia"/>
        </w:rPr>
        <w:t>有脱色操作，这会导致漏报，研究发现，已经有针对</w:t>
      </w:r>
      <w:r w:rsidRPr="006C2C04">
        <w:t>TaintDroid</w:t>
      </w:r>
      <w:r w:rsidRPr="006C2C04">
        <w:rPr>
          <w:rFonts w:hint="eastAsia"/>
        </w:rPr>
        <w:t>项目脱色的研究，</w:t>
      </w:r>
      <w:r w:rsidRPr="006C2C04">
        <w:rPr>
          <w:rFonts w:hint="eastAsia"/>
        </w:rPr>
        <w:lastRenderedPageBreak/>
        <w:t>本文将进一步关注，及时改正。</w:t>
      </w:r>
    </w:p>
    <w:p w:rsidR="001B07CD" w:rsidRPr="006C2C04" w:rsidRDefault="001B07CD" w:rsidP="00191879">
      <w:pPr>
        <w:pStyle w:val="u0"/>
        <w:numPr>
          <w:ilvl w:val="0"/>
          <w:numId w:val="21"/>
        </w:numPr>
        <w:spacing w:before="24" w:after="24"/>
        <w:ind w:leftChars="200" w:left="905" w:hangingChars="202" w:hanging="485"/>
      </w:pPr>
      <w:r>
        <w:rPr>
          <w:rFonts w:hint="eastAsia"/>
        </w:rPr>
        <w:t>进一步研究针对隐私数据泄露的防御方案。</w:t>
      </w:r>
    </w:p>
    <w:p w:rsidR="001B07CD" w:rsidRPr="006C2C04" w:rsidRDefault="001B07CD" w:rsidP="00A24AED">
      <w:pPr>
        <w:widowControl/>
        <w:jc w:val="left"/>
        <w:rPr>
          <w:rFonts w:cs="宋体"/>
          <w:sz w:val="24"/>
          <w:szCs w:val="20"/>
        </w:rPr>
      </w:pPr>
      <w:r w:rsidRPr="006C2C04">
        <w:br w:type="page"/>
      </w:r>
    </w:p>
    <w:p w:rsidR="001B07CD" w:rsidRPr="007901AD" w:rsidRDefault="001B07CD" w:rsidP="00E00023">
      <w:pPr>
        <w:pStyle w:val="u"/>
        <w:rPr>
          <w:rFonts w:ascii="黑体"/>
        </w:rPr>
      </w:pPr>
      <w:bookmarkStart w:id="259" w:name="_Toc464410784"/>
      <w:bookmarkStart w:id="260" w:name="_Toc469646180"/>
      <w:bookmarkStart w:id="261" w:name="_Toc533927375"/>
      <w:bookmarkStart w:id="262" w:name="_Toc464410785"/>
      <w:r w:rsidRPr="007901AD">
        <w:rPr>
          <w:rFonts w:ascii="黑体" w:hAnsi="黑体" w:hint="eastAsia"/>
        </w:rPr>
        <w:lastRenderedPageBreak/>
        <w:t>参考文献</w:t>
      </w:r>
      <w:bookmarkEnd w:id="259"/>
      <w:bookmarkEnd w:id="260"/>
    </w:p>
    <w:p w:rsidR="001B07CD" w:rsidRPr="006C2C04" w:rsidRDefault="001B07CD" w:rsidP="00191879">
      <w:pPr>
        <w:pStyle w:val="u8"/>
        <w:numPr>
          <w:ilvl w:val="0"/>
          <w:numId w:val="6"/>
        </w:numPr>
        <w:tabs>
          <w:tab w:val="clear" w:pos="747"/>
          <w:tab w:val="num" w:pos="567"/>
        </w:tabs>
        <w:ind w:left="566" w:hangingChars="236" w:hanging="566"/>
      </w:pPr>
      <w:r>
        <w:t>Shabtai A, Elovici Y. Applying Behavioral Detection on Android-Based D</w:t>
      </w:r>
      <w:r w:rsidRPr="006C2C04">
        <w:t xml:space="preserve">evices[M]//Mobile Wireless Middleware, Operating Systems, and Applications. Springer Berlin Heidelberg, 2010: 235-249. </w:t>
      </w:r>
    </w:p>
    <w:p w:rsidR="001B07CD" w:rsidRDefault="001B07CD" w:rsidP="00191879">
      <w:pPr>
        <w:pStyle w:val="u8"/>
        <w:numPr>
          <w:ilvl w:val="0"/>
          <w:numId w:val="6"/>
        </w:numPr>
        <w:tabs>
          <w:tab w:val="clear" w:pos="747"/>
          <w:tab w:val="num" w:pos="567"/>
        </w:tabs>
        <w:ind w:left="566" w:hangingChars="236" w:hanging="566"/>
      </w:pPr>
      <w:r w:rsidRPr="006C2C04">
        <w:rPr>
          <w:rFonts w:hint="eastAsia"/>
        </w:rPr>
        <w:t>网秦</w:t>
      </w:r>
      <w:r w:rsidRPr="006C2C04">
        <w:t>2014</w:t>
      </w:r>
      <w:r w:rsidRPr="006C2C04">
        <w:rPr>
          <w:rFonts w:hint="eastAsia"/>
        </w:rPr>
        <w:t>年</w:t>
      </w:r>
      <w:r w:rsidRPr="006C2C04">
        <w:tab/>
        <w:t>Q3</w:t>
      </w:r>
      <w:r w:rsidRPr="006C2C04">
        <w:rPr>
          <w:rFonts w:hint="eastAsia"/>
        </w:rPr>
        <w:t>全球手机安全报告</w:t>
      </w:r>
      <w:r>
        <w:t xml:space="preserve">[BE/OL], </w:t>
      </w:r>
      <w:r w:rsidR="00F173F3" w:rsidRPr="003B4CA7">
        <w:t>http://info.it.hc360.com/2014/11/14172679500.shtml</w:t>
      </w:r>
      <w:r>
        <w:t>.</w:t>
      </w:r>
    </w:p>
    <w:p w:rsidR="00F173F3" w:rsidRPr="0042541A" w:rsidRDefault="00F173F3" w:rsidP="00191879">
      <w:pPr>
        <w:pStyle w:val="u8"/>
        <w:numPr>
          <w:ilvl w:val="0"/>
          <w:numId w:val="6"/>
        </w:numPr>
        <w:tabs>
          <w:tab w:val="clear" w:pos="747"/>
          <w:tab w:val="num" w:pos="567"/>
        </w:tabs>
        <w:ind w:left="566" w:hangingChars="236" w:hanging="566"/>
      </w:pPr>
      <w:r w:rsidRPr="0042541A">
        <w:t>I</w:t>
      </w:r>
      <w:r>
        <w:t>nvestigates C R. Keep Your Phone Safe: How to Protect Yourself from Wireless T</w:t>
      </w:r>
      <w:r w:rsidRPr="006C2C04">
        <w:t>hreats[J]. Consumer Reports, 2013, 78: 6-18.</w:t>
      </w:r>
    </w:p>
    <w:p w:rsidR="00F173F3" w:rsidRDefault="00F173F3" w:rsidP="00191879">
      <w:pPr>
        <w:pStyle w:val="u8"/>
        <w:numPr>
          <w:ilvl w:val="0"/>
          <w:numId w:val="6"/>
        </w:numPr>
        <w:tabs>
          <w:tab w:val="clear" w:pos="747"/>
          <w:tab w:val="num" w:pos="567"/>
        </w:tabs>
        <w:ind w:left="566" w:hangingChars="236" w:hanging="566"/>
      </w:pPr>
      <w:r w:rsidRPr="006C2C04">
        <w:t>TrustGo. BSide Vegas: Your droid has no clothes [EB/OL]. [2014-01-08] . http://blog.trustlook.com/.</w:t>
      </w:r>
    </w:p>
    <w:p w:rsidR="001B07CD" w:rsidRDefault="001B07CD" w:rsidP="00191879">
      <w:pPr>
        <w:pStyle w:val="u8"/>
        <w:numPr>
          <w:ilvl w:val="0"/>
          <w:numId w:val="6"/>
        </w:numPr>
        <w:tabs>
          <w:tab w:val="clear" w:pos="747"/>
          <w:tab w:val="num" w:pos="567"/>
        </w:tabs>
        <w:ind w:left="566" w:hangingChars="236" w:hanging="566"/>
      </w:pPr>
      <w:r w:rsidRPr="006C2C04">
        <w:rPr>
          <w:rFonts w:hint="eastAsia"/>
        </w:rPr>
        <w:t>张玉清</w:t>
      </w:r>
      <w:r w:rsidRPr="006C2C04">
        <w:t xml:space="preserve">, </w:t>
      </w:r>
      <w:r w:rsidRPr="006C2C04">
        <w:rPr>
          <w:rFonts w:hint="eastAsia"/>
        </w:rPr>
        <w:t>王凯</w:t>
      </w:r>
      <w:r w:rsidRPr="006C2C04">
        <w:t xml:space="preserve">, </w:t>
      </w:r>
      <w:r w:rsidRPr="006C2C04">
        <w:rPr>
          <w:rFonts w:hint="eastAsia"/>
        </w:rPr>
        <w:t>杨欢</w:t>
      </w:r>
      <w:r w:rsidRPr="006C2C04">
        <w:t xml:space="preserve">, </w:t>
      </w:r>
      <w:r w:rsidRPr="006C2C04">
        <w:rPr>
          <w:rFonts w:hint="eastAsia"/>
        </w:rPr>
        <w:t>等</w:t>
      </w:r>
      <w:r w:rsidRPr="006C2C04">
        <w:t xml:space="preserve">. Android </w:t>
      </w:r>
      <w:r w:rsidRPr="006C2C04">
        <w:rPr>
          <w:rFonts w:hint="eastAsia"/>
        </w:rPr>
        <w:t>安全综述</w:t>
      </w:r>
      <w:r w:rsidRPr="006C2C04">
        <w:t xml:space="preserve">[J]. </w:t>
      </w:r>
      <w:r w:rsidRPr="006C2C04">
        <w:rPr>
          <w:rFonts w:hint="eastAsia"/>
        </w:rPr>
        <w:t>计算机研究与发展</w:t>
      </w:r>
      <w:r w:rsidRPr="006C2C04">
        <w:t>, 2015, 51(7): 1385-1396.</w:t>
      </w:r>
    </w:p>
    <w:p w:rsidR="00F35CD9" w:rsidRDefault="00F35CD9" w:rsidP="00191879">
      <w:pPr>
        <w:pStyle w:val="u8"/>
        <w:numPr>
          <w:ilvl w:val="0"/>
          <w:numId w:val="6"/>
        </w:numPr>
        <w:tabs>
          <w:tab w:val="clear" w:pos="747"/>
          <w:tab w:val="num" w:pos="567"/>
        </w:tabs>
        <w:ind w:left="566" w:hangingChars="236" w:hanging="566"/>
      </w:pPr>
      <w:r w:rsidRPr="00F35CD9">
        <w:t>蒋绍林</w:t>
      </w:r>
      <w:r w:rsidRPr="00F35CD9">
        <w:t xml:space="preserve">, </w:t>
      </w:r>
      <w:r w:rsidRPr="00F35CD9">
        <w:t>王金双</w:t>
      </w:r>
      <w:r w:rsidRPr="00F35CD9">
        <w:t xml:space="preserve">, </w:t>
      </w:r>
      <w:r w:rsidRPr="00F35CD9">
        <w:t>张涛</w:t>
      </w:r>
      <w:r w:rsidRPr="00F35CD9">
        <w:t xml:space="preserve">, </w:t>
      </w:r>
      <w:r w:rsidRPr="00F35CD9">
        <w:t>等</w:t>
      </w:r>
      <w:r w:rsidRPr="00F35CD9">
        <w:t xml:space="preserve">. Android </w:t>
      </w:r>
      <w:r w:rsidRPr="00F35CD9">
        <w:t>安全研究综述</w:t>
      </w:r>
      <w:r w:rsidRPr="00F35CD9">
        <w:t xml:space="preserve">[J]. </w:t>
      </w:r>
      <w:r w:rsidRPr="00F35CD9">
        <w:t>计算机应用与软件</w:t>
      </w:r>
      <w:r w:rsidRPr="00F35CD9">
        <w:t>, 2012, 29(10): 205-210.</w:t>
      </w:r>
    </w:p>
    <w:p w:rsidR="00F35CD9" w:rsidRDefault="00F35CD9" w:rsidP="00191879">
      <w:pPr>
        <w:pStyle w:val="u8"/>
        <w:numPr>
          <w:ilvl w:val="0"/>
          <w:numId w:val="6"/>
        </w:numPr>
        <w:tabs>
          <w:tab w:val="clear" w:pos="747"/>
          <w:tab w:val="num" w:pos="567"/>
        </w:tabs>
        <w:ind w:left="566" w:hangingChars="236" w:hanging="566"/>
      </w:pPr>
      <w:r w:rsidRPr="00F35CD9">
        <w:t>Lange M, Liebergeld S, Lackorzynski A, et al. L4Android: a generic operating system framework for secure smartphones[C]//Proceedings of the 1st ACM workshop on Security and privacy in smartphones and mobile devices. ACM, 2011: 39-50.</w:t>
      </w:r>
    </w:p>
    <w:p w:rsidR="001B07CD" w:rsidRPr="00A8170B" w:rsidRDefault="001B07CD" w:rsidP="00191879">
      <w:pPr>
        <w:pStyle w:val="u8"/>
        <w:numPr>
          <w:ilvl w:val="0"/>
          <w:numId w:val="6"/>
        </w:numPr>
        <w:tabs>
          <w:tab w:val="clear" w:pos="747"/>
          <w:tab w:val="num" w:pos="567"/>
        </w:tabs>
        <w:ind w:left="566" w:hangingChars="236" w:hanging="566"/>
      </w:pPr>
      <w:r w:rsidRPr="00192E4D">
        <w:t>Peng H, Gates C, Sarma B, et al. Using probabilistic generative models for ranking risks of android apps[C]//Proceedings of the 2012 ACM conference on Computer and communications security. ACM, 2012: 241-252.</w:t>
      </w:r>
    </w:p>
    <w:p w:rsidR="001B07CD" w:rsidRDefault="001B07CD" w:rsidP="00191879">
      <w:pPr>
        <w:pStyle w:val="u8"/>
        <w:numPr>
          <w:ilvl w:val="0"/>
          <w:numId w:val="6"/>
        </w:numPr>
        <w:tabs>
          <w:tab w:val="clear" w:pos="747"/>
          <w:tab w:val="num" w:pos="567"/>
        </w:tabs>
        <w:ind w:left="566" w:hangingChars="236" w:hanging="566"/>
      </w:pPr>
      <w:r w:rsidRPr="009809E1">
        <w:t xml:space="preserve">Huan Y, Yuqing Z, Yupu H. Android malware detection method based on permission sequential pattern mining algorithm[J]. Journal on Communications, </w:t>
      </w:r>
      <w:r w:rsidR="009809E1" w:rsidRPr="009809E1">
        <w:t>2013, 34(</w:t>
      </w:r>
      <w:r w:rsidRPr="009809E1">
        <w:t>1): 106-115.</w:t>
      </w:r>
    </w:p>
    <w:p w:rsidR="007B4C8E" w:rsidRPr="009809E1" w:rsidRDefault="007B4C8E" w:rsidP="00191879">
      <w:pPr>
        <w:pStyle w:val="u8"/>
        <w:numPr>
          <w:ilvl w:val="0"/>
          <w:numId w:val="6"/>
        </w:numPr>
        <w:tabs>
          <w:tab w:val="clear" w:pos="747"/>
          <w:tab w:val="num" w:pos="567"/>
        </w:tabs>
        <w:ind w:left="566" w:hangingChars="236" w:hanging="566"/>
      </w:pPr>
      <w:r w:rsidRPr="00C95AA5">
        <w:t>Shabtai A, Fledel Y, Elovici Y. Securing Android-powered mobile devices using SELinux[J]. IEEE Security &amp; Privacy, 2010, 3(8): 36-44.</w:t>
      </w:r>
    </w:p>
    <w:p w:rsidR="001B07CD" w:rsidRDefault="001B07CD" w:rsidP="00191879">
      <w:pPr>
        <w:pStyle w:val="u8"/>
        <w:numPr>
          <w:ilvl w:val="0"/>
          <w:numId w:val="6"/>
        </w:numPr>
        <w:tabs>
          <w:tab w:val="clear" w:pos="747"/>
          <w:tab w:val="num" w:pos="567"/>
        </w:tabs>
        <w:ind w:left="566" w:hangingChars="236" w:hanging="566"/>
      </w:pPr>
      <w:r w:rsidRPr="00192E4D">
        <w:t>Android Developer</w:t>
      </w:r>
      <w:r>
        <w:t xml:space="preserve">. </w:t>
      </w:r>
      <w:r w:rsidRPr="00192E4D">
        <w:t>Application components [EB</w:t>
      </w:r>
      <w:r>
        <w:t>/</w:t>
      </w:r>
      <w:r w:rsidRPr="00192E4D">
        <w:t>OL]</w:t>
      </w:r>
      <w:r>
        <w:t>.[2013</w:t>
      </w:r>
      <w:r w:rsidRPr="00192E4D">
        <w:t>12 03]</w:t>
      </w:r>
      <w:r>
        <w:t>.</w:t>
      </w:r>
      <w:r w:rsidRPr="00192E4D">
        <w:t>https://developer.android.com/guide/components/index.html?hl=zh-cn</w:t>
      </w:r>
      <w:r>
        <w:t>.</w:t>
      </w:r>
    </w:p>
    <w:p w:rsidR="001B07CD" w:rsidRPr="00D565D8" w:rsidRDefault="001B07CD" w:rsidP="00191879">
      <w:pPr>
        <w:pStyle w:val="u8"/>
        <w:numPr>
          <w:ilvl w:val="0"/>
          <w:numId w:val="6"/>
        </w:numPr>
        <w:tabs>
          <w:tab w:val="clear" w:pos="747"/>
          <w:tab w:val="num" w:pos="567"/>
        </w:tabs>
        <w:ind w:left="566" w:hangingChars="236" w:hanging="566"/>
      </w:pPr>
      <w:r w:rsidRPr="007904CD">
        <w:t>Jiang Y Z X. Detecting passive content leaks and pollution in android applications[C]//Proceedings of the 20th Network and Distributed System Security Symposium (NDSS). 2013:1-16.</w:t>
      </w:r>
    </w:p>
    <w:p w:rsidR="001B07CD" w:rsidRPr="00D565D8" w:rsidRDefault="001B07CD" w:rsidP="00191879">
      <w:pPr>
        <w:pStyle w:val="u8"/>
        <w:numPr>
          <w:ilvl w:val="0"/>
          <w:numId w:val="6"/>
        </w:numPr>
        <w:tabs>
          <w:tab w:val="clear" w:pos="747"/>
          <w:tab w:val="num" w:pos="567"/>
        </w:tabs>
        <w:ind w:left="566" w:hangingChars="236" w:hanging="566"/>
      </w:pPr>
      <w:r w:rsidRPr="007904CD">
        <w:t>Miller B P, Fredriksen L, So B. An empirical study of the reliability of UNIX utilities[J]. Communications of the ACM, 1990, 33(12): 32-44.</w:t>
      </w:r>
    </w:p>
    <w:p w:rsidR="001B07CD" w:rsidRPr="00D565D8" w:rsidRDefault="001B07CD" w:rsidP="00191879">
      <w:pPr>
        <w:pStyle w:val="u8"/>
        <w:numPr>
          <w:ilvl w:val="0"/>
          <w:numId w:val="6"/>
        </w:numPr>
        <w:tabs>
          <w:tab w:val="clear" w:pos="747"/>
          <w:tab w:val="num" w:pos="567"/>
        </w:tabs>
        <w:ind w:left="566" w:hangingChars="236" w:hanging="566"/>
      </w:pPr>
      <w:r w:rsidRPr="007904CD">
        <w:t xml:space="preserve">Chan P P F, Hui L C K, Yiu S M. Droidchecker: analyzing android applications for capability leak[C]//Proceedings of the fifth ACM </w:t>
      </w:r>
      <w:r w:rsidRPr="007904CD">
        <w:lastRenderedPageBreak/>
        <w:t>conference on Security and Privacy in Wireless and Mobile Networks. ACM, 2012: 125-136.</w:t>
      </w:r>
    </w:p>
    <w:p w:rsidR="001B07CD" w:rsidRDefault="001B07CD" w:rsidP="00191879">
      <w:pPr>
        <w:pStyle w:val="u8"/>
        <w:numPr>
          <w:ilvl w:val="0"/>
          <w:numId w:val="6"/>
        </w:numPr>
        <w:tabs>
          <w:tab w:val="clear" w:pos="747"/>
          <w:tab w:val="num" w:pos="567"/>
        </w:tabs>
        <w:ind w:left="566" w:hangingChars="236" w:hanging="566"/>
      </w:pPr>
      <w:r w:rsidRPr="0072015B">
        <w:rPr>
          <w:lang w:val="pl-PL"/>
        </w:rPr>
        <w:t xml:space="preserve">Lu L, Li Z, Wu Z, et al. </w:t>
      </w:r>
      <w:r w:rsidRPr="007904CD">
        <w:t>Chex: statically vetting android apps for component hijacking vulnerabilities[C]//Proceedings of the 2012 ACM conference on Computer and communications security. ACM, 2012: 229-240.</w:t>
      </w:r>
    </w:p>
    <w:p w:rsidR="001B07CD" w:rsidRPr="00D565D8" w:rsidRDefault="001B07CD" w:rsidP="00191879">
      <w:pPr>
        <w:pStyle w:val="u8"/>
        <w:numPr>
          <w:ilvl w:val="0"/>
          <w:numId w:val="6"/>
        </w:numPr>
        <w:tabs>
          <w:tab w:val="clear" w:pos="747"/>
          <w:tab w:val="num" w:pos="567"/>
        </w:tabs>
        <w:ind w:left="566" w:hangingChars="236" w:hanging="566"/>
      </w:pPr>
      <w:r w:rsidRPr="007904CD">
        <w:t>Kim S H, Han D, Lee D H. Predictability of Android OpenSSL's pseudo random number generator[C]//Proceedings of the 2013 ACM SIGSAC conference on Computer &amp; communications security. ACM, 2013: 659-668.</w:t>
      </w:r>
    </w:p>
    <w:p w:rsidR="001B07CD" w:rsidRPr="006C2C04" w:rsidRDefault="001B07CD" w:rsidP="00191879">
      <w:pPr>
        <w:pStyle w:val="u8"/>
        <w:numPr>
          <w:ilvl w:val="0"/>
          <w:numId w:val="6"/>
        </w:numPr>
        <w:tabs>
          <w:tab w:val="clear" w:pos="747"/>
          <w:tab w:val="num" w:pos="567"/>
        </w:tabs>
        <w:ind w:left="566" w:hangingChars="236" w:hanging="566"/>
      </w:pPr>
      <w:r w:rsidRPr="0072015B">
        <w:rPr>
          <w:lang w:val="de-DE"/>
        </w:rPr>
        <w:t xml:space="preserve">Fahl S, Harbach M, Muders T, et al. </w:t>
      </w:r>
      <w:r w:rsidRPr="007904CD">
        <w:t>Why Eve and Mallory love Android: An analysis of Android SSL (in) security[C]//Proceedings of the 2012 ACM conference on Computer and communications security. ACM, 2012: 50-61.</w:t>
      </w:r>
    </w:p>
    <w:p w:rsidR="001B07CD" w:rsidRPr="0042541A" w:rsidRDefault="001B07CD" w:rsidP="00191879">
      <w:pPr>
        <w:pStyle w:val="u8"/>
        <w:numPr>
          <w:ilvl w:val="0"/>
          <w:numId w:val="6"/>
        </w:numPr>
        <w:tabs>
          <w:tab w:val="clear" w:pos="747"/>
          <w:tab w:val="num" w:pos="567"/>
        </w:tabs>
        <w:ind w:left="566" w:hangingChars="236" w:hanging="566"/>
      </w:pPr>
      <w:r w:rsidRPr="0042541A">
        <w:t>Enck W, Ongtang M, McDaniel P. On Lightweight Mobile Phone Application Certification[C]//Proceedings of the 16th ACM conference on Computer and communications security. ACM, 2009: 235-245.</w:t>
      </w:r>
    </w:p>
    <w:p w:rsidR="001B07CD" w:rsidRPr="009809E1" w:rsidRDefault="001B07CD" w:rsidP="00191879">
      <w:pPr>
        <w:pStyle w:val="u8"/>
        <w:numPr>
          <w:ilvl w:val="0"/>
          <w:numId w:val="6"/>
        </w:numPr>
        <w:tabs>
          <w:tab w:val="clear" w:pos="747"/>
          <w:tab w:val="num" w:pos="567"/>
        </w:tabs>
        <w:ind w:left="566" w:hangingChars="236" w:hanging="566"/>
      </w:pPr>
      <w:r w:rsidRPr="009809E1">
        <w:rPr>
          <w:lang w:val="nl-NL"/>
        </w:rPr>
        <w:t xml:space="preserve">Enck W, Gilbert P, Han S, et al. </w:t>
      </w:r>
      <w:r w:rsidRPr="009809E1">
        <w:t>TaintDroid: An Information-Flow Tracking System for Realtime Privacy Monitoring on Smartphones[J]. ACM Transactions on Computer Systems (TOCS), 2014, 32(2): 5</w:t>
      </w:r>
      <w:r w:rsidR="009809E1" w:rsidRPr="009809E1">
        <w:rPr>
          <w:rFonts w:hint="eastAsia"/>
        </w:rPr>
        <w:t>-33</w:t>
      </w:r>
    </w:p>
    <w:p w:rsidR="001B07CD" w:rsidRPr="0042541A" w:rsidRDefault="001B07CD" w:rsidP="00191879">
      <w:pPr>
        <w:pStyle w:val="u8"/>
        <w:numPr>
          <w:ilvl w:val="0"/>
          <w:numId w:val="6"/>
        </w:numPr>
        <w:tabs>
          <w:tab w:val="clear" w:pos="747"/>
          <w:tab w:val="num" w:pos="567"/>
        </w:tabs>
        <w:ind w:left="566" w:hangingChars="236" w:hanging="566"/>
      </w:pPr>
      <w:r w:rsidRPr="0042541A">
        <w:t>Chin E, Felt A P, Greenwood K, et al. Analyzing Inter-Application Communication in Android[C]//Proceedings of the 9th international conference on Mobile systems, applications, and services. ACM, 2011: 239-252.</w:t>
      </w:r>
    </w:p>
    <w:p w:rsidR="001B07CD" w:rsidRPr="0042541A" w:rsidRDefault="001B07CD" w:rsidP="00191879">
      <w:pPr>
        <w:pStyle w:val="u8"/>
        <w:numPr>
          <w:ilvl w:val="0"/>
          <w:numId w:val="6"/>
        </w:numPr>
        <w:tabs>
          <w:tab w:val="clear" w:pos="747"/>
          <w:tab w:val="num" w:pos="567"/>
        </w:tabs>
        <w:ind w:left="566" w:hangingChars="236" w:hanging="566"/>
      </w:pPr>
      <w:r w:rsidRPr="0042541A">
        <w:t>Chan P P F, Hui L C K, Yiu S M. Droidchecker: Analyzing Android Applications for Capability Leak[C]//Proceedings of the fifth ACM conference on Security and Privacy in Wireless and Mobile Networks. ACM, 2012: 125-136.</w:t>
      </w:r>
    </w:p>
    <w:p w:rsidR="001B07CD" w:rsidRPr="0042541A" w:rsidRDefault="001B07CD" w:rsidP="00191879">
      <w:pPr>
        <w:pStyle w:val="u8"/>
        <w:numPr>
          <w:ilvl w:val="0"/>
          <w:numId w:val="6"/>
        </w:numPr>
        <w:tabs>
          <w:tab w:val="clear" w:pos="747"/>
          <w:tab w:val="num" w:pos="567"/>
        </w:tabs>
        <w:ind w:left="566" w:hangingChars="236" w:hanging="566"/>
      </w:pPr>
      <w:r w:rsidRPr="0042541A">
        <w:t>Bugiel S, Davi L, Dmitrienko A, et al. Xmandroid: A New Android Evolution to Mitigate Privilege Escalation Attacks[J]. Technische Universität Darmstadt, Technical Report TR-2011-04, 2011</w:t>
      </w:r>
      <w:r w:rsidR="0060224C">
        <w:t>:1-17</w:t>
      </w:r>
    </w:p>
    <w:p w:rsidR="001B07CD" w:rsidRDefault="001B07CD" w:rsidP="00191879">
      <w:pPr>
        <w:pStyle w:val="u8"/>
        <w:numPr>
          <w:ilvl w:val="0"/>
          <w:numId w:val="6"/>
        </w:numPr>
        <w:tabs>
          <w:tab w:val="clear" w:pos="747"/>
          <w:tab w:val="num" w:pos="567"/>
        </w:tabs>
        <w:ind w:left="566" w:hangingChars="236" w:hanging="566"/>
      </w:pPr>
      <w:r w:rsidRPr="009809E1">
        <w:rPr>
          <w:lang w:val="pt-BR"/>
        </w:rPr>
        <w:t xml:space="preserve">Somarriba O, Zurutuza U, Uribeetxeberria R, et al. </w:t>
      </w:r>
      <w:r w:rsidRPr="009809E1">
        <w:t>Detection and Visualization of Android Malware Behavior[J]. Journal of Electrical and Computer Engineering, 2016, 17 (2016)</w:t>
      </w:r>
      <w:r w:rsidR="009809E1" w:rsidRPr="009809E1">
        <w:rPr>
          <w:rFonts w:hint="eastAsia"/>
        </w:rPr>
        <w:t>:1-17.</w:t>
      </w:r>
    </w:p>
    <w:p w:rsidR="007A1066" w:rsidRPr="009809E1" w:rsidRDefault="007A1066" w:rsidP="00191879">
      <w:pPr>
        <w:pStyle w:val="u8"/>
        <w:numPr>
          <w:ilvl w:val="0"/>
          <w:numId w:val="6"/>
        </w:numPr>
        <w:tabs>
          <w:tab w:val="clear" w:pos="747"/>
          <w:tab w:val="num" w:pos="567"/>
        </w:tabs>
        <w:ind w:left="566" w:hangingChars="236" w:hanging="566"/>
      </w:pPr>
      <w:r w:rsidRPr="007A1066">
        <w:t>李</w:t>
      </w:r>
      <w:r w:rsidRPr="007A1066">
        <w:t xml:space="preserve"> </w:t>
      </w:r>
      <w:r w:rsidRPr="007A1066">
        <w:t>挺</w:t>
      </w:r>
      <w:r>
        <w:t xml:space="preserve"> </w:t>
      </w:r>
      <w:r>
        <w:rPr>
          <w:rFonts w:hint="eastAsia"/>
        </w:rPr>
        <w:t>,</w:t>
      </w:r>
      <w:r w:rsidRPr="007A1066">
        <w:t>董</w:t>
      </w:r>
      <w:r w:rsidRPr="007A1066">
        <w:t xml:space="preserve"> </w:t>
      </w:r>
      <w:r w:rsidRPr="007A1066">
        <w:t>航</w:t>
      </w:r>
      <w:r>
        <w:rPr>
          <w:rFonts w:hint="eastAsia"/>
        </w:rPr>
        <w:t>,</w:t>
      </w:r>
      <w:r w:rsidRPr="007A1066">
        <w:t>袁春阳</w:t>
      </w:r>
      <w:r>
        <w:rPr>
          <w:rFonts w:hint="eastAsia"/>
        </w:rPr>
        <w:t>,</w:t>
      </w:r>
      <w:r w:rsidRPr="007A1066">
        <w:t>杜跃进</w:t>
      </w:r>
      <w:r>
        <w:rPr>
          <w:rFonts w:hint="eastAsia"/>
        </w:rPr>
        <w:t>,</w:t>
      </w:r>
      <w:r w:rsidRPr="007A1066">
        <w:t>徐国爱</w:t>
      </w:r>
      <w:r w:rsidRPr="007A1066">
        <w:t xml:space="preserve">. </w:t>
      </w:r>
      <w:r w:rsidRPr="007A1066">
        <w:t>基于</w:t>
      </w:r>
      <w:r w:rsidRPr="007A1066">
        <w:t xml:space="preserve"> Dalvik </w:t>
      </w:r>
      <w:r w:rsidRPr="007A1066">
        <w:t>指令的</w:t>
      </w:r>
      <w:r w:rsidRPr="007A1066">
        <w:t xml:space="preserve"> Android </w:t>
      </w:r>
      <w:r w:rsidRPr="007A1066">
        <w:t>恶意代码特征描述及验证</w:t>
      </w:r>
      <w:r w:rsidRPr="007A1066">
        <w:t xml:space="preserve">[J]. </w:t>
      </w:r>
      <w:r w:rsidRPr="007A1066">
        <w:t>计算机研究与发展</w:t>
      </w:r>
      <w:r w:rsidRPr="007A1066">
        <w:t>, 2014, 51(7): 1458-1466.</w:t>
      </w:r>
    </w:p>
    <w:p w:rsidR="001B07CD" w:rsidRPr="00F82157" w:rsidRDefault="001B07CD" w:rsidP="00191879">
      <w:pPr>
        <w:pStyle w:val="u8"/>
        <w:numPr>
          <w:ilvl w:val="0"/>
          <w:numId w:val="6"/>
        </w:numPr>
        <w:tabs>
          <w:tab w:val="clear" w:pos="747"/>
          <w:tab w:val="num" w:pos="567"/>
        </w:tabs>
        <w:ind w:left="566" w:hangingChars="236" w:hanging="566"/>
      </w:pPr>
      <w:r w:rsidRPr="00F82157">
        <w:rPr>
          <w:rFonts w:hint="eastAsia"/>
        </w:rPr>
        <w:t>魏松杰</w:t>
      </w:r>
      <w:r w:rsidRPr="00F82157">
        <w:t xml:space="preserve">, </w:t>
      </w:r>
      <w:r w:rsidRPr="00F82157">
        <w:rPr>
          <w:rFonts w:hint="eastAsia"/>
        </w:rPr>
        <w:t>杨铃</w:t>
      </w:r>
      <w:r w:rsidRPr="00F82157">
        <w:t xml:space="preserve">. </w:t>
      </w:r>
      <w:r w:rsidRPr="00F82157">
        <w:rPr>
          <w:rFonts w:hint="eastAsia"/>
        </w:rPr>
        <w:t>基于分层</w:t>
      </w:r>
      <w:r w:rsidRPr="00F82157">
        <w:t xml:space="preserve"> API </w:t>
      </w:r>
      <w:r w:rsidRPr="00F82157">
        <w:rPr>
          <w:rFonts w:hint="eastAsia"/>
        </w:rPr>
        <w:t>调用的</w:t>
      </w:r>
      <w:r w:rsidRPr="00F82157">
        <w:t xml:space="preserve"> Android </w:t>
      </w:r>
      <w:r w:rsidRPr="00F82157">
        <w:rPr>
          <w:rFonts w:hint="eastAsia"/>
        </w:rPr>
        <w:t>恶意代码静态描述方法</w:t>
      </w:r>
      <w:r w:rsidRPr="00F82157">
        <w:t xml:space="preserve">[J]. </w:t>
      </w:r>
      <w:r w:rsidRPr="00F82157">
        <w:rPr>
          <w:rFonts w:hint="eastAsia"/>
        </w:rPr>
        <w:t>计算机科学</w:t>
      </w:r>
      <w:r w:rsidR="005E53CC" w:rsidRPr="00F82157">
        <w:t>, 2015</w:t>
      </w:r>
      <w:r w:rsidR="005E53CC" w:rsidRPr="00F82157">
        <w:rPr>
          <w:rFonts w:hint="eastAsia"/>
        </w:rPr>
        <w:t>,</w:t>
      </w:r>
      <w:r w:rsidR="005E53CC" w:rsidRPr="00F82157">
        <w:t xml:space="preserve"> </w:t>
      </w:r>
      <w:r w:rsidR="005E53CC" w:rsidRPr="00F82157">
        <w:rPr>
          <w:rFonts w:hint="eastAsia"/>
        </w:rPr>
        <w:t>1(</w:t>
      </w:r>
      <w:r w:rsidR="005E53CC" w:rsidRPr="00F82157">
        <w:t>179</w:t>
      </w:r>
      <w:r w:rsidR="005E53CC" w:rsidRPr="00F82157">
        <w:rPr>
          <w:rFonts w:hint="eastAsia"/>
        </w:rPr>
        <w:t>)</w:t>
      </w:r>
      <w:r w:rsidR="00F82157">
        <w:t>: 155-158</w:t>
      </w:r>
      <w:r w:rsidR="00F82157">
        <w:rPr>
          <w:rFonts w:hint="eastAsia"/>
        </w:rPr>
        <w:t>.</w:t>
      </w:r>
    </w:p>
    <w:p w:rsidR="001B07CD" w:rsidRPr="006C2C04" w:rsidRDefault="001B07CD" w:rsidP="00191879">
      <w:pPr>
        <w:pStyle w:val="u8"/>
        <w:numPr>
          <w:ilvl w:val="0"/>
          <w:numId w:val="6"/>
        </w:numPr>
        <w:tabs>
          <w:tab w:val="clear" w:pos="747"/>
          <w:tab w:val="num" w:pos="567"/>
        </w:tabs>
        <w:ind w:left="566" w:hangingChars="236" w:hanging="566"/>
      </w:pPr>
      <w:r>
        <w:t>Luo W, Xu S, Jiang X. Real-Time Detection and Prevention of Android SMS Permission A</w:t>
      </w:r>
      <w:r w:rsidRPr="00531ACE">
        <w:t>buses[C]//Proceedings of the first international workshop on Security in embedded systems and smartphones. ACM, 2013: 11-18</w:t>
      </w:r>
      <w:r w:rsidRPr="006C2C04">
        <w:t>.</w:t>
      </w:r>
    </w:p>
    <w:p w:rsidR="00D34993" w:rsidRDefault="001B07CD" w:rsidP="00191879">
      <w:pPr>
        <w:pStyle w:val="u8"/>
        <w:numPr>
          <w:ilvl w:val="0"/>
          <w:numId w:val="6"/>
        </w:numPr>
        <w:tabs>
          <w:tab w:val="clear" w:pos="747"/>
          <w:tab w:val="num" w:pos="567"/>
        </w:tabs>
        <w:spacing w:before="0" w:beforeAutospacing="0" w:after="0" w:afterAutospacing="0"/>
        <w:ind w:left="566" w:hangingChars="236" w:hanging="566"/>
      </w:pPr>
      <w:r>
        <w:lastRenderedPageBreak/>
        <w:t>What is A</w:t>
      </w:r>
      <w:r w:rsidRPr="00531ACE">
        <w:t>ndroid?</w:t>
      </w:r>
      <w:r>
        <w:t>[EB/OL].</w:t>
      </w:r>
      <w:r w:rsidRPr="00531ACE">
        <w:t xml:space="preserve"> </w:t>
      </w:r>
    </w:p>
    <w:p w:rsidR="001B07CD" w:rsidRPr="00531ACE" w:rsidRDefault="001B07CD" w:rsidP="00D34993">
      <w:pPr>
        <w:pStyle w:val="u8"/>
        <w:tabs>
          <w:tab w:val="clear" w:pos="747"/>
        </w:tabs>
        <w:spacing w:before="0" w:beforeAutospacing="0" w:after="0" w:afterAutospacing="0"/>
        <w:ind w:left="567" w:firstLine="0"/>
      </w:pPr>
      <w:r w:rsidRPr="00531ACE">
        <w:t>http://api.apkbus.com/guide/basics/what-is-android.html.</w:t>
      </w:r>
    </w:p>
    <w:p w:rsidR="001B07CD" w:rsidRPr="00531ACE" w:rsidRDefault="001B07CD" w:rsidP="00191879">
      <w:pPr>
        <w:pStyle w:val="u8"/>
        <w:numPr>
          <w:ilvl w:val="0"/>
          <w:numId w:val="6"/>
        </w:numPr>
        <w:tabs>
          <w:tab w:val="clear" w:pos="747"/>
          <w:tab w:val="num" w:pos="567"/>
        </w:tabs>
        <w:spacing w:before="0" w:beforeAutospacing="0"/>
        <w:ind w:left="566" w:hangingChars="236" w:hanging="566"/>
      </w:pPr>
      <w:r w:rsidRPr="00531ACE">
        <w:t xml:space="preserve">Bergeron J, Debbabi </w:t>
      </w:r>
      <w:r>
        <w:t>M, Desharnais J, et al. Static Detection of Malicious Code in Executable Programs[J</w:t>
      </w:r>
      <w:r w:rsidRPr="00531ACE">
        <w:t>]. Int. J. of Req. Eng, 2001, 2001(184-189): 79</w:t>
      </w:r>
      <w:r w:rsidR="00601331">
        <w:rPr>
          <w:rFonts w:hint="eastAsia"/>
        </w:rPr>
        <w:t>-87</w:t>
      </w:r>
      <w:r w:rsidRPr="00531ACE">
        <w:t>.</w:t>
      </w:r>
    </w:p>
    <w:p w:rsidR="001B07CD" w:rsidRPr="00531ACE" w:rsidRDefault="00FF47BA" w:rsidP="00191879">
      <w:pPr>
        <w:pStyle w:val="u8"/>
        <w:numPr>
          <w:ilvl w:val="0"/>
          <w:numId w:val="6"/>
        </w:numPr>
        <w:tabs>
          <w:tab w:val="clear" w:pos="747"/>
          <w:tab w:val="num" w:pos="567"/>
        </w:tabs>
        <w:spacing w:before="0" w:beforeAutospacing="0"/>
        <w:ind w:left="566" w:hangingChars="236" w:hanging="566"/>
      </w:pPr>
      <w:r w:rsidRPr="00FF47BA">
        <w:t xml:space="preserve">Shabtai A, Elovici Y. Applying behavioral detection on android-based devices[C]// </w:t>
      </w:r>
      <w:r>
        <w:t>Proceedings of</w:t>
      </w:r>
      <w:r w:rsidRPr="00FF47BA">
        <w:t xml:space="preserve"> International Conference on Mobile Wireless Middleware, Operating Systems, and Applications. Springer Berlin Heidelberg, 2010: 235-249.</w:t>
      </w:r>
    </w:p>
    <w:p w:rsidR="00D34993" w:rsidRDefault="001B07CD" w:rsidP="00191879">
      <w:pPr>
        <w:pStyle w:val="u8"/>
        <w:numPr>
          <w:ilvl w:val="0"/>
          <w:numId w:val="6"/>
        </w:numPr>
        <w:tabs>
          <w:tab w:val="clear" w:pos="747"/>
          <w:tab w:val="num" w:pos="567"/>
        </w:tabs>
        <w:spacing w:after="0" w:afterAutospacing="0"/>
        <w:ind w:left="566" w:hangingChars="236" w:hanging="566"/>
      </w:pPr>
      <w:r w:rsidRPr="00531ACE">
        <w:t>Application Fundamentals</w:t>
      </w:r>
      <w:r>
        <w:t>[BE/OL]</w:t>
      </w:r>
      <w:r w:rsidRPr="00531ACE">
        <w:t>.</w:t>
      </w:r>
    </w:p>
    <w:p w:rsidR="001B07CD" w:rsidRDefault="002E3F8F" w:rsidP="00D34993">
      <w:pPr>
        <w:pStyle w:val="u8"/>
        <w:tabs>
          <w:tab w:val="clear" w:pos="747"/>
        </w:tabs>
        <w:spacing w:before="0" w:beforeAutospacing="0" w:after="0" w:afterAutospacing="0"/>
        <w:ind w:left="567" w:firstLine="0"/>
      </w:pPr>
      <w:r w:rsidRPr="003B4CA7">
        <w:t>http://api.apkbus.com/guide/topics/fundamentals.html</w:t>
      </w:r>
      <w:r w:rsidR="001B07CD" w:rsidRPr="00531ACE">
        <w:t>.</w:t>
      </w:r>
    </w:p>
    <w:p w:rsidR="00D34993" w:rsidRDefault="001B07CD" w:rsidP="00191879">
      <w:pPr>
        <w:pStyle w:val="u8"/>
        <w:numPr>
          <w:ilvl w:val="0"/>
          <w:numId w:val="6"/>
        </w:numPr>
        <w:tabs>
          <w:tab w:val="clear" w:pos="747"/>
          <w:tab w:val="num" w:pos="567"/>
        </w:tabs>
        <w:spacing w:before="0" w:beforeAutospacing="0" w:after="0" w:afterAutospacing="0"/>
        <w:ind w:left="566" w:hangingChars="236" w:hanging="566"/>
      </w:pPr>
      <w:r>
        <w:t>Google Inc</w:t>
      </w:r>
      <w:r w:rsidRPr="007904CD">
        <w:rPr>
          <w:rFonts w:hint="eastAsia"/>
        </w:rPr>
        <w:t>．</w:t>
      </w:r>
      <w:r w:rsidRPr="007904CD">
        <w:t xml:space="preserve"> Android security[E</w:t>
      </w:r>
      <w:r>
        <w:t>B/O</w:t>
      </w:r>
      <w:r w:rsidRPr="007904CD">
        <w:t>L]</w:t>
      </w:r>
      <w:r>
        <w:t>.</w:t>
      </w:r>
      <w:r w:rsidRPr="007904CD">
        <w:t>[2013</w:t>
      </w:r>
      <w:r>
        <w:t>-</w:t>
      </w:r>
      <w:r w:rsidRPr="007904CD">
        <w:t>06</w:t>
      </w:r>
      <w:r>
        <w:t>-</w:t>
      </w:r>
      <w:r w:rsidRPr="007904CD">
        <w:t>26]</w:t>
      </w:r>
      <w:r>
        <w:t>.</w:t>
      </w:r>
      <w:r w:rsidRPr="007904CD">
        <w:t xml:space="preserve"> </w:t>
      </w:r>
    </w:p>
    <w:p w:rsidR="001B07CD" w:rsidRDefault="001B07CD" w:rsidP="00D34993">
      <w:pPr>
        <w:pStyle w:val="u8"/>
        <w:tabs>
          <w:tab w:val="clear" w:pos="747"/>
        </w:tabs>
        <w:spacing w:before="0" w:beforeAutospacing="0" w:after="0" w:afterAutospacing="0"/>
        <w:ind w:left="567" w:firstLine="0"/>
      </w:pPr>
      <w:r w:rsidRPr="007904CD">
        <w:t>https://source.android.com/security/index.html</w:t>
      </w:r>
      <w:r>
        <w:t>.</w:t>
      </w:r>
    </w:p>
    <w:p w:rsidR="002E3F8F" w:rsidRPr="00711151" w:rsidRDefault="002E3F8F" w:rsidP="00191879">
      <w:pPr>
        <w:pStyle w:val="u8"/>
        <w:numPr>
          <w:ilvl w:val="0"/>
          <w:numId w:val="6"/>
        </w:numPr>
        <w:tabs>
          <w:tab w:val="clear" w:pos="747"/>
          <w:tab w:val="num" w:pos="567"/>
        </w:tabs>
        <w:spacing w:before="0" w:beforeAutospacing="0"/>
        <w:ind w:left="566" w:hangingChars="236" w:hanging="566"/>
      </w:pPr>
      <w:r w:rsidRPr="00D25450">
        <w:t>Enck W, Ongtang M, McDaniel P D. Understanding Android Security[J]. IEEE security &amp; privacy, 2009, 7(1): 50-57</w:t>
      </w:r>
      <w:r w:rsidRPr="0042541A">
        <w:t>.</w:t>
      </w:r>
    </w:p>
    <w:p w:rsidR="002E3F8F" w:rsidRDefault="002E3F8F" w:rsidP="00191879">
      <w:pPr>
        <w:pStyle w:val="u8"/>
        <w:numPr>
          <w:ilvl w:val="0"/>
          <w:numId w:val="6"/>
        </w:numPr>
        <w:tabs>
          <w:tab w:val="clear" w:pos="747"/>
          <w:tab w:val="num" w:pos="567"/>
        </w:tabs>
        <w:ind w:left="566" w:hangingChars="236" w:hanging="566"/>
      </w:pPr>
      <w:r w:rsidRPr="00531ACE">
        <w:rPr>
          <w:rFonts w:hint="eastAsia"/>
        </w:rPr>
        <w:t>陈萍</w:t>
      </w:r>
      <w:r w:rsidRPr="00531ACE">
        <w:t xml:space="preserve">, </w:t>
      </w:r>
      <w:r w:rsidRPr="00531ACE">
        <w:rPr>
          <w:rFonts w:hint="eastAsia"/>
        </w:rPr>
        <w:t>吴波</w:t>
      </w:r>
      <w:r w:rsidRPr="00531ACE">
        <w:t xml:space="preserve">, </w:t>
      </w:r>
      <w:r w:rsidRPr="00531ACE">
        <w:rPr>
          <w:rFonts w:hint="eastAsia"/>
        </w:rPr>
        <w:t>张以皓等</w:t>
      </w:r>
      <w:r w:rsidRPr="00531ACE">
        <w:t xml:space="preserve">. Linux IPC </w:t>
      </w:r>
      <w:r w:rsidRPr="00531ACE">
        <w:rPr>
          <w:rFonts w:hint="eastAsia"/>
        </w:rPr>
        <w:t>机制安全性的研究及改进</w:t>
      </w:r>
      <w:r w:rsidRPr="00531ACE">
        <w:t xml:space="preserve">[J]. </w:t>
      </w:r>
      <w:r w:rsidRPr="00531ACE">
        <w:rPr>
          <w:rFonts w:hint="eastAsia"/>
        </w:rPr>
        <w:t>解放军理工大学学报</w:t>
      </w:r>
      <w:r w:rsidRPr="00531ACE">
        <w:t xml:space="preserve">: </w:t>
      </w:r>
      <w:r w:rsidRPr="00531ACE">
        <w:rPr>
          <w:rFonts w:hint="eastAsia"/>
        </w:rPr>
        <w:t>自然科学版</w:t>
      </w:r>
      <w:r w:rsidRPr="00531ACE">
        <w:t>, 2004, 5(3): 17-19</w:t>
      </w:r>
      <w:r w:rsidRPr="006C2C04">
        <w:t>.</w:t>
      </w:r>
    </w:p>
    <w:p w:rsidR="002E3F8F" w:rsidRDefault="002E3F8F" w:rsidP="00191879">
      <w:pPr>
        <w:pStyle w:val="u8"/>
        <w:numPr>
          <w:ilvl w:val="0"/>
          <w:numId w:val="6"/>
        </w:numPr>
        <w:tabs>
          <w:tab w:val="clear" w:pos="747"/>
          <w:tab w:val="num" w:pos="567"/>
        </w:tabs>
        <w:ind w:left="566" w:hangingChars="236" w:hanging="566"/>
      </w:pPr>
      <w:r w:rsidRPr="00531ACE">
        <w:rPr>
          <w:rFonts w:hint="eastAsia"/>
        </w:rPr>
        <w:t>吴倩</w:t>
      </w:r>
      <w:r w:rsidRPr="00531ACE">
        <w:t xml:space="preserve">, </w:t>
      </w:r>
      <w:r w:rsidRPr="00531ACE">
        <w:rPr>
          <w:rFonts w:hint="eastAsia"/>
        </w:rPr>
        <w:t>赵晨啸</w:t>
      </w:r>
      <w:r w:rsidRPr="00531ACE">
        <w:t xml:space="preserve">, </w:t>
      </w:r>
      <w:r w:rsidRPr="00531ACE">
        <w:rPr>
          <w:rFonts w:hint="eastAsia"/>
        </w:rPr>
        <w:t>郭莹</w:t>
      </w:r>
      <w:r w:rsidRPr="00531ACE">
        <w:t>,</w:t>
      </w:r>
      <w:r>
        <w:t xml:space="preserve"> </w:t>
      </w:r>
      <w:r w:rsidRPr="00531ACE">
        <w:t xml:space="preserve">Android </w:t>
      </w:r>
      <w:r w:rsidRPr="00531ACE">
        <w:rPr>
          <w:rFonts w:hint="eastAsia"/>
        </w:rPr>
        <w:t>安全解析机制与应用实战</w:t>
      </w:r>
      <w:r>
        <w:t>[M]</w:t>
      </w:r>
      <w:r w:rsidRPr="00531ACE">
        <w:t xml:space="preserve">. </w:t>
      </w:r>
      <w:r w:rsidRPr="00531ACE">
        <w:rPr>
          <w:rFonts w:hint="eastAsia"/>
        </w:rPr>
        <w:t>机械工业出版社</w:t>
      </w:r>
      <w:r w:rsidRPr="00531ACE">
        <w:t>,</w:t>
      </w:r>
      <w:r w:rsidRPr="001B3383">
        <w:t xml:space="preserve"> </w:t>
      </w:r>
      <w:r w:rsidRPr="00531ACE">
        <w:t>2013</w:t>
      </w:r>
      <w:r>
        <w:t>:</w:t>
      </w:r>
      <w:r w:rsidRPr="00531ACE">
        <w:t>19.</w:t>
      </w:r>
    </w:p>
    <w:p w:rsidR="002E3F8F" w:rsidRDefault="002E3F8F" w:rsidP="00191879">
      <w:pPr>
        <w:pStyle w:val="u8"/>
        <w:numPr>
          <w:ilvl w:val="0"/>
          <w:numId w:val="6"/>
        </w:numPr>
        <w:tabs>
          <w:tab w:val="clear" w:pos="747"/>
          <w:tab w:val="num" w:pos="567"/>
        </w:tabs>
        <w:ind w:left="566" w:hangingChars="236" w:hanging="566"/>
      </w:pPr>
      <w:r>
        <w:t>Lee S. Assessment of Malicious Applications Using Permissions and Enhanced User I</w:t>
      </w:r>
      <w:r w:rsidRPr="00C35C94">
        <w:t>nterfaces on Android[C]//</w:t>
      </w:r>
      <w:r w:rsidR="005C596A" w:rsidRPr="005C596A">
        <w:t xml:space="preserve"> </w:t>
      </w:r>
      <w:r w:rsidR="005C596A">
        <w:t>Proceedings of</w:t>
      </w:r>
      <w:r w:rsidR="005C596A" w:rsidRPr="00C35C94">
        <w:t xml:space="preserve"> </w:t>
      </w:r>
      <w:r w:rsidRPr="00C35C94">
        <w:t>Intelli</w:t>
      </w:r>
      <w:r w:rsidR="00216021">
        <w:t>gence and Security Informatics</w:t>
      </w:r>
      <w:r w:rsidR="00216021">
        <w:rPr>
          <w:rFonts w:hint="eastAsia"/>
        </w:rPr>
        <w:t>.</w:t>
      </w:r>
      <w:r w:rsidRPr="00C35C94">
        <w:t xml:space="preserve"> IEEE, 2013: 270-270.</w:t>
      </w:r>
    </w:p>
    <w:p w:rsidR="00B1246B" w:rsidRPr="00531ACE" w:rsidRDefault="00B1246B" w:rsidP="00191879">
      <w:pPr>
        <w:pStyle w:val="u8"/>
        <w:numPr>
          <w:ilvl w:val="0"/>
          <w:numId w:val="6"/>
        </w:numPr>
        <w:tabs>
          <w:tab w:val="clear" w:pos="747"/>
          <w:tab w:val="num" w:pos="567"/>
          <w:tab w:val="num" w:pos="2411"/>
        </w:tabs>
        <w:ind w:left="566" w:hangingChars="236" w:hanging="566"/>
      </w:pPr>
      <w:r>
        <w:t>Su M Y, Chang W C. Permission-Based Malware Detection Mechanisms for Smart P</w:t>
      </w:r>
      <w:r w:rsidRPr="00531ACE">
        <w:t>hones[C]//</w:t>
      </w:r>
      <w:r w:rsidR="00507737" w:rsidRPr="00507737">
        <w:t xml:space="preserve"> </w:t>
      </w:r>
      <w:r w:rsidR="00507737">
        <w:t>Proceedings of</w:t>
      </w:r>
      <w:r w:rsidR="00507737" w:rsidRPr="00531ACE">
        <w:t xml:space="preserve"> </w:t>
      </w:r>
      <w:r w:rsidR="002C44E4">
        <w:rPr>
          <w:rFonts w:hint="eastAsia"/>
        </w:rPr>
        <w:t>t</w:t>
      </w:r>
      <w:r w:rsidRPr="00531ACE">
        <w:t>he International Conference on Informa</w:t>
      </w:r>
      <w:r w:rsidR="009D5143">
        <w:t>tion Networking</w:t>
      </w:r>
      <w:r w:rsidRPr="00531ACE">
        <w:t>. IEEE, 2014: 449-452.</w:t>
      </w:r>
    </w:p>
    <w:p w:rsidR="00D34993" w:rsidRDefault="00B1246B" w:rsidP="00191879">
      <w:pPr>
        <w:pStyle w:val="u8"/>
        <w:numPr>
          <w:ilvl w:val="0"/>
          <w:numId w:val="6"/>
        </w:numPr>
        <w:tabs>
          <w:tab w:val="clear" w:pos="747"/>
          <w:tab w:val="num" w:pos="567"/>
        </w:tabs>
        <w:spacing w:after="0" w:afterAutospacing="0"/>
        <w:ind w:left="566" w:hangingChars="236" w:hanging="566"/>
      </w:pPr>
      <w:r w:rsidRPr="00531ACE">
        <w:t>Developers</w:t>
      </w:r>
      <w:r w:rsidRPr="005B6FD9">
        <w:t xml:space="preserve"> [EB/OL].</w:t>
      </w:r>
    </w:p>
    <w:p w:rsidR="002E3F8F" w:rsidRDefault="00B1246B" w:rsidP="00D34993">
      <w:pPr>
        <w:pStyle w:val="u8"/>
        <w:tabs>
          <w:tab w:val="clear" w:pos="747"/>
        </w:tabs>
        <w:spacing w:before="0" w:beforeAutospacing="0" w:after="0" w:afterAutospacing="0"/>
        <w:ind w:left="567" w:firstLine="0"/>
      </w:pPr>
      <w:r w:rsidRPr="005B6FD9">
        <w:t>file:///G:/android-sdk-windows/docs/reference/android/Manifest.permission.html.</w:t>
      </w:r>
    </w:p>
    <w:p w:rsidR="00B1246B" w:rsidRDefault="00B1246B" w:rsidP="00191879">
      <w:pPr>
        <w:pStyle w:val="u8"/>
        <w:numPr>
          <w:ilvl w:val="0"/>
          <w:numId w:val="6"/>
        </w:numPr>
        <w:tabs>
          <w:tab w:val="clear" w:pos="747"/>
          <w:tab w:val="num" w:pos="567"/>
          <w:tab w:val="num" w:pos="2411"/>
        </w:tabs>
        <w:spacing w:before="0" w:beforeAutospacing="0"/>
        <w:ind w:left="566" w:hangingChars="236" w:hanging="566"/>
      </w:pPr>
      <w:r w:rsidRPr="00D2635E">
        <w:t>Hamandi K, Elhajj I H</w:t>
      </w:r>
      <w:r>
        <w:t>, Chehab A, et al. Android SMS Botnet: A New P</w:t>
      </w:r>
      <w:r w:rsidRPr="00D2635E">
        <w:t>erspective[C]//Proceedings of the 10th ACM international symposium on Mobility management and wireless access. ACM, 2012: 125-130.</w:t>
      </w:r>
    </w:p>
    <w:p w:rsidR="00B1246B" w:rsidRDefault="00B1246B" w:rsidP="00191879">
      <w:pPr>
        <w:pStyle w:val="u8"/>
        <w:numPr>
          <w:ilvl w:val="0"/>
          <w:numId w:val="6"/>
        </w:numPr>
        <w:tabs>
          <w:tab w:val="clear" w:pos="747"/>
          <w:tab w:val="num" w:pos="567"/>
        </w:tabs>
        <w:ind w:left="566" w:hangingChars="236" w:hanging="566"/>
      </w:pPr>
      <w:r w:rsidRPr="005B6FD9">
        <w:rPr>
          <w:rFonts w:hint="eastAsia"/>
        </w:rPr>
        <w:t>安卓市场</w:t>
      </w:r>
      <w:r w:rsidRPr="005B6FD9">
        <w:t xml:space="preserve">[EB/OL]. </w:t>
      </w:r>
      <w:r w:rsidR="00F621FD" w:rsidRPr="00502E75">
        <w:t>http://apk.hiapk.com/</w:t>
      </w:r>
      <w:r w:rsidRPr="005B6FD9">
        <w:t>.</w:t>
      </w:r>
    </w:p>
    <w:p w:rsidR="00F621FD" w:rsidRPr="00531ACE" w:rsidRDefault="00F621FD" w:rsidP="00191879">
      <w:pPr>
        <w:pStyle w:val="u8"/>
        <w:numPr>
          <w:ilvl w:val="0"/>
          <w:numId w:val="6"/>
        </w:numPr>
        <w:tabs>
          <w:tab w:val="clear" w:pos="747"/>
          <w:tab w:val="num" w:pos="567"/>
          <w:tab w:val="num" w:pos="2411"/>
        </w:tabs>
        <w:ind w:left="566" w:hangingChars="236" w:hanging="566"/>
      </w:pPr>
      <w:r w:rsidRPr="001123B8">
        <w:t>Kundu T K, Paul K. Improving Android performance and energy efficiency[C]//</w:t>
      </w:r>
      <w:r w:rsidR="001156FA" w:rsidRPr="001156FA">
        <w:t xml:space="preserve"> </w:t>
      </w:r>
      <w:r w:rsidR="001156FA" w:rsidRPr="00D2635E">
        <w:t>/Proceedings of</w:t>
      </w:r>
      <w:r w:rsidR="001156FA" w:rsidRPr="001123B8">
        <w:t xml:space="preserve"> </w:t>
      </w:r>
      <w:r w:rsidR="00502E75">
        <w:rPr>
          <w:rFonts w:hint="eastAsia"/>
        </w:rPr>
        <w:t xml:space="preserve">the </w:t>
      </w:r>
      <w:r w:rsidRPr="001123B8">
        <w:t>24th Internatioal Conference on VLSI Design. IEEE, 2011: 256-261.</w:t>
      </w:r>
    </w:p>
    <w:p w:rsidR="001B07CD" w:rsidRDefault="001B07CD" w:rsidP="0040157C">
      <w:pPr>
        <w:pStyle w:val="u8"/>
        <w:tabs>
          <w:tab w:val="clear" w:pos="747"/>
          <w:tab w:val="num" w:pos="1560"/>
        </w:tabs>
        <w:ind w:left="0" w:firstLine="0"/>
      </w:pPr>
    </w:p>
    <w:p w:rsidR="001B07CD" w:rsidRPr="00A07CCE" w:rsidRDefault="001B07CD" w:rsidP="006D3B35">
      <w:pPr>
        <w:pStyle w:val="u8"/>
        <w:tabs>
          <w:tab w:val="clear" w:pos="747"/>
          <w:tab w:val="num" w:pos="1560"/>
        </w:tabs>
        <w:sectPr w:rsidR="001B07CD" w:rsidRPr="00A07CCE" w:rsidSect="00E00023">
          <w:footerReference w:type="default" r:id="rId40"/>
          <w:pgSz w:w="11906" w:h="16838" w:code="9"/>
          <w:pgMar w:top="1701" w:right="1701" w:bottom="1134" w:left="1701" w:header="851" w:footer="992" w:gutter="567"/>
          <w:pgNumType w:start="1"/>
          <w:cols w:space="425"/>
          <w:docGrid w:linePitch="312"/>
        </w:sectPr>
      </w:pPr>
    </w:p>
    <w:p w:rsidR="001B07CD" w:rsidRPr="007901AD" w:rsidRDefault="001B07CD" w:rsidP="00A24AED">
      <w:pPr>
        <w:pStyle w:val="u4"/>
        <w:rPr>
          <w:rFonts w:ascii="黑体"/>
        </w:rPr>
      </w:pPr>
      <w:bookmarkStart w:id="263" w:name="_Toc469646181"/>
      <w:r w:rsidRPr="007901AD">
        <w:rPr>
          <w:rFonts w:ascii="黑体" w:hAnsi="黑体" w:hint="eastAsia"/>
        </w:rPr>
        <w:lastRenderedPageBreak/>
        <w:t>作者简历及在学研究成果</w:t>
      </w:r>
      <w:bookmarkEnd w:id="261"/>
      <w:bookmarkEnd w:id="262"/>
      <w:bookmarkEnd w:id="263"/>
    </w:p>
    <w:p w:rsidR="001B07CD" w:rsidRPr="005C6BD3" w:rsidRDefault="001B07CD" w:rsidP="00191879">
      <w:pPr>
        <w:pStyle w:val="afffff"/>
        <w:widowControl/>
        <w:numPr>
          <w:ilvl w:val="0"/>
          <w:numId w:val="29"/>
        </w:numPr>
        <w:tabs>
          <w:tab w:val="num" w:pos="644"/>
        </w:tabs>
        <w:spacing w:line="312" w:lineRule="auto"/>
        <w:ind w:firstLineChars="0"/>
        <w:jc w:val="left"/>
        <w:rPr>
          <w:sz w:val="24"/>
        </w:rPr>
      </w:pPr>
      <w:r w:rsidRPr="005C6BD3">
        <w:rPr>
          <w:rFonts w:hint="eastAsia"/>
          <w:sz w:val="24"/>
        </w:rPr>
        <w:t>作者入学前简历</w:t>
      </w:r>
    </w:p>
    <w:p w:rsidR="001B07CD" w:rsidRPr="006C2C04" w:rsidRDefault="001B07CD" w:rsidP="00A24AED">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1B07CD" w:rsidRPr="006C2C04" w:rsidTr="004E0E24">
        <w:tc>
          <w:tcPr>
            <w:tcW w:w="2711" w:type="dxa"/>
            <w:vAlign w:val="center"/>
          </w:tcPr>
          <w:p w:rsidR="001B07CD" w:rsidRPr="006C2C04" w:rsidRDefault="001B07CD" w:rsidP="0051414A">
            <w:pPr>
              <w:widowControl/>
              <w:spacing w:beforeLines="50" w:before="120" w:afterLines="50" w:after="120"/>
              <w:jc w:val="center"/>
              <w:rPr>
                <w:sz w:val="24"/>
              </w:rPr>
            </w:pPr>
            <w:r w:rsidRPr="006C2C04">
              <w:rPr>
                <w:rFonts w:hint="eastAsia"/>
                <w:sz w:val="24"/>
              </w:rPr>
              <w:t>起止年月</w:t>
            </w:r>
          </w:p>
        </w:tc>
        <w:tc>
          <w:tcPr>
            <w:tcW w:w="4274" w:type="dxa"/>
            <w:vAlign w:val="center"/>
          </w:tcPr>
          <w:p w:rsidR="001B07CD" w:rsidRPr="006C2C04" w:rsidRDefault="001B07CD" w:rsidP="0051414A">
            <w:pPr>
              <w:widowControl/>
              <w:spacing w:beforeLines="50" w:before="120" w:afterLines="50" w:after="120"/>
              <w:jc w:val="center"/>
              <w:rPr>
                <w:sz w:val="24"/>
              </w:rPr>
            </w:pPr>
            <w:r w:rsidRPr="006C2C04">
              <w:rPr>
                <w:rFonts w:hint="eastAsia"/>
                <w:sz w:val="24"/>
              </w:rPr>
              <w:t>学习或工作单位</w:t>
            </w:r>
          </w:p>
        </w:tc>
        <w:tc>
          <w:tcPr>
            <w:tcW w:w="1168" w:type="dxa"/>
            <w:vAlign w:val="center"/>
          </w:tcPr>
          <w:p w:rsidR="001B07CD" w:rsidRPr="006C2C04" w:rsidRDefault="001B07CD" w:rsidP="0051414A">
            <w:pPr>
              <w:widowControl/>
              <w:spacing w:beforeLines="50" w:before="120" w:afterLines="50" w:after="120"/>
              <w:jc w:val="center"/>
              <w:rPr>
                <w:sz w:val="24"/>
              </w:rPr>
            </w:pPr>
            <w:r w:rsidRPr="006C2C04">
              <w:rPr>
                <w:rFonts w:hint="eastAsia"/>
                <w:sz w:val="24"/>
              </w:rPr>
              <w:t>备注</w:t>
            </w:r>
          </w:p>
        </w:tc>
      </w:tr>
      <w:tr w:rsidR="001B07CD" w:rsidRPr="006C2C04" w:rsidTr="004E0E24">
        <w:tc>
          <w:tcPr>
            <w:tcW w:w="2711" w:type="dxa"/>
            <w:vAlign w:val="center"/>
          </w:tcPr>
          <w:p w:rsidR="001B07CD" w:rsidRPr="006C2C04" w:rsidRDefault="00F566B8" w:rsidP="0051414A">
            <w:pPr>
              <w:widowControl/>
              <w:spacing w:beforeLines="50" w:before="120" w:afterLines="50" w:after="120"/>
              <w:jc w:val="center"/>
              <w:rPr>
                <w:sz w:val="24"/>
              </w:rPr>
            </w:pPr>
            <w:r>
              <w:rPr>
                <w:sz w:val="24"/>
              </w:rPr>
              <w:t>2010</w:t>
            </w:r>
            <w:r>
              <w:rPr>
                <w:rFonts w:hint="eastAsia"/>
                <w:sz w:val="24"/>
              </w:rPr>
              <w:t>年</w:t>
            </w:r>
            <w:r w:rsidR="001B07CD" w:rsidRPr="006C2C04">
              <w:rPr>
                <w:sz w:val="24"/>
              </w:rPr>
              <w:t>9</w:t>
            </w:r>
            <w:r>
              <w:rPr>
                <w:rFonts w:hint="eastAsia"/>
                <w:sz w:val="24"/>
              </w:rPr>
              <w:t>月至</w:t>
            </w:r>
            <w:r>
              <w:rPr>
                <w:sz w:val="24"/>
              </w:rPr>
              <w:t>2014</w:t>
            </w:r>
            <w:r>
              <w:rPr>
                <w:rFonts w:hint="eastAsia"/>
                <w:sz w:val="24"/>
              </w:rPr>
              <w:t>年</w:t>
            </w:r>
            <w:r w:rsidR="001B07CD" w:rsidRPr="006C2C04">
              <w:rPr>
                <w:sz w:val="24"/>
              </w:rPr>
              <w:t>6</w:t>
            </w:r>
            <w:r>
              <w:rPr>
                <w:rFonts w:hint="eastAsia"/>
                <w:sz w:val="24"/>
              </w:rPr>
              <w:t>月</w:t>
            </w:r>
          </w:p>
        </w:tc>
        <w:tc>
          <w:tcPr>
            <w:tcW w:w="4274" w:type="dxa"/>
            <w:vAlign w:val="center"/>
          </w:tcPr>
          <w:p w:rsidR="001B07CD" w:rsidRPr="006C2C04" w:rsidRDefault="001B07CD" w:rsidP="0051414A">
            <w:pPr>
              <w:widowControl/>
              <w:spacing w:beforeLines="50" w:before="120" w:afterLines="50" w:after="120"/>
              <w:rPr>
                <w:sz w:val="24"/>
              </w:rPr>
            </w:pPr>
            <w:r w:rsidRPr="006C2C04">
              <w:rPr>
                <w:rFonts w:hint="eastAsia"/>
                <w:sz w:val="24"/>
              </w:rPr>
              <w:t>在河北经贸大学计算机科学与技术攻读</w:t>
            </w:r>
            <w:r w:rsidRPr="006C2C04">
              <w:rPr>
                <w:sz w:val="24"/>
              </w:rPr>
              <w:fldChar w:fldCharType="begin"/>
            </w:r>
            <w:r w:rsidRPr="006C2C04">
              <w:rPr>
                <w:sz w:val="24"/>
              </w:rPr>
              <w:instrText xml:space="preserve">MACROBUTTON NoMacro </w:instrText>
            </w:r>
            <w:r w:rsidRPr="006C2C04">
              <w:rPr>
                <w:rFonts w:hint="eastAsia"/>
                <w:sz w:val="24"/>
              </w:rPr>
              <w:instrText>学士学位</w:instrText>
            </w:r>
            <w:r w:rsidRPr="006C2C04">
              <w:rPr>
                <w:sz w:val="24"/>
              </w:rPr>
              <w:fldChar w:fldCharType="end"/>
            </w:r>
          </w:p>
        </w:tc>
        <w:tc>
          <w:tcPr>
            <w:tcW w:w="1168" w:type="dxa"/>
            <w:vAlign w:val="center"/>
          </w:tcPr>
          <w:p w:rsidR="001B07CD" w:rsidRPr="006C2C04" w:rsidRDefault="001B07CD" w:rsidP="0051414A">
            <w:pPr>
              <w:widowControl/>
              <w:spacing w:beforeLines="50" w:before="120" w:afterLines="50" w:after="120"/>
              <w:jc w:val="center"/>
              <w:rPr>
                <w:sz w:val="24"/>
              </w:rPr>
            </w:pPr>
          </w:p>
        </w:tc>
      </w:tr>
      <w:tr w:rsidR="001B07CD" w:rsidRPr="006C2C04" w:rsidTr="004E0E24">
        <w:tc>
          <w:tcPr>
            <w:tcW w:w="2711" w:type="dxa"/>
            <w:vAlign w:val="center"/>
          </w:tcPr>
          <w:p w:rsidR="001B07CD" w:rsidRPr="006C2C04" w:rsidRDefault="001B07CD" w:rsidP="0051414A">
            <w:pPr>
              <w:widowControl/>
              <w:spacing w:beforeLines="50" w:before="120" w:afterLines="50" w:after="120"/>
              <w:jc w:val="center"/>
              <w:rPr>
                <w:sz w:val="24"/>
              </w:rPr>
            </w:pPr>
          </w:p>
        </w:tc>
        <w:tc>
          <w:tcPr>
            <w:tcW w:w="4274" w:type="dxa"/>
            <w:vAlign w:val="center"/>
          </w:tcPr>
          <w:p w:rsidR="001B07CD" w:rsidRPr="006C2C04" w:rsidRDefault="001B07CD" w:rsidP="0051414A">
            <w:pPr>
              <w:widowControl/>
              <w:spacing w:beforeLines="50" w:before="120" w:afterLines="50" w:after="120"/>
              <w:rPr>
                <w:sz w:val="24"/>
              </w:rPr>
            </w:pPr>
          </w:p>
        </w:tc>
        <w:tc>
          <w:tcPr>
            <w:tcW w:w="1168" w:type="dxa"/>
            <w:vAlign w:val="center"/>
          </w:tcPr>
          <w:p w:rsidR="001B07CD" w:rsidRPr="006C2C04" w:rsidRDefault="001B07CD" w:rsidP="0051414A">
            <w:pPr>
              <w:widowControl/>
              <w:spacing w:beforeLines="50" w:before="120" w:afterLines="50" w:after="120"/>
              <w:jc w:val="center"/>
              <w:rPr>
                <w:sz w:val="24"/>
              </w:rPr>
            </w:pPr>
          </w:p>
        </w:tc>
      </w:tr>
      <w:tr w:rsidR="001B07CD" w:rsidRPr="006C2C04" w:rsidTr="004E0E24">
        <w:tc>
          <w:tcPr>
            <w:tcW w:w="2711" w:type="dxa"/>
            <w:vAlign w:val="center"/>
          </w:tcPr>
          <w:p w:rsidR="001B07CD" w:rsidRPr="006C2C04" w:rsidRDefault="001B07CD" w:rsidP="0051414A">
            <w:pPr>
              <w:widowControl/>
              <w:spacing w:beforeLines="50" w:before="120" w:afterLines="50" w:after="120"/>
              <w:jc w:val="center"/>
              <w:rPr>
                <w:sz w:val="24"/>
              </w:rPr>
            </w:pPr>
          </w:p>
        </w:tc>
        <w:tc>
          <w:tcPr>
            <w:tcW w:w="4274" w:type="dxa"/>
            <w:vAlign w:val="center"/>
          </w:tcPr>
          <w:p w:rsidR="001B07CD" w:rsidRPr="006C2C04" w:rsidRDefault="001B07CD" w:rsidP="0051414A">
            <w:pPr>
              <w:widowControl/>
              <w:spacing w:beforeLines="50" w:before="120" w:afterLines="50" w:after="120"/>
              <w:jc w:val="center"/>
              <w:rPr>
                <w:sz w:val="24"/>
              </w:rPr>
            </w:pPr>
          </w:p>
        </w:tc>
        <w:tc>
          <w:tcPr>
            <w:tcW w:w="1168" w:type="dxa"/>
            <w:vAlign w:val="center"/>
          </w:tcPr>
          <w:p w:rsidR="001B07CD" w:rsidRPr="006C2C04" w:rsidRDefault="001B07CD" w:rsidP="0051414A">
            <w:pPr>
              <w:widowControl/>
              <w:spacing w:beforeLines="50" w:before="120" w:afterLines="50" w:after="120"/>
              <w:jc w:val="center"/>
              <w:rPr>
                <w:sz w:val="24"/>
              </w:rPr>
            </w:pPr>
          </w:p>
        </w:tc>
      </w:tr>
      <w:tr w:rsidR="001B07CD" w:rsidRPr="006C2C04" w:rsidTr="004E0E24">
        <w:tc>
          <w:tcPr>
            <w:tcW w:w="2711" w:type="dxa"/>
            <w:vAlign w:val="center"/>
          </w:tcPr>
          <w:p w:rsidR="001B07CD" w:rsidRPr="006C2C04" w:rsidRDefault="001B07CD" w:rsidP="0051414A">
            <w:pPr>
              <w:widowControl/>
              <w:spacing w:beforeLines="50" w:before="120" w:afterLines="50" w:after="120"/>
              <w:jc w:val="center"/>
              <w:rPr>
                <w:sz w:val="24"/>
              </w:rPr>
            </w:pPr>
          </w:p>
        </w:tc>
        <w:tc>
          <w:tcPr>
            <w:tcW w:w="4274" w:type="dxa"/>
            <w:vAlign w:val="center"/>
          </w:tcPr>
          <w:p w:rsidR="001B07CD" w:rsidRPr="006C2C04" w:rsidRDefault="001B07CD" w:rsidP="0051414A">
            <w:pPr>
              <w:widowControl/>
              <w:spacing w:beforeLines="50" w:before="120" w:afterLines="50" w:after="120"/>
              <w:jc w:val="center"/>
              <w:rPr>
                <w:sz w:val="24"/>
              </w:rPr>
            </w:pPr>
          </w:p>
        </w:tc>
        <w:tc>
          <w:tcPr>
            <w:tcW w:w="1168" w:type="dxa"/>
            <w:vAlign w:val="center"/>
          </w:tcPr>
          <w:p w:rsidR="001B07CD" w:rsidRPr="006C2C04" w:rsidRDefault="001B07CD" w:rsidP="0051414A">
            <w:pPr>
              <w:widowControl/>
              <w:spacing w:beforeLines="50" w:before="120" w:afterLines="50" w:after="120"/>
              <w:jc w:val="center"/>
              <w:rPr>
                <w:sz w:val="24"/>
              </w:rPr>
            </w:pPr>
          </w:p>
        </w:tc>
      </w:tr>
    </w:tbl>
    <w:p w:rsidR="001B07CD" w:rsidRPr="006C2C04" w:rsidRDefault="001B07CD" w:rsidP="00A24AED">
      <w:pPr>
        <w:widowControl/>
        <w:spacing w:line="312" w:lineRule="auto"/>
        <w:jc w:val="left"/>
      </w:pPr>
    </w:p>
    <w:p w:rsidR="001B07CD" w:rsidRPr="006C2C04" w:rsidRDefault="001B07CD" w:rsidP="00191879">
      <w:pPr>
        <w:pStyle w:val="afffff"/>
        <w:widowControl/>
        <w:numPr>
          <w:ilvl w:val="0"/>
          <w:numId w:val="29"/>
        </w:numPr>
        <w:tabs>
          <w:tab w:val="num" w:pos="644"/>
        </w:tabs>
        <w:spacing w:line="312" w:lineRule="auto"/>
        <w:ind w:firstLineChars="0"/>
        <w:jc w:val="left"/>
        <w:rPr>
          <w:sz w:val="24"/>
        </w:rPr>
      </w:pPr>
      <w:r w:rsidRPr="006C2C04">
        <w:rPr>
          <w:rFonts w:hint="eastAsia"/>
          <w:sz w:val="24"/>
        </w:rPr>
        <w:t>在学期间从事的科研工作</w:t>
      </w:r>
    </w:p>
    <w:p w:rsidR="001B07CD" w:rsidRPr="006C2C04" w:rsidRDefault="005C6BD3" w:rsidP="00191879">
      <w:pPr>
        <w:pStyle w:val="u0"/>
        <w:numPr>
          <w:ilvl w:val="0"/>
          <w:numId w:val="30"/>
        </w:numPr>
        <w:spacing w:before="24" w:after="24"/>
        <w:ind w:left="709" w:firstLineChars="0" w:hanging="289"/>
      </w:pPr>
      <w:r>
        <w:rPr>
          <w:rFonts w:hint="eastAsia"/>
        </w:rPr>
        <w:t>孙昌爱，李伟芳</w:t>
      </w:r>
      <w:r>
        <w:rPr>
          <w:rFonts w:hint="eastAsia"/>
        </w:rPr>
        <w:t xml:space="preserve">. </w:t>
      </w:r>
      <w:r>
        <w:rPr>
          <w:rFonts w:hint="eastAsia"/>
        </w:rPr>
        <w:t>基于权限组合的</w:t>
      </w:r>
      <w:r>
        <w:rPr>
          <w:rFonts w:hint="eastAsia"/>
        </w:rPr>
        <w:t>Android</w:t>
      </w:r>
      <w:r>
        <w:rPr>
          <w:rFonts w:hint="eastAsia"/>
        </w:rPr>
        <w:t>应用程序安全检测工具（</w:t>
      </w:r>
      <w:r>
        <w:rPr>
          <w:rFonts w:hint="eastAsia"/>
        </w:rPr>
        <w:t>DroidProtector V1.0</w:t>
      </w:r>
      <w:r>
        <w:rPr>
          <w:rFonts w:hint="eastAsia"/>
        </w:rPr>
        <w:t>），计算机软件著作权，登记号：</w:t>
      </w:r>
      <w:r>
        <w:rPr>
          <w:rFonts w:hint="eastAsia"/>
        </w:rPr>
        <w:t>2016RS352225</w:t>
      </w:r>
      <w:r>
        <w:rPr>
          <w:rFonts w:hint="eastAsia"/>
        </w:rPr>
        <w:t>；登记日期：</w:t>
      </w:r>
      <w:r>
        <w:rPr>
          <w:rFonts w:hint="eastAsia"/>
        </w:rPr>
        <w:t>2016.12.04.</w:t>
      </w:r>
    </w:p>
    <w:p w:rsidR="001B07CD" w:rsidRPr="006C2C04" w:rsidRDefault="001B07CD" w:rsidP="00191879">
      <w:pPr>
        <w:pStyle w:val="afffff"/>
        <w:widowControl/>
        <w:numPr>
          <w:ilvl w:val="0"/>
          <w:numId w:val="29"/>
        </w:numPr>
        <w:tabs>
          <w:tab w:val="num" w:pos="644"/>
        </w:tabs>
        <w:spacing w:line="312" w:lineRule="auto"/>
        <w:ind w:firstLineChars="0"/>
        <w:jc w:val="left"/>
        <w:rPr>
          <w:sz w:val="24"/>
        </w:rPr>
      </w:pPr>
      <w:r w:rsidRPr="006C2C04">
        <w:rPr>
          <w:rFonts w:hint="eastAsia"/>
          <w:sz w:val="24"/>
        </w:rPr>
        <w:t>在学期间所获的科研奖励</w:t>
      </w:r>
    </w:p>
    <w:p w:rsidR="001B07CD" w:rsidRPr="005C6BD3" w:rsidRDefault="001B07CD" w:rsidP="00191879">
      <w:pPr>
        <w:pStyle w:val="afffff"/>
        <w:widowControl/>
        <w:numPr>
          <w:ilvl w:val="0"/>
          <w:numId w:val="29"/>
        </w:numPr>
        <w:tabs>
          <w:tab w:val="num" w:pos="644"/>
        </w:tabs>
        <w:spacing w:line="312" w:lineRule="auto"/>
        <w:ind w:firstLineChars="0"/>
        <w:jc w:val="left"/>
        <w:rPr>
          <w:sz w:val="24"/>
        </w:rPr>
      </w:pPr>
      <w:r w:rsidRPr="006C2C04">
        <w:rPr>
          <w:rFonts w:hint="eastAsia"/>
          <w:sz w:val="24"/>
        </w:rPr>
        <w:t>在学期间发表的论文</w:t>
      </w:r>
    </w:p>
    <w:p w:rsidR="001B07CD" w:rsidRPr="006C2C04" w:rsidRDefault="001B07CD" w:rsidP="0065470E">
      <w:pPr>
        <w:pStyle w:val="u8"/>
        <w:tabs>
          <w:tab w:val="clear" w:pos="747"/>
        </w:tabs>
      </w:pPr>
    </w:p>
    <w:p w:rsidR="001B07CD" w:rsidRPr="006C2C04" w:rsidRDefault="001B07CD" w:rsidP="0065470E">
      <w:pPr>
        <w:pStyle w:val="u8"/>
        <w:tabs>
          <w:tab w:val="clear" w:pos="747"/>
        </w:tabs>
      </w:pPr>
    </w:p>
    <w:p w:rsidR="001B07CD" w:rsidRPr="006C2C04" w:rsidRDefault="001B07CD" w:rsidP="00A24AED">
      <w:pPr>
        <w:widowControl/>
        <w:spacing w:line="312" w:lineRule="auto"/>
        <w:jc w:val="left"/>
        <w:rPr>
          <w:sz w:val="24"/>
        </w:rPr>
        <w:sectPr w:rsidR="001B07CD" w:rsidRPr="006C2C04" w:rsidSect="00C92D31">
          <w:footerReference w:type="default" r:id="rId41"/>
          <w:pgSz w:w="11906" w:h="16838" w:code="9"/>
          <w:pgMar w:top="1701" w:right="1701" w:bottom="1134" w:left="1701" w:header="851" w:footer="992" w:gutter="567"/>
          <w:cols w:space="425"/>
          <w:docGrid w:linePitch="312"/>
        </w:sectPr>
      </w:pPr>
    </w:p>
    <w:p w:rsidR="001B07CD" w:rsidRPr="007901AD" w:rsidRDefault="001B07CD" w:rsidP="00A24AED">
      <w:pPr>
        <w:pStyle w:val="u"/>
        <w:rPr>
          <w:rFonts w:ascii="黑体"/>
        </w:rPr>
      </w:pPr>
      <w:bookmarkStart w:id="264" w:name="_Toc464410786"/>
      <w:bookmarkStart w:id="265" w:name="_Toc469646182"/>
      <w:r w:rsidRPr="007901AD">
        <w:rPr>
          <w:rFonts w:ascii="黑体" w:hAnsi="黑体" w:hint="eastAsia"/>
        </w:rPr>
        <w:lastRenderedPageBreak/>
        <w:t>独创性说明</w:t>
      </w:r>
      <w:bookmarkEnd w:id="264"/>
      <w:bookmarkEnd w:id="265"/>
    </w:p>
    <w:p w:rsidR="001B07CD" w:rsidRPr="006C2C04" w:rsidRDefault="001B07CD" w:rsidP="00A24AED">
      <w:pPr>
        <w:pStyle w:val="af"/>
        <w:spacing w:after="360" w:line="360" w:lineRule="auto"/>
        <w:ind w:firstLine="539"/>
        <w:jc w:val="both"/>
        <w:rPr>
          <w:sz w:val="28"/>
        </w:rPr>
      </w:pPr>
      <w:r w:rsidRPr="006C2C04">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1B07CD" w:rsidRPr="006C2C04" w:rsidRDefault="001B07CD" w:rsidP="00A24AED">
      <w:pPr>
        <w:jc w:val="right"/>
        <w:rPr>
          <w:spacing w:val="-5"/>
          <w:kern w:val="0"/>
          <w:sz w:val="28"/>
          <w:szCs w:val="20"/>
        </w:rPr>
      </w:pPr>
      <w:r w:rsidRPr="006C2C04">
        <w:rPr>
          <w:spacing w:val="-5"/>
          <w:kern w:val="0"/>
          <w:sz w:val="28"/>
          <w:szCs w:val="20"/>
        </w:rPr>
        <w:tab/>
      </w:r>
      <w:r w:rsidRPr="006C2C04">
        <w:rPr>
          <w:rFonts w:hint="eastAsia"/>
          <w:spacing w:val="-5"/>
          <w:kern w:val="0"/>
          <w:sz w:val="28"/>
          <w:szCs w:val="20"/>
        </w:rPr>
        <w:t>签名：</w:t>
      </w:r>
      <w:r w:rsidRPr="006C2C04">
        <w:rPr>
          <w:spacing w:val="-5"/>
          <w:kern w:val="0"/>
          <w:sz w:val="28"/>
          <w:szCs w:val="20"/>
        </w:rPr>
        <w:t xml:space="preserve">___________ </w:t>
      </w:r>
      <w:r w:rsidRPr="006C2C04">
        <w:rPr>
          <w:rFonts w:hint="eastAsia"/>
          <w:spacing w:val="-5"/>
          <w:kern w:val="0"/>
          <w:sz w:val="28"/>
          <w:szCs w:val="20"/>
        </w:rPr>
        <w:t>日期：</w:t>
      </w:r>
      <w:r w:rsidRPr="006C2C04">
        <w:rPr>
          <w:spacing w:val="-5"/>
          <w:kern w:val="0"/>
          <w:sz w:val="28"/>
          <w:szCs w:val="20"/>
        </w:rPr>
        <w:t>____________</w:t>
      </w:r>
    </w:p>
    <w:p w:rsidR="001B07CD" w:rsidRPr="006C2C04" w:rsidRDefault="001B07CD" w:rsidP="00A24AED"/>
    <w:p w:rsidR="001B07CD" w:rsidRPr="006C2C04" w:rsidRDefault="001B07CD" w:rsidP="00A24AED"/>
    <w:p w:rsidR="001B07CD" w:rsidRPr="006C2C04" w:rsidRDefault="001B07CD" w:rsidP="00A24AED"/>
    <w:p w:rsidR="001B07CD" w:rsidRPr="006C2C04" w:rsidRDefault="001B07CD" w:rsidP="00A24AED"/>
    <w:p w:rsidR="001B07CD" w:rsidRPr="006C2C04" w:rsidRDefault="001B07CD" w:rsidP="00A24AED"/>
    <w:p w:rsidR="001B07CD" w:rsidRPr="006C2C04" w:rsidRDefault="001B07CD" w:rsidP="00A24AED"/>
    <w:p w:rsidR="001B07CD" w:rsidRPr="006C2C04" w:rsidRDefault="001B07CD" w:rsidP="00A24AED">
      <w:pPr>
        <w:pStyle w:val="u"/>
        <w:rPr>
          <w:rFonts w:eastAsia="宋体"/>
        </w:rPr>
      </w:pPr>
      <w:bookmarkStart w:id="266" w:name="_Toc464410787"/>
      <w:bookmarkStart w:id="267" w:name="_Toc469646183"/>
      <w:r w:rsidRPr="006C2C04">
        <w:rPr>
          <w:rFonts w:eastAsia="宋体" w:hint="eastAsia"/>
        </w:rPr>
        <w:t>关于论文使用授权的说明</w:t>
      </w:r>
      <w:bookmarkEnd w:id="266"/>
      <w:bookmarkEnd w:id="267"/>
    </w:p>
    <w:p w:rsidR="001B07CD" w:rsidRPr="006C2C04" w:rsidRDefault="001B07CD" w:rsidP="0051414A">
      <w:pPr>
        <w:spacing w:line="360" w:lineRule="auto"/>
        <w:ind w:firstLineChars="200" w:firstLine="560"/>
        <w:rPr>
          <w:sz w:val="28"/>
          <w:szCs w:val="28"/>
        </w:rPr>
      </w:pPr>
      <w:r w:rsidRPr="006C2C04">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1B07CD" w:rsidRPr="006C2C04" w:rsidRDefault="001B07CD" w:rsidP="0051414A">
      <w:pPr>
        <w:spacing w:line="360" w:lineRule="auto"/>
        <w:ind w:firstLineChars="200" w:firstLine="542"/>
        <w:rPr>
          <w:b/>
          <w:spacing w:val="-5"/>
          <w:kern w:val="0"/>
          <w:sz w:val="28"/>
          <w:szCs w:val="20"/>
        </w:rPr>
      </w:pPr>
      <w:r w:rsidRPr="006C2C04">
        <w:rPr>
          <w:rFonts w:hint="eastAsia"/>
          <w:b/>
          <w:spacing w:val="-5"/>
          <w:kern w:val="0"/>
          <w:sz w:val="28"/>
          <w:szCs w:val="20"/>
        </w:rPr>
        <w:t>（保密的论文在解密后应遵循此规定）</w:t>
      </w:r>
    </w:p>
    <w:p w:rsidR="001B07CD" w:rsidRPr="006C2C04" w:rsidRDefault="001B07CD" w:rsidP="00A24AED">
      <w:pPr>
        <w:pStyle w:val="af"/>
        <w:tabs>
          <w:tab w:val="left" w:pos="3135"/>
        </w:tabs>
        <w:jc w:val="both"/>
        <w:rPr>
          <w:sz w:val="28"/>
        </w:rPr>
      </w:pPr>
    </w:p>
    <w:p w:rsidR="001B07CD" w:rsidRPr="006C2C04" w:rsidRDefault="001B07CD" w:rsidP="00A24AED">
      <w:pPr>
        <w:rPr>
          <w:spacing w:val="-5"/>
          <w:kern w:val="0"/>
          <w:sz w:val="28"/>
          <w:szCs w:val="20"/>
        </w:rPr>
      </w:pPr>
      <w:r w:rsidRPr="006C2C04">
        <w:rPr>
          <w:rFonts w:hint="eastAsia"/>
          <w:spacing w:val="-5"/>
          <w:kern w:val="0"/>
          <w:sz w:val="28"/>
          <w:szCs w:val="20"/>
        </w:rPr>
        <w:t>签名：</w:t>
      </w:r>
      <w:r w:rsidRPr="006C2C04">
        <w:rPr>
          <w:spacing w:val="-5"/>
          <w:kern w:val="0"/>
          <w:sz w:val="28"/>
          <w:szCs w:val="20"/>
        </w:rPr>
        <w:t xml:space="preserve">___________  </w:t>
      </w:r>
      <w:r w:rsidRPr="006C2C04">
        <w:rPr>
          <w:rFonts w:hint="eastAsia"/>
          <w:spacing w:val="-5"/>
          <w:kern w:val="0"/>
          <w:sz w:val="28"/>
          <w:szCs w:val="20"/>
        </w:rPr>
        <w:t>导师签名：</w:t>
      </w:r>
      <w:r w:rsidRPr="006C2C04">
        <w:rPr>
          <w:spacing w:val="-5"/>
          <w:kern w:val="0"/>
          <w:sz w:val="28"/>
          <w:szCs w:val="20"/>
        </w:rPr>
        <w:t xml:space="preserve">___________ </w:t>
      </w:r>
      <w:r w:rsidRPr="006C2C04">
        <w:rPr>
          <w:rFonts w:hint="eastAsia"/>
          <w:spacing w:val="-5"/>
          <w:kern w:val="0"/>
          <w:sz w:val="28"/>
          <w:szCs w:val="20"/>
        </w:rPr>
        <w:t>日期：</w:t>
      </w:r>
      <w:r w:rsidRPr="006C2C04">
        <w:rPr>
          <w:spacing w:val="-5"/>
          <w:kern w:val="0"/>
          <w:sz w:val="28"/>
          <w:szCs w:val="20"/>
        </w:rPr>
        <w:t>____________</w:t>
      </w:r>
    </w:p>
    <w:p w:rsidR="001B07CD" w:rsidRPr="006C2C04" w:rsidRDefault="001B07CD" w:rsidP="00A24AED">
      <w:pPr>
        <w:pStyle w:val="u"/>
        <w:rPr>
          <w:rFonts w:eastAsia="宋体"/>
        </w:rPr>
        <w:sectPr w:rsidR="001B07CD" w:rsidRPr="006C2C04" w:rsidSect="00C92D31">
          <w:type w:val="oddPage"/>
          <w:pgSz w:w="11906" w:h="16838" w:code="9"/>
          <w:pgMar w:top="1701" w:right="1701" w:bottom="1134" w:left="1701" w:header="851" w:footer="992" w:gutter="567"/>
          <w:cols w:space="425"/>
          <w:docGrid w:linePitch="312"/>
        </w:sectPr>
      </w:pPr>
    </w:p>
    <w:p w:rsidR="001B07CD" w:rsidRPr="007901AD" w:rsidRDefault="001B07CD" w:rsidP="00A24AED">
      <w:pPr>
        <w:pStyle w:val="u"/>
        <w:rPr>
          <w:rFonts w:ascii="黑体"/>
        </w:rPr>
      </w:pPr>
      <w:bookmarkStart w:id="268" w:name="_Toc464410788"/>
      <w:bookmarkStart w:id="269" w:name="_Toc469646184"/>
      <w:r w:rsidRPr="007901AD">
        <w:rPr>
          <w:rFonts w:ascii="黑体" w:hAnsi="黑体" w:hint="eastAsia"/>
        </w:rPr>
        <w:lastRenderedPageBreak/>
        <w:t>学位论文数据集</w:t>
      </w:r>
      <w:bookmarkEnd w:id="268"/>
      <w:bookmarkEnd w:id="2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1B07CD" w:rsidRPr="006C2C04" w:rsidTr="004E0E24">
        <w:tc>
          <w:tcPr>
            <w:tcW w:w="1614"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关键词</w:t>
            </w:r>
            <w:r w:rsidRPr="006C2C04">
              <w:rPr>
                <w:b/>
                <w:szCs w:val="21"/>
              </w:rPr>
              <w:t>*</w:t>
            </w:r>
          </w:p>
        </w:tc>
        <w:tc>
          <w:tcPr>
            <w:tcW w:w="1614"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密级</w:t>
            </w:r>
            <w:r w:rsidRPr="006C2C04">
              <w:rPr>
                <w:b/>
                <w:szCs w:val="21"/>
              </w:rPr>
              <w:t>*</w:t>
            </w:r>
          </w:p>
        </w:tc>
        <w:tc>
          <w:tcPr>
            <w:tcW w:w="164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中图分类号</w:t>
            </w:r>
            <w:r w:rsidRPr="006C2C04">
              <w:rPr>
                <w:b/>
                <w:szCs w:val="21"/>
              </w:rPr>
              <w:t>*</w:t>
            </w:r>
          </w:p>
        </w:tc>
        <w:tc>
          <w:tcPr>
            <w:tcW w:w="1625" w:type="dxa"/>
            <w:tcMar>
              <w:top w:w="28" w:type="dxa"/>
              <w:bottom w:w="28" w:type="dxa"/>
            </w:tcMar>
          </w:tcPr>
          <w:p w:rsidR="001B07CD" w:rsidRPr="006C2C04" w:rsidRDefault="001B07CD" w:rsidP="004E0E24">
            <w:pPr>
              <w:pStyle w:val="ad"/>
              <w:ind w:firstLineChars="0" w:firstLine="0"/>
              <w:rPr>
                <w:b/>
                <w:szCs w:val="21"/>
              </w:rPr>
            </w:pPr>
            <w:r w:rsidRPr="006C2C04">
              <w:rPr>
                <w:b/>
                <w:szCs w:val="21"/>
              </w:rPr>
              <w:t>UDC</w:t>
            </w:r>
          </w:p>
        </w:tc>
        <w:tc>
          <w:tcPr>
            <w:tcW w:w="165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论文资助</w:t>
            </w:r>
          </w:p>
        </w:tc>
      </w:tr>
      <w:tr w:rsidR="001B07CD" w:rsidRPr="006C2C04" w:rsidTr="004E0E24">
        <w:tc>
          <w:tcPr>
            <w:tcW w:w="1614" w:type="dxa"/>
            <w:tcMar>
              <w:top w:w="28" w:type="dxa"/>
              <w:bottom w:w="28" w:type="dxa"/>
            </w:tcMar>
          </w:tcPr>
          <w:p w:rsidR="001B07CD" w:rsidRPr="006C2C04" w:rsidRDefault="001B07CD" w:rsidP="004E0E24">
            <w:pPr>
              <w:pStyle w:val="ad"/>
              <w:ind w:firstLineChars="0" w:firstLine="0"/>
              <w:rPr>
                <w:szCs w:val="21"/>
              </w:rPr>
            </w:pPr>
            <w:r w:rsidRPr="006C2C04">
              <w:rPr>
                <w:szCs w:val="21"/>
              </w:rPr>
              <w:t>Android</w:t>
            </w:r>
            <w:r w:rsidRPr="006C2C04">
              <w:rPr>
                <w:rFonts w:hint="eastAsia"/>
                <w:szCs w:val="21"/>
              </w:rPr>
              <w:t>应用程序，权限组合，程序分析，程序安全</w:t>
            </w:r>
          </w:p>
        </w:tc>
        <w:tc>
          <w:tcPr>
            <w:tcW w:w="1614" w:type="dxa"/>
            <w:tcMar>
              <w:top w:w="28" w:type="dxa"/>
              <w:bottom w:w="28" w:type="dxa"/>
            </w:tcMar>
          </w:tcPr>
          <w:p w:rsidR="001B07CD" w:rsidRPr="006C2C04" w:rsidRDefault="001B07CD" w:rsidP="004E0E24">
            <w:pPr>
              <w:pStyle w:val="ad"/>
              <w:ind w:firstLineChars="0" w:firstLine="0"/>
            </w:pPr>
            <w:r w:rsidRPr="006C2C04">
              <w:rPr>
                <w:rFonts w:hint="eastAsia"/>
              </w:rPr>
              <w:t>公开</w:t>
            </w:r>
          </w:p>
        </w:tc>
        <w:tc>
          <w:tcPr>
            <w:tcW w:w="1645" w:type="dxa"/>
            <w:tcMar>
              <w:top w:w="28" w:type="dxa"/>
              <w:bottom w:w="28" w:type="dxa"/>
            </w:tcMar>
          </w:tcPr>
          <w:p w:rsidR="001B07CD" w:rsidRPr="006C2C04" w:rsidRDefault="001B07CD" w:rsidP="004E0E24">
            <w:pPr>
              <w:pStyle w:val="ad"/>
              <w:ind w:firstLineChars="0" w:firstLine="0"/>
            </w:pPr>
            <w:r w:rsidRPr="006C2C04">
              <w:t>TP311</w:t>
            </w:r>
          </w:p>
        </w:tc>
        <w:tc>
          <w:tcPr>
            <w:tcW w:w="1625" w:type="dxa"/>
            <w:tcMar>
              <w:top w:w="28" w:type="dxa"/>
              <w:bottom w:w="28" w:type="dxa"/>
            </w:tcMar>
          </w:tcPr>
          <w:p w:rsidR="001B07CD" w:rsidRPr="006C2C04" w:rsidRDefault="001B07CD" w:rsidP="004E0E24">
            <w:pPr>
              <w:pStyle w:val="ad"/>
              <w:ind w:firstLineChars="0" w:firstLine="0"/>
            </w:pPr>
          </w:p>
        </w:tc>
        <w:tc>
          <w:tcPr>
            <w:tcW w:w="1655" w:type="dxa"/>
            <w:tcMar>
              <w:top w:w="28" w:type="dxa"/>
              <w:bottom w:w="28" w:type="dxa"/>
            </w:tcMar>
          </w:tcPr>
          <w:p w:rsidR="001B07CD" w:rsidRPr="006C2C04" w:rsidRDefault="001B07CD" w:rsidP="004E0E24">
            <w:pPr>
              <w:pStyle w:val="ad"/>
              <w:ind w:firstLineChars="0" w:firstLine="0"/>
            </w:pPr>
          </w:p>
        </w:tc>
      </w:tr>
      <w:tr w:rsidR="001B07CD" w:rsidRPr="006C2C04" w:rsidTr="004E0E24">
        <w:tc>
          <w:tcPr>
            <w:tcW w:w="3228" w:type="dxa"/>
            <w:gridSpan w:val="2"/>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学位授予单位名称</w:t>
            </w:r>
            <w:r w:rsidRPr="006C2C04">
              <w:rPr>
                <w:b/>
                <w:szCs w:val="21"/>
              </w:rPr>
              <w:t>*</w:t>
            </w:r>
          </w:p>
        </w:tc>
        <w:tc>
          <w:tcPr>
            <w:tcW w:w="164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学位授予单位代码</w:t>
            </w:r>
            <w:r w:rsidRPr="006C2C04">
              <w:rPr>
                <w:b/>
                <w:szCs w:val="21"/>
              </w:rPr>
              <w:t>*</w:t>
            </w:r>
          </w:p>
        </w:tc>
        <w:tc>
          <w:tcPr>
            <w:tcW w:w="162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学位类别</w:t>
            </w:r>
            <w:r w:rsidRPr="006C2C04">
              <w:rPr>
                <w:b/>
                <w:szCs w:val="21"/>
              </w:rPr>
              <w:t>*</w:t>
            </w:r>
          </w:p>
          <w:p w:rsidR="001B07CD" w:rsidRPr="006C2C04" w:rsidRDefault="001B07CD" w:rsidP="004E0E24">
            <w:pPr>
              <w:pStyle w:val="ad"/>
              <w:ind w:firstLineChars="0" w:firstLine="0"/>
              <w:rPr>
                <w:b/>
                <w:szCs w:val="21"/>
              </w:rPr>
            </w:pPr>
            <w:r w:rsidRPr="006C2C04">
              <w:rPr>
                <w:rFonts w:hint="eastAsia"/>
                <w:b/>
                <w:szCs w:val="21"/>
              </w:rPr>
              <w:t>工学</w:t>
            </w:r>
          </w:p>
        </w:tc>
        <w:tc>
          <w:tcPr>
            <w:tcW w:w="165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学位级别</w:t>
            </w:r>
            <w:r w:rsidRPr="006C2C04">
              <w:rPr>
                <w:b/>
                <w:szCs w:val="21"/>
              </w:rPr>
              <w:t>*</w:t>
            </w:r>
          </w:p>
          <w:p w:rsidR="001B07CD" w:rsidRPr="006C2C04" w:rsidRDefault="001B07CD" w:rsidP="004E0E24">
            <w:pPr>
              <w:pStyle w:val="ad"/>
              <w:ind w:firstLineChars="0" w:firstLine="0"/>
              <w:rPr>
                <w:b/>
                <w:szCs w:val="21"/>
              </w:rPr>
            </w:pPr>
            <w:r w:rsidRPr="006C2C04">
              <w:rPr>
                <w:rFonts w:hint="eastAsia"/>
                <w:b/>
                <w:szCs w:val="21"/>
              </w:rPr>
              <w:t>硕士</w:t>
            </w:r>
          </w:p>
        </w:tc>
      </w:tr>
      <w:tr w:rsidR="001B07CD" w:rsidRPr="006C2C04" w:rsidTr="004E0E24">
        <w:tc>
          <w:tcPr>
            <w:tcW w:w="3228" w:type="dxa"/>
            <w:gridSpan w:val="2"/>
            <w:tcMar>
              <w:top w:w="28" w:type="dxa"/>
              <w:bottom w:w="28" w:type="dxa"/>
            </w:tcMar>
          </w:tcPr>
          <w:p w:rsidR="001B07CD" w:rsidRPr="006C2C04" w:rsidRDefault="001B07CD" w:rsidP="004E0E24">
            <w:pPr>
              <w:pStyle w:val="ad"/>
              <w:ind w:firstLineChars="0" w:firstLine="0"/>
            </w:pPr>
            <w:r w:rsidRPr="006C2C04">
              <w:rPr>
                <w:rFonts w:hint="eastAsia"/>
              </w:rPr>
              <w:t>北京科技大学</w:t>
            </w:r>
          </w:p>
        </w:tc>
        <w:tc>
          <w:tcPr>
            <w:tcW w:w="1645" w:type="dxa"/>
            <w:tcMar>
              <w:top w:w="28" w:type="dxa"/>
              <w:bottom w:w="28" w:type="dxa"/>
            </w:tcMar>
          </w:tcPr>
          <w:p w:rsidR="001B07CD" w:rsidRPr="006C2C04" w:rsidRDefault="001B07CD" w:rsidP="004E0E24">
            <w:pPr>
              <w:pStyle w:val="ad"/>
              <w:ind w:firstLineChars="0" w:firstLine="0"/>
            </w:pPr>
            <w:r w:rsidRPr="006C2C04">
              <w:t>10008</w:t>
            </w:r>
          </w:p>
        </w:tc>
        <w:tc>
          <w:tcPr>
            <w:tcW w:w="1625" w:type="dxa"/>
            <w:tcMar>
              <w:top w:w="28" w:type="dxa"/>
              <w:bottom w:w="28" w:type="dxa"/>
            </w:tcMar>
          </w:tcPr>
          <w:p w:rsidR="001B07CD" w:rsidRPr="006C2C04" w:rsidRDefault="001B07CD" w:rsidP="004E0E24">
            <w:pPr>
              <w:pStyle w:val="ad"/>
              <w:ind w:firstLineChars="0" w:firstLine="0"/>
            </w:pPr>
            <w:r w:rsidRPr="006C2C04">
              <w:rPr>
                <w:rFonts w:hint="eastAsia"/>
              </w:rPr>
              <w:t>工学</w:t>
            </w:r>
          </w:p>
        </w:tc>
        <w:tc>
          <w:tcPr>
            <w:tcW w:w="1655" w:type="dxa"/>
            <w:tcMar>
              <w:top w:w="28" w:type="dxa"/>
              <w:bottom w:w="28" w:type="dxa"/>
            </w:tcMar>
          </w:tcPr>
          <w:p w:rsidR="001B07CD" w:rsidRPr="006C2C04" w:rsidRDefault="001B07CD" w:rsidP="004E0E24">
            <w:pPr>
              <w:pStyle w:val="ad"/>
              <w:ind w:firstLineChars="0" w:firstLine="0"/>
            </w:pPr>
            <w:r w:rsidRPr="006C2C04">
              <w:rPr>
                <w:rFonts w:hint="eastAsia"/>
              </w:rPr>
              <w:t>硕士</w:t>
            </w:r>
          </w:p>
        </w:tc>
      </w:tr>
      <w:tr w:rsidR="001B07CD" w:rsidRPr="006C2C04" w:rsidTr="004E0E24">
        <w:tc>
          <w:tcPr>
            <w:tcW w:w="3228" w:type="dxa"/>
            <w:gridSpan w:val="2"/>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论文题名</w:t>
            </w:r>
            <w:r w:rsidRPr="006C2C04">
              <w:rPr>
                <w:b/>
                <w:szCs w:val="21"/>
              </w:rPr>
              <w:t>*</w:t>
            </w:r>
          </w:p>
        </w:tc>
        <w:tc>
          <w:tcPr>
            <w:tcW w:w="3270" w:type="dxa"/>
            <w:gridSpan w:val="2"/>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并列题名</w:t>
            </w:r>
          </w:p>
        </w:tc>
        <w:tc>
          <w:tcPr>
            <w:tcW w:w="165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论文语种</w:t>
            </w:r>
            <w:r w:rsidRPr="006C2C04">
              <w:rPr>
                <w:b/>
                <w:szCs w:val="21"/>
              </w:rPr>
              <w:t>*</w:t>
            </w:r>
          </w:p>
        </w:tc>
      </w:tr>
      <w:tr w:rsidR="001B07CD" w:rsidRPr="006C2C04" w:rsidTr="004E0E24">
        <w:tc>
          <w:tcPr>
            <w:tcW w:w="3228" w:type="dxa"/>
            <w:gridSpan w:val="2"/>
            <w:tcMar>
              <w:top w:w="28" w:type="dxa"/>
              <w:bottom w:w="28" w:type="dxa"/>
            </w:tcMar>
          </w:tcPr>
          <w:p w:rsidR="001B07CD" w:rsidRPr="006C2C04" w:rsidRDefault="001B07CD" w:rsidP="004E0E24">
            <w:pPr>
              <w:pStyle w:val="ad"/>
              <w:ind w:firstLineChars="0" w:firstLine="0"/>
            </w:pPr>
            <w:r w:rsidRPr="006C2C04">
              <w:rPr>
                <w:rFonts w:hint="eastAsia"/>
              </w:rPr>
              <w:t>基于权限组合的</w:t>
            </w:r>
            <w:r w:rsidRPr="006C2C04">
              <w:t>Android</w:t>
            </w:r>
            <w:r>
              <w:rPr>
                <w:rFonts w:hint="eastAsia"/>
              </w:rPr>
              <w:t>应用</w:t>
            </w:r>
            <w:r w:rsidRPr="006C2C04">
              <w:rPr>
                <w:rFonts w:hint="eastAsia"/>
              </w:rPr>
              <w:t>程序安全检测方法与工具研究</w:t>
            </w:r>
          </w:p>
        </w:tc>
        <w:tc>
          <w:tcPr>
            <w:tcW w:w="3270" w:type="dxa"/>
            <w:gridSpan w:val="2"/>
            <w:tcMar>
              <w:top w:w="28" w:type="dxa"/>
              <w:bottom w:w="28" w:type="dxa"/>
            </w:tcMar>
          </w:tcPr>
          <w:p w:rsidR="001B07CD" w:rsidRPr="006C2C04" w:rsidRDefault="001B07CD" w:rsidP="004E0E24">
            <w:pPr>
              <w:pStyle w:val="ad"/>
              <w:ind w:firstLineChars="0" w:firstLine="0"/>
            </w:pPr>
          </w:p>
        </w:tc>
        <w:tc>
          <w:tcPr>
            <w:tcW w:w="1655" w:type="dxa"/>
            <w:tcMar>
              <w:top w:w="28" w:type="dxa"/>
              <w:bottom w:w="28" w:type="dxa"/>
            </w:tcMar>
          </w:tcPr>
          <w:p w:rsidR="001B07CD" w:rsidRPr="006C2C04" w:rsidRDefault="001B07CD" w:rsidP="004E0E24">
            <w:pPr>
              <w:pStyle w:val="ad"/>
              <w:ind w:firstLineChars="0" w:firstLine="0"/>
            </w:pPr>
            <w:r w:rsidRPr="006C2C04">
              <w:rPr>
                <w:rFonts w:hint="eastAsia"/>
              </w:rPr>
              <w:t>中文</w:t>
            </w:r>
          </w:p>
        </w:tc>
      </w:tr>
      <w:tr w:rsidR="001B07CD" w:rsidRPr="006C2C04" w:rsidTr="004E0E24">
        <w:tc>
          <w:tcPr>
            <w:tcW w:w="1614" w:type="dxa"/>
            <w:tcMar>
              <w:top w:w="28" w:type="dxa"/>
              <w:bottom w:w="28" w:type="dxa"/>
            </w:tcMar>
          </w:tcPr>
          <w:p w:rsidR="001B07CD" w:rsidRPr="006C2C04" w:rsidRDefault="001B07CD" w:rsidP="004E0E24">
            <w:pPr>
              <w:pStyle w:val="ad"/>
              <w:ind w:firstLineChars="0" w:firstLine="0"/>
              <w:rPr>
                <w:b/>
              </w:rPr>
            </w:pPr>
            <w:r w:rsidRPr="006C2C04">
              <w:rPr>
                <w:rFonts w:hint="eastAsia"/>
                <w:b/>
              </w:rPr>
              <w:t>作者姓名</w:t>
            </w:r>
            <w:r w:rsidRPr="006C2C04">
              <w:rPr>
                <w:b/>
              </w:rPr>
              <w:t>*</w:t>
            </w:r>
          </w:p>
        </w:tc>
        <w:tc>
          <w:tcPr>
            <w:tcW w:w="3259" w:type="dxa"/>
            <w:gridSpan w:val="2"/>
            <w:tcMar>
              <w:top w:w="28" w:type="dxa"/>
              <w:bottom w:w="28" w:type="dxa"/>
            </w:tcMar>
          </w:tcPr>
          <w:p w:rsidR="001B07CD" w:rsidRPr="006C2C04" w:rsidRDefault="007E1557" w:rsidP="004E0E24">
            <w:pPr>
              <w:pStyle w:val="ad"/>
              <w:ind w:firstLineChars="0" w:firstLine="0"/>
            </w:pPr>
            <w:r>
              <w:rPr>
                <w:rFonts w:hint="eastAsia"/>
              </w:rPr>
              <w:t>李伟芳</w:t>
            </w:r>
          </w:p>
        </w:tc>
        <w:tc>
          <w:tcPr>
            <w:tcW w:w="1625" w:type="dxa"/>
            <w:tcMar>
              <w:top w:w="28" w:type="dxa"/>
              <w:bottom w:w="28" w:type="dxa"/>
            </w:tcMar>
          </w:tcPr>
          <w:p w:rsidR="001B07CD" w:rsidRPr="006C2C04" w:rsidRDefault="001B07CD" w:rsidP="004E0E24">
            <w:pPr>
              <w:pStyle w:val="ad"/>
              <w:ind w:firstLineChars="0" w:firstLine="0"/>
              <w:jc w:val="center"/>
              <w:rPr>
                <w:b/>
              </w:rPr>
            </w:pPr>
            <w:r w:rsidRPr="006C2C04">
              <w:rPr>
                <w:rFonts w:hint="eastAsia"/>
                <w:b/>
              </w:rPr>
              <w:t>学号</w:t>
            </w:r>
            <w:r w:rsidRPr="006C2C04">
              <w:rPr>
                <w:b/>
              </w:rPr>
              <w:t>*</w:t>
            </w:r>
          </w:p>
        </w:tc>
        <w:tc>
          <w:tcPr>
            <w:tcW w:w="1655" w:type="dxa"/>
            <w:tcMar>
              <w:top w:w="28" w:type="dxa"/>
              <w:bottom w:w="28" w:type="dxa"/>
            </w:tcMar>
          </w:tcPr>
          <w:p w:rsidR="001B07CD" w:rsidRPr="006C2C04" w:rsidRDefault="001B07CD" w:rsidP="004E0E24">
            <w:pPr>
              <w:pStyle w:val="ad"/>
              <w:ind w:firstLineChars="0" w:firstLine="0"/>
            </w:pPr>
            <w:r w:rsidRPr="006C2C04">
              <w:t>S20140930</w:t>
            </w:r>
          </w:p>
        </w:tc>
      </w:tr>
      <w:tr w:rsidR="001B07CD" w:rsidRPr="006C2C04" w:rsidTr="004E0E24">
        <w:tc>
          <w:tcPr>
            <w:tcW w:w="3228" w:type="dxa"/>
            <w:gridSpan w:val="2"/>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培养单位名称</w:t>
            </w:r>
            <w:r w:rsidRPr="006C2C04">
              <w:rPr>
                <w:b/>
                <w:szCs w:val="21"/>
              </w:rPr>
              <w:t>*</w:t>
            </w:r>
          </w:p>
        </w:tc>
        <w:tc>
          <w:tcPr>
            <w:tcW w:w="164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培养单位代码</w:t>
            </w:r>
            <w:r w:rsidRPr="006C2C04">
              <w:rPr>
                <w:b/>
                <w:szCs w:val="21"/>
              </w:rPr>
              <w:t>*</w:t>
            </w:r>
          </w:p>
        </w:tc>
        <w:tc>
          <w:tcPr>
            <w:tcW w:w="162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培养单位地址</w:t>
            </w:r>
          </w:p>
        </w:tc>
        <w:tc>
          <w:tcPr>
            <w:tcW w:w="165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邮编</w:t>
            </w:r>
          </w:p>
        </w:tc>
      </w:tr>
      <w:tr w:rsidR="001B07CD" w:rsidRPr="006C2C04" w:rsidTr="004E0E24">
        <w:tc>
          <w:tcPr>
            <w:tcW w:w="3228" w:type="dxa"/>
            <w:gridSpan w:val="2"/>
            <w:tcMar>
              <w:top w:w="28" w:type="dxa"/>
              <w:bottom w:w="28" w:type="dxa"/>
            </w:tcMar>
          </w:tcPr>
          <w:p w:rsidR="001B07CD" w:rsidRPr="006C2C04" w:rsidRDefault="001B07CD" w:rsidP="004E0E24">
            <w:pPr>
              <w:pStyle w:val="ad"/>
              <w:ind w:firstLineChars="0" w:firstLine="0"/>
            </w:pPr>
            <w:r w:rsidRPr="006C2C04">
              <w:rPr>
                <w:rFonts w:hint="eastAsia"/>
              </w:rPr>
              <w:t>北京科技大学</w:t>
            </w:r>
          </w:p>
        </w:tc>
        <w:tc>
          <w:tcPr>
            <w:tcW w:w="1645" w:type="dxa"/>
            <w:tcMar>
              <w:top w:w="28" w:type="dxa"/>
              <w:bottom w:w="28" w:type="dxa"/>
            </w:tcMar>
          </w:tcPr>
          <w:p w:rsidR="001B07CD" w:rsidRPr="006C2C04" w:rsidRDefault="001B07CD" w:rsidP="004E0E24">
            <w:pPr>
              <w:pStyle w:val="ad"/>
              <w:ind w:firstLineChars="0" w:firstLine="0"/>
            </w:pPr>
            <w:r w:rsidRPr="006C2C04">
              <w:t>10008</w:t>
            </w:r>
          </w:p>
        </w:tc>
        <w:tc>
          <w:tcPr>
            <w:tcW w:w="1625" w:type="dxa"/>
            <w:tcMar>
              <w:top w:w="28" w:type="dxa"/>
              <w:bottom w:w="28" w:type="dxa"/>
            </w:tcMar>
          </w:tcPr>
          <w:p w:rsidR="001B07CD" w:rsidRPr="006C2C04" w:rsidRDefault="001B07CD" w:rsidP="004E0E24">
            <w:pPr>
              <w:pStyle w:val="ad"/>
              <w:ind w:firstLineChars="0" w:firstLine="0"/>
            </w:pPr>
            <w:r w:rsidRPr="006C2C04">
              <w:rPr>
                <w:rFonts w:hint="eastAsia"/>
              </w:rPr>
              <w:t>北京市海淀区学院路</w:t>
            </w:r>
            <w:r w:rsidRPr="006C2C04">
              <w:t>30</w:t>
            </w:r>
            <w:r w:rsidRPr="006C2C04">
              <w:rPr>
                <w:rFonts w:hint="eastAsia"/>
              </w:rPr>
              <w:t>号</w:t>
            </w:r>
          </w:p>
        </w:tc>
        <w:tc>
          <w:tcPr>
            <w:tcW w:w="1655" w:type="dxa"/>
            <w:tcMar>
              <w:top w:w="28" w:type="dxa"/>
              <w:bottom w:w="28" w:type="dxa"/>
            </w:tcMar>
          </w:tcPr>
          <w:p w:rsidR="001B07CD" w:rsidRPr="006C2C04" w:rsidRDefault="001B07CD" w:rsidP="004E0E24">
            <w:pPr>
              <w:pStyle w:val="ad"/>
              <w:ind w:firstLineChars="0" w:firstLine="0"/>
            </w:pPr>
            <w:r w:rsidRPr="006C2C04">
              <w:t>100083</w:t>
            </w:r>
          </w:p>
        </w:tc>
      </w:tr>
      <w:tr w:rsidR="001B07CD" w:rsidRPr="006C2C04" w:rsidTr="004E0E24">
        <w:tc>
          <w:tcPr>
            <w:tcW w:w="3228" w:type="dxa"/>
            <w:gridSpan w:val="2"/>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学科专业</w:t>
            </w:r>
            <w:r w:rsidRPr="006C2C04">
              <w:rPr>
                <w:b/>
                <w:szCs w:val="21"/>
              </w:rPr>
              <w:t>*</w:t>
            </w:r>
          </w:p>
        </w:tc>
        <w:tc>
          <w:tcPr>
            <w:tcW w:w="164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研究方向</w:t>
            </w:r>
            <w:r w:rsidRPr="006C2C04">
              <w:rPr>
                <w:b/>
                <w:szCs w:val="21"/>
              </w:rPr>
              <w:t>*</w:t>
            </w:r>
          </w:p>
        </w:tc>
        <w:tc>
          <w:tcPr>
            <w:tcW w:w="162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学制</w:t>
            </w:r>
            <w:r w:rsidRPr="006C2C04">
              <w:rPr>
                <w:b/>
                <w:szCs w:val="21"/>
              </w:rPr>
              <w:t>*</w:t>
            </w:r>
          </w:p>
        </w:tc>
        <w:tc>
          <w:tcPr>
            <w:tcW w:w="165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学位授予年</w:t>
            </w:r>
            <w:r w:rsidRPr="006C2C04">
              <w:rPr>
                <w:b/>
                <w:szCs w:val="21"/>
              </w:rPr>
              <w:t>*</w:t>
            </w:r>
          </w:p>
        </w:tc>
      </w:tr>
      <w:tr w:rsidR="001B07CD" w:rsidRPr="006C2C04" w:rsidTr="004E0E24">
        <w:tc>
          <w:tcPr>
            <w:tcW w:w="3228" w:type="dxa"/>
            <w:gridSpan w:val="2"/>
            <w:tcMar>
              <w:top w:w="28" w:type="dxa"/>
              <w:bottom w:w="28" w:type="dxa"/>
            </w:tcMar>
          </w:tcPr>
          <w:p w:rsidR="001B07CD" w:rsidRPr="006C2C04" w:rsidRDefault="001B07CD" w:rsidP="004E0E24">
            <w:pPr>
              <w:pStyle w:val="ad"/>
              <w:ind w:firstLineChars="0" w:firstLine="0"/>
            </w:pPr>
            <w:r w:rsidRPr="006C2C04">
              <w:rPr>
                <w:rFonts w:hint="eastAsia"/>
              </w:rPr>
              <w:t>软件工程</w:t>
            </w:r>
          </w:p>
        </w:tc>
        <w:tc>
          <w:tcPr>
            <w:tcW w:w="1645" w:type="dxa"/>
            <w:tcMar>
              <w:top w:w="28" w:type="dxa"/>
              <w:bottom w:w="28" w:type="dxa"/>
            </w:tcMar>
          </w:tcPr>
          <w:p w:rsidR="001B07CD" w:rsidRPr="006C2C04" w:rsidRDefault="001B07CD" w:rsidP="004E0E24">
            <w:pPr>
              <w:pStyle w:val="ad"/>
              <w:ind w:firstLineChars="0" w:firstLine="0"/>
            </w:pPr>
            <w:r w:rsidRPr="006C2C04">
              <w:t>Android</w:t>
            </w:r>
          </w:p>
        </w:tc>
        <w:tc>
          <w:tcPr>
            <w:tcW w:w="1625" w:type="dxa"/>
            <w:tcMar>
              <w:top w:w="28" w:type="dxa"/>
              <w:bottom w:w="28" w:type="dxa"/>
            </w:tcMar>
          </w:tcPr>
          <w:p w:rsidR="001B07CD" w:rsidRPr="006C2C04" w:rsidRDefault="001B07CD" w:rsidP="004E0E24">
            <w:pPr>
              <w:pStyle w:val="ad"/>
              <w:ind w:firstLineChars="0" w:firstLine="0"/>
            </w:pPr>
            <w:r w:rsidRPr="006C2C04">
              <w:t>2.5</w:t>
            </w:r>
            <w:r w:rsidRPr="006C2C04">
              <w:rPr>
                <w:rFonts w:hint="eastAsia"/>
              </w:rPr>
              <w:t>年</w:t>
            </w:r>
          </w:p>
        </w:tc>
        <w:tc>
          <w:tcPr>
            <w:tcW w:w="1655" w:type="dxa"/>
            <w:tcMar>
              <w:top w:w="28" w:type="dxa"/>
              <w:bottom w:w="28" w:type="dxa"/>
            </w:tcMar>
          </w:tcPr>
          <w:p w:rsidR="001B07CD" w:rsidRPr="006C2C04" w:rsidRDefault="001B07CD" w:rsidP="004E0E24">
            <w:pPr>
              <w:pStyle w:val="ad"/>
              <w:ind w:firstLineChars="0" w:firstLine="0"/>
            </w:pPr>
            <w:r w:rsidRPr="006C2C04">
              <w:t>2017</w:t>
            </w:r>
          </w:p>
        </w:tc>
      </w:tr>
      <w:tr w:rsidR="001B07CD" w:rsidRPr="006C2C04" w:rsidTr="004E0E24">
        <w:tc>
          <w:tcPr>
            <w:tcW w:w="1614"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论文提交日期</w:t>
            </w:r>
            <w:r w:rsidRPr="006C2C04">
              <w:rPr>
                <w:b/>
                <w:szCs w:val="21"/>
              </w:rPr>
              <w:t>*</w:t>
            </w:r>
          </w:p>
        </w:tc>
        <w:tc>
          <w:tcPr>
            <w:tcW w:w="6539" w:type="dxa"/>
            <w:gridSpan w:val="4"/>
            <w:tcMar>
              <w:top w:w="28" w:type="dxa"/>
              <w:bottom w:w="28" w:type="dxa"/>
            </w:tcMar>
          </w:tcPr>
          <w:p w:rsidR="001B07CD" w:rsidRPr="006C2C04" w:rsidRDefault="001D4F18" w:rsidP="004E0E24">
            <w:pPr>
              <w:pStyle w:val="ad"/>
              <w:ind w:firstLineChars="0" w:firstLine="0"/>
            </w:pPr>
            <w:r>
              <w:rPr>
                <w:rFonts w:hint="eastAsia"/>
              </w:rPr>
              <w:t>2016</w:t>
            </w:r>
            <w:r>
              <w:rPr>
                <w:rFonts w:hint="eastAsia"/>
              </w:rPr>
              <w:t>年</w:t>
            </w:r>
            <w:r w:rsidR="00440530">
              <w:rPr>
                <w:rFonts w:hint="eastAsia"/>
              </w:rPr>
              <w:t>12</w:t>
            </w:r>
            <w:r w:rsidR="00440530">
              <w:rPr>
                <w:rFonts w:hint="eastAsia"/>
              </w:rPr>
              <w:t>月</w:t>
            </w:r>
            <w:r w:rsidR="0075638E">
              <w:rPr>
                <w:rFonts w:hint="eastAsia"/>
              </w:rPr>
              <w:t>21</w:t>
            </w:r>
            <w:r w:rsidR="00440530">
              <w:rPr>
                <w:rFonts w:hint="eastAsia"/>
              </w:rPr>
              <w:t>日</w:t>
            </w:r>
          </w:p>
        </w:tc>
      </w:tr>
      <w:tr w:rsidR="001B07CD" w:rsidRPr="006C2C04" w:rsidTr="004E0E24">
        <w:tc>
          <w:tcPr>
            <w:tcW w:w="1614"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导师姓名</w:t>
            </w:r>
            <w:r w:rsidRPr="006C2C04">
              <w:rPr>
                <w:b/>
                <w:szCs w:val="21"/>
              </w:rPr>
              <w:t>*</w:t>
            </w:r>
          </w:p>
        </w:tc>
        <w:tc>
          <w:tcPr>
            <w:tcW w:w="3259" w:type="dxa"/>
            <w:gridSpan w:val="2"/>
            <w:tcMar>
              <w:top w:w="28" w:type="dxa"/>
              <w:bottom w:w="28" w:type="dxa"/>
            </w:tcMar>
          </w:tcPr>
          <w:p w:rsidR="001B07CD" w:rsidRPr="006C2C04" w:rsidRDefault="007E1557" w:rsidP="004E0E24">
            <w:pPr>
              <w:pStyle w:val="ad"/>
              <w:ind w:firstLineChars="0" w:firstLine="0"/>
            </w:pPr>
            <w:r>
              <w:rPr>
                <w:rFonts w:hint="eastAsia"/>
              </w:rPr>
              <w:t>孙昌爱</w:t>
            </w:r>
          </w:p>
        </w:tc>
        <w:tc>
          <w:tcPr>
            <w:tcW w:w="162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职称</w:t>
            </w:r>
            <w:r w:rsidRPr="006C2C04">
              <w:rPr>
                <w:b/>
                <w:szCs w:val="21"/>
              </w:rPr>
              <w:t>*</w:t>
            </w:r>
          </w:p>
        </w:tc>
        <w:tc>
          <w:tcPr>
            <w:tcW w:w="1655" w:type="dxa"/>
            <w:tcMar>
              <w:top w:w="28" w:type="dxa"/>
              <w:bottom w:w="28" w:type="dxa"/>
            </w:tcMar>
          </w:tcPr>
          <w:p w:rsidR="001B07CD" w:rsidRPr="006C2C04" w:rsidRDefault="001B07CD" w:rsidP="004E0E24">
            <w:pPr>
              <w:pStyle w:val="ad"/>
              <w:ind w:firstLineChars="0" w:firstLine="0"/>
            </w:pPr>
            <w:r w:rsidRPr="006C2C04">
              <w:rPr>
                <w:rFonts w:hint="eastAsia"/>
              </w:rPr>
              <w:t>教授</w:t>
            </w:r>
          </w:p>
        </w:tc>
      </w:tr>
      <w:tr w:rsidR="001B07CD" w:rsidRPr="006C2C04" w:rsidTr="004E0E24">
        <w:tc>
          <w:tcPr>
            <w:tcW w:w="1614"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评阅人</w:t>
            </w:r>
          </w:p>
        </w:tc>
        <w:tc>
          <w:tcPr>
            <w:tcW w:w="3259" w:type="dxa"/>
            <w:gridSpan w:val="2"/>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答辩委员会主席</w:t>
            </w:r>
            <w:r w:rsidRPr="006C2C04">
              <w:rPr>
                <w:b/>
                <w:szCs w:val="21"/>
              </w:rPr>
              <w:t>*</w:t>
            </w:r>
          </w:p>
        </w:tc>
        <w:tc>
          <w:tcPr>
            <w:tcW w:w="3280" w:type="dxa"/>
            <w:gridSpan w:val="2"/>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答辩委员会成员</w:t>
            </w:r>
          </w:p>
        </w:tc>
      </w:tr>
      <w:tr w:rsidR="001B07CD" w:rsidRPr="006C2C04" w:rsidTr="004E0E24">
        <w:tc>
          <w:tcPr>
            <w:tcW w:w="1614" w:type="dxa"/>
            <w:tcMar>
              <w:top w:w="28" w:type="dxa"/>
              <w:bottom w:w="28" w:type="dxa"/>
            </w:tcMar>
          </w:tcPr>
          <w:p w:rsidR="001B07CD" w:rsidRDefault="0075638E" w:rsidP="004E0E24">
            <w:pPr>
              <w:pStyle w:val="ad"/>
              <w:ind w:firstLineChars="0" w:firstLine="0"/>
            </w:pPr>
            <w:r>
              <w:rPr>
                <w:rFonts w:hint="eastAsia"/>
              </w:rPr>
              <w:t>王昭顺</w:t>
            </w:r>
          </w:p>
          <w:p w:rsidR="0075638E" w:rsidRPr="006C2C04" w:rsidRDefault="0075638E" w:rsidP="004E0E24">
            <w:pPr>
              <w:pStyle w:val="ad"/>
              <w:ind w:firstLineChars="0" w:firstLine="0"/>
            </w:pPr>
            <w:r>
              <w:rPr>
                <w:rFonts w:hint="eastAsia"/>
              </w:rPr>
              <w:t>刘吉强</w:t>
            </w:r>
          </w:p>
        </w:tc>
        <w:tc>
          <w:tcPr>
            <w:tcW w:w="3259" w:type="dxa"/>
            <w:gridSpan w:val="2"/>
            <w:tcMar>
              <w:top w:w="28" w:type="dxa"/>
              <w:bottom w:w="28" w:type="dxa"/>
            </w:tcMar>
          </w:tcPr>
          <w:p w:rsidR="001B07CD" w:rsidRPr="006C2C04" w:rsidRDefault="0075638E" w:rsidP="004E0E24">
            <w:pPr>
              <w:pStyle w:val="u7"/>
            </w:pPr>
            <w:r>
              <w:rPr>
                <w:rFonts w:hint="eastAsia"/>
              </w:rPr>
              <w:t>王昭顺</w:t>
            </w:r>
          </w:p>
          <w:p w:rsidR="001B07CD" w:rsidRPr="006C2C04" w:rsidRDefault="001B07CD" w:rsidP="004E0E24">
            <w:pPr>
              <w:pStyle w:val="ad"/>
              <w:ind w:firstLineChars="0" w:firstLine="0"/>
            </w:pPr>
          </w:p>
        </w:tc>
        <w:tc>
          <w:tcPr>
            <w:tcW w:w="3280" w:type="dxa"/>
            <w:gridSpan w:val="2"/>
            <w:tcMar>
              <w:top w:w="28" w:type="dxa"/>
              <w:bottom w:w="28" w:type="dxa"/>
            </w:tcMar>
          </w:tcPr>
          <w:p w:rsidR="001B07CD" w:rsidRDefault="006F7B14" w:rsidP="004E0E24">
            <w:pPr>
              <w:pStyle w:val="ad"/>
              <w:ind w:firstLineChars="0" w:firstLine="0"/>
            </w:pPr>
            <w:r>
              <w:rPr>
                <w:rFonts w:hint="eastAsia"/>
              </w:rPr>
              <w:t>朱岩</w:t>
            </w:r>
          </w:p>
          <w:p w:rsidR="006F7B14" w:rsidRPr="006C2C04" w:rsidRDefault="006F7B14" w:rsidP="004E0E24">
            <w:pPr>
              <w:pStyle w:val="ad"/>
              <w:ind w:firstLineChars="0" w:firstLine="0"/>
            </w:pPr>
            <w:r>
              <w:rPr>
                <w:rFonts w:hint="eastAsia"/>
              </w:rPr>
              <w:t>刘宏岚</w:t>
            </w:r>
          </w:p>
        </w:tc>
      </w:tr>
      <w:tr w:rsidR="001B07CD" w:rsidRPr="006C2C04" w:rsidTr="004E0E24">
        <w:tc>
          <w:tcPr>
            <w:tcW w:w="8153" w:type="dxa"/>
            <w:gridSpan w:val="5"/>
            <w:tcMar>
              <w:top w:w="28" w:type="dxa"/>
              <w:bottom w:w="28" w:type="dxa"/>
            </w:tcMar>
          </w:tcPr>
          <w:p w:rsidR="001B07CD" w:rsidRPr="006C2C04" w:rsidRDefault="001B07CD" w:rsidP="004E0E24">
            <w:pPr>
              <w:pStyle w:val="ad"/>
              <w:ind w:firstLineChars="0" w:firstLine="0"/>
            </w:pPr>
            <w:r w:rsidRPr="006C2C04">
              <w:rPr>
                <w:rFonts w:hint="eastAsia"/>
                <w:b/>
                <w:szCs w:val="21"/>
              </w:rPr>
              <w:t>电子版论文提交格式</w:t>
            </w:r>
            <w:r w:rsidRPr="006C2C04">
              <w:t xml:space="preserve">  </w:t>
            </w:r>
            <w:r w:rsidRPr="006C2C04">
              <w:rPr>
                <w:rFonts w:hint="eastAsia"/>
              </w:rPr>
              <w:t>文本（</w:t>
            </w:r>
            <w:r w:rsidRPr="006C2C04">
              <w:t>pdf</w:t>
            </w:r>
            <w:r w:rsidRPr="006C2C04">
              <w:rPr>
                <w:rFonts w:hint="eastAsia"/>
              </w:rPr>
              <w:t>）</w:t>
            </w:r>
            <w:r w:rsidRPr="006C2C04">
              <w:t xml:space="preserve">  </w:t>
            </w:r>
            <w:r w:rsidRPr="006C2C04">
              <w:rPr>
                <w:rFonts w:hint="eastAsia"/>
              </w:rPr>
              <w:t>图像（</w:t>
            </w:r>
            <w:r w:rsidRPr="006C2C04">
              <w:t xml:space="preserve"> </w:t>
            </w:r>
            <w:r w:rsidRPr="006C2C04">
              <w:rPr>
                <w:rFonts w:hint="eastAsia"/>
              </w:rPr>
              <w:t>）</w:t>
            </w:r>
            <w:r w:rsidRPr="006C2C04">
              <w:t xml:space="preserve"> </w:t>
            </w:r>
            <w:r w:rsidRPr="006C2C04">
              <w:rPr>
                <w:rFonts w:hint="eastAsia"/>
              </w:rPr>
              <w:t>视频（</w:t>
            </w:r>
            <w:r w:rsidRPr="006C2C04">
              <w:t xml:space="preserve"> </w:t>
            </w:r>
            <w:r w:rsidRPr="006C2C04">
              <w:rPr>
                <w:rFonts w:hint="eastAsia"/>
              </w:rPr>
              <w:t>）</w:t>
            </w:r>
            <w:r w:rsidRPr="006C2C04">
              <w:t xml:space="preserve"> </w:t>
            </w:r>
            <w:r w:rsidRPr="006C2C04">
              <w:rPr>
                <w:rFonts w:hint="eastAsia"/>
              </w:rPr>
              <w:t>音频（</w:t>
            </w:r>
            <w:r w:rsidRPr="006C2C04">
              <w:t xml:space="preserve"> </w:t>
            </w:r>
            <w:r w:rsidRPr="006C2C04">
              <w:rPr>
                <w:rFonts w:hint="eastAsia"/>
              </w:rPr>
              <w:t>）</w:t>
            </w:r>
            <w:r w:rsidRPr="006C2C04">
              <w:t xml:space="preserve"> </w:t>
            </w:r>
            <w:r w:rsidRPr="006C2C04">
              <w:rPr>
                <w:rFonts w:hint="eastAsia"/>
              </w:rPr>
              <w:t>多媒体（</w:t>
            </w:r>
            <w:r w:rsidRPr="006C2C04">
              <w:t xml:space="preserve"> </w:t>
            </w:r>
            <w:r w:rsidRPr="006C2C04">
              <w:rPr>
                <w:rFonts w:hint="eastAsia"/>
              </w:rPr>
              <w:t>）</w:t>
            </w:r>
            <w:r w:rsidRPr="006C2C04">
              <w:t xml:space="preserve"> </w:t>
            </w:r>
            <w:r w:rsidRPr="006C2C04">
              <w:rPr>
                <w:rFonts w:hint="eastAsia"/>
              </w:rPr>
              <w:t>其他（</w:t>
            </w:r>
            <w:r w:rsidRPr="006C2C04">
              <w:t xml:space="preserve"> </w:t>
            </w:r>
            <w:r w:rsidRPr="006C2C04">
              <w:rPr>
                <w:rFonts w:hint="eastAsia"/>
              </w:rPr>
              <w:t>）</w:t>
            </w:r>
            <w:r w:rsidRPr="006C2C04">
              <w:br/>
            </w:r>
            <w:r w:rsidRPr="006C2C04">
              <w:rPr>
                <w:rFonts w:hint="eastAsia"/>
                <w:b/>
                <w:szCs w:val="21"/>
              </w:rPr>
              <w:t>推荐格式：</w:t>
            </w:r>
            <w:r w:rsidRPr="006C2C04">
              <w:t>application/msword</w:t>
            </w:r>
            <w:r w:rsidRPr="006C2C04">
              <w:rPr>
                <w:rFonts w:hint="eastAsia"/>
              </w:rPr>
              <w:t>；</w:t>
            </w:r>
            <w:r w:rsidRPr="006C2C04">
              <w:t>application/pdf</w:t>
            </w:r>
          </w:p>
        </w:tc>
      </w:tr>
      <w:tr w:rsidR="001B07CD" w:rsidRPr="006C2C04" w:rsidTr="004E0E24">
        <w:tc>
          <w:tcPr>
            <w:tcW w:w="3228" w:type="dxa"/>
            <w:gridSpan w:val="2"/>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电子版论文出版（发布）者</w:t>
            </w:r>
          </w:p>
        </w:tc>
        <w:tc>
          <w:tcPr>
            <w:tcW w:w="3270" w:type="dxa"/>
            <w:gridSpan w:val="2"/>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电子版论文出版（发布）地</w:t>
            </w:r>
          </w:p>
        </w:tc>
        <w:tc>
          <w:tcPr>
            <w:tcW w:w="1655" w:type="dxa"/>
            <w:tcMar>
              <w:top w:w="28" w:type="dxa"/>
              <w:bottom w:w="28" w:type="dxa"/>
            </w:tcMar>
          </w:tcPr>
          <w:p w:rsidR="001B07CD" w:rsidRPr="006C2C04" w:rsidRDefault="001B07CD" w:rsidP="004E0E24">
            <w:pPr>
              <w:pStyle w:val="ad"/>
              <w:ind w:firstLineChars="0" w:firstLine="0"/>
              <w:rPr>
                <w:b/>
                <w:szCs w:val="21"/>
              </w:rPr>
            </w:pPr>
            <w:r w:rsidRPr="006C2C04">
              <w:rPr>
                <w:rFonts w:hint="eastAsia"/>
                <w:b/>
                <w:szCs w:val="21"/>
              </w:rPr>
              <w:t>权限声明</w:t>
            </w:r>
          </w:p>
        </w:tc>
      </w:tr>
      <w:tr w:rsidR="001B07CD" w:rsidRPr="006C2C04" w:rsidTr="004E0E24">
        <w:tc>
          <w:tcPr>
            <w:tcW w:w="3228" w:type="dxa"/>
            <w:gridSpan w:val="2"/>
            <w:tcMar>
              <w:top w:w="28" w:type="dxa"/>
              <w:bottom w:w="28" w:type="dxa"/>
            </w:tcMar>
          </w:tcPr>
          <w:p w:rsidR="001B07CD" w:rsidRPr="006C2C04" w:rsidRDefault="001B07CD" w:rsidP="004E0E24">
            <w:pPr>
              <w:pStyle w:val="ad"/>
              <w:ind w:firstLineChars="0" w:firstLine="0"/>
            </w:pPr>
          </w:p>
        </w:tc>
        <w:tc>
          <w:tcPr>
            <w:tcW w:w="3270" w:type="dxa"/>
            <w:gridSpan w:val="2"/>
            <w:tcMar>
              <w:top w:w="28" w:type="dxa"/>
              <w:bottom w:w="28" w:type="dxa"/>
            </w:tcMar>
          </w:tcPr>
          <w:p w:rsidR="001B07CD" w:rsidRPr="006C2C04" w:rsidRDefault="001B07CD" w:rsidP="004E0E24">
            <w:pPr>
              <w:pStyle w:val="ad"/>
              <w:ind w:firstLineChars="0" w:firstLine="0"/>
            </w:pPr>
          </w:p>
        </w:tc>
        <w:tc>
          <w:tcPr>
            <w:tcW w:w="1655" w:type="dxa"/>
            <w:tcMar>
              <w:top w:w="28" w:type="dxa"/>
              <w:bottom w:w="28" w:type="dxa"/>
            </w:tcMar>
          </w:tcPr>
          <w:p w:rsidR="001B07CD" w:rsidRPr="006C2C04" w:rsidRDefault="001B07CD" w:rsidP="004E0E24">
            <w:pPr>
              <w:pStyle w:val="ad"/>
              <w:ind w:firstLineChars="0" w:firstLine="0"/>
            </w:pPr>
          </w:p>
        </w:tc>
      </w:tr>
      <w:tr w:rsidR="001B07CD" w:rsidRPr="006C2C04" w:rsidTr="004E0E24">
        <w:tc>
          <w:tcPr>
            <w:tcW w:w="1614" w:type="dxa"/>
            <w:tcMar>
              <w:top w:w="28" w:type="dxa"/>
              <w:bottom w:w="28" w:type="dxa"/>
            </w:tcMar>
          </w:tcPr>
          <w:p w:rsidR="001B07CD" w:rsidRPr="006C2C04" w:rsidRDefault="001B07CD" w:rsidP="004E0E24">
            <w:pPr>
              <w:pStyle w:val="ad"/>
              <w:ind w:firstLineChars="0" w:firstLine="0"/>
            </w:pPr>
            <w:r w:rsidRPr="006C2C04">
              <w:rPr>
                <w:rFonts w:hint="eastAsia"/>
                <w:b/>
                <w:szCs w:val="21"/>
              </w:rPr>
              <w:t>论文总页数</w:t>
            </w:r>
            <w:r w:rsidRPr="006C2C04">
              <w:rPr>
                <w:b/>
                <w:szCs w:val="21"/>
              </w:rPr>
              <w:t>*</w:t>
            </w:r>
          </w:p>
        </w:tc>
        <w:tc>
          <w:tcPr>
            <w:tcW w:w="6539" w:type="dxa"/>
            <w:gridSpan w:val="4"/>
            <w:tcMar>
              <w:top w:w="28" w:type="dxa"/>
              <w:bottom w:w="28" w:type="dxa"/>
            </w:tcMar>
          </w:tcPr>
          <w:p w:rsidR="001B07CD" w:rsidRPr="006C2C04" w:rsidRDefault="001D4F18" w:rsidP="004E0E24">
            <w:pPr>
              <w:pStyle w:val="ad"/>
              <w:ind w:firstLineChars="0" w:firstLine="0"/>
            </w:pPr>
            <w:r>
              <w:rPr>
                <w:rFonts w:hint="eastAsia"/>
              </w:rPr>
              <w:t>57</w:t>
            </w:r>
          </w:p>
        </w:tc>
      </w:tr>
      <w:tr w:rsidR="001B07CD" w:rsidRPr="006C2C04" w:rsidTr="004E0E24">
        <w:tc>
          <w:tcPr>
            <w:tcW w:w="8153" w:type="dxa"/>
            <w:gridSpan w:val="5"/>
            <w:tcMar>
              <w:top w:w="28" w:type="dxa"/>
              <w:bottom w:w="28" w:type="dxa"/>
            </w:tcMar>
          </w:tcPr>
          <w:p w:rsidR="001B07CD" w:rsidRPr="006C2C04" w:rsidRDefault="001B07CD" w:rsidP="004E0E24">
            <w:pPr>
              <w:pStyle w:val="ad"/>
              <w:ind w:firstLineChars="0" w:firstLine="0"/>
            </w:pPr>
            <w:r w:rsidRPr="006C2C04">
              <w:rPr>
                <w:rFonts w:hint="eastAsia"/>
              </w:rPr>
              <w:t>共</w:t>
            </w:r>
            <w:r w:rsidRPr="006C2C04">
              <w:t>33</w:t>
            </w:r>
            <w:r w:rsidRPr="006C2C04">
              <w:rPr>
                <w:rFonts w:hint="eastAsia"/>
              </w:rPr>
              <w:t>项，其中带</w:t>
            </w:r>
            <w:r w:rsidRPr="006C2C04">
              <w:t>*</w:t>
            </w:r>
            <w:r w:rsidRPr="006C2C04">
              <w:rPr>
                <w:rFonts w:hint="eastAsia"/>
              </w:rPr>
              <w:t>为必填数据，为</w:t>
            </w:r>
            <w:r w:rsidRPr="006C2C04">
              <w:t>22</w:t>
            </w:r>
            <w:r w:rsidRPr="006C2C04">
              <w:rPr>
                <w:rFonts w:hint="eastAsia"/>
              </w:rPr>
              <w:t>项。</w:t>
            </w:r>
          </w:p>
        </w:tc>
      </w:tr>
    </w:tbl>
    <w:p w:rsidR="001B07CD" w:rsidRPr="006C2C04" w:rsidRDefault="001B07CD" w:rsidP="0025396D">
      <w:pPr>
        <w:pStyle w:val="u10"/>
        <w:rPr>
          <w:rFonts w:eastAsia="宋体"/>
        </w:rPr>
      </w:pPr>
    </w:p>
    <w:sectPr w:rsidR="001B07CD" w:rsidRPr="006C2C04" w:rsidSect="00A24AED">
      <w:footerReference w:type="default" r:id="rId42"/>
      <w:type w:val="oddPage"/>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6C8C" w:rsidRDefault="005B6C8C">
      <w:r>
        <w:separator/>
      </w:r>
    </w:p>
  </w:endnote>
  <w:endnote w:type="continuationSeparator" w:id="0">
    <w:p w:rsidR="005B6C8C" w:rsidRDefault="005B6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Palatino">
    <w:charset w:val="00"/>
    <w:family w:val="roman"/>
    <w:pitch w:val="variable"/>
    <w:sig w:usb0="00000007" w:usb1="00000000" w:usb2="00000000" w:usb3="00000000" w:csb0="00000093"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6DD" w:rsidRDefault="004436DD" w:rsidP="00C92D31">
    <w:pPr>
      <w:pStyle w:val="aa"/>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Pr>
        <w:noProof/>
        <w:kern w:val="0"/>
        <w:sz w:val="21"/>
        <w:szCs w:val="21"/>
      </w:rPr>
      <w:t>VI</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6DD" w:rsidRPr="00FF09E8" w:rsidRDefault="004436DD" w:rsidP="00FF09E8">
    <w:pPr>
      <w:pStyle w:val="aa"/>
      <w:rPr>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6DD" w:rsidRPr="002C6850" w:rsidRDefault="004436DD"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Pr>
        <w:noProof/>
        <w:kern w:val="0"/>
        <w:sz w:val="21"/>
        <w:szCs w:val="21"/>
      </w:rPr>
      <w:t>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6DD" w:rsidRPr="002C6850" w:rsidRDefault="004436DD"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Pr>
        <w:noProof/>
        <w:kern w:val="0"/>
        <w:sz w:val="21"/>
        <w:szCs w:val="21"/>
      </w:rPr>
      <w:t>IX</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6DD" w:rsidRPr="002C6850" w:rsidRDefault="004436DD"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Pr>
        <w:noProof/>
        <w:kern w:val="0"/>
        <w:sz w:val="21"/>
        <w:szCs w:val="21"/>
      </w:rPr>
      <w:t>57</w:t>
    </w:r>
    <w:r w:rsidRPr="002C6850">
      <w:rPr>
        <w:kern w:val="0"/>
        <w:sz w:val="21"/>
        <w:szCs w:val="21"/>
      </w:rPr>
      <w:fldChar w:fldCharType="end"/>
    </w:r>
    <w:r>
      <w:rPr>
        <w:kern w:val="0"/>
        <w:sz w:val="21"/>
        <w:szCs w:val="21"/>
      </w:rPr>
      <w:t xml:space="preserve"> </w:t>
    </w:r>
    <w:r w:rsidRPr="002C6850">
      <w:rPr>
        <w:kern w:val="0"/>
        <w:sz w:val="21"/>
        <w:szCs w:val="21"/>
      </w:rP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6DD" w:rsidRPr="002C6850" w:rsidRDefault="004436DD"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Pr>
        <w:noProof/>
        <w:kern w:val="0"/>
        <w:sz w:val="21"/>
        <w:szCs w:val="21"/>
      </w:rPr>
      <w:t>59</w:t>
    </w:r>
    <w:r w:rsidRPr="002C6850">
      <w:rPr>
        <w:kern w:val="0"/>
        <w:sz w:val="21"/>
        <w:szCs w:val="21"/>
      </w:rPr>
      <w:fldChar w:fldCharType="end"/>
    </w:r>
    <w:r w:rsidRPr="002C6850">
      <w:rPr>
        <w:kern w:val="0"/>
        <w:sz w:val="21"/>
        <w:szCs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6DD" w:rsidRPr="002C6850" w:rsidRDefault="004436DD"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6C8C" w:rsidRDefault="005B6C8C">
      <w:r>
        <w:separator/>
      </w:r>
    </w:p>
  </w:footnote>
  <w:footnote w:type="continuationSeparator" w:id="0">
    <w:p w:rsidR="005B6C8C" w:rsidRDefault="005B6C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6DD" w:rsidRPr="009222D3" w:rsidRDefault="004436DD" w:rsidP="009222D3">
    <w:pPr>
      <w:pStyle w:val="u6"/>
    </w:pPr>
    <w:r>
      <w:rPr>
        <w:rFonts w:hint="eastAsia"/>
      </w:rPr>
      <w:t>基于权限组合的</w:t>
    </w:r>
    <w:r>
      <w:t>Android</w:t>
    </w:r>
    <w:r>
      <w:rPr>
        <w:rFonts w:hint="eastAsia"/>
      </w:rPr>
      <w:t>应用程序安全检测方法与工具研究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6DD" w:rsidRDefault="004436DD" w:rsidP="00713C58">
    <w:pPr>
      <w:pStyle w:val="u6"/>
    </w:pPr>
    <w:r>
      <w:rPr>
        <w:rFonts w:hint="eastAsia"/>
      </w:rPr>
      <w:t>北京科技大学硕士学位论文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6DD" w:rsidRDefault="004436DD" w:rsidP="00713C58">
    <w:pPr>
      <w:pStyle w:val="u6"/>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550A"/>
    <w:multiLevelType w:val="hybridMultilevel"/>
    <w:tmpl w:val="DF08BFBA"/>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15:restartNumberingAfterBreak="0">
    <w:nsid w:val="093312B8"/>
    <w:multiLevelType w:val="hybridMultilevel"/>
    <w:tmpl w:val="B4BC065E"/>
    <w:lvl w:ilvl="0" w:tplc="25E2BCDA">
      <w:start w:val="1"/>
      <w:numFmt w:val="bullet"/>
      <w:lvlText w:val="•"/>
      <w:lvlJc w:val="left"/>
      <w:pPr>
        <w:ind w:left="840" w:hanging="420"/>
      </w:pPr>
      <w:rPr>
        <w:rFonts w:ascii="Arial" w:hAnsi="Arial" w:hint="default"/>
        <w:color w:val="auto"/>
        <w:sz w:val="2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99B33D3"/>
    <w:multiLevelType w:val="multilevel"/>
    <w:tmpl w:val="DC44C15E"/>
    <w:lvl w:ilvl="0">
      <w:start w:val="1"/>
      <w:numFmt w:val="decimal"/>
      <w:pStyle w:val="a"/>
      <w:suff w:val="space"/>
      <w:lvlText w:val="%1"/>
      <w:lvlJc w:val="left"/>
      <w:pPr>
        <w:ind w:left="425" w:hanging="425"/>
      </w:pPr>
      <w:rPr>
        <w:rFonts w:ascii="Times New Roman" w:hAnsi="Times New Roman" w:cs="Times New Roman" w:hint="default"/>
      </w:rPr>
    </w:lvl>
    <w:lvl w:ilvl="1">
      <w:start w:val="1"/>
      <w:numFmt w:val="decimal"/>
      <w:suff w:val="space"/>
      <w:lvlText w:val="%1.%2"/>
      <w:lvlJc w:val="left"/>
      <w:pPr>
        <w:ind w:left="992" w:hanging="992"/>
      </w:pPr>
      <w:rPr>
        <w:rFonts w:ascii="Times New Roman" w:hAnsi="Times New Roman" w:cs="Times New Roman" w:hint="default"/>
      </w:rPr>
    </w:lvl>
    <w:lvl w:ilvl="2">
      <w:start w:val="1"/>
      <w:numFmt w:val="decimal"/>
      <w:suff w:val="space"/>
      <w:lvlText w:val="%1.%2.%3"/>
      <w:lvlJc w:val="left"/>
      <w:pPr>
        <w:ind w:left="2400" w:hanging="2400"/>
      </w:pPr>
      <w:rPr>
        <w:rFonts w:ascii="Times New Roman" w:hAnsi="Times New Roman" w:cs="Times New Roman" w:hint="default"/>
      </w:rPr>
    </w:lvl>
    <w:lvl w:ilvl="3">
      <w:start w:val="1"/>
      <w:numFmt w:val="decimal"/>
      <w:lvlText w:val="%1.%2.%3.%4"/>
      <w:lvlJc w:val="left"/>
      <w:pPr>
        <w:tabs>
          <w:tab w:val="num" w:pos="4156"/>
        </w:tabs>
        <w:ind w:left="1984" w:hanging="708"/>
      </w:pPr>
      <w:rPr>
        <w:rFonts w:cs="Times New Roman" w:hint="eastAsia"/>
      </w:rPr>
    </w:lvl>
    <w:lvl w:ilvl="4">
      <w:start w:val="1"/>
      <w:numFmt w:val="decimal"/>
      <w:lvlText w:val="%1.%2.%3.%4.%5"/>
      <w:lvlJc w:val="left"/>
      <w:pPr>
        <w:tabs>
          <w:tab w:val="num" w:pos="5301"/>
        </w:tabs>
        <w:ind w:left="2551" w:hanging="850"/>
      </w:pPr>
      <w:rPr>
        <w:rFonts w:cs="Times New Roman" w:hint="eastAsia"/>
      </w:rPr>
    </w:lvl>
    <w:lvl w:ilvl="5">
      <w:start w:val="1"/>
      <w:numFmt w:val="decimal"/>
      <w:lvlText w:val="%1.%2.%3.%4.%5.%6"/>
      <w:lvlJc w:val="left"/>
      <w:pPr>
        <w:tabs>
          <w:tab w:val="num" w:pos="6446"/>
        </w:tabs>
        <w:ind w:left="3260" w:hanging="1134"/>
      </w:pPr>
      <w:rPr>
        <w:rFonts w:cs="Times New Roman" w:hint="eastAsia"/>
      </w:rPr>
    </w:lvl>
    <w:lvl w:ilvl="6">
      <w:start w:val="1"/>
      <w:numFmt w:val="decimal"/>
      <w:lvlText w:val="%1.%2.%3.%4.%5.%6.%7"/>
      <w:lvlJc w:val="left"/>
      <w:pPr>
        <w:tabs>
          <w:tab w:val="num" w:pos="7591"/>
        </w:tabs>
        <w:ind w:left="3827" w:hanging="1276"/>
      </w:pPr>
      <w:rPr>
        <w:rFonts w:cs="Times New Roman" w:hint="eastAsia"/>
      </w:rPr>
    </w:lvl>
    <w:lvl w:ilvl="7">
      <w:start w:val="1"/>
      <w:numFmt w:val="decimal"/>
      <w:lvlText w:val="%1.%2.%3.%4.%5.%6.%7.%8"/>
      <w:lvlJc w:val="left"/>
      <w:pPr>
        <w:tabs>
          <w:tab w:val="num" w:pos="8736"/>
        </w:tabs>
        <w:ind w:left="4394" w:hanging="1418"/>
      </w:pPr>
      <w:rPr>
        <w:rFonts w:cs="Times New Roman" w:hint="eastAsia"/>
      </w:rPr>
    </w:lvl>
    <w:lvl w:ilvl="8">
      <w:start w:val="1"/>
      <w:numFmt w:val="decimal"/>
      <w:lvlText w:val="%1.%2.%3.%4.%5.%6.%7.%8.%9"/>
      <w:lvlJc w:val="left"/>
      <w:pPr>
        <w:tabs>
          <w:tab w:val="num" w:pos="9522"/>
        </w:tabs>
        <w:ind w:left="5102" w:hanging="1700"/>
      </w:pPr>
      <w:rPr>
        <w:rFonts w:cs="Times New Roman" w:hint="eastAsia"/>
      </w:rPr>
    </w:lvl>
  </w:abstractNum>
  <w:abstractNum w:abstractNumId="3" w15:restartNumberingAfterBreak="0">
    <w:nsid w:val="0F350ED2"/>
    <w:multiLevelType w:val="multilevel"/>
    <w:tmpl w:val="0F350ED2"/>
    <w:lvl w:ilvl="0">
      <w:start w:val="1"/>
      <w:numFmt w:val="decimal"/>
      <w:lvlText w:val="%1)"/>
      <w:lvlJc w:val="left"/>
      <w:pPr>
        <w:ind w:left="567" w:hanging="420"/>
      </w:pPr>
      <w:rPr>
        <w:rFonts w:cs="Times New Roman"/>
      </w:rPr>
    </w:lvl>
    <w:lvl w:ilvl="1">
      <w:start w:val="1"/>
      <w:numFmt w:val="lowerLetter"/>
      <w:lvlText w:val="%2)"/>
      <w:lvlJc w:val="left"/>
      <w:pPr>
        <w:ind w:left="987" w:hanging="420"/>
      </w:pPr>
      <w:rPr>
        <w:rFonts w:cs="Times New Roman"/>
      </w:rPr>
    </w:lvl>
    <w:lvl w:ilvl="2">
      <w:start w:val="1"/>
      <w:numFmt w:val="lowerRoman"/>
      <w:lvlText w:val="%3."/>
      <w:lvlJc w:val="right"/>
      <w:pPr>
        <w:ind w:left="1407" w:hanging="420"/>
      </w:pPr>
      <w:rPr>
        <w:rFonts w:cs="Times New Roman"/>
      </w:rPr>
    </w:lvl>
    <w:lvl w:ilvl="3">
      <w:start w:val="1"/>
      <w:numFmt w:val="decimal"/>
      <w:lvlText w:val="%4."/>
      <w:lvlJc w:val="left"/>
      <w:pPr>
        <w:ind w:left="1827" w:hanging="420"/>
      </w:pPr>
      <w:rPr>
        <w:rFonts w:cs="Times New Roman"/>
      </w:rPr>
    </w:lvl>
    <w:lvl w:ilvl="4">
      <w:start w:val="1"/>
      <w:numFmt w:val="lowerLetter"/>
      <w:lvlText w:val="%5)"/>
      <w:lvlJc w:val="left"/>
      <w:pPr>
        <w:ind w:left="2247" w:hanging="420"/>
      </w:pPr>
      <w:rPr>
        <w:rFonts w:cs="Times New Roman"/>
      </w:rPr>
    </w:lvl>
    <w:lvl w:ilvl="5">
      <w:start w:val="1"/>
      <w:numFmt w:val="lowerRoman"/>
      <w:lvlText w:val="%6."/>
      <w:lvlJc w:val="right"/>
      <w:pPr>
        <w:ind w:left="2667" w:hanging="420"/>
      </w:pPr>
      <w:rPr>
        <w:rFonts w:cs="Times New Roman"/>
      </w:rPr>
    </w:lvl>
    <w:lvl w:ilvl="6">
      <w:start w:val="1"/>
      <w:numFmt w:val="decimal"/>
      <w:lvlText w:val="%7."/>
      <w:lvlJc w:val="left"/>
      <w:pPr>
        <w:ind w:left="3087" w:hanging="420"/>
      </w:pPr>
      <w:rPr>
        <w:rFonts w:cs="Times New Roman"/>
      </w:rPr>
    </w:lvl>
    <w:lvl w:ilvl="7">
      <w:start w:val="1"/>
      <w:numFmt w:val="lowerLetter"/>
      <w:lvlText w:val="%8)"/>
      <w:lvlJc w:val="left"/>
      <w:pPr>
        <w:ind w:left="3507" w:hanging="420"/>
      </w:pPr>
      <w:rPr>
        <w:rFonts w:cs="Times New Roman"/>
      </w:rPr>
    </w:lvl>
    <w:lvl w:ilvl="8">
      <w:start w:val="1"/>
      <w:numFmt w:val="lowerRoman"/>
      <w:lvlText w:val="%9."/>
      <w:lvlJc w:val="right"/>
      <w:pPr>
        <w:ind w:left="3927" w:hanging="420"/>
      </w:pPr>
      <w:rPr>
        <w:rFonts w:cs="Times New Roman"/>
      </w:rPr>
    </w:lvl>
  </w:abstractNum>
  <w:abstractNum w:abstractNumId="4" w15:restartNumberingAfterBreak="0">
    <w:nsid w:val="1072269C"/>
    <w:multiLevelType w:val="hybridMultilevel"/>
    <w:tmpl w:val="D57CAB56"/>
    <w:lvl w:ilvl="0" w:tplc="D7020BC6">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546502"/>
    <w:multiLevelType w:val="hybridMultilevel"/>
    <w:tmpl w:val="82FC8894"/>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6" w15:restartNumberingAfterBreak="0">
    <w:nsid w:val="199A7129"/>
    <w:multiLevelType w:val="hybridMultilevel"/>
    <w:tmpl w:val="11A8D9D6"/>
    <w:lvl w:ilvl="0" w:tplc="3562669C">
      <w:start w:val="1"/>
      <w:numFmt w:val="decimal"/>
      <w:lvlText w:val="(%1)"/>
      <w:lvlJc w:val="left"/>
      <w:pPr>
        <w:ind w:left="900" w:hanging="420"/>
      </w:pPr>
      <w:rPr>
        <w:rFonts w:cs="Times New Roman" w:hint="eastAsia"/>
        <w:sz w:val="24"/>
        <w:szCs w:val="24"/>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7" w15:restartNumberingAfterBreak="0">
    <w:nsid w:val="1DA6135C"/>
    <w:multiLevelType w:val="hybridMultilevel"/>
    <w:tmpl w:val="E446D06E"/>
    <w:lvl w:ilvl="0" w:tplc="25E2BCDA">
      <w:start w:val="1"/>
      <w:numFmt w:val="bullet"/>
      <w:lvlText w:val="•"/>
      <w:lvlJc w:val="left"/>
      <w:pPr>
        <w:tabs>
          <w:tab w:val="num" w:pos="360"/>
        </w:tabs>
        <w:ind w:left="360" w:hanging="360"/>
      </w:pPr>
      <w:rPr>
        <w:rFonts w:ascii="Arial" w:hAnsi="Arial" w:hint="default"/>
        <w:color w:val="auto"/>
        <w:sz w:val="21"/>
      </w:rPr>
    </w:lvl>
    <w:lvl w:ilvl="1" w:tplc="04090003">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8" w15:restartNumberingAfterBreak="0">
    <w:nsid w:val="1DF45BEB"/>
    <w:multiLevelType w:val="multilevel"/>
    <w:tmpl w:val="20F6D580"/>
    <w:lvl w:ilvl="0">
      <w:start w:val="1"/>
      <w:numFmt w:val="decimal"/>
      <w:lvlText w:val="%1)"/>
      <w:lvlJc w:val="left"/>
      <w:pPr>
        <w:ind w:left="900" w:hanging="420"/>
      </w:pPr>
      <w:rPr>
        <w:rFonts w:cs="Times New Roman" w:hint="default"/>
        <w:b/>
        <w:color w:val="auto"/>
        <w:sz w:val="21"/>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9" w15:restartNumberingAfterBreak="0">
    <w:nsid w:val="1FC87060"/>
    <w:multiLevelType w:val="hybridMultilevel"/>
    <w:tmpl w:val="1EC4CA66"/>
    <w:lvl w:ilvl="0" w:tplc="41A028F2">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0" w15:restartNumberingAfterBreak="0">
    <w:nsid w:val="23E6782E"/>
    <w:multiLevelType w:val="hybridMultilevel"/>
    <w:tmpl w:val="A8E4A966"/>
    <w:lvl w:ilvl="0" w:tplc="C374DF02">
      <w:start w:val="1"/>
      <w:numFmt w:val="decimal"/>
      <w:lvlText w:val="（%1）"/>
      <w:lvlJc w:val="left"/>
      <w:pPr>
        <w:ind w:left="900" w:hanging="420"/>
      </w:pPr>
      <w:rPr>
        <w:rFonts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5DC13C8"/>
    <w:multiLevelType w:val="hybridMultilevel"/>
    <w:tmpl w:val="2A7C4886"/>
    <w:lvl w:ilvl="0" w:tplc="04090011">
      <w:start w:val="1"/>
      <w:numFmt w:val="decimal"/>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2" w15:restartNumberingAfterBreak="0">
    <w:nsid w:val="321F1E9E"/>
    <w:multiLevelType w:val="singleLevel"/>
    <w:tmpl w:val="89006996"/>
    <w:lvl w:ilvl="0">
      <w:start w:val="1"/>
      <w:numFmt w:val="chineseCountingThousand"/>
      <w:pStyle w:val="3"/>
      <w:lvlText w:val="%1、"/>
      <w:lvlJc w:val="left"/>
      <w:pPr>
        <w:tabs>
          <w:tab w:val="num" w:pos="644"/>
        </w:tabs>
        <w:ind w:left="170" w:firstLine="114"/>
      </w:pPr>
      <w:rPr>
        <w:rFonts w:ascii="Times New Roman" w:hAnsi="Times New Roman" w:cs="Times New Roman" w:hint="default"/>
        <w:b w:val="0"/>
        <w:i w:val="0"/>
      </w:rPr>
    </w:lvl>
  </w:abstractNum>
  <w:abstractNum w:abstractNumId="13" w15:restartNumberingAfterBreak="0">
    <w:nsid w:val="39C86C24"/>
    <w:multiLevelType w:val="hybridMultilevel"/>
    <w:tmpl w:val="E272C326"/>
    <w:lvl w:ilvl="0" w:tplc="04090015">
      <w:start w:val="1"/>
      <w:numFmt w:val="upperLetter"/>
      <w:lvlText w:val="%1."/>
      <w:lvlJc w:val="left"/>
      <w:pPr>
        <w:ind w:left="900" w:hanging="420"/>
      </w:pPr>
      <w:rPr>
        <w:rFonts w:cs="Times New Roman"/>
      </w:rPr>
    </w:lvl>
    <w:lvl w:ilvl="1" w:tplc="04090019" w:tentative="1">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4" w15:restartNumberingAfterBreak="0">
    <w:nsid w:val="40886EA3"/>
    <w:multiLevelType w:val="multilevel"/>
    <w:tmpl w:val="1DF45BEB"/>
    <w:lvl w:ilvl="0">
      <w:start w:val="1"/>
      <w:numFmt w:val="decimal"/>
      <w:lvlText w:val="（%1）"/>
      <w:lvlJc w:val="left"/>
      <w:pPr>
        <w:ind w:left="945" w:hanging="420"/>
      </w:pPr>
      <w:rPr>
        <w:rFonts w:cs="Times New Roman" w:hint="default"/>
        <w:b/>
        <w:color w:val="auto"/>
        <w:sz w:val="21"/>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15" w15:restartNumberingAfterBreak="0">
    <w:nsid w:val="459071CC"/>
    <w:multiLevelType w:val="hybridMultilevel"/>
    <w:tmpl w:val="04907012"/>
    <w:lvl w:ilvl="0" w:tplc="04090011">
      <w:start w:val="1"/>
      <w:numFmt w:val="decimal"/>
      <w:lvlText w:val="%1)"/>
      <w:lvlJc w:val="left"/>
      <w:pPr>
        <w:ind w:left="845" w:hanging="420"/>
      </w:pPr>
      <w:rPr>
        <w:rFonts w:cs="Times New Roman"/>
      </w:rPr>
    </w:lvl>
    <w:lvl w:ilvl="1" w:tplc="04090019" w:tentative="1">
      <w:start w:val="1"/>
      <w:numFmt w:val="lowerLetter"/>
      <w:lvlText w:val="%2)"/>
      <w:lvlJc w:val="left"/>
      <w:pPr>
        <w:ind w:left="1265" w:hanging="420"/>
      </w:pPr>
      <w:rPr>
        <w:rFonts w:cs="Times New Roman"/>
      </w:rPr>
    </w:lvl>
    <w:lvl w:ilvl="2" w:tplc="0409001B" w:tentative="1">
      <w:start w:val="1"/>
      <w:numFmt w:val="lowerRoman"/>
      <w:lvlText w:val="%3."/>
      <w:lvlJc w:val="right"/>
      <w:pPr>
        <w:ind w:left="1685" w:hanging="420"/>
      </w:pPr>
      <w:rPr>
        <w:rFonts w:cs="Times New Roman"/>
      </w:rPr>
    </w:lvl>
    <w:lvl w:ilvl="3" w:tplc="0409000F" w:tentative="1">
      <w:start w:val="1"/>
      <w:numFmt w:val="decimal"/>
      <w:lvlText w:val="%4."/>
      <w:lvlJc w:val="left"/>
      <w:pPr>
        <w:ind w:left="2105" w:hanging="420"/>
      </w:pPr>
      <w:rPr>
        <w:rFonts w:cs="Times New Roman"/>
      </w:rPr>
    </w:lvl>
    <w:lvl w:ilvl="4" w:tplc="04090019" w:tentative="1">
      <w:start w:val="1"/>
      <w:numFmt w:val="lowerLetter"/>
      <w:lvlText w:val="%5)"/>
      <w:lvlJc w:val="left"/>
      <w:pPr>
        <w:ind w:left="2525" w:hanging="420"/>
      </w:pPr>
      <w:rPr>
        <w:rFonts w:cs="Times New Roman"/>
      </w:rPr>
    </w:lvl>
    <w:lvl w:ilvl="5" w:tplc="0409001B" w:tentative="1">
      <w:start w:val="1"/>
      <w:numFmt w:val="lowerRoman"/>
      <w:lvlText w:val="%6."/>
      <w:lvlJc w:val="right"/>
      <w:pPr>
        <w:ind w:left="2945" w:hanging="420"/>
      </w:pPr>
      <w:rPr>
        <w:rFonts w:cs="Times New Roman"/>
      </w:rPr>
    </w:lvl>
    <w:lvl w:ilvl="6" w:tplc="0409000F" w:tentative="1">
      <w:start w:val="1"/>
      <w:numFmt w:val="decimal"/>
      <w:lvlText w:val="%7."/>
      <w:lvlJc w:val="left"/>
      <w:pPr>
        <w:ind w:left="3365" w:hanging="420"/>
      </w:pPr>
      <w:rPr>
        <w:rFonts w:cs="Times New Roman"/>
      </w:rPr>
    </w:lvl>
    <w:lvl w:ilvl="7" w:tplc="04090019" w:tentative="1">
      <w:start w:val="1"/>
      <w:numFmt w:val="lowerLetter"/>
      <w:lvlText w:val="%8)"/>
      <w:lvlJc w:val="left"/>
      <w:pPr>
        <w:ind w:left="3785" w:hanging="420"/>
      </w:pPr>
      <w:rPr>
        <w:rFonts w:cs="Times New Roman"/>
      </w:rPr>
    </w:lvl>
    <w:lvl w:ilvl="8" w:tplc="0409001B" w:tentative="1">
      <w:start w:val="1"/>
      <w:numFmt w:val="lowerRoman"/>
      <w:lvlText w:val="%9."/>
      <w:lvlJc w:val="right"/>
      <w:pPr>
        <w:ind w:left="4205" w:hanging="420"/>
      </w:pPr>
      <w:rPr>
        <w:rFonts w:cs="Times New Roman"/>
      </w:rPr>
    </w:lvl>
  </w:abstractNum>
  <w:abstractNum w:abstractNumId="16" w15:restartNumberingAfterBreak="0">
    <w:nsid w:val="47030EC4"/>
    <w:multiLevelType w:val="hybridMultilevel"/>
    <w:tmpl w:val="73F4D28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9A69C6"/>
    <w:multiLevelType w:val="multilevel"/>
    <w:tmpl w:val="83889EB2"/>
    <w:lvl w:ilvl="0">
      <w:start w:val="1"/>
      <w:numFmt w:val="decimal"/>
      <w:lvlText w:val="[%1] "/>
      <w:lvlJc w:val="left"/>
      <w:pPr>
        <w:tabs>
          <w:tab w:val="num" w:pos="747"/>
        </w:tabs>
        <w:ind w:left="747" w:hanging="567"/>
      </w:pPr>
      <w:rPr>
        <w:rFonts w:cs="Times New Roman" w:hint="eastAsia"/>
      </w:rPr>
    </w:lvl>
    <w:lvl w:ilvl="1">
      <w:start w:val="1"/>
      <w:numFmt w:val="decimal"/>
      <w:suff w:val="space"/>
      <w:lvlText w:val="%1.%2."/>
      <w:lvlJc w:val="left"/>
      <w:pPr>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18" w15:restartNumberingAfterBreak="0">
    <w:nsid w:val="49C71715"/>
    <w:multiLevelType w:val="multilevel"/>
    <w:tmpl w:val="04090023"/>
    <w:styleLink w:val="a0"/>
    <w:lvl w:ilvl="0">
      <w:start w:val="1"/>
      <w:numFmt w:val="upperRoman"/>
      <w:lvlText w:val="第 %1 条"/>
      <w:lvlJc w:val="left"/>
      <w:pPr>
        <w:tabs>
          <w:tab w:val="num" w:pos="1080"/>
        </w:tabs>
      </w:pPr>
      <w:rPr>
        <w:rFonts w:cs="Times New Roman"/>
      </w:rPr>
    </w:lvl>
    <w:lvl w:ilvl="1">
      <w:start w:val="1"/>
      <w:numFmt w:val="decimalZero"/>
      <w:isLgl/>
      <w:lvlText w:val="节 %1.%2"/>
      <w:lvlJc w:val="left"/>
      <w:pPr>
        <w:tabs>
          <w:tab w:val="num" w:pos="72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9" w15:restartNumberingAfterBreak="0">
    <w:nsid w:val="54510212"/>
    <w:multiLevelType w:val="hybridMultilevel"/>
    <w:tmpl w:val="4E707A14"/>
    <w:lvl w:ilvl="0" w:tplc="C374DF02">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0" w15:restartNumberingAfterBreak="0">
    <w:nsid w:val="58284E9F"/>
    <w:multiLevelType w:val="multilevel"/>
    <w:tmpl w:val="0409001F"/>
    <w:styleLink w:val="111111"/>
    <w:lvl w:ilvl="0">
      <w:start w:val="1"/>
      <w:numFmt w:val="decimal"/>
      <w:pStyle w:val="4"/>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21" w15:restartNumberingAfterBreak="0">
    <w:nsid w:val="5CF73B36"/>
    <w:multiLevelType w:val="multilevel"/>
    <w:tmpl w:val="5CF73B36"/>
    <w:lvl w:ilvl="0">
      <w:start w:val="1"/>
      <w:numFmt w:val="decimal"/>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2" w15:restartNumberingAfterBreak="0">
    <w:nsid w:val="5DC92068"/>
    <w:multiLevelType w:val="multilevel"/>
    <w:tmpl w:val="3F7CE03E"/>
    <w:lvl w:ilvl="0">
      <w:start w:val="1"/>
      <w:numFmt w:val="japaneseCounting"/>
      <w:lvlText w:val="第%1章，"/>
      <w:lvlJc w:val="left"/>
      <w:pPr>
        <w:ind w:left="1560" w:hanging="1080"/>
      </w:pPr>
      <w:rPr>
        <w:rFonts w:cs="Times New Roman" w:hint="default"/>
      </w:rPr>
    </w:lvl>
    <w:lvl w:ilvl="1">
      <w:start w:val="1"/>
      <w:numFmt w:val="decimal"/>
      <w:lvlText w:val="(%2)"/>
      <w:lvlJc w:val="left"/>
      <w:pPr>
        <w:ind w:left="1260" w:hanging="360"/>
      </w:pPr>
      <w:rPr>
        <w:rFonts w:cs="Times New Roman" w:hint="default"/>
      </w:rPr>
    </w:lvl>
    <w:lvl w:ilvl="2" w:tentative="1">
      <w:start w:val="1"/>
      <w:numFmt w:val="lowerRoman"/>
      <w:lvlText w:val="%3."/>
      <w:lvlJc w:val="right"/>
      <w:pPr>
        <w:ind w:left="1740" w:hanging="420"/>
      </w:pPr>
      <w:rPr>
        <w:rFonts w:cs="Times New Roman"/>
      </w:rPr>
    </w:lvl>
    <w:lvl w:ilvl="3" w:tentative="1">
      <w:start w:val="1"/>
      <w:numFmt w:val="decimal"/>
      <w:lvlText w:val="%4."/>
      <w:lvlJc w:val="left"/>
      <w:pPr>
        <w:ind w:left="2160" w:hanging="420"/>
      </w:pPr>
      <w:rPr>
        <w:rFonts w:cs="Times New Roman"/>
      </w:rPr>
    </w:lvl>
    <w:lvl w:ilvl="4" w:tentative="1">
      <w:start w:val="1"/>
      <w:numFmt w:val="lowerLetter"/>
      <w:lvlText w:val="%5)"/>
      <w:lvlJc w:val="left"/>
      <w:pPr>
        <w:ind w:left="2580" w:hanging="420"/>
      </w:pPr>
      <w:rPr>
        <w:rFonts w:cs="Times New Roman"/>
      </w:rPr>
    </w:lvl>
    <w:lvl w:ilvl="5" w:tentative="1">
      <w:start w:val="1"/>
      <w:numFmt w:val="lowerRoman"/>
      <w:lvlText w:val="%6."/>
      <w:lvlJc w:val="right"/>
      <w:pPr>
        <w:ind w:left="3000" w:hanging="420"/>
      </w:pPr>
      <w:rPr>
        <w:rFonts w:cs="Times New Roman"/>
      </w:rPr>
    </w:lvl>
    <w:lvl w:ilvl="6" w:tentative="1">
      <w:start w:val="1"/>
      <w:numFmt w:val="decimal"/>
      <w:lvlText w:val="%7."/>
      <w:lvlJc w:val="left"/>
      <w:pPr>
        <w:ind w:left="3420" w:hanging="420"/>
      </w:pPr>
      <w:rPr>
        <w:rFonts w:cs="Times New Roman"/>
      </w:rPr>
    </w:lvl>
    <w:lvl w:ilvl="7" w:tentative="1">
      <w:start w:val="1"/>
      <w:numFmt w:val="lowerLetter"/>
      <w:lvlText w:val="%8)"/>
      <w:lvlJc w:val="left"/>
      <w:pPr>
        <w:ind w:left="3840" w:hanging="420"/>
      </w:pPr>
      <w:rPr>
        <w:rFonts w:cs="Times New Roman"/>
      </w:rPr>
    </w:lvl>
    <w:lvl w:ilvl="8" w:tentative="1">
      <w:start w:val="1"/>
      <w:numFmt w:val="lowerRoman"/>
      <w:lvlText w:val="%9."/>
      <w:lvlJc w:val="right"/>
      <w:pPr>
        <w:ind w:left="4260" w:hanging="420"/>
      </w:pPr>
      <w:rPr>
        <w:rFonts w:cs="Times New Roman"/>
      </w:rPr>
    </w:lvl>
  </w:abstractNum>
  <w:abstractNum w:abstractNumId="23" w15:restartNumberingAfterBreak="0">
    <w:nsid w:val="6096286A"/>
    <w:multiLevelType w:val="multilevel"/>
    <w:tmpl w:val="4AB8D4C2"/>
    <w:lvl w:ilvl="0">
      <w:start w:val="1"/>
      <w:numFmt w:val="bullet"/>
      <w:lvlText w:val="•"/>
      <w:lvlJc w:val="left"/>
      <w:pPr>
        <w:tabs>
          <w:tab w:val="num" w:pos="720"/>
        </w:tabs>
        <w:ind w:left="720" w:hanging="360"/>
      </w:pPr>
      <w:rPr>
        <w:rFonts w:ascii="Arial" w:hAnsi="Arial" w:hint="default"/>
        <w:color w:val="auto"/>
        <w:sz w:val="21"/>
      </w:rPr>
    </w:lvl>
    <w:lvl w:ilvl="1">
      <w:start w:val="1"/>
      <w:numFmt w:val="bullet"/>
      <w:lvlText w:val=""/>
      <w:lvlJc w:val="left"/>
      <w:pPr>
        <w:ind w:left="1767" w:hanging="420"/>
      </w:pPr>
      <w:rPr>
        <w:rFonts w:ascii="Wingdings" w:hAnsi="Wingdings" w:hint="default"/>
      </w:rPr>
    </w:lvl>
    <w:lvl w:ilvl="2">
      <w:start w:val="1"/>
      <w:numFmt w:val="bullet"/>
      <w:lvlText w:val=""/>
      <w:lvlJc w:val="left"/>
      <w:pPr>
        <w:ind w:left="2187" w:hanging="420"/>
      </w:pPr>
      <w:rPr>
        <w:rFonts w:ascii="Wingdings" w:hAnsi="Wingdings" w:hint="default"/>
      </w:rPr>
    </w:lvl>
    <w:lvl w:ilvl="3">
      <w:start w:val="1"/>
      <w:numFmt w:val="bullet"/>
      <w:lvlText w:val=""/>
      <w:lvlJc w:val="left"/>
      <w:pPr>
        <w:ind w:left="2607" w:hanging="420"/>
      </w:pPr>
      <w:rPr>
        <w:rFonts w:ascii="Wingdings" w:hAnsi="Wingdings" w:hint="default"/>
      </w:rPr>
    </w:lvl>
    <w:lvl w:ilvl="4">
      <w:start w:val="1"/>
      <w:numFmt w:val="bullet"/>
      <w:lvlText w:val=""/>
      <w:lvlJc w:val="left"/>
      <w:pPr>
        <w:ind w:left="3027" w:hanging="420"/>
      </w:pPr>
      <w:rPr>
        <w:rFonts w:ascii="Wingdings" w:hAnsi="Wingdings" w:hint="default"/>
      </w:rPr>
    </w:lvl>
    <w:lvl w:ilvl="5">
      <w:start w:val="1"/>
      <w:numFmt w:val="bullet"/>
      <w:lvlText w:val=""/>
      <w:lvlJc w:val="left"/>
      <w:pPr>
        <w:ind w:left="3447" w:hanging="420"/>
      </w:pPr>
      <w:rPr>
        <w:rFonts w:ascii="Wingdings" w:hAnsi="Wingdings" w:hint="default"/>
      </w:rPr>
    </w:lvl>
    <w:lvl w:ilvl="6">
      <w:start w:val="1"/>
      <w:numFmt w:val="bullet"/>
      <w:lvlText w:val=""/>
      <w:lvlJc w:val="left"/>
      <w:pPr>
        <w:ind w:left="3867" w:hanging="420"/>
      </w:pPr>
      <w:rPr>
        <w:rFonts w:ascii="Wingdings" w:hAnsi="Wingdings" w:hint="default"/>
      </w:rPr>
    </w:lvl>
    <w:lvl w:ilvl="7">
      <w:start w:val="1"/>
      <w:numFmt w:val="bullet"/>
      <w:lvlText w:val=""/>
      <w:lvlJc w:val="left"/>
      <w:pPr>
        <w:ind w:left="4287" w:hanging="420"/>
      </w:pPr>
      <w:rPr>
        <w:rFonts w:ascii="Wingdings" w:hAnsi="Wingdings" w:hint="default"/>
      </w:rPr>
    </w:lvl>
    <w:lvl w:ilvl="8">
      <w:start w:val="1"/>
      <w:numFmt w:val="bullet"/>
      <w:lvlText w:val=""/>
      <w:lvlJc w:val="left"/>
      <w:pPr>
        <w:ind w:left="4707" w:hanging="420"/>
      </w:pPr>
      <w:rPr>
        <w:rFonts w:ascii="Wingdings" w:hAnsi="Wingdings" w:hint="default"/>
      </w:rPr>
    </w:lvl>
  </w:abstractNum>
  <w:abstractNum w:abstractNumId="24" w15:restartNumberingAfterBreak="0">
    <w:nsid w:val="61472B1A"/>
    <w:multiLevelType w:val="hybridMultilevel"/>
    <w:tmpl w:val="ED7AF7A4"/>
    <w:lvl w:ilvl="0" w:tplc="7CD0A1DC">
      <w:start w:val="1"/>
      <w:numFmt w:val="decimal"/>
      <w:lvlText w:val="%1）"/>
      <w:lvlJc w:val="left"/>
      <w:pPr>
        <w:ind w:left="900" w:hanging="420"/>
      </w:pPr>
      <w:rPr>
        <w:rFonts w:cs="Times New Roman" w:hint="default"/>
        <w:b/>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5" w15:restartNumberingAfterBreak="0">
    <w:nsid w:val="623A0813"/>
    <w:multiLevelType w:val="hybridMultilevel"/>
    <w:tmpl w:val="E38AC702"/>
    <w:lvl w:ilvl="0" w:tplc="2410EA96">
      <w:start w:val="1"/>
      <w:numFmt w:val="decimal"/>
      <w:lvlText w:val="（%1）"/>
      <w:lvlJc w:val="left"/>
      <w:pPr>
        <w:ind w:left="885" w:hanging="420"/>
      </w:pPr>
      <w:rPr>
        <w:rFonts w:ascii="Times New Roman" w:hAnsi="Times New Roman" w:cs="宋体" w:hint="default"/>
        <w:b w:val="0"/>
        <w:i w:val="0"/>
      </w:rPr>
    </w:lvl>
    <w:lvl w:ilvl="1" w:tplc="04090019" w:tentative="1">
      <w:start w:val="1"/>
      <w:numFmt w:val="lowerLetter"/>
      <w:lvlText w:val="%2)"/>
      <w:lvlJc w:val="left"/>
      <w:pPr>
        <w:ind w:left="1305" w:hanging="420"/>
      </w:pPr>
      <w:rPr>
        <w:rFonts w:cs="Times New Roman"/>
      </w:rPr>
    </w:lvl>
    <w:lvl w:ilvl="2" w:tplc="0409001B" w:tentative="1">
      <w:start w:val="1"/>
      <w:numFmt w:val="lowerRoman"/>
      <w:lvlText w:val="%3."/>
      <w:lvlJc w:val="right"/>
      <w:pPr>
        <w:ind w:left="1725" w:hanging="420"/>
      </w:pPr>
      <w:rPr>
        <w:rFonts w:cs="Times New Roman"/>
      </w:rPr>
    </w:lvl>
    <w:lvl w:ilvl="3" w:tplc="0409000F" w:tentative="1">
      <w:start w:val="1"/>
      <w:numFmt w:val="decimal"/>
      <w:lvlText w:val="%4."/>
      <w:lvlJc w:val="left"/>
      <w:pPr>
        <w:ind w:left="2145" w:hanging="420"/>
      </w:pPr>
      <w:rPr>
        <w:rFonts w:cs="Times New Roman"/>
      </w:rPr>
    </w:lvl>
    <w:lvl w:ilvl="4" w:tplc="04090019" w:tentative="1">
      <w:start w:val="1"/>
      <w:numFmt w:val="lowerLetter"/>
      <w:lvlText w:val="%5)"/>
      <w:lvlJc w:val="left"/>
      <w:pPr>
        <w:ind w:left="2565" w:hanging="420"/>
      </w:pPr>
      <w:rPr>
        <w:rFonts w:cs="Times New Roman"/>
      </w:rPr>
    </w:lvl>
    <w:lvl w:ilvl="5" w:tplc="0409001B" w:tentative="1">
      <w:start w:val="1"/>
      <w:numFmt w:val="lowerRoman"/>
      <w:lvlText w:val="%6."/>
      <w:lvlJc w:val="right"/>
      <w:pPr>
        <w:ind w:left="2985" w:hanging="420"/>
      </w:pPr>
      <w:rPr>
        <w:rFonts w:cs="Times New Roman"/>
      </w:rPr>
    </w:lvl>
    <w:lvl w:ilvl="6" w:tplc="0409000F" w:tentative="1">
      <w:start w:val="1"/>
      <w:numFmt w:val="decimal"/>
      <w:lvlText w:val="%7."/>
      <w:lvlJc w:val="left"/>
      <w:pPr>
        <w:ind w:left="3405" w:hanging="420"/>
      </w:pPr>
      <w:rPr>
        <w:rFonts w:cs="Times New Roman"/>
      </w:rPr>
    </w:lvl>
    <w:lvl w:ilvl="7" w:tplc="04090019" w:tentative="1">
      <w:start w:val="1"/>
      <w:numFmt w:val="lowerLetter"/>
      <w:lvlText w:val="%8)"/>
      <w:lvlJc w:val="left"/>
      <w:pPr>
        <w:ind w:left="3825" w:hanging="420"/>
      </w:pPr>
      <w:rPr>
        <w:rFonts w:cs="Times New Roman"/>
      </w:rPr>
    </w:lvl>
    <w:lvl w:ilvl="8" w:tplc="0409001B" w:tentative="1">
      <w:start w:val="1"/>
      <w:numFmt w:val="lowerRoman"/>
      <w:lvlText w:val="%9."/>
      <w:lvlJc w:val="right"/>
      <w:pPr>
        <w:ind w:left="4245" w:hanging="420"/>
      </w:pPr>
      <w:rPr>
        <w:rFonts w:cs="Times New Roman"/>
      </w:rPr>
    </w:lvl>
  </w:abstractNum>
  <w:abstractNum w:abstractNumId="26" w15:restartNumberingAfterBreak="0">
    <w:nsid w:val="6BE621C0"/>
    <w:multiLevelType w:val="hybridMultilevel"/>
    <w:tmpl w:val="FEFEFBFA"/>
    <w:lvl w:ilvl="0" w:tplc="04090011">
      <w:start w:val="1"/>
      <w:numFmt w:val="decimal"/>
      <w:lvlText w:val="%1)"/>
      <w:lvlJc w:val="left"/>
      <w:pPr>
        <w:ind w:left="1320" w:hanging="420"/>
      </w:pPr>
      <w:rPr>
        <w:rFonts w:cs="Times New Roman"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7" w15:restartNumberingAfterBreak="0">
    <w:nsid w:val="6E882481"/>
    <w:multiLevelType w:val="hybridMultilevel"/>
    <w:tmpl w:val="DA5A3C1E"/>
    <w:lvl w:ilvl="0" w:tplc="2410EA96">
      <w:start w:val="1"/>
      <w:numFmt w:val="decimal"/>
      <w:lvlText w:val="（%1）"/>
      <w:lvlJc w:val="left"/>
      <w:pPr>
        <w:tabs>
          <w:tab w:val="num" w:pos="720"/>
        </w:tabs>
        <w:ind w:left="720" w:hanging="720"/>
      </w:pPr>
      <w:rPr>
        <w:rFonts w:ascii="Times New Roman" w:hAnsi="Times New Roman" w:cs="宋体" w:hint="default"/>
        <w:b w:val="0"/>
        <w:i w:val="0"/>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8" w15:restartNumberingAfterBreak="0">
    <w:nsid w:val="73543B3A"/>
    <w:multiLevelType w:val="multilevel"/>
    <w:tmpl w:val="73543B3A"/>
    <w:lvl w:ilvl="0">
      <w:start w:val="1"/>
      <w:numFmt w:val="decimal"/>
      <w:lvlText w:val="（%1）"/>
      <w:lvlJc w:val="left"/>
      <w:pPr>
        <w:ind w:left="2121" w:hanging="420"/>
      </w:pPr>
      <w:rPr>
        <w:rFonts w:cs="Times New Roman" w:hint="default"/>
        <w:b/>
        <w:color w:val="auto"/>
        <w:sz w:val="21"/>
      </w:rPr>
    </w:lvl>
    <w:lvl w:ilvl="1">
      <w:start w:val="1"/>
      <w:numFmt w:val="lowerLetter"/>
      <w:lvlText w:val="%2)"/>
      <w:lvlJc w:val="left"/>
      <w:pPr>
        <w:ind w:left="2541" w:hanging="420"/>
      </w:pPr>
      <w:rPr>
        <w:rFonts w:cs="Times New Roman"/>
      </w:rPr>
    </w:lvl>
    <w:lvl w:ilvl="2">
      <w:start w:val="1"/>
      <w:numFmt w:val="lowerRoman"/>
      <w:lvlText w:val="%3."/>
      <w:lvlJc w:val="right"/>
      <w:pPr>
        <w:ind w:left="2961" w:hanging="420"/>
      </w:pPr>
      <w:rPr>
        <w:rFonts w:cs="Times New Roman"/>
      </w:rPr>
    </w:lvl>
    <w:lvl w:ilvl="3">
      <w:start w:val="1"/>
      <w:numFmt w:val="decimal"/>
      <w:lvlText w:val="%4."/>
      <w:lvlJc w:val="left"/>
      <w:pPr>
        <w:ind w:left="3381" w:hanging="420"/>
      </w:pPr>
      <w:rPr>
        <w:rFonts w:cs="Times New Roman"/>
      </w:rPr>
    </w:lvl>
    <w:lvl w:ilvl="4">
      <w:start w:val="1"/>
      <w:numFmt w:val="lowerLetter"/>
      <w:lvlText w:val="%5)"/>
      <w:lvlJc w:val="left"/>
      <w:pPr>
        <w:ind w:left="3801" w:hanging="420"/>
      </w:pPr>
      <w:rPr>
        <w:rFonts w:cs="Times New Roman"/>
      </w:rPr>
    </w:lvl>
    <w:lvl w:ilvl="5">
      <w:start w:val="1"/>
      <w:numFmt w:val="lowerRoman"/>
      <w:lvlText w:val="%6."/>
      <w:lvlJc w:val="right"/>
      <w:pPr>
        <w:ind w:left="4221" w:hanging="420"/>
      </w:pPr>
      <w:rPr>
        <w:rFonts w:cs="Times New Roman"/>
      </w:rPr>
    </w:lvl>
    <w:lvl w:ilvl="6">
      <w:start w:val="1"/>
      <w:numFmt w:val="decimal"/>
      <w:lvlText w:val="%7."/>
      <w:lvlJc w:val="left"/>
      <w:pPr>
        <w:ind w:left="4641" w:hanging="420"/>
      </w:pPr>
      <w:rPr>
        <w:rFonts w:cs="Times New Roman"/>
      </w:rPr>
    </w:lvl>
    <w:lvl w:ilvl="7">
      <w:start w:val="1"/>
      <w:numFmt w:val="lowerLetter"/>
      <w:lvlText w:val="%8)"/>
      <w:lvlJc w:val="left"/>
      <w:pPr>
        <w:ind w:left="5061" w:hanging="420"/>
      </w:pPr>
      <w:rPr>
        <w:rFonts w:cs="Times New Roman"/>
      </w:rPr>
    </w:lvl>
    <w:lvl w:ilvl="8">
      <w:start w:val="1"/>
      <w:numFmt w:val="lowerRoman"/>
      <w:lvlText w:val="%9."/>
      <w:lvlJc w:val="right"/>
      <w:pPr>
        <w:ind w:left="5481" w:hanging="420"/>
      </w:pPr>
      <w:rPr>
        <w:rFonts w:cs="Times New Roman"/>
      </w:rPr>
    </w:lvl>
  </w:abstractNum>
  <w:abstractNum w:abstractNumId="29" w15:restartNumberingAfterBreak="0">
    <w:nsid w:val="75C271F4"/>
    <w:multiLevelType w:val="multilevel"/>
    <w:tmpl w:val="0409001D"/>
    <w:styleLink w:val="1111110"/>
    <w:lvl w:ilvl="0">
      <w:start w:val="1"/>
      <w:numFmt w:val="decimal"/>
      <w:pStyle w:val="5"/>
      <w:lvlText w:val="%1"/>
      <w:lvlJc w:val="left"/>
      <w:pPr>
        <w:tabs>
          <w:tab w:val="num" w:pos="425"/>
        </w:tabs>
        <w:ind w:left="425" w:hanging="425"/>
      </w:pPr>
      <w:rPr>
        <w:rFonts w:cs="Times New Roman"/>
      </w:rPr>
    </w:lvl>
    <w:lvl w:ilvl="1">
      <w:start w:val="1"/>
      <w:numFmt w:val="decimal"/>
      <w:lvlText w:val="%1.%2"/>
      <w:lvlJc w:val="left"/>
      <w:pPr>
        <w:tabs>
          <w:tab w:val="num" w:pos="992"/>
        </w:tabs>
        <w:ind w:left="992" w:hanging="567"/>
      </w:pPr>
      <w:rPr>
        <w:rFonts w:cs="Times New Roman"/>
      </w:rPr>
    </w:lvl>
    <w:lvl w:ilvl="2">
      <w:start w:val="1"/>
      <w:numFmt w:val="decimal"/>
      <w:lvlText w:val="%1.%2.%3"/>
      <w:lvlJc w:val="left"/>
      <w:pPr>
        <w:tabs>
          <w:tab w:val="num" w:pos="1418"/>
        </w:tabs>
        <w:ind w:left="1418" w:hanging="567"/>
      </w:pPr>
      <w:rPr>
        <w:rFonts w:cs="Times New Roman"/>
      </w:rPr>
    </w:lvl>
    <w:lvl w:ilvl="3">
      <w:start w:val="1"/>
      <w:numFmt w:val="decimal"/>
      <w:lvlText w:val="%1.%2.%3.%4"/>
      <w:lvlJc w:val="left"/>
      <w:pPr>
        <w:tabs>
          <w:tab w:val="num" w:pos="1984"/>
        </w:tabs>
        <w:ind w:left="1984" w:hanging="708"/>
      </w:pPr>
      <w:rPr>
        <w:rFonts w:cs="Times New Roman"/>
      </w:rPr>
    </w:lvl>
    <w:lvl w:ilvl="4">
      <w:start w:val="1"/>
      <w:numFmt w:val="decimal"/>
      <w:lvlText w:val="%1.%2.%3.%4.%5"/>
      <w:lvlJc w:val="left"/>
      <w:pPr>
        <w:tabs>
          <w:tab w:val="num" w:pos="2551"/>
        </w:tabs>
        <w:ind w:left="2551" w:hanging="850"/>
      </w:pPr>
      <w:rPr>
        <w:rFonts w:cs="Times New Roman"/>
      </w:rPr>
    </w:lvl>
    <w:lvl w:ilvl="5">
      <w:start w:val="1"/>
      <w:numFmt w:val="decimal"/>
      <w:lvlText w:val="%1.%2.%3.%4.%5.%6"/>
      <w:lvlJc w:val="left"/>
      <w:pPr>
        <w:tabs>
          <w:tab w:val="num" w:pos="3260"/>
        </w:tabs>
        <w:ind w:left="3260" w:hanging="1134"/>
      </w:pPr>
      <w:rPr>
        <w:rFonts w:cs="Times New Roman"/>
      </w:rPr>
    </w:lvl>
    <w:lvl w:ilvl="6">
      <w:start w:val="1"/>
      <w:numFmt w:val="decimal"/>
      <w:lvlText w:val="%1.%2.%3.%4.%5.%6.%7"/>
      <w:lvlJc w:val="left"/>
      <w:pPr>
        <w:tabs>
          <w:tab w:val="num" w:pos="3827"/>
        </w:tabs>
        <w:ind w:left="3827" w:hanging="1276"/>
      </w:pPr>
      <w:rPr>
        <w:rFonts w:cs="Times New Roman"/>
      </w:rPr>
    </w:lvl>
    <w:lvl w:ilvl="7">
      <w:start w:val="1"/>
      <w:numFmt w:val="decimal"/>
      <w:lvlText w:val="%1.%2.%3.%4.%5.%6.%7.%8"/>
      <w:lvlJc w:val="left"/>
      <w:pPr>
        <w:tabs>
          <w:tab w:val="num" w:pos="4394"/>
        </w:tabs>
        <w:ind w:left="4394" w:hanging="1418"/>
      </w:pPr>
      <w:rPr>
        <w:rFonts w:cs="Times New Roman"/>
      </w:rPr>
    </w:lvl>
    <w:lvl w:ilvl="8">
      <w:start w:val="1"/>
      <w:numFmt w:val="decimal"/>
      <w:lvlText w:val="%1.%2.%3.%4.%5.%6.%7.%8.%9"/>
      <w:lvlJc w:val="left"/>
      <w:pPr>
        <w:tabs>
          <w:tab w:val="num" w:pos="5102"/>
        </w:tabs>
        <w:ind w:left="5102" w:hanging="1700"/>
      </w:pPr>
      <w:rPr>
        <w:rFonts w:cs="Times New Roman"/>
      </w:rPr>
    </w:lvl>
  </w:abstractNum>
  <w:num w:numId="1">
    <w:abstractNumId w:val="2"/>
  </w:num>
  <w:num w:numId="2">
    <w:abstractNumId w:val="12"/>
  </w:num>
  <w:num w:numId="3">
    <w:abstractNumId w:val="20"/>
  </w:num>
  <w:num w:numId="4">
    <w:abstractNumId w:val="29"/>
  </w:num>
  <w:num w:numId="5">
    <w:abstractNumId w:val="18"/>
  </w:num>
  <w:num w:numId="6">
    <w:abstractNumId w:val="17"/>
  </w:num>
  <w:num w:numId="7">
    <w:abstractNumId w:val="22"/>
  </w:num>
  <w:num w:numId="8">
    <w:abstractNumId w:val="8"/>
  </w:num>
  <w:num w:numId="9">
    <w:abstractNumId w:val="7"/>
  </w:num>
  <w:num w:numId="10">
    <w:abstractNumId w:val="19"/>
  </w:num>
  <w:num w:numId="11">
    <w:abstractNumId w:val="14"/>
  </w:num>
  <w:num w:numId="12">
    <w:abstractNumId w:val="24"/>
  </w:num>
  <w:num w:numId="13">
    <w:abstractNumId w:val="15"/>
  </w:num>
  <w:num w:numId="14">
    <w:abstractNumId w:val="5"/>
  </w:num>
  <w:num w:numId="15">
    <w:abstractNumId w:val="9"/>
  </w:num>
  <w:num w:numId="16">
    <w:abstractNumId w:val="3"/>
  </w:num>
  <w:num w:numId="17">
    <w:abstractNumId w:val="21"/>
  </w:num>
  <w:num w:numId="18">
    <w:abstractNumId w:val="28"/>
  </w:num>
  <w:num w:numId="19">
    <w:abstractNumId w:val="23"/>
  </w:num>
  <w:num w:numId="20">
    <w:abstractNumId w:val="26"/>
  </w:num>
  <w:num w:numId="21">
    <w:abstractNumId w:val="11"/>
  </w:num>
  <w:num w:numId="22">
    <w:abstractNumId w:val="13"/>
  </w:num>
  <w:num w:numId="23">
    <w:abstractNumId w:val="6"/>
  </w:num>
  <w:num w:numId="24">
    <w:abstractNumId w:val="0"/>
  </w:num>
  <w:num w:numId="25">
    <w:abstractNumId w:val="27"/>
  </w:num>
  <w:num w:numId="26">
    <w:abstractNumId w:val="16"/>
  </w:num>
  <w:num w:numId="27">
    <w:abstractNumId w:val="25"/>
  </w:num>
  <w:num w:numId="28">
    <w:abstractNumId w:val="10"/>
  </w:num>
  <w:num w:numId="29">
    <w:abstractNumId w:val="4"/>
  </w:num>
  <w:num w:numId="30">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bordersDoNotSurroundHeader/>
  <w:bordersDoNotSurroundFooter/>
  <w:hideSpellingError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0"/>
  <w:evenAndOddHeaders/>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46D7"/>
    <w:rsid w:val="0000026B"/>
    <w:rsid w:val="000010A5"/>
    <w:rsid w:val="0000120F"/>
    <w:rsid w:val="000015F3"/>
    <w:rsid w:val="00001D3B"/>
    <w:rsid w:val="00001FCA"/>
    <w:rsid w:val="00001FCF"/>
    <w:rsid w:val="00002AD0"/>
    <w:rsid w:val="00002DC4"/>
    <w:rsid w:val="00002FFF"/>
    <w:rsid w:val="00003172"/>
    <w:rsid w:val="0000343C"/>
    <w:rsid w:val="00003666"/>
    <w:rsid w:val="00003673"/>
    <w:rsid w:val="00004246"/>
    <w:rsid w:val="00004AC7"/>
    <w:rsid w:val="00004F03"/>
    <w:rsid w:val="000053F8"/>
    <w:rsid w:val="000057D8"/>
    <w:rsid w:val="00005A08"/>
    <w:rsid w:val="00005AEA"/>
    <w:rsid w:val="0000638A"/>
    <w:rsid w:val="00006A93"/>
    <w:rsid w:val="00007178"/>
    <w:rsid w:val="00007F1D"/>
    <w:rsid w:val="00010249"/>
    <w:rsid w:val="000102AB"/>
    <w:rsid w:val="00010312"/>
    <w:rsid w:val="0001054E"/>
    <w:rsid w:val="00010A2F"/>
    <w:rsid w:val="00010AD7"/>
    <w:rsid w:val="00010C31"/>
    <w:rsid w:val="00011451"/>
    <w:rsid w:val="0001149B"/>
    <w:rsid w:val="00011964"/>
    <w:rsid w:val="0001209C"/>
    <w:rsid w:val="000121EA"/>
    <w:rsid w:val="0001243A"/>
    <w:rsid w:val="00012A1E"/>
    <w:rsid w:val="00012EC0"/>
    <w:rsid w:val="000131E0"/>
    <w:rsid w:val="0001331F"/>
    <w:rsid w:val="0001390B"/>
    <w:rsid w:val="000140D3"/>
    <w:rsid w:val="00014134"/>
    <w:rsid w:val="000142C3"/>
    <w:rsid w:val="00014DA8"/>
    <w:rsid w:val="00014FC4"/>
    <w:rsid w:val="00015457"/>
    <w:rsid w:val="000157C0"/>
    <w:rsid w:val="00015F21"/>
    <w:rsid w:val="0001601E"/>
    <w:rsid w:val="000160F5"/>
    <w:rsid w:val="00017043"/>
    <w:rsid w:val="000171A1"/>
    <w:rsid w:val="00017375"/>
    <w:rsid w:val="000173B1"/>
    <w:rsid w:val="0001746A"/>
    <w:rsid w:val="00017568"/>
    <w:rsid w:val="00017589"/>
    <w:rsid w:val="000177DF"/>
    <w:rsid w:val="00020917"/>
    <w:rsid w:val="000209FC"/>
    <w:rsid w:val="00021FFC"/>
    <w:rsid w:val="00022369"/>
    <w:rsid w:val="00022411"/>
    <w:rsid w:val="000226BE"/>
    <w:rsid w:val="000230A3"/>
    <w:rsid w:val="0002348A"/>
    <w:rsid w:val="000248E9"/>
    <w:rsid w:val="00024F30"/>
    <w:rsid w:val="000250A8"/>
    <w:rsid w:val="0002594A"/>
    <w:rsid w:val="00025F08"/>
    <w:rsid w:val="00026103"/>
    <w:rsid w:val="000267B7"/>
    <w:rsid w:val="00026AD8"/>
    <w:rsid w:val="00026BF2"/>
    <w:rsid w:val="00026DA2"/>
    <w:rsid w:val="00026E54"/>
    <w:rsid w:val="0002701C"/>
    <w:rsid w:val="00027DAF"/>
    <w:rsid w:val="00030029"/>
    <w:rsid w:val="00030268"/>
    <w:rsid w:val="00030717"/>
    <w:rsid w:val="00031350"/>
    <w:rsid w:val="0003164F"/>
    <w:rsid w:val="0003232E"/>
    <w:rsid w:val="0003273C"/>
    <w:rsid w:val="0003358D"/>
    <w:rsid w:val="00033695"/>
    <w:rsid w:val="00033837"/>
    <w:rsid w:val="00033FF3"/>
    <w:rsid w:val="0003470E"/>
    <w:rsid w:val="00034BAA"/>
    <w:rsid w:val="00034BEF"/>
    <w:rsid w:val="00034F49"/>
    <w:rsid w:val="0003521B"/>
    <w:rsid w:val="0003615E"/>
    <w:rsid w:val="00036503"/>
    <w:rsid w:val="0003670F"/>
    <w:rsid w:val="00036E6F"/>
    <w:rsid w:val="000370C0"/>
    <w:rsid w:val="00037827"/>
    <w:rsid w:val="0004059C"/>
    <w:rsid w:val="00041231"/>
    <w:rsid w:val="00041443"/>
    <w:rsid w:val="00041476"/>
    <w:rsid w:val="00041622"/>
    <w:rsid w:val="0004193B"/>
    <w:rsid w:val="000419D2"/>
    <w:rsid w:val="00041A77"/>
    <w:rsid w:val="000423E7"/>
    <w:rsid w:val="00042546"/>
    <w:rsid w:val="00043F59"/>
    <w:rsid w:val="000442CA"/>
    <w:rsid w:val="000449E8"/>
    <w:rsid w:val="00044B16"/>
    <w:rsid w:val="00044B94"/>
    <w:rsid w:val="00044D53"/>
    <w:rsid w:val="00044D7C"/>
    <w:rsid w:val="0004590F"/>
    <w:rsid w:val="00046558"/>
    <w:rsid w:val="000467CA"/>
    <w:rsid w:val="000468E5"/>
    <w:rsid w:val="00046EEE"/>
    <w:rsid w:val="00046FC4"/>
    <w:rsid w:val="0004716C"/>
    <w:rsid w:val="00047493"/>
    <w:rsid w:val="000479DD"/>
    <w:rsid w:val="00047A34"/>
    <w:rsid w:val="00047F5F"/>
    <w:rsid w:val="00047FD1"/>
    <w:rsid w:val="00050150"/>
    <w:rsid w:val="0005058E"/>
    <w:rsid w:val="00050668"/>
    <w:rsid w:val="000509BF"/>
    <w:rsid w:val="00050D31"/>
    <w:rsid w:val="00051755"/>
    <w:rsid w:val="000517C9"/>
    <w:rsid w:val="00051924"/>
    <w:rsid w:val="00051D18"/>
    <w:rsid w:val="00052103"/>
    <w:rsid w:val="0005246E"/>
    <w:rsid w:val="0005251B"/>
    <w:rsid w:val="00052541"/>
    <w:rsid w:val="000527D2"/>
    <w:rsid w:val="00052AED"/>
    <w:rsid w:val="000534D3"/>
    <w:rsid w:val="00053870"/>
    <w:rsid w:val="00053E2D"/>
    <w:rsid w:val="00054698"/>
    <w:rsid w:val="00054BB6"/>
    <w:rsid w:val="0005512E"/>
    <w:rsid w:val="00055559"/>
    <w:rsid w:val="00055909"/>
    <w:rsid w:val="00055A53"/>
    <w:rsid w:val="00055B84"/>
    <w:rsid w:val="00055FF8"/>
    <w:rsid w:val="0005600D"/>
    <w:rsid w:val="00056616"/>
    <w:rsid w:val="00056A94"/>
    <w:rsid w:val="0005735D"/>
    <w:rsid w:val="00057437"/>
    <w:rsid w:val="000576B0"/>
    <w:rsid w:val="00057E4A"/>
    <w:rsid w:val="00057EF0"/>
    <w:rsid w:val="00057FA6"/>
    <w:rsid w:val="000600A8"/>
    <w:rsid w:val="0006013C"/>
    <w:rsid w:val="0006064A"/>
    <w:rsid w:val="00060734"/>
    <w:rsid w:val="00061488"/>
    <w:rsid w:val="00061513"/>
    <w:rsid w:val="00061901"/>
    <w:rsid w:val="000625AF"/>
    <w:rsid w:val="000627AF"/>
    <w:rsid w:val="000633A1"/>
    <w:rsid w:val="00063B38"/>
    <w:rsid w:val="00063E4F"/>
    <w:rsid w:val="000644D9"/>
    <w:rsid w:val="00064643"/>
    <w:rsid w:val="000648C1"/>
    <w:rsid w:val="00064B0E"/>
    <w:rsid w:val="00064C23"/>
    <w:rsid w:val="000652DA"/>
    <w:rsid w:val="0006530C"/>
    <w:rsid w:val="0006541E"/>
    <w:rsid w:val="0006602D"/>
    <w:rsid w:val="000667F2"/>
    <w:rsid w:val="0006720D"/>
    <w:rsid w:val="00067331"/>
    <w:rsid w:val="000677BF"/>
    <w:rsid w:val="00070149"/>
    <w:rsid w:val="000702AB"/>
    <w:rsid w:val="00070616"/>
    <w:rsid w:val="00070CFA"/>
    <w:rsid w:val="00070E25"/>
    <w:rsid w:val="00071514"/>
    <w:rsid w:val="000721D9"/>
    <w:rsid w:val="000723CE"/>
    <w:rsid w:val="000727AE"/>
    <w:rsid w:val="00072F34"/>
    <w:rsid w:val="000731E4"/>
    <w:rsid w:val="00073549"/>
    <w:rsid w:val="000738E2"/>
    <w:rsid w:val="00073BF3"/>
    <w:rsid w:val="00073CCD"/>
    <w:rsid w:val="00073ED7"/>
    <w:rsid w:val="00074A30"/>
    <w:rsid w:val="00074EE3"/>
    <w:rsid w:val="00074FAC"/>
    <w:rsid w:val="00075024"/>
    <w:rsid w:val="00075212"/>
    <w:rsid w:val="0007537C"/>
    <w:rsid w:val="00075936"/>
    <w:rsid w:val="00075E8B"/>
    <w:rsid w:val="00075F2B"/>
    <w:rsid w:val="0007615C"/>
    <w:rsid w:val="00076677"/>
    <w:rsid w:val="00076B40"/>
    <w:rsid w:val="00076E06"/>
    <w:rsid w:val="000771BA"/>
    <w:rsid w:val="00077341"/>
    <w:rsid w:val="0007747E"/>
    <w:rsid w:val="000774FD"/>
    <w:rsid w:val="00077794"/>
    <w:rsid w:val="00077B6D"/>
    <w:rsid w:val="00077E61"/>
    <w:rsid w:val="00080078"/>
    <w:rsid w:val="00080A7D"/>
    <w:rsid w:val="00080B46"/>
    <w:rsid w:val="00080F17"/>
    <w:rsid w:val="00081440"/>
    <w:rsid w:val="0008153B"/>
    <w:rsid w:val="0008168F"/>
    <w:rsid w:val="000817B1"/>
    <w:rsid w:val="0008182B"/>
    <w:rsid w:val="00081ACB"/>
    <w:rsid w:val="00081B7E"/>
    <w:rsid w:val="00081C38"/>
    <w:rsid w:val="00082D87"/>
    <w:rsid w:val="000833DA"/>
    <w:rsid w:val="00083553"/>
    <w:rsid w:val="00083E36"/>
    <w:rsid w:val="0008448F"/>
    <w:rsid w:val="0008454E"/>
    <w:rsid w:val="000848D6"/>
    <w:rsid w:val="00084FBE"/>
    <w:rsid w:val="00085A57"/>
    <w:rsid w:val="000861F8"/>
    <w:rsid w:val="0008678A"/>
    <w:rsid w:val="0008683D"/>
    <w:rsid w:val="00086CB5"/>
    <w:rsid w:val="00087078"/>
    <w:rsid w:val="00087494"/>
    <w:rsid w:val="000875D1"/>
    <w:rsid w:val="000878BC"/>
    <w:rsid w:val="000879DE"/>
    <w:rsid w:val="00087B32"/>
    <w:rsid w:val="00087EFE"/>
    <w:rsid w:val="00090043"/>
    <w:rsid w:val="000901A6"/>
    <w:rsid w:val="00090555"/>
    <w:rsid w:val="000909F0"/>
    <w:rsid w:val="0009140A"/>
    <w:rsid w:val="000917E8"/>
    <w:rsid w:val="00091830"/>
    <w:rsid w:val="00091900"/>
    <w:rsid w:val="00091A36"/>
    <w:rsid w:val="00091DFF"/>
    <w:rsid w:val="00091E70"/>
    <w:rsid w:val="00092271"/>
    <w:rsid w:val="000929FC"/>
    <w:rsid w:val="00092E1D"/>
    <w:rsid w:val="00092F7D"/>
    <w:rsid w:val="00092F99"/>
    <w:rsid w:val="000935D7"/>
    <w:rsid w:val="0009411C"/>
    <w:rsid w:val="000942C5"/>
    <w:rsid w:val="00094394"/>
    <w:rsid w:val="000947D9"/>
    <w:rsid w:val="000948E6"/>
    <w:rsid w:val="00094C87"/>
    <w:rsid w:val="00094E31"/>
    <w:rsid w:val="00094EBB"/>
    <w:rsid w:val="00094ECD"/>
    <w:rsid w:val="0009545B"/>
    <w:rsid w:val="000957A6"/>
    <w:rsid w:val="000960FF"/>
    <w:rsid w:val="00096300"/>
    <w:rsid w:val="00096322"/>
    <w:rsid w:val="000969E7"/>
    <w:rsid w:val="00096B22"/>
    <w:rsid w:val="00096BC9"/>
    <w:rsid w:val="00096E82"/>
    <w:rsid w:val="00096FC1"/>
    <w:rsid w:val="00097086"/>
    <w:rsid w:val="0009712D"/>
    <w:rsid w:val="00097359"/>
    <w:rsid w:val="00097579"/>
    <w:rsid w:val="00097BCA"/>
    <w:rsid w:val="000A023B"/>
    <w:rsid w:val="000A050A"/>
    <w:rsid w:val="000A14A7"/>
    <w:rsid w:val="000A1934"/>
    <w:rsid w:val="000A1E7D"/>
    <w:rsid w:val="000A20C3"/>
    <w:rsid w:val="000A24D9"/>
    <w:rsid w:val="000A2930"/>
    <w:rsid w:val="000A29B3"/>
    <w:rsid w:val="000A2DE4"/>
    <w:rsid w:val="000A3036"/>
    <w:rsid w:val="000A3084"/>
    <w:rsid w:val="000A3639"/>
    <w:rsid w:val="000A5520"/>
    <w:rsid w:val="000A55A0"/>
    <w:rsid w:val="000A56A0"/>
    <w:rsid w:val="000A5EAD"/>
    <w:rsid w:val="000A61D0"/>
    <w:rsid w:val="000A6395"/>
    <w:rsid w:val="000A63EB"/>
    <w:rsid w:val="000A6C4F"/>
    <w:rsid w:val="000A6F6E"/>
    <w:rsid w:val="000B08D3"/>
    <w:rsid w:val="000B0C10"/>
    <w:rsid w:val="000B0F3F"/>
    <w:rsid w:val="000B0F68"/>
    <w:rsid w:val="000B11E3"/>
    <w:rsid w:val="000B11ED"/>
    <w:rsid w:val="000B14BF"/>
    <w:rsid w:val="000B1DB8"/>
    <w:rsid w:val="000B1FD8"/>
    <w:rsid w:val="000B2319"/>
    <w:rsid w:val="000B26DA"/>
    <w:rsid w:val="000B32BF"/>
    <w:rsid w:val="000B458F"/>
    <w:rsid w:val="000B4983"/>
    <w:rsid w:val="000B4CAA"/>
    <w:rsid w:val="000B514A"/>
    <w:rsid w:val="000B5343"/>
    <w:rsid w:val="000B536E"/>
    <w:rsid w:val="000B5420"/>
    <w:rsid w:val="000B5458"/>
    <w:rsid w:val="000B560C"/>
    <w:rsid w:val="000B589A"/>
    <w:rsid w:val="000B616E"/>
    <w:rsid w:val="000B6A26"/>
    <w:rsid w:val="000B6BD4"/>
    <w:rsid w:val="000B6DBD"/>
    <w:rsid w:val="000B7014"/>
    <w:rsid w:val="000B75BD"/>
    <w:rsid w:val="000B76F5"/>
    <w:rsid w:val="000B7E0C"/>
    <w:rsid w:val="000C02A0"/>
    <w:rsid w:val="000C0466"/>
    <w:rsid w:val="000C0D9C"/>
    <w:rsid w:val="000C0FE5"/>
    <w:rsid w:val="000C1251"/>
    <w:rsid w:val="000C2018"/>
    <w:rsid w:val="000C22B7"/>
    <w:rsid w:val="000C2A63"/>
    <w:rsid w:val="000C2F22"/>
    <w:rsid w:val="000C36EF"/>
    <w:rsid w:val="000C378A"/>
    <w:rsid w:val="000C3A7E"/>
    <w:rsid w:val="000C3D05"/>
    <w:rsid w:val="000C43B3"/>
    <w:rsid w:val="000C44C0"/>
    <w:rsid w:val="000C480E"/>
    <w:rsid w:val="000C4BF6"/>
    <w:rsid w:val="000C4CD6"/>
    <w:rsid w:val="000C5291"/>
    <w:rsid w:val="000C52FD"/>
    <w:rsid w:val="000C5A7F"/>
    <w:rsid w:val="000C5BDF"/>
    <w:rsid w:val="000C5DBB"/>
    <w:rsid w:val="000C5EC7"/>
    <w:rsid w:val="000C5FC1"/>
    <w:rsid w:val="000C6649"/>
    <w:rsid w:val="000C6EEA"/>
    <w:rsid w:val="000C7447"/>
    <w:rsid w:val="000C771A"/>
    <w:rsid w:val="000C788B"/>
    <w:rsid w:val="000D0128"/>
    <w:rsid w:val="000D0D8B"/>
    <w:rsid w:val="000D0F71"/>
    <w:rsid w:val="000D1453"/>
    <w:rsid w:val="000D161B"/>
    <w:rsid w:val="000D1EE1"/>
    <w:rsid w:val="000D22B0"/>
    <w:rsid w:val="000D2413"/>
    <w:rsid w:val="000D2421"/>
    <w:rsid w:val="000D3054"/>
    <w:rsid w:val="000D31B6"/>
    <w:rsid w:val="000D3580"/>
    <w:rsid w:val="000D404D"/>
    <w:rsid w:val="000D4639"/>
    <w:rsid w:val="000D55F7"/>
    <w:rsid w:val="000D560A"/>
    <w:rsid w:val="000D585F"/>
    <w:rsid w:val="000D5BAC"/>
    <w:rsid w:val="000D5C94"/>
    <w:rsid w:val="000D5F30"/>
    <w:rsid w:val="000D61FE"/>
    <w:rsid w:val="000D655D"/>
    <w:rsid w:val="000D66C4"/>
    <w:rsid w:val="000D68F2"/>
    <w:rsid w:val="000D6FEC"/>
    <w:rsid w:val="000D76B2"/>
    <w:rsid w:val="000D7854"/>
    <w:rsid w:val="000D7AD9"/>
    <w:rsid w:val="000E00E9"/>
    <w:rsid w:val="000E0421"/>
    <w:rsid w:val="000E0597"/>
    <w:rsid w:val="000E0E3B"/>
    <w:rsid w:val="000E138C"/>
    <w:rsid w:val="000E17AF"/>
    <w:rsid w:val="000E19CA"/>
    <w:rsid w:val="000E1AA8"/>
    <w:rsid w:val="000E1BAA"/>
    <w:rsid w:val="000E1DDB"/>
    <w:rsid w:val="000E30B9"/>
    <w:rsid w:val="000E32A0"/>
    <w:rsid w:val="000E356A"/>
    <w:rsid w:val="000E37CD"/>
    <w:rsid w:val="000E3ACD"/>
    <w:rsid w:val="000E3E6E"/>
    <w:rsid w:val="000E49BE"/>
    <w:rsid w:val="000E4C46"/>
    <w:rsid w:val="000E5175"/>
    <w:rsid w:val="000E5489"/>
    <w:rsid w:val="000E56B2"/>
    <w:rsid w:val="000E5D5A"/>
    <w:rsid w:val="000E5D70"/>
    <w:rsid w:val="000E6BD9"/>
    <w:rsid w:val="000E6D2C"/>
    <w:rsid w:val="000E6E60"/>
    <w:rsid w:val="000E6E7E"/>
    <w:rsid w:val="000E7366"/>
    <w:rsid w:val="000E7509"/>
    <w:rsid w:val="000E76E4"/>
    <w:rsid w:val="000E7BA8"/>
    <w:rsid w:val="000E7D95"/>
    <w:rsid w:val="000F006D"/>
    <w:rsid w:val="000F0197"/>
    <w:rsid w:val="000F02BE"/>
    <w:rsid w:val="000F085E"/>
    <w:rsid w:val="000F0E63"/>
    <w:rsid w:val="000F0FBC"/>
    <w:rsid w:val="000F1448"/>
    <w:rsid w:val="000F1F8C"/>
    <w:rsid w:val="000F22DD"/>
    <w:rsid w:val="000F2938"/>
    <w:rsid w:val="000F2F4B"/>
    <w:rsid w:val="000F35F8"/>
    <w:rsid w:val="000F39A2"/>
    <w:rsid w:val="000F4058"/>
    <w:rsid w:val="000F448F"/>
    <w:rsid w:val="000F4991"/>
    <w:rsid w:val="000F50E9"/>
    <w:rsid w:val="000F51DD"/>
    <w:rsid w:val="000F599C"/>
    <w:rsid w:val="000F59AD"/>
    <w:rsid w:val="000F6072"/>
    <w:rsid w:val="000F62A8"/>
    <w:rsid w:val="000F62B7"/>
    <w:rsid w:val="000F68CA"/>
    <w:rsid w:val="000F6948"/>
    <w:rsid w:val="000F74F1"/>
    <w:rsid w:val="000F7632"/>
    <w:rsid w:val="000F7929"/>
    <w:rsid w:val="000F7F97"/>
    <w:rsid w:val="00101435"/>
    <w:rsid w:val="0010171C"/>
    <w:rsid w:val="00102332"/>
    <w:rsid w:val="00102E64"/>
    <w:rsid w:val="00103018"/>
    <w:rsid w:val="001031FA"/>
    <w:rsid w:val="00103980"/>
    <w:rsid w:val="00103C20"/>
    <w:rsid w:val="00104168"/>
    <w:rsid w:val="00104C97"/>
    <w:rsid w:val="00104F3F"/>
    <w:rsid w:val="0010530A"/>
    <w:rsid w:val="00105561"/>
    <w:rsid w:val="001055D1"/>
    <w:rsid w:val="00105D65"/>
    <w:rsid w:val="00105D86"/>
    <w:rsid w:val="001062EF"/>
    <w:rsid w:val="001063CD"/>
    <w:rsid w:val="00106718"/>
    <w:rsid w:val="00106786"/>
    <w:rsid w:val="00106B6A"/>
    <w:rsid w:val="001073A0"/>
    <w:rsid w:val="0010769A"/>
    <w:rsid w:val="001077A6"/>
    <w:rsid w:val="001077AC"/>
    <w:rsid w:val="00107896"/>
    <w:rsid w:val="001101EE"/>
    <w:rsid w:val="0011031C"/>
    <w:rsid w:val="00110941"/>
    <w:rsid w:val="00110C5D"/>
    <w:rsid w:val="00110C69"/>
    <w:rsid w:val="001113D6"/>
    <w:rsid w:val="0011151C"/>
    <w:rsid w:val="00111A28"/>
    <w:rsid w:val="00111A5B"/>
    <w:rsid w:val="00111FB5"/>
    <w:rsid w:val="001120C7"/>
    <w:rsid w:val="001123B8"/>
    <w:rsid w:val="001130AA"/>
    <w:rsid w:val="00113470"/>
    <w:rsid w:val="00114598"/>
    <w:rsid w:val="0011496A"/>
    <w:rsid w:val="001149C8"/>
    <w:rsid w:val="001149FB"/>
    <w:rsid w:val="00114F4D"/>
    <w:rsid w:val="00115203"/>
    <w:rsid w:val="001156FA"/>
    <w:rsid w:val="001158D8"/>
    <w:rsid w:val="00115D44"/>
    <w:rsid w:val="00115F07"/>
    <w:rsid w:val="0011668B"/>
    <w:rsid w:val="00116AB7"/>
    <w:rsid w:val="00116C3E"/>
    <w:rsid w:val="00116FA6"/>
    <w:rsid w:val="00117237"/>
    <w:rsid w:val="0011756E"/>
    <w:rsid w:val="00117AE9"/>
    <w:rsid w:val="00117B39"/>
    <w:rsid w:val="001201AE"/>
    <w:rsid w:val="001201D2"/>
    <w:rsid w:val="00120534"/>
    <w:rsid w:val="0012062D"/>
    <w:rsid w:val="00120E28"/>
    <w:rsid w:val="0012100A"/>
    <w:rsid w:val="00121370"/>
    <w:rsid w:val="00121706"/>
    <w:rsid w:val="00121FA8"/>
    <w:rsid w:val="00122020"/>
    <w:rsid w:val="0012219A"/>
    <w:rsid w:val="00122287"/>
    <w:rsid w:val="00122595"/>
    <w:rsid w:val="00122E39"/>
    <w:rsid w:val="0012378D"/>
    <w:rsid w:val="00123A9E"/>
    <w:rsid w:val="00123F2E"/>
    <w:rsid w:val="00124106"/>
    <w:rsid w:val="0012492E"/>
    <w:rsid w:val="00124DA6"/>
    <w:rsid w:val="00124E6F"/>
    <w:rsid w:val="00124ECB"/>
    <w:rsid w:val="0012560C"/>
    <w:rsid w:val="00125DCD"/>
    <w:rsid w:val="001263AF"/>
    <w:rsid w:val="0012665B"/>
    <w:rsid w:val="00126ACB"/>
    <w:rsid w:val="00126ECF"/>
    <w:rsid w:val="00126F3F"/>
    <w:rsid w:val="00127A29"/>
    <w:rsid w:val="00127A34"/>
    <w:rsid w:val="00127EDC"/>
    <w:rsid w:val="00130904"/>
    <w:rsid w:val="0013098B"/>
    <w:rsid w:val="00130E78"/>
    <w:rsid w:val="00130F84"/>
    <w:rsid w:val="001312DF"/>
    <w:rsid w:val="0013196B"/>
    <w:rsid w:val="00131AC4"/>
    <w:rsid w:val="00131C39"/>
    <w:rsid w:val="00132170"/>
    <w:rsid w:val="00132534"/>
    <w:rsid w:val="00132717"/>
    <w:rsid w:val="00132963"/>
    <w:rsid w:val="00132A18"/>
    <w:rsid w:val="00132D19"/>
    <w:rsid w:val="00133507"/>
    <w:rsid w:val="00133AE1"/>
    <w:rsid w:val="00133E0F"/>
    <w:rsid w:val="0013451A"/>
    <w:rsid w:val="00134999"/>
    <w:rsid w:val="00134B23"/>
    <w:rsid w:val="00134DD4"/>
    <w:rsid w:val="00135137"/>
    <w:rsid w:val="00135465"/>
    <w:rsid w:val="001357AF"/>
    <w:rsid w:val="00135CFF"/>
    <w:rsid w:val="0013622A"/>
    <w:rsid w:val="0013630D"/>
    <w:rsid w:val="001365D1"/>
    <w:rsid w:val="00136808"/>
    <w:rsid w:val="001368F8"/>
    <w:rsid w:val="00136ABE"/>
    <w:rsid w:val="00136D70"/>
    <w:rsid w:val="0013739C"/>
    <w:rsid w:val="001376BC"/>
    <w:rsid w:val="0013772C"/>
    <w:rsid w:val="00137B10"/>
    <w:rsid w:val="00137B8C"/>
    <w:rsid w:val="00140AD7"/>
    <w:rsid w:val="00140F23"/>
    <w:rsid w:val="00141653"/>
    <w:rsid w:val="00141B24"/>
    <w:rsid w:val="00142183"/>
    <w:rsid w:val="001429EC"/>
    <w:rsid w:val="00142C1F"/>
    <w:rsid w:val="001430C6"/>
    <w:rsid w:val="00143341"/>
    <w:rsid w:val="001433D5"/>
    <w:rsid w:val="0014344A"/>
    <w:rsid w:val="001442A5"/>
    <w:rsid w:val="001444A2"/>
    <w:rsid w:val="001445EB"/>
    <w:rsid w:val="00144902"/>
    <w:rsid w:val="00144A36"/>
    <w:rsid w:val="00144B86"/>
    <w:rsid w:val="001455F7"/>
    <w:rsid w:val="00145EE3"/>
    <w:rsid w:val="001465AE"/>
    <w:rsid w:val="001465C5"/>
    <w:rsid w:val="00146F54"/>
    <w:rsid w:val="00147701"/>
    <w:rsid w:val="00150558"/>
    <w:rsid w:val="0015075E"/>
    <w:rsid w:val="00150C12"/>
    <w:rsid w:val="00151158"/>
    <w:rsid w:val="001514E5"/>
    <w:rsid w:val="00151628"/>
    <w:rsid w:val="00151759"/>
    <w:rsid w:val="001517B8"/>
    <w:rsid w:val="00151E76"/>
    <w:rsid w:val="00151FE9"/>
    <w:rsid w:val="001523E3"/>
    <w:rsid w:val="001526BF"/>
    <w:rsid w:val="00152C91"/>
    <w:rsid w:val="00152E51"/>
    <w:rsid w:val="00153203"/>
    <w:rsid w:val="00153D69"/>
    <w:rsid w:val="001541FC"/>
    <w:rsid w:val="0015424B"/>
    <w:rsid w:val="00154EAA"/>
    <w:rsid w:val="001555C6"/>
    <w:rsid w:val="00155D52"/>
    <w:rsid w:val="00156011"/>
    <w:rsid w:val="00156151"/>
    <w:rsid w:val="00156A6C"/>
    <w:rsid w:val="00156E9C"/>
    <w:rsid w:val="00156EC4"/>
    <w:rsid w:val="00157105"/>
    <w:rsid w:val="00157198"/>
    <w:rsid w:val="0015780D"/>
    <w:rsid w:val="00157C3C"/>
    <w:rsid w:val="00157D73"/>
    <w:rsid w:val="0016060A"/>
    <w:rsid w:val="00160ECD"/>
    <w:rsid w:val="00161144"/>
    <w:rsid w:val="001614DB"/>
    <w:rsid w:val="00161DA4"/>
    <w:rsid w:val="00161E69"/>
    <w:rsid w:val="0016202A"/>
    <w:rsid w:val="001622E1"/>
    <w:rsid w:val="001623D2"/>
    <w:rsid w:val="00162495"/>
    <w:rsid w:val="001628BA"/>
    <w:rsid w:val="001629FD"/>
    <w:rsid w:val="00162E55"/>
    <w:rsid w:val="00163057"/>
    <w:rsid w:val="001631E6"/>
    <w:rsid w:val="00163485"/>
    <w:rsid w:val="00163698"/>
    <w:rsid w:val="00163FFA"/>
    <w:rsid w:val="0016406E"/>
    <w:rsid w:val="001641F2"/>
    <w:rsid w:val="001643FD"/>
    <w:rsid w:val="0016450C"/>
    <w:rsid w:val="00165315"/>
    <w:rsid w:val="0016542F"/>
    <w:rsid w:val="00165536"/>
    <w:rsid w:val="001657AC"/>
    <w:rsid w:val="00165AC7"/>
    <w:rsid w:val="00165BF2"/>
    <w:rsid w:val="00165D05"/>
    <w:rsid w:val="00166326"/>
    <w:rsid w:val="001663AE"/>
    <w:rsid w:val="0016705D"/>
    <w:rsid w:val="0016737C"/>
    <w:rsid w:val="0016762B"/>
    <w:rsid w:val="0016794B"/>
    <w:rsid w:val="00167B39"/>
    <w:rsid w:val="00167B93"/>
    <w:rsid w:val="001701A2"/>
    <w:rsid w:val="001703AD"/>
    <w:rsid w:val="001704BC"/>
    <w:rsid w:val="00170B14"/>
    <w:rsid w:val="00170E76"/>
    <w:rsid w:val="00170FBF"/>
    <w:rsid w:val="001710D1"/>
    <w:rsid w:val="001718C9"/>
    <w:rsid w:val="00171C99"/>
    <w:rsid w:val="00171D6A"/>
    <w:rsid w:val="001720CF"/>
    <w:rsid w:val="001721AB"/>
    <w:rsid w:val="001724BC"/>
    <w:rsid w:val="00172651"/>
    <w:rsid w:val="00172C87"/>
    <w:rsid w:val="00172CED"/>
    <w:rsid w:val="00172DA8"/>
    <w:rsid w:val="00172E49"/>
    <w:rsid w:val="00173832"/>
    <w:rsid w:val="00173951"/>
    <w:rsid w:val="00173E0F"/>
    <w:rsid w:val="00174CEF"/>
    <w:rsid w:val="00175263"/>
    <w:rsid w:val="00175F7F"/>
    <w:rsid w:val="001761DF"/>
    <w:rsid w:val="001763F1"/>
    <w:rsid w:val="00176E2A"/>
    <w:rsid w:val="0017707E"/>
    <w:rsid w:val="00177162"/>
    <w:rsid w:val="001773ED"/>
    <w:rsid w:val="00177451"/>
    <w:rsid w:val="00177E1D"/>
    <w:rsid w:val="00180869"/>
    <w:rsid w:val="00180E30"/>
    <w:rsid w:val="00180E7F"/>
    <w:rsid w:val="0018107D"/>
    <w:rsid w:val="00181D10"/>
    <w:rsid w:val="00181DC3"/>
    <w:rsid w:val="00181F64"/>
    <w:rsid w:val="00181FB0"/>
    <w:rsid w:val="001826A9"/>
    <w:rsid w:val="00182734"/>
    <w:rsid w:val="00182E24"/>
    <w:rsid w:val="00182F8A"/>
    <w:rsid w:val="00182FB5"/>
    <w:rsid w:val="001833CA"/>
    <w:rsid w:val="00183A5F"/>
    <w:rsid w:val="00183C45"/>
    <w:rsid w:val="00183C7E"/>
    <w:rsid w:val="00184068"/>
    <w:rsid w:val="00184B8F"/>
    <w:rsid w:val="00184D02"/>
    <w:rsid w:val="00184F6B"/>
    <w:rsid w:val="00185025"/>
    <w:rsid w:val="0018519B"/>
    <w:rsid w:val="00185356"/>
    <w:rsid w:val="001858C0"/>
    <w:rsid w:val="00185D3B"/>
    <w:rsid w:val="00185DF6"/>
    <w:rsid w:val="00185EA7"/>
    <w:rsid w:val="00185F3A"/>
    <w:rsid w:val="00185F3B"/>
    <w:rsid w:val="001860F8"/>
    <w:rsid w:val="001864AA"/>
    <w:rsid w:val="00186DA7"/>
    <w:rsid w:val="00187A63"/>
    <w:rsid w:val="00187F9C"/>
    <w:rsid w:val="00190050"/>
    <w:rsid w:val="0019014D"/>
    <w:rsid w:val="0019019D"/>
    <w:rsid w:val="001903D4"/>
    <w:rsid w:val="00190723"/>
    <w:rsid w:val="001913FE"/>
    <w:rsid w:val="00191879"/>
    <w:rsid w:val="00191AFC"/>
    <w:rsid w:val="00191C6E"/>
    <w:rsid w:val="00192127"/>
    <w:rsid w:val="00192E4D"/>
    <w:rsid w:val="00192EC2"/>
    <w:rsid w:val="00193723"/>
    <w:rsid w:val="00193875"/>
    <w:rsid w:val="00193EED"/>
    <w:rsid w:val="00194AEB"/>
    <w:rsid w:val="00194BA1"/>
    <w:rsid w:val="00195056"/>
    <w:rsid w:val="0019535C"/>
    <w:rsid w:val="00195B2F"/>
    <w:rsid w:val="0019602A"/>
    <w:rsid w:val="0019635A"/>
    <w:rsid w:val="001967A4"/>
    <w:rsid w:val="00196A24"/>
    <w:rsid w:val="00196C6E"/>
    <w:rsid w:val="00196E71"/>
    <w:rsid w:val="00196EC9"/>
    <w:rsid w:val="00197191"/>
    <w:rsid w:val="001971E2"/>
    <w:rsid w:val="00197B0A"/>
    <w:rsid w:val="001A0798"/>
    <w:rsid w:val="001A0ADF"/>
    <w:rsid w:val="001A0EB6"/>
    <w:rsid w:val="001A0F18"/>
    <w:rsid w:val="001A1491"/>
    <w:rsid w:val="001A1553"/>
    <w:rsid w:val="001A1820"/>
    <w:rsid w:val="001A2560"/>
    <w:rsid w:val="001A2845"/>
    <w:rsid w:val="001A30DE"/>
    <w:rsid w:val="001A38A5"/>
    <w:rsid w:val="001A3BE4"/>
    <w:rsid w:val="001A446B"/>
    <w:rsid w:val="001A48EB"/>
    <w:rsid w:val="001A49AA"/>
    <w:rsid w:val="001A4B59"/>
    <w:rsid w:val="001A5332"/>
    <w:rsid w:val="001A539A"/>
    <w:rsid w:val="001A55B3"/>
    <w:rsid w:val="001A57E5"/>
    <w:rsid w:val="001A59E6"/>
    <w:rsid w:val="001A5AF3"/>
    <w:rsid w:val="001A60F9"/>
    <w:rsid w:val="001A632A"/>
    <w:rsid w:val="001A6A50"/>
    <w:rsid w:val="001A6F5A"/>
    <w:rsid w:val="001A6F79"/>
    <w:rsid w:val="001A6FFF"/>
    <w:rsid w:val="001B00A7"/>
    <w:rsid w:val="001B02B8"/>
    <w:rsid w:val="001B07AD"/>
    <w:rsid w:val="001B07CD"/>
    <w:rsid w:val="001B08F1"/>
    <w:rsid w:val="001B0CDB"/>
    <w:rsid w:val="001B0D81"/>
    <w:rsid w:val="001B1133"/>
    <w:rsid w:val="001B1D5F"/>
    <w:rsid w:val="001B2A8B"/>
    <w:rsid w:val="001B321C"/>
    <w:rsid w:val="001B3383"/>
    <w:rsid w:val="001B342D"/>
    <w:rsid w:val="001B34B3"/>
    <w:rsid w:val="001B34E9"/>
    <w:rsid w:val="001B3E49"/>
    <w:rsid w:val="001B4271"/>
    <w:rsid w:val="001B43EC"/>
    <w:rsid w:val="001B50B9"/>
    <w:rsid w:val="001B640F"/>
    <w:rsid w:val="001B6637"/>
    <w:rsid w:val="001B6872"/>
    <w:rsid w:val="001B68A3"/>
    <w:rsid w:val="001B6DBA"/>
    <w:rsid w:val="001B6DE2"/>
    <w:rsid w:val="001B787E"/>
    <w:rsid w:val="001B7EDE"/>
    <w:rsid w:val="001C0219"/>
    <w:rsid w:val="001C02E8"/>
    <w:rsid w:val="001C095C"/>
    <w:rsid w:val="001C0BB5"/>
    <w:rsid w:val="001C0C67"/>
    <w:rsid w:val="001C10C6"/>
    <w:rsid w:val="001C135B"/>
    <w:rsid w:val="001C148F"/>
    <w:rsid w:val="001C1C19"/>
    <w:rsid w:val="001C261B"/>
    <w:rsid w:val="001C284B"/>
    <w:rsid w:val="001C363F"/>
    <w:rsid w:val="001C3780"/>
    <w:rsid w:val="001C3846"/>
    <w:rsid w:val="001C3F66"/>
    <w:rsid w:val="001C45C2"/>
    <w:rsid w:val="001C462C"/>
    <w:rsid w:val="001C4AFB"/>
    <w:rsid w:val="001C4B5D"/>
    <w:rsid w:val="001C5603"/>
    <w:rsid w:val="001C5E11"/>
    <w:rsid w:val="001C5E34"/>
    <w:rsid w:val="001C66FB"/>
    <w:rsid w:val="001C6DAA"/>
    <w:rsid w:val="001C7001"/>
    <w:rsid w:val="001C7057"/>
    <w:rsid w:val="001C7134"/>
    <w:rsid w:val="001C77C7"/>
    <w:rsid w:val="001C786A"/>
    <w:rsid w:val="001C7D58"/>
    <w:rsid w:val="001C7FA4"/>
    <w:rsid w:val="001D0645"/>
    <w:rsid w:val="001D06B8"/>
    <w:rsid w:val="001D07EB"/>
    <w:rsid w:val="001D0A18"/>
    <w:rsid w:val="001D0CA2"/>
    <w:rsid w:val="001D1820"/>
    <w:rsid w:val="001D18C4"/>
    <w:rsid w:val="001D1B61"/>
    <w:rsid w:val="001D1C5F"/>
    <w:rsid w:val="001D1EE2"/>
    <w:rsid w:val="001D259F"/>
    <w:rsid w:val="001D25E6"/>
    <w:rsid w:val="001D269A"/>
    <w:rsid w:val="001D2C58"/>
    <w:rsid w:val="001D35F3"/>
    <w:rsid w:val="001D39E0"/>
    <w:rsid w:val="001D3C21"/>
    <w:rsid w:val="001D3E8B"/>
    <w:rsid w:val="001D4D78"/>
    <w:rsid w:val="001D4F18"/>
    <w:rsid w:val="001D5023"/>
    <w:rsid w:val="001D52F4"/>
    <w:rsid w:val="001D5FCE"/>
    <w:rsid w:val="001D6B1A"/>
    <w:rsid w:val="001D6C08"/>
    <w:rsid w:val="001D6D84"/>
    <w:rsid w:val="001D6F2A"/>
    <w:rsid w:val="001D79F3"/>
    <w:rsid w:val="001D7B88"/>
    <w:rsid w:val="001D7E65"/>
    <w:rsid w:val="001E020E"/>
    <w:rsid w:val="001E0259"/>
    <w:rsid w:val="001E02DB"/>
    <w:rsid w:val="001E059A"/>
    <w:rsid w:val="001E071F"/>
    <w:rsid w:val="001E0759"/>
    <w:rsid w:val="001E0FE1"/>
    <w:rsid w:val="001E1048"/>
    <w:rsid w:val="001E12B5"/>
    <w:rsid w:val="001E1345"/>
    <w:rsid w:val="001E1416"/>
    <w:rsid w:val="001E1C27"/>
    <w:rsid w:val="001E1D07"/>
    <w:rsid w:val="001E1FD3"/>
    <w:rsid w:val="001E25AC"/>
    <w:rsid w:val="001E25B1"/>
    <w:rsid w:val="001E29FD"/>
    <w:rsid w:val="001E2A65"/>
    <w:rsid w:val="001E2C99"/>
    <w:rsid w:val="001E2D00"/>
    <w:rsid w:val="001E361B"/>
    <w:rsid w:val="001E3DB0"/>
    <w:rsid w:val="001E4148"/>
    <w:rsid w:val="001E4271"/>
    <w:rsid w:val="001E43EA"/>
    <w:rsid w:val="001E4851"/>
    <w:rsid w:val="001E4E6B"/>
    <w:rsid w:val="001E5620"/>
    <w:rsid w:val="001E58C3"/>
    <w:rsid w:val="001E5904"/>
    <w:rsid w:val="001E5A12"/>
    <w:rsid w:val="001E5A7D"/>
    <w:rsid w:val="001E5B71"/>
    <w:rsid w:val="001E611D"/>
    <w:rsid w:val="001E61BA"/>
    <w:rsid w:val="001E63FE"/>
    <w:rsid w:val="001E64F7"/>
    <w:rsid w:val="001E66A9"/>
    <w:rsid w:val="001E6C28"/>
    <w:rsid w:val="001E6DCC"/>
    <w:rsid w:val="001E79C3"/>
    <w:rsid w:val="001F0A9D"/>
    <w:rsid w:val="001F0E16"/>
    <w:rsid w:val="001F1226"/>
    <w:rsid w:val="001F12C9"/>
    <w:rsid w:val="001F1916"/>
    <w:rsid w:val="001F19E2"/>
    <w:rsid w:val="001F1CAD"/>
    <w:rsid w:val="001F1D33"/>
    <w:rsid w:val="001F1D79"/>
    <w:rsid w:val="001F1F7B"/>
    <w:rsid w:val="001F2090"/>
    <w:rsid w:val="001F29DD"/>
    <w:rsid w:val="001F2C91"/>
    <w:rsid w:val="001F3073"/>
    <w:rsid w:val="001F32FD"/>
    <w:rsid w:val="001F3849"/>
    <w:rsid w:val="001F38F6"/>
    <w:rsid w:val="001F3A00"/>
    <w:rsid w:val="001F3E3E"/>
    <w:rsid w:val="001F4018"/>
    <w:rsid w:val="001F447C"/>
    <w:rsid w:val="001F56D4"/>
    <w:rsid w:val="001F58F0"/>
    <w:rsid w:val="001F598C"/>
    <w:rsid w:val="001F5A6B"/>
    <w:rsid w:val="001F60DA"/>
    <w:rsid w:val="001F7336"/>
    <w:rsid w:val="001F741F"/>
    <w:rsid w:val="001F7979"/>
    <w:rsid w:val="002000DC"/>
    <w:rsid w:val="002001D8"/>
    <w:rsid w:val="0020055B"/>
    <w:rsid w:val="00200A87"/>
    <w:rsid w:val="00200CB7"/>
    <w:rsid w:val="00200FC0"/>
    <w:rsid w:val="002011D6"/>
    <w:rsid w:val="002013C4"/>
    <w:rsid w:val="002017EE"/>
    <w:rsid w:val="00201890"/>
    <w:rsid w:val="00201B2E"/>
    <w:rsid w:val="00201B3B"/>
    <w:rsid w:val="00201BF9"/>
    <w:rsid w:val="00201E2D"/>
    <w:rsid w:val="0020222D"/>
    <w:rsid w:val="002022DE"/>
    <w:rsid w:val="00202B12"/>
    <w:rsid w:val="00202D65"/>
    <w:rsid w:val="00202DBD"/>
    <w:rsid w:val="00203155"/>
    <w:rsid w:val="00203203"/>
    <w:rsid w:val="00203B7D"/>
    <w:rsid w:val="00204FFE"/>
    <w:rsid w:val="002050D3"/>
    <w:rsid w:val="0020579B"/>
    <w:rsid w:val="00205B37"/>
    <w:rsid w:val="00205C0C"/>
    <w:rsid w:val="00205DB0"/>
    <w:rsid w:val="002060AA"/>
    <w:rsid w:val="002061B6"/>
    <w:rsid w:val="002066F6"/>
    <w:rsid w:val="00206EE6"/>
    <w:rsid w:val="00206F54"/>
    <w:rsid w:val="002077BB"/>
    <w:rsid w:val="002079A2"/>
    <w:rsid w:val="00207D6A"/>
    <w:rsid w:val="00207FE6"/>
    <w:rsid w:val="002100B8"/>
    <w:rsid w:val="002100C1"/>
    <w:rsid w:val="0021033E"/>
    <w:rsid w:val="00211166"/>
    <w:rsid w:val="0021177B"/>
    <w:rsid w:val="00211A3D"/>
    <w:rsid w:val="00211BA2"/>
    <w:rsid w:val="00211ECF"/>
    <w:rsid w:val="00211F5A"/>
    <w:rsid w:val="00211F8C"/>
    <w:rsid w:val="00212837"/>
    <w:rsid w:val="002132F6"/>
    <w:rsid w:val="0021331B"/>
    <w:rsid w:val="00213DCF"/>
    <w:rsid w:val="00214151"/>
    <w:rsid w:val="0021469E"/>
    <w:rsid w:val="002146A0"/>
    <w:rsid w:val="00214F18"/>
    <w:rsid w:val="00214F8D"/>
    <w:rsid w:val="00215759"/>
    <w:rsid w:val="00216021"/>
    <w:rsid w:val="00216A8D"/>
    <w:rsid w:val="00216E72"/>
    <w:rsid w:val="00216EE2"/>
    <w:rsid w:val="002170F0"/>
    <w:rsid w:val="0021727B"/>
    <w:rsid w:val="002174BD"/>
    <w:rsid w:val="002175C2"/>
    <w:rsid w:val="00217626"/>
    <w:rsid w:val="00217A13"/>
    <w:rsid w:val="00217FF3"/>
    <w:rsid w:val="0022015A"/>
    <w:rsid w:val="0022087E"/>
    <w:rsid w:val="002209D4"/>
    <w:rsid w:val="00220ABA"/>
    <w:rsid w:val="0022111A"/>
    <w:rsid w:val="002213E5"/>
    <w:rsid w:val="00221450"/>
    <w:rsid w:val="002216D4"/>
    <w:rsid w:val="002216EF"/>
    <w:rsid w:val="0022195D"/>
    <w:rsid w:val="00221969"/>
    <w:rsid w:val="00221A06"/>
    <w:rsid w:val="00221A35"/>
    <w:rsid w:val="00221FC7"/>
    <w:rsid w:val="00222998"/>
    <w:rsid w:val="002232D7"/>
    <w:rsid w:val="0022367E"/>
    <w:rsid w:val="00223955"/>
    <w:rsid w:val="00223B70"/>
    <w:rsid w:val="00223BD3"/>
    <w:rsid w:val="00223CB2"/>
    <w:rsid w:val="00223FD8"/>
    <w:rsid w:val="00224C77"/>
    <w:rsid w:val="0022539B"/>
    <w:rsid w:val="0022679E"/>
    <w:rsid w:val="00226D6F"/>
    <w:rsid w:val="002273E7"/>
    <w:rsid w:val="00227C6E"/>
    <w:rsid w:val="00227E1E"/>
    <w:rsid w:val="0023012D"/>
    <w:rsid w:val="0023050C"/>
    <w:rsid w:val="00230BF8"/>
    <w:rsid w:val="00231206"/>
    <w:rsid w:val="002314F9"/>
    <w:rsid w:val="002317C0"/>
    <w:rsid w:val="00231CA0"/>
    <w:rsid w:val="002320CF"/>
    <w:rsid w:val="00232BF1"/>
    <w:rsid w:val="00232EC0"/>
    <w:rsid w:val="00233BFF"/>
    <w:rsid w:val="002348BC"/>
    <w:rsid w:val="0023542C"/>
    <w:rsid w:val="00235473"/>
    <w:rsid w:val="002358A1"/>
    <w:rsid w:val="00235ACE"/>
    <w:rsid w:val="00235DD1"/>
    <w:rsid w:val="002361C5"/>
    <w:rsid w:val="00236655"/>
    <w:rsid w:val="00236BC2"/>
    <w:rsid w:val="00236BDD"/>
    <w:rsid w:val="00236DEF"/>
    <w:rsid w:val="00237666"/>
    <w:rsid w:val="0023780B"/>
    <w:rsid w:val="00237A40"/>
    <w:rsid w:val="00237C2E"/>
    <w:rsid w:val="00237DCB"/>
    <w:rsid w:val="002406EC"/>
    <w:rsid w:val="00240B50"/>
    <w:rsid w:val="00241819"/>
    <w:rsid w:val="00241C12"/>
    <w:rsid w:val="00241DAC"/>
    <w:rsid w:val="002425C8"/>
    <w:rsid w:val="002426DA"/>
    <w:rsid w:val="00242D24"/>
    <w:rsid w:val="00242E6C"/>
    <w:rsid w:val="00243120"/>
    <w:rsid w:val="00243A27"/>
    <w:rsid w:val="00243D15"/>
    <w:rsid w:val="00243E77"/>
    <w:rsid w:val="0024409D"/>
    <w:rsid w:val="00244245"/>
    <w:rsid w:val="00244AC0"/>
    <w:rsid w:val="00244B17"/>
    <w:rsid w:val="00244C5B"/>
    <w:rsid w:val="002453BA"/>
    <w:rsid w:val="00245A37"/>
    <w:rsid w:val="0024735A"/>
    <w:rsid w:val="00247515"/>
    <w:rsid w:val="00247B45"/>
    <w:rsid w:val="0025014B"/>
    <w:rsid w:val="00250821"/>
    <w:rsid w:val="00250A6B"/>
    <w:rsid w:val="0025104F"/>
    <w:rsid w:val="00251349"/>
    <w:rsid w:val="002519EA"/>
    <w:rsid w:val="00251A67"/>
    <w:rsid w:val="00252014"/>
    <w:rsid w:val="002524D8"/>
    <w:rsid w:val="00252648"/>
    <w:rsid w:val="002528B6"/>
    <w:rsid w:val="00253335"/>
    <w:rsid w:val="00253623"/>
    <w:rsid w:val="0025396D"/>
    <w:rsid w:val="00253E8F"/>
    <w:rsid w:val="002540A1"/>
    <w:rsid w:val="00254535"/>
    <w:rsid w:val="00254871"/>
    <w:rsid w:val="00254B12"/>
    <w:rsid w:val="00254ECF"/>
    <w:rsid w:val="0025532A"/>
    <w:rsid w:val="00255A75"/>
    <w:rsid w:val="00256AAE"/>
    <w:rsid w:val="00256C5F"/>
    <w:rsid w:val="00256F51"/>
    <w:rsid w:val="00257075"/>
    <w:rsid w:val="00257254"/>
    <w:rsid w:val="002575C8"/>
    <w:rsid w:val="002575CA"/>
    <w:rsid w:val="00257AF9"/>
    <w:rsid w:val="0026050B"/>
    <w:rsid w:val="002605B8"/>
    <w:rsid w:val="00260BC7"/>
    <w:rsid w:val="00260FDF"/>
    <w:rsid w:val="0026115F"/>
    <w:rsid w:val="002612A8"/>
    <w:rsid w:val="00261529"/>
    <w:rsid w:val="002616AE"/>
    <w:rsid w:val="0026184A"/>
    <w:rsid w:val="002618ED"/>
    <w:rsid w:val="00261C41"/>
    <w:rsid w:val="00261DC0"/>
    <w:rsid w:val="00262B9A"/>
    <w:rsid w:val="00263B18"/>
    <w:rsid w:val="00263D87"/>
    <w:rsid w:val="00264059"/>
    <w:rsid w:val="00264E15"/>
    <w:rsid w:val="00264FA4"/>
    <w:rsid w:val="00264FF4"/>
    <w:rsid w:val="00265777"/>
    <w:rsid w:val="00265C65"/>
    <w:rsid w:val="00265FAF"/>
    <w:rsid w:val="0026619F"/>
    <w:rsid w:val="00266CD7"/>
    <w:rsid w:val="00266D8B"/>
    <w:rsid w:val="002678F0"/>
    <w:rsid w:val="00267A5C"/>
    <w:rsid w:val="00267A9E"/>
    <w:rsid w:val="00267DBA"/>
    <w:rsid w:val="00270105"/>
    <w:rsid w:val="0027015F"/>
    <w:rsid w:val="00270214"/>
    <w:rsid w:val="0027040E"/>
    <w:rsid w:val="00270535"/>
    <w:rsid w:val="0027060F"/>
    <w:rsid w:val="00270ADE"/>
    <w:rsid w:val="00270F12"/>
    <w:rsid w:val="00270FBF"/>
    <w:rsid w:val="0027132E"/>
    <w:rsid w:val="002715B8"/>
    <w:rsid w:val="0027163A"/>
    <w:rsid w:val="00271CB8"/>
    <w:rsid w:val="00271D8E"/>
    <w:rsid w:val="0027222A"/>
    <w:rsid w:val="00273372"/>
    <w:rsid w:val="002734D5"/>
    <w:rsid w:val="00273C49"/>
    <w:rsid w:val="00273CFE"/>
    <w:rsid w:val="0027488F"/>
    <w:rsid w:val="002748A4"/>
    <w:rsid w:val="002750AB"/>
    <w:rsid w:val="002750BC"/>
    <w:rsid w:val="0027529B"/>
    <w:rsid w:val="00275410"/>
    <w:rsid w:val="00275C5F"/>
    <w:rsid w:val="00275C8B"/>
    <w:rsid w:val="00275DCF"/>
    <w:rsid w:val="00275F8E"/>
    <w:rsid w:val="00276028"/>
    <w:rsid w:val="002762AF"/>
    <w:rsid w:val="00276889"/>
    <w:rsid w:val="0027697D"/>
    <w:rsid w:val="00276D90"/>
    <w:rsid w:val="00277A34"/>
    <w:rsid w:val="00277EB6"/>
    <w:rsid w:val="00277F58"/>
    <w:rsid w:val="00280164"/>
    <w:rsid w:val="002808F1"/>
    <w:rsid w:val="00281156"/>
    <w:rsid w:val="00281323"/>
    <w:rsid w:val="002815ED"/>
    <w:rsid w:val="0028207A"/>
    <w:rsid w:val="002820AB"/>
    <w:rsid w:val="00282260"/>
    <w:rsid w:val="00282524"/>
    <w:rsid w:val="00282550"/>
    <w:rsid w:val="002828F7"/>
    <w:rsid w:val="00282A81"/>
    <w:rsid w:val="00284332"/>
    <w:rsid w:val="002847A2"/>
    <w:rsid w:val="00284E0B"/>
    <w:rsid w:val="00284E64"/>
    <w:rsid w:val="00284F94"/>
    <w:rsid w:val="0028523B"/>
    <w:rsid w:val="00285316"/>
    <w:rsid w:val="002866D4"/>
    <w:rsid w:val="00286761"/>
    <w:rsid w:val="00286B2B"/>
    <w:rsid w:val="00286CCA"/>
    <w:rsid w:val="00287053"/>
    <w:rsid w:val="00287652"/>
    <w:rsid w:val="002878D6"/>
    <w:rsid w:val="00287E13"/>
    <w:rsid w:val="00287E8C"/>
    <w:rsid w:val="002902B4"/>
    <w:rsid w:val="00290488"/>
    <w:rsid w:val="002908F2"/>
    <w:rsid w:val="00290ECC"/>
    <w:rsid w:val="00290F0C"/>
    <w:rsid w:val="0029121D"/>
    <w:rsid w:val="0029186C"/>
    <w:rsid w:val="00291B4A"/>
    <w:rsid w:val="00292406"/>
    <w:rsid w:val="00292A46"/>
    <w:rsid w:val="00293041"/>
    <w:rsid w:val="00293615"/>
    <w:rsid w:val="00293A09"/>
    <w:rsid w:val="00293C1E"/>
    <w:rsid w:val="00293F19"/>
    <w:rsid w:val="002941F7"/>
    <w:rsid w:val="002948E8"/>
    <w:rsid w:val="00294D43"/>
    <w:rsid w:val="00294E97"/>
    <w:rsid w:val="00294ECD"/>
    <w:rsid w:val="00295101"/>
    <w:rsid w:val="002953BB"/>
    <w:rsid w:val="0029568D"/>
    <w:rsid w:val="002956B4"/>
    <w:rsid w:val="002957FD"/>
    <w:rsid w:val="0029581B"/>
    <w:rsid w:val="00295FC5"/>
    <w:rsid w:val="002962BD"/>
    <w:rsid w:val="002964C0"/>
    <w:rsid w:val="002964F5"/>
    <w:rsid w:val="002968A3"/>
    <w:rsid w:val="00296BAF"/>
    <w:rsid w:val="002974B6"/>
    <w:rsid w:val="002974FD"/>
    <w:rsid w:val="002975D9"/>
    <w:rsid w:val="0029773E"/>
    <w:rsid w:val="00297881"/>
    <w:rsid w:val="0029793C"/>
    <w:rsid w:val="00297B20"/>
    <w:rsid w:val="002A00D9"/>
    <w:rsid w:val="002A024C"/>
    <w:rsid w:val="002A0F36"/>
    <w:rsid w:val="002A1359"/>
    <w:rsid w:val="002A1624"/>
    <w:rsid w:val="002A1BD1"/>
    <w:rsid w:val="002A1BFE"/>
    <w:rsid w:val="002A1CBF"/>
    <w:rsid w:val="002A2136"/>
    <w:rsid w:val="002A27CD"/>
    <w:rsid w:val="002A33CA"/>
    <w:rsid w:val="002A3B4C"/>
    <w:rsid w:val="002A3D5B"/>
    <w:rsid w:val="002A4007"/>
    <w:rsid w:val="002A4323"/>
    <w:rsid w:val="002A4603"/>
    <w:rsid w:val="002A4761"/>
    <w:rsid w:val="002A4851"/>
    <w:rsid w:val="002A4D71"/>
    <w:rsid w:val="002A4DEB"/>
    <w:rsid w:val="002A4E23"/>
    <w:rsid w:val="002A4F90"/>
    <w:rsid w:val="002A54CD"/>
    <w:rsid w:val="002A59F4"/>
    <w:rsid w:val="002A5D56"/>
    <w:rsid w:val="002A5FED"/>
    <w:rsid w:val="002A6154"/>
    <w:rsid w:val="002A6659"/>
    <w:rsid w:val="002A6D9E"/>
    <w:rsid w:val="002A7117"/>
    <w:rsid w:val="002A77D6"/>
    <w:rsid w:val="002A7E5D"/>
    <w:rsid w:val="002A7F67"/>
    <w:rsid w:val="002A7F95"/>
    <w:rsid w:val="002B02C9"/>
    <w:rsid w:val="002B02CD"/>
    <w:rsid w:val="002B0A95"/>
    <w:rsid w:val="002B0D94"/>
    <w:rsid w:val="002B1483"/>
    <w:rsid w:val="002B1B85"/>
    <w:rsid w:val="002B1BCE"/>
    <w:rsid w:val="002B2151"/>
    <w:rsid w:val="002B261C"/>
    <w:rsid w:val="002B26D4"/>
    <w:rsid w:val="002B271B"/>
    <w:rsid w:val="002B27C1"/>
    <w:rsid w:val="002B28B4"/>
    <w:rsid w:val="002B2BF2"/>
    <w:rsid w:val="002B3381"/>
    <w:rsid w:val="002B3FB7"/>
    <w:rsid w:val="002B4781"/>
    <w:rsid w:val="002B4F58"/>
    <w:rsid w:val="002B5496"/>
    <w:rsid w:val="002B5863"/>
    <w:rsid w:val="002B5C24"/>
    <w:rsid w:val="002B6255"/>
    <w:rsid w:val="002B63B7"/>
    <w:rsid w:val="002B65FE"/>
    <w:rsid w:val="002B7236"/>
    <w:rsid w:val="002B782E"/>
    <w:rsid w:val="002C0155"/>
    <w:rsid w:val="002C0A4B"/>
    <w:rsid w:val="002C0CD6"/>
    <w:rsid w:val="002C0DAC"/>
    <w:rsid w:val="002C1238"/>
    <w:rsid w:val="002C1279"/>
    <w:rsid w:val="002C159E"/>
    <w:rsid w:val="002C182B"/>
    <w:rsid w:val="002C1A31"/>
    <w:rsid w:val="002C1BF1"/>
    <w:rsid w:val="002C2180"/>
    <w:rsid w:val="002C260C"/>
    <w:rsid w:val="002C26EA"/>
    <w:rsid w:val="002C29FA"/>
    <w:rsid w:val="002C2C46"/>
    <w:rsid w:val="002C2DF1"/>
    <w:rsid w:val="002C3627"/>
    <w:rsid w:val="002C397D"/>
    <w:rsid w:val="002C3BA0"/>
    <w:rsid w:val="002C3CB0"/>
    <w:rsid w:val="002C401D"/>
    <w:rsid w:val="002C425D"/>
    <w:rsid w:val="002C43E7"/>
    <w:rsid w:val="002C44E4"/>
    <w:rsid w:val="002C4AF3"/>
    <w:rsid w:val="002C4CF1"/>
    <w:rsid w:val="002C511A"/>
    <w:rsid w:val="002C51AC"/>
    <w:rsid w:val="002C5705"/>
    <w:rsid w:val="002C5C3A"/>
    <w:rsid w:val="002C6350"/>
    <w:rsid w:val="002C6850"/>
    <w:rsid w:val="002C69DE"/>
    <w:rsid w:val="002C6D71"/>
    <w:rsid w:val="002C7D08"/>
    <w:rsid w:val="002C7D91"/>
    <w:rsid w:val="002D0B00"/>
    <w:rsid w:val="002D0FAA"/>
    <w:rsid w:val="002D1509"/>
    <w:rsid w:val="002D15E8"/>
    <w:rsid w:val="002D183A"/>
    <w:rsid w:val="002D1C44"/>
    <w:rsid w:val="002D1EED"/>
    <w:rsid w:val="002D21BC"/>
    <w:rsid w:val="002D23F8"/>
    <w:rsid w:val="002D246A"/>
    <w:rsid w:val="002D2558"/>
    <w:rsid w:val="002D29B2"/>
    <w:rsid w:val="002D2B3F"/>
    <w:rsid w:val="002D370B"/>
    <w:rsid w:val="002D3845"/>
    <w:rsid w:val="002D3F5C"/>
    <w:rsid w:val="002D3FB3"/>
    <w:rsid w:val="002D44B1"/>
    <w:rsid w:val="002D4728"/>
    <w:rsid w:val="002D4A6B"/>
    <w:rsid w:val="002D57A2"/>
    <w:rsid w:val="002D6705"/>
    <w:rsid w:val="002D6D06"/>
    <w:rsid w:val="002D7092"/>
    <w:rsid w:val="002D73D8"/>
    <w:rsid w:val="002D7BA5"/>
    <w:rsid w:val="002D7E17"/>
    <w:rsid w:val="002E01E0"/>
    <w:rsid w:val="002E0A4D"/>
    <w:rsid w:val="002E11D2"/>
    <w:rsid w:val="002E180F"/>
    <w:rsid w:val="002E2600"/>
    <w:rsid w:val="002E2B2D"/>
    <w:rsid w:val="002E31D3"/>
    <w:rsid w:val="002E33F5"/>
    <w:rsid w:val="002E3EFC"/>
    <w:rsid w:val="002E3F8F"/>
    <w:rsid w:val="002E3FDA"/>
    <w:rsid w:val="002E418B"/>
    <w:rsid w:val="002E4468"/>
    <w:rsid w:val="002E4866"/>
    <w:rsid w:val="002E4982"/>
    <w:rsid w:val="002E4A2D"/>
    <w:rsid w:val="002E4CC1"/>
    <w:rsid w:val="002E4EBF"/>
    <w:rsid w:val="002E516D"/>
    <w:rsid w:val="002E54C7"/>
    <w:rsid w:val="002E578C"/>
    <w:rsid w:val="002E5E65"/>
    <w:rsid w:val="002E5E66"/>
    <w:rsid w:val="002E6113"/>
    <w:rsid w:val="002E6194"/>
    <w:rsid w:val="002E6238"/>
    <w:rsid w:val="002E6529"/>
    <w:rsid w:val="002E6961"/>
    <w:rsid w:val="002E6B98"/>
    <w:rsid w:val="002E74B0"/>
    <w:rsid w:val="002E7920"/>
    <w:rsid w:val="002E7CEA"/>
    <w:rsid w:val="002E7D03"/>
    <w:rsid w:val="002E7F2C"/>
    <w:rsid w:val="002F0E3E"/>
    <w:rsid w:val="002F1259"/>
    <w:rsid w:val="002F14A8"/>
    <w:rsid w:val="002F167B"/>
    <w:rsid w:val="002F1E20"/>
    <w:rsid w:val="002F2659"/>
    <w:rsid w:val="002F2777"/>
    <w:rsid w:val="002F2C23"/>
    <w:rsid w:val="002F2F0B"/>
    <w:rsid w:val="002F30D6"/>
    <w:rsid w:val="002F3461"/>
    <w:rsid w:val="002F35ED"/>
    <w:rsid w:val="002F481F"/>
    <w:rsid w:val="002F4A4E"/>
    <w:rsid w:val="002F530A"/>
    <w:rsid w:val="002F5735"/>
    <w:rsid w:val="002F67CF"/>
    <w:rsid w:val="002F6F3A"/>
    <w:rsid w:val="002F73B7"/>
    <w:rsid w:val="002F7524"/>
    <w:rsid w:val="002F7894"/>
    <w:rsid w:val="002F797F"/>
    <w:rsid w:val="002F7A14"/>
    <w:rsid w:val="002F7E58"/>
    <w:rsid w:val="003000B8"/>
    <w:rsid w:val="003004C8"/>
    <w:rsid w:val="003013A7"/>
    <w:rsid w:val="0030153F"/>
    <w:rsid w:val="00302590"/>
    <w:rsid w:val="003027F8"/>
    <w:rsid w:val="003030E0"/>
    <w:rsid w:val="003037B6"/>
    <w:rsid w:val="003038DE"/>
    <w:rsid w:val="00303AF5"/>
    <w:rsid w:val="00303BC9"/>
    <w:rsid w:val="0030454F"/>
    <w:rsid w:val="00304676"/>
    <w:rsid w:val="0030484A"/>
    <w:rsid w:val="00304A37"/>
    <w:rsid w:val="00304D3A"/>
    <w:rsid w:val="0030515F"/>
    <w:rsid w:val="0030565D"/>
    <w:rsid w:val="00305DEF"/>
    <w:rsid w:val="00306020"/>
    <w:rsid w:val="00306070"/>
    <w:rsid w:val="00306660"/>
    <w:rsid w:val="00306724"/>
    <w:rsid w:val="0030689B"/>
    <w:rsid w:val="00306974"/>
    <w:rsid w:val="00306EAB"/>
    <w:rsid w:val="00307BC8"/>
    <w:rsid w:val="00310B1F"/>
    <w:rsid w:val="00310E7C"/>
    <w:rsid w:val="00311528"/>
    <w:rsid w:val="00311790"/>
    <w:rsid w:val="0031196A"/>
    <w:rsid w:val="003119AD"/>
    <w:rsid w:val="00311BF8"/>
    <w:rsid w:val="00311EE7"/>
    <w:rsid w:val="00312901"/>
    <w:rsid w:val="00312E4D"/>
    <w:rsid w:val="00312FAB"/>
    <w:rsid w:val="00313012"/>
    <w:rsid w:val="00313015"/>
    <w:rsid w:val="0031362B"/>
    <w:rsid w:val="00313667"/>
    <w:rsid w:val="00313914"/>
    <w:rsid w:val="00313A39"/>
    <w:rsid w:val="00313DFA"/>
    <w:rsid w:val="0031400C"/>
    <w:rsid w:val="003142EF"/>
    <w:rsid w:val="003148DD"/>
    <w:rsid w:val="00314D5E"/>
    <w:rsid w:val="00315FF8"/>
    <w:rsid w:val="003167B3"/>
    <w:rsid w:val="003177EC"/>
    <w:rsid w:val="00320A89"/>
    <w:rsid w:val="00320D99"/>
    <w:rsid w:val="00320DB1"/>
    <w:rsid w:val="0032156B"/>
    <w:rsid w:val="00321682"/>
    <w:rsid w:val="00321709"/>
    <w:rsid w:val="003219A5"/>
    <w:rsid w:val="00321B63"/>
    <w:rsid w:val="00321F3A"/>
    <w:rsid w:val="003223E0"/>
    <w:rsid w:val="00322539"/>
    <w:rsid w:val="0032279E"/>
    <w:rsid w:val="00322AF2"/>
    <w:rsid w:val="00323328"/>
    <w:rsid w:val="0032332D"/>
    <w:rsid w:val="00323347"/>
    <w:rsid w:val="0032402C"/>
    <w:rsid w:val="0032460E"/>
    <w:rsid w:val="00324779"/>
    <w:rsid w:val="0032478E"/>
    <w:rsid w:val="00324913"/>
    <w:rsid w:val="0032497D"/>
    <w:rsid w:val="003249A6"/>
    <w:rsid w:val="00324A15"/>
    <w:rsid w:val="00324A8A"/>
    <w:rsid w:val="00324EA2"/>
    <w:rsid w:val="003251C9"/>
    <w:rsid w:val="0032582D"/>
    <w:rsid w:val="003261EF"/>
    <w:rsid w:val="0032678C"/>
    <w:rsid w:val="0032679B"/>
    <w:rsid w:val="00326883"/>
    <w:rsid w:val="00326C2F"/>
    <w:rsid w:val="0032742F"/>
    <w:rsid w:val="0032752E"/>
    <w:rsid w:val="003279B8"/>
    <w:rsid w:val="00327E84"/>
    <w:rsid w:val="003300FD"/>
    <w:rsid w:val="003301C0"/>
    <w:rsid w:val="00330269"/>
    <w:rsid w:val="00330697"/>
    <w:rsid w:val="00331C51"/>
    <w:rsid w:val="0033215D"/>
    <w:rsid w:val="00332301"/>
    <w:rsid w:val="003329EB"/>
    <w:rsid w:val="00332F28"/>
    <w:rsid w:val="00333258"/>
    <w:rsid w:val="003333AE"/>
    <w:rsid w:val="00334958"/>
    <w:rsid w:val="00334E54"/>
    <w:rsid w:val="003351ED"/>
    <w:rsid w:val="00335733"/>
    <w:rsid w:val="00335846"/>
    <w:rsid w:val="00336168"/>
    <w:rsid w:val="00336E9C"/>
    <w:rsid w:val="00337546"/>
    <w:rsid w:val="00337E5F"/>
    <w:rsid w:val="0034072C"/>
    <w:rsid w:val="00340C02"/>
    <w:rsid w:val="00340CF8"/>
    <w:rsid w:val="00340EA0"/>
    <w:rsid w:val="00340EFB"/>
    <w:rsid w:val="0034198A"/>
    <w:rsid w:val="00341D3E"/>
    <w:rsid w:val="00341DB4"/>
    <w:rsid w:val="003425A0"/>
    <w:rsid w:val="0034270C"/>
    <w:rsid w:val="00342D96"/>
    <w:rsid w:val="0034336D"/>
    <w:rsid w:val="003434A9"/>
    <w:rsid w:val="0034369A"/>
    <w:rsid w:val="003437A7"/>
    <w:rsid w:val="00344BD4"/>
    <w:rsid w:val="00344BE1"/>
    <w:rsid w:val="00345688"/>
    <w:rsid w:val="0034596F"/>
    <w:rsid w:val="00345A24"/>
    <w:rsid w:val="00345F5B"/>
    <w:rsid w:val="00345FA8"/>
    <w:rsid w:val="003461EE"/>
    <w:rsid w:val="003461F0"/>
    <w:rsid w:val="0034625F"/>
    <w:rsid w:val="0034649F"/>
    <w:rsid w:val="0034727B"/>
    <w:rsid w:val="00347655"/>
    <w:rsid w:val="00347B89"/>
    <w:rsid w:val="00347EEE"/>
    <w:rsid w:val="003505EE"/>
    <w:rsid w:val="00350CD7"/>
    <w:rsid w:val="0035162D"/>
    <w:rsid w:val="00351875"/>
    <w:rsid w:val="00351D2D"/>
    <w:rsid w:val="00351DF7"/>
    <w:rsid w:val="00352273"/>
    <w:rsid w:val="00352A0F"/>
    <w:rsid w:val="00352B3B"/>
    <w:rsid w:val="00353513"/>
    <w:rsid w:val="00353775"/>
    <w:rsid w:val="00354219"/>
    <w:rsid w:val="003545A2"/>
    <w:rsid w:val="003546DA"/>
    <w:rsid w:val="0035526A"/>
    <w:rsid w:val="00355489"/>
    <w:rsid w:val="00355811"/>
    <w:rsid w:val="00355E96"/>
    <w:rsid w:val="00356047"/>
    <w:rsid w:val="003560A0"/>
    <w:rsid w:val="0035734E"/>
    <w:rsid w:val="003573A5"/>
    <w:rsid w:val="0035780B"/>
    <w:rsid w:val="00357957"/>
    <w:rsid w:val="00357AD8"/>
    <w:rsid w:val="00357CF8"/>
    <w:rsid w:val="00357D4F"/>
    <w:rsid w:val="00357D93"/>
    <w:rsid w:val="003607AF"/>
    <w:rsid w:val="00360D51"/>
    <w:rsid w:val="00360F46"/>
    <w:rsid w:val="003611E0"/>
    <w:rsid w:val="00361926"/>
    <w:rsid w:val="00362392"/>
    <w:rsid w:val="00362975"/>
    <w:rsid w:val="00362987"/>
    <w:rsid w:val="00363179"/>
    <w:rsid w:val="00364968"/>
    <w:rsid w:val="00364DC3"/>
    <w:rsid w:val="0036514C"/>
    <w:rsid w:val="003657BB"/>
    <w:rsid w:val="00365A93"/>
    <w:rsid w:val="00365C34"/>
    <w:rsid w:val="00366228"/>
    <w:rsid w:val="003665F5"/>
    <w:rsid w:val="0036699C"/>
    <w:rsid w:val="00366A52"/>
    <w:rsid w:val="00366B1D"/>
    <w:rsid w:val="003700DD"/>
    <w:rsid w:val="003709C3"/>
    <w:rsid w:val="003716F5"/>
    <w:rsid w:val="00371D0D"/>
    <w:rsid w:val="00372077"/>
    <w:rsid w:val="003735C0"/>
    <w:rsid w:val="00374485"/>
    <w:rsid w:val="003749DD"/>
    <w:rsid w:val="00374A96"/>
    <w:rsid w:val="00374CDA"/>
    <w:rsid w:val="0037514F"/>
    <w:rsid w:val="00375864"/>
    <w:rsid w:val="00375880"/>
    <w:rsid w:val="003760CC"/>
    <w:rsid w:val="00376145"/>
    <w:rsid w:val="0037639B"/>
    <w:rsid w:val="00376635"/>
    <w:rsid w:val="003769E6"/>
    <w:rsid w:val="00376B87"/>
    <w:rsid w:val="00377113"/>
    <w:rsid w:val="003777FD"/>
    <w:rsid w:val="00377C3F"/>
    <w:rsid w:val="00377EEC"/>
    <w:rsid w:val="00377F30"/>
    <w:rsid w:val="0038001D"/>
    <w:rsid w:val="003802F7"/>
    <w:rsid w:val="003811B9"/>
    <w:rsid w:val="003814C4"/>
    <w:rsid w:val="00381F41"/>
    <w:rsid w:val="00381F5E"/>
    <w:rsid w:val="00383065"/>
    <w:rsid w:val="00383813"/>
    <w:rsid w:val="0038389E"/>
    <w:rsid w:val="00383BBB"/>
    <w:rsid w:val="0038476E"/>
    <w:rsid w:val="00384969"/>
    <w:rsid w:val="00385728"/>
    <w:rsid w:val="00385A66"/>
    <w:rsid w:val="00385B67"/>
    <w:rsid w:val="0038634E"/>
    <w:rsid w:val="00386842"/>
    <w:rsid w:val="00386868"/>
    <w:rsid w:val="00386AA7"/>
    <w:rsid w:val="00386F09"/>
    <w:rsid w:val="00386FDC"/>
    <w:rsid w:val="00387210"/>
    <w:rsid w:val="00387919"/>
    <w:rsid w:val="0038793D"/>
    <w:rsid w:val="0039030E"/>
    <w:rsid w:val="00390961"/>
    <w:rsid w:val="00390F1D"/>
    <w:rsid w:val="0039107C"/>
    <w:rsid w:val="00391259"/>
    <w:rsid w:val="003913B0"/>
    <w:rsid w:val="003918A9"/>
    <w:rsid w:val="00392390"/>
    <w:rsid w:val="003924E2"/>
    <w:rsid w:val="00392869"/>
    <w:rsid w:val="00392878"/>
    <w:rsid w:val="00392F4E"/>
    <w:rsid w:val="00393646"/>
    <w:rsid w:val="0039409F"/>
    <w:rsid w:val="003944A2"/>
    <w:rsid w:val="00395713"/>
    <w:rsid w:val="00395A4A"/>
    <w:rsid w:val="00395AB3"/>
    <w:rsid w:val="00396440"/>
    <w:rsid w:val="00396BAD"/>
    <w:rsid w:val="00396D36"/>
    <w:rsid w:val="0039748A"/>
    <w:rsid w:val="00397E90"/>
    <w:rsid w:val="003A033C"/>
    <w:rsid w:val="003A08EC"/>
    <w:rsid w:val="003A0B6A"/>
    <w:rsid w:val="003A0F4B"/>
    <w:rsid w:val="003A1349"/>
    <w:rsid w:val="003A17CC"/>
    <w:rsid w:val="003A1918"/>
    <w:rsid w:val="003A1B74"/>
    <w:rsid w:val="003A1E05"/>
    <w:rsid w:val="003A22B9"/>
    <w:rsid w:val="003A2355"/>
    <w:rsid w:val="003A23BC"/>
    <w:rsid w:val="003A291B"/>
    <w:rsid w:val="003A2B8E"/>
    <w:rsid w:val="003A2C52"/>
    <w:rsid w:val="003A2F9F"/>
    <w:rsid w:val="003A3EE4"/>
    <w:rsid w:val="003A493B"/>
    <w:rsid w:val="003A53DE"/>
    <w:rsid w:val="003A5658"/>
    <w:rsid w:val="003A5AA9"/>
    <w:rsid w:val="003A5E1D"/>
    <w:rsid w:val="003A6260"/>
    <w:rsid w:val="003A64C0"/>
    <w:rsid w:val="003A64C1"/>
    <w:rsid w:val="003A64ED"/>
    <w:rsid w:val="003A64FD"/>
    <w:rsid w:val="003A6CED"/>
    <w:rsid w:val="003A7D32"/>
    <w:rsid w:val="003A7D56"/>
    <w:rsid w:val="003B02EA"/>
    <w:rsid w:val="003B05C1"/>
    <w:rsid w:val="003B0668"/>
    <w:rsid w:val="003B08DC"/>
    <w:rsid w:val="003B0917"/>
    <w:rsid w:val="003B12D1"/>
    <w:rsid w:val="003B135F"/>
    <w:rsid w:val="003B15C4"/>
    <w:rsid w:val="003B1B80"/>
    <w:rsid w:val="003B278B"/>
    <w:rsid w:val="003B27BE"/>
    <w:rsid w:val="003B283B"/>
    <w:rsid w:val="003B2AB0"/>
    <w:rsid w:val="003B2AC2"/>
    <w:rsid w:val="003B2C75"/>
    <w:rsid w:val="003B2E0B"/>
    <w:rsid w:val="003B2FD7"/>
    <w:rsid w:val="003B383F"/>
    <w:rsid w:val="003B3AA3"/>
    <w:rsid w:val="003B3F4F"/>
    <w:rsid w:val="003B42ED"/>
    <w:rsid w:val="003B4625"/>
    <w:rsid w:val="003B46A0"/>
    <w:rsid w:val="003B4CA7"/>
    <w:rsid w:val="003B4F5A"/>
    <w:rsid w:val="003B511C"/>
    <w:rsid w:val="003B52BC"/>
    <w:rsid w:val="003B5441"/>
    <w:rsid w:val="003B5749"/>
    <w:rsid w:val="003B57D6"/>
    <w:rsid w:val="003B5CF7"/>
    <w:rsid w:val="003B66B1"/>
    <w:rsid w:val="003B66E6"/>
    <w:rsid w:val="003B6781"/>
    <w:rsid w:val="003B67EF"/>
    <w:rsid w:val="003B6E7A"/>
    <w:rsid w:val="003B702F"/>
    <w:rsid w:val="003B7DD1"/>
    <w:rsid w:val="003C01AA"/>
    <w:rsid w:val="003C0203"/>
    <w:rsid w:val="003C0292"/>
    <w:rsid w:val="003C0922"/>
    <w:rsid w:val="003C107F"/>
    <w:rsid w:val="003C133B"/>
    <w:rsid w:val="003C1466"/>
    <w:rsid w:val="003C1CCE"/>
    <w:rsid w:val="003C2308"/>
    <w:rsid w:val="003C2630"/>
    <w:rsid w:val="003C2874"/>
    <w:rsid w:val="003C310F"/>
    <w:rsid w:val="003C31EA"/>
    <w:rsid w:val="003C3616"/>
    <w:rsid w:val="003C36C2"/>
    <w:rsid w:val="003C372C"/>
    <w:rsid w:val="003C3A44"/>
    <w:rsid w:val="003C4074"/>
    <w:rsid w:val="003C4384"/>
    <w:rsid w:val="003C4423"/>
    <w:rsid w:val="003C4D06"/>
    <w:rsid w:val="003C5579"/>
    <w:rsid w:val="003C59CB"/>
    <w:rsid w:val="003C59D6"/>
    <w:rsid w:val="003C5A10"/>
    <w:rsid w:val="003C5B1B"/>
    <w:rsid w:val="003C69CF"/>
    <w:rsid w:val="003C6BED"/>
    <w:rsid w:val="003C6DD7"/>
    <w:rsid w:val="003C6FF3"/>
    <w:rsid w:val="003C741F"/>
    <w:rsid w:val="003C78B2"/>
    <w:rsid w:val="003C7A74"/>
    <w:rsid w:val="003C7BE0"/>
    <w:rsid w:val="003C7F25"/>
    <w:rsid w:val="003D0694"/>
    <w:rsid w:val="003D11D3"/>
    <w:rsid w:val="003D1422"/>
    <w:rsid w:val="003D1485"/>
    <w:rsid w:val="003D19F9"/>
    <w:rsid w:val="003D1B21"/>
    <w:rsid w:val="003D2393"/>
    <w:rsid w:val="003D2B68"/>
    <w:rsid w:val="003D41EC"/>
    <w:rsid w:val="003D42D6"/>
    <w:rsid w:val="003D443F"/>
    <w:rsid w:val="003D47ED"/>
    <w:rsid w:val="003D4843"/>
    <w:rsid w:val="003D495B"/>
    <w:rsid w:val="003D4ABF"/>
    <w:rsid w:val="003D4CF4"/>
    <w:rsid w:val="003D4F38"/>
    <w:rsid w:val="003D53E3"/>
    <w:rsid w:val="003D598D"/>
    <w:rsid w:val="003D5DA5"/>
    <w:rsid w:val="003D604A"/>
    <w:rsid w:val="003D6C7C"/>
    <w:rsid w:val="003D716D"/>
    <w:rsid w:val="003D72EC"/>
    <w:rsid w:val="003D73CB"/>
    <w:rsid w:val="003D752A"/>
    <w:rsid w:val="003D75A3"/>
    <w:rsid w:val="003D7910"/>
    <w:rsid w:val="003E003F"/>
    <w:rsid w:val="003E05D9"/>
    <w:rsid w:val="003E05DA"/>
    <w:rsid w:val="003E0767"/>
    <w:rsid w:val="003E08A5"/>
    <w:rsid w:val="003E0E02"/>
    <w:rsid w:val="003E0F4C"/>
    <w:rsid w:val="003E1533"/>
    <w:rsid w:val="003E16A9"/>
    <w:rsid w:val="003E1A93"/>
    <w:rsid w:val="003E1AF7"/>
    <w:rsid w:val="003E1F7D"/>
    <w:rsid w:val="003E234A"/>
    <w:rsid w:val="003E26AF"/>
    <w:rsid w:val="003E2B14"/>
    <w:rsid w:val="003E2D48"/>
    <w:rsid w:val="003E2EAB"/>
    <w:rsid w:val="003E332B"/>
    <w:rsid w:val="003E415E"/>
    <w:rsid w:val="003E42A7"/>
    <w:rsid w:val="003E43DE"/>
    <w:rsid w:val="003E447B"/>
    <w:rsid w:val="003E4A5C"/>
    <w:rsid w:val="003E4EFF"/>
    <w:rsid w:val="003E567C"/>
    <w:rsid w:val="003E569C"/>
    <w:rsid w:val="003E5854"/>
    <w:rsid w:val="003E58BF"/>
    <w:rsid w:val="003E5C53"/>
    <w:rsid w:val="003E5CA3"/>
    <w:rsid w:val="003E63CA"/>
    <w:rsid w:val="003E66B7"/>
    <w:rsid w:val="003E6AFD"/>
    <w:rsid w:val="003F00BF"/>
    <w:rsid w:val="003F02F4"/>
    <w:rsid w:val="003F0564"/>
    <w:rsid w:val="003F05F8"/>
    <w:rsid w:val="003F09F5"/>
    <w:rsid w:val="003F0CBA"/>
    <w:rsid w:val="003F0E22"/>
    <w:rsid w:val="003F0E8C"/>
    <w:rsid w:val="003F11E2"/>
    <w:rsid w:val="003F14FB"/>
    <w:rsid w:val="003F160B"/>
    <w:rsid w:val="003F1ABD"/>
    <w:rsid w:val="003F1E96"/>
    <w:rsid w:val="003F1F87"/>
    <w:rsid w:val="003F2197"/>
    <w:rsid w:val="003F2222"/>
    <w:rsid w:val="003F26AA"/>
    <w:rsid w:val="003F26DF"/>
    <w:rsid w:val="003F2A62"/>
    <w:rsid w:val="003F2A8C"/>
    <w:rsid w:val="003F2FB6"/>
    <w:rsid w:val="003F34F4"/>
    <w:rsid w:val="003F3A4B"/>
    <w:rsid w:val="003F4445"/>
    <w:rsid w:val="003F4B40"/>
    <w:rsid w:val="003F518D"/>
    <w:rsid w:val="003F51A5"/>
    <w:rsid w:val="003F5B1C"/>
    <w:rsid w:val="003F5B42"/>
    <w:rsid w:val="003F634E"/>
    <w:rsid w:val="003F6705"/>
    <w:rsid w:val="003F6845"/>
    <w:rsid w:val="003F6A8C"/>
    <w:rsid w:val="003F72C1"/>
    <w:rsid w:val="003F7ADA"/>
    <w:rsid w:val="003F7CCF"/>
    <w:rsid w:val="003F7FE2"/>
    <w:rsid w:val="00400A43"/>
    <w:rsid w:val="00400CB9"/>
    <w:rsid w:val="004011E1"/>
    <w:rsid w:val="0040143B"/>
    <w:rsid w:val="004014B4"/>
    <w:rsid w:val="0040157C"/>
    <w:rsid w:val="00401673"/>
    <w:rsid w:val="004017DA"/>
    <w:rsid w:val="00401ABF"/>
    <w:rsid w:val="00401E19"/>
    <w:rsid w:val="00402113"/>
    <w:rsid w:val="00402BD6"/>
    <w:rsid w:val="00402CC3"/>
    <w:rsid w:val="00402E8D"/>
    <w:rsid w:val="00403000"/>
    <w:rsid w:val="00403417"/>
    <w:rsid w:val="00403CAE"/>
    <w:rsid w:val="004040FA"/>
    <w:rsid w:val="00404294"/>
    <w:rsid w:val="00404BF0"/>
    <w:rsid w:val="00405672"/>
    <w:rsid w:val="00405996"/>
    <w:rsid w:val="004060C1"/>
    <w:rsid w:val="004061F7"/>
    <w:rsid w:val="0040623D"/>
    <w:rsid w:val="00406D40"/>
    <w:rsid w:val="0040763B"/>
    <w:rsid w:val="00407D62"/>
    <w:rsid w:val="00407F4A"/>
    <w:rsid w:val="0041068D"/>
    <w:rsid w:val="00411546"/>
    <w:rsid w:val="00413419"/>
    <w:rsid w:val="004139B7"/>
    <w:rsid w:val="00414B38"/>
    <w:rsid w:val="00414E0C"/>
    <w:rsid w:val="00414E7E"/>
    <w:rsid w:val="004150B8"/>
    <w:rsid w:val="004156D0"/>
    <w:rsid w:val="004160F2"/>
    <w:rsid w:val="0041621C"/>
    <w:rsid w:val="00416530"/>
    <w:rsid w:val="004166FC"/>
    <w:rsid w:val="0041712B"/>
    <w:rsid w:val="004177CF"/>
    <w:rsid w:val="0042010B"/>
    <w:rsid w:val="0042041B"/>
    <w:rsid w:val="00420429"/>
    <w:rsid w:val="00420470"/>
    <w:rsid w:val="004204CA"/>
    <w:rsid w:val="00420B36"/>
    <w:rsid w:val="0042198D"/>
    <w:rsid w:val="00421C55"/>
    <w:rsid w:val="00421D6A"/>
    <w:rsid w:val="00422117"/>
    <w:rsid w:val="004226A7"/>
    <w:rsid w:val="004231E6"/>
    <w:rsid w:val="004242A3"/>
    <w:rsid w:val="00424486"/>
    <w:rsid w:val="004246E8"/>
    <w:rsid w:val="00424887"/>
    <w:rsid w:val="00424CBE"/>
    <w:rsid w:val="0042541A"/>
    <w:rsid w:val="00425443"/>
    <w:rsid w:val="00425679"/>
    <w:rsid w:val="00425A5B"/>
    <w:rsid w:val="00426203"/>
    <w:rsid w:val="00426448"/>
    <w:rsid w:val="00426A8F"/>
    <w:rsid w:val="00426BC7"/>
    <w:rsid w:val="00426C7E"/>
    <w:rsid w:val="00426C91"/>
    <w:rsid w:val="00427A13"/>
    <w:rsid w:val="00427FB0"/>
    <w:rsid w:val="00430068"/>
    <w:rsid w:val="0043006F"/>
    <w:rsid w:val="004308EE"/>
    <w:rsid w:val="0043124B"/>
    <w:rsid w:val="00431503"/>
    <w:rsid w:val="00431706"/>
    <w:rsid w:val="00431A05"/>
    <w:rsid w:val="00431E2A"/>
    <w:rsid w:val="00431E61"/>
    <w:rsid w:val="00432277"/>
    <w:rsid w:val="004329BE"/>
    <w:rsid w:val="00433D8F"/>
    <w:rsid w:val="004348FD"/>
    <w:rsid w:val="00434A45"/>
    <w:rsid w:val="00434ABE"/>
    <w:rsid w:val="00435835"/>
    <w:rsid w:val="00436533"/>
    <w:rsid w:val="004365DC"/>
    <w:rsid w:val="00436754"/>
    <w:rsid w:val="004367B4"/>
    <w:rsid w:val="004373ED"/>
    <w:rsid w:val="00437C47"/>
    <w:rsid w:val="00437E90"/>
    <w:rsid w:val="00440197"/>
    <w:rsid w:val="00440276"/>
    <w:rsid w:val="004402D8"/>
    <w:rsid w:val="00440530"/>
    <w:rsid w:val="0044058F"/>
    <w:rsid w:val="00440934"/>
    <w:rsid w:val="00440AD1"/>
    <w:rsid w:val="00440E61"/>
    <w:rsid w:val="00440F16"/>
    <w:rsid w:val="00441896"/>
    <w:rsid w:val="00441988"/>
    <w:rsid w:val="00441FB2"/>
    <w:rsid w:val="00442328"/>
    <w:rsid w:val="00442BFE"/>
    <w:rsid w:val="00442D3E"/>
    <w:rsid w:val="00443133"/>
    <w:rsid w:val="004431D8"/>
    <w:rsid w:val="004436DD"/>
    <w:rsid w:val="00443F2D"/>
    <w:rsid w:val="00444773"/>
    <w:rsid w:val="004447FC"/>
    <w:rsid w:val="00444A47"/>
    <w:rsid w:val="004457C1"/>
    <w:rsid w:val="004458A0"/>
    <w:rsid w:val="004460CB"/>
    <w:rsid w:val="00446952"/>
    <w:rsid w:val="004469B8"/>
    <w:rsid w:val="004469ED"/>
    <w:rsid w:val="00446C97"/>
    <w:rsid w:val="00446F59"/>
    <w:rsid w:val="00447055"/>
    <w:rsid w:val="0044798E"/>
    <w:rsid w:val="00447C6D"/>
    <w:rsid w:val="004500E2"/>
    <w:rsid w:val="004503FD"/>
    <w:rsid w:val="0045040B"/>
    <w:rsid w:val="004506D8"/>
    <w:rsid w:val="004518B1"/>
    <w:rsid w:val="00451ABA"/>
    <w:rsid w:val="00451B23"/>
    <w:rsid w:val="004522E6"/>
    <w:rsid w:val="004525A9"/>
    <w:rsid w:val="004526C7"/>
    <w:rsid w:val="0045282E"/>
    <w:rsid w:val="00452B57"/>
    <w:rsid w:val="00452B92"/>
    <w:rsid w:val="00453052"/>
    <w:rsid w:val="004537E0"/>
    <w:rsid w:val="00453EDF"/>
    <w:rsid w:val="00453F27"/>
    <w:rsid w:val="0045424B"/>
    <w:rsid w:val="00455397"/>
    <w:rsid w:val="00455604"/>
    <w:rsid w:val="00455A30"/>
    <w:rsid w:val="00456A5F"/>
    <w:rsid w:val="0045715F"/>
    <w:rsid w:val="004573FC"/>
    <w:rsid w:val="00457832"/>
    <w:rsid w:val="00457A0C"/>
    <w:rsid w:val="00457FE1"/>
    <w:rsid w:val="004601CA"/>
    <w:rsid w:val="004608BF"/>
    <w:rsid w:val="00460C8C"/>
    <w:rsid w:val="00461283"/>
    <w:rsid w:val="00461322"/>
    <w:rsid w:val="0046145B"/>
    <w:rsid w:val="004625E3"/>
    <w:rsid w:val="0046278D"/>
    <w:rsid w:val="00462790"/>
    <w:rsid w:val="004628DD"/>
    <w:rsid w:val="00462916"/>
    <w:rsid w:val="00462B2C"/>
    <w:rsid w:val="00464298"/>
    <w:rsid w:val="00464E7E"/>
    <w:rsid w:val="004651BA"/>
    <w:rsid w:val="004651C5"/>
    <w:rsid w:val="004651FF"/>
    <w:rsid w:val="00465387"/>
    <w:rsid w:val="00465D5D"/>
    <w:rsid w:val="00465FF5"/>
    <w:rsid w:val="00466329"/>
    <w:rsid w:val="004666BE"/>
    <w:rsid w:val="0046765F"/>
    <w:rsid w:val="004676BD"/>
    <w:rsid w:val="004679F5"/>
    <w:rsid w:val="00467B2A"/>
    <w:rsid w:val="00467CAA"/>
    <w:rsid w:val="00467D33"/>
    <w:rsid w:val="0047043D"/>
    <w:rsid w:val="00470865"/>
    <w:rsid w:val="004711F4"/>
    <w:rsid w:val="00471684"/>
    <w:rsid w:val="004724E3"/>
    <w:rsid w:val="0047251A"/>
    <w:rsid w:val="00473332"/>
    <w:rsid w:val="00473431"/>
    <w:rsid w:val="00473A90"/>
    <w:rsid w:val="004746D7"/>
    <w:rsid w:val="00474936"/>
    <w:rsid w:val="004750BB"/>
    <w:rsid w:val="004750C7"/>
    <w:rsid w:val="00475182"/>
    <w:rsid w:val="0047563D"/>
    <w:rsid w:val="00475831"/>
    <w:rsid w:val="004759FD"/>
    <w:rsid w:val="00475B86"/>
    <w:rsid w:val="00475DB1"/>
    <w:rsid w:val="00476181"/>
    <w:rsid w:val="0047622A"/>
    <w:rsid w:val="004762BF"/>
    <w:rsid w:val="004763AF"/>
    <w:rsid w:val="00476C04"/>
    <w:rsid w:val="004775B0"/>
    <w:rsid w:val="004775FA"/>
    <w:rsid w:val="00477D8A"/>
    <w:rsid w:val="00480107"/>
    <w:rsid w:val="00480665"/>
    <w:rsid w:val="00480693"/>
    <w:rsid w:val="004808DE"/>
    <w:rsid w:val="004812B2"/>
    <w:rsid w:val="00481329"/>
    <w:rsid w:val="00481333"/>
    <w:rsid w:val="00481565"/>
    <w:rsid w:val="00481884"/>
    <w:rsid w:val="004818ED"/>
    <w:rsid w:val="00481E19"/>
    <w:rsid w:val="00481EA7"/>
    <w:rsid w:val="00482B91"/>
    <w:rsid w:val="00483254"/>
    <w:rsid w:val="00483357"/>
    <w:rsid w:val="0048365B"/>
    <w:rsid w:val="00483932"/>
    <w:rsid w:val="00483983"/>
    <w:rsid w:val="00483A48"/>
    <w:rsid w:val="00483E72"/>
    <w:rsid w:val="00483EE3"/>
    <w:rsid w:val="00484582"/>
    <w:rsid w:val="00484D5C"/>
    <w:rsid w:val="0048548C"/>
    <w:rsid w:val="004854D0"/>
    <w:rsid w:val="00485D5D"/>
    <w:rsid w:val="00485E5D"/>
    <w:rsid w:val="00486B0F"/>
    <w:rsid w:val="00486F70"/>
    <w:rsid w:val="0048739D"/>
    <w:rsid w:val="00487AD2"/>
    <w:rsid w:val="00487C88"/>
    <w:rsid w:val="00487D6A"/>
    <w:rsid w:val="0049001E"/>
    <w:rsid w:val="004901F8"/>
    <w:rsid w:val="004902D7"/>
    <w:rsid w:val="00490584"/>
    <w:rsid w:val="00490B60"/>
    <w:rsid w:val="00491428"/>
    <w:rsid w:val="00491962"/>
    <w:rsid w:val="00492EF8"/>
    <w:rsid w:val="00493570"/>
    <w:rsid w:val="00493574"/>
    <w:rsid w:val="004939D1"/>
    <w:rsid w:val="00493C8C"/>
    <w:rsid w:val="00494153"/>
    <w:rsid w:val="004942F2"/>
    <w:rsid w:val="0049446A"/>
    <w:rsid w:val="00494806"/>
    <w:rsid w:val="00494A63"/>
    <w:rsid w:val="00494D95"/>
    <w:rsid w:val="00494E56"/>
    <w:rsid w:val="00495DC4"/>
    <w:rsid w:val="004960CA"/>
    <w:rsid w:val="00496191"/>
    <w:rsid w:val="00496E3B"/>
    <w:rsid w:val="0049748C"/>
    <w:rsid w:val="00497F9A"/>
    <w:rsid w:val="004A0149"/>
    <w:rsid w:val="004A0375"/>
    <w:rsid w:val="004A0473"/>
    <w:rsid w:val="004A065D"/>
    <w:rsid w:val="004A0713"/>
    <w:rsid w:val="004A0D60"/>
    <w:rsid w:val="004A0D8A"/>
    <w:rsid w:val="004A1050"/>
    <w:rsid w:val="004A149E"/>
    <w:rsid w:val="004A26E8"/>
    <w:rsid w:val="004A27D0"/>
    <w:rsid w:val="004A2813"/>
    <w:rsid w:val="004A354E"/>
    <w:rsid w:val="004A3BD0"/>
    <w:rsid w:val="004A4A7B"/>
    <w:rsid w:val="004A4D25"/>
    <w:rsid w:val="004A5758"/>
    <w:rsid w:val="004A594F"/>
    <w:rsid w:val="004A5D40"/>
    <w:rsid w:val="004A5F57"/>
    <w:rsid w:val="004A6FB8"/>
    <w:rsid w:val="004A728B"/>
    <w:rsid w:val="004A78B7"/>
    <w:rsid w:val="004A7C45"/>
    <w:rsid w:val="004A7CDF"/>
    <w:rsid w:val="004A7FE7"/>
    <w:rsid w:val="004B0145"/>
    <w:rsid w:val="004B0D87"/>
    <w:rsid w:val="004B1343"/>
    <w:rsid w:val="004B1950"/>
    <w:rsid w:val="004B1BDA"/>
    <w:rsid w:val="004B1CA3"/>
    <w:rsid w:val="004B1FF3"/>
    <w:rsid w:val="004B2114"/>
    <w:rsid w:val="004B26EF"/>
    <w:rsid w:val="004B2FE9"/>
    <w:rsid w:val="004B3414"/>
    <w:rsid w:val="004B3743"/>
    <w:rsid w:val="004B39BE"/>
    <w:rsid w:val="004B3B05"/>
    <w:rsid w:val="004B3DFA"/>
    <w:rsid w:val="004B3F02"/>
    <w:rsid w:val="004B3F89"/>
    <w:rsid w:val="004B4045"/>
    <w:rsid w:val="004B4299"/>
    <w:rsid w:val="004B4960"/>
    <w:rsid w:val="004B4ED5"/>
    <w:rsid w:val="004B5270"/>
    <w:rsid w:val="004B5D0B"/>
    <w:rsid w:val="004B6802"/>
    <w:rsid w:val="004B72A9"/>
    <w:rsid w:val="004B738B"/>
    <w:rsid w:val="004B78DC"/>
    <w:rsid w:val="004B79A3"/>
    <w:rsid w:val="004B79F4"/>
    <w:rsid w:val="004B7C09"/>
    <w:rsid w:val="004B7CE1"/>
    <w:rsid w:val="004B7DBA"/>
    <w:rsid w:val="004B7DF2"/>
    <w:rsid w:val="004B7E23"/>
    <w:rsid w:val="004B7E5A"/>
    <w:rsid w:val="004C03A1"/>
    <w:rsid w:val="004C0711"/>
    <w:rsid w:val="004C0C84"/>
    <w:rsid w:val="004C25BF"/>
    <w:rsid w:val="004C338C"/>
    <w:rsid w:val="004C3A4A"/>
    <w:rsid w:val="004C3BB8"/>
    <w:rsid w:val="004C3FBE"/>
    <w:rsid w:val="004C42C4"/>
    <w:rsid w:val="004C43D0"/>
    <w:rsid w:val="004C4DE7"/>
    <w:rsid w:val="004C4EE2"/>
    <w:rsid w:val="004C51A1"/>
    <w:rsid w:val="004C56A9"/>
    <w:rsid w:val="004C5BFD"/>
    <w:rsid w:val="004C5DFD"/>
    <w:rsid w:val="004C6589"/>
    <w:rsid w:val="004C6C5E"/>
    <w:rsid w:val="004C762E"/>
    <w:rsid w:val="004D0212"/>
    <w:rsid w:val="004D06B0"/>
    <w:rsid w:val="004D098D"/>
    <w:rsid w:val="004D0FBE"/>
    <w:rsid w:val="004D1A06"/>
    <w:rsid w:val="004D1A22"/>
    <w:rsid w:val="004D27A2"/>
    <w:rsid w:val="004D2CE0"/>
    <w:rsid w:val="004D2D9D"/>
    <w:rsid w:val="004D2F66"/>
    <w:rsid w:val="004D3237"/>
    <w:rsid w:val="004D3258"/>
    <w:rsid w:val="004D329E"/>
    <w:rsid w:val="004D3A12"/>
    <w:rsid w:val="004D3AE5"/>
    <w:rsid w:val="004D3B1A"/>
    <w:rsid w:val="004D3DDF"/>
    <w:rsid w:val="004D3FA0"/>
    <w:rsid w:val="004D407B"/>
    <w:rsid w:val="004D4175"/>
    <w:rsid w:val="004D42FE"/>
    <w:rsid w:val="004D4EE0"/>
    <w:rsid w:val="004D5089"/>
    <w:rsid w:val="004D5172"/>
    <w:rsid w:val="004D5175"/>
    <w:rsid w:val="004D5671"/>
    <w:rsid w:val="004D5786"/>
    <w:rsid w:val="004D5880"/>
    <w:rsid w:val="004D5D86"/>
    <w:rsid w:val="004D63BD"/>
    <w:rsid w:val="004D75E2"/>
    <w:rsid w:val="004D772B"/>
    <w:rsid w:val="004D78E4"/>
    <w:rsid w:val="004D7E90"/>
    <w:rsid w:val="004E030B"/>
    <w:rsid w:val="004E062F"/>
    <w:rsid w:val="004E0B60"/>
    <w:rsid w:val="004E0E14"/>
    <w:rsid w:val="004E0E24"/>
    <w:rsid w:val="004E162E"/>
    <w:rsid w:val="004E1885"/>
    <w:rsid w:val="004E19ED"/>
    <w:rsid w:val="004E1CF4"/>
    <w:rsid w:val="004E270B"/>
    <w:rsid w:val="004E28F0"/>
    <w:rsid w:val="004E36A1"/>
    <w:rsid w:val="004E38BF"/>
    <w:rsid w:val="004E3D1F"/>
    <w:rsid w:val="004E3DCF"/>
    <w:rsid w:val="004E3E6C"/>
    <w:rsid w:val="004E41D2"/>
    <w:rsid w:val="004E42B0"/>
    <w:rsid w:val="004E45DC"/>
    <w:rsid w:val="004E5885"/>
    <w:rsid w:val="004E5A6F"/>
    <w:rsid w:val="004E5CED"/>
    <w:rsid w:val="004E6670"/>
    <w:rsid w:val="004E6F6C"/>
    <w:rsid w:val="004E72D1"/>
    <w:rsid w:val="004E7668"/>
    <w:rsid w:val="004E7863"/>
    <w:rsid w:val="004E7E4F"/>
    <w:rsid w:val="004F0124"/>
    <w:rsid w:val="004F01E3"/>
    <w:rsid w:val="004F03DD"/>
    <w:rsid w:val="004F0A42"/>
    <w:rsid w:val="004F0C0A"/>
    <w:rsid w:val="004F1459"/>
    <w:rsid w:val="004F16B0"/>
    <w:rsid w:val="004F1C55"/>
    <w:rsid w:val="004F1E15"/>
    <w:rsid w:val="004F1EAD"/>
    <w:rsid w:val="004F1EC9"/>
    <w:rsid w:val="004F225A"/>
    <w:rsid w:val="004F226B"/>
    <w:rsid w:val="004F2272"/>
    <w:rsid w:val="004F2664"/>
    <w:rsid w:val="004F27D8"/>
    <w:rsid w:val="004F2A83"/>
    <w:rsid w:val="004F2FE2"/>
    <w:rsid w:val="004F3584"/>
    <w:rsid w:val="004F36B6"/>
    <w:rsid w:val="004F3881"/>
    <w:rsid w:val="004F3C0C"/>
    <w:rsid w:val="004F3F9B"/>
    <w:rsid w:val="004F4256"/>
    <w:rsid w:val="004F466C"/>
    <w:rsid w:val="004F4B3D"/>
    <w:rsid w:val="004F4CEA"/>
    <w:rsid w:val="004F4EF5"/>
    <w:rsid w:val="004F50A0"/>
    <w:rsid w:val="004F52D8"/>
    <w:rsid w:val="004F53C7"/>
    <w:rsid w:val="004F55F7"/>
    <w:rsid w:val="004F57DA"/>
    <w:rsid w:val="004F5A1B"/>
    <w:rsid w:val="004F5CF1"/>
    <w:rsid w:val="004F6A1E"/>
    <w:rsid w:val="004F6C28"/>
    <w:rsid w:val="004F70F9"/>
    <w:rsid w:val="004F71C2"/>
    <w:rsid w:val="004F76DB"/>
    <w:rsid w:val="00500775"/>
    <w:rsid w:val="005007B5"/>
    <w:rsid w:val="00500981"/>
    <w:rsid w:val="00500A0D"/>
    <w:rsid w:val="0050107B"/>
    <w:rsid w:val="00501EE7"/>
    <w:rsid w:val="00502116"/>
    <w:rsid w:val="00502521"/>
    <w:rsid w:val="0050268F"/>
    <w:rsid w:val="00502693"/>
    <w:rsid w:val="00502E75"/>
    <w:rsid w:val="00502F9F"/>
    <w:rsid w:val="00503058"/>
    <w:rsid w:val="00503398"/>
    <w:rsid w:val="00503467"/>
    <w:rsid w:val="005039E3"/>
    <w:rsid w:val="00503C6A"/>
    <w:rsid w:val="00503CBF"/>
    <w:rsid w:val="005041D6"/>
    <w:rsid w:val="00504606"/>
    <w:rsid w:val="00504685"/>
    <w:rsid w:val="0050472C"/>
    <w:rsid w:val="00504B49"/>
    <w:rsid w:val="00504C02"/>
    <w:rsid w:val="00505E37"/>
    <w:rsid w:val="005064EE"/>
    <w:rsid w:val="00506AB7"/>
    <w:rsid w:val="00507737"/>
    <w:rsid w:val="005078EE"/>
    <w:rsid w:val="005105B0"/>
    <w:rsid w:val="00510751"/>
    <w:rsid w:val="00510FF1"/>
    <w:rsid w:val="00511428"/>
    <w:rsid w:val="0051160B"/>
    <w:rsid w:val="0051168A"/>
    <w:rsid w:val="0051192A"/>
    <w:rsid w:val="005122A1"/>
    <w:rsid w:val="00512442"/>
    <w:rsid w:val="005124DC"/>
    <w:rsid w:val="005125F1"/>
    <w:rsid w:val="005128AB"/>
    <w:rsid w:val="00512BA2"/>
    <w:rsid w:val="00512F3F"/>
    <w:rsid w:val="00513744"/>
    <w:rsid w:val="00513DE7"/>
    <w:rsid w:val="00513E82"/>
    <w:rsid w:val="0051414A"/>
    <w:rsid w:val="005148E0"/>
    <w:rsid w:val="00514F88"/>
    <w:rsid w:val="005151E2"/>
    <w:rsid w:val="00515C9F"/>
    <w:rsid w:val="00516454"/>
    <w:rsid w:val="0051672B"/>
    <w:rsid w:val="005168FB"/>
    <w:rsid w:val="00516951"/>
    <w:rsid w:val="00516C35"/>
    <w:rsid w:val="00516EC2"/>
    <w:rsid w:val="00517391"/>
    <w:rsid w:val="0051746F"/>
    <w:rsid w:val="00520C51"/>
    <w:rsid w:val="005216C4"/>
    <w:rsid w:val="00521858"/>
    <w:rsid w:val="00521D3D"/>
    <w:rsid w:val="00521FD3"/>
    <w:rsid w:val="00522416"/>
    <w:rsid w:val="0052251B"/>
    <w:rsid w:val="005227B7"/>
    <w:rsid w:val="00522A0B"/>
    <w:rsid w:val="00522A18"/>
    <w:rsid w:val="00523060"/>
    <w:rsid w:val="00523AFD"/>
    <w:rsid w:val="00523D40"/>
    <w:rsid w:val="005242C4"/>
    <w:rsid w:val="00524FA3"/>
    <w:rsid w:val="0052512B"/>
    <w:rsid w:val="005251F6"/>
    <w:rsid w:val="00525A5E"/>
    <w:rsid w:val="00525AEB"/>
    <w:rsid w:val="00525AF5"/>
    <w:rsid w:val="00525C03"/>
    <w:rsid w:val="00525D94"/>
    <w:rsid w:val="00527120"/>
    <w:rsid w:val="00527177"/>
    <w:rsid w:val="005273A5"/>
    <w:rsid w:val="00527481"/>
    <w:rsid w:val="00527A64"/>
    <w:rsid w:val="00527AC3"/>
    <w:rsid w:val="00527CDE"/>
    <w:rsid w:val="00530190"/>
    <w:rsid w:val="00530459"/>
    <w:rsid w:val="005307B7"/>
    <w:rsid w:val="005308F5"/>
    <w:rsid w:val="00530BB7"/>
    <w:rsid w:val="00530DED"/>
    <w:rsid w:val="00531155"/>
    <w:rsid w:val="00531327"/>
    <w:rsid w:val="0053168C"/>
    <w:rsid w:val="005319F5"/>
    <w:rsid w:val="00531AC8"/>
    <w:rsid w:val="00531ACE"/>
    <w:rsid w:val="00532261"/>
    <w:rsid w:val="005322A6"/>
    <w:rsid w:val="0053230B"/>
    <w:rsid w:val="005328B5"/>
    <w:rsid w:val="00532E40"/>
    <w:rsid w:val="005336C4"/>
    <w:rsid w:val="005338DF"/>
    <w:rsid w:val="00533B47"/>
    <w:rsid w:val="0053436A"/>
    <w:rsid w:val="005344FD"/>
    <w:rsid w:val="00534556"/>
    <w:rsid w:val="00534619"/>
    <w:rsid w:val="00534982"/>
    <w:rsid w:val="00534B19"/>
    <w:rsid w:val="0053505A"/>
    <w:rsid w:val="005357DA"/>
    <w:rsid w:val="00535A6E"/>
    <w:rsid w:val="00535FC1"/>
    <w:rsid w:val="00536185"/>
    <w:rsid w:val="00536401"/>
    <w:rsid w:val="005368B9"/>
    <w:rsid w:val="00536A35"/>
    <w:rsid w:val="00536A40"/>
    <w:rsid w:val="00536EDA"/>
    <w:rsid w:val="00537180"/>
    <w:rsid w:val="00537193"/>
    <w:rsid w:val="005373A4"/>
    <w:rsid w:val="0053787E"/>
    <w:rsid w:val="0054029C"/>
    <w:rsid w:val="005402B6"/>
    <w:rsid w:val="00540AAF"/>
    <w:rsid w:val="00540B64"/>
    <w:rsid w:val="0054197C"/>
    <w:rsid w:val="00541E9F"/>
    <w:rsid w:val="005421FA"/>
    <w:rsid w:val="00542381"/>
    <w:rsid w:val="005423D9"/>
    <w:rsid w:val="005429AD"/>
    <w:rsid w:val="00543A43"/>
    <w:rsid w:val="00543B00"/>
    <w:rsid w:val="005443C4"/>
    <w:rsid w:val="00544680"/>
    <w:rsid w:val="00544694"/>
    <w:rsid w:val="005456C6"/>
    <w:rsid w:val="0054594E"/>
    <w:rsid w:val="00546465"/>
    <w:rsid w:val="0054692F"/>
    <w:rsid w:val="00546937"/>
    <w:rsid w:val="00546A57"/>
    <w:rsid w:val="005477BF"/>
    <w:rsid w:val="00547D8B"/>
    <w:rsid w:val="00547E57"/>
    <w:rsid w:val="0055032A"/>
    <w:rsid w:val="005510E9"/>
    <w:rsid w:val="00551381"/>
    <w:rsid w:val="005513BA"/>
    <w:rsid w:val="005514C2"/>
    <w:rsid w:val="00551940"/>
    <w:rsid w:val="00551B8E"/>
    <w:rsid w:val="00551EAC"/>
    <w:rsid w:val="005520D0"/>
    <w:rsid w:val="005523D7"/>
    <w:rsid w:val="005529FF"/>
    <w:rsid w:val="00552B15"/>
    <w:rsid w:val="00552EBF"/>
    <w:rsid w:val="00552F44"/>
    <w:rsid w:val="00552FF8"/>
    <w:rsid w:val="00553525"/>
    <w:rsid w:val="00553A27"/>
    <w:rsid w:val="00553C4B"/>
    <w:rsid w:val="00555136"/>
    <w:rsid w:val="0055548E"/>
    <w:rsid w:val="005554E1"/>
    <w:rsid w:val="00555520"/>
    <w:rsid w:val="005556D0"/>
    <w:rsid w:val="0055615E"/>
    <w:rsid w:val="00556D8C"/>
    <w:rsid w:val="00557667"/>
    <w:rsid w:val="00557A70"/>
    <w:rsid w:val="00557C22"/>
    <w:rsid w:val="00557CD5"/>
    <w:rsid w:val="00557FB0"/>
    <w:rsid w:val="00560193"/>
    <w:rsid w:val="00560218"/>
    <w:rsid w:val="005609DC"/>
    <w:rsid w:val="00560AA1"/>
    <w:rsid w:val="00560BF3"/>
    <w:rsid w:val="00560C17"/>
    <w:rsid w:val="00561A65"/>
    <w:rsid w:val="00561B32"/>
    <w:rsid w:val="00561C82"/>
    <w:rsid w:val="00561D86"/>
    <w:rsid w:val="00561DEA"/>
    <w:rsid w:val="00561E1F"/>
    <w:rsid w:val="0056202F"/>
    <w:rsid w:val="005623F2"/>
    <w:rsid w:val="00562455"/>
    <w:rsid w:val="005625C8"/>
    <w:rsid w:val="005626D7"/>
    <w:rsid w:val="00562B7A"/>
    <w:rsid w:val="00562DF6"/>
    <w:rsid w:val="005630BB"/>
    <w:rsid w:val="005638DC"/>
    <w:rsid w:val="00563C69"/>
    <w:rsid w:val="005640B7"/>
    <w:rsid w:val="005642BC"/>
    <w:rsid w:val="00564473"/>
    <w:rsid w:val="0056542C"/>
    <w:rsid w:val="005656D5"/>
    <w:rsid w:val="00565C04"/>
    <w:rsid w:val="00565F5E"/>
    <w:rsid w:val="00566C3D"/>
    <w:rsid w:val="00566DED"/>
    <w:rsid w:val="0056722C"/>
    <w:rsid w:val="00567D3A"/>
    <w:rsid w:val="00567F12"/>
    <w:rsid w:val="0057035E"/>
    <w:rsid w:val="00570BB5"/>
    <w:rsid w:val="00571369"/>
    <w:rsid w:val="00571D48"/>
    <w:rsid w:val="005724E8"/>
    <w:rsid w:val="00572668"/>
    <w:rsid w:val="00572BF3"/>
    <w:rsid w:val="00572D2D"/>
    <w:rsid w:val="00572D9C"/>
    <w:rsid w:val="00572DC4"/>
    <w:rsid w:val="00572FD2"/>
    <w:rsid w:val="00573189"/>
    <w:rsid w:val="00573C25"/>
    <w:rsid w:val="00573FC1"/>
    <w:rsid w:val="005745E8"/>
    <w:rsid w:val="00574E2D"/>
    <w:rsid w:val="00574F33"/>
    <w:rsid w:val="005761D0"/>
    <w:rsid w:val="005763B9"/>
    <w:rsid w:val="005766B2"/>
    <w:rsid w:val="00576A22"/>
    <w:rsid w:val="00576F5D"/>
    <w:rsid w:val="00577275"/>
    <w:rsid w:val="00577317"/>
    <w:rsid w:val="00577866"/>
    <w:rsid w:val="00577C69"/>
    <w:rsid w:val="00577E54"/>
    <w:rsid w:val="00577E92"/>
    <w:rsid w:val="005804F0"/>
    <w:rsid w:val="0058050F"/>
    <w:rsid w:val="00581AA1"/>
    <w:rsid w:val="00581E79"/>
    <w:rsid w:val="00582137"/>
    <w:rsid w:val="00582737"/>
    <w:rsid w:val="0058327E"/>
    <w:rsid w:val="00583B09"/>
    <w:rsid w:val="00583C86"/>
    <w:rsid w:val="00584286"/>
    <w:rsid w:val="0058493A"/>
    <w:rsid w:val="0058514C"/>
    <w:rsid w:val="005852F1"/>
    <w:rsid w:val="00585B34"/>
    <w:rsid w:val="00585C9B"/>
    <w:rsid w:val="0058667E"/>
    <w:rsid w:val="005866BF"/>
    <w:rsid w:val="00586724"/>
    <w:rsid w:val="00586E8B"/>
    <w:rsid w:val="00587241"/>
    <w:rsid w:val="00587421"/>
    <w:rsid w:val="005874F2"/>
    <w:rsid w:val="00587AA2"/>
    <w:rsid w:val="00590142"/>
    <w:rsid w:val="005901AE"/>
    <w:rsid w:val="0059032A"/>
    <w:rsid w:val="0059032C"/>
    <w:rsid w:val="005907EA"/>
    <w:rsid w:val="00590B05"/>
    <w:rsid w:val="005911A7"/>
    <w:rsid w:val="005913FF"/>
    <w:rsid w:val="00592F3A"/>
    <w:rsid w:val="0059354D"/>
    <w:rsid w:val="00593C98"/>
    <w:rsid w:val="00593D1E"/>
    <w:rsid w:val="005942B3"/>
    <w:rsid w:val="005943DE"/>
    <w:rsid w:val="00594A16"/>
    <w:rsid w:val="00594A1E"/>
    <w:rsid w:val="00594CB0"/>
    <w:rsid w:val="00594D65"/>
    <w:rsid w:val="00594E6D"/>
    <w:rsid w:val="0059612B"/>
    <w:rsid w:val="005961EB"/>
    <w:rsid w:val="00596507"/>
    <w:rsid w:val="00596BF9"/>
    <w:rsid w:val="005970E6"/>
    <w:rsid w:val="005972D4"/>
    <w:rsid w:val="00597785"/>
    <w:rsid w:val="00597879"/>
    <w:rsid w:val="005A012C"/>
    <w:rsid w:val="005A098A"/>
    <w:rsid w:val="005A0A11"/>
    <w:rsid w:val="005A0C39"/>
    <w:rsid w:val="005A0C85"/>
    <w:rsid w:val="005A1287"/>
    <w:rsid w:val="005A12EE"/>
    <w:rsid w:val="005A13CB"/>
    <w:rsid w:val="005A1B59"/>
    <w:rsid w:val="005A1C3C"/>
    <w:rsid w:val="005A2A7F"/>
    <w:rsid w:val="005A2C79"/>
    <w:rsid w:val="005A2F84"/>
    <w:rsid w:val="005A3259"/>
    <w:rsid w:val="005A3368"/>
    <w:rsid w:val="005A398D"/>
    <w:rsid w:val="005A3B22"/>
    <w:rsid w:val="005A3C26"/>
    <w:rsid w:val="005A4386"/>
    <w:rsid w:val="005A5978"/>
    <w:rsid w:val="005A6118"/>
    <w:rsid w:val="005A643D"/>
    <w:rsid w:val="005A6E66"/>
    <w:rsid w:val="005A701F"/>
    <w:rsid w:val="005A777F"/>
    <w:rsid w:val="005A7AB8"/>
    <w:rsid w:val="005A7ACB"/>
    <w:rsid w:val="005A7BC7"/>
    <w:rsid w:val="005A7CF6"/>
    <w:rsid w:val="005A7E0E"/>
    <w:rsid w:val="005A7F3F"/>
    <w:rsid w:val="005B0238"/>
    <w:rsid w:val="005B0300"/>
    <w:rsid w:val="005B05CE"/>
    <w:rsid w:val="005B06F4"/>
    <w:rsid w:val="005B07CA"/>
    <w:rsid w:val="005B09EC"/>
    <w:rsid w:val="005B0E45"/>
    <w:rsid w:val="005B0F01"/>
    <w:rsid w:val="005B11CA"/>
    <w:rsid w:val="005B1633"/>
    <w:rsid w:val="005B16AE"/>
    <w:rsid w:val="005B1C43"/>
    <w:rsid w:val="005B21F8"/>
    <w:rsid w:val="005B237B"/>
    <w:rsid w:val="005B2402"/>
    <w:rsid w:val="005B26B3"/>
    <w:rsid w:val="005B291E"/>
    <w:rsid w:val="005B37F2"/>
    <w:rsid w:val="005B3B8A"/>
    <w:rsid w:val="005B3CBE"/>
    <w:rsid w:val="005B3CC1"/>
    <w:rsid w:val="005B41E7"/>
    <w:rsid w:val="005B427A"/>
    <w:rsid w:val="005B4484"/>
    <w:rsid w:val="005B4F5E"/>
    <w:rsid w:val="005B57E4"/>
    <w:rsid w:val="005B59C7"/>
    <w:rsid w:val="005B61B0"/>
    <w:rsid w:val="005B6691"/>
    <w:rsid w:val="005B6C06"/>
    <w:rsid w:val="005B6C8C"/>
    <w:rsid w:val="005B6D2C"/>
    <w:rsid w:val="005B6EFB"/>
    <w:rsid w:val="005B6FD9"/>
    <w:rsid w:val="005B7C04"/>
    <w:rsid w:val="005C020E"/>
    <w:rsid w:val="005C0658"/>
    <w:rsid w:val="005C086E"/>
    <w:rsid w:val="005C0979"/>
    <w:rsid w:val="005C0AA1"/>
    <w:rsid w:val="005C0E7B"/>
    <w:rsid w:val="005C1335"/>
    <w:rsid w:val="005C1D28"/>
    <w:rsid w:val="005C1E86"/>
    <w:rsid w:val="005C1EDB"/>
    <w:rsid w:val="005C20AE"/>
    <w:rsid w:val="005C26A6"/>
    <w:rsid w:val="005C29D4"/>
    <w:rsid w:val="005C3C0A"/>
    <w:rsid w:val="005C4343"/>
    <w:rsid w:val="005C4724"/>
    <w:rsid w:val="005C4C5A"/>
    <w:rsid w:val="005C517D"/>
    <w:rsid w:val="005C596A"/>
    <w:rsid w:val="005C6678"/>
    <w:rsid w:val="005C6BD3"/>
    <w:rsid w:val="005C6C28"/>
    <w:rsid w:val="005C73FA"/>
    <w:rsid w:val="005C7821"/>
    <w:rsid w:val="005C798A"/>
    <w:rsid w:val="005C7B30"/>
    <w:rsid w:val="005C7C41"/>
    <w:rsid w:val="005C7D33"/>
    <w:rsid w:val="005C7DCF"/>
    <w:rsid w:val="005D09CF"/>
    <w:rsid w:val="005D0FF7"/>
    <w:rsid w:val="005D169E"/>
    <w:rsid w:val="005D1988"/>
    <w:rsid w:val="005D1C65"/>
    <w:rsid w:val="005D1DAE"/>
    <w:rsid w:val="005D218A"/>
    <w:rsid w:val="005D223D"/>
    <w:rsid w:val="005D2269"/>
    <w:rsid w:val="005D2677"/>
    <w:rsid w:val="005D2BA5"/>
    <w:rsid w:val="005D2F2A"/>
    <w:rsid w:val="005D3A69"/>
    <w:rsid w:val="005D487A"/>
    <w:rsid w:val="005D4A6F"/>
    <w:rsid w:val="005D5667"/>
    <w:rsid w:val="005D5849"/>
    <w:rsid w:val="005D5A8D"/>
    <w:rsid w:val="005D5D44"/>
    <w:rsid w:val="005D78EB"/>
    <w:rsid w:val="005E0C0C"/>
    <w:rsid w:val="005E0EDF"/>
    <w:rsid w:val="005E10CC"/>
    <w:rsid w:val="005E1274"/>
    <w:rsid w:val="005E14E3"/>
    <w:rsid w:val="005E245A"/>
    <w:rsid w:val="005E2C24"/>
    <w:rsid w:val="005E34BA"/>
    <w:rsid w:val="005E35D5"/>
    <w:rsid w:val="005E3DEE"/>
    <w:rsid w:val="005E4024"/>
    <w:rsid w:val="005E4062"/>
    <w:rsid w:val="005E40FF"/>
    <w:rsid w:val="005E421E"/>
    <w:rsid w:val="005E491B"/>
    <w:rsid w:val="005E5339"/>
    <w:rsid w:val="005E5348"/>
    <w:rsid w:val="005E53CC"/>
    <w:rsid w:val="005E56C6"/>
    <w:rsid w:val="005E57F2"/>
    <w:rsid w:val="005E584C"/>
    <w:rsid w:val="005E5CAB"/>
    <w:rsid w:val="005E5D9A"/>
    <w:rsid w:val="005E5E45"/>
    <w:rsid w:val="005E6267"/>
    <w:rsid w:val="005E62F6"/>
    <w:rsid w:val="005E640B"/>
    <w:rsid w:val="005E6916"/>
    <w:rsid w:val="005E6BEE"/>
    <w:rsid w:val="005E6CAE"/>
    <w:rsid w:val="005E7A25"/>
    <w:rsid w:val="005E7B61"/>
    <w:rsid w:val="005E7DC7"/>
    <w:rsid w:val="005F02B6"/>
    <w:rsid w:val="005F03A0"/>
    <w:rsid w:val="005F0598"/>
    <w:rsid w:val="005F11C6"/>
    <w:rsid w:val="005F1522"/>
    <w:rsid w:val="005F1693"/>
    <w:rsid w:val="005F20B8"/>
    <w:rsid w:val="005F26E5"/>
    <w:rsid w:val="005F297E"/>
    <w:rsid w:val="005F2AA0"/>
    <w:rsid w:val="005F2C97"/>
    <w:rsid w:val="005F2C9B"/>
    <w:rsid w:val="005F2CC1"/>
    <w:rsid w:val="005F34CA"/>
    <w:rsid w:val="005F366D"/>
    <w:rsid w:val="005F37B8"/>
    <w:rsid w:val="005F3B4C"/>
    <w:rsid w:val="005F3CBF"/>
    <w:rsid w:val="005F3D1D"/>
    <w:rsid w:val="005F3EF8"/>
    <w:rsid w:val="005F524B"/>
    <w:rsid w:val="005F5409"/>
    <w:rsid w:val="005F5AA4"/>
    <w:rsid w:val="005F5AC9"/>
    <w:rsid w:val="005F5EE6"/>
    <w:rsid w:val="005F614D"/>
    <w:rsid w:val="005F676F"/>
    <w:rsid w:val="005F68B3"/>
    <w:rsid w:val="005F70A8"/>
    <w:rsid w:val="005F71D2"/>
    <w:rsid w:val="005F7344"/>
    <w:rsid w:val="005F7E18"/>
    <w:rsid w:val="0060033E"/>
    <w:rsid w:val="00600340"/>
    <w:rsid w:val="006003E2"/>
    <w:rsid w:val="00600C99"/>
    <w:rsid w:val="00600CED"/>
    <w:rsid w:val="00600E8D"/>
    <w:rsid w:val="00600FD4"/>
    <w:rsid w:val="00601331"/>
    <w:rsid w:val="0060154C"/>
    <w:rsid w:val="0060174D"/>
    <w:rsid w:val="0060224C"/>
    <w:rsid w:val="00602610"/>
    <w:rsid w:val="00602924"/>
    <w:rsid w:val="00603269"/>
    <w:rsid w:val="006035C9"/>
    <w:rsid w:val="00603920"/>
    <w:rsid w:val="00603965"/>
    <w:rsid w:val="006044DB"/>
    <w:rsid w:val="00604534"/>
    <w:rsid w:val="00604861"/>
    <w:rsid w:val="00604A2C"/>
    <w:rsid w:val="0060584E"/>
    <w:rsid w:val="00606184"/>
    <w:rsid w:val="0060680D"/>
    <w:rsid w:val="006068E2"/>
    <w:rsid w:val="006069D7"/>
    <w:rsid w:val="00606D28"/>
    <w:rsid w:val="006072E4"/>
    <w:rsid w:val="006076AF"/>
    <w:rsid w:val="00607B6A"/>
    <w:rsid w:val="0061021C"/>
    <w:rsid w:val="0061108C"/>
    <w:rsid w:val="00611380"/>
    <w:rsid w:val="00611668"/>
    <w:rsid w:val="00611936"/>
    <w:rsid w:val="00611BAE"/>
    <w:rsid w:val="00611D03"/>
    <w:rsid w:val="00611F1C"/>
    <w:rsid w:val="006122C3"/>
    <w:rsid w:val="00612462"/>
    <w:rsid w:val="00612549"/>
    <w:rsid w:val="00612DE8"/>
    <w:rsid w:val="00612EF3"/>
    <w:rsid w:val="006134E1"/>
    <w:rsid w:val="006137A8"/>
    <w:rsid w:val="006137B0"/>
    <w:rsid w:val="00613D2B"/>
    <w:rsid w:val="00613DA8"/>
    <w:rsid w:val="00613FAE"/>
    <w:rsid w:val="00614580"/>
    <w:rsid w:val="0061461D"/>
    <w:rsid w:val="00614892"/>
    <w:rsid w:val="0061537F"/>
    <w:rsid w:val="00615EFE"/>
    <w:rsid w:val="00616530"/>
    <w:rsid w:val="00616B0A"/>
    <w:rsid w:val="00616E7D"/>
    <w:rsid w:val="00617535"/>
    <w:rsid w:val="00617734"/>
    <w:rsid w:val="00617839"/>
    <w:rsid w:val="00617852"/>
    <w:rsid w:val="00617A1E"/>
    <w:rsid w:val="00617F8A"/>
    <w:rsid w:val="006201AA"/>
    <w:rsid w:val="00620805"/>
    <w:rsid w:val="0062082B"/>
    <w:rsid w:val="00620972"/>
    <w:rsid w:val="00620ED2"/>
    <w:rsid w:val="00620F4B"/>
    <w:rsid w:val="00621004"/>
    <w:rsid w:val="006210C3"/>
    <w:rsid w:val="00621210"/>
    <w:rsid w:val="00621653"/>
    <w:rsid w:val="00621916"/>
    <w:rsid w:val="0062196B"/>
    <w:rsid w:val="00621F39"/>
    <w:rsid w:val="00621F5B"/>
    <w:rsid w:val="00621FA2"/>
    <w:rsid w:val="00622038"/>
    <w:rsid w:val="006224E3"/>
    <w:rsid w:val="006227F2"/>
    <w:rsid w:val="00622904"/>
    <w:rsid w:val="006229E8"/>
    <w:rsid w:val="00623155"/>
    <w:rsid w:val="00623298"/>
    <w:rsid w:val="00623491"/>
    <w:rsid w:val="006235C0"/>
    <w:rsid w:val="00623B68"/>
    <w:rsid w:val="006245B1"/>
    <w:rsid w:val="00625169"/>
    <w:rsid w:val="006252FA"/>
    <w:rsid w:val="006259BC"/>
    <w:rsid w:val="00625B30"/>
    <w:rsid w:val="00625FB8"/>
    <w:rsid w:val="00626023"/>
    <w:rsid w:val="00626537"/>
    <w:rsid w:val="00626C3E"/>
    <w:rsid w:val="006270D5"/>
    <w:rsid w:val="0062763A"/>
    <w:rsid w:val="00627686"/>
    <w:rsid w:val="006278E7"/>
    <w:rsid w:val="00627D9D"/>
    <w:rsid w:val="00630229"/>
    <w:rsid w:val="0063051B"/>
    <w:rsid w:val="006307B6"/>
    <w:rsid w:val="00630CF3"/>
    <w:rsid w:val="00631044"/>
    <w:rsid w:val="00631580"/>
    <w:rsid w:val="006315A6"/>
    <w:rsid w:val="0063176A"/>
    <w:rsid w:val="0063246E"/>
    <w:rsid w:val="00632623"/>
    <w:rsid w:val="00632848"/>
    <w:rsid w:val="006329D6"/>
    <w:rsid w:val="00632BB9"/>
    <w:rsid w:val="00632E29"/>
    <w:rsid w:val="00632E56"/>
    <w:rsid w:val="00632E9F"/>
    <w:rsid w:val="0063334C"/>
    <w:rsid w:val="0063336E"/>
    <w:rsid w:val="0063345F"/>
    <w:rsid w:val="006339E5"/>
    <w:rsid w:val="00633D65"/>
    <w:rsid w:val="00633DCD"/>
    <w:rsid w:val="00633E34"/>
    <w:rsid w:val="00633F53"/>
    <w:rsid w:val="00634018"/>
    <w:rsid w:val="00634C6B"/>
    <w:rsid w:val="00634C70"/>
    <w:rsid w:val="00634F53"/>
    <w:rsid w:val="00635015"/>
    <w:rsid w:val="00635479"/>
    <w:rsid w:val="006356F6"/>
    <w:rsid w:val="0063589C"/>
    <w:rsid w:val="006360A3"/>
    <w:rsid w:val="00636280"/>
    <w:rsid w:val="00636409"/>
    <w:rsid w:val="006365B3"/>
    <w:rsid w:val="00636A0D"/>
    <w:rsid w:val="00636FC1"/>
    <w:rsid w:val="0064022C"/>
    <w:rsid w:val="00640724"/>
    <w:rsid w:val="00640B15"/>
    <w:rsid w:val="00640EBC"/>
    <w:rsid w:val="00641408"/>
    <w:rsid w:val="00641AF7"/>
    <w:rsid w:val="00642763"/>
    <w:rsid w:val="00642933"/>
    <w:rsid w:val="00642A0B"/>
    <w:rsid w:val="00642D52"/>
    <w:rsid w:val="00642FDE"/>
    <w:rsid w:val="0064364B"/>
    <w:rsid w:val="00644558"/>
    <w:rsid w:val="006450FD"/>
    <w:rsid w:val="006454DB"/>
    <w:rsid w:val="00645784"/>
    <w:rsid w:val="0064598D"/>
    <w:rsid w:val="006470AF"/>
    <w:rsid w:val="00647214"/>
    <w:rsid w:val="00647683"/>
    <w:rsid w:val="00647925"/>
    <w:rsid w:val="00647984"/>
    <w:rsid w:val="006479AE"/>
    <w:rsid w:val="006511D2"/>
    <w:rsid w:val="006513DC"/>
    <w:rsid w:val="0065195F"/>
    <w:rsid w:val="0065217F"/>
    <w:rsid w:val="006521BF"/>
    <w:rsid w:val="00652784"/>
    <w:rsid w:val="00652D22"/>
    <w:rsid w:val="006534F3"/>
    <w:rsid w:val="0065358B"/>
    <w:rsid w:val="0065379B"/>
    <w:rsid w:val="00653886"/>
    <w:rsid w:val="0065470E"/>
    <w:rsid w:val="00654854"/>
    <w:rsid w:val="00655F7B"/>
    <w:rsid w:val="006560F9"/>
    <w:rsid w:val="006566B7"/>
    <w:rsid w:val="00656708"/>
    <w:rsid w:val="006577A2"/>
    <w:rsid w:val="00657B84"/>
    <w:rsid w:val="00657BA5"/>
    <w:rsid w:val="00657DCF"/>
    <w:rsid w:val="00657E0D"/>
    <w:rsid w:val="00657ED5"/>
    <w:rsid w:val="00660249"/>
    <w:rsid w:val="00660629"/>
    <w:rsid w:val="0066069A"/>
    <w:rsid w:val="00661720"/>
    <w:rsid w:val="006618D7"/>
    <w:rsid w:val="00661F52"/>
    <w:rsid w:val="0066208C"/>
    <w:rsid w:val="0066239E"/>
    <w:rsid w:val="006627BA"/>
    <w:rsid w:val="00662B76"/>
    <w:rsid w:val="00662EC1"/>
    <w:rsid w:val="00662FA2"/>
    <w:rsid w:val="006637F4"/>
    <w:rsid w:val="00663DCC"/>
    <w:rsid w:val="00663F0A"/>
    <w:rsid w:val="00663F2C"/>
    <w:rsid w:val="006646D5"/>
    <w:rsid w:val="006646DF"/>
    <w:rsid w:val="00664710"/>
    <w:rsid w:val="00664BF5"/>
    <w:rsid w:val="00664F09"/>
    <w:rsid w:val="00665752"/>
    <w:rsid w:val="006657F4"/>
    <w:rsid w:val="00665C53"/>
    <w:rsid w:val="00666076"/>
    <w:rsid w:val="006660F7"/>
    <w:rsid w:val="00666EEC"/>
    <w:rsid w:val="006673F3"/>
    <w:rsid w:val="00667676"/>
    <w:rsid w:val="006679AA"/>
    <w:rsid w:val="006679B6"/>
    <w:rsid w:val="00667C57"/>
    <w:rsid w:val="00667E2E"/>
    <w:rsid w:val="00670861"/>
    <w:rsid w:val="00670BED"/>
    <w:rsid w:val="00670FD9"/>
    <w:rsid w:val="0067113C"/>
    <w:rsid w:val="006713B7"/>
    <w:rsid w:val="00671913"/>
    <w:rsid w:val="006719CF"/>
    <w:rsid w:val="00671B56"/>
    <w:rsid w:val="00671D14"/>
    <w:rsid w:val="006725C3"/>
    <w:rsid w:val="00673019"/>
    <w:rsid w:val="0067353A"/>
    <w:rsid w:val="006743D3"/>
    <w:rsid w:val="0067471B"/>
    <w:rsid w:val="00674D62"/>
    <w:rsid w:val="0067573D"/>
    <w:rsid w:val="00675DEC"/>
    <w:rsid w:val="00675F7D"/>
    <w:rsid w:val="00676091"/>
    <w:rsid w:val="0067630D"/>
    <w:rsid w:val="00676CFF"/>
    <w:rsid w:val="00676EB4"/>
    <w:rsid w:val="00676F84"/>
    <w:rsid w:val="00677A9D"/>
    <w:rsid w:val="00677C4B"/>
    <w:rsid w:val="006813D0"/>
    <w:rsid w:val="00681601"/>
    <w:rsid w:val="00681E16"/>
    <w:rsid w:val="006822FC"/>
    <w:rsid w:val="00682654"/>
    <w:rsid w:val="0068285B"/>
    <w:rsid w:val="00682A32"/>
    <w:rsid w:val="00682C23"/>
    <w:rsid w:val="00682E77"/>
    <w:rsid w:val="00683628"/>
    <w:rsid w:val="0068386B"/>
    <w:rsid w:val="00683BD8"/>
    <w:rsid w:val="00683C28"/>
    <w:rsid w:val="00684176"/>
    <w:rsid w:val="00684179"/>
    <w:rsid w:val="006848E9"/>
    <w:rsid w:val="006848F1"/>
    <w:rsid w:val="00685C09"/>
    <w:rsid w:val="0068632F"/>
    <w:rsid w:val="00686404"/>
    <w:rsid w:val="0068642D"/>
    <w:rsid w:val="00686B98"/>
    <w:rsid w:val="00686FF9"/>
    <w:rsid w:val="00687484"/>
    <w:rsid w:val="00687737"/>
    <w:rsid w:val="006877BF"/>
    <w:rsid w:val="00687EAE"/>
    <w:rsid w:val="00687FAC"/>
    <w:rsid w:val="00690620"/>
    <w:rsid w:val="0069082F"/>
    <w:rsid w:val="00690899"/>
    <w:rsid w:val="00690935"/>
    <w:rsid w:val="00690AE6"/>
    <w:rsid w:val="00690BB8"/>
    <w:rsid w:val="0069100E"/>
    <w:rsid w:val="0069126A"/>
    <w:rsid w:val="0069157B"/>
    <w:rsid w:val="00691822"/>
    <w:rsid w:val="00691B7E"/>
    <w:rsid w:val="00691C47"/>
    <w:rsid w:val="00691CBF"/>
    <w:rsid w:val="00691CFB"/>
    <w:rsid w:val="00692221"/>
    <w:rsid w:val="00692583"/>
    <w:rsid w:val="0069297F"/>
    <w:rsid w:val="00693006"/>
    <w:rsid w:val="006934BD"/>
    <w:rsid w:val="00693875"/>
    <w:rsid w:val="006938D7"/>
    <w:rsid w:val="00694149"/>
    <w:rsid w:val="006941D7"/>
    <w:rsid w:val="006951A0"/>
    <w:rsid w:val="0069598A"/>
    <w:rsid w:val="006959C8"/>
    <w:rsid w:val="00695AC3"/>
    <w:rsid w:val="00695BEA"/>
    <w:rsid w:val="00696009"/>
    <w:rsid w:val="00696EEA"/>
    <w:rsid w:val="0069771E"/>
    <w:rsid w:val="00697C86"/>
    <w:rsid w:val="00697C89"/>
    <w:rsid w:val="006A01CE"/>
    <w:rsid w:val="006A03E6"/>
    <w:rsid w:val="006A0481"/>
    <w:rsid w:val="006A05DE"/>
    <w:rsid w:val="006A07CD"/>
    <w:rsid w:val="006A080B"/>
    <w:rsid w:val="006A0A22"/>
    <w:rsid w:val="006A0C2C"/>
    <w:rsid w:val="006A1D39"/>
    <w:rsid w:val="006A2D05"/>
    <w:rsid w:val="006A361E"/>
    <w:rsid w:val="006A3AA2"/>
    <w:rsid w:val="006A3C7C"/>
    <w:rsid w:val="006A42EA"/>
    <w:rsid w:val="006A4CF7"/>
    <w:rsid w:val="006A5091"/>
    <w:rsid w:val="006A52C5"/>
    <w:rsid w:val="006A52FE"/>
    <w:rsid w:val="006A55D1"/>
    <w:rsid w:val="006A6168"/>
    <w:rsid w:val="006A61BF"/>
    <w:rsid w:val="006A61C7"/>
    <w:rsid w:val="006A64B3"/>
    <w:rsid w:val="006A68D4"/>
    <w:rsid w:val="006A6A91"/>
    <w:rsid w:val="006A6C3E"/>
    <w:rsid w:val="006A7142"/>
    <w:rsid w:val="006A73AC"/>
    <w:rsid w:val="006A74AB"/>
    <w:rsid w:val="006A74EC"/>
    <w:rsid w:val="006A77DB"/>
    <w:rsid w:val="006B0117"/>
    <w:rsid w:val="006B099B"/>
    <w:rsid w:val="006B0BE5"/>
    <w:rsid w:val="006B0D1A"/>
    <w:rsid w:val="006B1240"/>
    <w:rsid w:val="006B1448"/>
    <w:rsid w:val="006B1890"/>
    <w:rsid w:val="006B1C5A"/>
    <w:rsid w:val="006B20D1"/>
    <w:rsid w:val="006B250E"/>
    <w:rsid w:val="006B3165"/>
    <w:rsid w:val="006B456F"/>
    <w:rsid w:val="006B4A62"/>
    <w:rsid w:val="006B4AEF"/>
    <w:rsid w:val="006B4FAD"/>
    <w:rsid w:val="006B5005"/>
    <w:rsid w:val="006B54EE"/>
    <w:rsid w:val="006B566F"/>
    <w:rsid w:val="006B56F3"/>
    <w:rsid w:val="006B5E32"/>
    <w:rsid w:val="006B6345"/>
    <w:rsid w:val="006B6843"/>
    <w:rsid w:val="006B6D32"/>
    <w:rsid w:val="006B7676"/>
    <w:rsid w:val="006B7BB6"/>
    <w:rsid w:val="006B7D4F"/>
    <w:rsid w:val="006B7E63"/>
    <w:rsid w:val="006C0208"/>
    <w:rsid w:val="006C0B5C"/>
    <w:rsid w:val="006C1787"/>
    <w:rsid w:val="006C191D"/>
    <w:rsid w:val="006C1CD1"/>
    <w:rsid w:val="006C2014"/>
    <w:rsid w:val="006C2C04"/>
    <w:rsid w:val="006C4062"/>
    <w:rsid w:val="006C4FC3"/>
    <w:rsid w:val="006C530A"/>
    <w:rsid w:val="006C534A"/>
    <w:rsid w:val="006C595E"/>
    <w:rsid w:val="006C6280"/>
    <w:rsid w:val="006C699D"/>
    <w:rsid w:val="006C6EFB"/>
    <w:rsid w:val="006C7096"/>
    <w:rsid w:val="006C70DB"/>
    <w:rsid w:val="006C75F0"/>
    <w:rsid w:val="006C7DD0"/>
    <w:rsid w:val="006D0283"/>
    <w:rsid w:val="006D05FD"/>
    <w:rsid w:val="006D08F9"/>
    <w:rsid w:val="006D1815"/>
    <w:rsid w:val="006D1845"/>
    <w:rsid w:val="006D1BB8"/>
    <w:rsid w:val="006D1E24"/>
    <w:rsid w:val="006D1E7D"/>
    <w:rsid w:val="006D1F92"/>
    <w:rsid w:val="006D22FD"/>
    <w:rsid w:val="006D2A3E"/>
    <w:rsid w:val="006D2B88"/>
    <w:rsid w:val="006D322F"/>
    <w:rsid w:val="006D3B35"/>
    <w:rsid w:val="006D3FCC"/>
    <w:rsid w:val="006D49D3"/>
    <w:rsid w:val="006D4DBD"/>
    <w:rsid w:val="006D5230"/>
    <w:rsid w:val="006D5396"/>
    <w:rsid w:val="006D5584"/>
    <w:rsid w:val="006D5614"/>
    <w:rsid w:val="006D56DA"/>
    <w:rsid w:val="006D5879"/>
    <w:rsid w:val="006D5EC6"/>
    <w:rsid w:val="006D6A15"/>
    <w:rsid w:val="006D6AFA"/>
    <w:rsid w:val="006D6C93"/>
    <w:rsid w:val="006D7792"/>
    <w:rsid w:val="006D7CF5"/>
    <w:rsid w:val="006E0347"/>
    <w:rsid w:val="006E09E1"/>
    <w:rsid w:val="006E1216"/>
    <w:rsid w:val="006E1630"/>
    <w:rsid w:val="006E191C"/>
    <w:rsid w:val="006E1B7C"/>
    <w:rsid w:val="006E20DE"/>
    <w:rsid w:val="006E210F"/>
    <w:rsid w:val="006E27D0"/>
    <w:rsid w:val="006E328F"/>
    <w:rsid w:val="006E3413"/>
    <w:rsid w:val="006E357D"/>
    <w:rsid w:val="006E37C5"/>
    <w:rsid w:val="006E3BA5"/>
    <w:rsid w:val="006E3CE9"/>
    <w:rsid w:val="006E3DCD"/>
    <w:rsid w:val="006E43D5"/>
    <w:rsid w:val="006E46B1"/>
    <w:rsid w:val="006E5F6C"/>
    <w:rsid w:val="006E657B"/>
    <w:rsid w:val="006E65D7"/>
    <w:rsid w:val="006E6A92"/>
    <w:rsid w:val="006E6CA3"/>
    <w:rsid w:val="006E7158"/>
    <w:rsid w:val="006E74FD"/>
    <w:rsid w:val="006E76E5"/>
    <w:rsid w:val="006E7778"/>
    <w:rsid w:val="006E77FE"/>
    <w:rsid w:val="006E7805"/>
    <w:rsid w:val="006E7A20"/>
    <w:rsid w:val="006E7A78"/>
    <w:rsid w:val="006F0916"/>
    <w:rsid w:val="006F0B0F"/>
    <w:rsid w:val="006F0D10"/>
    <w:rsid w:val="006F0D23"/>
    <w:rsid w:val="006F0E19"/>
    <w:rsid w:val="006F0FAA"/>
    <w:rsid w:val="006F11C6"/>
    <w:rsid w:val="006F14C0"/>
    <w:rsid w:val="006F21E4"/>
    <w:rsid w:val="006F23BD"/>
    <w:rsid w:val="006F2920"/>
    <w:rsid w:val="006F2EB7"/>
    <w:rsid w:val="006F30D9"/>
    <w:rsid w:val="006F3845"/>
    <w:rsid w:val="006F38C3"/>
    <w:rsid w:val="006F42E1"/>
    <w:rsid w:val="006F4B13"/>
    <w:rsid w:val="006F4ED1"/>
    <w:rsid w:val="006F5255"/>
    <w:rsid w:val="006F5440"/>
    <w:rsid w:val="006F587D"/>
    <w:rsid w:val="006F5952"/>
    <w:rsid w:val="006F5D10"/>
    <w:rsid w:val="006F6072"/>
    <w:rsid w:val="006F6321"/>
    <w:rsid w:val="006F6661"/>
    <w:rsid w:val="006F6F5D"/>
    <w:rsid w:val="006F70B6"/>
    <w:rsid w:val="006F7909"/>
    <w:rsid w:val="006F7AD6"/>
    <w:rsid w:val="006F7B14"/>
    <w:rsid w:val="006F7BD0"/>
    <w:rsid w:val="006F7E4F"/>
    <w:rsid w:val="006F7F3F"/>
    <w:rsid w:val="006F7FD7"/>
    <w:rsid w:val="00700357"/>
    <w:rsid w:val="007009C2"/>
    <w:rsid w:val="00700B24"/>
    <w:rsid w:val="0070231E"/>
    <w:rsid w:val="00702653"/>
    <w:rsid w:val="00702687"/>
    <w:rsid w:val="007027C7"/>
    <w:rsid w:val="00702A4A"/>
    <w:rsid w:val="00702F2F"/>
    <w:rsid w:val="00702FE4"/>
    <w:rsid w:val="00703A5D"/>
    <w:rsid w:val="00703BA8"/>
    <w:rsid w:val="00703C6A"/>
    <w:rsid w:val="00704244"/>
    <w:rsid w:val="00704259"/>
    <w:rsid w:val="0070430D"/>
    <w:rsid w:val="00704530"/>
    <w:rsid w:val="007046DA"/>
    <w:rsid w:val="00704BD0"/>
    <w:rsid w:val="0070505C"/>
    <w:rsid w:val="00705950"/>
    <w:rsid w:val="00705F73"/>
    <w:rsid w:val="00706029"/>
    <w:rsid w:val="00706BA5"/>
    <w:rsid w:val="007074B8"/>
    <w:rsid w:val="00707752"/>
    <w:rsid w:val="00710008"/>
    <w:rsid w:val="0071010F"/>
    <w:rsid w:val="00710380"/>
    <w:rsid w:val="00711151"/>
    <w:rsid w:val="007113CE"/>
    <w:rsid w:val="00711D31"/>
    <w:rsid w:val="00712203"/>
    <w:rsid w:val="00712341"/>
    <w:rsid w:val="007124A2"/>
    <w:rsid w:val="007124BB"/>
    <w:rsid w:val="007125D7"/>
    <w:rsid w:val="0071286D"/>
    <w:rsid w:val="00712A20"/>
    <w:rsid w:val="0071307B"/>
    <w:rsid w:val="00713C58"/>
    <w:rsid w:val="0071413E"/>
    <w:rsid w:val="00714CF6"/>
    <w:rsid w:val="00714E11"/>
    <w:rsid w:val="007155CE"/>
    <w:rsid w:val="00715A90"/>
    <w:rsid w:val="00715EA0"/>
    <w:rsid w:val="007160E7"/>
    <w:rsid w:val="0071655B"/>
    <w:rsid w:val="00716587"/>
    <w:rsid w:val="0071679D"/>
    <w:rsid w:val="00716880"/>
    <w:rsid w:val="00716994"/>
    <w:rsid w:val="00716A28"/>
    <w:rsid w:val="00716BD3"/>
    <w:rsid w:val="00716C20"/>
    <w:rsid w:val="00716D84"/>
    <w:rsid w:val="007170FE"/>
    <w:rsid w:val="00717121"/>
    <w:rsid w:val="0071722F"/>
    <w:rsid w:val="0071765A"/>
    <w:rsid w:val="00717914"/>
    <w:rsid w:val="007179F4"/>
    <w:rsid w:val="00717A80"/>
    <w:rsid w:val="00717FDF"/>
    <w:rsid w:val="0072015B"/>
    <w:rsid w:val="00720430"/>
    <w:rsid w:val="00720600"/>
    <w:rsid w:val="007209EC"/>
    <w:rsid w:val="007215E5"/>
    <w:rsid w:val="00721E82"/>
    <w:rsid w:val="00721F6C"/>
    <w:rsid w:val="007229EF"/>
    <w:rsid w:val="00722A44"/>
    <w:rsid w:val="00723163"/>
    <w:rsid w:val="00723219"/>
    <w:rsid w:val="0072329D"/>
    <w:rsid w:val="0072358A"/>
    <w:rsid w:val="00724112"/>
    <w:rsid w:val="007248A1"/>
    <w:rsid w:val="00724E38"/>
    <w:rsid w:val="00724F1E"/>
    <w:rsid w:val="00724F26"/>
    <w:rsid w:val="00725AAC"/>
    <w:rsid w:val="007262FD"/>
    <w:rsid w:val="00726ED5"/>
    <w:rsid w:val="00727470"/>
    <w:rsid w:val="00727D46"/>
    <w:rsid w:val="00727EFD"/>
    <w:rsid w:val="0073015F"/>
    <w:rsid w:val="0073089D"/>
    <w:rsid w:val="007310C4"/>
    <w:rsid w:val="00731477"/>
    <w:rsid w:val="00731974"/>
    <w:rsid w:val="0073197A"/>
    <w:rsid w:val="00731C34"/>
    <w:rsid w:val="00732054"/>
    <w:rsid w:val="0073269D"/>
    <w:rsid w:val="0073273C"/>
    <w:rsid w:val="00732E4B"/>
    <w:rsid w:val="007334E6"/>
    <w:rsid w:val="007337D3"/>
    <w:rsid w:val="0073387B"/>
    <w:rsid w:val="00733C52"/>
    <w:rsid w:val="00734519"/>
    <w:rsid w:val="0073463E"/>
    <w:rsid w:val="007346CB"/>
    <w:rsid w:val="007353F1"/>
    <w:rsid w:val="0073555D"/>
    <w:rsid w:val="0073563E"/>
    <w:rsid w:val="007358DF"/>
    <w:rsid w:val="00735EAE"/>
    <w:rsid w:val="00736498"/>
    <w:rsid w:val="00736517"/>
    <w:rsid w:val="007371AE"/>
    <w:rsid w:val="00737216"/>
    <w:rsid w:val="007379EC"/>
    <w:rsid w:val="00737D32"/>
    <w:rsid w:val="00740132"/>
    <w:rsid w:val="00740165"/>
    <w:rsid w:val="0074017C"/>
    <w:rsid w:val="007404D3"/>
    <w:rsid w:val="00740C54"/>
    <w:rsid w:val="00740E1C"/>
    <w:rsid w:val="00740E5A"/>
    <w:rsid w:val="00740EBE"/>
    <w:rsid w:val="0074156C"/>
    <w:rsid w:val="00741D22"/>
    <w:rsid w:val="007421D8"/>
    <w:rsid w:val="00742DF5"/>
    <w:rsid w:val="00742E59"/>
    <w:rsid w:val="00742EA6"/>
    <w:rsid w:val="00743393"/>
    <w:rsid w:val="00743EE2"/>
    <w:rsid w:val="007443E9"/>
    <w:rsid w:val="007446E4"/>
    <w:rsid w:val="00744E92"/>
    <w:rsid w:val="00745125"/>
    <w:rsid w:val="0074531A"/>
    <w:rsid w:val="007457C4"/>
    <w:rsid w:val="00745F84"/>
    <w:rsid w:val="00746C4E"/>
    <w:rsid w:val="00746F77"/>
    <w:rsid w:val="00747268"/>
    <w:rsid w:val="007473A2"/>
    <w:rsid w:val="0074741A"/>
    <w:rsid w:val="00747574"/>
    <w:rsid w:val="007476FD"/>
    <w:rsid w:val="0074798B"/>
    <w:rsid w:val="00747A9E"/>
    <w:rsid w:val="00747E84"/>
    <w:rsid w:val="0075032E"/>
    <w:rsid w:val="00750648"/>
    <w:rsid w:val="00750688"/>
    <w:rsid w:val="007511B0"/>
    <w:rsid w:val="0075132D"/>
    <w:rsid w:val="00751931"/>
    <w:rsid w:val="00751CC2"/>
    <w:rsid w:val="00751DE2"/>
    <w:rsid w:val="007525BA"/>
    <w:rsid w:val="007525D8"/>
    <w:rsid w:val="00752F31"/>
    <w:rsid w:val="0075346D"/>
    <w:rsid w:val="0075358E"/>
    <w:rsid w:val="0075404B"/>
    <w:rsid w:val="0075468E"/>
    <w:rsid w:val="00754EBF"/>
    <w:rsid w:val="00754F5F"/>
    <w:rsid w:val="00755056"/>
    <w:rsid w:val="007552A2"/>
    <w:rsid w:val="0075551E"/>
    <w:rsid w:val="007557B4"/>
    <w:rsid w:val="00755B61"/>
    <w:rsid w:val="00756070"/>
    <w:rsid w:val="0075638E"/>
    <w:rsid w:val="0075643A"/>
    <w:rsid w:val="0075658E"/>
    <w:rsid w:val="0075692E"/>
    <w:rsid w:val="00756C94"/>
    <w:rsid w:val="00756CC0"/>
    <w:rsid w:val="00756E53"/>
    <w:rsid w:val="00757135"/>
    <w:rsid w:val="00757A78"/>
    <w:rsid w:val="00760783"/>
    <w:rsid w:val="00760B64"/>
    <w:rsid w:val="00761033"/>
    <w:rsid w:val="00761220"/>
    <w:rsid w:val="007612D7"/>
    <w:rsid w:val="0076178A"/>
    <w:rsid w:val="007617A5"/>
    <w:rsid w:val="00761982"/>
    <w:rsid w:val="00761C98"/>
    <w:rsid w:val="00761D02"/>
    <w:rsid w:val="00761D48"/>
    <w:rsid w:val="00762E29"/>
    <w:rsid w:val="007636B3"/>
    <w:rsid w:val="0076412F"/>
    <w:rsid w:val="00764825"/>
    <w:rsid w:val="007651B1"/>
    <w:rsid w:val="00765388"/>
    <w:rsid w:val="00765593"/>
    <w:rsid w:val="0076607B"/>
    <w:rsid w:val="00766303"/>
    <w:rsid w:val="00766375"/>
    <w:rsid w:val="007664F9"/>
    <w:rsid w:val="007665B9"/>
    <w:rsid w:val="0076684D"/>
    <w:rsid w:val="0076684E"/>
    <w:rsid w:val="007668F0"/>
    <w:rsid w:val="00766DA1"/>
    <w:rsid w:val="00767377"/>
    <w:rsid w:val="007674DC"/>
    <w:rsid w:val="007674FD"/>
    <w:rsid w:val="007678F9"/>
    <w:rsid w:val="00767964"/>
    <w:rsid w:val="00767B2F"/>
    <w:rsid w:val="00767D9B"/>
    <w:rsid w:val="007702C2"/>
    <w:rsid w:val="00770478"/>
    <w:rsid w:val="007712A2"/>
    <w:rsid w:val="00771B83"/>
    <w:rsid w:val="00771E86"/>
    <w:rsid w:val="00771F68"/>
    <w:rsid w:val="007720CB"/>
    <w:rsid w:val="00772478"/>
    <w:rsid w:val="00772654"/>
    <w:rsid w:val="0077285E"/>
    <w:rsid w:val="00772894"/>
    <w:rsid w:val="00773419"/>
    <w:rsid w:val="00773479"/>
    <w:rsid w:val="00773D30"/>
    <w:rsid w:val="00773D81"/>
    <w:rsid w:val="00773DCE"/>
    <w:rsid w:val="00774119"/>
    <w:rsid w:val="00774B05"/>
    <w:rsid w:val="0077540C"/>
    <w:rsid w:val="0077540F"/>
    <w:rsid w:val="0077648D"/>
    <w:rsid w:val="0078040B"/>
    <w:rsid w:val="00780698"/>
    <w:rsid w:val="00780B3E"/>
    <w:rsid w:val="00780BA1"/>
    <w:rsid w:val="00780BC5"/>
    <w:rsid w:val="00780F60"/>
    <w:rsid w:val="00781234"/>
    <w:rsid w:val="007816BD"/>
    <w:rsid w:val="00781C3D"/>
    <w:rsid w:val="0078253F"/>
    <w:rsid w:val="007825C1"/>
    <w:rsid w:val="0078344F"/>
    <w:rsid w:val="00783DB3"/>
    <w:rsid w:val="00784349"/>
    <w:rsid w:val="007847EE"/>
    <w:rsid w:val="007849F7"/>
    <w:rsid w:val="0078518A"/>
    <w:rsid w:val="007853C5"/>
    <w:rsid w:val="00785940"/>
    <w:rsid w:val="00785EF6"/>
    <w:rsid w:val="007862F9"/>
    <w:rsid w:val="00786A52"/>
    <w:rsid w:val="00786AB1"/>
    <w:rsid w:val="00786C94"/>
    <w:rsid w:val="0078718F"/>
    <w:rsid w:val="00787408"/>
    <w:rsid w:val="0078755A"/>
    <w:rsid w:val="0078759D"/>
    <w:rsid w:val="00787768"/>
    <w:rsid w:val="00787B85"/>
    <w:rsid w:val="007901AD"/>
    <w:rsid w:val="007902D8"/>
    <w:rsid w:val="007904CD"/>
    <w:rsid w:val="0079080A"/>
    <w:rsid w:val="007909FA"/>
    <w:rsid w:val="00791700"/>
    <w:rsid w:val="00791923"/>
    <w:rsid w:val="007919E1"/>
    <w:rsid w:val="00791BFB"/>
    <w:rsid w:val="0079205C"/>
    <w:rsid w:val="00792AB6"/>
    <w:rsid w:val="00792CE3"/>
    <w:rsid w:val="00792CFB"/>
    <w:rsid w:val="007932C9"/>
    <w:rsid w:val="007933EC"/>
    <w:rsid w:val="007937EB"/>
    <w:rsid w:val="00793906"/>
    <w:rsid w:val="00793951"/>
    <w:rsid w:val="00793C1D"/>
    <w:rsid w:val="00793E30"/>
    <w:rsid w:val="00793EA8"/>
    <w:rsid w:val="007941CC"/>
    <w:rsid w:val="00794642"/>
    <w:rsid w:val="007948A5"/>
    <w:rsid w:val="00794CC4"/>
    <w:rsid w:val="00794EBB"/>
    <w:rsid w:val="00795043"/>
    <w:rsid w:val="007950A0"/>
    <w:rsid w:val="00795517"/>
    <w:rsid w:val="00795FA4"/>
    <w:rsid w:val="007960CE"/>
    <w:rsid w:val="00796111"/>
    <w:rsid w:val="00796812"/>
    <w:rsid w:val="00796BE9"/>
    <w:rsid w:val="00796FB2"/>
    <w:rsid w:val="00796FFB"/>
    <w:rsid w:val="0079720D"/>
    <w:rsid w:val="00797290"/>
    <w:rsid w:val="007973B1"/>
    <w:rsid w:val="007974C4"/>
    <w:rsid w:val="00797D96"/>
    <w:rsid w:val="00797F7B"/>
    <w:rsid w:val="007A05BF"/>
    <w:rsid w:val="007A0998"/>
    <w:rsid w:val="007A0CCB"/>
    <w:rsid w:val="007A0F7D"/>
    <w:rsid w:val="007A1066"/>
    <w:rsid w:val="007A1253"/>
    <w:rsid w:val="007A1504"/>
    <w:rsid w:val="007A207C"/>
    <w:rsid w:val="007A25F8"/>
    <w:rsid w:val="007A3593"/>
    <w:rsid w:val="007A3860"/>
    <w:rsid w:val="007A4033"/>
    <w:rsid w:val="007A4402"/>
    <w:rsid w:val="007A4A1F"/>
    <w:rsid w:val="007A4AFE"/>
    <w:rsid w:val="007A4E90"/>
    <w:rsid w:val="007A5340"/>
    <w:rsid w:val="007A58E6"/>
    <w:rsid w:val="007A5A3F"/>
    <w:rsid w:val="007A5E92"/>
    <w:rsid w:val="007A60F2"/>
    <w:rsid w:val="007A6343"/>
    <w:rsid w:val="007A6661"/>
    <w:rsid w:val="007A6832"/>
    <w:rsid w:val="007A68DA"/>
    <w:rsid w:val="007A6B09"/>
    <w:rsid w:val="007A713F"/>
    <w:rsid w:val="007A7F84"/>
    <w:rsid w:val="007B042D"/>
    <w:rsid w:val="007B092C"/>
    <w:rsid w:val="007B0D97"/>
    <w:rsid w:val="007B10B5"/>
    <w:rsid w:val="007B1259"/>
    <w:rsid w:val="007B164F"/>
    <w:rsid w:val="007B206F"/>
    <w:rsid w:val="007B2354"/>
    <w:rsid w:val="007B294E"/>
    <w:rsid w:val="007B2A64"/>
    <w:rsid w:val="007B2E24"/>
    <w:rsid w:val="007B2ED0"/>
    <w:rsid w:val="007B30C7"/>
    <w:rsid w:val="007B320C"/>
    <w:rsid w:val="007B3B87"/>
    <w:rsid w:val="007B45A4"/>
    <w:rsid w:val="007B4766"/>
    <w:rsid w:val="007B4C8E"/>
    <w:rsid w:val="007B53D4"/>
    <w:rsid w:val="007B5458"/>
    <w:rsid w:val="007B561B"/>
    <w:rsid w:val="007B60D9"/>
    <w:rsid w:val="007B61ED"/>
    <w:rsid w:val="007B645D"/>
    <w:rsid w:val="007B64F6"/>
    <w:rsid w:val="007B67B6"/>
    <w:rsid w:val="007B6915"/>
    <w:rsid w:val="007B693D"/>
    <w:rsid w:val="007B6C23"/>
    <w:rsid w:val="007B6EA3"/>
    <w:rsid w:val="007B6FB9"/>
    <w:rsid w:val="007B723F"/>
    <w:rsid w:val="007B7264"/>
    <w:rsid w:val="007B79E1"/>
    <w:rsid w:val="007B7A2D"/>
    <w:rsid w:val="007C004C"/>
    <w:rsid w:val="007C01F0"/>
    <w:rsid w:val="007C04F8"/>
    <w:rsid w:val="007C0BDF"/>
    <w:rsid w:val="007C1015"/>
    <w:rsid w:val="007C106C"/>
    <w:rsid w:val="007C1587"/>
    <w:rsid w:val="007C1B09"/>
    <w:rsid w:val="007C1DB4"/>
    <w:rsid w:val="007C1E68"/>
    <w:rsid w:val="007C1F07"/>
    <w:rsid w:val="007C21B2"/>
    <w:rsid w:val="007C26A4"/>
    <w:rsid w:val="007C2A09"/>
    <w:rsid w:val="007C2EE0"/>
    <w:rsid w:val="007C333B"/>
    <w:rsid w:val="007C3833"/>
    <w:rsid w:val="007C3B78"/>
    <w:rsid w:val="007C3C4A"/>
    <w:rsid w:val="007C3F20"/>
    <w:rsid w:val="007C44B8"/>
    <w:rsid w:val="007C478D"/>
    <w:rsid w:val="007C4BE7"/>
    <w:rsid w:val="007C5264"/>
    <w:rsid w:val="007C5E00"/>
    <w:rsid w:val="007C60D5"/>
    <w:rsid w:val="007C641C"/>
    <w:rsid w:val="007C6574"/>
    <w:rsid w:val="007C6BFB"/>
    <w:rsid w:val="007C711B"/>
    <w:rsid w:val="007C767C"/>
    <w:rsid w:val="007C77BE"/>
    <w:rsid w:val="007D1207"/>
    <w:rsid w:val="007D121B"/>
    <w:rsid w:val="007D2111"/>
    <w:rsid w:val="007D2183"/>
    <w:rsid w:val="007D31A0"/>
    <w:rsid w:val="007D3E48"/>
    <w:rsid w:val="007D4396"/>
    <w:rsid w:val="007D456F"/>
    <w:rsid w:val="007D4FC3"/>
    <w:rsid w:val="007D5229"/>
    <w:rsid w:val="007D55F2"/>
    <w:rsid w:val="007D5A53"/>
    <w:rsid w:val="007D5CC4"/>
    <w:rsid w:val="007D5EC0"/>
    <w:rsid w:val="007D5EE8"/>
    <w:rsid w:val="007D6292"/>
    <w:rsid w:val="007D643A"/>
    <w:rsid w:val="007D64FE"/>
    <w:rsid w:val="007D66DD"/>
    <w:rsid w:val="007D6AC8"/>
    <w:rsid w:val="007D714F"/>
    <w:rsid w:val="007D722A"/>
    <w:rsid w:val="007D72BE"/>
    <w:rsid w:val="007D7D1A"/>
    <w:rsid w:val="007D7F2D"/>
    <w:rsid w:val="007E051F"/>
    <w:rsid w:val="007E115D"/>
    <w:rsid w:val="007E1345"/>
    <w:rsid w:val="007E1557"/>
    <w:rsid w:val="007E1872"/>
    <w:rsid w:val="007E21BB"/>
    <w:rsid w:val="007E236C"/>
    <w:rsid w:val="007E2412"/>
    <w:rsid w:val="007E2A47"/>
    <w:rsid w:val="007E2C53"/>
    <w:rsid w:val="007E2EA0"/>
    <w:rsid w:val="007E34CB"/>
    <w:rsid w:val="007E37D4"/>
    <w:rsid w:val="007E37DC"/>
    <w:rsid w:val="007E4CF0"/>
    <w:rsid w:val="007E4D36"/>
    <w:rsid w:val="007E4FB2"/>
    <w:rsid w:val="007E5060"/>
    <w:rsid w:val="007E5D00"/>
    <w:rsid w:val="007E5D8E"/>
    <w:rsid w:val="007E5EED"/>
    <w:rsid w:val="007E5F24"/>
    <w:rsid w:val="007E5F69"/>
    <w:rsid w:val="007E609A"/>
    <w:rsid w:val="007E636B"/>
    <w:rsid w:val="007E6517"/>
    <w:rsid w:val="007E66D9"/>
    <w:rsid w:val="007E6B4B"/>
    <w:rsid w:val="007E6E43"/>
    <w:rsid w:val="007E7CC1"/>
    <w:rsid w:val="007E7EA4"/>
    <w:rsid w:val="007F01BD"/>
    <w:rsid w:val="007F02AA"/>
    <w:rsid w:val="007F02ED"/>
    <w:rsid w:val="007F0784"/>
    <w:rsid w:val="007F0CBE"/>
    <w:rsid w:val="007F0F1B"/>
    <w:rsid w:val="007F0F95"/>
    <w:rsid w:val="007F1B00"/>
    <w:rsid w:val="007F1F2D"/>
    <w:rsid w:val="007F24A8"/>
    <w:rsid w:val="007F2B7F"/>
    <w:rsid w:val="007F383B"/>
    <w:rsid w:val="007F3B1B"/>
    <w:rsid w:val="007F4218"/>
    <w:rsid w:val="007F453E"/>
    <w:rsid w:val="007F454B"/>
    <w:rsid w:val="007F471A"/>
    <w:rsid w:val="007F50BE"/>
    <w:rsid w:val="007F50C6"/>
    <w:rsid w:val="007F5385"/>
    <w:rsid w:val="007F5441"/>
    <w:rsid w:val="007F56B5"/>
    <w:rsid w:val="007F66BA"/>
    <w:rsid w:val="007F6782"/>
    <w:rsid w:val="007F7729"/>
    <w:rsid w:val="007F7849"/>
    <w:rsid w:val="007F7F61"/>
    <w:rsid w:val="00800199"/>
    <w:rsid w:val="00800FDF"/>
    <w:rsid w:val="00801544"/>
    <w:rsid w:val="00801606"/>
    <w:rsid w:val="00801B47"/>
    <w:rsid w:val="00801D11"/>
    <w:rsid w:val="00801F78"/>
    <w:rsid w:val="008022A6"/>
    <w:rsid w:val="00802752"/>
    <w:rsid w:val="00802CB8"/>
    <w:rsid w:val="00803239"/>
    <w:rsid w:val="00803746"/>
    <w:rsid w:val="00803BD4"/>
    <w:rsid w:val="00805669"/>
    <w:rsid w:val="008063FA"/>
    <w:rsid w:val="008068DF"/>
    <w:rsid w:val="00806D03"/>
    <w:rsid w:val="00806EB6"/>
    <w:rsid w:val="0080731C"/>
    <w:rsid w:val="00807EC3"/>
    <w:rsid w:val="008100AF"/>
    <w:rsid w:val="0081015A"/>
    <w:rsid w:val="00810617"/>
    <w:rsid w:val="008108C6"/>
    <w:rsid w:val="00810E8D"/>
    <w:rsid w:val="0081154A"/>
    <w:rsid w:val="00811D4C"/>
    <w:rsid w:val="00812096"/>
    <w:rsid w:val="00812A49"/>
    <w:rsid w:val="00812CCB"/>
    <w:rsid w:val="00812F88"/>
    <w:rsid w:val="00813128"/>
    <w:rsid w:val="0081381F"/>
    <w:rsid w:val="00813C9A"/>
    <w:rsid w:val="00814138"/>
    <w:rsid w:val="008151CC"/>
    <w:rsid w:val="0081574C"/>
    <w:rsid w:val="0081596F"/>
    <w:rsid w:val="00815F44"/>
    <w:rsid w:val="00816084"/>
    <w:rsid w:val="008160B2"/>
    <w:rsid w:val="0081692F"/>
    <w:rsid w:val="00816C6C"/>
    <w:rsid w:val="00816FEE"/>
    <w:rsid w:val="008175FC"/>
    <w:rsid w:val="00817A9F"/>
    <w:rsid w:val="00817D1C"/>
    <w:rsid w:val="0082035B"/>
    <w:rsid w:val="008204A0"/>
    <w:rsid w:val="0082061D"/>
    <w:rsid w:val="008207B8"/>
    <w:rsid w:val="008209E3"/>
    <w:rsid w:val="00820CBD"/>
    <w:rsid w:val="00821905"/>
    <w:rsid w:val="0082198C"/>
    <w:rsid w:val="00821C6F"/>
    <w:rsid w:val="00821D7D"/>
    <w:rsid w:val="008224BE"/>
    <w:rsid w:val="00822B2D"/>
    <w:rsid w:val="008233FA"/>
    <w:rsid w:val="00823458"/>
    <w:rsid w:val="00823600"/>
    <w:rsid w:val="00823983"/>
    <w:rsid w:val="00823AAB"/>
    <w:rsid w:val="00823BBB"/>
    <w:rsid w:val="00823FCE"/>
    <w:rsid w:val="008242A6"/>
    <w:rsid w:val="00824B67"/>
    <w:rsid w:val="00824F3A"/>
    <w:rsid w:val="008250BF"/>
    <w:rsid w:val="008252C1"/>
    <w:rsid w:val="00825379"/>
    <w:rsid w:val="0082581F"/>
    <w:rsid w:val="00825B5B"/>
    <w:rsid w:val="008261DA"/>
    <w:rsid w:val="0082622C"/>
    <w:rsid w:val="00826423"/>
    <w:rsid w:val="0082678B"/>
    <w:rsid w:val="00827051"/>
    <w:rsid w:val="00827430"/>
    <w:rsid w:val="0082747C"/>
    <w:rsid w:val="008302FE"/>
    <w:rsid w:val="00830713"/>
    <w:rsid w:val="00830EB1"/>
    <w:rsid w:val="00830F01"/>
    <w:rsid w:val="008316A6"/>
    <w:rsid w:val="00831780"/>
    <w:rsid w:val="00831B4F"/>
    <w:rsid w:val="00831D35"/>
    <w:rsid w:val="00832033"/>
    <w:rsid w:val="00832116"/>
    <w:rsid w:val="0083235B"/>
    <w:rsid w:val="008324DD"/>
    <w:rsid w:val="00832893"/>
    <w:rsid w:val="00832CCF"/>
    <w:rsid w:val="00832F3A"/>
    <w:rsid w:val="00833498"/>
    <w:rsid w:val="00833788"/>
    <w:rsid w:val="0083384A"/>
    <w:rsid w:val="008339FC"/>
    <w:rsid w:val="00833C1D"/>
    <w:rsid w:val="00834032"/>
    <w:rsid w:val="00834C25"/>
    <w:rsid w:val="00834FCC"/>
    <w:rsid w:val="0083517C"/>
    <w:rsid w:val="008351E0"/>
    <w:rsid w:val="008355E5"/>
    <w:rsid w:val="00835991"/>
    <w:rsid w:val="00835B76"/>
    <w:rsid w:val="00835C23"/>
    <w:rsid w:val="00835E7A"/>
    <w:rsid w:val="0083618B"/>
    <w:rsid w:val="0083689C"/>
    <w:rsid w:val="008369C5"/>
    <w:rsid w:val="0083726D"/>
    <w:rsid w:val="00837447"/>
    <w:rsid w:val="00840174"/>
    <w:rsid w:val="0084075B"/>
    <w:rsid w:val="00840877"/>
    <w:rsid w:val="00840B7E"/>
    <w:rsid w:val="00840CBD"/>
    <w:rsid w:val="00841294"/>
    <w:rsid w:val="008419DF"/>
    <w:rsid w:val="00841C78"/>
    <w:rsid w:val="008423C0"/>
    <w:rsid w:val="00842CE6"/>
    <w:rsid w:val="00842D52"/>
    <w:rsid w:val="008430F4"/>
    <w:rsid w:val="00843202"/>
    <w:rsid w:val="00843473"/>
    <w:rsid w:val="00843641"/>
    <w:rsid w:val="0084381A"/>
    <w:rsid w:val="00843908"/>
    <w:rsid w:val="00843C0F"/>
    <w:rsid w:val="00843E19"/>
    <w:rsid w:val="00844254"/>
    <w:rsid w:val="008444DF"/>
    <w:rsid w:val="008447E6"/>
    <w:rsid w:val="008449F6"/>
    <w:rsid w:val="008459D1"/>
    <w:rsid w:val="00845D2B"/>
    <w:rsid w:val="0084646C"/>
    <w:rsid w:val="008466B8"/>
    <w:rsid w:val="0084678C"/>
    <w:rsid w:val="00846816"/>
    <w:rsid w:val="00846B3D"/>
    <w:rsid w:val="00846C10"/>
    <w:rsid w:val="00847098"/>
    <w:rsid w:val="00847143"/>
    <w:rsid w:val="008472BB"/>
    <w:rsid w:val="00847BAA"/>
    <w:rsid w:val="00847F90"/>
    <w:rsid w:val="008502BE"/>
    <w:rsid w:val="00850301"/>
    <w:rsid w:val="00850B90"/>
    <w:rsid w:val="00850D7E"/>
    <w:rsid w:val="00851140"/>
    <w:rsid w:val="008512F0"/>
    <w:rsid w:val="008516E3"/>
    <w:rsid w:val="00852087"/>
    <w:rsid w:val="00852676"/>
    <w:rsid w:val="00853003"/>
    <w:rsid w:val="00853625"/>
    <w:rsid w:val="0085365A"/>
    <w:rsid w:val="008544AA"/>
    <w:rsid w:val="00854F65"/>
    <w:rsid w:val="0085545D"/>
    <w:rsid w:val="00855551"/>
    <w:rsid w:val="00855673"/>
    <w:rsid w:val="00856097"/>
    <w:rsid w:val="008563AF"/>
    <w:rsid w:val="008564B8"/>
    <w:rsid w:val="00856682"/>
    <w:rsid w:val="0085673F"/>
    <w:rsid w:val="00856B04"/>
    <w:rsid w:val="00856DA5"/>
    <w:rsid w:val="00857077"/>
    <w:rsid w:val="00857E97"/>
    <w:rsid w:val="00860050"/>
    <w:rsid w:val="00860226"/>
    <w:rsid w:val="00860B93"/>
    <w:rsid w:val="00860FB0"/>
    <w:rsid w:val="008612C8"/>
    <w:rsid w:val="008617F6"/>
    <w:rsid w:val="0086186E"/>
    <w:rsid w:val="00861B79"/>
    <w:rsid w:val="008630D6"/>
    <w:rsid w:val="008634EC"/>
    <w:rsid w:val="00863ABA"/>
    <w:rsid w:val="00863C40"/>
    <w:rsid w:val="00863FAB"/>
    <w:rsid w:val="008640F7"/>
    <w:rsid w:val="008646B0"/>
    <w:rsid w:val="00864E2C"/>
    <w:rsid w:val="00864F42"/>
    <w:rsid w:val="008651BD"/>
    <w:rsid w:val="00865A44"/>
    <w:rsid w:val="00865AF9"/>
    <w:rsid w:val="00866120"/>
    <w:rsid w:val="008661D6"/>
    <w:rsid w:val="00866735"/>
    <w:rsid w:val="00866EA0"/>
    <w:rsid w:val="0086739B"/>
    <w:rsid w:val="0086756C"/>
    <w:rsid w:val="00867E35"/>
    <w:rsid w:val="00870011"/>
    <w:rsid w:val="0087003F"/>
    <w:rsid w:val="0087018F"/>
    <w:rsid w:val="00870407"/>
    <w:rsid w:val="008705D6"/>
    <w:rsid w:val="008706CB"/>
    <w:rsid w:val="00870989"/>
    <w:rsid w:val="008712AF"/>
    <w:rsid w:val="008712FE"/>
    <w:rsid w:val="008719F0"/>
    <w:rsid w:val="00871CBE"/>
    <w:rsid w:val="008720C6"/>
    <w:rsid w:val="00872314"/>
    <w:rsid w:val="0087380D"/>
    <w:rsid w:val="00874CB7"/>
    <w:rsid w:val="00874CDE"/>
    <w:rsid w:val="00874F98"/>
    <w:rsid w:val="00875011"/>
    <w:rsid w:val="00875963"/>
    <w:rsid w:val="0087614A"/>
    <w:rsid w:val="0087654F"/>
    <w:rsid w:val="0087677C"/>
    <w:rsid w:val="00876A78"/>
    <w:rsid w:val="00876B4A"/>
    <w:rsid w:val="00876E9B"/>
    <w:rsid w:val="00876F8D"/>
    <w:rsid w:val="00877B4D"/>
    <w:rsid w:val="00877E59"/>
    <w:rsid w:val="00877F7F"/>
    <w:rsid w:val="008805C4"/>
    <w:rsid w:val="008810FE"/>
    <w:rsid w:val="00881293"/>
    <w:rsid w:val="00881297"/>
    <w:rsid w:val="008819A3"/>
    <w:rsid w:val="00881EC9"/>
    <w:rsid w:val="008823F9"/>
    <w:rsid w:val="00882664"/>
    <w:rsid w:val="008827EF"/>
    <w:rsid w:val="00882CA1"/>
    <w:rsid w:val="00883134"/>
    <w:rsid w:val="008832E3"/>
    <w:rsid w:val="00883A6B"/>
    <w:rsid w:val="00883D4A"/>
    <w:rsid w:val="008840EB"/>
    <w:rsid w:val="00884918"/>
    <w:rsid w:val="00884AA1"/>
    <w:rsid w:val="00885032"/>
    <w:rsid w:val="00885145"/>
    <w:rsid w:val="0088551B"/>
    <w:rsid w:val="00885CC5"/>
    <w:rsid w:val="00885D64"/>
    <w:rsid w:val="0088638D"/>
    <w:rsid w:val="008865AE"/>
    <w:rsid w:val="00886602"/>
    <w:rsid w:val="008872CD"/>
    <w:rsid w:val="00887576"/>
    <w:rsid w:val="00887688"/>
    <w:rsid w:val="00887A19"/>
    <w:rsid w:val="0089007A"/>
    <w:rsid w:val="008900A9"/>
    <w:rsid w:val="008900DD"/>
    <w:rsid w:val="00890335"/>
    <w:rsid w:val="00890747"/>
    <w:rsid w:val="008908E4"/>
    <w:rsid w:val="008909AD"/>
    <w:rsid w:val="00890D0A"/>
    <w:rsid w:val="00890FD5"/>
    <w:rsid w:val="00891325"/>
    <w:rsid w:val="008914BF"/>
    <w:rsid w:val="008916C6"/>
    <w:rsid w:val="00891B74"/>
    <w:rsid w:val="00891BAB"/>
    <w:rsid w:val="00891E2C"/>
    <w:rsid w:val="00892853"/>
    <w:rsid w:val="00892AB5"/>
    <w:rsid w:val="0089364F"/>
    <w:rsid w:val="00893908"/>
    <w:rsid w:val="00895721"/>
    <w:rsid w:val="008959FA"/>
    <w:rsid w:val="00895DDE"/>
    <w:rsid w:val="00896715"/>
    <w:rsid w:val="008967BC"/>
    <w:rsid w:val="00897167"/>
    <w:rsid w:val="008974D8"/>
    <w:rsid w:val="00897704"/>
    <w:rsid w:val="00897DBE"/>
    <w:rsid w:val="008A05E9"/>
    <w:rsid w:val="008A1517"/>
    <w:rsid w:val="008A1889"/>
    <w:rsid w:val="008A1936"/>
    <w:rsid w:val="008A1FBF"/>
    <w:rsid w:val="008A2484"/>
    <w:rsid w:val="008A27F7"/>
    <w:rsid w:val="008A4050"/>
    <w:rsid w:val="008A41B6"/>
    <w:rsid w:val="008A4359"/>
    <w:rsid w:val="008A481C"/>
    <w:rsid w:val="008A4EC1"/>
    <w:rsid w:val="008A4FBE"/>
    <w:rsid w:val="008A5553"/>
    <w:rsid w:val="008A55E5"/>
    <w:rsid w:val="008A5967"/>
    <w:rsid w:val="008A5D4C"/>
    <w:rsid w:val="008A6529"/>
    <w:rsid w:val="008A6F35"/>
    <w:rsid w:val="008A7F76"/>
    <w:rsid w:val="008B05DA"/>
    <w:rsid w:val="008B06FB"/>
    <w:rsid w:val="008B0DC8"/>
    <w:rsid w:val="008B13A4"/>
    <w:rsid w:val="008B2508"/>
    <w:rsid w:val="008B2594"/>
    <w:rsid w:val="008B2E38"/>
    <w:rsid w:val="008B2E66"/>
    <w:rsid w:val="008B3198"/>
    <w:rsid w:val="008B3A07"/>
    <w:rsid w:val="008B3CE7"/>
    <w:rsid w:val="008B458A"/>
    <w:rsid w:val="008B4896"/>
    <w:rsid w:val="008B4C96"/>
    <w:rsid w:val="008B4EDF"/>
    <w:rsid w:val="008B51AE"/>
    <w:rsid w:val="008B5651"/>
    <w:rsid w:val="008B590F"/>
    <w:rsid w:val="008B5B22"/>
    <w:rsid w:val="008B5BC5"/>
    <w:rsid w:val="008B5C93"/>
    <w:rsid w:val="008B6880"/>
    <w:rsid w:val="008B6A57"/>
    <w:rsid w:val="008B6B8A"/>
    <w:rsid w:val="008B7552"/>
    <w:rsid w:val="008B7C22"/>
    <w:rsid w:val="008C076E"/>
    <w:rsid w:val="008C0F72"/>
    <w:rsid w:val="008C10CF"/>
    <w:rsid w:val="008C1662"/>
    <w:rsid w:val="008C17E5"/>
    <w:rsid w:val="008C1C71"/>
    <w:rsid w:val="008C1D85"/>
    <w:rsid w:val="008C210F"/>
    <w:rsid w:val="008C2627"/>
    <w:rsid w:val="008C2FA0"/>
    <w:rsid w:val="008C2FB4"/>
    <w:rsid w:val="008C3BDB"/>
    <w:rsid w:val="008C3C3B"/>
    <w:rsid w:val="008C3C6E"/>
    <w:rsid w:val="008C3E4B"/>
    <w:rsid w:val="008C40FE"/>
    <w:rsid w:val="008C544F"/>
    <w:rsid w:val="008C5596"/>
    <w:rsid w:val="008C6101"/>
    <w:rsid w:val="008C62AA"/>
    <w:rsid w:val="008C642D"/>
    <w:rsid w:val="008C68F9"/>
    <w:rsid w:val="008C6FD4"/>
    <w:rsid w:val="008C6FF1"/>
    <w:rsid w:val="008C749D"/>
    <w:rsid w:val="008C7BDD"/>
    <w:rsid w:val="008D023A"/>
    <w:rsid w:val="008D023F"/>
    <w:rsid w:val="008D03CD"/>
    <w:rsid w:val="008D0E3E"/>
    <w:rsid w:val="008D24D6"/>
    <w:rsid w:val="008D2D21"/>
    <w:rsid w:val="008D31D7"/>
    <w:rsid w:val="008D3230"/>
    <w:rsid w:val="008D490A"/>
    <w:rsid w:val="008D4C79"/>
    <w:rsid w:val="008D5328"/>
    <w:rsid w:val="008D53DC"/>
    <w:rsid w:val="008D542C"/>
    <w:rsid w:val="008D56F0"/>
    <w:rsid w:val="008D57DC"/>
    <w:rsid w:val="008D60E4"/>
    <w:rsid w:val="008D6145"/>
    <w:rsid w:val="008D627B"/>
    <w:rsid w:val="008D665A"/>
    <w:rsid w:val="008D6855"/>
    <w:rsid w:val="008D6E0F"/>
    <w:rsid w:val="008D6FAE"/>
    <w:rsid w:val="008D7146"/>
    <w:rsid w:val="008D7166"/>
    <w:rsid w:val="008D721C"/>
    <w:rsid w:val="008D78E1"/>
    <w:rsid w:val="008E02DB"/>
    <w:rsid w:val="008E0BE1"/>
    <w:rsid w:val="008E0FD5"/>
    <w:rsid w:val="008E1214"/>
    <w:rsid w:val="008E12B9"/>
    <w:rsid w:val="008E1899"/>
    <w:rsid w:val="008E20E8"/>
    <w:rsid w:val="008E21C1"/>
    <w:rsid w:val="008E21CC"/>
    <w:rsid w:val="008E2440"/>
    <w:rsid w:val="008E2695"/>
    <w:rsid w:val="008E2D69"/>
    <w:rsid w:val="008E2E24"/>
    <w:rsid w:val="008E38F9"/>
    <w:rsid w:val="008E3990"/>
    <w:rsid w:val="008E3B1A"/>
    <w:rsid w:val="008E4030"/>
    <w:rsid w:val="008E497C"/>
    <w:rsid w:val="008E4A0D"/>
    <w:rsid w:val="008E4FC2"/>
    <w:rsid w:val="008E5157"/>
    <w:rsid w:val="008E5912"/>
    <w:rsid w:val="008E59AA"/>
    <w:rsid w:val="008E5BBF"/>
    <w:rsid w:val="008E5BD4"/>
    <w:rsid w:val="008E5EBC"/>
    <w:rsid w:val="008E5FC8"/>
    <w:rsid w:val="008E65B4"/>
    <w:rsid w:val="008E6A0F"/>
    <w:rsid w:val="008E6DF5"/>
    <w:rsid w:val="008E7366"/>
    <w:rsid w:val="008E7A13"/>
    <w:rsid w:val="008F02C2"/>
    <w:rsid w:val="008F0324"/>
    <w:rsid w:val="008F05D9"/>
    <w:rsid w:val="008F120C"/>
    <w:rsid w:val="008F15CA"/>
    <w:rsid w:val="008F1770"/>
    <w:rsid w:val="008F1816"/>
    <w:rsid w:val="008F1C34"/>
    <w:rsid w:val="008F1C52"/>
    <w:rsid w:val="008F1FB1"/>
    <w:rsid w:val="008F218B"/>
    <w:rsid w:val="008F228C"/>
    <w:rsid w:val="008F240C"/>
    <w:rsid w:val="008F240E"/>
    <w:rsid w:val="008F29E7"/>
    <w:rsid w:val="008F359A"/>
    <w:rsid w:val="008F37FE"/>
    <w:rsid w:val="008F4DD3"/>
    <w:rsid w:val="008F4FAE"/>
    <w:rsid w:val="008F5484"/>
    <w:rsid w:val="008F5542"/>
    <w:rsid w:val="008F5DBD"/>
    <w:rsid w:val="008F5EEE"/>
    <w:rsid w:val="008F642B"/>
    <w:rsid w:val="008F6506"/>
    <w:rsid w:val="008F6714"/>
    <w:rsid w:val="008F6804"/>
    <w:rsid w:val="008F696E"/>
    <w:rsid w:val="008F6F6A"/>
    <w:rsid w:val="008F72E4"/>
    <w:rsid w:val="008F7760"/>
    <w:rsid w:val="008F7925"/>
    <w:rsid w:val="009010BB"/>
    <w:rsid w:val="009010E6"/>
    <w:rsid w:val="00901B56"/>
    <w:rsid w:val="00902CDF"/>
    <w:rsid w:val="009038C9"/>
    <w:rsid w:val="00903F1D"/>
    <w:rsid w:val="00904B8E"/>
    <w:rsid w:val="00904ECA"/>
    <w:rsid w:val="00904EFA"/>
    <w:rsid w:val="00905A43"/>
    <w:rsid w:val="00906297"/>
    <w:rsid w:val="00906316"/>
    <w:rsid w:val="00906318"/>
    <w:rsid w:val="00906A31"/>
    <w:rsid w:val="00907175"/>
    <w:rsid w:val="009101BD"/>
    <w:rsid w:val="009102D1"/>
    <w:rsid w:val="0091033B"/>
    <w:rsid w:val="0091165D"/>
    <w:rsid w:val="009122B6"/>
    <w:rsid w:val="00912AE8"/>
    <w:rsid w:val="00912C0B"/>
    <w:rsid w:val="00914576"/>
    <w:rsid w:val="00914F59"/>
    <w:rsid w:val="009159A3"/>
    <w:rsid w:val="009161B5"/>
    <w:rsid w:val="00916222"/>
    <w:rsid w:val="00916293"/>
    <w:rsid w:val="00916459"/>
    <w:rsid w:val="00916D7F"/>
    <w:rsid w:val="00917103"/>
    <w:rsid w:val="00917381"/>
    <w:rsid w:val="009175E6"/>
    <w:rsid w:val="00917623"/>
    <w:rsid w:val="00917723"/>
    <w:rsid w:val="00917A3B"/>
    <w:rsid w:val="0092029F"/>
    <w:rsid w:val="0092031F"/>
    <w:rsid w:val="00921325"/>
    <w:rsid w:val="0092158F"/>
    <w:rsid w:val="0092206E"/>
    <w:rsid w:val="009220FB"/>
    <w:rsid w:val="00922211"/>
    <w:rsid w:val="009222D3"/>
    <w:rsid w:val="009232F8"/>
    <w:rsid w:val="00923730"/>
    <w:rsid w:val="00924294"/>
    <w:rsid w:val="00924382"/>
    <w:rsid w:val="009245E8"/>
    <w:rsid w:val="00924A6C"/>
    <w:rsid w:val="00924B96"/>
    <w:rsid w:val="00924B9C"/>
    <w:rsid w:val="009250E0"/>
    <w:rsid w:val="009252A0"/>
    <w:rsid w:val="009257ED"/>
    <w:rsid w:val="00925A0A"/>
    <w:rsid w:val="00925E35"/>
    <w:rsid w:val="0092632C"/>
    <w:rsid w:val="00926400"/>
    <w:rsid w:val="00926511"/>
    <w:rsid w:val="00926C80"/>
    <w:rsid w:val="00926F56"/>
    <w:rsid w:val="009275B2"/>
    <w:rsid w:val="009277A8"/>
    <w:rsid w:val="00927E1B"/>
    <w:rsid w:val="00927EBF"/>
    <w:rsid w:val="009300A1"/>
    <w:rsid w:val="00930B46"/>
    <w:rsid w:val="00930F6B"/>
    <w:rsid w:val="00931197"/>
    <w:rsid w:val="00931D0C"/>
    <w:rsid w:val="00931E82"/>
    <w:rsid w:val="00931F46"/>
    <w:rsid w:val="009325FD"/>
    <w:rsid w:val="009328C5"/>
    <w:rsid w:val="00932BDD"/>
    <w:rsid w:val="00933086"/>
    <w:rsid w:val="009331A1"/>
    <w:rsid w:val="0093385D"/>
    <w:rsid w:val="00933B1D"/>
    <w:rsid w:val="00933FD4"/>
    <w:rsid w:val="0093469B"/>
    <w:rsid w:val="00935028"/>
    <w:rsid w:val="00935A7D"/>
    <w:rsid w:val="00936736"/>
    <w:rsid w:val="00936B71"/>
    <w:rsid w:val="00936D76"/>
    <w:rsid w:val="00937002"/>
    <w:rsid w:val="009371EB"/>
    <w:rsid w:val="00937359"/>
    <w:rsid w:val="00937407"/>
    <w:rsid w:val="0093774A"/>
    <w:rsid w:val="00937874"/>
    <w:rsid w:val="0094095D"/>
    <w:rsid w:val="00940CC9"/>
    <w:rsid w:val="00941079"/>
    <w:rsid w:val="00941692"/>
    <w:rsid w:val="00941881"/>
    <w:rsid w:val="009418A5"/>
    <w:rsid w:val="00941A4D"/>
    <w:rsid w:val="00941ADC"/>
    <w:rsid w:val="00941BEB"/>
    <w:rsid w:val="00941E3D"/>
    <w:rsid w:val="00942504"/>
    <w:rsid w:val="009426FF"/>
    <w:rsid w:val="009439F7"/>
    <w:rsid w:val="00943A7A"/>
    <w:rsid w:val="00943D0B"/>
    <w:rsid w:val="009446CA"/>
    <w:rsid w:val="009448E5"/>
    <w:rsid w:val="009456DA"/>
    <w:rsid w:val="00945783"/>
    <w:rsid w:val="009460C0"/>
    <w:rsid w:val="00946165"/>
    <w:rsid w:val="009461D8"/>
    <w:rsid w:val="009464B3"/>
    <w:rsid w:val="009464B7"/>
    <w:rsid w:val="009465F9"/>
    <w:rsid w:val="00946D64"/>
    <w:rsid w:val="009476EF"/>
    <w:rsid w:val="009478B7"/>
    <w:rsid w:val="00947C7B"/>
    <w:rsid w:val="00947ED4"/>
    <w:rsid w:val="00950563"/>
    <w:rsid w:val="00950918"/>
    <w:rsid w:val="00950BE5"/>
    <w:rsid w:val="00951100"/>
    <w:rsid w:val="009512F4"/>
    <w:rsid w:val="0095131C"/>
    <w:rsid w:val="0095151F"/>
    <w:rsid w:val="00951877"/>
    <w:rsid w:val="009519DD"/>
    <w:rsid w:val="00951AA1"/>
    <w:rsid w:val="00951AB2"/>
    <w:rsid w:val="009527C1"/>
    <w:rsid w:val="00952EEC"/>
    <w:rsid w:val="00953052"/>
    <w:rsid w:val="0095345D"/>
    <w:rsid w:val="00953F48"/>
    <w:rsid w:val="00954352"/>
    <w:rsid w:val="00954496"/>
    <w:rsid w:val="00954884"/>
    <w:rsid w:val="00954DFF"/>
    <w:rsid w:val="00955156"/>
    <w:rsid w:val="009551C0"/>
    <w:rsid w:val="00955FDC"/>
    <w:rsid w:val="009562D6"/>
    <w:rsid w:val="009565BC"/>
    <w:rsid w:val="00956A74"/>
    <w:rsid w:val="00956B42"/>
    <w:rsid w:val="00956D06"/>
    <w:rsid w:val="00957B33"/>
    <w:rsid w:val="00957B7D"/>
    <w:rsid w:val="00957EF8"/>
    <w:rsid w:val="009602F5"/>
    <w:rsid w:val="00960385"/>
    <w:rsid w:val="00960840"/>
    <w:rsid w:val="00960A43"/>
    <w:rsid w:val="00960B2C"/>
    <w:rsid w:val="00960BCF"/>
    <w:rsid w:val="00960D33"/>
    <w:rsid w:val="00961837"/>
    <w:rsid w:val="00962553"/>
    <w:rsid w:val="0096255F"/>
    <w:rsid w:val="009626FE"/>
    <w:rsid w:val="009629A2"/>
    <w:rsid w:val="009635F1"/>
    <w:rsid w:val="009636E1"/>
    <w:rsid w:val="00963AF6"/>
    <w:rsid w:val="009641DD"/>
    <w:rsid w:val="009649AB"/>
    <w:rsid w:val="00964B60"/>
    <w:rsid w:val="00964EE2"/>
    <w:rsid w:val="00964F6F"/>
    <w:rsid w:val="00964F9D"/>
    <w:rsid w:val="00964F9E"/>
    <w:rsid w:val="0096507A"/>
    <w:rsid w:val="00965110"/>
    <w:rsid w:val="00965541"/>
    <w:rsid w:val="00965F96"/>
    <w:rsid w:val="00966457"/>
    <w:rsid w:val="00966941"/>
    <w:rsid w:val="00966D31"/>
    <w:rsid w:val="00967477"/>
    <w:rsid w:val="0096784F"/>
    <w:rsid w:val="0096798A"/>
    <w:rsid w:val="00967A2A"/>
    <w:rsid w:val="009705F8"/>
    <w:rsid w:val="009706B1"/>
    <w:rsid w:val="0097095E"/>
    <w:rsid w:val="0097112E"/>
    <w:rsid w:val="009713CF"/>
    <w:rsid w:val="009717FF"/>
    <w:rsid w:val="009728BD"/>
    <w:rsid w:val="00972A9E"/>
    <w:rsid w:val="0097332C"/>
    <w:rsid w:val="009737C0"/>
    <w:rsid w:val="00973FD4"/>
    <w:rsid w:val="009741AE"/>
    <w:rsid w:val="00974978"/>
    <w:rsid w:val="00974C09"/>
    <w:rsid w:val="00975215"/>
    <w:rsid w:val="0097527C"/>
    <w:rsid w:val="009752E2"/>
    <w:rsid w:val="00975337"/>
    <w:rsid w:val="009753F2"/>
    <w:rsid w:val="00975A70"/>
    <w:rsid w:val="00976752"/>
    <w:rsid w:val="00976757"/>
    <w:rsid w:val="00976F78"/>
    <w:rsid w:val="00976FF7"/>
    <w:rsid w:val="0097773D"/>
    <w:rsid w:val="00977DA9"/>
    <w:rsid w:val="009800FF"/>
    <w:rsid w:val="009807C9"/>
    <w:rsid w:val="009809E1"/>
    <w:rsid w:val="00980C3F"/>
    <w:rsid w:val="00980C76"/>
    <w:rsid w:val="00980E8E"/>
    <w:rsid w:val="00981434"/>
    <w:rsid w:val="00981ED1"/>
    <w:rsid w:val="00981F2E"/>
    <w:rsid w:val="009829FD"/>
    <w:rsid w:val="009835FA"/>
    <w:rsid w:val="00983762"/>
    <w:rsid w:val="00983960"/>
    <w:rsid w:val="009843BB"/>
    <w:rsid w:val="00984905"/>
    <w:rsid w:val="00984A4A"/>
    <w:rsid w:val="00985837"/>
    <w:rsid w:val="009861F7"/>
    <w:rsid w:val="00986633"/>
    <w:rsid w:val="00986A0D"/>
    <w:rsid w:val="00986DDB"/>
    <w:rsid w:val="0098709F"/>
    <w:rsid w:val="009871A0"/>
    <w:rsid w:val="009877A8"/>
    <w:rsid w:val="009879D1"/>
    <w:rsid w:val="0099012F"/>
    <w:rsid w:val="00990195"/>
    <w:rsid w:val="009901C2"/>
    <w:rsid w:val="00990414"/>
    <w:rsid w:val="00990CCA"/>
    <w:rsid w:val="009913CD"/>
    <w:rsid w:val="0099175D"/>
    <w:rsid w:val="00991BEE"/>
    <w:rsid w:val="00991DF9"/>
    <w:rsid w:val="00992104"/>
    <w:rsid w:val="0099213C"/>
    <w:rsid w:val="009921D1"/>
    <w:rsid w:val="0099221E"/>
    <w:rsid w:val="00993006"/>
    <w:rsid w:val="009931B6"/>
    <w:rsid w:val="00993DC3"/>
    <w:rsid w:val="00993DD6"/>
    <w:rsid w:val="0099457F"/>
    <w:rsid w:val="009951F9"/>
    <w:rsid w:val="009952AB"/>
    <w:rsid w:val="009959CA"/>
    <w:rsid w:val="00995EA9"/>
    <w:rsid w:val="00995FD7"/>
    <w:rsid w:val="00996943"/>
    <w:rsid w:val="009969D2"/>
    <w:rsid w:val="009971A4"/>
    <w:rsid w:val="009971C7"/>
    <w:rsid w:val="00997240"/>
    <w:rsid w:val="009972A7"/>
    <w:rsid w:val="0099737C"/>
    <w:rsid w:val="009977A7"/>
    <w:rsid w:val="009979C0"/>
    <w:rsid w:val="00997B12"/>
    <w:rsid w:val="00997DA5"/>
    <w:rsid w:val="009A003A"/>
    <w:rsid w:val="009A05FA"/>
    <w:rsid w:val="009A0698"/>
    <w:rsid w:val="009A0C8D"/>
    <w:rsid w:val="009A0E11"/>
    <w:rsid w:val="009A0F8A"/>
    <w:rsid w:val="009A11CB"/>
    <w:rsid w:val="009A13C7"/>
    <w:rsid w:val="009A1859"/>
    <w:rsid w:val="009A1A90"/>
    <w:rsid w:val="009A1ADA"/>
    <w:rsid w:val="009A2131"/>
    <w:rsid w:val="009A2C86"/>
    <w:rsid w:val="009A2D3E"/>
    <w:rsid w:val="009A3194"/>
    <w:rsid w:val="009A33A3"/>
    <w:rsid w:val="009A391D"/>
    <w:rsid w:val="009A3AA0"/>
    <w:rsid w:val="009A3D31"/>
    <w:rsid w:val="009A3F88"/>
    <w:rsid w:val="009A41CC"/>
    <w:rsid w:val="009A4263"/>
    <w:rsid w:val="009A42D3"/>
    <w:rsid w:val="009A436A"/>
    <w:rsid w:val="009A4824"/>
    <w:rsid w:val="009A4835"/>
    <w:rsid w:val="009A48DA"/>
    <w:rsid w:val="009A5562"/>
    <w:rsid w:val="009A5850"/>
    <w:rsid w:val="009A6B37"/>
    <w:rsid w:val="009A6BDC"/>
    <w:rsid w:val="009A6EDF"/>
    <w:rsid w:val="009A712D"/>
    <w:rsid w:val="009A7B9E"/>
    <w:rsid w:val="009A7CA2"/>
    <w:rsid w:val="009A7CEE"/>
    <w:rsid w:val="009A7D31"/>
    <w:rsid w:val="009A7EB5"/>
    <w:rsid w:val="009B03B5"/>
    <w:rsid w:val="009B170D"/>
    <w:rsid w:val="009B19AA"/>
    <w:rsid w:val="009B2091"/>
    <w:rsid w:val="009B249E"/>
    <w:rsid w:val="009B2F63"/>
    <w:rsid w:val="009B34ED"/>
    <w:rsid w:val="009B35F9"/>
    <w:rsid w:val="009B3C3E"/>
    <w:rsid w:val="009B4146"/>
    <w:rsid w:val="009B4200"/>
    <w:rsid w:val="009B45AB"/>
    <w:rsid w:val="009B48F8"/>
    <w:rsid w:val="009B494D"/>
    <w:rsid w:val="009B4D9B"/>
    <w:rsid w:val="009B4E18"/>
    <w:rsid w:val="009B62BA"/>
    <w:rsid w:val="009B65BB"/>
    <w:rsid w:val="009B665F"/>
    <w:rsid w:val="009B68FA"/>
    <w:rsid w:val="009B6D93"/>
    <w:rsid w:val="009B6F49"/>
    <w:rsid w:val="009B703E"/>
    <w:rsid w:val="009B70A5"/>
    <w:rsid w:val="009B7541"/>
    <w:rsid w:val="009B7896"/>
    <w:rsid w:val="009B7C00"/>
    <w:rsid w:val="009B7CBB"/>
    <w:rsid w:val="009C0005"/>
    <w:rsid w:val="009C0479"/>
    <w:rsid w:val="009C0778"/>
    <w:rsid w:val="009C0CFA"/>
    <w:rsid w:val="009C10EA"/>
    <w:rsid w:val="009C145B"/>
    <w:rsid w:val="009C1479"/>
    <w:rsid w:val="009C18D3"/>
    <w:rsid w:val="009C1BDA"/>
    <w:rsid w:val="009C1E69"/>
    <w:rsid w:val="009C1F0E"/>
    <w:rsid w:val="009C21BC"/>
    <w:rsid w:val="009C3168"/>
    <w:rsid w:val="009C31A5"/>
    <w:rsid w:val="009C328D"/>
    <w:rsid w:val="009C3413"/>
    <w:rsid w:val="009C3550"/>
    <w:rsid w:val="009C3ED0"/>
    <w:rsid w:val="009C411E"/>
    <w:rsid w:val="009C47F1"/>
    <w:rsid w:val="009C491E"/>
    <w:rsid w:val="009C4BA4"/>
    <w:rsid w:val="009C4BA6"/>
    <w:rsid w:val="009C4C1C"/>
    <w:rsid w:val="009C4D60"/>
    <w:rsid w:val="009C4DCE"/>
    <w:rsid w:val="009C574C"/>
    <w:rsid w:val="009C57A7"/>
    <w:rsid w:val="009C582D"/>
    <w:rsid w:val="009C5F81"/>
    <w:rsid w:val="009C6A66"/>
    <w:rsid w:val="009C6AAE"/>
    <w:rsid w:val="009C6B1C"/>
    <w:rsid w:val="009C6BBF"/>
    <w:rsid w:val="009C6BEF"/>
    <w:rsid w:val="009C709C"/>
    <w:rsid w:val="009C76FF"/>
    <w:rsid w:val="009D0063"/>
    <w:rsid w:val="009D028E"/>
    <w:rsid w:val="009D03B2"/>
    <w:rsid w:val="009D03F6"/>
    <w:rsid w:val="009D04D2"/>
    <w:rsid w:val="009D0591"/>
    <w:rsid w:val="009D0C1B"/>
    <w:rsid w:val="009D0F0B"/>
    <w:rsid w:val="009D1A5F"/>
    <w:rsid w:val="009D1CE2"/>
    <w:rsid w:val="009D1F03"/>
    <w:rsid w:val="009D2818"/>
    <w:rsid w:val="009D2D2E"/>
    <w:rsid w:val="009D3001"/>
    <w:rsid w:val="009D3516"/>
    <w:rsid w:val="009D35AA"/>
    <w:rsid w:val="009D3736"/>
    <w:rsid w:val="009D38BC"/>
    <w:rsid w:val="009D38DD"/>
    <w:rsid w:val="009D3F0A"/>
    <w:rsid w:val="009D40B4"/>
    <w:rsid w:val="009D4A4D"/>
    <w:rsid w:val="009D4C8F"/>
    <w:rsid w:val="009D4CC3"/>
    <w:rsid w:val="009D5143"/>
    <w:rsid w:val="009D530A"/>
    <w:rsid w:val="009D5740"/>
    <w:rsid w:val="009D57C5"/>
    <w:rsid w:val="009D59E0"/>
    <w:rsid w:val="009D59EB"/>
    <w:rsid w:val="009D5E1F"/>
    <w:rsid w:val="009D62CE"/>
    <w:rsid w:val="009D6556"/>
    <w:rsid w:val="009D65A7"/>
    <w:rsid w:val="009D7247"/>
    <w:rsid w:val="009D7AA2"/>
    <w:rsid w:val="009D7C95"/>
    <w:rsid w:val="009D7C9F"/>
    <w:rsid w:val="009E06CB"/>
    <w:rsid w:val="009E08AE"/>
    <w:rsid w:val="009E0BC6"/>
    <w:rsid w:val="009E1220"/>
    <w:rsid w:val="009E13B5"/>
    <w:rsid w:val="009E1882"/>
    <w:rsid w:val="009E1DF5"/>
    <w:rsid w:val="009E20C6"/>
    <w:rsid w:val="009E24C8"/>
    <w:rsid w:val="009E2552"/>
    <w:rsid w:val="009E32E9"/>
    <w:rsid w:val="009E3BD6"/>
    <w:rsid w:val="009E4254"/>
    <w:rsid w:val="009E4554"/>
    <w:rsid w:val="009E4971"/>
    <w:rsid w:val="009E622F"/>
    <w:rsid w:val="009E62F1"/>
    <w:rsid w:val="009E655D"/>
    <w:rsid w:val="009E67C5"/>
    <w:rsid w:val="009E68BC"/>
    <w:rsid w:val="009E6C7F"/>
    <w:rsid w:val="009E6C98"/>
    <w:rsid w:val="009E6DCD"/>
    <w:rsid w:val="009E7594"/>
    <w:rsid w:val="009E76FC"/>
    <w:rsid w:val="009E7F2B"/>
    <w:rsid w:val="009F0327"/>
    <w:rsid w:val="009F036E"/>
    <w:rsid w:val="009F0669"/>
    <w:rsid w:val="009F072F"/>
    <w:rsid w:val="009F3696"/>
    <w:rsid w:val="009F38AE"/>
    <w:rsid w:val="009F39AC"/>
    <w:rsid w:val="009F3D60"/>
    <w:rsid w:val="009F4090"/>
    <w:rsid w:val="009F4493"/>
    <w:rsid w:val="009F4506"/>
    <w:rsid w:val="009F460F"/>
    <w:rsid w:val="009F4699"/>
    <w:rsid w:val="009F4A68"/>
    <w:rsid w:val="009F5452"/>
    <w:rsid w:val="009F5EE9"/>
    <w:rsid w:val="009F61B3"/>
    <w:rsid w:val="009F694C"/>
    <w:rsid w:val="009F6C35"/>
    <w:rsid w:val="009F6D95"/>
    <w:rsid w:val="009F7479"/>
    <w:rsid w:val="009F77B6"/>
    <w:rsid w:val="009F79EF"/>
    <w:rsid w:val="00A001C4"/>
    <w:rsid w:val="00A0030A"/>
    <w:rsid w:val="00A0063E"/>
    <w:rsid w:val="00A006AE"/>
    <w:rsid w:val="00A00786"/>
    <w:rsid w:val="00A00AE9"/>
    <w:rsid w:val="00A01768"/>
    <w:rsid w:val="00A01ACC"/>
    <w:rsid w:val="00A01C1B"/>
    <w:rsid w:val="00A01D8F"/>
    <w:rsid w:val="00A020DD"/>
    <w:rsid w:val="00A0243C"/>
    <w:rsid w:val="00A026E9"/>
    <w:rsid w:val="00A02905"/>
    <w:rsid w:val="00A03399"/>
    <w:rsid w:val="00A0352A"/>
    <w:rsid w:val="00A03885"/>
    <w:rsid w:val="00A03CCA"/>
    <w:rsid w:val="00A03F40"/>
    <w:rsid w:val="00A0435A"/>
    <w:rsid w:val="00A044F3"/>
    <w:rsid w:val="00A04548"/>
    <w:rsid w:val="00A04951"/>
    <w:rsid w:val="00A04CE2"/>
    <w:rsid w:val="00A04D2E"/>
    <w:rsid w:val="00A04D55"/>
    <w:rsid w:val="00A0531E"/>
    <w:rsid w:val="00A053E6"/>
    <w:rsid w:val="00A059C8"/>
    <w:rsid w:val="00A05A29"/>
    <w:rsid w:val="00A05A83"/>
    <w:rsid w:val="00A05FAA"/>
    <w:rsid w:val="00A067C4"/>
    <w:rsid w:val="00A06B9E"/>
    <w:rsid w:val="00A0701D"/>
    <w:rsid w:val="00A071BF"/>
    <w:rsid w:val="00A07CCE"/>
    <w:rsid w:val="00A102C4"/>
    <w:rsid w:val="00A102ED"/>
    <w:rsid w:val="00A1071C"/>
    <w:rsid w:val="00A10D33"/>
    <w:rsid w:val="00A10F55"/>
    <w:rsid w:val="00A11397"/>
    <w:rsid w:val="00A1142F"/>
    <w:rsid w:val="00A116CE"/>
    <w:rsid w:val="00A1265A"/>
    <w:rsid w:val="00A1268F"/>
    <w:rsid w:val="00A128D5"/>
    <w:rsid w:val="00A12DDA"/>
    <w:rsid w:val="00A1396A"/>
    <w:rsid w:val="00A13C3F"/>
    <w:rsid w:val="00A13CC9"/>
    <w:rsid w:val="00A140A8"/>
    <w:rsid w:val="00A1418C"/>
    <w:rsid w:val="00A14448"/>
    <w:rsid w:val="00A14699"/>
    <w:rsid w:val="00A14F10"/>
    <w:rsid w:val="00A15024"/>
    <w:rsid w:val="00A1522F"/>
    <w:rsid w:val="00A157C4"/>
    <w:rsid w:val="00A15A55"/>
    <w:rsid w:val="00A1625B"/>
    <w:rsid w:val="00A1667D"/>
    <w:rsid w:val="00A16F59"/>
    <w:rsid w:val="00A17361"/>
    <w:rsid w:val="00A174DC"/>
    <w:rsid w:val="00A2047E"/>
    <w:rsid w:val="00A20536"/>
    <w:rsid w:val="00A20796"/>
    <w:rsid w:val="00A20DEE"/>
    <w:rsid w:val="00A20E89"/>
    <w:rsid w:val="00A214D2"/>
    <w:rsid w:val="00A21F7F"/>
    <w:rsid w:val="00A221F5"/>
    <w:rsid w:val="00A2255F"/>
    <w:rsid w:val="00A22586"/>
    <w:rsid w:val="00A22EAC"/>
    <w:rsid w:val="00A234AC"/>
    <w:rsid w:val="00A23991"/>
    <w:rsid w:val="00A23D76"/>
    <w:rsid w:val="00A23F03"/>
    <w:rsid w:val="00A24010"/>
    <w:rsid w:val="00A24848"/>
    <w:rsid w:val="00A24AED"/>
    <w:rsid w:val="00A254A5"/>
    <w:rsid w:val="00A25901"/>
    <w:rsid w:val="00A25A78"/>
    <w:rsid w:val="00A25EAE"/>
    <w:rsid w:val="00A26E06"/>
    <w:rsid w:val="00A27819"/>
    <w:rsid w:val="00A27869"/>
    <w:rsid w:val="00A2789E"/>
    <w:rsid w:val="00A27BAC"/>
    <w:rsid w:val="00A27BD4"/>
    <w:rsid w:val="00A3002C"/>
    <w:rsid w:val="00A300DE"/>
    <w:rsid w:val="00A303F1"/>
    <w:rsid w:val="00A305FF"/>
    <w:rsid w:val="00A30776"/>
    <w:rsid w:val="00A31208"/>
    <w:rsid w:val="00A315DD"/>
    <w:rsid w:val="00A31904"/>
    <w:rsid w:val="00A31C37"/>
    <w:rsid w:val="00A3307E"/>
    <w:rsid w:val="00A33ABD"/>
    <w:rsid w:val="00A33D0D"/>
    <w:rsid w:val="00A33E7C"/>
    <w:rsid w:val="00A34090"/>
    <w:rsid w:val="00A3417A"/>
    <w:rsid w:val="00A3464F"/>
    <w:rsid w:val="00A35AEB"/>
    <w:rsid w:val="00A36601"/>
    <w:rsid w:val="00A36922"/>
    <w:rsid w:val="00A36C00"/>
    <w:rsid w:val="00A36C9D"/>
    <w:rsid w:val="00A37282"/>
    <w:rsid w:val="00A3794A"/>
    <w:rsid w:val="00A37D10"/>
    <w:rsid w:val="00A37F71"/>
    <w:rsid w:val="00A40478"/>
    <w:rsid w:val="00A406A3"/>
    <w:rsid w:val="00A408C0"/>
    <w:rsid w:val="00A40CC5"/>
    <w:rsid w:val="00A40CCD"/>
    <w:rsid w:val="00A41619"/>
    <w:rsid w:val="00A41737"/>
    <w:rsid w:val="00A41CFB"/>
    <w:rsid w:val="00A4213A"/>
    <w:rsid w:val="00A42697"/>
    <w:rsid w:val="00A42D7E"/>
    <w:rsid w:val="00A42E5E"/>
    <w:rsid w:val="00A431A2"/>
    <w:rsid w:val="00A43A6B"/>
    <w:rsid w:val="00A43B97"/>
    <w:rsid w:val="00A4456E"/>
    <w:rsid w:val="00A445C3"/>
    <w:rsid w:val="00A44A48"/>
    <w:rsid w:val="00A45477"/>
    <w:rsid w:val="00A45772"/>
    <w:rsid w:val="00A45B39"/>
    <w:rsid w:val="00A45C3D"/>
    <w:rsid w:val="00A45F4D"/>
    <w:rsid w:val="00A46996"/>
    <w:rsid w:val="00A47490"/>
    <w:rsid w:val="00A477CE"/>
    <w:rsid w:val="00A47D93"/>
    <w:rsid w:val="00A5029C"/>
    <w:rsid w:val="00A50329"/>
    <w:rsid w:val="00A503BA"/>
    <w:rsid w:val="00A5050E"/>
    <w:rsid w:val="00A51D78"/>
    <w:rsid w:val="00A521C0"/>
    <w:rsid w:val="00A52405"/>
    <w:rsid w:val="00A52412"/>
    <w:rsid w:val="00A52568"/>
    <w:rsid w:val="00A52B84"/>
    <w:rsid w:val="00A53066"/>
    <w:rsid w:val="00A53212"/>
    <w:rsid w:val="00A53F87"/>
    <w:rsid w:val="00A5440A"/>
    <w:rsid w:val="00A544A4"/>
    <w:rsid w:val="00A547D6"/>
    <w:rsid w:val="00A54E22"/>
    <w:rsid w:val="00A5514D"/>
    <w:rsid w:val="00A55319"/>
    <w:rsid w:val="00A558A0"/>
    <w:rsid w:val="00A55A61"/>
    <w:rsid w:val="00A56668"/>
    <w:rsid w:val="00A56726"/>
    <w:rsid w:val="00A56C05"/>
    <w:rsid w:val="00A57E28"/>
    <w:rsid w:val="00A57F54"/>
    <w:rsid w:val="00A60152"/>
    <w:rsid w:val="00A60462"/>
    <w:rsid w:val="00A604E5"/>
    <w:rsid w:val="00A6054B"/>
    <w:rsid w:val="00A608F5"/>
    <w:rsid w:val="00A609A5"/>
    <w:rsid w:val="00A60A53"/>
    <w:rsid w:val="00A60A82"/>
    <w:rsid w:val="00A60DFE"/>
    <w:rsid w:val="00A61257"/>
    <w:rsid w:val="00A61579"/>
    <w:rsid w:val="00A617FC"/>
    <w:rsid w:val="00A621CB"/>
    <w:rsid w:val="00A622AA"/>
    <w:rsid w:val="00A63381"/>
    <w:rsid w:val="00A641CF"/>
    <w:rsid w:val="00A64357"/>
    <w:rsid w:val="00A644B7"/>
    <w:rsid w:val="00A644D3"/>
    <w:rsid w:val="00A645EB"/>
    <w:rsid w:val="00A65BDD"/>
    <w:rsid w:val="00A65C42"/>
    <w:rsid w:val="00A66765"/>
    <w:rsid w:val="00A6679C"/>
    <w:rsid w:val="00A667D2"/>
    <w:rsid w:val="00A66B65"/>
    <w:rsid w:val="00A66BAE"/>
    <w:rsid w:val="00A66DC8"/>
    <w:rsid w:val="00A67341"/>
    <w:rsid w:val="00A676B5"/>
    <w:rsid w:val="00A70C15"/>
    <w:rsid w:val="00A71C69"/>
    <w:rsid w:val="00A72272"/>
    <w:rsid w:val="00A725A4"/>
    <w:rsid w:val="00A7281A"/>
    <w:rsid w:val="00A72A9A"/>
    <w:rsid w:val="00A72AA1"/>
    <w:rsid w:val="00A72AF0"/>
    <w:rsid w:val="00A72BFC"/>
    <w:rsid w:val="00A72F78"/>
    <w:rsid w:val="00A7301E"/>
    <w:rsid w:val="00A73BC9"/>
    <w:rsid w:val="00A74280"/>
    <w:rsid w:val="00A745C2"/>
    <w:rsid w:val="00A74660"/>
    <w:rsid w:val="00A749DD"/>
    <w:rsid w:val="00A74A55"/>
    <w:rsid w:val="00A7511F"/>
    <w:rsid w:val="00A752FD"/>
    <w:rsid w:val="00A755F9"/>
    <w:rsid w:val="00A757D3"/>
    <w:rsid w:val="00A75837"/>
    <w:rsid w:val="00A758EA"/>
    <w:rsid w:val="00A759D5"/>
    <w:rsid w:val="00A75AD9"/>
    <w:rsid w:val="00A75BC2"/>
    <w:rsid w:val="00A75D89"/>
    <w:rsid w:val="00A75FB5"/>
    <w:rsid w:val="00A7611B"/>
    <w:rsid w:val="00A76153"/>
    <w:rsid w:val="00A763A1"/>
    <w:rsid w:val="00A764E4"/>
    <w:rsid w:val="00A767B7"/>
    <w:rsid w:val="00A7712C"/>
    <w:rsid w:val="00A7725F"/>
    <w:rsid w:val="00A777C9"/>
    <w:rsid w:val="00A77C52"/>
    <w:rsid w:val="00A80070"/>
    <w:rsid w:val="00A80DE2"/>
    <w:rsid w:val="00A81143"/>
    <w:rsid w:val="00A815FD"/>
    <w:rsid w:val="00A8170B"/>
    <w:rsid w:val="00A81D93"/>
    <w:rsid w:val="00A81E9A"/>
    <w:rsid w:val="00A81FAA"/>
    <w:rsid w:val="00A820E0"/>
    <w:rsid w:val="00A8228A"/>
    <w:rsid w:val="00A828B2"/>
    <w:rsid w:val="00A830D1"/>
    <w:rsid w:val="00A8356E"/>
    <w:rsid w:val="00A83645"/>
    <w:rsid w:val="00A84B0B"/>
    <w:rsid w:val="00A84BDD"/>
    <w:rsid w:val="00A84E03"/>
    <w:rsid w:val="00A84EDA"/>
    <w:rsid w:val="00A84FE0"/>
    <w:rsid w:val="00A85206"/>
    <w:rsid w:val="00A854AA"/>
    <w:rsid w:val="00A85551"/>
    <w:rsid w:val="00A85A66"/>
    <w:rsid w:val="00A85E07"/>
    <w:rsid w:val="00A86FA9"/>
    <w:rsid w:val="00A872FD"/>
    <w:rsid w:val="00A87D7A"/>
    <w:rsid w:val="00A87E29"/>
    <w:rsid w:val="00A900B9"/>
    <w:rsid w:val="00A90199"/>
    <w:rsid w:val="00A90616"/>
    <w:rsid w:val="00A909C5"/>
    <w:rsid w:val="00A90C1C"/>
    <w:rsid w:val="00A90DFE"/>
    <w:rsid w:val="00A90FF8"/>
    <w:rsid w:val="00A912AA"/>
    <w:rsid w:val="00A91D5F"/>
    <w:rsid w:val="00A9343D"/>
    <w:rsid w:val="00A935FC"/>
    <w:rsid w:val="00A93E34"/>
    <w:rsid w:val="00A9449A"/>
    <w:rsid w:val="00A94C8C"/>
    <w:rsid w:val="00A94DC4"/>
    <w:rsid w:val="00A94FE6"/>
    <w:rsid w:val="00A950C3"/>
    <w:rsid w:val="00A95914"/>
    <w:rsid w:val="00A95BB7"/>
    <w:rsid w:val="00A95FDF"/>
    <w:rsid w:val="00A963FF"/>
    <w:rsid w:val="00A96E95"/>
    <w:rsid w:val="00A96F6F"/>
    <w:rsid w:val="00A97B37"/>
    <w:rsid w:val="00A97E83"/>
    <w:rsid w:val="00AA0147"/>
    <w:rsid w:val="00AA058C"/>
    <w:rsid w:val="00AA06FB"/>
    <w:rsid w:val="00AA0D35"/>
    <w:rsid w:val="00AA0F59"/>
    <w:rsid w:val="00AA1898"/>
    <w:rsid w:val="00AA19D3"/>
    <w:rsid w:val="00AA1B15"/>
    <w:rsid w:val="00AA1EEC"/>
    <w:rsid w:val="00AA1F97"/>
    <w:rsid w:val="00AA212D"/>
    <w:rsid w:val="00AA2166"/>
    <w:rsid w:val="00AA2DD9"/>
    <w:rsid w:val="00AA325E"/>
    <w:rsid w:val="00AA33F2"/>
    <w:rsid w:val="00AA40BA"/>
    <w:rsid w:val="00AA4508"/>
    <w:rsid w:val="00AA4721"/>
    <w:rsid w:val="00AA4EA0"/>
    <w:rsid w:val="00AA4EF0"/>
    <w:rsid w:val="00AA543B"/>
    <w:rsid w:val="00AA5A24"/>
    <w:rsid w:val="00AA5E05"/>
    <w:rsid w:val="00AA6028"/>
    <w:rsid w:val="00AA650A"/>
    <w:rsid w:val="00AA76DE"/>
    <w:rsid w:val="00AA7930"/>
    <w:rsid w:val="00AA7E04"/>
    <w:rsid w:val="00AB0F9A"/>
    <w:rsid w:val="00AB10CE"/>
    <w:rsid w:val="00AB13AC"/>
    <w:rsid w:val="00AB1447"/>
    <w:rsid w:val="00AB178B"/>
    <w:rsid w:val="00AB1892"/>
    <w:rsid w:val="00AB21A3"/>
    <w:rsid w:val="00AB2424"/>
    <w:rsid w:val="00AB258A"/>
    <w:rsid w:val="00AB25E0"/>
    <w:rsid w:val="00AB28BD"/>
    <w:rsid w:val="00AB2D4E"/>
    <w:rsid w:val="00AB2E8F"/>
    <w:rsid w:val="00AB2F76"/>
    <w:rsid w:val="00AB3011"/>
    <w:rsid w:val="00AB3C51"/>
    <w:rsid w:val="00AB4032"/>
    <w:rsid w:val="00AB4088"/>
    <w:rsid w:val="00AB41A5"/>
    <w:rsid w:val="00AB4D5F"/>
    <w:rsid w:val="00AB4EA2"/>
    <w:rsid w:val="00AB4F48"/>
    <w:rsid w:val="00AB514E"/>
    <w:rsid w:val="00AB5329"/>
    <w:rsid w:val="00AB54BE"/>
    <w:rsid w:val="00AB5E67"/>
    <w:rsid w:val="00AB645C"/>
    <w:rsid w:val="00AB7273"/>
    <w:rsid w:val="00AB743A"/>
    <w:rsid w:val="00AB7A1D"/>
    <w:rsid w:val="00AB7FE8"/>
    <w:rsid w:val="00AC0A3B"/>
    <w:rsid w:val="00AC1361"/>
    <w:rsid w:val="00AC1588"/>
    <w:rsid w:val="00AC15BD"/>
    <w:rsid w:val="00AC1755"/>
    <w:rsid w:val="00AC1A53"/>
    <w:rsid w:val="00AC1D09"/>
    <w:rsid w:val="00AC21CE"/>
    <w:rsid w:val="00AC22B0"/>
    <w:rsid w:val="00AC27A6"/>
    <w:rsid w:val="00AC292F"/>
    <w:rsid w:val="00AC2B4A"/>
    <w:rsid w:val="00AC2CC3"/>
    <w:rsid w:val="00AC2ECF"/>
    <w:rsid w:val="00AC3042"/>
    <w:rsid w:val="00AC33C2"/>
    <w:rsid w:val="00AC3610"/>
    <w:rsid w:val="00AC37EA"/>
    <w:rsid w:val="00AC40A7"/>
    <w:rsid w:val="00AC467E"/>
    <w:rsid w:val="00AC4A3F"/>
    <w:rsid w:val="00AC4C4C"/>
    <w:rsid w:val="00AC50DC"/>
    <w:rsid w:val="00AC5A76"/>
    <w:rsid w:val="00AC5BF5"/>
    <w:rsid w:val="00AC5D69"/>
    <w:rsid w:val="00AC5FB5"/>
    <w:rsid w:val="00AC625F"/>
    <w:rsid w:val="00AC6600"/>
    <w:rsid w:val="00AC6731"/>
    <w:rsid w:val="00AC6739"/>
    <w:rsid w:val="00AC6C6F"/>
    <w:rsid w:val="00AC6EF1"/>
    <w:rsid w:val="00AC6FC4"/>
    <w:rsid w:val="00AC7095"/>
    <w:rsid w:val="00AD06D0"/>
    <w:rsid w:val="00AD0BF6"/>
    <w:rsid w:val="00AD0D96"/>
    <w:rsid w:val="00AD0F0D"/>
    <w:rsid w:val="00AD0FCC"/>
    <w:rsid w:val="00AD1165"/>
    <w:rsid w:val="00AD11C4"/>
    <w:rsid w:val="00AD15D9"/>
    <w:rsid w:val="00AD1AC5"/>
    <w:rsid w:val="00AD215A"/>
    <w:rsid w:val="00AD23EF"/>
    <w:rsid w:val="00AD2909"/>
    <w:rsid w:val="00AD2F6F"/>
    <w:rsid w:val="00AD319B"/>
    <w:rsid w:val="00AD4530"/>
    <w:rsid w:val="00AD491C"/>
    <w:rsid w:val="00AD49D1"/>
    <w:rsid w:val="00AD4E7B"/>
    <w:rsid w:val="00AD5C08"/>
    <w:rsid w:val="00AD5C6F"/>
    <w:rsid w:val="00AD5F11"/>
    <w:rsid w:val="00AD6116"/>
    <w:rsid w:val="00AD63D9"/>
    <w:rsid w:val="00AD6441"/>
    <w:rsid w:val="00AD6586"/>
    <w:rsid w:val="00AD695F"/>
    <w:rsid w:val="00AD6A2C"/>
    <w:rsid w:val="00AD6DCA"/>
    <w:rsid w:val="00AD6E88"/>
    <w:rsid w:val="00AD6EE6"/>
    <w:rsid w:val="00AD6FE8"/>
    <w:rsid w:val="00AE0030"/>
    <w:rsid w:val="00AE07AF"/>
    <w:rsid w:val="00AE1C13"/>
    <w:rsid w:val="00AE1EB9"/>
    <w:rsid w:val="00AE2A33"/>
    <w:rsid w:val="00AE2AC2"/>
    <w:rsid w:val="00AE3162"/>
    <w:rsid w:val="00AE3397"/>
    <w:rsid w:val="00AE348E"/>
    <w:rsid w:val="00AE3AD2"/>
    <w:rsid w:val="00AE3CDE"/>
    <w:rsid w:val="00AE3F19"/>
    <w:rsid w:val="00AE433F"/>
    <w:rsid w:val="00AE4E18"/>
    <w:rsid w:val="00AE5838"/>
    <w:rsid w:val="00AE5A50"/>
    <w:rsid w:val="00AE5E43"/>
    <w:rsid w:val="00AE5EBA"/>
    <w:rsid w:val="00AE6363"/>
    <w:rsid w:val="00AE6761"/>
    <w:rsid w:val="00AE702A"/>
    <w:rsid w:val="00AE7045"/>
    <w:rsid w:val="00AE71A8"/>
    <w:rsid w:val="00AE735A"/>
    <w:rsid w:val="00AE7575"/>
    <w:rsid w:val="00AE75AC"/>
    <w:rsid w:val="00AE792A"/>
    <w:rsid w:val="00AF089C"/>
    <w:rsid w:val="00AF08F2"/>
    <w:rsid w:val="00AF09D7"/>
    <w:rsid w:val="00AF1B8D"/>
    <w:rsid w:val="00AF20FE"/>
    <w:rsid w:val="00AF21D9"/>
    <w:rsid w:val="00AF2DD3"/>
    <w:rsid w:val="00AF3ED1"/>
    <w:rsid w:val="00AF4207"/>
    <w:rsid w:val="00AF43A1"/>
    <w:rsid w:val="00AF452C"/>
    <w:rsid w:val="00AF455F"/>
    <w:rsid w:val="00AF4767"/>
    <w:rsid w:val="00AF54D3"/>
    <w:rsid w:val="00AF568C"/>
    <w:rsid w:val="00AF5E67"/>
    <w:rsid w:val="00AF6278"/>
    <w:rsid w:val="00AF68BF"/>
    <w:rsid w:val="00AF6FAB"/>
    <w:rsid w:val="00AF761A"/>
    <w:rsid w:val="00AF7AD1"/>
    <w:rsid w:val="00AF7D20"/>
    <w:rsid w:val="00AF7EC7"/>
    <w:rsid w:val="00B0006D"/>
    <w:rsid w:val="00B00303"/>
    <w:rsid w:val="00B00818"/>
    <w:rsid w:val="00B00E89"/>
    <w:rsid w:val="00B012BC"/>
    <w:rsid w:val="00B0161F"/>
    <w:rsid w:val="00B01701"/>
    <w:rsid w:val="00B02463"/>
    <w:rsid w:val="00B0249D"/>
    <w:rsid w:val="00B024FF"/>
    <w:rsid w:val="00B02A8F"/>
    <w:rsid w:val="00B0315B"/>
    <w:rsid w:val="00B031C1"/>
    <w:rsid w:val="00B03EC7"/>
    <w:rsid w:val="00B04752"/>
    <w:rsid w:val="00B049A7"/>
    <w:rsid w:val="00B04A8A"/>
    <w:rsid w:val="00B04DB5"/>
    <w:rsid w:val="00B0507E"/>
    <w:rsid w:val="00B05813"/>
    <w:rsid w:val="00B05AEA"/>
    <w:rsid w:val="00B05B0C"/>
    <w:rsid w:val="00B05DF0"/>
    <w:rsid w:val="00B05E2B"/>
    <w:rsid w:val="00B06D00"/>
    <w:rsid w:val="00B10999"/>
    <w:rsid w:val="00B10AB3"/>
    <w:rsid w:val="00B1135E"/>
    <w:rsid w:val="00B118FD"/>
    <w:rsid w:val="00B11D5D"/>
    <w:rsid w:val="00B11DF4"/>
    <w:rsid w:val="00B11FAA"/>
    <w:rsid w:val="00B122DC"/>
    <w:rsid w:val="00B12400"/>
    <w:rsid w:val="00B1246B"/>
    <w:rsid w:val="00B12F45"/>
    <w:rsid w:val="00B13A55"/>
    <w:rsid w:val="00B13AEA"/>
    <w:rsid w:val="00B13DAC"/>
    <w:rsid w:val="00B13FFD"/>
    <w:rsid w:val="00B14A13"/>
    <w:rsid w:val="00B14C02"/>
    <w:rsid w:val="00B14E33"/>
    <w:rsid w:val="00B1525E"/>
    <w:rsid w:val="00B15F21"/>
    <w:rsid w:val="00B16312"/>
    <w:rsid w:val="00B16717"/>
    <w:rsid w:val="00B169D3"/>
    <w:rsid w:val="00B173A0"/>
    <w:rsid w:val="00B17468"/>
    <w:rsid w:val="00B17703"/>
    <w:rsid w:val="00B177AD"/>
    <w:rsid w:val="00B17C63"/>
    <w:rsid w:val="00B17F12"/>
    <w:rsid w:val="00B17FA3"/>
    <w:rsid w:val="00B2082E"/>
    <w:rsid w:val="00B20852"/>
    <w:rsid w:val="00B211FD"/>
    <w:rsid w:val="00B21399"/>
    <w:rsid w:val="00B21727"/>
    <w:rsid w:val="00B217DD"/>
    <w:rsid w:val="00B21877"/>
    <w:rsid w:val="00B21E93"/>
    <w:rsid w:val="00B2229A"/>
    <w:rsid w:val="00B2240A"/>
    <w:rsid w:val="00B227B7"/>
    <w:rsid w:val="00B22CBB"/>
    <w:rsid w:val="00B22E8C"/>
    <w:rsid w:val="00B23150"/>
    <w:rsid w:val="00B23169"/>
    <w:rsid w:val="00B231C1"/>
    <w:rsid w:val="00B23360"/>
    <w:rsid w:val="00B239E5"/>
    <w:rsid w:val="00B23C09"/>
    <w:rsid w:val="00B24241"/>
    <w:rsid w:val="00B24372"/>
    <w:rsid w:val="00B24997"/>
    <w:rsid w:val="00B24A2A"/>
    <w:rsid w:val="00B24FAA"/>
    <w:rsid w:val="00B250E9"/>
    <w:rsid w:val="00B257A8"/>
    <w:rsid w:val="00B25968"/>
    <w:rsid w:val="00B260D1"/>
    <w:rsid w:val="00B264FE"/>
    <w:rsid w:val="00B265EC"/>
    <w:rsid w:val="00B269ED"/>
    <w:rsid w:val="00B26BB6"/>
    <w:rsid w:val="00B26DFF"/>
    <w:rsid w:val="00B27185"/>
    <w:rsid w:val="00B273E1"/>
    <w:rsid w:val="00B27CC6"/>
    <w:rsid w:val="00B27CDE"/>
    <w:rsid w:val="00B3069E"/>
    <w:rsid w:val="00B313D5"/>
    <w:rsid w:val="00B314F4"/>
    <w:rsid w:val="00B330B9"/>
    <w:rsid w:val="00B33153"/>
    <w:rsid w:val="00B3335F"/>
    <w:rsid w:val="00B3371B"/>
    <w:rsid w:val="00B33BC0"/>
    <w:rsid w:val="00B3420E"/>
    <w:rsid w:val="00B344AC"/>
    <w:rsid w:val="00B3478A"/>
    <w:rsid w:val="00B34BEA"/>
    <w:rsid w:val="00B352E5"/>
    <w:rsid w:val="00B35E17"/>
    <w:rsid w:val="00B35FB0"/>
    <w:rsid w:val="00B368CC"/>
    <w:rsid w:val="00B36FE3"/>
    <w:rsid w:val="00B37230"/>
    <w:rsid w:val="00B37BE2"/>
    <w:rsid w:val="00B4044C"/>
    <w:rsid w:val="00B40BEE"/>
    <w:rsid w:val="00B40CEF"/>
    <w:rsid w:val="00B4104B"/>
    <w:rsid w:val="00B4109F"/>
    <w:rsid w:val="00B412B7"/>
    <w:rsid w:val="00B41AF3"/>
    <w:rsid w:val="00B41F5B"/>
    <w:rsid w:val="00B42615"/>
    <w:rsid w:val="00B42688"/>
    <w:rsid w:val="00B42728"/>
    <w:rsid w:val="00B42815"/>
    <w:rsid w:val="00B42EF9"/>
    <w:rsid w:val="00B43B18"/>
    <w:rsid w:val="00B43B84"/>
    <w:rsid w:val="00B43BE0"/>
    <w:rsid w:val="00B44112"/>
    <w:rsid w:val="00B445A2"/>
    <w:rsid w:val="00B4481D"/>
    <w:rsid w:val="00B44864"/>
    <w:rsid w:val="00B449E3"/>
    <w:rsid w:val="00B44AB2"/>
    <w:rsid w:val="00B44BA0"/>
    <w:rsid w:val="00B451F2"/>
    <w:rsid w:val="00B45495"/>
    <w:rsid w:val="00B454E0"/>
    <w:rsid w:val="00B45B99"/>
    <w:rsid w:val="00B45FB7"/>
    <w:rsid w:val="00B46514"/>
    <w:rsid w:val="00B46D95"/>
    <w:rsid w:val="00B47588"/>
    <w:rsid w:val="00B50A1A"/>
    <w:rsid w:val="00B50AEE"/>
    <w:rsid w:val="00B50D8E"/>
    <w:rsid w:val="00B50E89"/>
    <w:rsid w:val="00B51539"/>
    <w:rsid w:val="00B51A27"/>
    <w:rsid w:val="00B51D8F"/>
    <w:rsid w:val="00B522E6"/>
    <w:rsid w:val="00B523F7"/>
    <w:rsid w:val="00B5253B"/>
    <w:rsid w:val="00B525B5"/>
    <w:rsid w:val="00B52BE7"/>
    <w:rsid w:val="00B52C53"/>
    <w:rsid w:val="00B53384"/>
    <w:rsid w:val="00B5431A"/>
    <w:rsid w:val="00B546B6"/>
    <w:rsid w:val="00B548E8"/>
    <w:rsid w:val="00B5490D"/>
    <w:rsid w:val="00B5511A"/>
    <w:rsid w:val="00B56D5F"/>
    <w:rsid w:val="00B56E2E"/>
    <w:rsid w:val="00B56EE9"/>
    <w:rsid w:val="00B573F7"/>
    <w:rsid w:val="00B57DC0"/>
    <w:rsid w:val="00B60075"/>
    <w:rsid w:val="00B604A0"/>
    <w:rsid w:val="00B616D4"/>
    <w:rsid w:val="00B616DB"/>
    <w:rsid w:val="00B61BB9"/>
    <w:rsid w:val="00B61D33"/>
    <w:rsid w:val="00B61D3A"/>
    <w:rsid w:val="00B6200A"/>
    <w:rsid w:val="00B6224B"/>
    <w:rsid w:val="00B6258E"/>
    <w:rsid w:val="00B6260B"/>
    <w:rsid w:val="00B63A46"/>
    <w:rsid w:val="00B63BA3"/>
    <w:rsid w:val="00B64130"/>
    <w:rsid w:val="00B64165"/>
    <w:rsid w:val="00B643E8"/>
    <w:rsid w:val="00B650CB"/>
    <w:rsid w:val="00B65A4D"/>
    <w:rsid w:val="00B65AAF"/>
    <w:rsid w:val="00B66661"/>
    <w:rsid w:val="00B6728A"/>
    <w:rsid w:val="00B672D8"/>
    <w:rsid w:val="00B677E0"/>
    <w:rsid w:val="00B67C0B"/>
    <w:rsid w:val="00B711DF"/>
    <w:rsid w:val="00B716CA"/>
    <w:rsid w:val="00B726F9"/>
    <w:rsid w:val="00B7316E"/>
    <w:rsid w:val="00B73562"/>
    <w:rsid w:val="00B736F4"/>
    <w:rsid w:val="00B73967"/>
    <w:rsid w:val="00B73A3A"/>
    <w:rsid w:val="00B73AA7"/>
    <w:rsid w:val="00B749DC"/>
    <w:rsid w:val="00B74E21"/>
    <w:rsid w:val="00B74F94"/>
    <w:rsid w:val="00B75652"/>
    <w:rsid w:val="00B7589B"/>
    <w:rsid w:val="00B75ADC"/>
    <w:rsid w:val="00B75D68"/>
    <w:rsid w:val="00B75DCD"/>
    <w:rsid w:val="00B76912"/>
    <w:rsid w:val="00B76A1D"/>
    <w:rsid w:val="00B77825"/>
    <w:rsid w:val="00B80214"/>
    <w:rsid w:val="00B8031A"/>
    <w:rsid w:val="00B80446"/>
    <w:rsid w:val="00B80685"/>
    <w:rsid w:val="00B80C2B"/>
    <w:rsid w:val="00B80D31"/>
    <w:rsid w:val="00B8131A"/>
    <w:rsid w:val="00B81D81"/>
    <w:rsid w:val="00B821EB"/>
    <w:rsid w:val="00B82744"/>
    <w:rsid w:val="00B82AA6"/>
    <w:rsid w:val="00B82D85"/>
    <w:rsid w:val="00B833D7"/>
    <w:rsid w:val="00B83430"/>
    <w:rsid w:val="00B83500"/>
    <w:rsid w:val="00B835C2"/>
    <w:rsid w:val="00B835CA"/>
    <w:rsid w:val="00B83E1D"/>
    <w:rsid w:val="00B840CB"/>
    <w:rsid w:val="00B84429"/>
    <w:rsid w:val="00B845D3"/>
    <w:rsid w:val="00B8470C"/>
    <w:rsid w:val="00B847A6"/>
    <w:rsid w:val="00B8485F"/>
    <w:rsid w:val="00B84AEA"/>
    <w:rsid w:val="00B84D7E"/>
    <w:rsid w:val="00B85361"/>
    <w:rsid w:val="00B85543"/>
    <w:rsid w:val="00B8555F"/>
    <w:rsid w:val="00B85587"/>
    <w:rsid w:val="00B856AD"/>
    <w:rsid w:val="00B85787"/>
    <w:rsid w:val="00B8613A"/>
    <w:rsid w:val="00B86475"/>
    <w:rsid w:val="00B864E1"/>
    <w:rsid w:val="00B86C46"/>
    <w:rsid w:val="00B87116"/>
    <w:rsid w:val="00B87295"/>
    <w:rsid w:val="00B87CE9"/>
    <w:rsid w:val="00B90409"/>
    <w:rsid w:val="00B90639"/>
    <w:rsid w:val="00B90D45"/>
    <w:rsid w:val="00B9101F"/>
    <w:rsid w:val="00B91684"/>
    <w:rsid w:val="00B91758"/>
    <w:rsid w:val="00B91BA2"/>
    <w:rsid w:val="00B9216F"/>
    <w:rsid w:val="00B92645"/>
    <w:rsid w:val="00B927D1"/>
    <w:rsid w:val="00B92B8C"/>
    <w:rsid w:val="00B92D38"/>
    <w:rsid w:val="00B931D1"/>
    <w:rsid w:val="00B93227"/>
    <w:rsid w:val="00B9328A"/>
    <w:rsid w:val="00B934F2"/>
    <w:rsid w:val="00B936EC"/>
    <w:rsid w:val="00B93A2A"/>
    <w:rsid w:val="00B93F35"/>
    <w:rsid w:val="00B945A6"/>
    <w:rsid w:val="00B94731"/>
    <w:rsid w:val="00B947B2"/>
    <w:rsid w:val="00B94824"/>
    <w:rsid w:val="00B9561C"/>
    <w:rsid w:val="00B95E1C"/>
    <w:rsid w:val="00B96934"/>
    <w:rsid w:val="00B96EF7"/>
    <w:rsid w:val="00B96FD9"/>
    <w:rsid w:val="00B97477"/>
    <w:rsid w:val="00B97753"/>
    <w:rsid w:val="00B97FC8"/>
    <w:rsid w:val="00BA009C"/>
    <w:rsid w:val="00BA0127"/>
    <w:rsid w:val="00BA092F"/>
    <w:rsid w:val="00BA09FA"/>
    <w:rsid w:val="00BA0B23"/>
    <w:rsid w:val="00BA17A4"/>
    <w:rsid w:val="00BA1CA2"/>
    <w:rsid w:val="00BA1E3E"/>
    <w:rsid w:val="00BA215D"/>
    <w:rsid w:val="00BA222B"/>
    <w:rsid w:val="00BA23D1"/>
    <w:rsid w:val="00BA2D30"/>
    <w:rsid w:val="00BA3156"/>
    <w:rsid w:val="00BA3867"/>
    <w:rsid w:val="00BA493F"/>
    <w:rsid w:val="00BA49A6"/>
    <w:rsid w:val="00BA4E87"/>
    <w:rsid w:val="00BA5017"/>
    <w:rsid w:val="00BA5242"/>
    <w:rsid w:val="00BA5327"/>
    <w:rsid w:val="00BA5534"/>
    <w:rsid w:val="00BA575B"/>
    <w:rsid w:val="00BA5A50"/>
    <w:rsid w:val="00BA5CF9"/>
    <w:rsid w:val="00BA6222"/>
    <w:rsid w:val="00BA64AA"/>
    <w:rsid w:val="00BA6742"/>
    <w:rsid w:val="00BA73A7"/>
    <w:rsid w:val="00BA7B44"/>
    <w:rsid w:val="00BB0591"/>
    <w:rsid w:val="00BB0764"/>
    <w:rsid w:val="00BB0D42"/>
    <w:rsid w:val="00BB2516"/>
    <w:rsid w:val="00BB29D3"/>
    <w:rsid w:val="00BB558D"/>
    <w:rsid w:val="00BB5603"/>
    <w:rsid w:val="00BB5A7F"/>
    <w:rsid w:val="00BB5C5D"/>
    <w:rsid w:val="00BB6032"/>
    <w:rsid w:val="00BB607D"/>
    <w:rsid w:val="00BB729F"/>
    <w:rsid w:val="00BB72EA"/>
    <w:rsid w:val="00BB774A"/>
    <w:rsid w:val="00BC0A07"/>
    <w:rsid w:val="00BC0A23"/>
    <w:rsid w:val="00BC0B33"/>
    <w:rsid w:val="00BC0EE6"/>
    <w:rsid w:val="00BC12D0"/>
    <w:rsid w:val="00BC1D3B"/>
    <w:rsid w:val="00BC2001"/>
    <w:rsid w:val="00BC20A4"/>
    <w:rsid w:val="00BC2C54"/>
    <w:rsid w:val="00BC2CE8"/>
    <w:rsid w:val="00BC2FB8"/>
    <w:rsid w:val="00BC37D2"/>
    <w:rsid w:val="00BC38B2"/>
    <w:rsid w:val="00BC3AEE"/>
    <w:rsid w:val="00BC4694"/>
    <w:rsid w:val="00BC4D6A"/>
    <w:rsid w:val="00BC5B5E"/>
    <w:rsid w:val="00BC6458"/>
    <w:rsid w:val="00BC6A74"/>
    <w:rsid w:val="00BC6C49"/>
    <w:rsid w:val="00BC6EAD"/>
    <w:rsid w:val="00BC71D4"/>
    <w:rsid w:val="00BC77A8"/>
    <w:rsid w:val="00BC7A9F"/>
    <w:rsid w:val="00BC7E16"/>
    <w:rsid w:val="00BD0209"/>
    <w:rsid w:val="00BD0355"/>
    <w:rsid w:val="00BD03C6"/>
    <w:rsid w:val="00BD11FB"/>
    <w:rsid w:val="00BD127B"/>
    <w:rsid w:val="00BD191D"/>
    <w:rsid w:val="00BD191F"/>
    <w:rsid w:val="00BD1D6C"/>
    <w:rsid w:val="00BD1DE8"/>
    <w:rsid w:val="00BD22F7"/>
    <w:rsid w:val="00BD2A5F"/>
    <w:rsid w:val="00BD3400"/>
    <w:rsid w:val="00BD35B4"/>
    <w:rsid w:val="00BD3654"/>
    <w:rsid w:val="00BD394F"/>
    <w:rsid w:val="00BD400A"/>
    <w:rsid w:val="00BD42BF"/>
    <w:rsid w:val="00BD46C9"/>
    <w:rsid w:val="00BD4993"/>
    <w:rsid w:val="00BD4C5B"/>
    <w:rsid w:val="00BD622E"/>
    <w:rsid w:val="00BD667B"/>
    <w:rsid w:val="00BD6764"/>
    <w:rsid w:val="00BD68C4"/>
    <w:rsid w:val="00BD6B58"/>
    <w:rsid w:val="00BD6CDE"/>
    <w:rsid w:val="00BD6E12"/>
    <w:rsid w:val="00BD6EB3"/>
    <w:rsid w:val="00BD700E"/>
    <w:rsid w:val="00BD72EE"/>
    <w:rsid w:val="00BD7AB8"/>
    <w:rsid w:val="00BE04B5"/>
    <w:rsid w:val="00BE11AF"/>
    <w:rsid w:val="00BE1BFE"/>
    <w:rsid w:val="00BE1D66"/>
    <w:rsid w:val="00BE2F82"/>
    <w:rsid w:val="00BE3163"/>
    <w:rsid w:val="00BE3533"/>
    <w:rsid w:val="00BE3535"/>
    <w:rsid w:val="00BE373F"/>
    <w:rsid w:val="00BE3816"/>
    <w:rsid w:val="00BE3B04"/>
    <w:rsid w:val="00BE442B"/>
    <w:rsid w:val="00BE4834"/>
    <w:rsid w:val="00BE4CB6"/>
    <w:rsid w:val="00BE4DF8"/>
    <w:rsid w:val="00BE53C0"/>
    <w:rsid w:val="00BE62BF"/>
    <w:rsid w:val="00BE636C"/>
    <w:rsid w:val="00BE63FC"/>
    <w:rsid w:val="00BE64AD"/>
    <w:rsid w:val="00BE6E34"/>
    <w:rsid w:val="00BE6F88"/>
    <w:rsid w:val="00BE70A6"/>
    <w:rsid w:val="00BE70D0"/>
    <w:rsid w:val="00BE7131"/>
    <w:rsid w:val="00BE7C7F"/>
    <w:rsid w:val="00BF1649"/>
    <w:rsid w:val="00BF17D0"/>
    <w:rsid w:val="00BF1AFE"/>
    <w:rsid w:val="00BF1EAF"/>
    <w:rsid w:val="00BF1EB7"/>
    <w:rsid w:val="00BF2573"/>
    <w:rsid w:val="00BF279F"/>
    <w:rsid w:val="00BF2BA7"/>
    <w:rsid w:val="00BF30A3"/>
    <w:rsid w:val="00BF3860"/>
    <w:rsid w:val="00BF3FBF"/>
    <w:rsid w:val="00BF407E"/>
    <w:rsid w:val="00BF441D"/>
    <w:rsid w:val="00BF46E8"/>
    <w:rsid w:val="00BF5207"/>
    <w:rsid w:val="00BF5224"/>
    <w:rsid w:val="00BF5471"/>
    <w:rsid w:val="00BF5BAE"/>
    <w:rsid w:val="00BF5D8E"/>
    <w:rsid w:val="00BF647E"/>
    <w:rsid w:val="00BF65E7"/>
    <w:rsid w:val="00BF68D9"/>
    <w:rsid w:val="00BF6F80"/>
    <w:rsid w:val="00BF72EC"/>
    <w:rsid w:val="00BF72EE"/>
    <w:rsid w:val="00BF75B2"/>
    <w:rsid w:val="00BF7767"/>
    <w:rsid w:val="00BF7B38"/>
    <w:rsid w:val="00C00F71"/>
    <w:rsid w:val="00C00F94"/>
    <w:rsid w:val="00C019A1"/>
    <w:rsid w:val="00C01BB0"/>
    <w:rsid w:val="00C01D9B"/>
    <w:rsid w:val="00C02023"/>
    <w:rsid w:val="00C02544"/>
    <w:rsid w:val="00C02CCA"/>
    <w:rsid w:val="00C02DAB"/>
    <w:rsid w:val="00C02DAD"/>
    <w:rsid w:val="00C03209"/>
    <w:rsid w:val="00C0341F"/>
    <w:rsid w:val="00C03658"/>
    <w:rsid w:val="00C0397E"/>
    <w:rsid w:val="00C03D46"/>
    <w:rsid w:val="00C04001"/>
    <w:rsid w:val="00C04107"/>
    <w:rsid w:val="00C04143"/>
    <w:rsid w:val="00C045A5"/>
    <w:rsid w:val="00C0485A"/>
    <w:rsid w:val="00C048EA"/>
    <w:rsid w:val="00C04986"/>
    <w:rsid w:val="00C050F6"/>
    <w:rsid w:val="00C05CAB"/>
    <w:rsid w:val="00C0650F"/>
    <w:rsid w:val="00C067BE"/>
    <w:rsid w:val="00C06BED"/>
    <w:rsid w:val="00C06D29"/>
    <w:rsid w:val="00C07673"/>
    <w:rsid w:val="00C077F1"/>
    <w:rsid w:val="00C07DB2"/>
    <w:rsid w:val="00C108C7"/>
    <w:rsid w:val="00C109F0"/>
    <w:rsid w:val="00C11B89"/>
    <w:rsid w:val="00C11C65"/>
    <w:rsid w:val="00C127C6"/>
    <w:rsid w:val="00C12B4B"/>
    <w:rsid w:val="00C12DFF"/>
    <w:rsid w:val="00C12EAB"/>
    <w:rsid w:val="00C12EE0"/>
    <w:rsid w:val="00C1317C"/>
    <w:rsid w:val="00C13E41"/>
    <w:rsid w:val="00C13FFB"/>
    <w:rsid w:val="00C14017"/>
    <w:rsid w:val="00C14585"/>
    <w:rsid w:val="00C14634"/>
    <w:rsid w:val="00C146D9"/>
    <w:rsid w:val="00C14AC3"/>
    <w:rsid w:val="00C14E23"/>
    <w:rsid w:val="00C14EF8"/>
    <w:rsid w:val="00C15395"/>
    <w:rsid w:val="00C15AF0"/>
    <w:rsid w:val="00C15C30"/>
    <w:rsid w:val="00C164D4"/>
    <w:rsid w:val="00C16924"/>
    <w:rsid w:val="00C179B8"/>
    <w:rsid w:val="00C20787"/>
    <w:rsid w:val="00C20D12"/>
    <w:rsid w:val="00C20EEE"/>
    <w:rsid w:val="00C2190B"/>
    <w:rsid w:val="00C22A63"/>
    <w:rsid w:val="00C2404D"/>
    <w:rsid w:val="00C24499"/>
    <w:rsid w:val="00C24B00"/>
    <w:rsid w:val="00C24DFF"/>
    <w:rsid w:val="00C25144"/>
    <w:rsid w:val="00C25615"/>
    <w:rsid w:val="00C258BD"/>
    <w:rsid w:val="00C25DCC"/>
    <w:rsid w:val="00C26184"/>
    <w:rsid w:val="00C26251"/>
    <w:rsid w:val="00C26687"/>
    <w:rsid w:val="00C26C69"/>
    <w:rsid w:val="00C2716F"/>
    <w:rsid w:val="00C271D3"/>
    <w:rsid w:val="00C27255"/>
    <w:rsid w:val="00C27332"/>
    <w:rsid w:val="00C2781E"/>
    <w:rsid w:val="00C27C31"/>
    <w:rsid w:val="00C27D1B"/>
    <w:rsid w:val="00C3010E"/>
    <w:rsid w:val="00C301DF"/>
    <w:rsid w:val="00C30434"/>
    <w:rsid w:val="00C309EA"/>
    <w:rsid w:val="00C30B0A"/>
    <w:rsid w:val="00C315EF"/>
    <w:rsid w:val="00C31A7B"/>
    <w:rsid w:val="00C31B5E"/>
    <w:rsid w:val="00C31CE8"/>
    <w:rsid w:val="00C31D02"/>
    <w:rsid w:val="00C320BE"/>
    <w:rsid w:val="00C329E5"/>
    <w:rsid w:val="00C32B5C"/>
    <w:rsid w:val="00C32C30"/>
    <w:rsid w:val="00C32CD0"/>
    <w:rsid w:val="00C3394C"/>
    <w:rsid w:val="00C33983"/>
    <w:rsid w:val="00C339CA"/>
    <w:rsid w:val="00C33FEE"/>
    <w:rsid w:val="00C34640"/>
    <w:rsid w:val="00C349E7"/>
    <w:rsid w:val="00C35447"/>
    <w:rsid w:val="00C356A2"/>
    <w:rsid w:val="00C35998"/>
    <w:rsid w:val="00C35BC0"/>
    <w:rsid w:val="00C35C94"/>
    <w:rsid w:val="00C3627C"/>
    <w:rsid w:val="00C363C4"/>
    <w:rsid w:val="00C36473"/>
    <w:rsid w:val="00C3657B"/>
    <w:rsid w:val="00C37184"/>
    <w:rsid w:val="00C37647"/>
    <w:rsid w:val="00C3788E"/>
    <w:rsid w:val="00C37E56"/>
    <w:rsid w:val="00C37F07"/>
    <w:rsid w:val="00C40115"/>
    <w:rsid w:val="00C404B0"/>
    <w:rsid w:val="00C404FC"/>
    <w:rsid w:val="00C40690"/>
    <w:rsid w:val="00C4091D"/>
    <w:rsid w:val="00C40BA4"/>
    <w:rsid w:val="00C40F1C"/>
    <w:rsid w:val="00C415D8"/>
    <w:rsid w:val="00C41765"/>
    <w:rsid w:val="00C42033"/>
    <w:rsid w:val="00C4336D"/>
    <w:rsid w:val="00C43730"/>
    <w:rsid w:val="00C43757"/>
    <w:rsid w:val="00C43841"/>
    <w:rsid w:val="00C4491F"/>
    <w:rsid w:val="00C450DE"/>
    <w:rsid w:val="00C452B0"/>
    <w:rsid w:val="00C45DA4"/>
    <w:rsid w:val="00C46634"/>
    <w:rsid w:val="00C46C71"/>
    <w:rsid w:val="00C46E60"/>
    <w:rsid w:val="00C4727E"/>
    <w:rsid w:val="00C472C3"/>
    <w:rsid w:val="00C4738C"/>
    <w:rsid w:val="00C473E9"/>
    <w:rsid w:val="00C4746F"/>
    <w:rsid w:val="00C474A5"/>
    <w:rsid w:val="00C475E4"/>
    <w:rsid w:val="00C47690"/>
    <w:rsid w:val="00C47F41"/>
    <w:rsid w:val="00C50024"/>
    <w:rsid w:val="00C504E0"/>
    <w:rsid w:val="00C5091A"/>
    <w:rsid w:val="00C50A59"/>
    <w:rsid w:val="00C50C5A"/>
    <w:rsid w:val="00C5176E"/>
    <w:rsid w:val="00C51C55"/>
    <w:rsid w:val="00C51DA1"/>
    <w:rsid w:val="00C51F2C"/>
    <w:rsid w:val="00C521D8"/>
    <w:rsid w:val="00C52483"/>
    <w:rsid w:val="00C52889"/>
    <w:rsid w:val="00C52D57"/>
    <w:rsid w:val="00C52EDB"/>
    <w:rsid w:val="00C5317B"/>
    <w:rsid w:val="00C531A1"/>
    <w:rsid w:val="00C532D4"/>
    <w:rsid w:val="00C5350F"/>
    <w:rsid w:val="00C53707"/>
    <w:rsid w:val="00C53867"/>
    <w:rsid w:val="00C5466C"/>
    <w:rsid w:val="00C547EF"/>
    <w:rsid w:val="00C54CD1"/>
    <w:rsid w:val="00C54F35"/>
    <w:rsid w:val="00C553FE"/>
    <w:rsid w:val="00C55E84"/>
    <w:rsid w:val="00C560C8"/>
    <w:rsid w:val="00C560E5"/>
    <w:rsid w:val="00C56303"/>
    <w:rsid w:val="00C56509"/>
    <w:rsid w:val="00C56589"/>
    <w:rsid w:val="00C56646"/>
    <w:rsid w:val="00C57AA5"/>
    <w:rsid w:val="00C60079"/>
    <w:rsid w:val="00C600B7"/>
    <w:rsid w:val="00C6042D"/>
    <w:rsid w:val="00C6112D"/>
    <w:rsid w:val="00C611B8"/>
    <w:rsid w:val="00C61596"/>
    <w:rsid w:val="00C622E9"/>
    <w:rsid w:val="00C626D0"/>
    <w:rsid w:val="00C62E8D"/>
    <w:rsid w:val="00C62ED2"/>
    <w:rsid w:val="00C630D5"/>
    <w:rsid w:val="00C63103"/>
    <w:rsid w:val="00C63564"/>
    <w:rsid w:val="00C639FA"/>
    <w:rsid w:val="00C6446B"/>
    <w:rsid w:val="00C64556"/>
    <w:rsid w:val="00C64D39"/>
    <w:rsid w:val="00C64F1C"/>
    <w:rsid w:val="00C65047"/>
    <w:rsid w:val="00C65C63"/>
    <w:rsid w:val="00C65D47"/>
    <w:rsid w:val="00C66078"/>
    <w:rsid w:val="00C667BB"/>
    <w:rsid w:val="00C66977"/>
    <w:rsid w:val="00C6700A"/>
    <w:rsid w:val="00C6709C"/>
    <w:rsid w:val="00C6745A"/>
    <w:rsid w:val="00C7091B"/>
    <w:rsid w:val="00C71B6F"/>
    <w:rsid w:val="00C71F89"/>
    <w:rsid w:val="00C71FA9"/>
    <w:rsid w:val="00C72029"/>
    <w:rsid w:val="00C72333"/>
    <w:rsid w:val="00C7239B"/>
    <w:rsid w:val="00C726E0"/>
    <w:rsid w:val="00C72884"/>
    <w:rsid w:val="00C729F4"/>
    <w:rsid w:val="00C72C3A"/>
    <w:rsid w:val="00C72DD0"/>
    <w:rsid w:val="00C72E66"/>
    <w:rsid w:val="00C7332B"/>
    <w:rsid w:val="00C7353F"/>
    <w:rsid w:val="00C7418B"/>
    <w:rsid w:val="00C744E5"/>
    <w:rsid w:val="00C746D5"/>
    <w:rsid w:val="00C74996"/>
    <w:rsid w:val="00C75515"/>
    <w:rsid w:val="00C75669"/>
    <w:rsid w:val="00C75C1E"/>
    <w:rsid w:val="00C76266"/>
    <w:rsid w:val="00C764F2"/>
    <w:rsid w:val="00C768B7"/>
    <w:rsid w:val="00C76E9B"/>
    <w:rsid w:val="00C774B5"/>
    <w:rsid w:val="00C77CF2"/>
    <w:rsid w:val="00C77E0B"/>
    <w:rsid w:val="00C809CB"/>
    <w:rsid w:val="00C80A7F"/>
    <w:rsid w:val="00C80DB6"/>
    <w:rsid w:val="00C81179"/>
    <w:rsid w:val="00C816C2"/>
    <w:rsid w:val="00C81AA3"/>
    <w:rsid w:val="00C81AFA"/>
    <w:rsid w:val="00C81D8E"/>
    <w:rsid w:val="00C820C7"/>
    <w:rsid w:val="00C8267B"/>
    <w:rsid w:val="00C82707"/>
    <w:rsid w:val="00C827DA"/>
    <w:rsid w:val="00C82B7A"/>
    <w:rsid w:val="00C82CB5"/>
    <w:rsid w:val="00C830A6"/>
    <w:rsid w:val="00C830CE"/>
    <w:rsid w:val="00C83156"/>
    <w:rsid w:val="00C831D1"/>
    <w:rsid w:val="00C835AE"/>
    <w:rsid w:val="00C83E3B"/>
    <w:rsid w:val="00C84117"/>
    <w:rsid w:val="00C84475"/>
    <w:rsid w:val="00C85227"/>
    <w:rsid w:val="00C85807"/>
    <w:rsid w:val="00C85A05"/>
    <w:rsid w:val="00C85DBA"/>
    <w:rsid w:val="00C85F59"/>
    <w:rsid w:val="00C86474"/>
    <w:rsid w:val="00C867C5"/>
    <w:rsid w:val="00C86B95"/>
    <w:rsid w:val="00C87A5D"/>
    <w:rsid w:val="00C87BD9"/>
    <w:rsid w:val="00C87E99"/>
    <w:rsid w:val="00C87F5F"/>
    <w:rsid w:val="00C90B5A"/>
    <w:rsid w:val="00C90E06"/>
    <w:rsid w:val="00C917A3"/>
    <w:rsid w:val="00C91CF2"/>
    <w:rsid w:val="00C91FA2"/>
    <w:rsid w:val="00C92158"/>
    <w:rsid w:val="00C9215C"/>
    <w:rsid w:val="00C92D31"/>
    <w:rsid w:val="00C92F0A"/>
    <w:rsid w:val="00C93187"/>
    <w:rsid w:val="00C9327A"/>
    <w:rsid w:val="00C93CF9"/>
    <w:rsid w:val="00C93D85"/>
    <w:rsid w:val="00C93DBB"/>
    <w:rsid w:val="00C94150"/>
    <w:rsid w:val="00C9433E"/>
    <w:rsid w:val="00C9444E"/>
    <w:rsid w:val="00C94982"/>
    <w:rsid w:val="00C94A3A"/>
    <w:rsid w:val="00C94E23"/>
    <w:rsid w:val="00C95AA5"/>
    <w:rsid w:val="00C95C9D"/>
    <w:rsid w:val="00C95D4D"/>
    <w:rsid w:val="00C95DC4"/>
    <w:rsid w:val="00C965E7"/>
    <w:rsid w:val="00C96AC7"/>
    <w:rsid w:val="00C96BE8"/>
    <w:rsid w:val="00C96F4B"/>
    <w:rsid w:val="00C97052"/>
    <w:rsid w:val="00C9721A"/>
    <w:rsid w:val="00CA00A9"/>
    <w:rsid w:val="00CA123E"/>
    <w:rsid w:val="00CA20E6"/>
    <w:rsid w:val="00CA2125"/>
    <w:rsid w:val="00CA2165"/>
    <w:rsid w:val="00CA222E"/>
    <w:rsid w:val="00CA25FA"/>
    <w:rsid w:val="00CA2648"/>
    <w:rsid w:val="00CA2942"/>
    <w:rsid w:val="00CA3325"/>
    <w:rsid w:val="00CA3529"/>
    <w:rsid w:val="00CA38D7"/>
    <w:rsid w:val="00CA396E"/>
    <w:rsid w:val="00CA3CF5"/>
    <w:rsid w:val="00CA4308"/>
    <w:rsid w:val="00CA47A3"/>
    <w:rsid w:val="00CA4ECF"/>
    <w:rsid w:val="00CA5531"/>
    <w:rsid w:val="00CA5604"/>
    <w:rsid w:val="00CA5DB7"/>
    <w:rsid w:val="00CA5E2D"/>
    <w:rsid w:val="00CA6396"/>
    <w:rsid w:val="00CA6411"/>
    <w:rsid w:val="00CA64E6"/>
    <w:rsid w:val="00CA677C"/>
    <w:rsid w:val="00CA6AEB"/>
    <w:rsid w:val="00CA6EC9"/>
    <w:rsid w:val="00CB0072"/>
    <w:rsid w:val="00CB019E"/>
    <w:rsid w:val="00CB05A7"/>
    <w:rsid w:val="00CB0766"/>
    <w:rsid w:val="00CB0A23"/>
    <w:rsid w:val="00CB0AB3"/>
    <w:rsid w:val="00CB1C6B"/>
    <w:rsid w:val="00CB1D0F"/>
    <w:rsid w:val="00CB22C0"/>
    <w:rsid w:val="00CB26C4"/>
    <w:rsid w:val="00CB26E0"/>
    <w:rsid w:val="00CB2B7A"/>
    <w:rsid w:val="00CB2D29"/>
    <w:rsid w:val="00CB31B0"/>
    <w:rsid w:val="00CB39F5"/>
    <w:rsid w:val="00CB3AC5"/>
    <w:rsid w:val="00CB3BF5"/>
    <w:rsid w:val="00CB3CEA"/>
    <w:rsid w:val="00CB4220"/>
    <w:rsid w:val="00CB494F"/>
    <w:rsid w:val="00CB4ADA"/>
    <w:rsid w:val="00CB4D11"/>
    <w:rsid w:val="00CB4DCF"/>
    <w:rsid w:val="00CB531A"/>
    <w:rsid w:val="00CB583B"/>
    <w:rsid w:val="00CB61F2"/>
    <w:rsid w:val="00CB6566"/>
    <w:rsid w:val="00CB6A35"/>
    <w:rsid w:val="00CB6C61"/>
    <w:rsid w:val="00CB72FF"/>
    <w:rsid w:val="00CB75F1"/>
    <w:rsid w:val="00CB7DCC"/>
    <w:rsid w:val="00CC04C5"/>
    <w:rsid w:val="00CC0F64"/>
    <w:rsid w:val="00CC1E94"/>
    <w:rsid w:val="00CC20F0"/>
    <w:rsid w:val="00CC22BB"/>
    <w:rsid w:val="00CC2F6B"/>
    <w:rsid w:val="00CC3137"/>
    <w:rsid w:val="00CC3E7B"/>
    <w:rsid w:val="00CC41DC"/>
    <w:rsid w:val="00CC4A3F"/>
    <w:rsid w:val="00CC4BF8"/>
    <w:rsid w:val="00CC4E92"/>
    <w:rsid w:val="00CC525F"/>
    <w:rsid w:val="00CC5742"/>
    <w:rsid w:val="00CC58F1"/>
    <w:rsid w:val="00CC5A57"/>
    <w:rsid w:val="00CC5AE2"/>
    <w:rsid w:val="00CC5BA8"/>
    <w:rsid w:val="00CC6220"/>
    <w:rsid w:val="00CC63E1"/>
    <w:rsid w:val="00CC6BD4"/>
    <w:rsid w:val="00CC6FC3"/>
    <w:rsid w:val="00CC7E0E"/>
    <w:rsid w:val="00CD0012"/>
    <w:rsid w:val="00CD05BE"/>
    <w:rsid w:val="00CD05DB"/>
    <w:rsid w:val="00CD10B7"/>
    <w:rsid w:val="00CD13B4"/>
    <w:rsid w:val="00CD16B8"/>
    <w:rsid w:val="00CD286B"/>
    <w:rsid w:val="00CD2A9C"/>
    <w:rsid w:val="00CD2E54"/>
    <w:rsid w:val="00CD3148"/>
    <w:rsid w:val="00CD3153"/>
    <w:rsid w:val="00CD33D3"/>
    <w:rsid w:val="00CD36C2"/>
    <w:rsid w:val="00CD3C43"/>
    <w:rsid w:val="00CD40A0"/>
    <w:rsid w:val="00CD43A7"/>
    <w:rsid w:val="00CD4B23"/>
    <w:rsid w:val="00CD4D04"/>
    <w:rsid w:val="00CD53B2"/>
    <w:rsid w:val="00CD563B"/>
    <w:rsid w:val="00CD5C7D"/>
    <w:rsid w:val="00CD6790"/>
    <w:rsid w:val="00CD6821"/>
    <w:rsid w:val="00CD68C6"/>
    <w:rsid w:val="00CD6A82"/>
    <w:rsid w:val="00CD6E30"/>
    <w:rsid w:val="00CD6E71"/>
    <w:rsid w:val="00CD75C1"/>
    <w:rsid w:val="00CD7A97"/>
    <w:rsid w:val="00CD7B36"/>
    <w:rsid w:val="00CE0659"/>
    <w:rsid w:val="00CE12EA"/>
    <w:rsid w:val="00CE177E"/>
    <w:rsid w:val="00CE195A"/>
    <w:rsid w:val="00CE1C8C"/>
    <w:rsid w:val="00CE1C91"/>
    <w:rsid w:val="00CE1CE1"/>
    <w:rsid w:val="00CE2135"/>
    <w:rsid w:val="00CE213A"/>
    <w:rsid w:val="00CE2237"/>
    <w:rsid w:val="00CE2241"/>
    <w:rsid w:val="00CE25A6"/>
    <w:rsid w:val="00CE2B79"/>
    <w:rsid w:val="00CE2C89"/>
    <w:rsid w:val="00CE315F"/>
    <w:rsid w:val="00CE34DE"/>
    <w:rsid w:val="00CE370A"/>
    <w:rsid w:val="00CE3B9F"/>
    <w:rsid w:val="00CE3BCF"/>
    <w:rsid w:val="00CE435B"/>
    <w:rsid w:val="00CE4727"/>
    <w:rsid w:val="00CE4888"/>
    <w:rsid w:val="00CE4B35"/>
    <w:rsid w:val="00CE4E50"/>
    <w:rsid w:val="00CE5318"/>
    <w:rsid w:val="00CE5AA8"/>
    <w:rsid w:val="00CE5D44"/>
    <w:rsid w:val="00CE5ECF"/>
    <w:rsid w:val="00CE5F97"/>
    <w:rsid w:val="00CE6321"/>
    <w:rsid w:val="00CE64D3"/>
    <w:rsid w:val="00CE65A2"/>
    <w:rsid w:val="00CE6C9F"/>
    <w:rsid w:val="00CE6CA0"/>
    <w:rsid w:val="00CE7584"/>
    <w:rsid w:val="00CE77F0"/>
    <w:rsid w:val="00CE78E4"/>
    <w:rsid w:val="00CE79E1"/>
    <w:rsid w:val="00CE7BB6"/>
    <w:rsid w:val="00CE7BEC"/>
    <w:rsid w:val="00CE7EB7"/>
    <w:rsid w:val="00CF0080"/>
    <w:rsid w:val="00CF01BB"/>
    <w:rsid w:val="00CF065B"/>
    <w:rsid w:val="00CF10E6"/>
    <w:rsid w:val="00CF1F05"/>
    <w:rsid w:val="00CF20C4"/>
    <w:rsid w:val="00CF2112"/>
    <w:rsid w:val="00CF2303"/>
    <w:rsid w:val="00CF2487"/>
    <w:rsid w:val="00CF269B"/>
    <w:rsid w:val="00CF3632"/>
    <w:rsid w:val="00CF3CB4"/>
    <w:rsid w:val="00CF3E02"/>
    <w:rsid w:val="00CF4446"/>
    <w:rsid w:val="00CF4C83"/>
    <w:rsid w:val="00CF4C88"/>
    <w:rsid w:val="00CF501E"/>
    <w:rsid w:val="00CF51C3"/>
    <w:rsid w:val="00CF5571"/>
    <w:rsid w:val="00CF577B"/>
    <w:rsid w:val="00CF5DA7"/>
    <w:rsid w:val="00CF5FD2"/>
    <w:rsid w:val="00CF6305"/>
    <w:rsid w:val="00CF6A57"/>
    <w:rsid w:val="00CF6E4C"/>
    <w:rsid w:val="00CF74EE"/>
    <w:rsid w:val="00CF7BEF"/>
    <w:rsid w:val="00CF7D05"/>
    <w:rsid w:val="00D00138"/>
    <w:rsid w:val="00D00241"/>
    <w:rsid w:val="00D00300"/>
    <w:rsid w:val="00D00F7C"/>
    <w:rsid w:val="00D01014"/>
    <w:rsid w:val="00D01083"/>
    <w:rsid w:val="00D010EE"/>
    <w:rsid w:val="00D011AC"/>
    <w:rsid w:val="00D019C1"/>
    <w:rsid w:val="00D02290"/>
    <w:rsid w:val="00D023A0"/>
    <w:rsid w:val="00D02A4A"/>
    <w:rsid w:val="00D02C86"/>
    <w:rsid w:val="00D0331E"/>
    <w:rsid w:val="00D034B7"/>
    <w:rsid w:val="00D03518"/>
    <w:rsid w:val="00D0374C"/>
    <w:rsid w:val="00D04E98"/>
    <w:rsid w:val="00D050A8"/>
    <w:rsid w:val="00D0553A"/>
    <w:rsid w:val="00D06001"/>
    <w:rsid w:val="00D06149"/>
    <w:rsid w:val="00D068F0"/>
    <w:rsid w:val="00D06F87"/>
    <w:rsid w:val="00D06FB7"/>
    <w:rsid w:val="00D070C5"/>
    <w:rsid w:val="00D0739F"/>
    <w:rsid w:val="00D0750C"/>
    <w:rsid w:val="00D104B5"/>
    <w:rsid w:val="00D1126E"/>
    <w:rsid w:val="00D112AF"/>
    <w:rsid w:val="00D11918"/>
    <w:rsid w:val="00D12462"/>
    <w:rsid w:val="00D129B8"/>
    <w:rsid w:val="00D1329D"/>
    <w:rsid w:val="00D134C9"/>
    <w:rsid w:val="00D13545"/>
    <w:rsid w:val="00D137EE"/>
    <w:rsid w:val="00D14004"/>
    <w:rsid w:val="00D143AE"/>
    <w:rsid w:val="00D1475E"/>
    <w:rsid w:val="00D15035"/>
    <w:rsid w:val="00D15080"/>
    <w:rsid w:val="00D154FC"/>
    <w:rsid w:val="00D15A13"/>
    <w:rsid w:val="00D15C8D"/>
    <w:rsid w:val="00D172C0"/>
    <w:rsid w:val="00D17939"/>
    <w:rsid w:val="00D2000A"/>
    <w:rsid w:val="00D20366"/>
    <w:rsid w:val="00D20F75"/>
    <w:rsid w:val="00D21317"/>
    <w:rsid w:val="00D2137D"/>
    <w:rsid w:val="00D213EA"/>
    <w:rsid w:val="00D21777"/>
    <w:rsid w:val="00D217D2"/>
    <w:rsid w:val="00D21DAF"/>
    <w:rsid w:val="00D22062"/>
    <w:rsid w:val="00D221B5"/>
    <w:rsid w:val="00D22551"/>
    <w:rsid w:val="00D2291E"/>
    <w:rsid w:val="00D233C4"/>
    <w:rsid w:val="00D23B7A"/>
    <w:rsid w:val="00D23BB6"/>
    <w:rsid w:val="00D24E81"/>
    <w:rsid w:val="00D25028"/>
    <w:rsid w:val="00D25450"/>
    <w:rsid w:val="00D25A7F"/>
    <w:rsid w:val="00D2635E"/>
    <w:rsid w:val="00D2652A"/>
    <w:rsid w:val="00D27099"/>
    <w:rsid w:val="00D270CF"/>
    <w:rsid w:val="00D273D2"/>
    <w:rsid w:val="00D27892"/>
    <w:rsid w:val="00D30683"/>
    <w:rsid w:val="00D306FF"/>
    <w:rsid w:val="00D3101E"/>
    <w:rsid w:val="00D31379"/>
    <w:rsid w:val="00D314BC"/>
    <w:rsid w:val="00D319A5"/>
    <w:rsid w:val="00D3221E"/>
    <w:rsid w:val="00D32858"/>
    <w:rsid w:val="00D32913"/>
    <w:rsid w:val="00D32A73"/>
    <w:rsid w:val="00D32D47"/>
    <w:rsid w:val="00D34522"/>
    <w:rsid w:val="00D34993"/>
    <w:rsid w:val="00D350F1"/>
    <w:rsid w:val="00D35989"/>
    <w:rsid w:val="00D36103"/>
    <w:rsid w:val="00D36201"/>
    <w:rsid w:val="00D366E0"/>
    <w:rsid w:val="00D36CDA"/>
    <w:rsid w:val="00D36FD8"/>
    <w:rsid w:val="00D36FEC"/>
    <w:rsid w:val="00D37149"/>
    <w:rsid w:val="00D37463"/>
    <w:rsid w:val="00D374F6"/>
    <w:rsid w:val="00D37797"/>
    <w:rsid w:val="00D379A0"/>
    <w:rsid w:val="00D37C4F"/>
    <w:rsid w:val="00D37F3C"/>
    <w:rsid w:val="00D40162"/>
    <w:rsid w:val="00D40877"/>
    <w:rsid w:val="00D41016"/>
    <w:rsid w:val="00D4158E"/>
    <w:rsid w:val="00D41CC5"/>
    <w:rsid w:val="00D41D5A"/>
    <w:rsid w:val="00D41F1D"/>
    <w:rsid w:val="00D422C2"/>
    <w:rsid w:val="00D423FD"/>
    <w:rsid w:val="00D424D0"/>
    <w:rsid w:val="00D43A3F"/>
    <w:rsid w:val="00D43B1E"/>
    <w:rsid w:val="00D43D2B"/>
    <w:rsid w:val="00D43FD7"/>
    <w:rsid w:val="00D44183"/>
    <w:rsid w:val="00D44635"/>
    <w:rsid w:val="00D4478F"/>
    <w:rsid w:val="00D44A4D"/>
    <w:rsid w:val="00D44DFF"/>
    <w:rsid w:val="00D45232"/>
    <w:rsid w:val="00D45362"/>
    <w:rsid w:val="00D45524"/>
    <w:rsid w:val="00D45704"/>
    <w:rsid w:val="00D457AD"/>
    <w:rsid w:val="00D458C9"/>
    <w:rsid w:val="00D458CC"/>
    <w:rsid w:val="00D461AC"/>
    <w:rsid w:val="00D461F0"/>
    <w:rsid w:val="00D462F7"/>
    <w:rsid w:val="00D46727"/>
    <w:rsid w:val="00D46A6F"/>
    <w:rsid w:val="00D4715C"/>
    <w:rsid w:val="00D47CB0"/>
    <w:rsid w:val="00D47DC5"/>
    <w:rsid w:val="00D47F32"/>
    <w:rsid w:val="00D5097A"/>
    <w:rsid w:val="00D51566"/>
    <w:rsid w:val="00D51723"/>
    <w:rsid w:val="00D51A46"/>
    <w:rsid w:val="00D51AFC"/>
    <w:rsid w:val="00D51C85"/>
    <w:rsid w:val="00D525B4"/>
    <w:rsid w:val="00D525C6"/>
    <w:rsid w:val="00D52C04"/>
    <w:rsid w:val="00D52EB8"/>
    <w:rsid w:val="00D5322C"/>
    <w:rsid w:val="00D53528"/>
    <w:rsid w:val="00D536F4"/>
    <w:rsid w:val="00D53A1F"/>
    <w:rsid w:val="00D53ED7"/>
    <w:rsid w:val="00D54299"/>
    <w:rsid w:val="00D54302"/>
    <w:rsid w:val="00D549E8"/>
    <w:rsid w:val="00D555BE"/>
    <w:rsid w:val="00D55710"/>
    <w:rsid w:val="00D5573D"/>
    <w:rsid w:val="00D5652A"/>
    <w:rsid w:val="00D565D8"/>
    <w:rsid w:val="00D567F2"/>
    <w:rsid w:val="00D56961"/>
    <w:rsid w:val="00D56A8A"/>
    <w:rsid w:val="00D56B84"/>
    <w:rsid w:val="00D56DCF"/>
    <w:rsid w:val="00D56EF7"/>
    <w:rsid w:val="00D56F4F"/>
    <w:rsid w:val="00D57C81"/>
    <w:rsid w:val="00D60151"/>
    <w:rsid w:val="00D61066"/>
    <w:rsid w:val="00D611B7"/>
    <w:rsid w:val="00D61625"/>
    <w:rsid w:val="00D617B2"/>
    <w:rsid w:val="00D61B8E"/>
    <w:rsid w:val="00D61C5A"/>
    <w:rsid w:val="00D61CC9"/>
    <w:rsid w:val="00D61F97"/>
    <w:rsid w:val="00D625A8"/>
    <w:rsid w:val="00D62AE3"/>
    <w:rsid w:val="00D631F5"/>
    <w:rsid w:val="00D633A5"/>
    <w:rsid w:val="00D637ED"/>
    <w:rsid w:val="00D638D0"/>
    <w:rsid w:val="00D63F90"/>
    <w:rsid w:val="00D6457B"/>
    <w:rsid w:val="00D654AB"/>
    <w:rsid w:val="00D66181"/>
    <w:rsid w:val="00D667E9"/>
    <w:rsid w:val="00D66998"/>
    <w:rsid w:val="00D674D3"/>
    <w:rsid w:val="00D702E6"/>
    <w:rsid w:val="00D709F7"/>
    <w:rsid w:val="00D71217"/>
    <w:rsid w:val="00D71440"/>
    <w:rsid w:val="00D71638"/>
    <w:rsid w:val="00D719CE"/>
    <w:rsid w:val="00D720E7"/>
    <w:rsid w:val="00D72957"/>
    <w:rsid w:val="00D72972"/>
    <w:rsid w:val="00D73159"/>
    <w:rsid w:val="00D735B2"/>
    <w:rsid w:val="00D73CCC"/>
    <w:rsid w:val="00D73F5C"/>
    <w:rsid w:val="00D73F66"/>
    <w:rsid w:val="00D74603"/>
    <w:rsid w:val="00D74606"/>
    <w:rsid w:val="00D74FA0"/>
    <w:rsid w:val="00D75013"/>
    <w:rsid w:val="00D75726"/>
    <w:rsid w:val="00D7589F"/>
    <w:rsid w:val="00D7596C"/>
    <w:rsid w:val="00D75BAF"/>
    <w:rsid w:val="00D76349"/>
    <w:rsid w:val="00D76703"/>
    <w:rsid w:val="00D76713"/>
    <w:rsid w:val="00D76A9F"/>
    <w:rsid w:val="00D76CE8"/>
    <w:rsid w:val="00D76EF5"/>
    <w:rsid w:val="00D76F39"/>
    <w:rsid w:val="00D76F91"/>
    <w:rsid w:val="00D771E3"/>
    <w:rsid w:val="00D778E8"/>
    <w:rsid w:val="00D77980"/>
    <w:rsid w:val="00D77CF5"/>
    <w:rsid w:val="00D77DCE"/>
    <w:rsid w:val="00D802FD"/>
    <w:rsid w:val="00D804A1"/>
    <w:rsid w:val="00D8061D"/>
    <w:rsid w:val="00D80B56"/>
    <w:rsid w:val="00D80C8F"/>
    <w:rsid w:val="00D80CA5"/>
    <w:rsid w:val="00D81B4A"/>
    <w:rsid w:val="00D82395"/>
    <w:rsid w:val="00D82580"/>
    <w:rsid w:val="00D83257"/>
    <w:rsid w:val="00D83626"/>
    <w:rsid w:val="00D84021"/>
    <w:rsid w:val="00D846F2"/>
    <w:rsid w:val="00D84ED7"/>
    <w:rsid w:val="00D86DF6"/>
    <w:rsid w:val="00D873AD"/>
    <w:rsid w:val="00D87D7C"/>
    <w:rsid w:val="00D9038B"/>
    <w:rsid w:val="00D90579"/>
    <w:rsid w:val="00D90B0F"/>
    <w:rsid w:val="00D9144A"/>
    <w:rsid w:val="00D91B33"/>
    <w:rsid w:val="00D91C04"/>
    <w:rsid w:val="00D91EA1"/>
    <w:rsid w:val="00D946BD"/>
    <w:rsid w:val="00D94B17"/>
    <w:rsid w:val="00D94DDD"/>
    <w:rsid w:val="00D94E8C"/>
    <w:rsid w:val="00D953AE"/>
    <w:rsid w:val="00D95676"/>
    <w:rsid w:val="00D962F9"/>
    <w:rsid w:val="00D96885"/>
    <w:rsid w:val="00D96911"/>
    <w:rsid w:val="00D970BB"/>
    <w:rsid w:val="00D976AB"/>
    <w:rsid w:val="00DA085E"/>
    <w:rsid w:val="00DA112B"/>
    <w:rsid w:val="00DA1382"/>
    <w:rsid w:val="00DA213E"/>
    <w:rsid w:val="00DA30F5"/>
    <w:rsid w:val="00DA35D2"/>
    <w:rsid w:val="00DA43CE"/>
    <w:rsid w:val="00DA452F"/>
    <w:rsid w:val="00DA47F3"/>
    <w:rsid w:val="00DA4A83"/>
    <w:rsid w:val="00DA4DE8"/>
    <w:rsid w:val="00DA5489"/>
    <w:rsid w:val="00DA554D"/>
    <w:rsid w:val="00DA5E2E"/>
    <w:rsid w:val="00DA6DBB"/>
    <w:rsid w:val="00DA759F"/>
    <w:rsid w:val="00DA76F3"/>
    <w:rsid w:val="00DB0193"/>
    <w:rsid w:val="00DB0298"/>
    <w:rsid w:val="00DB0300"/>
    <w:rsid w:val="00DB0423"/>
    <w:rsid w:val="00DB06D8"/>
    <w:rsid w:val="00DB0787"/>
    <w:rsid w:val="00DB1035"/>
    <w:rsid w:val="00DB118F"/>
    <w:rsid w:val="00DB11FA"/>
    <w:rsid w:val="00DB2AAF"/>
    <w:rsid w:val="00DB2C26"/>
    <w:rsid w:val="00DB3466"/>
    <w:rsid w:val="00DB3693"/>
    <w:rsid w:val="00DB38B4"/>
    <w:rsid w:val="00DB3E45"/>
    <w:rsid w:val="00DB43D9"/>
    <w:rsid w:val="00DB4531"/>
    <w:rsid w:val="00DB45D5"/>
    <w:rsid w:val="00DB4723"/>
    <w:rsid w:val="00DB5025"/>
    <w:rsid w:val="00DB5042"/>
    <w:rsid w:val="00DB50D3"/>
    <w:rsid w:val="00DB50F3"/>
    <w:rsid w:val="00DB52BB"/>
    <w:rsid w:val="00DB5A2E"/>
    <w:rsid w:val="00DB5E3C"/>
    <w:rsid w:val="00DB6415"/>
    <w:rsid w:val="00DB678F"/>
    <w:rsid w:val="00DB767E"/>
    <w:rsid w:val="00DB76D0"/>
    <w:rsid w:val="00DC076F"/>
    <w:rsid w:val="00DC0852"/>
    <w:rsid w:val="00DC0B97"/>
    <w:rsid w:val="00DC151E"/>
    <w:rsid w:val="00DC1670"/>
    <w:rsid w:val="00DC1A9C"/>
    <w:rsid w:val="00DC1C2C"/>
    <w:rsid w:val="00DC250F"/>
    <w:rsid w:val="00DC2661"/>
    <w:rsid w:val="00DC28ED"/>
    <w:rsid w:val="00DC2BC2"/>
    <w:rsid w:val="00DC2C67"/>
    <w:rsid w:val="00DC3FD7"/>
    <w:rsid w:val="00DC40B6"/>
    <w:rsid w:val="00DC41D2"/>
    <w:rsid w:val="00DC48B8"/>
    <w:rsid w:val="00DC4A2F"/>
    <w:rsid w:val="00DC562E"/>
    <w:rsid w:val="00DC573D"/>
    <w:rsid w:val="00DC58AF"/>
    <w:rsid w:val="00DC58FF"/>
    <w:rsid w:val="00DC5AC0"/>
    <w:rsid w:val="00DC5D88"/>
    <w:rsid w:val="00DC5E75"/>
    <w:rsid w:val="00DC60DD"/>
    <w:rsid w:val="00DC6211"/>
    <w:rsid w:val="00DC6290"/>
    <w:rsid w:val="00DC6377"/>
    <w:rsid w:val="00DC6D4B"/>
    <w:rsid w:val="00DC6DF9"/>
    <w:rsid w:val="00DC6EB8"/>
    <w:rsid w:val="00DC6F50"/>
    <w:rsid w:val="00DC7180"/>
    <w:rsid w:val="00DC76A5"/>
    <w:rsid w:val="00DC796A"/>
    <w:rsid w:val="00DD078B"/>
    <w:rsid w:val="00DD088F"/>
    <w:rsid w:val="00DD0A1C"/>
    <w:rsid w:val="00DD0B7B"/>
    <w:rsid w:val="00DD0F4E"/>
    <w:rsid w:val="00DD1000"/>
    <w:rsid w:val="00DD1114"/>
    <w:rsid w:val="00DD1321"/>
    <w:rsid w:val="00DD2E28"/>
    <w:rsid w:val="00DD457B"/>
    <w:rsid w:val="00DD4608"/>
    <w:rsid w:val="00DD4871"/>
    <w:rsid w:val="00DD48DC"/>
    <w:rsid w:val="00DD493F"/>
    <w:rsid w:val="00DD5016"/>
    <w:rsid w:val="00DD53F2"/>
    <w:rsid w:val="00DD54C4"/>
    <w:rsid w:val="00DD56C6"/>
    <w:rsid w:val="00DD5700"/>
    <w:rsid w:val="00DD59C8"/>
    <w:rsid w:val="00DD5BAF"/>
    <w:rsid w:val="00DD7213"/>
    <w:rsid w:val="00DD7E5C"/>
    <w:rsid w:val="00DE0059"/>
    <w:rsid w:val="00DE0232"/>
    <w:rsid w:val="00DE0288"/>
    <w:rsid w:val="00DE0B45"/>
    <w:rsid w:val="00DE0D92"/>
    <w:rsid w:val="00DE0F50"/>
    <w:rsid w:val="00DE105F"/>
    <w:rsid w:val="00DE1682"/>
    <w:rsid w:val="00DE17C7"/>
    <w:rsid w:val="00DE1874"/>
    <w:rsid w:val="00DE218F"/>
    <w:rsid w:val="00DE242C"/>
    <w:rsid w:val="00DE2EE1"/>
    <w:rsid w:val="00DE3272"/>
    <w:rsid w:val="00DE366E"/>
    <w:rsid w:val="00DE38F6"/>
    <w:rsid w:val="00DE4812"/>
    <w:rsid w:val="00DE49D7"/>
    <w:rsid w:val="00DE5327"/>
    <w:rsid w:val="00DE5822"/>
    <w:rsid w:val="00DE597B"/>
    <w:rsid w:val="00DE5CF1"/>
    <w:rsid w:val="00DE5F10"/>
    <w:rsid w:val="00DE6985"/>
    <w:rsid w:val="00DE6DF2"/>
    <w:rsid w:val="00DE7182"/>
    <w:rsid w:val="00DE7274"/>
    <w:rsid w:val="00DE75DC"/>
    <w:rsid w:val="00DF014E"/>
    <w:rsid w:val="00DF020E"/>
    <w:rsid w:val="00DF07C0"/>
    <w:rsid w:val="00DF0A74"/>
    <w:rsid w:val="00DF11BC"/>
    <w:rsid w:val="00DF12EA"/>
    <w:rsid w:val="00DF1408"/>
    <w:rsid w:val="00DF1AD2"/>
    <w:rsid w:val="00DF1B96"/>
    <w:rsid w:val="00DF240A"/>
    <w:rsid w:val="00DF29B2"/>
    <w:rsid w:val="00DF2A7D"/>
    <w:rsid w:val="00DF2F79"/>
    <w:rsid w:val="00DF331D"/>
    <w:rsid w:val="00DF3401"/>
    <w:rsid w:val="00DF3DE7"/>
    <w:rsid w:val="00DF431D"/>
    <w:rsid w:val="00DF4DB0"/>
    <w:rsid w:val="00DF4FE3"/>
    <w:rsid w:val="00DF5210"/>
    <w:rsid w:val="00DF558C"/>
    <w:rsid w:val="00DF5C6F"/>
    <w:rsid w:val="00DF5D27"/>
    <w:rsid w:val="00DF5ED4"/>
    <w:rsid w:val="00DF5F78"/>
    <w:rsid w:val="00DF6576"/>
    <w:rsid w:val="00DF6B7B"/>
    <w:rsid w:val="00DF6F01"/>
    <w:rsid w:val="00DF7432"/>
    <w:rsid w:val="00DF77C7"/>
    <w:rsid w:val="00DF7F6D"/>
    <w:rsid w:val="00E00023"/>
    <w:rsid w:val="00E00165"/>
    <w:rsid w:val="00E001CD"/>
    <w:rsid w:val="00E005E6"/>
    <w:rsid w:val="00E01057"/>
    <w:rsid w:val="00E0105E"/>
    <w:rsid w:val="00E01528"/>
    <w:rsid w:val="00E01817"/>
    <w:rsid w:val="00E01CE7"/>
    <w:rsid w:val="00E01F77"/>
    <w:rsid w:val="00E0240D"/>
    <w:rsid w:val="00E0272B"/>
    <w:rsid w:val="00E0278F"/>
    <w:rsid w:val="00E02A5B"/>
    <w:rsid w:val="00E02C5D"/>
    <w:rsid w:val="00E0300E"/>
    <w:rsid w:val="00E034FC"/>
    <w:rsid w:val="00E037B4"/>
    <w:rsid w:val="00E03C03"/>
    <w:rsid w:val="00E03EFA"/>
    <w:rsid w:val="00E054DD"/>
    <w:rsid w:val="00E05C3C"/>
    <w:rsid w:val="00E0623D"/>
    <w:rsid w:val="00E0638D"/>
    <w:rsid w:val="00E07522"/>
    <w:rsid w:val="00E0774D"/>
    <w:rsid w:val="00E078C3"/>
    <w:rsid w:val="00E07A3B"/>
    <w:rsid w:val="00E10035"/>
    <w:rsid w:val="00E1023C"/>
    <w:rsid w:val="00E1061F"/>
    <w:rsid w:val="00E107E0"/>
    <w:rsid w:val="00E11A4E"/>
    <w:rsid w:val="00E11B99"/>
    <w:rsid w:val="00E11D34"/>
    <w:rsid w:val="00E11DDE"/>
    <w:rsid w:val="00E120F7"/>
    <w:rsid w:val="00E124D0"/>
    <w:rsid w:val="00E1276D"/>
    <w:rsid w:val="00E13374"/>
    <w:rsid w:val="00E13784"/>
    <w:rsid w:val="00E13E4C"/>
    <w:rsid w:val="00E140E8"/>
    <w:rsid w:val="00E140FF"/>
    <w:rsid w:val="00E14269"/>
    <w:rsid w:val="00E1426E"/>
    <w:rsid w:val="00E14415"/>
    <w:rsid w:val="00E145E9"/>
    <w:rsid w:val="00E14BF6"/>
    <w:rsid w:val="00E15528"/>
    <w:rsid w:val="00E162CA"/>
    <w:rsid w:val="00E16426"/>
    <w:rsid w:val="00E16764"/>
    <w:rsid w:val="00E17AAF"/>
    <w:rsid w:val="00E2005F"/>
    <w:rsid w:val="00E2024A"/>
    <w:rsid w:val="00E20383"/>
    <w:rsid w:val="00E20402"/>
    <w:rsid w:val="00E204FB"/>
    <w:rsid w:val="00E2080D"/>
    <w:rsid w:val="00E2131D"/>
    <w:rsid w:val="00E214C9"/>
    <w:rsid w:val="00E21BAF"/>
    <w:rsid w:val="00E21E60"/>
    <w:rsid w:val="00E2213B"/>
    <w:rsid w:val="00E22C9E"/>
    <w:rsid w:val="00E22F04"/>
    <w:rsid w:val="00E230BE"/>
    <w:rsid w:val="00E24081"/>
    <w:rsid w:val="00E24391"/>
    <w:rsid w:val="00E24C5D"/>
    <w:rsid w:val="00E25612"/>
    <w:rsid w:val="00E2601D"/>
    <w:rsid w:val="00E26247"/>
    <w:rsid w:val="00E2650D"/>
    <w:rsid w:val="00E267E0"/>
    <w:rsid w:val="00E26DB5"/>
    <w:rsid w:val="00E26F78"/>
    <w:rsid w:val="00E275E0"/>
    <w:rsid w:val="00E27CCB"/>
    <w:rsid w:val="00E27DFC"/>
    <w:rsid w:val="00E27EC5"/>
    <w:rsid w:val="00E3007E"/>
    <w:rsid w:val="00E300B5"/>
    <w:rsid w:val="00E301E3"/>
    <w:rsid w:val="00E3063F"/>
    <w:rsid w:val="00E31354"/>
    <w:rsid w:val="00E320B1"/>
    <w:rsid w:val="00E33140"/>
    <w:rsid w:val="00E335D2"/>
    <w:rsid w:val="00E33BC5"/>
    <w:rsid w:val="00E33D13"/>
    <w:rsid w:val="00E340BF"/>
    <w:rsid w:val="00E34658"/>
    <w:rsid w:val="00E34979"/>
    <w:rsid w:val="00E34BD7"/>
    <w:rsid w:val="00E34EDC"/>
    <w:rsid w:val="00E35568"/>
    <w:rsid w:val="00E35A47"/>
    <w:rsid w:val="00E35AEB"/>
    <w:rsid w:val="00E35B6A"/>
    <w:rsid w:val="00E35DE5"/>
    <w:rsid w:val="00E36040"/>
    <w:rsid w:val="00E36581"/>
    <w:rsid w:val="00E36601"/>
    <w:rsid w:val="00E3695A"/>
    <w:rsid w:val="00E37F87"/>
    <w:rsid w:val="00E402CF"/>
    <w:rsid w:val="00E40832"/>
    <w:rsid w:val="00E40956"/>
    <w:rsid w:val="00E41235"/>
    <w:rsid w:val="00E41584"/>
    <w:rsid w:val="00E41597"/>
    <w:rsid w:val="00E41690"/>
    <w:rsid w:val="00E41752"/>
    <w:rsid w:val="00E41920"/>
    <w:rsid w:val="00E41CB1"/>
    <w:rsid w:val="00E41CD4"/>
    <w:rsid w:val="00E41D11"/>
    <w:rsid w:val="00E41EC4"/>
    <w:rsid w:val="00E42241"/>
    <w:rsid w:val="00E42262"/>
    <w:rsid w:val="00E4251D"/>
    <w:rsid w:val="00E42A1D"/>
    <w:rsid w:val="00E437BE"/>
    <w:rsid w:val="00E439A8"/>
    <w:rsid w:val="00E43D72"/>
    <w:rsid w:val="00E44345"/>
    <w:rsid w:val="00E44AA0"/>
    <w:rsid w:val="00E44B14"/>
    <w:rsid w:val="00E45082"/>
    <w:rsid w:val="00E453BF"/>
    <w:rsid w:val="00E45C00"/>
    <w:rsid w:val="00E45CBA"/>
    <w:rsid w:val="00E46195"/>
    <w:rsid w:val="00E464A0"/>
    <w:rsid w:val="00E4654D"/>
    <w:rsid w:val="00E4680A"/>
    <w:rsid w:val="00E46B65"/>
    <w:rsid w:val="00E46DB0"/>
    <w:rsid w:val="00E475A3"/>
    <w:rsid w:val="00E4778D"/>
    <w:rsid w:val="00E4795A"/>
    <w:rsid w:val="00E47CC9"/>
    <w:rsid w:val="00E47FD8"/>
    <w:rsid w:val="00E5014A"/>
    <w:rsid w:val="00E507F4"/>
    <w:rsid w:val="00E50D35"/>
    <w:rsid w:val="00E50D65"/>
    <w:rsid w:val="00E50DC5"/>
    <w:rsid w:val="00E50DFB"/>
    <w:rsid w:val="00E513FC"/>
    <w:rsid w:val="00E51C5C"/>
    <w:rsid w:val="00E52C2C"/>
    <w:rsid w:val="00E5329F"/>
    <w:rsid w:val="00E54196"/>
    <w:rsid w:val="00E5453C"/>
    <w:rsid w:val="00E54FBF"/>
    <w:rsid w:val="00E553DF"/>
    <w:rsid w:val="00E55AA2"/>
    <w:rsid w:val="00E56701"/>
    <w:rsid w:val="00E56E65"/>
    <w:rsid w:val="00E57285"/>
    <w:rsid w:val="00E57644"/>
    <w:rsid w:val="00E57DC1"/>
    <w:rsid w:val="00E60188"/>
    <w:rsid w:val="00E607B1"/>
    <w:rsid w:val="00E60C4C"/>
    <w:rsid w:val="00E6122E"/>
    <w:rsid w:val="00E62259"/>
    <w:rsid w:val="00E62336"/>
    <w:rsid w:val="00E624D9"/>
    <w:rsid w:val="00E62B5E"/>
    <w:rsid w:val="00E62BFB"/>
    <w:rsid w:val="00E62C1F"/>
    <w:rsid w:val="00E62CE3"/>
    <w:rsid w:val="00E63842"/>
    <w:rsid w:val="00E639B9"/>
    <w:rsid w:val="00E63ADA"/>
    <w:rsid w:val="00E63BCD"/>
    <w:rsid w:val="00E63EE7"/>
    <w:rsid w:val="00E645A9"/>
    <w:rsid w:val="00E648E6"/>
    <w:rsid w:val="00E65AAA"/>
    <w:rsid w:val="00E65FDB"/>
    <w:rsid w:val="00E673C9"/>
    <w:rsid w:val="00E678E4"/>
    <w:rsid w:val="00E67F4C"/>
    <w:rsid w:val="00E70625"/>
    <w:rsid w:val="00E70641"/>
    <w:rsid w:val="00E70B1C"/>
    <w:rsid w:val="00E7177D"/>
    <w:rsid w:val="00E71BB1"/>
    <w:rsid w:val="00E725E1"/>
    <w:rsid w:val="00E728F4"/>
    <w:rsid w:val="00E730C7"/>
    <w:rsid w:val="00E73295"/>
    <w:rsid w:val="00E733C7"/>
    <w:rsid w:val="00E73C6A"/>
    <w:rsid w:val="00E73D52"/>
    <w:rsid w:val="00E7425E"/>
    <w:rsid w:val="00E745CC"/>
    <w:rsid w:val="00E74882"/>
    <w:rsid w:val="00E749B3"/>
    <w:rsid w:val="00E74D21"/>
    <w:rsid w:val="00E753D4"/>
    <w:rsid w:val="00E756FD"/>
    <w:rsid w:val="00E76229"/>
    <w:rsid w:val="00E767D0"/>
    <w:rsid w:val="00E768B7"/>
    <w:rsid w:val="00E76B9D"/>
    <w:rsid w:val="00E77B15"/>
    <w:rsid w:val="00E77C03"/>
    <w:rsid w:val="00E77C96"/>
    <w:rsid w:val="00E77F88"/>
    <w:rsid w:val="00E800C1"/>
    <w:rsid w:val="00E803EC"/>
    <w:rsid w:val="00E807C4"/>
    <w:rsid w:val="00E80A53"/>
    <w:rsid w:val="00E81C83"/>
    <w:rsid w:val="00E81F7C"/>
    <w:rsid w:val="00E83127"/>
    <w:rsid w:val="00E832D0"/>
    <w:rsid w:val="00E8347B"/>
    <w:rsid w:val="00E835B5"/>
    <w:rsid w:val="00E8372D"/>
    <w:rsid w:val="00E83A7F"/>
    <w:rsid w:val="00E83E66"/>
    <w:rsid w:val="00E8597B"/>
    <w:rsid w:val="00E85D58"/>
    <w:rsid w:val="00E86049"/>
    <w:rsid w:val="00E8650C"/>
    <w:rsid w:val="00E86F55"/>
    <w:rsid w:val="00E87657"/>
    <w:rsid w:val="00E90579"/>
    <w:rsid w:val="00E909EF"/>
    <w:rsid w:val="00E90B30"/>
    <w:rsid w:val="00E90BE3"/>
    <w:rsid w:val="00E90FDB"/>
    <w:rsid w:val="00E9135D"/>
    <w:rsid w:val="00E913FC"/>
    <w:rsid w:val="00E91A1B"/>
    <w:rsid w:val="00E91C00"/>
    <w:rsid w:val="00E92042"/>
    <w:rsid w:val="00E9254C"/>
    <w:rsid w:val="00E929CB"/>
    <w:rsid w:val="00E92CAE"/>
    <w:rsid w:val="00E93DAB"/>
    <w:rsid w:val="00E94090"/>
    <w:rsid w:val="00E94AC4"/>
    <w:rsid w:val="00E94C58"/>
    <w:rsid w:val="00E9538D"/>
    <w:rsid w:val="00E960A8"/>
    <w:rsid w:val="00E960AA"/>
    <w:rsid w:val="00E9614A"/>
    <w:rsid w:val="00E968B2"/>
    <w:rsid w:val="00E96F45"/>
    <w:rsid w:val="00E97035"/>
    <w:rsid w:val="00E9717B"/>
    <w:rsid w:val="00E973FB"/>
    <w:rsid w:val="00E97D58"/>
    <w:rsid w:val="00E97E77"/>
    <w:rsid w:val="00EA09AE"/>
    <w:rsid w:val="00EA0BAF"/>
    <w:rsid w:val="00EA0FEB"/>
    <w:rsid w:val="00EA14C7"/>
    <w:rsid w:val="00EA17F9"/>
    <w:rsid w:val="00EA1A7A"/>
    <w:rsid w:val="00EA1D43"/>
    <w:rsid w:val="00EA2560"/>
    <w:rsid w:val="00EA25AF"/>
    <w:rsid w:val="00EA26D4"/>
    <w:rsid w:val="00EA2986"/>
    <w:rsid w:val="00EA29D4"/>
    <w:rsid w:val="00EA2EF3"/>
    <w:rsid w:val="00EA31CA"/>
    <w:rsid w:val="00EA346D"/>
    <w:rsid w:val="00EA3ABE"/>
    <w:rsid w:val="00EA3B35"/>
    <w:rsid w:val="00EA3BF2"/>
    <w:rsid w:val="00EA3D5F"/>
    <w:rsid w:val="00EA4040"/>
    <w:rsid w:val="00EA4267"/>
    <w:rsid w:val="00EA42B8"/>
    <w:rsid w:val="00EA4311"/>
    <w:rsid w:val="00EA4433"/>
    <w:rsid w:val="00EA4765"/>
    <w:rsid w:val="00EA4847"/>
    <w:rsid w:val="00EA4EFD"/>
    <w:rsid w:val="00EA4F54"/>
    <w:rsid w:val="00EA573B"/>
    <w:rsid w:val="00EA5964"/>
    <w:rsid w:val="00EA5B61"/>
    <w:rsid w:val="00EA604B"/>
    <w:rsid w:val="00EA61A7"/>
    <w:rsid w:val="00EA62D6"/>
    <w:rsid w:val="00EA6636"/>
    <w:rsid w:val="00EA66EB"/>
    <w:rsid w:val="00EA7246"/>
    <w:rsid w:val="00EA7CE2"/>
    <w:rsid w:val="00EA7F60"/>
    <w:rsid w:val="00EB0135"/>
    <w:rsid w:val="00EB0BA8"/>
    <w:rsid w:val="00EB0BF3"/>
    <w:rsid w:val="00EB0DF1"/>
    <w:rsid w:val="00EB0ED2"/>
    <w:rsid w:val="00EB1649"/>
    <w:rsid w:val="00EB29E8"/>
    <w:rsid w:val="00EB2AB2"/>
    <w:rsid w:val="00EB3203"/>
    <w:rsid w:val="00EB38AD"/>
    <w:rsid w:val="00EB3BE6"/>
    <w:rsid w:val="00EB489C"/>
    <w:rsid w:val="00EB4CBF"/>
    <w:rsid w:val="00EB4FFC"/>
    <w:rsid w:val="00EB510E"/>
    <w:rsid w:val="00EB5B25"/>
    <w:rsid w:val="00EB5F10"/>
    <w:rsid w:val="00EB5FF8"/>
    <w:rsid w:val="00EB618A"/>
    <w:rsid w:val="00EB6330"/>
    <w:rsid w:val="00EB6481"/>
    <w:rsid w:val="00EB6666"/>
    <w:rsid w:val="00EB6774"/>
    <w:rsid w:val="00EB6C4A"/>
    <w:rsid w:val="00EB760D"/>
    <w:rsid w:val="00EC011E"/>
    <w:rsid w:val="00EC0177"/>
    <w:rsid w:val="00EC0196"/>
    <w:rsid w:val="00EC02AB"/>
    <w:rsid w:val="00EC0462"/>
    <w:rsid w:val="00EC0D43"/>
    <w:rsid w:val="00EC0FA1"/>
    <w:rsid w:val="00EC13F3"/>
    <w:rsid w:val="00EC141A"/>
    <w:rsid w:val="00EC1F5B"/>
    <w:rsid w:val="00EC29B0"/>
    <w:rsid w:val="00EC31FE"/>
    <w:rsid w:val="00EC343E"/>
    <w:rsid w:val="00EC3835"/>
    <w:rsid w:val="00EC3AAD"/>
    <w:rsid w:val="00EC3FEB"/>
    <w:rsid w:val="00EC4105"/>
    <w:rsid w:val="00EC434E"/>
    <w:rsid w:val="00EC471C"/>
    <w:rsid w:val="00EC48B4"/>
    <w:rsid w:val="00EC4C88"/>
    <w:rsid w:val="00EC5A97"/>
    <w:rsid w:val="00EC5EEC"/>
    <w:rsid w:val="00EC69CF"/>
    <w:rsid w:val="00EC74ED"/>
    <w:rsid w:val="00EC7804"/>
    <w:rsid w:val="00EC7A7A"/>
    <w:rsid w:val="00EC7CBA"/>
    <w:rsid w:val="00ED0D16"/>
    <w:rsid w:val="00ED0D2B"/>
    <w:rsid w:val="00ED10CD"/>
    <w:rsid w:val="00ED14EF"/>
    <w:rsid w:val="00ED16F9"/>
    <w:rsid w:val="00ED185D"/>
    <w:rsid w:val="00ED2426"/>
    <w:rsid w:val="00ED2487"/>
    <w:rsid w:val="00ED24BA"/>
    <w:rsid w:val="00ED25FB"/>
    <w:rsid w:val="00ED27EA"/>
    <w:rsid w:val="00ED2F46"/>
    <w:rsid w:val="00ED3CB1"/>
    <w:rsid w:val="00ED3FEC"/>
    <w:rsid w:val="00ED4394"/>
    <w:rsid w:val="00ED45F4"/>
    <w:rsid w:val="00ED549A"/>
    <w:rsid w:val="00ED58E9"/>
    <w:rsid w:val="00ED5CB1"/>
    <w:rsid w:val="00ED5D36"/>
    <w:rsid w:val="00ED60EE"/>
    <w:rsid w:val="00ED626B"/>
    <w:rsid w:val="00ED655B"/>
    <w:rsid w:val="00ED6688"/>
    <w:rsid w:val="00ED7011"/>
    <w:rsid w:val="00ED7EE1"/>
    <w:rsid w:val="00EE07A7"/>
    <w:rsid w:val="00EE0B72"/>
    <w:rsid w:val="00EE0BC8"/>
    <w:rsid w:val="00EE1466"/>
    <w:rsid w:val="00EE1F3F"/>
    <w:rsid w:val="00EE22E7"/>
    <w:rsid w:val="00EE25FD"/>
    <w:rsid w:val="00EE2F8E"/>
    <w:rsid w:val="00EE3777"/>
    <w:rsid w:val="00EE387F"/>
    <w:rsid w:val="00EE3CE0"/>
    <w:rsid w:val="00EE4914"/>
    <w:rsid w:val="00EE4C7E"/>
    <w:rsid w:val="00EE5155"/>
    <w:rsid w:val="00EE5275"/>
    <w:rsid w:val="00EE549A"/>
    <w:rsid w:val="00EE5669"/>
    <w:rsid w:val="00EE567E"/>
    <w:rsid w:val="00EE57B9"/>
    <w:rsid w:val="00EE62CF"/>
    <w:rsid w:val="00EE6303"/>
    <w:rsid w:val="00EE68B5"/>
    <w:rsid w:val="00EE6B1E"/>
    <w:rsid w:val="00EE7395"/>
    <w:rsid w:val="00EE757D"/>
    <w:rsid w:val="00EE770E"/>
    <w:rsid w:val="00EE7927"/>
    <w:rsid w:val="00EE7AEF"/>
    <w:rsid w:val="00EF020A"/>
    <w:rsid w:val="00EF0344"/>
    <w:rsid w:val="00EF084B"/>
    <w:rsid w:val="00EF0D9A"/>
    <w:rsid w:val="00EF1D64"/>
    <w:rsid w:val="00EF258F"/>
    <w:rsid w:val="00EF2775"/>
    <w:rsid w:val="00EF2A88"/>
    <w:rsid w:val="00EF3465"/>
    <w:rsid w:val="00EF36DB"/>
    <w:rsid w:val="00EF3AF6"/>
    <w:rsid w:val="00EF41C5"/>
    <w:rsid w:val="00EF44A5"/>
    <w:rsid w:val="00EF4B84"/>
    <w:rsid w:val="00EF4C52"/>
    <w:rsid w:val="00EF5099"/>
    <w:rsid w:val="00EF53A5"/>
    <w:rsid w:val="00EF53F6"/>
    <w:rsid w:val="00EF545F"/>
    <w:rsid w:val="00EF54DE"/>
    <w:rsid w:val="00EF55CD"/>
    <w:rsid w:val="00EF58DD"/>
    <w:rsid w:val="00EF5A39"/>
    <w:rsid w:val="00EF608A"/>
    <w:rsid w:val="00EF6794"/>
    <w:rsid w:val="00EF75E9"/>
    <w:rsid w:val="00EF7864"/>
    <w:rsid w:val="00EF7ED5"/>
    <w:rsid w:val="00F00448"/>
    <w:rsid w:val="00F006B9"/>
    <w:rsid w:val="00F009AB"/>
    <w:rsid w:val="00F00D9E"/>
    <w:rsid w:val="00F01144"/>
    <w:rsid w:val="00F0122C"/>
    <w:rsid w:val="00F01773"/>
    <w:rsid w:val="00F01A49"/>
    <w:rsid w:val="00F01E46"/>
    <w:rsid w:val="00F02280"/>
    <w:rsid w:val="00F02641"/>
    <w:rsid w:val="00F027A7"/>
    <w:rsid w:val="00F034A5"/>
    <w:rsid w:val="00F034B3"/>
    <w:rsid w:val="00F03590"/>
    <w:rsid w:val="00F0359F"/>
    <w:rsid w:val="00F039E3"/>
    <w:rsid w:val="00F039FC"/>
    <w:rsid w:val="00F03E35"/>
    <w:rsid w:val="00F045FD"/>
    <w:rsid w:val="00F056FF"/>
    <w:rsid w:val="00F060CC"/>
    <w:rsid w:val="00F06625"/>
    <w:rsid w:val="00F06CAE"/>
    <w:rsid w:val="00F06DDE"/>
    <w:rsid w:val="00F06EE3"/>
    <w:rsid w:val="00F06FF4"/>
    <w:rsid w:val="00F07032"/>
    <w:rsid w:val="00F070E5"/>
    <w:rsid w:val="00F10045"/>
    <w:rsid w:val="00F1005B"/>
    <w:rsid w:val="00F103E9"/>
    <w:rsid w:val="00F106E5"/>
    <w:rsid w:val="00F10E85"/>
    <w:rsid w:val="00F10EB1"/>
    <w:rsid w:val="00F11170"/>
    <w:rsid w:val="00F1148B"/>
    <w:rsid w:val="00F1180B"/>
    <w:rsid w:val="00F119DE"/>
    <w:rsid w:val="00F11E74"/>
    <w:rsid w:val="00F126B8"/>
    <w:rsid w:val="00F1271B"/>
    <w:rsid w:val="00F136B3"/>
    <w:rsid w:val="00F13988"/>
    <w:rsid w:val="00F13F9D"/>
    <w:rsid w:val="00F14D01"/>
    <w:rsid w:val="00F1555D"/>
    <w:rsid w:val="00F158A4"/>
    <w:rsid w:val="00F158B2"/>
    <w:rsid w:val="00F158E4"/>
    <w:rsid w:val="00F158E5"/>
    <w:rsid w:val="00F15AA5"/>
    <w:rsid w:val="00F15B8C"/>
    <w:rsid w:val="00F15EFF"/>
    <w:rsid w:val="00F15F52"/>
    <w:rsid w:val="00F168B5"/>
    <w:rsid w:val="00F17056"/>
    <w:rsid w:val="00F173F3"/>
    <w:rsid w:val="00F175A3"/>
    <w:rsid w:val="00F1769B"/>
    <w:rsid w:val="00F1786B"/>
    <w:rsid w:val="00F20293"/>
    <w:rsid w:val="00F20880"/>
    <w:rsid w:val="00F215E2"/>
    <w:rsid w:val="00F21E5B"/>
    <w:rsid w:val="00F22AA5"/>
    <w:rsid w:val="00F2309F"/>
    <w:rsid w:val="00F2366F"/>
    <w:rsid w:val="00F238C8"/>
    <w:rsid w:val="00F23994"/>
    <w:rsid w:val="00F23ABF"/>
    <w:rsid w:val="00F24291"/>
    <w:rsid w:val="00F2436D"/>
    <w:rsid w:val="00F244F6"/>
    <w:rsid w:val="00F249F7"/>
    <w:rsid w:val="00F25BF9"/>
    <w:rsid w:val="00F25FC9"/>
    <w:rsid w:val="00F26567"/>
    <w:rsid w:val="00F266C8"/>
    <w:rsid w:val="00F26F36"/>
    <w:rsid w:val="00F272F1"/>
    <w:rsid w:val="00F276A7"/>
    <w:rsid w:val="00F27C69"/>
    <w:rsid w:val="00F3017A"/>
    <w:rsid w:val="00F301F3"/>
    <w:rsid w:val="00F30390"/>
    <w:rsid w:val="00F304A8"/>
    <w:rsid w:val="00F306E6"/>
    <w:rsid w:val="00F30C6D"/>
    <w:rsid w:val="00F30F6B"/>
    <w:rsid w:val="00F312DD"/>
    <w:rsid w:val="00F312F3"/>
    <w:rsid w:val="00F323A6"/>
    <w:rsid w:val="00F32756"/>
    <w:rsid w:val="00F327B4"/>
    <w:rsid w:val="00F328C3"/>
    <w:rsid w:val="00F3328D"/>
    <w:rsid w:val="00F332A2"/>
    <w:rsid w:val="00F33554"/>
    <w:rsid w:val="00F33DDD"/>
    <w:rsid w:val="00F3419F"/>
    <w:rsid w:val="00F344AA"/>
    <w:rsid w:val="00F34532"/>
    <w:rsid w:val="00F34A58"/>
    <w:rsid w:val="00F3594C"/>
    <w:rsid w:val="00F359CB"/>
    <w:rsid w:val="00F35B01"/>
    <w:rsid w:val="00F35CD1"/>
    <w:rsid w:val="00F35CD9"/>
    <w:rsid w:val="00F3634F"/>
    <w:rsid w:val="00F36456"/>
    <w:rsid w:val="00F36915"/>
    <w:rsid w:val="00F36B59"/>
    <w:rsid w:val="00F36DE4"/>
    <w:rsid w:val="00F37120"/>
    <w:rsid w:val="00F375F2"/>
    <w:rsid w:val="00F37EF9"/>
    <w:rsid w:val="00F402DB"/>
    <w:rsid w:val="00F4056E"/>
    <w:rsid w:val="00F4091F"/>
    <w:rsid w:val="00F40C56"/>
    <w:rsid w:val="00F4151C"/>
    <w:rsid w:val="00F418D2"/>
    <w:rsid w:val="00F4194C"/>
    <w:rsid w:val="00F41F3E"/>
    <w:rsid w:val="00F42275"/>
    <w:rsid w:val="00F42298"/>
    <w:rsid w:val="00F42A81"/>
    <w:rsid w:val="00F42B1C"/>
    <w:rsid w:val="00F43203"/>
    <w:rsid w:val="00F4377B"/>
    <w:rsid w:val="00F43E8C"/>
    <w:rsid w:val="00F43F36"/>
    <w:rsid w:val="00F44048"/>
    <w:rsid w:val="00F4517A"/>
    <w:rsid w:val="00F4537E"/>
    <w:rsid w:val="00F45A89"/>
    <w:rsid w:val="00F45ECC"/>
    <w:rsid w:val="00F45FF9"/>
    <w:rsid w:val="00F46782"/>
    <w:rsid w:val="00F46AD7"/>
    <w:rsid w:val="00F46F22"/>
    <w:rsid w:val="00F473D9"/>
    <w:rsid w:val="00F47AD8"/>
    <w:rsid w:val="00F47F41"/>
    <w:rsid w:val="00F50224"/>
    <w:rsid w:val="00F50398"/>
    <w:rsid w:val="00F5060E"/>
    <w:rsid w:val="00F50CDC"/>
    <w:rsid w:val="00F50D07"/>
    <w:rsid w:val="00F51602"/>
    <w:rsid w:val="00F51669"/>
    <w:rsid w:val="00F51BE6"/>
    <w:rsid w:val="00F51DB4"/>
    <w:rsid w:val="00F52125"/>
    <w:rsid w:val="00F525E4"/>
    <w:rsid w:val="00F52700"/>
    <w:rsid w:val="00F52F46"/>
    <w:rsid w:val="00F5316D"/>
    <w:rsid w:val="00F534D6"/>
    <w:rsid w:val="00F536FF"/>
    <w:rsid w:val="00F537D6"/>
    <w:rsid w:val="00F54056"/>
    <w:rsid w:val="00F541FF"/>
    <w:rsid w:val="00F54560"/>
    <w:rsid w:val="00F5468C"/>
    <w:rsid w:val="00F54B4E"/>
    <w:rsid w:val="00F553B4"/>
    <w:rsid w:val="00F5572B"/>
    <w:rsid w:val="00F55866"/>
    <w:rsid w:val="00F558D5"/>
    <w:rsid w:val="00F55AC6"/>
    <w:rsid w:val="00F55AFA"/>
    <w:rsid w:val="00F55CB1"/>
    <w:rsid w:val="00F56027"/>
    <w:rsid w:val="00F566B8"/>
    <w:rsid w:val="00F566D9"/>
    <w:rsid w:val="00F56B05"/>
    <w:rsid w:val="00F56E51"/>
    <w:rsid w:val="00F56E7B"/>
    <w:rsid w:val="00F57954"/>
    <w:rsid w:val="00F57C0E"/>
    <w:rsid w:val="00F601D7"/>
    <w:rsid w:val="00F61665"/>
    <w:rsid w:val="00F619E5"/>
    <w:rsid w:val="00F61CBC"/>
    <w:rsid w:val="00F61E85"/>
    <w:rsid w:val="00F61ED3"/>
    <w:rsid w:val="00F621FD"/>
    <w:rsid w:val="00F622EF"/>
    <w:rsid w:val="00F62989"/>
    <w:rsid w:val="00F62BCE"/>
    <w:rsid w:val="00F62E52"/>
    <w:rsid w:val="00F6348A"/>
    <w:rsid w:val="00F63B6A"/>
    <w:rsid w:val="00F63DA4"/>
    <w:rsid w:val="00F63EC9"/>
    <w:rsid w:val="00F63F22"/>
    <w:rsid w:val="00F63F3A"/>
    <w:rsid w:val="00F64038"/>
    <w:rsid w:val="00F640FA"/>
    <w:rsid w:val="00F643A5"/>
    <w:rsid w:val="00F644E3"/>
    <w:rsid w:val="00F6451D"/>
    <w:rsid w:val="00F64A56"/>
    <w:rsid w:val="00F64D9A"/>
    <w:rsid w:val="00F64F1F"/>
    <w:rsid w:val="00F64F26"/>
    <w:rsid w:val="00F65765"/>
    <w:rsid w:val="00F65C90"/>
    <w:rsid w:val="00F660E2"/>
    <w:rsid w:val="00F660E9"/>
    <w:rsid w:val="00F67D08"/>
    <w:rsid w:val="00F67EBE"/>
    <w:rsid w:val="00F700C4"/>
    <w:rsid w:val="00F70157"/>
    <w:rsid w:val="00F705CF"/>
    <w:rsid w:val="00F70C3F"/>
    <w:rsid w:val="00F70F14"/>
    <w:rsid w:val="00F71C08"/>
    <w:rsid w:val="00F71E80"/>
    <w:rsid w:val="00F71F17"/>
    <w:rsid w:val="00F7258E"/>
    <w:rsid w:val="00F728CE"/>
    <w:rsid w:val="00F72EDE"/>
    <w:rsid w:val="00F73330"/>
    <w:rsid w:val="00F73390"/>
    <w:rsid w:val="00F733F1"/>
    <w:rsid w:val="00F7360C"/>
    <w:rsid w:val="00F73C97"/>
    <w:rsid w:val="00F73D03"/>
    <w:rsid w:val="00F7437B"/>
    <w:rsid w:val="00F74566"/>
    <w:rsid w:val="00F7494A"/>
    <w:rsid w:val="00F74A18"/>
    <w:rsid w:val="00F74B39"/>
    <w:rsid w:val="00F74E2C"/>
    <w:rsid w:val="00F7503D"/>
    <w:rsid w:val="00F752D6"/>
    <w:rsid w:val="00F75587"/>
    <w:rsid w:val="00F75A40"/>
    <w:rsid w:val="00F75A53"/>
    <w:rsid w:val="00F75E71"/>
    <w:rsid w:val="00F75EF8"/>
    <w:rsid w:val="00F763E9"/>
    <w:rsid w:val="00F76B27"/>
    <w:rsid w:val="00F76EFC"/>
    <w:rsid w:val="00F77453"/>
    <w:rsid w:val="00F77C17"/>
    <w:rsid w:val="00F77FF3"/>
    <w:rsid w:val="00F80186"/>
    <w:rsid w:val="00F80488"/>
    <w:rsid w:val="00F818C5"/>
    <w:rsid w:val="00F81C14"/>
    <w:rsid w:val="00F82157"/>
    <w:rsid w:val="00F82169"/>
    <w:rsid w:val="00F82E85"/>
    <w:rsid w:val="00F83489"/>
    <w:rsid w:val="00F84729"/>
    <w:rsid w:val="00F8477B"/>
    <w:rsid w:val="00F84947"/>
    <w:rsid w:val="00F84982"/>
    <w:rsid w:val="00F850AF"/>
    <w:rsid w:val="00F851E3"/>
    <w:rsid w:val="00F853F3"/>
    <w:rsid w:val="00F85FC6"/>
    <w:rsid w:val="00F8619D"/>
    <w:rsid w:val="00F86425"/>
    <w:rsid w:val="00F8716A"/>
    <w:rsid w:val="00F87211"/>
    <w:rsid w:val="00F87220"/>
    <w:rsid w:val="00F872C9"/>
    <w:rsid w:val="00F87EBE"/>
    <w:rsid w:val="00F90242"/>
    <w:rsid w:val="00F90AB8"/>
    <w:rsid w:val="00F91AE0"/>
    <w:rsid w:val="00F91C1B"/>
    <w:rsid w:val="00F91E72"/>
    <w:rsid w:val="00F922E3"/>
    <w:rsid w:val="00F928C4"/>
    <w:rsid w:val="00F92C2B"/>
    <w:rsid w:val="00F932C8"/>
    <w:rsid w:val="00F9415B"/>
    <w:rsid w:val="00F943C2"/>
    <w:rsid w:val="00F94444"/>
    <w:rsid w:val="00F94478"/>
    <w:rsid w:val="00F9489C"/>
    <w:rsid w:val="00F949F9"/>
    <w:rsid w:val="00F95096"/>
    <w:rsid w:val="00F95789"/>
    <w:rsid w:val="00F95A22"/>
    <w:rsid w:val="00F95D21"/>
    <w:rsid w:val="00F96795"/>
    <w:rsid w:val="00F96AAA"/>
    <w:rsid w:val="00F96FEA"/>
    <w:rsid w:val="00F97AF0"/>
    <w:rsid w:val="00F97BE9"/>
    <w:rsid w:val="00F97DF6"/>
    <w:rsid w:val="00FA0502"/>
    <w:rsid w:val="00FA071A"/>
    <w:rsid w:val="00FA0764"/>
    <w:rsid w:val="00FA09D7"/>
    <w:rsid w:val="00FA0E92"/>
    <w:rsid w:val="00FA1210"/>
    <w:rsid w:val="00FA1242"/>
    <w:rsid w:val="00FA1DB9"/>
    <w:rsid w:val="00FA262E"/>
    <w:rsid w:val="00FA2BEF"/>
    <w:rsid w:val="00FA3116"/>
    <w:rsid w:val="00FA33F5"/>
    <w:rsid w:val="00FA3E20"/>
    <w:rsid w:val="00FA4818"/>
    <w:rsid w:val="00FA4A94"/>
    <w:rsid w:val="00FA4C3E"/>
    <w:rsid w:val="00FA4C9F"/>
    <w:rsid w:val="00FA4E75"/>
    <w:rsid w:val="00FA4E86"/>
    <w:rsid w:val="00FA4FF8"/>
    <w:rsid w:val="00FA50B3"/>
    <w:rsid w:val="00FA524E"/>
    <w:rsid w:val="00FA5FC1"/>
    <w:rsid w:val="00FA6642"/>
    <w:rsid w:val="00FA6A31"/>
    <w:rsid w:val="00FA7797"/>
    <w:rsid w:val="00FA7A32"/>
    <w:rsid w:val="00FA7A3C"/>
    <w:rsid w:val="00FB04CD"/>
    <w:rsid w:val="00FB0688"/>
    <w:rsid w:val="00FB078F"/>
    <w:rsid w:val="00FB12D5"/>
    <w:rsid w:val="00FB1453"/>
    <w:rsid w:val="00FB178E"/>
    <w:rsid w:val="00FB19A7"/>
    <w:rsid w:val="00FB1F77"/>
    <w:rsid w:val="00FB26A8"/>
    <w:rsid w:val="00FB2905"/>
    <w:rsid w:val="00FB294D"/>
    <w:rsid w:val="00FB2DB1"/>
    <w:rsid w:val="00FB2E99"/>
    <w:rsid w:val="00FB31BE"/>
    <w:rsid w:val="00FB432A"/>
    <w:rsid w:val="00FB4602"/>
    <w:rsid w:val="00FB49FF"/>
    <w:rsid w:val="00FB4F96"/>
    <w:rsid w:val="00FB4FE6"/>
    <w:rsid w:val="00FB575D"/>
    <w:rsid w:val="00FB596C"/>
    <w:rsid w:val="00FB6034"/>
    <w:rsid w:val="00FB62FF"/>
    <w:rsid w:val="00FB64AE"/>
    <w:rsid w:val="00FB6A6D"/>
    <w:rsid w:val="00FB711F"/>
    <w:rsid w:val="00FB71CE"/>
    <w:rsid w:val="00FB7460"/>
    <w:rsid w:val="00FB78D5"/>
    <w:rsid w:val="00FB7F67"/>
    <w:rsid w:val="00FB7F8C"/>
    <w:rsid w:val="00FC0164"/>
    <w:rsid w:val="00FC028C"/>
    <w:rsid w:val="00FC0BC5"/>
    <w:rsid w:val="00FC13BE"/>
    <w:rsid w:val="00FC15A3"/>
    <w:rsid w:val="00FC1A94"/>
    <w:rsid w:val="00FC1BF1"/>
    <w:rsid w:val="00FC34A3"/>
    <w:rsid w:val="00FC3D5D"/>
    <w:rsid w:val="00FC4101"/>
    <w:rsid w:val="00FC45C2"/>
    <w:rsid w:val="00FC4D30"/>
    <w:rsid w:val="00FC4DCC"/>
    <w:rsid w:val="00FC5860"/>
    <w:rsid w:val="00FC66B0"/>
    <w:rsid w:val="00FC67A5"/>
    <w:rsid w:val="00FC6859"/>
    <w:rsid w:val="00FC6E5E"/>
    <w:rsid w:val="00FC6F5A"/>
    <w:rsid w:val="00FC70AB"/>
    <w:rsid w:val="00FC7541"/>
    <w:rsid w:val="00FC7C17"/>
    <w:rsid w:val="00FC7DE4"/>
    <w:rsid w:val="00FD0250"/>
    <w:rsid w:val="00FD0378"/>
    <w:rsid w:val="00FD0932"/>
    <w:rsid w:val="00FD0DE2"/>
    <w:rsid w:val="00FD13BB"/>
    <w:rsid w:val="00FD13D2"/>
    <w:rsid w:val="00FD14D3"/>
    <w:rsid w:val="00FD19C6"/>
    <w:rsid w:val="00FD2468"/>
    <w:rsid w:val="00FD30CA"/>
    <w:rsid w:val="00FD3522"/>
    <w:rsid w:val="00FD36A5"/>
    <w:rsid w:val="00FD3799"/>
    <w:rsid w:val="00FD3F38"/>
    <w:rsid w:val="00FD4120"/>
    <w:rsid w:val="00FD45CE"/>
    <w:rsid w:val="00FD4824"/>
    <w:rsid w:val="00FD4B34"/>
    <w:rsid w:val="00FD50FB"/>
    <w:rsid w:val="00FD56BD"/>
    <w:rsid w:val="00FD6093"/>
    <w:rsid w:val="00FD60EE"/>
    <w:rsid w:val="00FD64F7"/>
    <w:rsid w:val="00FD6596"/>
    <w:rsid w:val="00FD7818"/>
    <w:rsid w:val="00FD78E3"/>
    <w:rsid w:val="00FD7C3A"/>
    <w:rsid w:val="00FD7E00"/>
    <w:rsid w:val="00FE12BE"/>
    <w:rsid w:val="00FE15C0"/>
    <w:rsid w:val="00FE18B7"/>
    <w:rsid w:val="00FE1CB8"/>
    <w:rsid w:val="00FE2975"/>
    <w:rsid w:val="00FE31F0"/>
    <w:rsid w:val="00FE3757"/>
    <w:rsid w:val="00FE40AE"/>
    <w:rsid w:val="00FE4A2D"/>
    <w:rsid w:val="00FE4F9E"/>
    <w:rsid w:val="00FE4FBF"/>
    <w:rsid w:val="00FE5B89"/>
    <w:rsid w:val="00FE5C96"/>
    <w:rsid w:val="00FE5F71"/>
    <w:rsid w:val="00FE613B"/>
    <w:rsid w:val="00FE61A8"/>
    <w:rsid w:val="00FE61ED"/>
    <w:rsid w:val="00FE621E"/>
    <w:rsid w:val="00FE6811"/>
    <w:rsid w:val="00FE7742"/>
    <w:rsid w:val="00FE7788"/>
    <w:rsid w:val="00FE77DE"/>
    <w:rsid w:val="00FE794F"/>
    <w:rsid w:val="00FE7B22"/>
    <w:rsid w:val="00FE7B76"/>
    <w:rsid w:val="00FF0446"/>
    <w:rsid w:val="00FF09E8"/>
    <w:rsid w:val="00FF0AE5"/>
    <w:rsid w:val="00FF1964"/>
    <w:rsid w:val="00FF1D0B"/>
    <w:rsid w:val="00FF20A7"/>
    <w:rsid w:val="00FF21D8"/>
    <w:rsid w:val="00FF27C6"/>
    <w:rsid w:val="00FF2E6F"/>
    <w:rsid w:val="00FF34F3"/>
    <w:rsid w:val="00FF376A"/>
    <w:rsid w:val="00FF386C"/>
    <w:rsid w:val="00FF3B88"/>
    <w:rsid w:val="00FF3ECB"/>
    <w:rsid w:val="00FF47BA"/>
    <w:rsid w:val="00FF56EE"/>
    <w:rsid w:val="00FF6706"/>
    <w:rsid w:val="00FF6C43"/>
    <w:rsid w:val="00FF74EA"/>
    <w:rsid w:val="00FF790F"/>
    <w:rsid w:val="00FF7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2049"/>
    <o:shapelayout v:ext="edit">
      <o:idmap v:ext="edit" data="1"/>
    </o:shapelayout>
  </w:shapeDefaults>
  <w:decimalSymbol w:val="."/>
  <w:listSeparator w:val=","/>
  <w15:docId w15:val="{12F0AAE7-1C2F-471D-BAC5-7E143A00B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semiHidden="1" w:uiPriority="0" w:unhideWhenUsed="1" w:qFormat="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983960"/>
    <w:pPr>
      <w:widowControl w:val="0"/>
      <w:jc w:val="both"/>
    </w:pPr>
    <w:rPr>
      <w:kern w:val="2"/>
      <w:sz w:val="21"/>
      <w:szCs w:val="24"/>
    </w:rPr>
  </w:style>
  <w:style w:type="paragraph" w:styleId="1">
    <w:name w:val="heading 1"/>
    <w:basedOn w:val="a1"/>
    <w:next w:val="a1"/>
    <w:link w:val="10"/>
    <w:uiPriority w:val="99"/>
    <w:qFormat/>
    <w:rsid w:val="001D25E6"/>
    <w:pPr>
      <w:keepNext/>
      <w:keepLines/>
      <w:spacing w:before="340" w:after="330" w:line="578" w:lineRule="auto"/>
      <w:outlineLvl w:val="0"/>
    </w:pPr>
    <w:rPr>
      <w:b/>
      <w:kern w:val="44"/>
      <w:sz w:val="44"/>
      <w:szCs w:val="20"/>
    </w:rPr>
  </w:style>
  <w:style w:type="paragraph" w:styleId="2">
    <w:name w:val="heading 2"/>
    <w:basedOn w:val="a1"/>
    <w:next w:val="a1"/>
    <w:link w:val="20"/>
    <w:uiPriority w:val="99"/>
    <w:qFormat/>
    <w:rsid w:val="001B7EDE"/>
    <w:pPr>
      <w:keepNext/>
      <w:keepLines/>
      <w:spacing w:before="260" w:after="260" w:line="416" w:lineRule="auto"/>
      <w:outlineLvl w:val="1"/>
    </w:pPr>
    <w:rPr>
      <w:rFonts w:ascii="Arial" w:eastAsia="黑体" w:hAnsi="Arial"/>
      <w:b/>
      <w:sz w:val="32"/>
      <w:szCs w:val="20"/>
    </w:rPr>
  </w:style>
  <w:style w:type="paragraph" w:styleId="30">
    <w:name w:val="heading 3"/>
    <w:basedOn w:val="a1"/>
    <w:next w:val="a1"/>
    <w:link w:val="31"/>
    <w:uiPriority w:val="99"/>
    <w:qFormat/>
    <w:rsid w:val="00846C10"/>
    <w:pPr>
      <w:keepNext/>
      <w:keepLines/>
      <w:spacing w:before="260" w:after="260" w:line="416" w:lineRule="auto"/>
      <w:outlineLvl w:val="2"/>
    </w:pPr>
    <w:rPr>
      <w:b/>
      <w:sz w:val="32"/>
      <w:szCs w:val="20"/>
    </w:rPr>
  </w:style>
  <w:style w:type="paragraph" w:styleId="40">
    <w:name w:val="heading 4"/>
    <w:basedOn w:val="a1"/>
    <w:next w:val="a1"/>
    <w:link w:val="41"/>
    <w:uiPriority w:val="99"/>
    <w:qFormat/>
    <w:rsid w:val="00E24391"/>
    <w:pPr>
      <w:keepNext/>
      <w:keepLines/>
      <w:spacing w:before="120" w:after="120" w:line="312" w:lineRule="auto"/>
      <w:outlineLvl w:val="3"/>
    </w:pPr>
    <w:rPr>
      <w:rFonts w:ascii="Arial" w:eastAsia="黑体" w:hAnsi="Arial"/>
      <w:b/>
      <w:sz w:val="28"/>
      <w:szCs w:val="20"/>
    </w:rPr>
  </w:style>
  <w:style w:type="paragraph" w:styleId="50">
    <w:name w:val="heading 5"/>
    <w:basedOn w:val="a1"/>
    <w:next w:val="a1"/>
    <w:link w:val="51"/>
    <w:uiPriority w:val="99"/>
    <w:qFormat/>
    <w:rsid w:val="00846C10"/>
    <w:pPr>
      <w:keepNext/>
      <w:keepLines/>
      <w:spacing w:before="280" w:after="290" w:line="376" w:lineRule="auto"/>
      <w:outlineLvl w:val="4"/>
    </w:pPr>
    <w:rPr>
      <w:b/>
      <w:sz w:val="28"/>
      <w:szCs w:val="20"/>
    </w:rPr>
  </w:style>
  <w:style w:type="paragraph" w:styleId="6">
    <w:name w:val="heading 6"/>
    <w:basedOn w:val="a1"/>
    <w:next w:val="a1"/>
    <w:link w:val="60"/>
    <w:uiPriority w:val="99"/>
    <w:qFormat/>
    <w:rsid w:val="002E0A4D"/>
    <w:pPr>
      <w:keepNext/>
      <w:keepLines/>
      <w:spacing w:before="240" w:after="64" w:line="320" w:lineRule="auto"/>
      <w:outlineLvl w:val="5"/>
    </w:pPr>
    <w:rPr>
      <w:rFonts w:ascii="Arial" w:eastAsia="黑体" w:hAnsi="Arial"/>
      <w:b/>
      <w:sz w:val="24"/>
      <w:szCs w:val="20"/>
    </w:rPr>
  </w:style>
  <w:style w:type="paragraph" w:styleId="7">
    <w:name w:val="heading 7"/>
    <w:basedOn w:val="a1"/>
    <w:next w:val="a1"/>
    <w:link w:val="70"/>
    <w:uiPriority w:val="99"/>
    <w:qFormat/>
    <w:rsid w:val="002E0A4D"/>
    <w:pPr>
      <w:keepNext/>
      <w:keepLines/>
      <w:spacing w:before="240" w:after="64" w:line="320" w:lineRule="auto"/>
      <w:outlineLvl w:val="6"/>
    </w:pPr>
    <w:rPr>
      <w:b/>
      <w:sz w:val="24"/>
      <w:szCs w:val="20"/>
    </w:rPr>
  </w:style>
  <w:style w:type="paragraph" w:styleId="8">
    <w:name w:val="heading 8"/>
    <w:basedOn w:val="a1"/>
    <w:next w:val="a1"/>
    <w:link w:val="80"/>
    <w:uiPriority w:val="99"/>
    <w:qFormat/>
    <w:rsid w:val="002E0A4D"/>
    <w:pPr>
      <w:keepNext/>
      <w:keepLines/>
      <w:spacing w:before="240" w:after="64" w:line="320" w:lineRule="auto"/>
      <w:outlineLvl w:val="7"/>
    </w:pPr>
    <w:rPr>
      <w:rFonts w:ascii="Arial" w:eastAsia="黑体" w:hAnsi="Arial"/>
      <w:sz w:val="24"/>
      <w:szCs w:val="20"/>
    </w:rPr>
  </w:style>
  <w:style w:type="paragraph" w:styleId="9">
    <w:name w:val="heading 9"/>
    <w:basedOn w:val="a1"/>
    <w:next w:val="a1"/>
    <w:link w:val="90"/>
    <w:uiPriority w:val="99"/>
    <w:qFormat/>
    <w:rsid w:val="002E0A4D"/>
    <w:pPr>
      <w:keepNext/>
      <w:keepLines/>
      <w:spacing w:before="240" w:after="64" w:line="320" w:lineRule="auto"/>
      <w:outlineLvl w:val="8"/>
    </w:pPr>
    <w:rPr>
      <w:rFonts w:ascii="Arial" w:eastAsia="黑体" w:hAnsi="Arial"/>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link w:val="1"/>
    <w:uiPriority w:val="99"/>
    <w:locked/>
    <w:rsid w:val="00D77980"/>
    <w:rPr>
      <w:b/>
      <w:kern w:val="44"/>
      <w:sz w:val="44"/>
    </w:rPr>
  </w:style>
  <w:style w:type="character" w:customStyle="1" w:styleId="20">
    <w:name w:val="标题 2 字符"/>
    <w:link w:val="2"/>
    <w:uiPriority w:val="99"/>
    <w:locked/>
    <w:rsid w:val="00D77980"/>
    <w:rPr>
      <w:rFonts w:ascii="Arial" w:eastAsia="黑体" w:hAnsi="Arial"/>
      <w:b/>
      <w:kern w:val="2"/>
      <w:sz w:val="32"/>
    </w:rPr>
  </w:style>
  <w:style w:type="character" w:customStyle="1" w:styleId="31">
    <w:name w:val="标题 3 字符"/>
    <w:link w:val="30"/>
    <w:uiPriority w:val="99"/>
    <w:locked/>
    <w:rsid w:val="00D77980"/>
    <w:rPr>
      <w:b/>
      <w:kern w:val="2"/>
      <w:sz w:val="32"/>
    </w:rPr>
  </w:style>
  <w:style w:type="character" w:customStyle="1" w:styleId="41">
    <w:name w:val="标题 4 字符"/>
    <w:link w:val="40"/>
    <w:uiPriority w:val="99"/>
    <w:locked/>
    <w:rsid w:val="00091E70"/>
    <w:rPr>
      <w:rFonts w:ascii="Arial" w:eastAsia="黑体" w:hAnsi="Arial"/>
      <w:b/>
      <w:kern w:val="2"/>
      <w:sz w:val="28"/>
    </w:rPr>
  </w:style>
  <w:style w:type="character" w:customStyle="1" w:styleId="51">
    <w:name w:val="标题 5 字符"/>
    <w:link w:val="50"/>
    <w:uiPriority w:val="99"/>
    <w:locked/>
    <w:rsid w:val="00D77980"/>
    <w:rPr>
      <w:b/>
      <w:kern w:val="2"/>
      <w:sz w:val="28"/>
    </w:rPr>
  </w:style>
  <w:style w:type="character" w:customStyle="1" w:styleId="60">
    <w:name w:val="标题 6 字符"/>
    <w:link w:val="6"/>
    <w:uiPriority w:val="99"/>
    <w:locked/>
    <w:rsid w:val="00D77980"/>
    <w:rPr>
      <w:rFonts w:ascii="Arial" w:eastAsia="黑体" w:hAnsi="Arial"/>
      <w:b/>
      <w:kern w:val="2"/>
      <w:sz w:val="24"/>
    </w:rPr>
  </w:style>
  <w:style w:type="character" w:customStyle="1" w:styleId="70">
    <w:name w:val="标题 7 字符"/>
    <w:link w:val="7"/>
    <w:uiPriority w:val="99"/>
    <w:locked/>
    <w:rsid w:val="00D77980"/>
    <w:rPr>
      <w:b/>
      <w:kern w:val="2"/>
      <w:sz w:val="24"/>
    </w:rPr>
  </w:style>
  <w:style w:type="character" w:customStyle="1" w:styleId="80">
    <w:name w:val="标题 8 字符"/>
    <w:link w:val="8"/>
    <w:uiPriority w:val="99"/>
    <w:locked/>
    <w:rsid w:val="00D77980"/>
    <w:rPr>
      <w:rFonts w:ascii="Arial" w:eastAsia="黑体" w:hAnsi="Arial"/>
      <w:kern w:val="2"/>
      <w:sz w:val="24"/>
    </w:rPr>
  </w:style>
  <w:style w:type="character" w:customStyle="1" w:styleId="90">
    <w:name w:val="标题 9 字符"/>
    <w:link w:val="9"/>
    <w:uiPriority w:val="99"/>
    <w:locked/>
    <w:rsid w:val="00D77980"/>
    <w:rPr>
      <w:rFonts w:ascii="Arial" w:eastAsia="黑体" w:hAnsi="Arial"/>
      <w:kern w:val="2"/>
      <w:sz w:val="21"/>
    </w:rPr>
  </w:style>
  <w:style w:type="paragraph" w:customStyle="1" w:styleId="u">
    <w:name w:val="u标题"/>
    <w:basedOn w:val="1"/>
    <w:next w:val="u0"/>
    <w:uiPriority w:val="99"/>
    <w:rsid w:val="00E973FB"/>
    <w:pPr>
      <w:jc w:val="center"/>
    </w:pPr>
    <w:rPr>
      <w:rFonts w:eastAsia="黑体"/>
      <w:sz w:val="30"/>
    </w:rPr>
  </w:style>
  <w:style w:type="paragraph" w:styleId="a5">
    <w:name w:val="Document Map"/>
    <w:basedOn w:val="a1"/>
    <w:link w:val="a6"/>
    <w:uiPriority w:val="99"/>
    <w:semiHidden/>
    <w:rsid w:val="001D25E6"/>
    <w:pPr>
      <w:shd w:val="clear" w:color="auto" w:fill="000080"/>
    </w:pPr>
    <w:rPr>
      <w:kern w:val="0"/>
      <w:sz w:val="2"/>
      <w:szCs w:val="20"/>
    </w:rPr>
  </w:style>
  <w:style w:type="character" w:customStyle="1" w:styleId="a6">
    <w:name w:val="文档结构图 字符"/>
    <w:link w:val="a5"/>
    <w:uiPriority w:val="99"/>
    <w:semiHidden/>
    <w:locked/>
    <w:rsid w:val="004246E8"/>
    <w:rPr>
      <w:sz w:val="2"/>
    </w:rPr>
  </w:style>
  <w:style w:type="character" w:styleId="a7">
    <w:name w:val="Hyperlink"/>
    <w:uiPriority w:val="99"/>
    <w:rsid w:val="001444A2"/>
    <w:rPr>
      <w:rFonts w:cs="Times New Roman"/>
      <w:color w:val="0000FF"/>
      <w:u w:val="single"/>
    </w:rPr>
  </w:style>
  <w:style w:type="paragraph" w:customStyle="1" w:styleId="u0">
    <w:name w:val="u正文"/>
    <w:basedOn w:val="a1"/>
    <w:link w:val="uChar"/>
    <w:uiPriority w:val="99"/>
    <w:rsid w:val="00AD2F6F"/>
    <w:pPr>
      <w:spacing w:beforeLines="10" w:afterLines="10" w:line="312" w:lineRule="auto"/>
      <w:ind w:firstLineChars="200" w:firstLine="200"/>
    </w:pPr>
    <w:rPr>
      <w:sz w:val="24"/>
      <w:szCs w:val="20"/>
    </w:rPr>
  </w:style>
  <w:style w:type="character" w:customStyle="1" w:styleId="u1">
    <w:name w:val="u关键词"/>
    <w:uiPriority w:val="99"/>
    <w:rsid w:val="00760783"/>
    <w:rPr>
      <w:rFonts w:ascii="Times New Roman" w:eastAsia="黑体" w:hAnsi="Times New Roman"/>
      <w:b/>
      <w:sz w:val="24"/>
    </w:rPr>
  </w:style>
  <w:style w:type="paragraph" w:customStyle="1" w:styleId="ustbbt1">
    <w:name w:val="ustb bt1"/>
    <w:basedOn w:val="1"/>
    <w:uiPriority w:val="99"/>
    <w:rsid w:val="00D01014"/>
  </w:style>
  <w:style w:type="paragraph" w:customStyle="1" w:styleId="u10">
    <w:name w:val="u正文1级标题"/>
    <w:basedOn w:val="1"/>
    <w:next w:val="u0"/>
    <w:uiPriority w:val="99"/>
    <w:rsid w:val="00CB0072"/>
    <w:pPr>
      <w:pageBreakBefore/>
      <w:spacing w:after="340" w:line="312" w:lineRule="auto"/>
    </w:pPr>
    <w:rPr>
      <w:rFonts w:eastAsia="黑体"/>
      <w:sz w:val="30"/>
    </w:rPr>
  </w:style>
  <w:style w:type="paragraph" w:customStyle="1" w:styleId="u2">
    <w:name w:val="u正文2级标题"/>
    <w:basedOn w:val="2"/>
    <w:next w:val="u0"/>
    <w:uiPriority w:val="99"/>
    <w:rsid w:val="00172E49"/>
    <w:pPr>
      <w:spacing w:line="312" w:lineRule="auto"/>
    </w:pPr>
    <w:rPr>
      <w:rFonts w:ascii="Times New Roman" w:hAnsi="Times New Roman"/>
      <w:sz w:val="28"/>
    </w:rPr>
  </w:style>
  <w:style w:type="paragraph" w:styleId="21">
    <w:name w:val="toc 2"/>
    <w:basedOn w:val="a1"/>
    <w:next w:val="a1"/>
    <w:autoRedefine/>
    <w:uiPriority w:val="39"/>
    <w:rsid w:val="00633DCD"/>
    <w:pPr>
      <w:tabs>
        <w:tab w:val="right" w:leader="dot" w:pos="8296"/>
      </w:tabs>
      <w:spacing w:line="312" w:lineRule="auto"/>
      <w:ind w:leftChars="200" w:left="420"/>
    </w:pPr>
    <w:rPr>
      <w:noProof/>
      <w:sz w:val="24"/>
    </w:rPr>
  </w:style>
  <w:style w:type="paragraph" w:customStyle="1" w:styleId="12">
    <w:name w:val="目录 12"/>
    <w:basedOn w:val="a1"/>
    <w:next w:val="a1"/>
    <w:autoRedefine/>
    <w:uiPriority w:val="99"/>
    <w:rsid w:val="00B5511A"/>
    <w:pPr>
      <w:tabs>
        <w:tab w:val="right" w:leader="dot" w:pos="8296"/>
      </w:tabs>
      <w:spacing w:line="360" w:lineRule="auto"/>
    </w:pPr>
    <w:rPr>
      <w:noProof/>
      <w:sz w:val="24"/>
    </w:rPr>
  </w:style>
  <w:style w:type="paragraph" w:customStyle="1" w:styleId="u3">
    <w:name w:val="u正文3级标题"/>
    <w:basedOn w:val="30"/>
    <w:next w:val="u0"/>
    <w:uiPriority w:val="99"/>
    <w:rsid w:val="00172E49"/>
    <w:pPr>
      <w:spacing w:line="312" w:lineRule="auto"/>
    </w:pPr>
    <w:rPr>
      <w:rFonts w:eastAsia="黑体"/>
      <w:sz w:val="28"/>
    </w:rPr>
  </w:style>
  <w:style w:type="paragraph" w:styleId="32">
    <w:name w:val="toc 3"/>
    <w:basedOn w:val="a1"/>
    <w:next w:val="a1"/>
    <w:autoRedefine/>
    <w:uiPriority w:val="39"/>
    <w:rsid w:val="00B5511A"/>
    <w:pPr>
      <w:tabs>
        <w:tab w:val="right" w:leader="dot" w:pos="8296"/>
      </w:tabs>
      <w:spacing w:line="312" w:lineRule="auto"/>
      <w:ind w:leftChars="400" w:left="400"/>
    </w:pPr>
    <w:rPr>
      <w:noProof/>
      <w:sz w:val="24"/>
    </w:rPr>
  </w:style>
  <w:style w:type="paragraph" w:customStyle="1" w:styleId="u4">
    <w:name w:val="u标题 自动分页"/>
    <w:basedOn w:val="u"/>
    <w:next w:val="u0"/>
    <w:uiPriority w:val="99"/>
    <w:rsid w:val="00C37647"/>
    <w:pPr>
      <w:pageBreakBefore/>
    </w:pPr>
  </w:style>
  <w:style w:type="paragraph" w:customStyle="1" w:styleId="u5">
    <w:name w:val="u附录标题"/>
    <w:basedOn w:val="u4"/>
    <w:uiPriority w:val="99"/>
    <w:rsid w:val="00791700"/>
    <w:pPr>
      <w:pageBreakBefore w:val="0"/>
      <w:jc w:val="left"/>
    </w:pPr>
  </w:style>
  <w:style w:type="paragraph" w:styleId="a8">
    <w:name w:val="header"/>
    <w:basedOn w:val="a1"/>
    <w:link w:val="a9"/>
    <w:uiPriority w:val="99"/>
    <w:rsid w:val="008022A6"/>
    <w:pPr>
      <w:pBdr>
        <w:bottom w:val="single" w:sz="6" w:space="1" w:color="auto"/>
      </w:pBdr>
      <w:tabs>
        <w:tab w:val="center" w:pos="4153"/>
        <w:tab w:val="right" w:pos="8306"/>
      </w:tabs>
      <w:snapToGrid w:val="0"/>
      <w:jc w:val="center"/>
    </w:pPr>
    <w:rPr>
      <w:sz w:val="18"/>
      <w:szCs w:val="20"/>
    </w:rPr>
  </w:style>
  <w:style w:type="character" w:customStyle="1" w:styleId="a9">
    <w:name w:val="页眉 字符"/>
    <w:link w:val="a8"/>
    <w:uiPriority w:val="99"/>
    <w:locked/>
    <w:rsid w:val="00D77980"/>
    <w:rPr>
      <w:kern w:val="2"/>
      <w:sz w:val="18"/>
    </w:rPr>
  </w:style>
  <w:style w:type="paragraph" w:styleId="aa">
    <w:name w:val="footer"/>
    <w:basedOn w:val="a1"/>
    <w:link w:val="ab"/>
    <w:uiPriority w:val="99"/>
    <w:rsid w:val="008022A6"/>
    <w:pPr>
      <w:tabs>
        <w:tab w:val="center" w:pos="4153"/>
        <w:tab w:val="right" w:pos="8306"/>
      </w:tabs>
      <w:snapToGrid w:val="0"/>
      <w:jc w:val="left"/>
    </w:pPr>
    <w:rPr>
      <w:sz w:val="18"/>
      <w:szCs w:val="20"/>
    </w:rPr>
  </w:style>
  <w:style w:type="character" w:customStyle="1" w:styleId="ab">
    <w:name w:val="页脚 字符"/>
    <w:link w:val="aa"/>
    <w:uiPriority w:val="99"/>
    <w:locked/>
    <w:rsid w:val="00D77980"/>
    <w:rPr>
      <w:kern w:val="2"/>
      <w:sz w:val="18"/>
    </w:rPr>
  </w:style>
  <w:style w:type="table" w:styleId="ac">
    <w:name w:val="Table Grid"/>
    <w:basedOn w:val="a3"/>
    <w:qFormat/>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1"/>
    <w:uiPriority w:val="99"/>
    <w:rsid w:val="00A04D55"/>
    <w:pPr>
      <w:adjustRightInd w:val="0"/>
      <w:snapToGrid w:val="0"/>
      <w:spacing w:line="320" w:lineRule="exact"/>
      <w:ind w:firstLineChars="200" w:firstLine="200"/>
    </w:pPr>
  </w:style>
  <w:style w:type="paragraph" w:customStyle="1" w:styleId="ae">
    <w:name w:val="图表题"/>
    <w:basedOn w:val="a1"/>
    <w:uiPriority w:val="99"/>
    <w:rsid w:val="00A04D55"/>
    <w:pPr>
      <w:adjustRightInd w:val="0"/>
      <w:snapToGrid w:val="0"/>
      <w:spacing w:line="400" w:lineRule="exact"/>
      <w:jc w:val="center"/>
    </w:pPr>
  </w:style>
  <w:style w:type="paragraph" w:styleId="af">
    <w:name w:val="Body Text"/>
    <w:aliases w:val="封面文字"/>
    <w:basedOn w:val="a1"/>
    <w:link w:val="af0"/>
    <w:uiPriority w:val="99"/>
    <w:rsid w:val="00465FF5"/>
    <w:pPr>
      <w:widowControl/>
      <w:spacing w:after="220" w:line="180" w:lineRule="atLeast"/>
      <w:ind w:firstLine="476"/>
      <w:jc w:val="center"/>
    </w:pPr>
    <w:rPr>
      <w:kern w:val="0"/>
      <w:sz w:val="24"/>
      <w:szCs w:val="20"/>
    </w:rPr>
  </w:style>
  <w:style w:type="character" w:customStyle="1" w:styleId="af0">
    <w:name w:val="正文文本 字符"/>
    <w:aliases w:val="封面文字 字符"/>
    <w:link w:val="af"/>
    <w:uiPriority w:val="99"/>
    <w:semiHidden/>
    <w:locked/>
    <w:rsid w:val="004246E8"/>
    <w:rPr>
      <w:sz w:val="24"/>
    </w:rPr>
  </w:style>
  <w:style w:type="paragraph" w:customStyle="1" w:styleId="u6">
    <w:name w:val="u页眉"/>
    <w:basedOn w:val="a1"/>
    <w:uiPriority w:val="99"/>
    <w:rsid w:val="003D47ED"/>
    <w:pPr>
      <w:pBdr>
        <w:bottom w:val="single" w:sz="4" w:space="1" w:color="auto"/>
      </w:pBdr>
      <w:jc w:val="center"/>
    </w:pPr>
  </w:style>
  <w:style w:type="character" w:styleId="af1">
    <w:name w:val="FollowedHyperlink"/>
    <w:uiPriority w:val="99"/>
    <w:rsid w:val="000817B1"/>
    <w:rPr>
      <w:rFonts w:cs="Times New Roman"/>
      <w:color w:val="800080"/>
      <w:u w:val="single"/>
    </w:rPr>
  </w:style>
  <w:style w:type="character" w:styleId="HTML">
    <w:name w:val="HTML Variable"/>
    <w:uiPriority w:val="99"/>
    <w:rsid w:val="002E0A4D"/>
    <w:rPr>
      <w:rFonts w:cs="Times New Roman"/>
      <w:i/>
    </w:rPr>
  </w:style>
  <w:style w:type="character" w:styleId="HTML0">
    <w:name w:val="HTML Typewriter"/>
    <w:uiPriority w:val="99"/>
    <w:rsid w:val="002E0A4D"/>
    <w:rPr>
      <w:rFonts w:ascii="Courier New" w:hAnsi="Courier New" w:cs="Times New Roman"/>
      <w:sz w:val="20"/>
    </w:rPr>
  </w:style>
  <w:style w:type="character" w:styleId="HTML1">
    <w:name w:val="HTML Code"/>
    <w:uiPriority w:val="99"/>
    <w:rsid w:val="002E0A4D"/>
    <w:rPr>
      <w:rFonts w:ascii="Courier New" w:hAnsi="Courier New" w:cs="Times New Roman"/>
      <w:sz w:val="20"/>
    </w:rPr>
  </w:style>
  <w:style w:type="paragraph" w:styleId="HTML2">
    <w:name w:val="HTML Address"/>
    <w:basedOn w:val="a1"/>
    <w:link w:val="HTML3"/>
    <w:uiPriority w:val="99"/>
    <w:rsid w:val="002E0A4D"/>
    <w:rPr>
      <w:i/>
      <w:kern w:val="0"/>
      <w:sz w:val="24"/>
      <w:szCs w:val="20"/>
    </w:rPr>
  </w:style>
  <w:style w:type="character" w:customStyle="1" w:styleId="HTML3">
    <w:name w:val="HTML 地址 字符"/>
    <w:link w:val="HTML2"/>
    <w:uiPriority w:val="99"/>
    <w:semiHidden/>
    <w:locked/>
    <w:rsid w:val="004246E8"/>
    <w:rPr>
      <w:i/>
      <w:sz w:val="24"/>
    </w:rPr>
  </w:style>
  <w:style w:type="character" w:styleId="HTML4">
    <w:name w:val="HTML Definition"/>
    <w:uiPriority w:val="99"/>
    <w:rsid w:val="002E0A4D"/>
    <w:rPr>
      <w:rFonts w:cs="Times New Roman"/>
      <w:i/>
    </w:rPr>
  </w:style>
  <w:style w:type="character" w:styleId="HTML5">
    <w:name w:val="HTML Keyboard"/>
    <w:uiPriority w:val="99"/>
    <w:rsid w:val="002E0A4D"/>
    <w:rPr>
      <w:rFonts w:ascii="Courier New" w:hAnsi="Courier New" w:cs="Times New Roman"/>
      <w:sz w:val="20"/>
    </w:rPr>
  </w:style>
  <w:style w:type="character" w:styleId="HTML6">
    <w:name w:val="HTML Acronym"/>
    <w:uiPriority w:val="99"/>
    <w:rsid w:val="002E0A4D"/>
    <w:rPr>
      <w:rFonts w:cs="Times New Roman"/>
    </w:rPr>
  </w:style>
  <w:style w:type="character" w:styleId="HTML7">
    <w:name w:val="HTML Sample"/>
    <w:uiPriority w:val="99"/>
    <w:rsid w:val="002E0A4D"/>
    <w:rPr>
      <w:rFonts w:ascii="Courier New" w:hAnsi="Courier New" w:cs="Times New Roman"/>
    </w:rPr>
  </w:style>
  <w:style w:type="character" w:styleId="HTML8">
    <w:name w:val="HTML Cite"/>
    <w:uiPriority w:val="99"/>
    <w:rsid w:val="002E0A4D"/>
    <w:rPr>
      <w:rFonts w:cs="Times New Roman"/>
      <w:i/>
    </w:rPr>
  </w:style>
  <w:style w:type="paragraph" w:styleId="HTML9">
    <w:name w:val="HTML Preformatted"/>
    <w:basedOn w:val="a1"/>
    <w:link w:val="HTMLa"/>
    <w:uiPriority w:val="99"/>
    <w:rsid w:val="002E0A4D"/>
    <w:rPr>
      <w:rFonts w:ascii="Courier New" w:hAnsi="Courier New"/>
      <w:kern w:val="0"/>
      <w:sz w:val="20"/>
      <w:szCs w:val="20"/>
    </w:rPr>
  </w:style>
  <w:style w:type="character" w:customStyle="1" w:styleId="HTMLa">
    <w:name w:val="HTML 预设格式 字符"/>
    <w:link w:val="HTML9"/>
    <w:uiPriority w:val="99"/>
    <w:semiHidden/>
    <w:locked/>
    <w:rsid w:val="004246E8"/>
    <w:rPr>
      <w:rFonts w:ascii="Courier New" w:hAnsi="Courier New"/>
      <w:sz w:val="20"/>
    </w:rPr>
  </w:style>
  <w:style w:type="paragraph" w:styleId="af2">
    <w:name w:val="Title"/>
    <w:basedOn w:val="a1"/>
    <w:link w:val="af3"/>
    <w:uiPriority w:val="99"/>
    <w:qFormat/>
    <w:rsid w:val="002E0A4D"/>
    <w:pPr>
      <w:spacing w:before="240" w:after="60"/>
      <w:jc w:val="center"/>
      <w:outlineLvl w:val="0"/>
    </w:pPr>
    <w:rPr>
      <w:rFonts w:ascii="Arial" w:hAnsi="Arial"/>
      <w:b/>
      <w:sz w:val="32"/>
      <w:szCs w:val="20"/>
    </w:rPr>
  </w:style>
  <w:style w:type="character" w:customStyle="1" w:styleId="af3">
    <w:name w:val="标题 字符"/>
    <w:link w:val="af2"/>
    <w:uiPriority w:val="99"/>
    <w:locked/>
    <w:rsid w:val="00D77980"/>
    <w:rPr>
      <w:rFonts w:ascii="Arial" w:hAnsi="Arial"/>
      <w:b/>
      <w:kern w:val="2"/>
      <w:sz w:val="32"/>
    </w:rPr>
  </w:style>
  <w:style w:type="table" w:styleId="af4">
    <w:name w:val="Table Theme"/>
    <w:basedOn w:val="a3"/>
    <w:uiPriority w:val="99"/>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3"/>
    <w:uiPriority w:val="99"/>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22">
    <w:name w:val="Table Colorful 2"/>
    <w:basedOn w:val="a3"/>
    <w:uiPriority w:val="99"/>
    <w:rsid w:val="002E0A4D"/>
    <w:pPr>
      <w:widowControl w:val="0"/>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33">
    <w:name w:val="Table Colorful 3"/>
    <w:basedOn w:val="a3"/>
    <w:uiPriority w:val="99"/>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paragraph" w:styleId="af5">
    <w:name w:val="Salutation"/>
    <w:basedOn w:val="a1"/>
    <w:next w:val="a1"/>
    <w:link w:val="af6"/>
    <w:uiPriority w:val="99"/>
    <w:rsid w:val="002E0A4D"/>
    <w:rPr>
      <w:kern w:val="0"/>
      <w:sz w:val="24"/>
      <w:szCs w:val="20"/>
    </w:rPr>
  </w:style>
  <w:style w:type="character" w:customStyle="1" w:styleId="af6">
    <w:name w:val="称呼 字符"/>
    <w:link w:val="af5"/>
    <w:uiPriority w:val="99"/>
    <w:semiHidden/>
    <w:locked/>
    <w:rsid w:val="004246E8"/>
    <w:rPr>
      <w:sz w:val="24"/>
    </w:rPr>
  </w:style>
  <w:style w:type="paragraph" w:styleId="af7">
    <w:name w:val="Plain Text"/>
    <w:basedOn w:val="a1"/>
    <w:link w:val="af8"/>
    <w:uiPriority w:val="99"/>
    <w:rsid w:val="002E0A4D"/>
    <w:rPr>
      <w:rFonts w:ascii="宋体" w:hAnsi="Courier New"/>
      <w:kern w:val="0"/>
      <w:szCs w:val="20"/>
    </w:rPr>
  </w:style>
  <w:style w:type="character" w:customStyle="1" w:styleId="af8">
    <w:name w:val="纯文本 字符"/>
    <w:link w:val="af7"/>
    <w:uiPriority w:val="99"/>
    <w:semiHidden/>
    <w:locked/>
    <w:rsid w:val="004246E8"/>
    <w:rPr>
      <w:rFonts w:ascii="宋体" w:hAnsi="Courier New"/>
      <w:sz w:val="21"/>
    </w:rPr>
  </w:style>
  <w:style w:type="table" w:styleId="af9">
    <w:name w:val="Table Elegant"/>
    <w:basedOn w:val="a3"/>
    <w:uiPriority w:val="99"/>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afa">
    <w:name w:val="E-mail Signature"/>
    <w:basedOn w:val="a1"/>
    <w:link w:val="afb"/>
    <w:uiPriority w:val="99"/>
    <w:rsid w:val="002E0A4D"/>
    <w:rPr>
      <w:kern w:val="0"/>
      <w:sz w:val="24"/>
      <w:szCs w:val="20"/>
    </w:rPr>
  </w:style>
  <w:style w:type="character" w:customStyle="1" w:styleId="afb">
    <w:name w:val="电子邮件签名 字符"/>
    <w:link w:val="afa"/>
    <w:uiPriority w:val="99"/>
    <w:semiHidden/>
    <w:locked/>
    <w:rsid w:val="004246E8"/>
    <w:rPr>
      <w:sz w:val="24"/>
    </w:rPr>
  </w:style>
  <w:style w:type="paragraph" w:styleId="afc">
    <w:name w:val="Subtitle"/>
    <w:basedOn w:val="a1"/>
    <w:link w:val="afd"/>
    <w:uiPriority w:val="99"/>
    <w:qFormat/>
    <w:rsid w:val="002E0A4D"/>
    <w:pPr>
      <w:spacing w:before="240" w:after="60" w:line="312" w:lineRule="auto"/>
      <w:jc w:val="center"/>
      <w:outlineLvl w:val="1"/>
    </w:pPr>
    <w:rPr>
      <w:rFonts w:ascii="Arial" w:hAnsi="Arial"/>
      <w:b/>
      <w:kern w:val="28"/>
      <w:sz w:val="32"/>
      <w:szCs w:val="20"/>
    </w:rPr>
  </w:style>
  <w:style w:type="character" w:customStyle="1" w:styleId="afd">
    <w:name w:val="副标题 字符"/>
    <w:link w:val="afc"/>
    <w:uiPriority w:val="99"/>
    <w:locked/>
    <w:rsid w:val="00D77980"/>
    <w:rPr>
      <w:rFonts w:ascii="Arial" w:hAnsi="Arial"/>
      <w:b/>
      <w:kern w:val="28"/>
      <w:sz w:val="32"/>
    </w:rPr>
  </w:style>
  <w:style w:type="table" w:styleId="13">
    <w:name w:val="Table Classic 1"/>
    <w:basedOn w:val="a3"/>
    <w:uiPriority w:val="99"/>
    <w:rsid w:val="002E0A4D"/>
    <w:pPr>
      <w:widowControl w:val="0"/>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3">
    <w:name w:val="Table Classic 2"/>
    <w:basedOn w:val="a3"/>
    <w:uiPriority w:val="99"/>
    <w:rsid w:val="002E0A4D"/>
    <w:pPr>
      <w:widowControl w:val="0"/>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34">
    <w:name w:val="Table Classic 3"/>
    <w:basedOn w:val="a3"/>
    <w:uiPriority w:val="99"/>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42">
    <w:name w:val="Table Classic 4"/>
    <w:basedOn w:val="a3"/>
    <w:uiPriority w:val="99"/>
    <w:rsid w:val="002E0A4D"/>
    <w:pPr>
      <w:widowControl w:val="0"/>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paragraph" w:styleId="afe">
    <w:name w:val="macro"/>
    <w:link w:val="aff"/>
    <w:uiPriority w:val="99"/>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sz w:val="24"/>
    </w:rPr>
  </w:style>
  <w:style w:type="character" w:customStyle="1" w:styleId="aff">
    <w:name w:val="宏文本 字符"/>
    <w:link w:val="afe"/>
    <w:uiPriority w:val="99"/>
    <w:semiHidden/>
    <w:locked/>
    <w:rsid w:val="004246E8"/>
    <w:rPr>
      <w:rFonts w:ascii="Courier New" w:hAnsi="Courier New"/>
      <w:sz w:val="24"/>
    </w:rPr>
  </w:style>
  <w:style w:type="paragraph" w:styleId="aff0">
    <w:name w:val="envelope return"/>
    <w:basedOn w:val="a1"/>
    <w:uiPriority w:val="99"/>
    <w:rsid w:val="002E0A4D"/>
    <w:pPr>
      <w:snapToGrid w:val="0"/>
    </w:pPr>
    <w:rPr>
      <w:rFonts w:ascii="Arial" w:hAnsi="Arial" w:cs="Arial"/>
    </w:rPr>
  </w:style>
  <w:style w:type="table" w:styleId="14">
    <w:name w:val="Table Simple 1"/>
    <w:basedOn w:val="a3"/>
    <w:uiPriority w:val="99"/>
    <w:rsid w:val="002E0A4D"/>
    <w:pPr>
      <w:widowControl w:val="0"/>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24">
    <w:name w:val="Table Simple 2"/>
    <w:basedOn w:val="a3"/>
    <w:uiPriority w:val="99"/>
    <w:rsid w:val="002E0A4D"/>
    <w:pPr>
      <w:widowControl w:val="0"/>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35">
    <w:name w:val="Table Simple 3"/>
    <w:basedOn w:val="a3"/>
    <w:uiPriority w:val="99"/>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styleId="aff1">
    <w:name w:val="footnote text"/>
    <w:basedOn w:val="a1"/>
    <w:link w:val="aff2"/>
    <w:uiPriority w:val="99"/>
    <w:rsid w:val="002E0A4D"/>
    <w:pPr>
      <w:snapToGrid w:val="0"/>
      <w:jc w:val="left"/>
    </w:pPr>
    <w:rPr>
      <w:sz w:val="18"/>
      <w:szCs w:val="20"/>
    </w:rPr>
  </w:style>
  <w:style w:type="character" w:customStyle="1" w:styleId="aff2">
    <w:name w:val="脚注文本 字符"/>
    <w:link w:val="aff1"/>
    <w:uiPriority w:val="99"/>
    <w:locked/>
    <w:rsid w:val="00D77980"/>
    <w:rPr>
      <w:kern w:val="2"/>
      <w:sz w:val="18"/>
    </w:rPr>
  </w:style>
  <w:style w:type="character" w:styleId="aff3">
    <w:name w:val="footnote reference"/>
    <w:uiPriority w:val="99"/>
    <w:rsid w:val="002E0A4D"/>
    <w:rPr>
      <w:rFonts w:cs="Times New Roman"/>
      <w:vertAlign w:val="superscript"/>
    </w:rPr>
  </w:style>
  <w:style w:type="paragraph" w:styleId="aff4">
    <w:name w:val="Closing"/>
    <w:basedOn w:val="a1"/>
    <w:link w:val="aff5"/>
    <w:uiPriority w:val="99"/>
    <w:rsid w:val="002E0A4D"/>
    <w:pPr>
      <w:ind w:leftChars="2100" w:left="100"/>
    </w:pPr>
    <w:rPr>
      <w:kern w:val="0"/>
      <w:sz w:val="24"/>
      <w:szCs w:val="20"/>
    </w:rPr>
  </w:style>
  <w:style w:type="character" w:customStyle="1" w:styleId="aff5">
    <w:name w:val="结束语 字符"/>
    <w:link w:val="aff4"/>
    <w:uiPriority w:val="99"/>
    <w:semiHidden/>
    <w:locked/>
    <w:rsid w:val="004246E8"/>
    <w:rPr>
      <w:sz w:val="24"/>
    </w:rPr>
  </w:style>
  <w:style w:type="table" w:styleId="15">
    <w:name w:val="Table Subtle 1"/>
    <w:basedOn w:val="a3"/>
    <w:uiPriority w:val="99"/>
    <w:rsid w:val="002E0A4D"/>
    <w:pPr>
      <w:widowControl w:val="0"/>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5">
    <w:name w:val="Table Subtle 2"/>
    <w:basedOn w:val="a3"/>
    <w:uiPriority w:val="99"/>
    <w:rsid w:val="002E0A4D"/>
    <w:pPr>
      <w:widowControl w:val="0"/>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6">
    <w:name w:val="Table 3D effects 1"/>
    <w:basedOn w:val="a3"/>
    <w:uiPriority w:val="99"/>
    <w:rsid w:val="002E0A4D"/>
    <w:pPr>
      <w:widowControl w:val="0"/>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3"/>
    <w:uiPriority w:val="99"/>
    <w:rsid w:val="002E0A4D"/>
    <w:pPr>
      <w:widowControl w:val="0"/>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6">
    <w:name w:val="Table 3D effects 3"/>
    <w:basedOn w:val="a3"/>
    <w:uiPriority w:val="99"/>
    <w:rsid w:val="002E0A4D"/>
    <w:pPr>
      <w:widowControl w:val="0"/>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aff6">
    <w:name w:val="List"/>
    <w:basedOn w:val="a1"/>
    <w:uiPriority w:val="99"/>
    <w:rsid w:val="002E0A4D"/>
    <w:pPr>
      <w:ind w:left="200" w:hangingChars="200" w:hanging="200"/>
    </w:pPr>
  </w:style>
  <w:style w:type="paragraph" w:styleId="27">
    <w:name w:val="List 2"/>
    <w:basedOn w:val="a1"/>
    <w:uiPriority w:val="99"/>
    <w:rsid w:val="002E0A4D"/>
    <w:pPr>
      <w:ind w:leftChars="200" w:left="100" w:hangingChars="200" w:hanging="200"/>
    </w:pPr>
  </w:style>
  <w:style w:type="paragraph" w:styleId="37">
    <w:name w:val="List 3"/>
    <w:basedOn w:val="a1"/>
    <w:uiPriority w:val="99"/>
    <w:rsid w:val="002E0A4D"/>
    <w:pPr>
      <w:ind w:leftChars="400" w:left="100" w:hangingChars="200" w:hanging="200"/>
    </w:pPr>
  </w:style>
  <w:style w:type="paragraph" w:styleId="43">
    <w:name w:val="List 4"/>
    <w:basedOn w:val="a1"/>
    <w:uiPriority w:val="99"/>
    <w:rsid w:val="002E0A4D"/>
    <w:pPr>
      <w:ind w:leftChars="600" w:left="100" w:hangingChars="200" w:hanging="200"/>
    </w:pPr>
  </w:style>
  <w:style w:type="paragraph" w:styleId="52">
    <w:name w:val="List 5"/>
    <w:basedOn w:val="a1"/>
    <w:uiPriority w:val="99"/>
    <w:rsid w:val="002E0A4D"/>
    <w:pPr>
      <w:ind w:leftChars="800" w:left="100" w:hangingChars="200" w:hanging="200"/>
    </w:pPr>
  </w:style>
  <w:style w:type="paragraph" w:styleId="aff7">
    <w:name w:val="List Number"/>
    <w:basedOn w:val="a1"/>
    <w:uiPriority w:val="99"/>
    <w:rsid w:val="002E0A4D"/>
    <w:pPr>
      <w:tabs>
        <w:tab w:val="num" w:pos="360"/>
      </w:tabs>
      <w:ind w:left="360" w:hangingChars="200" w:hanging="200"/>
    </w:pPr>
  </w:style>
  <w:style w:type="paragraph" w:styleId="28">
    <w:name w:val="List Number 2"/>
    <w:basedOn w:val="a1"/>
    <w:uiPriority w:val="99"/>
    <w:rsid w:val="002E0A4D"/>
    <w:pPr>
      <w:tabs>
        <w:tab w:val="num" w:pos="780"/>
      </w:tabs>
      <w:ind w:leftChars="200" w:left="200" w:hangingChars="200" w:hanging="200"/>
    </w:pPr>
  </w:style>
  <w:style w:type="paragraph" w:styleId="38">
    <w:name w:val="List Number 3"/>
    <w:basedOn w:val="a1"/>
    <w:uiPriority w:val="99"/>
    <w:rsid w:val="002E0A4D"/>
    <w:pPr>
      <w:tabs>
        <w:tab w:val="num" w:pos="1200"/>
      </w:tabs>
      <w:ind w:leftChars="400" w:left="400" w:hangingChars="200" w:hanging="200"/>
    </w:pPr>
  </w:style>
  <w:style w:type="paragraph" w:styleId="44">
    <w:name w:val="List Number 4"/>
    <w:basedOn w:val="a1"/>
    <w:uiPriority w:val="99"/>
    <w:rsid w:val="002E0A4D"/>
    <w:pPr>
      <w:tabs>
        <w:tab w:val="num" w:pos="1620"/>
      </w:tabs>
      <w:ind w:leftChars="600" w:left="600" w:hangingChars="200" w:hanging="200"/>
    </w:pPr>
  </w:style>
  <w:style w:type="paragraph" w:styleId="53">
    <w:name w:val="List Number 5"/>
    <w:basedOn w:val="a1"/>
    <w:uiPriority w:val="99"/>
    <w:rsid w:val="002E0A4D"/>
    <w:pPr>
      <w:tabs>
        <w:tab w:val="num" w:pos="2040"/>
      </w:tabs>
      <w:ind w:leftChars="800" w:left="800" w:hangingChars="200" w:hanging="200"/>
    </w:pPr>
  </w:style>
  <w:style w:type="paragraph" w:styleId="aff8">
    <w:name w:val="List Continue"/>
    <w:basedOn w:val="a1"/>
    <w:uiPriority w:val="99"/>
    <w:rsid w:val="002E0A4D"/>
    <w:pPr>
      <w:spacing w:after="120"/>
      <w:ind w:leftChars="200" w:left="420"/>
    </w:pPr>
  </w:style>
  <w:style w:type="paragraph" w:styleId="29">
    <w:name w:val="List Continue 2"/>
    <w:basedOn w:val="a1"/>
    <w:uiPriority w:val="99"/>
    <w:rsid w:val="002E0A4D"/>
    <w:pPr>
      <w:spacing w:after="120"/>
      <w:ind w:leftChars="400" w:left="840"/>
    </w:pPr>
  </w:style>
  <w:style w:type="paragraph" w:styleId="39">
    <w:name w:val="List Continue 3"/>
    <w:basedOn w:val="a1"/>
    <w:uiPriority w:val="99"/>
    <w:rsid w:val="002E0A4D"/>
    <w:pPr>
      <w:spacing w:after="120"/>
      <w:ind w:leftChars="600" w:left="1260"/>
    </w:pPr>
  </w:style>
  <w:style w:type="paragraph" w:styleId="45">
    <w:name w:val="List Continue 4"/>
    <w:basedOn w:val="a1"/>
    <w:uiPriority w:val="99"/>
    <w:rsid w:val="002E0A4D"/>
    <w:pPr>
      <w:spacing w:after="120"/>
      <w:ind w:leftChars="800" w:left="1680"/>
    </w:pPr>
  </w:style>
  <w:style w:type="paragraph" w:styleId="54">
    <w:name w:val="List Continue 5"/>
    <w:basedOn w:val="a1"/>
    <w:uiPriority w:val="99"/>
    <w:rsid w:val="002E0A4D"/>
    <w:pPr>
      <w:spacing w:after="120"/>
      <w:ind w:leftChars="1000" w:left="2100"/>
    </w:pPr>
  </w:style>
  <w:style w:type="paragraph" w:styleId="a">
    <w:name w:val="List Bullet"/>
    <w:basedOn w:val="a1"/>
    <w:uiPriority w:val="99"/>
    <w:rsid w:val="002E0A4D"/>
    <w:pPr>
      <w:numPr>
        <w:numId w:val="1"/>
      </w:numPr>
      <w:tabs>
        <w:tab w:val="num" w:pos="360"/>
      </w:tabs>
      <w:ind w:left="360" w:hangingChars="200" w:hanging="360"/>
    </w:pPr>
  </w:style>
  <w:style w:type="paragraph" w:styleId="2a">
    <w:name w:val="List Bullet 2"/>
    <w:basedOn w:val="a1"/>
    <w:uiPriority w:val="99"/>
    <w:rsid w:val="002E0A4D"/>
    <w:pPr>
      <w:tabs>
        <w:tab w:val="num" w:pos="780"/>
      </w:tabs>
      <w:ind w:leftChars="200" w:left="780" w:hangingChars="200" w:hanging="360"/>
    </w:pPr>
  </w:style>
  <w:style w:type="paragraph" w:styleId="3">
    <w:name w:val="List Bullet 3"/>
    <w:basedOn w:val="a1"/>
    <w:uiPriority w:val="99"/>
    <w:rsid w:val="002E0A4D"/>
    <w:pPr>
      <w:numPr>
        <w:numId w:val="2"/>
      </w:numPr>
      <w:tabs>
        <w:tab w:val="clear" w:pos="644"/>
        <w:tab w:val="num" w:pos="1200"/>
      </w:tabs>
      <w:ind w:leftChars="400" w:left="1200" w:hangingChars="200" w:hanging="360"/>
    </w:pPr>
  </w:style>
  <w:style w:type="paragraph" w:styleId="4">
    <w:name w:val="List Bullet 4"/>
    <w:basedOn w:val="a1"/>
    <w:uiPriority w:val="99"/>
    <w:rsid w:val="002E0A4D"/>
    <w:pPr>
      <w:numPr>
        <w:numId w:val="3"/>
      </w:numPr>
      <w:tabs>
        <w:tab w:val="clear" w:pos="425"/>
        <w:tab w:val="num" w:pos="1620"/>
      </w:tabs>
      <w:ind w:leftChars="600" w:left="1620" w:hangingChars="200" w:hanging="360"/>
    </w:pPr>
  </w:style>
  <w:style w:type="paragraph" w:styleId="5">
    <w:name w:val="List Bullet 5"/>
    <w:basedOn w:val="a1"/>
    <w:uiPriority w:val="99"/>
    <w:rsid w:val="002E0A4D"/>
    <w:pPr>
      <w:numPr>
        <w:numId w:val="4"/>
      </w:numPr>
      <w:tabs>
        <w:tab w:val="clear" w:pos="425"/>
        <w:tab w:val="num" w:pos="2040"/>
      </w:tabs>
      <w:ind w:leftChars="800" w:left="2040" w:hangingChars="200" w:hanging="360"/>
    </w:pPr>
  </w:style>
  <w:style w:type="table" w:styleId="17">
    <w:name w:val="Table List 1"/>
    <w:basedOn w:val="a3"/>
    <w:uiPriority w:val="99"/>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b">
    <w:name w:val="Table List 2"/>
    <w:basedOn w:val="a3"/>
    <w:uiPriority w:val="99"/>
    <w:rsid w:val="002E0A4D"/>
    <w:pPr>
      <w:widowControl w:val="0"/>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a">
    <w:name w:val="Table List 3"/>
    <w:basedOn w:val="a3"/>
    <w:uiPriority w:val="99"/>
    <w:rsid w:val="002E0A4D"/>
    <w:pPr>
      <w:widowControl w:val="0"/>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46">
    <w:name w:val="Table List 4"/>
    <w:basedOn w:val="a3"/>
    <w:uiPriority w:val="99"/>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3"/>
    <w:uiPriority w:val="99"/>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61">
    <w:name w:val="Table List 6"/>
    <w:basedOn w:val="a3"/>
    <w:uiPriority w:val="99"/>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tblStylePr w:type="nwCell">
      <w:rPr>
        <w:rFonts w:cs="Times New Roman"/>
      </w:rPr>
      <w:tblPr/>
      <w:tcPr>
        <w:tcBorders>
          <w:tl2br w:val="single" w:sz="6" w:space="0" w:color="000000"/>
          <w:tr2bl w:val="none" w:sz="0" w:space="0" w:color="auto"/>
        </w:tcBorders>
      </w:tcPr>
    </w:tblStylePr>
  </w:style>
  <w:style w:type="table" w:styleId="71">
    <w:name w:val="Table List 7"/>
    <w:basedOn w:val="a3"/>
    <w:uiPriority w:val="99"/>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81">
    <w:name w:val="Table List 8"/>
    <w:basedOn w:val="a3"/>
    <w:uiPriority w:val="99"/>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tblStylePr w:type="nwCell">
      <w:rPr>
        <w:rFonts w:cs="Times New Roman"/>
      </w:rPr>
      <w:tblPr/>
      <w:tcPr>
        <w:tcBorders>
          <w:tl2br w:val="single" w:sz="6" w:space="0" w:color="auto"/>
          <w:tr2bl w:val="none" w:sz="0" w:space="0" w:color="auto"/>
        </w:tcBorders>
      </w:tcPr>
    </w:tblStylePr>
  </w:style>
  <w:style w:type="table" w:styleId="aff9">
    <w:name w:val="Table Contemporary"/>
    <w:basedOn w:val="a3"/>
    <w:uiPriority w:val="99"/>
    <w:rsid w:val="002E0A4D"/>
    <w:pPr>
      <w:widowControl w:val="0"/>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paragraph" w:styleId="47">
    <w:name w:val="toc 4"/>
    <w:basedOn w:val="a1"/>
    <w:next w:val="a1"/>
    <w:autoRedefine/>
    <w:uiPriority w:val="99"/>
    <w:rsid w:val="002E0A4D"/>
    <w:pPr>
      <w:ind w:leftChars="600" w:left="1260"/>
    </w:pPr>
  </w:style>
  <w:style w:type="paragraph" w:styleId="56">
    <w:name w:val="toc 5"/>
    <w:basedOn w:val="a1"/>
    <w:next w:val="a1"/>
    <w:autoRedefine/>
    <w:uiPriority w:val="99"/>
    <w:rsid w:val="002E0A4D"/>
    <w:pPr>
      <w:ind w:leftChars="800" w:left="1680"/>
    </w:pPr>
  </w:style>
  <w:style w:type="paragraph" w:styleId="62">
    <w:name w:val="toc 6"/>
    <w:basedOn w:val="a1"/>
    <w:next w:val="a1"/>
    <w:autoRedefine/>
    <w:uiPriority w:val="99"/>
    <w:rsid w:val="002E0A4D"/>
    <w:pPr>
      <w:ind w:leftChars="1000" w:left="2100"/>
    </w:pPr>
  </w:style>
  <w:style w:type="paragraph" w:styleId="72">
    <w:name w:val="toc 7"/>
    <w:basedOn w:val="a1"/>
    <w:next w:val="a1"/>
    <w:autoRedefine/>
    <w:uiPriority w:val="99"/>
    <w:rsid w:val="002E0A4D"/>
    <w:pPr>
      <w:ind w:leftChars="1200" w:left="2520"/>
    </w:pPr>
  </w:style>
  <w:style w:type="paragraph" w:styleId="82">
    <w:name w:val="toc 8"/>
    <w:basedOn w:val="a1"/>
    <w:next w:val="a1"/>
    <w:autoRedefine/>
    <w:uiPriority w:val="99"/>
    <w:rsid w:val="002E0A4D"/>
    <w:pPr>
      <w:ind w:leftChars="1400" w:left="2940"/>
    </w:pPr>
  </w:style>
  <w:style w:type="paragraph" w:styleId="91">
    <w:name w:val="toc 9"/>
    <w:basedOn w:val="a1"/>
    <w:next w:val="a1"/>
    <w:autoRedefine/>
    <w:uiPriority w:val="99"/>
    <w:rsid w:val="002E0A4D"/>
    <w:pPr>
      <w:ind w:leftChars="1600" w:left="3360"/>
    </w:pPr>
  </w:style>
  <w:style w:type="paragraph" w:styleId="affa">
    <w:name w:val="Balloon Text"/>
    <w:basedOn w:val="a1"/>
    <w:link w:val="affb"/>
    <w:uiPriority w:val="99"/>
    <w:rsid w:val="002E0A4D"/>
    <w:rPr>
      <w:sz w:val="18"/>
      <w:szCs w:val="20"/>
    </w:rPr>
  </w:style>
  <w:style w:type="character" w:customStyle="1" w:styleId="affb">
    <w:name w:val="批注框文本 字符"/>
    <w:link w:val="affa"/>
    <w:uiPriority w:val="99"/>
    <w:locked/>
    <w:rsid w:val="00D77980"/>
    <w:rPr>
      <w:kern w:val="2"/>
      <w:sz w:val="18"/>
    </w:rPr>
  </w:style>
  <w:style w:type="paragraph" w:styleId="affc">
    <w:name w:val="annotation text"/>
    <w:basedOn w:val="a1"/>
    <w:link w:val="affd"/>
    <w:uiPriority w:val="99"/>
    <w:rsid w:val="002E0A4D"/>
    <w:pPr>
      <w:jc w:val="left"/>
    </w:pPr>
    <w:rPr>
      <w:sz w:val="24"/>
      <w:szCs w:val="20"/>
    </w:rPr>
  </w:style>
  <w:style w:type="character" w:customStyle="1" w:styleId="affd">
    <w:name w:val="批注文字 字符"/>
    <w:link w:val="affc"/>
    <w:uiPriority w:val="99"/>
    <w:locked/>
    <w:rsid w:val="00D77980"/>
    <w:rPr>
      <w:kern w:val="2"/>
      <w:sz w:val="24"/>
    </w:rPr>
  </w:style>
  <w:style w:type="character" w:styleId="affe">
    <w:name w:val="annotation reference"/>
    <w:uiPriority w:val="99"/>
    <w:semiHidden/>
    <w:rsid w:val="002E0A4D"/>
    <w:rPr>
      <w:rFonts w:cs="Times New Roman"/>
      <w:sz w:val="21"/>
    </w:rPr>
  </w:style>
  <w:style w:type="paragraph" w:styleId="afff">
    <w:name w:val="annotation subject"/>
    <w:basedOn w:val="affc"/>
    <w:next w:val="affc"/>
    <w:link w:val="afff0"/>
    <w:uiPriority w:val="99"/>
    <w:semiHidden/>
    <w:rsid w:val="002E0A4D"/>
    <w:rPr>
      <w:b/>
    </w:rPr>
  </w:style>
  <w:style w:type="character" w:customStyle="1" w:styleId="afff0">
    <w:name w:val="批注主题 字符"/>
    <w:link w:val="afff"/>
    <w:uiPriority w:val="99"/>
    <w:semiHidden/>
    <w:locked/>
    <w:rsid w:val="004246E8"/>
    <w:rPr>
      <w:b/>
      <w:kern w:val="2"/>
      <w:sz w:val="24"/>
    </w:rPr>
  </w:style>
  <w:style w:type="paragraph" w:styleId="afff1">
    <w:name w:val="Normal (Web)"/>
    <w:basedOn w:val="a1"/>
    <w:uiPriority w:val="99"/>
    <w:rsid w:val="002E0A4D"/>
    <w:rPr>
      <w:sz w:val="24"/>
    </w:rPr>
  </w:style>
  <w:style w:type="paragraph" w:styleId="afff2">
    <w:name w:val="Signature"/>
    <w:basedOn w:val="a1"/>
    <w:link w:val="afff3"/>
    <w:uiPriority w:val="99"/>
    <w:rsid w:val="002E0A4D"/>
    <w:pPr>
      <w:ind w:leftChars="2100" w:left="100"/>
    </w:pPr>
    <w:rPr>
      <w:kern w:val="0"/>
      <w:sz w:val="24"/>
      <w:szCs w:val="20"/>
    </w:rPr>
  </w:style>
  <w:style w:type="character" w:customStyle="1" w:styleId="afff3">
    <w:name w:val="签名 字符"/>
    <w:link w:val="afff2"/>
    <w:uiPriority w:val="99"/>
    <w:semiHidden/>
    <w:locked/>
    <w:rsid w:val="004246E8"/>
    <w:rPr>
      <w:sz w:val="24"/>
    </w:rPr>
  </w:style>
  <w:style w:type="character" w:styleId="afff4">
    <w:name w:val="Emphasis"/>
    <w:uiPriority w:val="99"/>
    <w:qFormat/>
    <w:rsid w:val="002E0A4D"/>
    <w:rPr>
      <w:rFonts w:cs="Times New Roman"/>
      <w:i/>
    </w:rPr>
  </w:style>
  <w:style w:type="paragraph" w:styleId="afff5">
    <w:name w:val="Date"/>
    <w:basedOn w:val="a1"/>
    <w:next w:val="a1"/>
    <w:link w:val="afff6"/>
    <w:uiPriority w:val="99"/>
    <w:rsid w:val="002E0A4D"/>
    <w:pPr>
      <w:ind w:leftChars="2500" w:left="100"/>
    </w:pPr>
    <w:rPr>
      <w:kern w:val="0"/>
      <w:sz w:val="24"/>
      <w:szCs w:val="20"/>
    </w:rPr>
  </w:style>
  <w:style w:type="character" w:customStyle="1" w:styleId="afff6">
    <w:name w:val="日期 字符"/>
    <w:link w:val="afff5"/>
    <w:uiPriority w:val="99"/>
    <w:semiHidden/>
    <w:locked/>
    <w:rsid w:val="004246E8"/>
    <w:rPr>
      <w:sz w:val="24"/>
    </w:rPr>
  </w:style>
  <w:style w:type="paragraph" w:styleId="afff7">
    <w:name w:val="envelope address"/>
    <w:basedOn w:val="a1"/>
    <w:uiPriority w:val="99"/>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3"/>
    <w:uiPriority w:val="99"/>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2c">
    <w:name w:val="Table Columns 2"/>
    <w:basedOn w:val="a3"/>
    <w:uiPriority w:val="99"/>
    <w:rsid w:val="002E0A4D"/>
    <w:pPr>
      <w:widowControl w:val="0"/>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b">
    <w:name w:val="Table Columns 3"/>
    <w:basedOn w:val="a3"/>
    <w:uiPriority w:val="99"/>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48">
    <w:name w:val="Table Columns 4"/>
    <w:basedOn w:val="a3"/>
    <w:uiPriority w:val="99"/>
    <w:rsid w:val="002E0A4D"/>
    <w:pPr>
      <w:widowControl w:val="0"/>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57">
    <w:name w:val="Table Columns 5"/>
    <w:basedOn w:val="a3"/>
    <w:uiPriority w:val="99"/>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paragraph" w:styleId="19">
    <w:name w:val="index 1"/>
    <w:basedOn w:val="a1"/>
    <w:next w:val="a1"/>
    <w:autoRedefine/>
    <w:uiPriority w:val="99"/>
    <w:semiHidden/>
    <w:rsid w:val="002E0A4D"/>
  </w:style>
  <w:style w:type="paragraph" w:styleId="2d">
    <w:name w:val="index 2"/>
    <w:basedOn w:val="a1"/>
    <w:next w:val="a1"/>
    <w:autoRedefine/>
    <w:uiPriority w:val="99"/>
    <w:semiHidden/>
    <w:rsid w:val="002E0A4D"/>
    <w:pPr>
      <w:ind w:leftChars="200" w:left="200"/>
    </w:pPr>
  </w:style>
  <w:style w:type="paragraph" w:styleId="3c">
    <w:name w:val="index 3"/>
    <w:basedOn w:val="a1"/>
    <w:next w:val="a1"/>
    <w:autoRedefine/>
    <w:uiPriority w:val="99"/>
    <w:semiHidden/>
    <w:rsid w:val="002E0A4D"/>
    <w:pPr>
      <w:ind w:leftChars="400" w:left="400"/>
    </w:pPr>
  </w:style>
  <w:style w:type="paragraph" w:styleId="49">
    <w:name w:val="index 4"/>
    <w:basedOn w:val="a1"/>
    <w:next w:val="a1"/>
    <w:autoRedefine/>
    <w:uiPriority w:val="99"/>
    <w:semiHidden/>
    <w:rsid w:val="002E0A4D"/>
    <w:pPr>
      <w:ind w:leftChars="600" w:left="600"/>
    </w:pPr>
  </w:style>
  <w:style w:type="paragraph" w:styleId="58">
    <w:name w:val="index 5"/>
    <w:basedOn w:val="a1"/>
    <w:next w:val="a1"/>
    <w:autoRedefine/>
    <w:uiPriority w:val="99"/>
    <w:semiHidden/>
    <w:rsid w:val="002E0A4D"/>
    <w:pPr>
      <w:ind w:leftChars="800" w:left="800"/>
    </w:pPr>
  </w:style>
  <w:style w:type="paragraph" w:styleId="63">
    <w:name w:val="index 6"/>
    <w:basedOn w:val="a1"/>
    <w:next w:val="a1"/>
    <w:autoRedefine/>
    <w:uiPriority w:val="99"/>
    <w:semiHidden/>
    <w:rsid w:val="002E0A4D"/>
    <w:pPr>
      <w:ind w:leftChars="1000" w:left="1000"/>
    </w:pPr>
  </w:style>
  <w:style w:type="paragraph" w:styleId="73">
    <w:name w:val="index 7"/>
    <w:basedOn w:val="a1"/>
    <w:next w:val="a1"/>
    <w:autoRedefine/>
    <w:uiPriority w:val="99"/>
    <w:semiHidden/>
    <w:rsid w:val="002E0A4D"/>
    <w:pPr>
      <w:ind w:leftChars="1200" w:left="1200"/>
    </w:pPr>
  </w:style>
  <w:style w:type="paragraph" w:styleId="83">
    <w:name w:val="index 8"/>
    <w:basedOn w:val="a1"/>
    <w:next w:val="a1"/>
    <w:autoRedefine/>
    <w:uiPriority w:val="99"/>
    <w:semiHidden/>
    <w:rsid w:val="002E0A4D"/>
    <w:pPr>
      <w:ind w:leftChars="1400" w:left="1400"/>
    </w:pPr>
  </w:style>
  <w:style w:type="paragraph" w:styleId="92">
    <w:name w:val="index 9"/>
    <w:basedOn w:val="a1"/>
    <w:next w:val="a1"/>
    <w:autoRedefine/>
    <w:uiPriority w:val="99"/>
    <w:semiHidden/>
    <w:rsid w:val="002E0A4D"/>
    <w:pPr>
      <w:ind w:leftChars="1600" w:left="1600"/>
    </w:pPr>
  </w:style>
  <w:style w:type="paragraph" w:styleId="afff8">
    <w:name w:val="index heading"/>
    <w:basedOn w:val="a1"/>
    <w:next w:val="19"/>
    <w:uiPriority w:val="99"/>
    <w:semiHidden/>
    <w:rsid w:val="002E0A4D"/>
    <w:rPr>
      <w:rFonts w:ascii="Arial" w:hAnsi="Arial" w:cs="Arial"/>
      <w:b/>
      <w:bCs/>
    </w:rPr>
  </w:style>
  <w:style w:type="paragraph" w:styleId="afff9">
    <w:name w:val="caption"/>
    <w:basedOn w:val="a1"/>
    <w:next w:val="a1"/>
    <w:uiPriority w:val="99"/>
    <w:qFormat/>
    <w:rsid w:val="00A11397"/>
    <w:pPr>
      <w:jc w:val="center"/>
    </w:pPr>
    <w:rPr>
      <w:rFonts w:ascii="Arial" w:eastAsia="黑体" w:hAnsi="Arial" w:cs="Arial"/>
      <w:sz w:val="24"/>
      <w:szCs w:val="20"/>
    </w:rPr>
  </w:style>
  <w:style w:type="paragraph" w:styleId="afffa">
    <w:name w:val="table of figures"/>
    <w:basedOn w:val="a1"/>
    <w:next w:val="a1"/>
    <w:uiPriority w:val="99"/>
    <w:rsid w:val="002E0A4D"/>
    <w:pPr>
      <w:ind w:leftChars="200" w:left="200" w:hangingChars="200" w:hanging="200"/>
    </w:pPr>
  </w:style>
  <w:style w:type="table" w:styleId="1a">
    <w:name w:val="Table Grid 1"/>
    <w:basedOn w:val="a3"/>
    <w:uiPriority w:val="99"/>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2e">
    <w:name w:val="Table Grid 2"/>
    <w:basedOn w:val="a3"/>
    <w:uiPriority w:val="99"/>
    <w:rsid w:val="002E0A4D"/>
    <w:pPr>
      <w:widowControl w:val="0"/>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3d">
    <w:name w:val="Table Grid 3"/>
    <w:basedOn w:val="a3"/>
    <w:uiPriority w:val="99"/>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4a">
    <w:name w:val="Table Grid 4"/>
    <w:basedOn w:val="a3"/>
    <w:uiPriority w:val="99"/>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59">
    <w:name w:val="Table Grid 5"/>
    <w:basedOn w:val="a3"/>
    <w:uiPriority w:val="99"/>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64">
    <w:name w:val="Table Grid 6"/>
    <w:basedOn w:val="a3"/>
    <w:uiPriority w:val="99"/>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74">
    <w:name w:val="Table Grid 7"/>
    <w:basedOn w:val="a3"/>
    <w:uiPriority w:val="99"/>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84">
    <w:name w:val="Table Grid 8"/>
    <w:basedOn w:val="a3"/>
    <w:uiPriority w:val="99"/>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1b">
    <w:name w:val="Table Web 1"/>
    <w:basedOn w:val="a3"/>
    <w:uiPriority w:val="99"/>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2f">
    <w:name w:val="Table Web 2"/>
    <w:basedOn w:val="a3"/>
    <w:uiPriority w:val="99"/>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3e">
    <w:name w:val="Table Web 3"/>
    <w:basedOn w:val="a3"/>
    <w:uiPriority w:val="99"/>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afffb">
    <w:name w:val="endnote text"/>
    <w:basedOn w:val="a1"/>
    <w:link w:val="afffc"/>
    <w:uiPriority w:val="99"/>
    <w:rsid w:val="002E0A4D"/>
    <w:pPr>
      <w:snapToGrid w:val="0"/>
      <w:jc w:val="left"/>
    </w:pPr>
    <w:rPr>
      <w:sz w:val="24"/>
      <w:szCs w:val="20"/>
    </w:rPr>
  </w:style>
  <w:style w:type="character" w:customStyle="1" w:styleId="afffc">
    <w:name w:val="尾注文本 字符"/>
    <w:link w:val="afffb"/>
    <w:uiPriority w:val="99"/>
    <w:locked/>
    <w:rsid w:val="00D77980"/>
    <w:rPr>
      <w:kern w:val="2"/>
      <w:sz w:val="24"/>
    </w:rPr>
  </w:style>
  <w:style w:type="character" w:styleId="afffd">
    <w:name w:val="endnote reference"/>
    <w:uiPriority w:val="99"/>
    <w:rsid w:val="002E0A4D"/>
    <w:rPr>
      <w:rFonts w:cs="Times New Roman"/>
      <w:vertAlign w:val="superscript"/>
    </w:rPr>
  </w:style>
  <w:style w:type="paragraph" w:styleId="afffe">
    <w:name w:val="Block Text"/>
    <w:basedOn w:val="a1"/>
    <w:uiPriority w:val="99"/>
    <w:rsid w:val="002E0A4D"/>
    <w:pPr>
      <w:spacing w:after="120"/>
      <w:ind w:leftChars="700" w:left="1440" w:rightChars="700" w:right="1440"/>
    </w:pPr>
  </w:style>
  <w:style w:type="paragraph" w:styleId="affff">
    <w:name w:val="Message Header"/>
    <w:basedOn w:val="a1"/>
    <w:link w:val="affff0"/>
    <w:uiPriority w:val="99"/>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Cambria" w:hAnsi="Cambria"/>
      <w:kern w:val="0"/>
      <w:sz w:val="24"/>
      <w:szCs w:val="20"/>
    </w:rPr>
  </w:style>
  <w:style w:type="character" w:customStyle="1" w:styleId="affff0">
    <w:name w:val="信息标题 字符"/>
    <w:link w:val="affff"/>
    <w:uiPriority w:val="99"/>
    <w:semiHidden/>
    <w:locked/>
    <w:rsid w:val="004246E8"/>
    <w:rPr>
      <w:rFonts w:ascii="Cambria" w:eastAsia="宋体" w:hAnsi="Cambria"/>
      <w:sz w:val="24"/>
      <w:shd w:val="pct20" w:color="auto" w:fill="auto"/>
    </w:rPr>
  </w:style>
  <w:style w:type="character" w:styleId="affff1">
    <w:name w:val="line number"/>
    <w:uiPriority w:val="99"/>
    <w:rsid w:val="002E0A4D"/>
    <w:rPr>
      <w:rFonts w:cs="Times New Roman"/>
    </w:rPr>
  </w:style>
  <w:style w:type="character" w:styleId="affff2">
    <w:name w:val="Strong"/>
    <w:uiPriority w:val="99"/>
    <w:qFormat/>
    <w:rsid w:val="002E0A4D"/>
    <w:rPr>
      <w:rFonts w:cs="Times New Roman"/>
      <w:b/>
    </w:rPr>
  </w:style>
  <w:style w:type="character" w:styleId="affff3">
    <w:name w:val="page number"/>
    <w:uiPriority w:val="99"/>
    <w:rsid w:val="002E0A4D"/>
    <w:rPr>
      <w:rFonts w:cs="Times New Roman"/>
    </w:rPr>
  </w:style>
  <w:style w:type="paragraph" w:styleId="affff4">
    <w:name w:val="table of authorities"/>
    <w:basedOn w:val="a1"/>
    <w:next w:val="a1"/>
    <w:uiPriority w:val="99"/>
    <w:semiHidden/>
    <w:rsid w:val="002E0A4D"/>
    <w:pPr>
      <w:ind w:leftChars="200" w:left="420"/>
    </w:pPr>
  </w:style>
  <w:style w:type="paragraph" w:styleId="affff5">
    <w:name w:val="toa heading"/>
    <w:basedOn w:val="a1"/>
    <w:next w:val="a1"/>
    <w:uiPriority w:val="99"/>
    <w:semiHidden/>
    <w:rsid w:val="002E0A4D"/>
    <w:pPr>
      <w:spacing w:before="120"/>
    </w:pPr>
    <w:rPr>
      <w:rFonts w:ascii="Arial" w:hAnsi="Arial" w:cs="Arial"/>
      <w:sz w:val="24"/>
    </w:rPr>
  </w:style>
  <w:style w:type="paragraph" w:styleId="affff6">
    <w:name w:val="Body Text First Indent"/>
    <w:basedOn w:val="af"/>
    <w:link w:val="affff7"/>
    <w:uiPriority w:val="99"/>
    <w:rsid w:val="002E0A4D"/>
    <w:pPr>
      <w:widowControl w:val="0"/>
      <w:spacing w:after="120" w:line="240" w:lineRule="auto"/>
      <w:ind w:firstLineChars="100" w:firstLine="420"/>
      <w:jc w:val="both"/>
    </w:pPr>
  </w:style>
  <w:style w:type="character" w:customStyle="1" w:styleId="affff7">
    <w:name w:val="正文首行缩进 字符"/>
    <w:basedOn w:val="af0"/>
    <w:link w:val="affff6"/>
    <w:uiPriority w:val="99"/>
    <w:semiHidden/>
    <w:locked/>
    <w:rsid w:val="004246E8"/>
    <w:rPr>
      <w:sz w:val="24"/>
    </w:rPr>
  </w:style>
  <w:style w:type="paragraph" w:styleId="affff8">
    <w:name w:val="Body Text Indent"/>
    <w:basedOn w:val="a1"/>
    <w:link w:val="affff9"/>
    <w:uiPriority w:val="99"/>
    <w:rsid w:val="002E0A4D"/>
    <w:pPr>
      <w:spacing w:after="120"/>
      <w:ind w:leftChars="200" w:left="420"/>
    </w:pPr>
    <w:rPr>
      <w:kern w:val="0"/>
      <w:sz w:val="24"/>
      <w:szCs w:val="20"/>
    </w:rPr>
  </w:style>
  <w:style w:type="character" w:customStyle="1" w:styleId="affff9">
    <w:name w:val="正文文本缩进 字符"/>
    <w:link w:val="affff8"/>
    <w:uiPriority w:val="99"/>
    <w:semiHidden/>
    <w:locked/>
    <w:rsid w:val="004246E8"/>
    <w:rPr>
      <w:sz w:val="24"/>
    </w:rPr>
  </w:style>
  <w:style w:type="paragraph" w:styleId="2f0">
    <w:name w:val="Body Text First Indent 2"/>
    <w:basedOn w:val="affff8"/>
    <w:link w:val="2f1"/>
    <w:uiPriority w:val="99"/>
    <w:rsid w:val="002E0A4D"/>
    <w:pPr>
      <w:ind w:firstLineChars="200" w:firstLine="420"/>
    </w:pPr>
  </w:style>
  <w:style w:type="character" w:customStyle="1" w:styleId="2f1">
    <w:name w:val="正文首行缩进 2 字符"/>
    <w:basedOn w:val="affff9"/>
    <w:link w:val="2f0"/>
    <w:uiPriority w:val="99"/>
    <w:semiHidden/>
    <w:locked/>
    <w:rsid w:val="004246E8"/>
    <w:rPr>
      <w:sz w:val="24"/>
    </w:rPr>
  </w:style>
  <w:style w:type="paragraph" w:styleId="affffa">
    <w:name w:val="Normal Indent"/>
    <w:basedOn w:val="a1"/>
    <w:uiPriority w:val="99"/>
    <w:rsid w:val="002E0A4D"/>
    <w:pPr>
      <w:ind w:firstLineChars="200" w:firstLine="420"/>
    </w:pPr>
  </w:style>
  <w:style w:type="paragraph" w:styleId="2f2">
    <w:name w:val="Body Text 2"/>
    <w:basedOn w:val="a1"/>
    <w:link w:val="2f3"/>
    <w:uiPriority w:val="99"/>
    <w:rsid w:val="002E0A4D"/>
    <w:pPr>
      <w:spacing w:after="120" w:line="480" w:lineRule="auto"/>
    </w:pPr>
    <w:rPr>
      <w:kern w:val="0"/>
      <w:sz w:val="24"/>
      <w:szCs w:val="20"/>
    </w:rPr>
  </w:style>
  <w:style w:type="character" w:customStyle="1" w:styleId="2f3">
    <w:name w:val="正文文本 2 字符"/>
    <w:link w:val="2f2"/>
    <w:uiPriority w:val="99"/>
    <w:semiHidden/>
    <w:locked/>
    <w:rsid w:val="004246E8"/>
    <w:rPr>
      <w:sz w:val="24"/>
    </w:rPr>
  </w:style>
  <w:style w:type="paragraph" w:styleId="3f">
    <w:name w:val="Body Text 3"/>
    <w:basedOn w:val="a1"/>
    <w:link w:val="3f0"/>
    <w:uiPriority w:val="99"/>
    <w:rsid w:val="002E0A4D"/>
    <w:pPr>
      <w:spacing w:after="120"/>
    </w:pPr>
    <w:rPr>
      <w:kern w:val="0"/>
      <w:sz w:val="16"/>
      <w:szCs w:val="20"/>
    </w:rPr>
  </w:style>
  <w:style w:type="character" w:customStyle="1" w:styleId="3f0">
    <w:name w:val="正文文本 3 字符"/>
    <w:link w:val="3f"/>
    <w:uiPriority w:val="99"/>
    <w:semiHidden/>
    <w:locked/>
    <w:rsid w:val="004246E8"/>
    <w:rPr>
      <w:sz w:val="16"/>
    </w:rPr>
  </w:style>
  <w:style w:type="paragraph" w:styleId="2f4">
    <w:name w:val="Body Text Indent 2"/>
    <w:basedOn w:val="a1"/>
    <w:link w:val="2f5"/>
    <w:uiPriority w:val="99"/>
    <w:rsid w:val="002E0A4D"/>
    <w:pPr>
      <w:spacing w:after="120" w:line="480" w:lineRule="auto"/>
      <w:ind w:leftChars="200" w:left="420"/>
    </w:pPr>
    <w:rPr>
      <w:kern w:val="0"/>
      <w:sz w:val="24"/>
      <w:szCs w:val="20"/>
    </w:rPr>
  </w:style>
  <w:style w:type="character" w:customStyle="1" w:styleId="2f5">
    <w:name w:val="正文文本缩进 2 字符"/>
    <w:link w:val="2f4"/>
    <w:uiPriority w:val="99"/>
    <w:semiHidden/>
    <w:locked/>
    <w:rsid w:val="004246E8"/>
    <w:rPr>
      <w:sz w:val="24"/>
    </w:rPr>
  </w:style>
  <w:style w:type="paragraph" w:styleId="3f1">
    <w:name w:val="Body Text Indent 3"/>
    <w:basedOn w:val="a1"/>
    <w:link w:val="3f2"/>
    <w:uiPriority w:val="99"/>
    <w:rsid w:val="002E0A4D"/>
    <w:pPr>
      <w:spacing w:after="120"/>
      <w:ind w:leftChars="200" w:left="420"/>
    </w:pPr>
    <w:rPr>
      <w:kern w:val="0"/>
      <w:sz w:val="16"/>
      <w:szCs w:val="20"/>
    </w:rPr>
  </w:style>
  <w:style w:type="character" w:customStyle="1" w:styleId="3f2">
    <w:name w:val="正文文本缩进 3 字符"/>
    <w:link w:val="3f1"/>
    <w:uiPriority w:val="99"/>
    <w:semiHidden/>
    <w:locked/>
    <w:rsid w:val="004246E8"/>
    <w:rPr>
      <w:sz w:val="16"/>
    </w:rPr>
  </w:style>
  <w:style w:type="paragraph" w:styleId="affffb">
    <w:name w:val="Note Heading"/>
    <w:basedOn w:val="a1"/>
    <w:next w:val="a1"/>
    <w:link w:val="affffc"/>
    <w:uiPriority w:val="99"/>
    <w:rsid w:val="002E0A4D"/>
    <w:pPr>
      <w:jc w:val="center"/>
    </w:pPr>
    <w:rPr>
      <w:kern w:val="0"/>
      <w:sz w:val="24"/>
      <w:szCs w:val="20"/>
    </w:rPr>
  </w:style>
  <w:style w:type="character" w:customStyle="1" w:styleId="affffc">
    <w:name w:val="注释标题 字符"/>
    <w:link w:val="affffb"/>
    <w:uiPriority w:val="99"/>
    <w:semiHidden/>
    <w:locked/>
    <w:rsid w:val="004246E8"/>
    <w:rPr>
      <w:sz w:val="24"/>
    </w:rPr>
  </w:style>
  <w:style w:type="table" w:styleId="affffd">
    <w:name w:val="Table Professional"/>
    <w:basedOn w:val="a3"/>
    <w:uiPriority w:val="99"/>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u7">
    <w:name w:val="u脚注"/>
    <w:basedOn w:val="a1"/>
    <w:uiPriority w:val="99"/>
    <w:rsid w:val="00295FC5"/>
    <w:pPr>
      <w:spacing w:before="100" w:beforeAutospacing="1" w:after="100" w:afterAutospacing="1"/>
    </w:pPr>
  </w:style>
  <w:style w:type="paragraph" w:customStyle="1" w:styleId="u8">
    <w:name w:val="u参考文献条目顺序编码制"/>
    <w:basedOn w:val="a1"/>
    <w:uiPriority w:val="99"/>
    <w:rsid w:val="00806D03"/>
    <w:pPr>
      <w:tabs>
        <w:tab w:val="num" w:pos="747"/>
      </w:tabs>
      <w:spacing w:before="100" w:beforeAutospacing="1" w:after="100" w:afterAutospacing="1" w:line="312" w:lineRule="auto"/>
      <w:ind w:left="747" w:hanging="567"/>
    </w:pPr>
    <w:rPr>
      <w:sz w:val="24"/>
    </w:rPr>
  </w:style>
  <w:style w:type="paragraph" w:customStyle="1" w:styleId="u9">
    <w:name w:val="u表标题"/>
    <w:basedOn w:val="a1"/>
    <w:uiPriority w:val="99"/>
    <w:rsid w:val="00295FC5"/>
    <w:pPr>
      <w:spacing w:beforeLines="150" w:afterLines="50" w:line="360" w:lineRule="auto"/>
      <w:jc w:val="center"/>
    </w:pPr>
    <w:rPr>
      <w:rFonts w:eastAsia="黑体"/>
      <w:b/>
    </w:rPr>
  </w:style>
  <w:style w:type="paragraph" w:customStyle="1" w:styleId="ua">
    <w:name w:val="u图标题"/>
    <w:basedOn w:val="a1"/>
    <w:next w:val="u0"/>
    <w:uiPriority w:val="99"/>
    <w:rsid w:val="00295FC5"/>
    <w:pPr>
      <w:spacing w:beforeLines="50" w:afterLines="150" w:line="360" w:lineRule="auto"/>
      <w:jc w:val="center"/>
    </w:pPr>
    <w:rPr>
      <w:rFonts w:eastAsia="黑体"/>
      <w:b/>
    </w:rPr>
  </w:style>
  <w:style w:type="paragraph" w:customStyle="1" w:styleId="ub">
    <w:name w:val="u标题 不入目录"/>
    <w:basedOn w:val="a1"/>
    <w:uiPriority w:val="99"/>
    <w:rsid w:val="00761982"/>
    <w:pPr>
      <w:jc w:val="center"/>
    </w:pPr>
    <w:rPr>
      <w:rFonts w:eastAsia="黑体"/>
      <w:b/>
      <w:sz w:val="30"/>
      <w:szCs w:val="30"/>
    </w:rPr>
  </w:style>
  <w:style w:type="paragraph" w:customStyle="1" w:styleId="u205">
    <w:name w:val="样式 u正文 + 首行缩进:  2 字符 段前: 0.5 行"/>
    <w:basedOn w:val="u0"/>
    <w:uiPriority w:val="99"/>
    <w:rsid w:val="00092F7D"/>
    <w:pPr>
      <w:spacing w:beforeLines="0" w:beforeAutospacing="1"/>
    </w:pPr>
  </w:style>
  <w:style w:type="character" w:customStyle="1" w:styleId="uChar">
    <w:name w:val="u正文 Char"/>
    <w:link w:val="u0"/>
    <w:uiPriority w:val="99"/>
    <w:locked/>
    <w:rsid w:val="00AD2F6F"/>
    <w:rPr>
      <w:rFonts w:eastAsia="宋体"/>
      <w:kern w:val="2"/>
      <w:sz w:val="24"/>
      <w:lang w:val="en-US" w:eastAsia="zh-CN"/>
    </w:rPr>
  </w:style>
  <w:style w:type="character" w:customStyle="1" w:styleId="z">
    <w:name w:val="z书脊"/>
    <w:uiPriority w:val="99"/>
    <w:rsid w:val="000C3D05"/>
    <w:rPr>
      <w:rFonts w:ascii="Times New Roman" w:eastAsia="宋体" w:hAnsi="Times New Roman"/>
      <w:b/>
      <w:sz w:val="32"/>
    </w:rPr>
  </w:style>
  <w:style w:type="character" w:customStyle="1" w:styleId="z0">
    <w:name w:val="z封面题名"/>
    <w:uiPriority w:val="99"/>
    <w:rsid w:val="000C3D05"/>
    <w:rPr>
      <w:rFonts w:ascii="Times New Roman" w:eastAsia="宋体" w:hAnsi="Times New Roman"/>
      <w:b/>
      <w:spacing w:val="0"/>
      <w:sz w:val="36"/>
    </w:rPr>
  </w:style>
  <w:style w:type="character" w:customStyle="1" w:styleId="z1">
    <w:name w:val="z封面其他"/>
    <w:uiPriority w:val="99"/>
    <w:rsid w:val="000C3D05"/>
    <w:rPr>
      <w:rFonts w:ascii="Times New Roman" w:eastAsia="宋体" w:hAnsi="Times New Roman"/>
      <w:spacing w:val="0"/>
      <w:sz w:val="30"/>
    </w:rPr>
  </w:style>
  <w:style w:type="character" w:customStyle="1" w:styleId="z2">
    <w:name w:val="z封二题名"/>
    <w:uiPriority w:val="99"/>
    <w:rsid w:val="00DC6EB8"/>
    <w:rPr>
      <w:rFonts w:ascii="Times New Roman" w:eastAsia="宋体" w:hAnsi="Times New Roman"/>
      <w:sz w:val="36"/>
    </w:rPr>
  </w:style>
  <w:style w:type="character" w:customStyle="1" w:styleId="z3">
    <w:name w:val="z封二其他"/>
    <w:rsid w:val="00DC6EB8"/>
    <w:rPr>
      <w:rFonts w:ascii="Times New Roman" w:eastAsia="宋体" w:hAnsi="Times New Roman"/>
      <w:sz w:val="24"/>
    </w:rPr>
  </w:style>
  <w:style w:type="character" w:customStyle="1" w:styleId="z4">
    <w:name w:val="z题名页题名"/>
    <w:uiPriority w:val="99"/>
    <w:rsid w:val="0020055B"/>
    <w:rPr>
      <w:rFonts w:ascii="Times New Roman" w:eastAsia="宋体" w:hAnsi="Times New Roman"/>
      <w:sz w:val="28"/>
    </w:rPr>
  </w:style>
  <w:style w:type="character" w:customStyle="1" w:styleId="z5">
    <w:name w:val="z题名页作者"/>
    <w:uiPriority w:val="99"/>
    <w:rsid w:val="0020055B"/>
    <w:rPr>
      <w:rFonts w:ascii="Times New Roman" w:eastAsia="宋体" w:hAnsi="Times New Roman"/>
      <w:sz w:val="28"/>
    </w:rPr>
  </w:style>
  <w:style w:type="character" w:customStyle="1" w:styleId="z6">
    <w:name w:val="z题名页日期"/>
    <w:uiPriority w:val="99"/>
    <w:rsid w:val="003F2FB6"/>
    <w:rPr>
      <w:rFonts w:ascii="Times New Roman" w:eastAsia="宋体" w:hAnsi="Times New Roman"/>
      <w:spacing w:val="0"/>
      <w:sz w:val="28"/>
    </w:rPr>
  </w:style>
  <w:style w:type="character" w:customStyle="1" w:styleId="z7">
    <w:name w:val="z题名页其他"/>
    <w:uiPriority w:val="99"/>
    <w:rsid w:val="0020055B"/>
    <w:rPr>
      <w:rFonts w:ascii="Times New Roman" w:eastAsia="宋体" w:hAnsi="Times New Roman"/>
      <w:sz w:val="21"/>
    </w:rPr>
  </w:style>
  <w:style w:type="paragraph" w:styleId="1c">
    <w:name w:val="toc 1"/>
    <w:basedOn w:val="a1"/>
    <w:next w:val="a1"/>
    <w:autoRedefine/>
    <w:uiPriority w:val="39"/>
    <w:rsid w:val="00B0315B"/>
    <w:pPr>
      <w:tabs>
        <w:tab w:val="right" w:leader="dot" w:pos="8296"/>
      </w:tabs>
      <w:spacing w:line="312" w:lineRule="auto"/>
    </w:pPr>
    <w:rPr>
      <w:noProof/>
      <w:sz w:val="24"/>
    </w:rPr>
  </w:style>
  <w:style w:type="paragraph" w:customStyle="1" w:styleId="uc">
    <w:name w:val="u参考文献条目著者出版年制"/>
    <w:basedOn w:val="a1"/>
    <w:uiPriority w:val="99"/>
    <w:rsid w:val="00C96F4B"/>
    <w:pPr>
      <w:spacing w:line="312" w:lineRule="auto"/>
      <w:ind w:left="200" w:hangingChars="200" w:hanging="200"/>
    </w:pPr>
    <w:rPr>
      <w:sz w:val="24"/>
    </w:rPr>
  </w:style>
  <w:style w:type="paragraph" w:customStyle="1" w:styleId="u2051">
    <w:name w:val="样式 u正文 + 首行缩进:  2 字符 段前: 0.5 行1"/>
    <w:basedOn w:val="u0"/>
    <w:uiPriority w:val="99"/>
    <w:rsid w:val="009971A4"/>
    <w:pPr>
      <w:spacing w:beforeLines="20"/>
    </w:pPr>
    <w:rPr>
      <w:kern w:val="0"/>
    </w:rPr>
  </w:style>
  <w:style w:type="paragraph" w:customStyle="1" w:styleId="u2052">
    <w:name w:val="u正文 + 首行缩进:  2 字符 段前: 0.5 行2"/>
    <w:basedOn w:val="u0"/>
    <w:uiPriority w:val="99"/>
    <w:rsid w:val="009971A4"/>
    <w:pPr>
      <w:spacing w:beforeLines="20"/>
    </w:pPr>
    <w:rPr>
      <w:kern w:val="0"/>
    </w:rPr>
  </w:style>
  <w:style w:type="paragraph" w:customStyle="1" w:styleId="u15">
    <w:name w:val="样式 u表标题 + 段前: 1.5 行"/>
    <w:basedOn w:val="u9"/>
    <w:uiPriority w:val="99"/>
    <w:rsid w:val="00295FC5"/>
    <w:rPr>
      <w:rFonts w:cs="宋体"/>
      <w:bCs/>
      <w:szCs w:val="20"/>
    </w:rPr>
  </w:style>
  <w:style w:type="paragraph" w:customStyle="1" w:styleId="affffe">
    <w:name w:val="其他"/>
    <w:basedOn w:val="a1"/>
    <w:uiPriority w:val="99"/>
    <w:rsid w:val="001C10C6"/>
  </w:style>
  <w:style w:type="paragraph" w:customStyle="1" w:styleId="u20505">
    <w:name w:val="样式 u正文 + 首行缩进:  2 字符 段前: 0.5 行 段后: 0.5 行"/>
    <w:basedOn w:val="u0"/>
    <w:uiPriority w:val="99"/>
    <w:rsid w:val="00CB0072"/>
  </w:style>
  <w:style w:type="paragraph" w:customStyle="1" w:styleId="u205051">
    <w:name w:val="样式 u正文 + 首行缩进:  2 字符 段前: 0.5 行 段后: 0.5 行1"/>
    <w:basedOn w:val="u0"/>
    <w:uiPriority w:val="99"/>
    <w:rsid w:val="00AD2F6F"/>
  </w:style>
  <w:style w:type="table" w:customStyle="1" w:styleId="1d">
    <w:name w:val="网格型1"/>
    <w:uiPriority w:val="99"/>
    <w:rsid w:val="000B1FD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a1"/>
    <w:uiPriority w:val="99"/>
    <w:rsid w:val="00341DB4"/>
    <w:pPr>
      <w:spacing w:line="230" w:lineRule="exact"/>
      <w:ind w:firstLine="240"/>
    </w:pPr>
    <w:rPr>
      <w:rFonts w:ascii="Palatino" w:hAnsi="Palatino"/>
      <w:kern w:val="16"/>
      <w:sz w:val="19"/>
      <w:szCs w:val="20"/>
      <w:lang w:eastAsia="en-US"/>
    </w:rPr>
  </w:style>
  <w:style w:type="paragraph" w:customStyle="1" w:styleId="110">
    <w:name w:val="目录 11"/>
    <w:basedOn w:val="a1"/>
    <w:next w:val="a1"/>
    <w:autoRedefine/>
    <w:uiPriority w:val="99"/>
    <w:rsid w:val="008B4C96"/>
    <w:pPr>
      <w:tabs>
        <w:tab w:val="right" w:leader="dot" w:pos="8296"/>
      </w:tabs>
      <w:spacing w:line="360" w:lineRule="auto"/>
    </w:pPr>
    <w:rPr>
      <w:noProof/>
      <w:sz w:val="24"/>
    </w:rPr>
  </w:style>
  <w:style w:type="table" w:customStyle="1" w:styleId="2f6">
    <w:name w:val="网格型2"/>
    <w:uiPriority w:val="99"/>
    <w:rsid w:val="001F3E3E"/>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1"/>
    <w:uiPriority w:val="99"/>
    <w:qFormat/>
    <w:rsid w:val="009B48F8"/>
    <w:pPr>
      <w:widowControl/>
      <w:spacing w:before="480" w:after="0" w:line="276" w:lineRule="auto"/>
      <w:jc w:val="left"/>
      <w:outlineLvl w:val="9"/>
    </w:pPr>
    <w:rPr>
      <w:rFonts w:ascii="Cambria" w:hAnsi="Cambria"/>
      <w:color w:val="365F91"/>
      <w:kern w:val="0"/>
      <w:sz w:val="28"/>
      <w:szCs w:val="28"/>
    </w:rPr>
  </w:style>
  <w:style w:type="character" w:customStyle="1" w:styleId="Tablereferenceto">
    <w:name w:val="Table (reference to)"/>
    <w:uiPriority w:val="99"/>
    <w:rsid w:val="003A7D32"/>
    <w:rPr>
      <w:color w:val="00FF00"/>
    </w:rPr>
  </w:style>
  <w:style w:type="paragraph" w:customStyle="1" w:styleId="FIGURECAPTION">
    <w:name w:val="FIGURE CAPTION"/>
    <w:basedOn w:val="a1"/>
    <w:uiPriority w:val="99"/>
    <w:rsid w:val="003A7D32"/>
    <w:pPr>
      <w:spacing w:after="320" w:line="180" w:lineRule="exact"/>
    </w:pPr>
    <w:rPr>
      <w:rFonts w:ascii="Helvetica" w:hAnsi="Helvetica"/>
      <w:kern w:val="16"/>
      <w:sz w:val="16"/>
      <w:szCs w:val="20"/>
      <w:lang w:eastAsia="en-US"/>
    </w:rPr>
  </w:style>
  <w:style w:type="character" w:customStyle="1" w:styleId="uCharChar">
    <w:name w:val="u正文 Char Char"/>
    <w:uiPriority w:val="99"/>
    <w:rsid w:val="00CE5318"/>
    <w:rPr>
      <w:rFonts w:eastAsia="宋体"/>
      <w:kern w:val="2"/>
      <w:sz w:val="24"/>
      <w:lang w:val="en-US" w:eastAsia="zh-CN"/>
    </w:rPr>
  </w:style>
  <w:style w:type="paragraph" w:styleId="afffff">
    <w:name w:val="List Paragraph"/>
    <w:basedOn w:val="a1"/>
    <w:uiPriority w:val="99"/>
    <w:qFormat/>
    <w:rsid w:val="00D77980"/>
    <w:pPr>
      <w:ind w:firstLineChars="200" w:firstLine="420"/>
    </w:pPr>
  </w:style>
  <w:style w:type="character" w:customStyle="1" w:styleId="Char">
    <w:name w:val="批注主题 Char"/>
    <w:link w:val="1e"/>
    <w:uiPriority w:val="99"/>
    <w:locked/>
    <w:rsid w:val="00D77980"/>
    <w:rPr>
      <w:b/>
      <w:sz w:val="24"/>
    </w:rPr>
  </w:style>
  <w:style w:type="paragraph" w:customStyle="1" w:styleId="1e">
    <w:name w:val="批注主题1"/>
    <w:basedOn w:val="affc"/>
    <w:next w:val="affc"/>
    <w:link w:val="Char"/>
    <w:uiPriority w:val="99"/>
    <w:rsid w:val="00D77980"/>
    <w:rPr>
      <w:b/>
      <w:kern w:val="0"/>
    </w:rPr>
  </w:style>
  <w:style w:type="character" w:customStyle="1" w:styleId="Char0">
    <w:name w:val="正文首行缩进 Char"/>
    <w:link w:val="1f"/>
    <w:uiPriority w:val="99"/>
    <w:locked/>
    <w:rsid w:val="00D77980"/>
    <w:rPr>
      <w:spacing w:val="-5"/>
      <w:sz w:val="24"/>
    </w:rPr>
  </w:style>
  <w:style w:type="character" w:customStyle="1" w:styleId="Char1">
    <w:name w:val="正文文本 Char"/>
    <w:aliases w:val="封面文字 Char1"/>
    <w:link w:val="1f0"/>
    <w:uiPriority w:val="99"/>
    <w:locked/>
    <w:rsid w:val="00D77980"/>
    <w:rPr>
      <w:spacing w:val="-5"/>
      <w:sz w:val="30"/>
    </w:rPr>
  </w:style>
  <w:style w:type="paragraph" w:customStyle="1" w:styleId="1f0">
    <w:name w:val="正文文本1"/>
    <w:basedOn w:val="a1"/>
    <w:link w:val="Char1"/>
    <w:uiPriority w:val="99"/>
    <w:rsid w:val="00D77980"/>
    <w:pPr>
      <w:widowControl/>
      <w:spacing w:after="220" w:line="180" w:lineRule="atLeast"/>
      <w:ind w:firstLine="476"/>
      <w:jc w:val="center"/>
    </w:pPr>
    <w:rPr>
      <w:spacing w:val="-5"/>
      <w:kern w:val="0"/>
      <w:sz w:val="30"/>
      <w:szCs w:val="20"/>
    </w:rPr>
  </w:style>
  <w:style w:type="paragraph" w:customStyle="1" w:styleId="1f">
    <w:name w:val="正文首行缩进1"/>
    <w:basedOn w:val="1f0"/>
    <w:link w:val="Char0"/>
    <w:uiPriority w:val="99"/>
    <w:rsid w:val="00D77980"/>
    <w:pPr>
      <w:widowControl w:val="0"/>
      <w:spacing w:after="120" w:line="240" w:lineRule="auto"/>
      <w:ind w:firstLineChars="100" w:firstLine="420"/>
      <w:jc w:val="both"/>
    </w:pPr>
    <w:rPr>
      <w:sz w:val="24"/>
    </w:rPr>
  </w:style>
  <w:style w:type="character" w:customStyle="1" w:styleId="Char2">
    <w:name w:val="宏文本 Char"/>
    <w:link w:val="1f1"/>
    <w:uiPriority w:val="99"/>
    <w:locked/>
    <w:rsid w:val="00D77980"/>
    <w:rPr>
      <w:rFonts w:ascii="Courier New" w:hAnsi="Courier New"/>
      <w:sz w:val="24"/>
      <w:lang w:val="en-US" w:eastAsia="zh-CN"/>
    </w:rPr>
  </w:style>
  <w:style w:type="paragraph" w:customStyle="1" w:styleId="1f1">
    <w:name w:val="宏文本1"/>
    <w:link w:val="Char2"/>
    <w:uiPriority w:val="99"/>
    <w:rsid w:val="00D7798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z w:val="24"/>
      <w:szCs w:val="24"/>
    </w:rPr>
  </w:style>
  <w:style w:type="character" w:customStyle="1" w:styleId="Char3">
    <w:name w:val="注释标题 Char"/>
    <w:link w:val="1f2"/>
    <w:uiPriority w:val="99"/>
    <w:locked/>
    <w:rsid w:val="00D77980"/>
    <w:rPr>
      <w:sz w:val="24"/>
    </w:rPr>
  </w:style>
  <w:style w:type="paragraph" w:customStyle="1" w:styleId="1f2">
    <w:name w:val="注释标题1"/>
    <w:basedOn w:val="a1"/>
    <w:next w:val="a1"/>
    <w:link w:val="Char3"/>
    <w:uiPriority w:val="99"/>
    <w:rsid w:val="00D77980"/>
    <w:pPr>
      <w:jc w:val="center"/>
    </w:pPr>
    <w:rPr>
      <w:kern w:val="0"/>
      <w:sz w:val="24"/>
      <w:szCs w:val="20"/>
    </w:rPr>
  </w:style>
  <w:style w:type="character" w:customStyle="1" w:styleId="Char4">
    <w:name w:val="电子邮件签名 Char"/>
    <w:link w:val="1f3"/>
    <w:uiPriority w:val="99"/>
    <w:locked/>
    <w:rsid w:val="00D77980"/>
    <w:rPr>
      <w:sz w:val="24"/>
    </w:rPr>
  </w:style>
  <w:style w:type="paragraph" w:customStyle="1" w:styleId="1f3">
    <w:name w:val="电子邮件签名1"/>
    <w:basedOn w:val="a1"/>
    <w:link w:val="Char4"/>
    <w:uiPriority w:val="99"/>
    <w:rsid w:val="00D77980"/>
    <w:rPr>
      <w:kern w:val="0"/>
      <w:sz w:val="24"/>
      <w:szCs w:val="20"/>
    </w:rPr>
  </w:style>
  <w:style w:type="character" w:customStyle="1" w:styleId="Char5">
    <w:name w:val="文档结构图 Char"/>
    <w:link w:val="1f4"/>
    <w:uiPriority w:val="99"/>
    <w:locked/>
    <w:rsid w:val="00D77980"/>
    <w:rPr>
      <w:sz w:val="24"/>
      <w:shd w:val="clear" w:color="auto" w:fill="000080"/>
    </w:rPr>
  </w:style>
  <w:style w:type="paragraph" w:customStyle="1" w:styleId="1f4">
    <w:name w:val="文档结构图1"/>
    <w:basedOn w:val="a1"/>
    <w:link w:val="Char5"/>
    <w:uiPriority w:val="99"/>
    <w:rsid w:val="00D77980"/>
    <w:pPr>
      <w:shd w:val="clear" w:color="auto" w:fill="000080"/>
    </w:pPr>
    <w:rPr>
      <w:kern w:val="0"/>
      <w:sz w:val="24"/>
      <w:szCs w:val="20"/>
      <w:shd w:val="clear" w:color="auto" w:fill="000080"/>
    </w:rPr>
  </w:style>
  <w:style w:type="character" w:customStyle="1" w:styleId="Char6">
    <w:name w:val="称呼 Char"/>
    <w:link w:val="1f5"/>
    <w:uiPriority w:val="99"/>
    <w:locked/>
    <w:rsid w:val="00D77980"/>
    <w:rPr>
      <w:sz w:val="24"/>
    </w:rPr>
  </w:style>
  <w:style w:type="paragraph" w:customStyle="1" w:styleId="1f5">
    <w:name w:val="称呼1"/>
    <w:basedOn w:val="a1"/>
    <w:next w:val="a1"/>
    <w:link w:val="Char6"/>
    <w:uiPriority w:val="99"/>
    <w:rsid w:val="00D77980"/>
    <w:rPr>
      <w:kern w:val="0"/>
      <w:sz w:val="24"/>
      <w:szCs w:val="20"/>
    </w:rPr>
  </w:style>
  <w:style w:type="character" w:customStyle="1" w:styleId="3Char">
    <w:name w:val="正文文本 3 Char"/>
    <w:link w:val="310"/>
    <w:uiPriority w:val="99"/>
    <w:locked/>
    <w:rsid w:val="00D77980"/>
    <w:rPr>
      <w:sz w:val="16"/>
    </w:rPr>
  </w:style>
  <w:style w:type="paragraph" w:customStyle="1" w:styleId="310">
    <w:name w:val="正文文本 31"/>
    <w:basedOn w:val="a1"/>
    <w:link w:val="3Char"/>
    <w:uiPriority w:val="99"/>
    <w:rsid w:val="00D77980"/>
    <w:pPr>
      <w:spacing w:after="120"/>
    </w:pPr>
    <w:rPr>
      <w:kern w:val="0"/>
      <w:sz w:val="16"/>
      <w:szCs w:val="20"/>
    </w:rPr>
  </w:style>
  <w:style w:type="character" w:customStyle="1" w:styleId="Char7">
    <w:name w:val="结束语 Char"/>
    <w:link w:val="1f6"/>
    <w:uiPriority w:val="99"/>
    <w:locked/>
    <w:rsid w:val="00D77980"/>
    <w:rPr>
      <w:sz w:val="24"/>
    </w:rPr>
  </w:style>
  <w:style w:type="paragraph" w:customStyle="1" w:styleId="1f6">
    <w:name w:val="结束语1"/>
    <w:basedOn w:val="a1"/>
    <w:link w:val="Char7"/>
    <w:uiPriority w:val="99"/>
    <w:rsid w:val="00D77980"/>
    <w:pPr>
      <w:ind w:leftChars="2100" w:left="100"/>
    </w:pPr>
    <w:rPr>
      <w:kern w:val="0"/>
      <w:sz w:val="24"/>
      <w:szCs w:val="20"/>
    </w:rPr>
  </w:style>
  <w:style w:type="character" w:customStyle="1" w:styleId="Char8">
    <w:name w:val="正文文本缩进 Char"/>
    <w:link w:val="1f7"/>
    <w:uiPriority w:val="99"/>
    <w:locked/>
    <w:rsid w:val="00D77980"/>
    <w:rPr>
      <w:sz w:val="24"/>
    </w:rPr>
  </w:style>
  <w:style w:type="paragraph" w:customStyle="1" w:styleId="1f7">
    <w:name w:val="正文文本缩进1"/>
    <w:basedOn w:val="a1"/>
    <w:link w:val="Char8"/>
    <w:uiPriority w:val="99"/>
    <w:rsid w:val="00D77980"/>
    <w:pPr>
      <w:spacing w:after="120"/>
      <w:ind w:leftChars="200" w:left="420"/>
    </w:pPr>
    <w:rPr>
      <w:kern w:val="0"/>
      <w:sz w:val="24"/>
      <w:szCs w:val="20"/>
    </w:rPr>
  </w:style>
  <w:style w:type="character" w:customStyle="1" w:styleId="HTMLChar">
    <w:name w:val="HTML 地址 Char"/>
    <w:link w:val="HTML10"/>
    <w:uiPriority w:val="99"/>
    <w:locked/>
    <w:rsid w:val="00D77980"/>
    <w:rPr>
      <w:i/>
      <w:sz w:val="24"/>
    </w:rPr>
  </w:style>
  <w:style w:type="paragraph" w:customStyle="1" w:styleId="HTML10">
    <w:name w:val="HTML 地址1"/>
    <w:basedOn w:val="a1"/>
    <w:link w:val="HTMLChar"/>
    <w:uiPriority w:val="99"/>
    <w:rsid w:val="00D77980"/>
    <w:rPr>
      <w:i/>
      <w:kern w:val="0"/>
      <w:sz w:val="24"/>
      <w:szCs w:val="20"/>
    </w:rPr>
  </w:style>
  <w:style w:type="character" w:customStyle="1" w:styleId="Char9">
    <w:name w:val="纯文本 Char"/>
    <w:link w:val="1f8"/>
    <w:uiPriority w:val="99"/>
    <w:locked/>
    <w:rsid w:val="00D77980"/>
    <w:rPr>
      <w:rFonts w:ascii="宋体" w:hAnsi="Courier New"/>
      <w:sz w:val="21"/>
    </w:rPr>
  </w:style>
  <w:style w:type="paragraph" w:customStyle="1" w:styleId="1f8">
    <w:name w:val="纯文本1"/>
    <w:basedOn w:val="a1"/>
    <w:link w:val="Char9"/>
    <w:uiPriority w:val="99"/>
    <w:rsid w:val="00D77980"/>
    <w:rPr>
      <w:rFonts w:ascii="宋体" w:hAnsi="Courier New"/>
      <w:kern w:val="0"/>
      <w:szCs w:val="20"/>
    </w:rPr>
  </w:style>
  <w:style w:type="character" w:customStyle="1" w:styleId="Chara">
    <w:name w:val="日期 Char"/>
    <w:link w:val="1f9"/>
    <w:uiPriority w:val="99"/>
    <w:locked/>
    <w:rsid w:val="00D77980"/>
    <w:rPr>
      <w:sz w:val="24"/>
    </w:rPr>
  </w:style>
  <w:style w:type="paragraph" w:customStyle="1" w:styleId="1f9">
    <w:name w:val="日期1"/>
    <w:basedOn w:val="a1"/>
    <w:next w:val="a1"/>
    <w:link w:val="Chara"/>
    <w:uiPriority w:val="99"/>
    <w:rsid w:val="00D77980"/>
    <w:pPr>
      <w:ind w:leftChars="2500" w:left="100"/>
    </w:pPr>
    <w:rPr>
      <w:kern w:val="0"/>
      <w:sz w:val="24"/>
      <w:szCs w:val="20"/>
    </w:rPr>
  </w:style>
  <w:style w:type="character" w:customStyle="1" w:styleId="2Char">
    <w:name w:val="正文文本缩进 2 Char"/>
    <w:link w:val="210"/>
    <w:uiPriority w:val="99"/>
    <w:locked/>
    <w:rsid w:val="00D77980"/>
    <w:rPr>
      <w:sz w:val="24"/>
    </w:rPr>
  </w:style>
  <w:style w:type="paragraph" w:customStyle="1" w:styleId="210">
    <w:name w:val="正文文本缩进 21"/>
    <w:basedOn w:val="a1"/>
    <w:link w:val="2Char"/>
    <w:uiPriority w:val="99"/>
    <w:rsid w:val="00D77980"/>
    <w:pPr>
      <w:spacing w:after="120" w:line="480" w:lineRule="auto"/>
      <w:ind w:leftChars="200" w:left="420"/>
    </w:pPr>
    <w:rPr>
      <w:kern w:val="0"/>
      <w:sz w:val="24"/>
      <w:szCs w:val="20"/>
    </w:rPr>
  </w:style>
  <w:style w:type="character" w:customStyle="1" w:styleId="2Char0">
    <w:name w:val="正文首行缩进 2 Char"/>
    <w:link w:val="211"/>
    <w:uiPriority w:val="99"/>
    <w:locked/>
    <w:rsid w:val="00D77980"/>
  </w:style>
  <w:style w:type="paragraph" w:customStyle="1" w:styleId="211">
    <w:name w:val="正文首行缩进 21"/>
    <w:basedOn w:val="1f7"/>
    <w:link w:val="2Char0"/>
    <w:uiPriority w:val="99"/>
    <w:rsid w:val="00D77980"/>
  </w:style>
  <w:style w:type="character" w:customStyle="1" w:styleId="Charb">
    <w:name w:val="签名 Char"/>
    <w:link w:val="1fa"/>
    <w:uiPriority w:val="99"/>
    <w:locked/>
    <w:rsid w:val="00D77980"/>
    <w:rPr>
      <w:sz w:val="24"/>
    </w:rPr>
  </w:style>
  <w:style w:type="paragraph" w:customStyle="1" w:styleId="1fa">
    <w:name w:val="签名1"/>
    <w:basedOn w:val="a1"/>
    <w:link w:val="Charb"/>
    <w:uiPriority w:val="99"/>
    <w:rsid w:val="00D77980"/>
    <w:pPr>
      <w:ind w:leftChars="2100" w:left="100"/>
    </w:pPr>
    <w:rPr>
      <w:kern w:val="0"/>
      <w:sz w:val="24"/>
      <w:szCs w:val="20"/>
    </w:rPr>
  </w:style>
  <w:style w:type="character" w:customStyle="1" w:styleId="3Char0">
    <w:name w:val="正文文本缩进 3 Char"/>
    <w:link w:val="311"/>
    <w:uiPriority w:val="99"/>
    <w:locked/>
    <w:rsid w:val="00D77980"/>
    <w:rPr>
      <w:sz w:val="16"/>
    </w:rPr>
  </w:style>
  <w:style w:type="paragraph" w:customStyle="1" w:styleId="311">
    <w:name w:val="正文文本缩进 31"/>
    <w:basedOn w:val="a1"/>
    <w:link w:val="3Char0"/>
    <w:uiPriority w:val="99"/>
    <w:rsid w:val="00D77980"/>
    <w:pPr>
      <w:spacing w:after="120"/>
      <w:ind w:leftChars="200" w:left="420"/>
    </w:pPr>
    <w:rPr>
      <w:kern w:val="0"/>
      <w:sz w:val="16"/>
      <w:szCs w:val="20"/>
    </w:rPr>
  </w:style>
  <w:style w:type="character" w:customStyle="1" w:styleId="2Char1">
    <w:name w:val="正文文本 2 Char"/>
    <w:link w:val="212"/>
    <w:uiPriority w:val="99"/>
    <w:locked/>
    <w:rsid w:val="00D77980"/>
    <w:rPr>
      <w:sz w:val="24"/>
    </w:rPr>
  </w:style>
  <w:style w:type="paragraph" w:customStyle="1" w:styleId="212">
    <w:name w:val="正文文本 21"/>
    <w:basedOn w:val="a1"/>
    <w:link w:val="2Char1"/>
    <w:uiPriority w:val="99"/>
    <w:rsid w:val="00D77980"/>
    <w:pPr>
      <w:spacing w:after="120" w:line="480" w:lineRule="auto"/>
    </w:pPr>
    <w:rPr>
      <w:kern w:val="0"/>
      <w:sz w:val="24"/>
      <w:szCs w:val="20"/>
    </w:rPr>
  </w:style>
  <w:style w:type="character" w:customStyle="1" w:styleId="Charc">
    <w:name w:val="信息标题 Char"/>
    <w:link w:val="1fb"/>
    <w:uiPriority w:val="99"/>
    <w:locked/>
    <w:rsid w:val="00D77980"/>
    <w:rPr>
      <w:rFonts w:ascii="Arial" w:hAnsi="Arial"/>
      <w:sz w:val="24"/>
      <w:shd w:val="pct20" w:color="auto" w:fill="auto"/>
    </w:rPr>
  </w:style>
  <w:style w:type="paragraph" w:customStyle="1" w:styleId="1fb">
    <w:name w:val="信息标题1"/>
    <w:basedOn w:val="a1"/>
    <w:link w:val="Charc"/>
    <w:uiPriority w:val="99"/>
    <w:rsid w:val="00D7798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kern w:val="0"/>
      <w:sz w:val="24"/>
      <w:szCs w:val="20"/>
      <w:shd w:val="pct20" w:color="auto" w:fill="auto"/>
    </w:rPr>
  </w:style>
  <w:style w:type="character" w:customStyle="1" w:styleId="HTMLChar0">
    <w:name w:val="HTML 预设格式 Char"/>
    <w:link w:val="HTML11"/>
    <w:uiPriority w:val="99"/>
    <w:locked/>
    <w:rsid w:val="00D77980"/>
    <w:rPr>
      <w:rFonts w:ascii="Courier New" w:hAnsi="Courier New"/>
    </w:rPr>
  </w:style>
  <w:style w:type="paragraph" w:customStyle="1" w:styleId="HTML11">
    <w:name w:val="HTML 预设格式1"/>
    <w:basedOn w:val="a1"/>
    <w:link w:val="HTMLChar0"/>
    <w:uiPriority w:val="99"/>
    <w:rsid w:val="00D77980"/>
    <w:rPr>
      <w:rFonts w:ascii="Courier New" w:hAnsi="Courier New"/>
      <w:kern w:val="0"/>
      <w:sz w:val="20"/>
      <w:szCs w:val="20"/>
    </w:rPr>
  </w:style>
  <w:style w:type="paragraph" w:customStyle="1" w:styleId="1fc">
    <w:name w:val="列出段落1"/>
    <w:basedOn w:val="a1"/>
    <w:uiPriority w:val="99"/>
    <w:rsid w:val="00D77980"/>
    <w:pPr>
      <w:ind w:firstLineChars="200" w:firstLine="420"/>
    </w:pPr>
  </w:style>
  <w:style w:type="paragraph" w:customStyle="1" w:styleId="1fd">
    <w:name w:val="寄信人地址1"/>
    <w:basedOn w:val="a1"/>
    <w:uiPriority w:val="99"/>
    <w:rsid w:val="00D77980"/>
    <w:pPr>
      <w:snapToGrid w:val="0"/>
    </w:pPr>
    <w:rPr>
      <w:rFonts w:ascii="Arial" w:hAnsi="Arial" w:cs="Arial"/>
    </w:rPr>
  </w:style>
  <w:style w:type="paragraph" w:customStyle="1" w:styleId="1fe">
    <w:name w:val="列表1"/>
    <w:basedOn w:val="a1"/>
    <w:uiPriority w:val="99"/>
    <w:rsid w:val="00D77980"/>
    <w:pPr>
      <w:ind w:left="200" w:hangingChars="200" w:hanging="200"/>
    </w:pPr>
  </w:style>
  <w:style w:type="paragraph" w:customStyle="1" w:styleId="213">
    <w:name w:val="列表 21"/>
    <w:basedOn w:val="a1"/>
    <w:uiPriority w:val="99"/>
    <w:rsid w:val="00D77980"/>
    <w:pPr>
      <w:ind w:leftChars="200" w:left="100" w:hangingChars="200" w:hanging="200"/>
    </w:pPr>
  </w:style>
  <w:style w:type="paragraph" w:customStyle="1" w:styleId="312">
    <w:name w:val="列表 31"/>
    <w:basedOn w:val="a1"/>
    <w:uiPriority w:val="99"/>
    <w:rsid w:val="00D77980"/>
    <w:pPr>
      <w:ind w:leftChars="400" w:left="100" w:hangingChars="200" w:hanging="200"/>
    </w:pPr>
  </w:style>
  <w:style w:type="paragraph" w:customStyle="1" w:styleId="410">
    <w:name w:val="列表 41"/>
    <w:basedOn w:val="a1"/>
    <w:uiPriority w:val="99"/>
    <w:rsid w:val="00D77980"/>
    <w:pPr>
      <w:ind w:leftChars="600" w:left="100" w:hangingChars="200" w:hanging="200"/>
    </w:pPr>
  </w:style>
  <w:style w:type="paragraph" w:customStyle="1" w:styleId="510">
    <w:name w:val="列表 51"/>
    <w:basedOn w:val="a1"/>
    <w:uiPriority w:val="99"/>
    <w:rsid w:val="00D77980"/>
    <w:pPr>
      <w:ind w:leftChars="800" w:left="100" w:hangingChars="200" w:hanging="200"/>
    </w:pPr>
  </w:style>
  <w:style w:type="paragraph" w:customStyle="1" w:styleId="214">
    <w:name w:val="列表编号 21"/>
    <w:basedOn w:val="a1"/>
    <w:uiPriority w:val="99"/>
    <w:rsid w:val="00D77980"/>
    <w:pPr>
      <w:tabs>
        <w:tab w:val="left" w:pos="780"/>
      </w:tabs>
      <w:ind w:leftChars="200" w:left="780" w:hangingChars="200" w:hanging="360"/>
    </w:pPr>
  </w:style>
  <w:style w:type="paragraph" w:customStyle="1" w:styleId="313">
    <w:name w:val="列表编号 31"/>
    <w:basedOn w:val="a1"/>
    <w:uiPriority w:val="99"/>
    <w:rsid w:val="00D77980"/>
    <w:pPr>
      <w:tabs>
        <w:tab w:val="left" w:pos="1200"/>
      </w:tabs>
      <w:ind w:leftChars="400" w:left="1200" w:hangingChars="200" w:hanging="360"/>
    </w:pPr>
  </w:style>
  <w:style w:type="paragraph" w:customStyle="1" w:styleId="411">
    <w:name w:val="列表编号 41"/>
    <w:basedOn w:val="a1"/>
    <w:uiPriority w:val="99"/>
    <w:rsid w:val="00D77980"/>
    <w:pPr>
      <w:tabs>
        <w:tab w:val="left" w:pos="1620"/>
      </w:tabs>
      <w:ind w:leftChars="600" w:left="1620" w:hangingChars="200" w:hanging="360"/>
    </w:pPr>
  </w:style>
  <w:style w:type="paragraph" w:customStyle="1" w:styleId="511">
    <w:name w:val="列表编号 51"/>
    <w:basedOn w:val="a1"/>
    <w:uiPriority w:val="99"/>
    <w:rsid w:val="00D77980"/>
    <w:pPr>
      <w:tabs>
        <w:tab w:val="left" w:pos="2040"/>
      </w:tabs>
      <w:ind w:leftChars="800" w:left="2040" w:hangingChars="200" w:hanging="360"/>
    </w:pPr>
  </w:style>
  <w:style w:type="paragraph" w:customStyle="1" w:styleId="1ff">
    <w:name w:val="列表接续1"/>
    <w:basedOn w:val="a1"/>
    <w:uiPriority w:val="99"/>
    <w:rsid w:val="00D77980"/>
    <w:pPr>
      <w:spacing w:after="120"/>
      <w:ind w:leftChars="200" w:left="420"/>
    </w:pPr>
  </w:style>
  <w:style w:type="paragraph" w:customStyle="1" w:styleId="215">
    <w:name w:val="列表接续 21"/>
    <w:basedOn w:val="a1"/>
    <w:uiPriority w:val="99"/>
    <w:rsid w:val="00D77980"/>
    <w:pPr>
      <w:spacing w:after="120"/>
      <w:ind w:leftChars="400" w:left="840"/>
    </w:pPr>
  </w:style>
  <w:style w:type="paragraph" w:customStyle="1" w:styleId="314">
    <w:name w:val="列表接续 31"/>
    <w:basedOn w:val="a1"/>
    <w:uiPriority w:val="99"/>
    <w:rsid w:val="00D77980"/>
    <w:pPr>
      <w:spacing w:after="120"/>
      <w:ind w:leftChars="600" w:left="1260"/>
    </w:pPr>
  </w:style>
  <w:style w:type="paragraph" w:customStyle="1" w:styleId="412">
    <w:name w:val="列表接续 41"/>
    <w:basedOn w:val="a1"/>
    <w:uiPriority w:val="99"/>
    <w:rsid w:val="00D77980"/>
    <w:pPr>
      <w:spacing w:after="120"/>
      <w:ind w:leftChars="800" w:left="1680"/>
    </w:pPr>
  </w:style>
  <w:style w:type="paragraph" w:customStyle="1" w:styleId="512">
    <w:name w:val="列表接续 51"/>
    <w:basedOn w:val="a1"/>
    <w:uiPriority w:val="99"/>
    <w:rsid w:val="00D77980"/>
    <w:pPr>
      <w:spacing w:after="120"/>
      <w:ind w:leftChars="1000" w:left="2100"/>
    </w:pPr>
  </w:style>
  <w:style w:type="paragraph" w:customStyle="1" w:styleId="1ff0">
    <w:name w:val="普通(网站)1"/>
    <w:basedOn w:val="a1"/>
    <w:uiPriority w:val="99"/>
    <w:rsid w:val="00D77980"/>
    <w:rPr>
      <w:sz w:val="24"/>
    </w:rPr>
  </w:style>
  <w:style w:type="paragraph" w:customStyle="1" w:styleId="1ff1">
    <w:name w:val="收信人地址1"/>
    <w:basedOn w:val="a1"/>
    <w:uiPriority w:val="99"/>
    <w:rsid w:val="00D77980"/>
    <w:pPr>
      <w:snapToGrid w:val="0"/>
      <w:ind w:leftChars="1400" w:left="100"/>
    </w:pPr>
    <w:rPr>
      <w:rFonts w:ascii="Arial" w:hAnsi="Arial" w:cs="Arial"/>
      <w:sz w:val="24"/>
    </w:rPr>
  </w:style>
  <w:style w:type="paragraph" w:customStyle="1" w:styleId="111">
    <w:name w:val="索引 11"/>
    <w:basedOn w:val="a1"/>
    <w:next w:val="a1"/>
    <w:uiPriority w:val="99"/>
    <w:rsid w:val="00D77980"/>
  </w:style>
  <w:style w:type="paragraph" w:customStyle="1" w:styleId="216">
    <w:name w:val="索引 21"/>
    <w:basedOn w:val="a1"/>
    <w:next w:val="a1"/>
    <w:uiPriority w:val="99"/>
    <w:rsid w:val="00D77980"/>
    <w:pPr>
      <w:ind w:leftChars="200" w:left="200"/>
    </w:pPr>
  </w:style>
  <w:style w:type="paragraph" w:customStyle="1" w:styleId="315">
    <w:name w:val="索引 31"/>
    <w:basedOn w:val="a1"/>
    <w:next w:val="a1"/>
    <w:uiPriority w:val="99"/>
    <w:rsid w:val="00D77980"/>
    <w:pPr>
      <w:ind w:leftChars="400" w:left="400"/>
    </w:pPr>
  </w:style>
  <w:style w:type="paragraph" w:customStyle="1" w:styleId="413">
    <w:name w:val="索引 41"/>
    <w:basedOn w:val="a1"/>
    <w:next w:val="a1"/>
    <w:uiPriority w:val="99"/>
    <w:rsid w:val="00D77980"/>
    <w:pPr>
      <w:ind w:leftChars="600" w:left="600"/>
    </w:pPr>
  </w:style>
  <w:style w:type="paragraph" w:customStyle="1" w:styleId="513">
    <w:name w:val="索引 51"/>
    <w:basedOn w:val="a1"/>
    <w:next w:val="a1"/>
    <w:uiPriority w:val="99"/>
    <w:rsid w:val="00D77980"/>
    <w:pPr>
      <w:ind w:leftChars="800" w:left="800"/>
    </w:pPr>
  </w:style>
  <w:style w:type="paragraph" w:customStyle="1" w:styleId="610">
    <w:name w:val="索引 61"/>
    <w:basedOn w:val="a1"/>
    <w:next w:val="a1"/>
    <w:uiPriority w:val="99"/>
    <w:rsid w:val="00D77980"/>
    <w:pPr>
      <w:ind w:leftChars="1000" w:left="1000"/>
    </w:pPr>
  </w:style>
  <w:style w:type="paragraph" w:customStyle="1" w:styleId="710">
    <w:name w:val="索引 71"/>
    <w:basedOn w:val="a1"/>
    <w:next w:val="a1"/>
    <w:uiPriority w:val="99"/>
    <w:rsid w:val="00D77980"/>
    <w:pPr>
      <w:ind w:leftChars="1200" w:left="1200"/>
    </w:pPr>
  </w:style>
  <w:style w:type="paragraph" w:customStyle="1" w:styleId="810">
    <w:name w:val="索引 81"/>
    <w:basedOn w:val="a1"/>
    <w:next w:val="a1"/>
    <w:uiPriority w:val="99"/>
    <w:rsid w:val="00D77980"/>
    <w:pPr>
      <w:ind w:leftChars="1400" w:left="1400"/>
    </w:pPr>
  </w:style>
  <w:style w:type="paragraph" w:customStyle="1" w:styleId="910">
    <w:name w:val="索引 91"/>
    <w:basedOn w:val="a1"/>
    <w:next w:val="a1"/>
    <w:uiPriority w:val="99"/>
    <w:rsid w:val="00D77980"/>
    <w:pPr>
      <w:ind w:leftChars="1600" w:left="1600"/>
    </w:pPr>
  </w:style>
  <w:style w:type="paragraph" w:customStyle="1" w:styleId="1ff2">
    <w:name w:val="索引标题1"/>
    <w:basedOn w:val="a1"/>
    <w:next w:val="111"/>
    <w:uiPriority w:val="99"/>
    <w:rsid w:val="00D77980"/>
    <w:rPr>
      <w:rFonts w:ascii="Arial" w:hAnsi="Arial" w:cs="Arial"/>
      <w:b/>
      <w:bCs/>
    </w:rPr>
  </w:style>
  <w:style w:type="paragraph" w:customStyle="1" w:styleId="1ff3">
    <w:name w:val="图表目录1"/>
    <w:basedOn w:val="a1"/>
    <w:next w:val="a1"/>
    <w:uiPriority w:val="99"/>
    <w:rsid w:val="00D77980"/>
    <w:pPr>
      <w:ind w:leftChars="200" w:left="200" w:hangingChars="200" w:hanging="200"/>
    </w:pPr>
  </w:style>
  <w:style w:type="paragraph" w:customStyle="1" w:styleId="1ff4">
    <w:name w:val="文本块1"/>
    <w:basedOn w:val="a1"/>
    <w:uiPriority w:val="99"/>
    <w:rsid w:val="00D77980"/>
    <w:pPr>
      <w:spacing w:after="120"/>
      <w:ind w:leftChars="700" w:left="1440" w:rightChars="700" w:right="1440"/>
    </w:pPr>
  </w:style>
  <w:style w:type="paragraph" w:customStyle="1" w:styleId="1ff5">
    <w:name w:val="引文目录1"/>
    <w:basedOn w:val="a1"/>
    <w:next w:val="a1"/>
    <w:uiPriority w:val="99"/>
    <w:rsid w:val="00D77980"/>
    <w:pPr>
      <w:ind w:leftChars="200" w:left="420"/>
    </w:pPr>
  </w:style>
  <w:style w:type="paragraph" w:customStyle="1" w:styleId="1ff6">
    <w:name w:val="引文目录标题1"/>
    <w:basedOn w:val="a1"/>
    <w:next w:val="a1"/>
    <w:uiPriority w:val="99"/>
    <w:rsid w:val="00D77980"/>
    <w:pPr>
      <w:spacing w:before="120"/>
    </w:pPr>
    <w:rPr>
      <w:rFonts w:ascii="Arial" w:hAnsi="Arial" w:cs="Arial"/>
      <w:sz w:val="24"/>
    </w:rPr>
  </w:style>
  <w:style w:type="paragraph" w:customStyle="1" w:styleId="1ff7">
    <w:name w:val="正文缩进1"/>
    <w:basedOn w:val="a1"/>
    <w:uiPriority w:val="99"/>
    <w:rsid w:val="00D77980"/>
    <w:pPr>
      <w:ind w:firstLineChars="200" w:firstLine="420"/>
    </w:pPr>
  </w:style>
  <w:style w:type="paragraph" w:customStyle="1" w:styleId="TOC1">
    <w:name w:val="TOC 标题1"/>
    <w:basedOn w:val="1"/>
    <w:next w:val="a1"/>
    <w:uiPriority w:val="99"/>
    <w:rsid w:val="00D77980"/>
    <w:pPr>
      <w:widowControl/>
      <w:spacing w:before="480" w:after="0" w:line="276" w:lineRule="auto"/>
      <w:jc w:val="left"/>
      <w:outlineLvl w:val="9"/>
    </w:pPr>
    <w:rPr>
      <w:rFonts w:ascii="Cambria" w:hAnsi="Cambria"/>
      <w:color w:val="365F91"/>
      <w:kern w:val="0"/>
      <w:sz w:val="28"/>
      <w:szCs w:val="28"/>
    </w:rPr>
  </w:style>
  <w:style w:type="character" w:customStyle="1" w:styleId="HTML12">
    <w:name w:val="HTML 变量1"/>
    <w:uiPriority w:val="99"/>
    <w:rsid w:val="00D77980"/>
    <w:rPr>
      <w:i/>
    </w:rPr>
  </w:style>
  <w:style w:type="character" w:customStyle="1" w:styleId="HTML13">
    <w:name w:val="HTML 打字机1"/>
    <w:uiPriority w:val="99"/>
    <w:rsid w:val="00D77980"/>
    <w:rPr>
      <w:rFonts w:ascii="Courier New" w:hAnsi="Courier New"/>
      <w:sz w:val="20"/>
    </w:rPr>
  </w:style>
  <w:style w:type="character" w:customStyle="1" w:styleId="HTML14">
    <w:name w:val="HTML 代码1"/>
    <w:uiPriority w:val="99"/>
    <w:rsid w:val="00D77980"/>
    <w:rPr>
      <w:rFonts w:ascii="Courier New" w:hAnsi="Courier New"/>
      <w:sz w:val="20"/>
    </w:rPr>
  </w:style>
  <w:style w:type="character" w:customStyle="1" w:styleId="HTML15">
    <w:name w:val="HTML 定义1"/>
    <w:uiPriority w:val="99"/>
    <w:rsid w:val="00D77980"/>
    <w:rPr>
      <w:i/>
    </w:rPr>
  </w:style>
  <w:style w:type="character" w:customStyle="1" w:styleId="HTML16">
    <w:name w:val="HTML 键盘1"/>
    <w:uiPriority w:val="99"/>
    <w:rsid w:val="00D77980"/>
    <w:rPr>
      <w:rFonts w:ascii="Courier New" w:hAnsi="Courier New"/>
      <w:sz w:val="20"/>
    </w:rPr>
  </w:style>
  <w:style w:type="character" w:customStyle="1" w:styleId="HTML17">
    <w:name w:val="HTML 缩写1"/>
    <w:uiPriority w:val="99"/>
    <w:rsid w:val="00D77980"/>
  </w:style>
  <w:style w:type="character" w:customStyle="1" w:styleId="HTML18">
    <w:name w:val="HTML 样本1"/>
    <w:uiPriority w:val="99"/>
    <w:rsid w:val="00D77980"/>
    <w:rPr>
      <w:rFonts w:ascii="Courier New" w:hAnsi="Courier New"/>
    </w:rPr>
  </w:style>
  <w:style w:type="character" w:customStyle="1" w:styleId="HTML19">
    <w:name w:val="HTML 引文1"/>
    <w:uiPriority w:val="99"/>
    <w:rsid w:val="00D77980"/>
    <w:rPr>
      <w:i/>
    </w:rPr>
  </w:style>
  <w:style w:type="character" w:customStyle="1" w:styleId="1ff8">
    <w:name w:val="批注引用1"/>
    <w:uiPriority w:val="99"/>
    <w:rsid w:val="00D77980"/>
    <w:rPr>
      <w:sz w:val="21"/>
    </w:rPr>
  </w:style>
  <w:style w:type="character" w:customStyle="1" w:styleId="1ff9">
    <w:name w:val="行号1"/>
    <w:uiPriority w:val="99"/>
    <w:rsid w:val="00D77980"/>
  </w:style>
  <w:style w:type="character" w:customStyle="1" w:styleId="1ffa">
    <w:name w:val="页码1"/>
    <w:uiPriority w:val="99"/>
    <w:rsid w:val="00D77980"/>
  </w:style>
  <w:style w:type="character" w:customStyle="1" w:styleId="atitle">
    <w:name w:val="atitle"/>
    <w:uiPriority w:val="99"/>
    <w:rsid w:val="00D77980"/>
  </w:style>
  <w:style w:type="table" w:styleId="2-1">
    <w:name w:val="Medium List 2 Accent 1"/>
    <w:basedOn w:val="a3"/>
    <w:uiPriority w:val="99"/>
    <w:rsid w:val="00D77980"/>
    <w:rPr>
      <w:rFonts w:ascii="Cambria" w:hAnsi="Cambria"/>
      <w:color w:val="000000"/>
      <w:sz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rFonts w:cs="Times New Roman"/>
        <w:sz w:val="24"/>
        <w:szCs w:val="24"/>
      </w:rPr>
      <w:tblPr/>
      <w:tcPr>
        <w:tcBorders>
          <w:top w:val="nil"/>
          <w:left w:val="nil"/>
          <w:bottom w:val="single" w:sz="24" w:space="0" w:color="4F81BD"/>
          <w:right w:val="nil"/>
          <w:insideH w:val="nil"/>
          <w:insideV w:val="nil"/>
        </w:tcBorders>
        <w:shd w:val="clear" w:color="auto" w:fill="FFFFFF"/>
      </w:tcPr>
    </w:tblStylePr>
    <w:tblStylePr w:type="lastRow">
      <w:rPr>
        <w:rFonts w:cs="Times New Roman"/>
      </w:rPr>
      <w:tblPr/>
      <w:tcPr>
        <w:tcBorders>
          <w:top w:val="single" w:sz="8" w:space="0" w:color="4F81B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F81BD"/>
          <w:insideH w:val="nil"/>
          <w:insideV w:val="nil"/>
        </w:tcBorders>
        <w:shd w:val="clear" w:color="auto" w:fill="FFFFFF"/>
      </w:tcPr>
    </w:tblStylePr>
    <w:tblStylePr w:type="lastCol">
      <w:rPr>
        <w:rFonts w:cs="Times New Roman"/>
      </w:rPr>
      <w:tblPr/>
      <w:tcPr>
        <w:tcBorders>
          <w:top w:val="nil"/>
          <w:left w:val="single" w:sz="8" w:space="0" w:color="4F81B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top w:val="nil"/>
          <w:bottom w:val="nil"/>
          <w:insideH w:val="nil"/>
          <w:insideV w:val="nil"/>
        </w:tcBorders>
        <w:shd w:val="clear" w:color="auto" w:fill="D3DFEE"/>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character" w:styleId="afffff0">
    <w:name w:val="Placeholder Text"/>
    <w:uiPriority w:val="99"/>
    <w:semiHidden/>
    <w:rsid w:val="002528B6"/>
    <w:rPr>
      <w:color w:val="808080"/>
    </w:rPr>
  </w:style>
  <w:style w:type="character" w:customStyle="1" w:styleId="bCharChar">
    <w:name w:val="b正文 Char Char"/>
    <w:link w:val="b"/>
    <w:uiPriority w:val="99"/>
    <w:locked/>
    <w:rsid w:val="00A24AED"/>
    <w:rPr>
      <w:kern w:val="2"/>
      <w:sz w:val="24"/>
    </w:rPr>
  </w:style>
  <w:style w:type="paragraph" w:customStyle="1" w:styleId="b">
    <w:name w:val="b正文"/>
    <w:basedOn w:val="a1"/>
    <w:link w:val="bCharChar"/>
    <w:uiPriority w:val="99"/>
    <w:rsid w:val="00A24AED"/>
    <w:pPr>
      <w:spacing w:beforeLines="10" w:afterLines="10" w:line="312" w:lineRule="auto"/>
      <w:ind w:firstLineChars="200" w:firstLine="200"/>
    </w:pPr>
    <w:rPr>
      <w:sz w:val="24"/>
      <w:szCs w:val="20"/>
    </w:rPr>
  </w:style>
  <w:style w:type="paragraph" w:customStyle="1" w:styleId="2f7">
    <w:name w:val="列出段落2"/>
    <w:basedOn w:val="a1"/>
    <w:uiPriority w:val="99"/>
    <w:rsid w:val="00A24AED"/>
    <w:pPr>
      <w:ind w:firstLineChars="200" w:firstLine="420"/>
    </w:pPr>
    <w:rPr>
      <w:rFonts w:ascii="Calibri" w:hAnsi="Calibri"/>
      <w:szCs w:val="21"/>
    </w:rPr>
  </w:style>
  <w:style w:type="paragraph" w:customStyle="1" w:styleId="afffff1">
    <w:name w:val="参考文献"/>
    <w:basedOn w:val="afffb"/>
    <w:link w:val="Chard"/>
    <w:uiPriority w:val="99"/>
    <w:rsid w:val="002B0A95"/>
    <w:pPr>
      <w:spacing w:line="360" w:lineRule="auto"/>
    </w:pPr>
  </w:style>
  <w:style w:type="character" w:customStyle="1" w:styleId="Chard">
    <w:name w:val="参考文献 Char"/>
    <w:link w:val="afffff1"/>
    <w:uiPriority w:val="99"/>
    <w:locked/>
    <w:rsid w:val="002B0A95"/>
    <w:rPr>
      <w:kern w:val="2"/>
      <w:sz w:val="24"/>
    </w:rPr>
  </w:style>
  <w:style w:type="numbering" w:styleId="a0">
    <w:name w:val="Outline List 3"/>
    <w:basedOn w:val="a4"/>
    <w:uiPriority w:val="99"/>
    <w:semiHidden/>
    <w:unhideWhenUsed/>
    <w:locked/>
    <w:rsid w:val="002B6286"/>
    <w:pPr>
      <w:numPr>
        <w:numId w:val="5"/>
      </w:numPr>
    </w:pPr>
  </w:style>
  <w:style w:type="numbering" w:styleId="111111">
    <w:name w:val="Outline List 2"/>
    <w:basedOn w:val="a4"/>
    <w:uiPriority w:val="99"/>
    <w:semiHidden/>
    <w:unhideWhenUsed/>
    <w:locked/>
    <w:rsid w:val="002B6286"/>
    <w:pPr>
      <w:numPr>
        <w:numId w:val="3"/>
      </w:numPr>
    </w:pPr>
  </w:style>
  <w:style w:type="numbering" w:styleId="1111110">
    <w:name w:val="Outline List 1"/>
    <w:basedOn w:val="a4"/>
    <w:uiPriority w:val="99"/>
    <w:semiHidden/>
    <w:unhideWhenUsed/>
    <w:locked/>
    <w:rsid w:val="002B6286"/>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053294">
      <w:bodyDiv w:val="1"/>
      <w:marLeft w:val="0"/>
      <w:marRight w:val="0"/>
      <w:marTop w:val="0"/>
      <w:marBottom w:val="0"/>
      <w:divBdr>
        <w:top w:val="none" w:sz="0" w:space="0" w:color="auto"/>
        <w:left w:val="none" w:sz="0" w:space="0" w:color="auto"/>
        <w:bottom w:val="none" w:sz="0" w:space="0" w:color="auto"/>
        <w:right w:val="none" w:sz="0" w:space="0" w:color="auto"/>
      </w:divBdr>
      <w:divsChild>
        <w:div w:id="1310015463">
          <w:marLeft w:val="547"/>
          <w:marRight w:val="0"/>
          <w:marTop w:val="0"/>
          <w:marBottom w:val="0"/>
          <w:divBdr>
            <w:top w:val="none" w:sz="0" w:space="0" w:color="auto"/>
            <w:left w:val="none" w:sz="0" w:space="0" w:color="auto"/>
            <w:bottom w:val="none" w:sz="0" w:space="0" w:color="auto"/>
            <w:right w:val="none" w:sz="0" w:space="0" w:color="auto"/>
          </w:divBdr>
        </w:div>
      </w:divsChild>
    </w:div>
    <w:div w:id="840512627">
      <w:marLeft w:val="0"/>
      <w:marRight w:val="0"/>
      <w:marTop w:val="0"/>
      <w:marBottom w:val="0"/>
      <w:divBdr>
        <w:top w:val="none" w:sz="0" w:space="0" w:color="auto"/>
        <w:left w:val="none" w:sz="0" w:space="0" w:color="auto"/>
        <w:bottom w:val="none" w:sz="0" w:space="0" w:color="auto"/>
        <w:right w:val="none" w:sz="0" w:space="0" w:color="auto"/>
      </w:divBdr>
    </w:div>
    <w:div w:id="840512629">
      <w:marLeft w:val="0"/>
      <w:marRight w:val="0"/>
      <w:marTop w:val="0"/>
      <w:marBottom w:val="0"/>
      <w:divBdr>
        <w:top w:val="none" w:sz="0" w:space="0" w:color="auto"/>
        <w:left w:val="none" w:sz="0" w:space="0" w:color="auto"/>
        <w:bottom w:val="none" w:sz="0" w:space="0" w:color="auto"/>
        <w:right w:val="none" w:sz="0" w:space="0" w:color="auto"/>
      </w:divBdr>
      <w:divsChild>
        <w:div w:id="840512688">
          <w:marLeft w:val="0"/>
          <w:marRight w:val="0"/>
          <w:marTop w:val="0"/>
          <w:marBottom w:val="0"/>
          <w:divBdr>
            <w:top w:val="none" w:sz="0" w:space="0" w:color="auto"/>
            <w:left w:val="none" w:sz="0" w:space="0" w:color="auto"/>
            <w:bottom w:val="none" w:sz="0" w:space="0" w:color="auto"/>
            <w:right w:val="none" w:sz="0" w:space="0" w:color="auto"/>
          </w:divBdr>
        </w:div>
      </w:divsChild>
    </w:div>
    <w:div w:id="840512631">
      <w:marLeft w:val="0"/>
      <w:marRight w:val="0"/>
      <w:marTop w:val="0"/>
      <w:marBottom w:val="0"/>
      <w:divBdr>
        <w:top w:val="none" w:sz="0" w:space="0" w:color="auto"/>
        <w:left w:val="none" w:sz="0" w:space="0" w:color="auto"/>
        <w:bottom w:val="none" w:sz="0" w:space="0" w:color="auto"/>
        <w:right w:val="none" w:sz="0" w:space="0" w:color="auto"/>
      </w:divBdr>
      <w:divsChild>
        <w:div w:id="840512788">
          <w:marLeft w:val="0"/>
          <w:marRight w:val="0"/>
          <w:marTop w:val="0"/>
          <w:marBottom w:val="0"/>
          <w:divBdr>
            <w:top w:val="none" w:sz="0" w:space="0" w:color="auto"/>
            <w:left w:val="none" w:sz="0" w:space="0" w:color="auto"/>
            <w:bottom w:val="none" w:sz="0" w:space="0" w:color="auto"/>
            <w:right w:val="none" w:sz="0" w:space="0" w:color="auto"/>
          </w:divBdr>
        </w:div>
      </w:divsChild>
    </w:div>
    <w:div w:id="840512633">
      <w:marLeft w:val="0"/>
      <w:marRight w:val="0"/>
      <w:marTop w:val="0"/>
      <w:marBottom w:val="0"/>
      <w:divBdr>
        <w:top w:val="none" w:sz="0" w:space="0" w:color="auto"/>
        <w:left w:val="none" w:sz="0" w:space="0" w:color="auto"/>
        <w:bottom w:val="none" w:sz="0" w:space="0" w:color="auto"/>
        <w:right w:val="none" w:sz="0" w:space="0" w:color="auto"/>
      </w:divBdr>
      <w:divsChild>
        <w:div w:id="840512768">
          <w:marLeft w:val="0"/>
          <w:marRight w:val="0"/>
          <w:marTop w:val="0"/>
          <w:marBottom w:val="0"/>
          <w:divBdr>
            <w:top w:val="none" w:sz="0" w:space="0" w:color="auto"/>
            <w:left w:val="none" w:sz="0" w:space="0" w:color="auto"/>
            <w:bottom w:val="none" w:sz="0" w:space="0" w:color="auto"/>
            <w:right w:val="none" w:sz="0" w:space="0" w:color="auto"/>
          </w:divBdr>
        </w:div>
      </w:divsChild>
    </w:div>
    <w:div w:id="840512638">
      <w:marLeft w:val="0"/>
      <w:marRight w:val="0"/>
      <w:marTop w:val="0"/>
      <w:marBottom w:val="0"/>
      <w:divBdr>
        <w:top w:val="none" w:sz="0" w:space="0" w:color="auto"/>
        <w:left w:val="none" w:sz="0" w:space="0" w:color="auto"/>
        <w:bottom w:val="none" w:sz="0" w:space="0" w:color="auto"/>
        <w:right w:val="none" w:sz="0" w:space="0" w:color="auto"/>
      </w:divBdr>
      <w:divsChild>
        <w:div w:id="840512678">
          <w:marLeft w:val="0"/>
          <w:marRight w:val="0"/>
          <w:marTop w:val="0"/>
          <w:marBottom w:val="0"/>
          <w:divBdr>
            <w:top w:val="none" w:sz="0" w:space="0" w:color="auto"/>
            <w:left w:val="none" w:sz="0" w:space="0" w:color="auto"/>
            <w:bottom w:val="none" w:sz="0" w:space="0" w:color="auto"/>
            <w:right w:val="none" w:sz="0" w:space="0" w:color="auto"/>
          </w:divBdr>
        </w:div>
      </w:divsChild>
    </w:div>
    <w:div w:id="840512640">
      <w:marLeft w:val="0"/>
      <w:marRight w:val="0"/>
      <w:marTop w:val="0"/>
      <w:marBottom w:val="0"/>
      <w:divBdr>
        <w:top w:val="none" w:sz="0" w:space="0" w:color="auto"/>
        <w:left w:val="none" w:sz="0" w:space="0" w:color="auto"/>
        <w:bottom w:val="none" w:sz="0" w:space="0" w:color="auto"/>
        <w:right w:val="none" w:sz="0" w:space="0" w:color="auto"/>
      </w:divBdr>
      <w:divsChild>
        <w:div w:id="840512675">
          <w:marLeft w:val="0"/>
          <w:marRight w:val="0"/>
          <w:marTop w:val="0"/>
          <w:marBottom w:val="0"/>
          <w:divBdr>
            <w:top w:val="none" w:sz="0" w:space="0" w:color="auto"/>
            <w:left w:val="none" w:sz="0" w:space="0" w:color="auto"/>
            <w:bottom w:val="none" w:sz="0" w:space="0" w:color="auto"/>
            <w:right w:val="none" w:sz="0" w:space="0" w:color="auto"/>
          </w:divBdr>
        </w:div>
      </w:divsChild>
    </w:div>
    <w:div w:id="840512651">
      <w:marLeft w:val="0"/>
      <w:marRight w:val="0"/>
      <w:marTop w:val="0"/>
      <w:marBottom w:val="0"/>
      <w:divBdr>
        <w:top w:val="none" w:sz="0" w:space="0" w:color="auto"/>
        <w:left w:val="none" w:sz="0" w:space="0" w:color="auto"/>
        <w:bottom w:val="none" w:sz="0" w:space="0" w:color="auto"/>
        <w:right w:val="none" w:sz="0" w:space="0" w:color="auto"/>
      </w:divBdr>
    </w:div>
    <w:div w:id="840512655">
      <w:marLeft w:val="0"/>
      <w:marRight w:val="0"/>
      <w:marTop w:val="0"/>
      <w:marBottom w:val="0"/>
      <w:divBdr>
        <w:top w:val="none" w:sz="0" w:space="0" w:color="auto"/>
        <w:left w:val="none" w:sz="0" w:space="0" w:color="auto"/>
        <w:bottom w:val="none" w:sz="0" w:space="0" w:color="auto"/>
        <w:right w:val="none" w:sz="0" w:space="0" w:color="auto"/>
      </w:divBdr>
    </w:div>
    <w:div w:id="840512659">
      <w:marLeft w:val="0"/>
      <w:marRight w:val="0"/>
      <w:marTop w:val="0"/>
      <w:marBottom w:val="0"/>
      <w:divBdr>
        <w:top w:val="none" w:sz="0" w:space="0" w:color="auto"/>
        <w:left w:val="none" w:sz="0" w:space="0" w:color="auto"/>
        <w:bottom w:val="none" w:sz="0" w:space="0" w:color="auto"/>
        <w:right w:val="none" w:sz="0" w:space="0" w:color="auto"/>
      </w:divBdr>
      <w:divsChild>
        <w:div w:id="840512750">
          <w:marLeft w:val="0"/>
          <w:marRight w:val="0"/>
          <w:marTop w:val="0"/>
          <w:marBottom w:val="0"/>
          <w:divBdr>
            <w:top w:val="none" w:sz="0" w:space="0" w:color="auto"/>
            <w:left w:val="none" w:sz="0" w:space="0" w:color="auto"/>
            <w:bottom w:val="none" w:sz="0" w:space="0" w:color="auto"/>
            <w:right w:val="none" w:sz="0" w:space="0" w:color="auto"/>
          </w:divBdr>
        </w:div>
      </w:divsChild>
    </w:div>
    <w:div w:id="840512673">
      <w:marLeft w:val="0"/>
      <w:marRight w:val="0"/>
      <w:marTop w:val="0"/>
      <w:marBottom w:val="0"/>
      <w:divBdr>
        <w:top w:val="none" w:sz="0" w:space="0" w:color="auto"/>
        <w:left w:val="none" w:sz="0" w:space="0" w:color="auto"/>
        <w:bottom w:val="none" w:sz="0" w:space="0" w:color="auto"/>
        <w:right w:val="none" w:sz="0" w:space="0" w:color="auto"/>
      </w:divBdr>
      <w:divsChild>
        <w:div w:id="840512636">
          <w:marLeft w:val="0"/>
          <w:marRight w:val="0"/>
          <w:marTop w:val="0"/>
          <w:marBottom w:val="0"/>
          <w:divBdr>
            <w:top w:val="none" w:sz="0" w:space="0" w:color="auto"/>
            <w:left w:val="none" w:sz="0" w:space="0" w:color="auto"/>
            <w:bottom w:val="none" w:sz="0" w:space="0" w:color="auto"/>
            <w:right w:val="none" w:sz="0" w:space="0" w:color="auto"/>
          </w:divBdr>
          <w:divsChild>
            <w:div w:id="840512801">
              <w:marLeft w:val="0"/>
              <w:marRight w:val="0"/>
              <w:marTop w:val="0"/>
              <w:marBottom w:val="0"/>
              <w:divBdr>
                <w:top w:val="none" w:sz="0" w:space="0" w:color="auto"/>
                <w:left w:val="none" w:sz="0" w:space="0" w:color="auto"/>
                <w:bottom w:val="none" w:sz="0" w:space="0" w:color="auto"/>
                <w:right w:val="none" w:sz="0" w:space="0" w:color="auto"/>
              </w:divBdr>
              <w:divsChild>
                <w:div w:id="840512785">
                  <w:marLeft w:val="0"/>
                  <w:marRight w:val="0"/>
                  <w:marTop w:val="0"/>
                  <w:marBottom w:val="0"/>
                  <w:divBdr>
                    <w:top w:val="none" w:sz="0" w:space="0" w:color="auto"/>
                    <w:left w:val="none" w:sz="0" w:space="0" w:color="auto"/>
                    <w:bottom w:val="none" w:sz="0" w:space="0" w:color="auto"/>
                    <w:right w:val="none" w:sz="0" w:space="0" w:color="auto"/>
                  </w:divBdr>
                  <w:divsChild>
                    <w:div w:id="840512754">
                      <w:marLeft w:val="0"/>
                      <w:marRight w:val="0"/>
                      <w:marTop w:val="0"/>
                      <w:marBottom w:val="0"/>
                      <w:divBdr>
                        <w:top w:val="none" w:sz="0" w:space="0" w:color="auto"/>
                        <w:left w:val="none" w:sz="0" w:space="0" w:color="auto"/>
                        <w:bottom w:val="none" w:sz="0" w:space="0" w:color="auto"/>
                        <w:right w:val="none" w:sz="0" w:space="0" w:color="auto"/>
                      </w:divBdr>
                      <w:divsChild>
                        <w:div w:id="840512660">
                          <w:marLeft w:val="0"/>
                          <w:marRight w:val="0"/>
                          <w:marTop w:val="0"/>
                          <w:marBottom w:val="0"/>
                          <w:divBdr>
                            <w:top w:val="none" w:sz="0" w:space="0" w:color="auto"/>
                            <w:left w:val="none" w:sz="0" w:space="0" w:color="auto"/>
                            <w:bottom w:val="none" w:sz="0" w:space="0" w:color="auto"/>
                            <w:right w:val="none" w:sz="0" w:space="0" w:color="auto"/>
                          </w:divBdr>
                          <w:divsChild>
                            <w:div w:id="840512824">
                              <w:marLeft w:val="0"/>
                              <w:marRight w:val="0"/>
                              <w:marTop w:val="0"/>
                              <w:marBottom w:val="0"/>
                              <w:divBdr>
                                <w:top w:val="none" w:sz="0" w:space="0" w:color="auto"/>
                                <w:left w:val="none" w:sz="0" w:space="0" w:color="auto"/>
                                <w:bottom w:val="none" w:sz="0" w:space="0" w:color="auto"/>
                                <w:right w:val="none" w:sz="0" w:space="0" w:color="auto"/>
                              </w:divBdr>
                              <w:divsChild>
                                <w:div w:id="840512767">
                                  <w:marLeft w:val="0"/>
                                  <w:marRight w:val="0"/>
                                  <w:marTop w:val="0"/>
                                  <w:marBottom w:val="0"/>
                                  <w:divBdr>
                                    <w:top w:val="none" w:sz="0" w:space="0" w:color="auto"/>
                                    <w:left w:val="none" w:sz="0" w:space="0" w:color="auto"/>
                                    <w:bottom w:val="none" w:sz="0" w:space="0" w:color="auto"/>
                                    <w:right w:val="none" w:sz="0" w:space="0" w:color="auto"/>
                                  </w:divBdr>
                                  <w:divsChild>
                                    <w:div w:id="840512644">
                                      <w:marLeft w:val="0"/>
                                      <w:marRight w:val="0"/>
                                      <w:marTop w:val="0"/>
                                      <w:marBottom w:val="0"/>
                                      <w:divBdr>
                                        <w:top w:val="none" w:sz="0" w:space="0" w:color="auto"/>
                                        <w:left w:val="none" w:sz="0" w:space="0" w:color="auto"/>
                                        <w:bottom w:val="none" w:sz="0" w:space="0" w:color="auto"/>
                                        <w:right w:val="none" w:sz="0" w:space="0" w:color="auto"/>
                                      </w:divBdr>
                                      <w:divsChild>
                                        <w:div w:id="840512708">
                                          <w:marLeft w:val="0"/>
                                          <w:marRight w:val="0"/>
                                          <w:marTop w:val="0"/>
                                          <w:marBottom w:val="0"/>
                                          <w:divBdr>
                                            <w:top w:val="none" w:sz="0" w:space="0" w:color="auto"/>
                                            <w:left w:val="none" w:sz="0" w:space="0" w:color="auto"/>
                                            <w:bottom w:val="none" w:sz="0" w:space="0" w:color="auto"/>
                                            <w:right w:val="none" w:sz="0" w:space="0" w:color="auto"/>
                                          </w:divBdr>
                                          <w:divsChild>
                                            <w:div w:id="840512726">
                                              <w:marLeft w:val="0"/>
                                              <w:marRight w:val="0"/>
                                              <w:marTop w:val="0"/>
                                              <w:marBottom w:val="0"/>
                                              <w:divBdr>
                                                <w:top w:val="none" w:sz="0" w:space="0" w:color="auto"/>
                                                <w:left w:val="none" w:sz="0" w:space="0" w:color="auto"/>
                                                <w:bottom w:val="none" w:sz="0" w:space="0" w:color="auto"/>
                                                <w:right w:val="none" w:sz="0" w:space="0" w:color="auto"/>
                                              </w:divBdr>
                                              <w:divsChild>
                                                <w:div w:id="840512682">
                                                  <w:marLeft w:val="0"/>
                                                  <w:marRight w:val="0"/>
                                                  <w:marTop w:val="0"/>
                                                  <w:marBottom w:val="0"/>
                                                  <w:divBdr>
                                                    <w:top w:val="single" w:sz="6" w:space="8" w:color="E8E7E5"/>
                                                    <w:left w:val="single" w:sz="6" w:space="8" w:color="E8E7E5"/>
                                                    <w:bottom w:val="single" w:sz="6" w:space="8" w:color="E8E7E5"/>
                                                    <w:right w:val="single" w:sz="6" w:space="8" w:color="E8E7E5"/>
                                                  </w:divBdr>
                                                  <w:divsChild>
                                                    <w:div w:id="8405128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0512677">
      <w:marLeft w:val="0"/>
      <w:marRight w:val="0"/>
      <w:marTop w:val="0"/>
      <w:marBottom w:val="0"/>
      <w:divBdr>
        <w:top w:val="none" w:sz="0" w:space="0" w:color="auto"/>
        <w:left w:val="none" w:sz="0" w:space="0" w:color="auto"/>
        <w:bottom w:val="none" w:sz="0" w:space="0" w:color="auto"/>
        <w:right w:val="none" w:sz="0" w:space="0" w:color="auto"/>
      </w:divBdr>
    </w:div>
    <w:div w:id="840512679">
      <w:marLeft w:val="0"/>
      <w:marRight w:val="0"/>
      <w:marTop w:val="0"/>
      <w:marBottom w:val="0"/>
      <w:divBdr>
        <w:top w:val="none" w:sz="0" w:space="0" w:color="auto"/>
        <w:left w:val="none" w:sz="0" w:space="0" w:color="auto"/>
        <w:bottom w:val="none" w:sz="0" w:space="0" w:color="auto"/>
        <w:right w:val="none" w:sz="0" w:space="0" w:color="auto"/>
      </w:divBdr>
      <w:divsChild>
        <w:div w:id="840512822">
          <w:marLeft w:val="0"/>
          <w:marRight w:val="0"/>
          <w:marTop w:val="0"/>
          <w:marBottom w:val="0"/>
          <w:divBdr>
            <w:top w:val="none" w:sz="0" w:space="0" w:color="auto"/>
            <w:left w:val="none" w:sz="0" w:space="0" w:color="auto"/>
            <w:bottom w:val="none" w:sz="0" w:space="0" w:color="auto"/>
            <w:right w:val="none" w:sz="0" w:space="0" w:color="auto"/>
          </w:divBdr>
          <w:divsChild>
            <w:div w:id="840512812">
              <w:marLeft w:val="0"/>
              <w:marRight w:val="0"/>
              <w:marTop w:val="0"/>
              <w:marBottom w:val="0"/>
              <w:divBdr>
                <w:top w:val="none" w:sz="0" w:space="0" w:color="auto"/>
                <w:left w:val="none" w:sz="0" w:space="0" w:color="auto"/>
                <w:bottom w:val="none" w:sz="0" w:space="0" w:color="auto"/>
                <w:right w:val="none" w:sz="0" w:space="0" w:color="auto"/>
              </w:divBdr>
              <w:divsChild>
                <w:div w:id="840512756">
                  <w:marLeft w:val="0"/>
                  <w:marRight w:val="0"/>
                  <w:marTop w:val="0"/>
                  <w:marBottom w:val="0"/>
                  <w:divBdr>
                    <w:top w:val="none" w:sz="0" w:space="0" w:color="auto"/>
                    <w:left w:val="none" w:sz="0" w:space="0" w:color="auto"/>
                    <w:bottom w:val="none" w:sz="0" w:space="0" w:color="auto"/>
                    <w:right w:val="none" w:sz="0" w:space="0" w:color="auto"/>
                  </w:divBdr>
                  <w:divsChild>
                    <w:div w:id="840512702">
                      <w:marLeft w:val="0"/>
                      <w:marRight w:val="0"/>
                      <w:marTop w:val="0"/>
                      <w:marBottom w:val="0"/>
                      <w:divBdr>
                        <w:top w:val="none" w:sz="0" w:space="0" w:color="auto"/>
                        <w:left w:val="none" w:sz="0" w:space="0" w:color="auto"/>
                        <w:bottom w:val="none" w:sz="0" w:space="0" w:color="auto"/>
                        <w:right w:val="none" w:sz="0" w:space="0" w:color="auto"/>
                      </w:divBdr>
                      <w:divsChild>
                        <w:div w:id="840512819">
                          <w:marLeft w:val="0"/>
                          <w:marRight w:val="0"/>
                          <w:marTop w:val="0"/>
                          <w:marBottom w:val="0"/>
                          <w:divBdr>
                            <w:top w:val="none" w:sz="0" w:space="0" w:color="auto"/>
                            <w:left w:val="none" w:sz="0" w:space="0" w:color="auto"/>
                            <w:bottom w:val="none" w:sz="0" w:space="0" w:color="auto"/>
                            <w:right w:val="none" w:sz="0" w:space="0" w:color="auto"/>
                          </w:divBdr>
                          <w:divsChild>
                            <w:div w:id="840512751">
                              <w:marLeft w:val="0"/>
                              <w:marRight w:val="0"/>
                              <w:marTop w:val="0"/>
                              <w:marBottom w:val="0"/>
                              <w:divBdr>
                                <w:top w:val="none" w:sz="0" w:space="0" w:color="auto"/>
                                <w:left w:val="none" w:sz="0" w:space="0" w:color="auto"/>
                                <w:bottom w:val="none" w:sz="0" w:space="0" w:color="auto"/>
                                <w:right w:val="none" w:sz="0" w:space="0" w:color="auto"/>
                              </w:divBdr>
                              <w:divsChild>
                                <w:div w:id="840512759">
                                  <w:marLeft w:val="0"/>
                                  <w:marRight w:val="0"/>
                                  <w:marTop w:val="0"/>
                                  <w:marBottom w:val="0"/>
                                  <w:divBdr>
                                    <w:top w:val="none" w:sz="0" w:space="0" w:color="auto"/>
                                    <w:left w:val="none" w:sz="0" w:space="0" w:color="auto"/>
                                    <w:bottom w:val="none" w:sz="0" w:space="0" w:color="auto"/>
                                    <w:right w:val="none" w:sz="0" w:space="0" w:color="auto"/>
                                  </w:divBdr>
                                  <w:divsChild>
                                    <w:div w:id="840512637">
                                      <w:marLeft w:val="0"/>
                                      <w:marRight w:val="0"/>
                                      <w:marTop w:val="0"/>
                                      <w:marBottom w:val="0"/>
                                      <w:divBdr>
                                        <w:top w:val="none" w:sz="0" w:space="0" w:color="auto"/>
                                        <w:left w:val="none" w:sz="0" w:space="0" w:color="auto"/>
                                        <w:bottom w:val="none" w:sz="0" w:space="0" w:color="auto"/>
                                        <w:right w:val="none" w:sz="0" w:space="0" w:color="auto"/>
                                      </w:divBdr>
                                      <w:divsChild>
                                        <w:div w:id="840512745">
                                          <w:marLeft w:val="0"/>
                                          <w:marRight w:val="0"/>
                                          <w:marTop w:val="0"/>
                                          <w:marBottom w:val="0"/>
                                          <w:divBdr>
                                            <w:top w:val="none" w:sz="0" w:space="0" w:color="auto"/>
                                            <w:left w:val="none" w:sz="0" w:space="0" w:color="auto"/>
                                            <w:bottom w:val="none" w:sz="0" w:space="0" w:color="auto"/>
                                            <w:right w:val="none" w:sz="0" w:space="0" w:color="auto"/>
                                          </w:divBdr>
                                          <w:divsChild>
                                            <w:div w:id="840512774">
                                              <w:marLeft w:val="0"/>
                                              <w:marRight w:val="0"/>
                                              <w:marTop w:val="0"/>
                                              <w:marBottom w:val="0"/>
                                              <w:divBdr>
                                                <w:top w:val="none" w:sz="0" w:space="0" w:color="auto"/>
                                                <w:left w:val="none" w:sz="0" w:space="0" w:color="auto"/>
                                                <w:bottom w:val="none" w:sz="0" w:space="0" w:color="auto"/>
                                                <w:right w:val="none" w:sz="0" w:space="0" w:color="auto"/>
                                              </w:divBdr>
                                              <w:divsChild>
                                                <w:div w:id="840512809">
                                                  <w:marLeft w:val="0"/>
                                                  <w:marRight w:val="0"/>
                                                  <w:marTop w:val="0"/>
                                                  <w:marBottom w:val="0"/>
                                                  <w:divBdr>
                                                    <w:top w:val="single" w:sz="6" w:space="8" w:color="E8E7E5"/>
                                                    <w:left w:val="single" w:sz="6" w:space="8" w:color="E8E7E5"/>
                                                    <w:bottom w:val="single" w:sz="6" w:space="8" w:color="E8E7E5"/>
                                                    <w:right w:val="single" w:sz="6" w:space="8" w:color="E8E7E5"/>
                                                  </w:divBdr>
                                                  <w:divsChild>
                                                    <w:div w:id="84051266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0512680">
      <w:marLeft w:val="0"/>
      <w:marRight w:val="0"/>
      <w:marTop w:val="0"/>
      <w:marBottom w:val="0"/>
      <w:divBdr>
        <w:top w:val="none" w:sz="0" w:space="0" w:color="auto"/>
        <w:left w:val="none" w:sz="0" w:space="0" w:color="auto"/>
        <w:bottom w:val="none" w:sz="0" w:space="0" w:color="auto"/>
        <w:right w:val="none" w:sz="0" w:space="0" w:color="auto"/>
      </w:divBdr>
      <w:divsChild>
        <w:div w:id="840512654">
          <w:marLeft w:val="0"/>
          <w:marRight w:val="0"/>
          <w:marTop w:val="0"/>
          <w:marBottom w:val="0"/>
          <w:divBdr>
            <w:top w:val="none" w:sz="0" w:space="0" w:color="auto"/>
            <w:left w:val="none" w:sz="0" w:space="0" w:color="auto"/>
            <w:bottom w:val="none" w:sz="0" w:space="0" w:color="auto"/>
            <w:right w:val="none" w:sz="0" w:space="0" w:color="auto"/>
          </w:divBdr>
        </w:div>
      </w:divsChild>
    </w:div>
    <w:div w:id="840512683">
      <w:marLeft w:val="0"/>
      <w:marRight w:val="0"/>
      <w:marTop w:val="0"/>
      <w:marBottom w:val="0"/>
      <w:divBdr>
        <w:top w:val="none" w:sz="0" w:space="0" w:color="auto"/>
        <w:left w:val="none" w:sz="0" w:space="0" w:color="auto"/>
        <w:bottom w:val="none" w:sz="0" w:space="0" w:color="auto"/>
        <w:right w:val="none" w:sz="0" w:space="0" w:color="auto"/>
      </w:divBdr>
      <w:divsChild>
        <w:div w:id="840512634">
          <w:marLeft w:val="0"/>
          <w:marRight w:val="0"/>
          <w:marTop w:val="0"/>
          <w:marBottom w:val="0"/>
          <w:divBdr>
            <w:top w:val="none" w:sz="0" w:space="0" w:color="auto"/>
            <w:left w:val="none" w:sz="0" w:space="0" w:color="auto"/>
            <w:bottom w:val="none" w:sz="0" w:space="0" w:color="auto"/>
            <w:right w:val="none" w:sz="0" w:space="0" w:color="auto"/>
          </w:divBdr>
          <w:divsChild>
            <w:div w:id="840512729">
              <w:marLeft w:val="0"/>
              <w:marRight w:val="0"/>
              <w:marTop w:val="0"/>
              <w:marBottom w:val="0"/>
              <w:divBdr>
                <w:top w:val="none" w:sz="0" w:space="0" w:color="auto"/>
                <w:left w:val="none" w:sz="0" w:space="0" w:color="auto"/>
                <w:bottom w:val="none" w:sz="0" w:space="0" w:color="auto"/>
                <w:right w:val="none" w:sz="0" w:space="0" w:color="auto"/>
              </w:divBdr>
              <w:divsChild>
                <w:div w:id="840512769">
                  <w:marLeft w:val="0"/>
                  <w:marRight w:val="0"/>
                  <w:marTop w:val="0"/>
                  <w:marBottom w:val="0"/>
                  <w:divBdr>
                    <w:top w:val="none" w:sz="0" w:space="0" w:color="auto"/>
                    <w:left w:val="none" w:sz="0" w:space="0" w:color="auto"/>
                    <w:bottom w:val="none" w:sz="0" w:space="0" w:color="auto"/>
                    <w:right w:val="none" w:sz="0" w:space="0" w:color="auto"/>
                  </w:divBdr>
                  <w:divsChild>
                    <w:div w:id="840512829">
                      <w:marLeft w:val="0"/>
                      <w:marRight w:val="0"/>
                      <w:marTop w:val="0"/>
                      <w:marBottom w:val="0"/>
                      <w:divBdr>
                        <w:top w:val="none" w:sz="0" w:space="0" w:color="auto"/>
                        <w:left w:val="none" w:sz="0" w:space="0" w:color="auto"/>
                        <w:bottom w:val="none" w:sz="0" w:space="0" w:color="auto"/>
                        <w:right w:val="none" w:sz="0" w:space="0" w:color="auto"/>
                      </w:divBdr>
                      <w:divsChild>
                        <w:div w:id="840512740">
                          <w:marLeft w:val="0"/>
                          <w:marRight w:val="0"/>
                          <w:marTop w:val="0"/>
                          <w:marBottom w:val="0"/>
                          <w:divBdr>
                            <w:top w:val="none" w:sz="0" w:space="0" w:color="auto"/>
                            <w:left w:val="none" w:sz="0" w:space="0" w:color="auto"/>
                            <w:bottom w:val="none" w:sz="0" w:space="0" w:color="auto"/>
                            <w:right w:val="none" w:sz="0" w:space="0" w:color="auto"/>
                          </w:divBdr>
                          <w:divsChild>
                            <w:div w:id="840512669">
                              <w:marLeft w:val="0"/>
                              <w:marRight w:val="0"/>
                              <w:marTop w:val="0"/>
                              <w:marBottom w:val="0"/>
                              <w:divBdr>
                                <w:top w:val="none" w:sz="0" w:space="0" w:color="auto"/>
                                <w:left w:val="none" w:sz="0" w:space="0" w:color="auto"/>
                                <w:bottom w:val="none" w:sz="0" w:space="0" w:color="auto"/>
                                <w:right w:val="none" w:sz="0" w:space="0" w:color="auto"/>
                              </w:divBdr>
                              <w:divsChild>
                                <w:div w:id="840512815">
                                  <w:marLeft w:val="0"/>
                                  <w:marRight w:val="0"/>
                                  <w:marTop w:val="0"/>
                                  <w:marBottom w:val="0"/>
                                  <w:divBdr>
                                    <w:top w:val="none" w:sz="0" w:space="0" w:color="auto"/>
                                    <w:left w:val="none" w:sz="0" w:space="0" w:color="auto"/>
                                    <w:bottom w:val="none" w:sz="0" w:space="0" w:color="auto"/>
                                    <w:right w:val="none" w:sz="0" w:space="0" w:color="auto"/>
                                  </w:divBdr>
                                  <w:divsChild>
                                    <w:div w:id="840512737">
                                      <w:marLeft w:val="0"/>
                                      <w:marRight w:val="0"/>
                                      <w:marTop w:val="0"/>
                                      <w:marBottom w:val="0"/>
                                      <w:divBdr>
                                        <w:top w:val="none" w:sz="0" w:space="0" w:color="auto"/>
                                        <w:left w:val="none" w:sz="0" w:space="0" w:color="auto"/>
                                        <w:bottom w:val="none" w:sz="0" w:space="0" w:color="auto"/>
                                        <w:right w:val="none" w:sz="0" w:space="0" w:color="auto"/>
                                      </w:divBdr>
                                      <w:divsChild>
                                        <w:div w:id="840512807">
                                          <w:marLeft w:val="0"/>
                                          <w:marRight w:val="0"/>
                                          <w:marTop w:val="0"/>
                                          <w:marBottom w:val="0"/>
                                          <w:divBdr>
                                            <w:top w:val="none" w:sz="0" w:space="0" w:color="auto"/>
                                            <w:left w:val="none" w:sz="0" w:space="0" w:color="auto"/>
                                            <w:bottom w:val="none" w:sz="0" w:space="0" w:color="auto"/>
                                            <w:right w:val="none" w:sz="0" w:space="0" w:color="auto"/>
                                          </w:divBdr>
                                          <w:divsChild>
                                            <w:div w:id="840512668">
                                              <w:marLeft w:val="0"/>
                                              <w:marRight w:val="0"/>
                                              <w:marTop w:val="0"/>
                                              <w:marBottom w:val="0"/>
                                              <w:divBdr>
                                                <w:top w:val="none" w:sz="0" w:space="0" w:color="auto"/>
                                                <w:left w:val="none" w:sz="0" w:space="0" w:color="auto"/>
                                                <w:bottom w:val="none" w:sz="0" w:space="0" w:color="auto"/>
                                                <w:right w:val="none" w:sz="0" w:space="0" w:color="auto"/>
                                              </w:divBdr>
                                              <w:divsChild>
                                                <w:div w:id="840512661">
                                                  <w:marLeft w:val="0"/>
                                                  <w:marRight w:val="0"/>
                                                  <w:marTop w:val="0"/>
                                                  <w:marBottom w:val="0"/>
                                                  <w:divBdr>
                                                    <w:top w:val="single" w:sz="6" w:space="8" w:color="E8E7E5"/>
                                                    <w:left w:val="single" w:sz="6" w:space="8" w:color="E8E7E5"/>
                                                    <w:bottom w:val="single" w:sz="6" w:space="8" w:color="E8E7E5"/>
                                                    <w:right w:val="single" w:sz="6" w:space="8" w:color="E8E7E5"/>
                                                  </w:divBdr>
                                                  <w:divsChild>
                                                    <w:div w:id="84051281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0512686">
      <w:marLeft w:val="0"/>
      <w:marRight w:val="0"/>
      <w:marTop w:val="0"/>
      <w:marBottom w:val="0"/>
      <w:divBdr>
        <w:top w:val="none" w:sz="0" w:space="0" w:color="auto"/>
        <w:left w:val="none" w:sz="0" w:space="0" w:color="auto"/>
        <w:bottom w:val="none" w:sz="0" w:space="0" w:color="auto"/>
        <w:right w:val="none" w:sz="0" w:space="0" w:color="auto"/>
      </w:divBdr>
    </w:div>
    <w:div w:id="840512691">
      <w:marLeft w:val="0"/>
      <w:marRight w:val="0"/>
      <w:marTop w:val="0"/>
      <w:marBottom w:val="0"/>
      <w:divBdr>
        <w:top w:val="none" w:sz="0" w:space="0" w:color="auto"/>
        <w:left w:val="none" w:sz="0" w:space="0" w:color="auto"/>
        <w:bottom w:val="none" w:sz="0" w:space="0" w:color="auto"/>
        <w:right w:val="none" w:sz="0" w:space="0" w:color="auto"/>
      </w:divBdr>
      <w:divsChild>
        <w:div w:id="840512635">
          <w:marLeft w:val="0"/>
          <w:marRight w:val="0"/>
          <w:marTop w:val="0"/>
          <w:marBottom w:val="0"/>
          <w:divBdr>
            <w:top w:val="none" w:sz="0" w:space="0" w:color="auto"/>
            <w:left w:val="none" w:sz="0" w:space="0" w:color="auto"/>
            <w:bottom w:val="none" w:sz="0" w:space="0" w:color="auto"/>
            <w:right w:val="none" w:sz="0" w:space="0" w:color="auto"/>
          </w:divBdr>
        </w:div>
      </w:divsChild>
    </w:div>
    <w:div w:id="840512692">
      <w:marLeft w:val="0"/>
      <w:marRight w:val="0"/>
      <w:marTop w:val="0"/>
      <w:marBottom w:val="0"/>
      <w:divBdr>
        <w:top w:val="none" w:sz="0" w:space="0" w:color="auto"/>
        <w:left w:val="none" w:sz="0" w:space="0" w:color="auto"/>
        <w:bottom w:val="none" w:sz="0" w:space="0" w:color="auto"/>
        <w:right w:val="none" w:sz="0" w:space="0" w:color="auto"/>
      </w:divBdr>
      <w:divsChild>
        <w:div w:id="840512721">
          <w:marLeft w:val="0"/>
          <w:marRight w:val="0"/>
          <w:marTop w:val="0"/>
          <w:marBottom w:val="0"/>
          <w:divBdr>
            <w:top w:val="none" w:sz="0" w:space="0" w:color="auto"/>
            <w:left w:val="none" w:sz="0" w:space="0" w:color="auto"/>
            <w:bottom w:val="none" w:sz="0" w:space="0" w:color="auto"/>
            <w:right w:val="none" w:sz="0" w:space="0" w:color="auto"/>
          </w:divBdr>
          <w:divsChild>
            <w:div w:id="840512656">
              <w:marLeft w:val="0"/>
              <w:marRight w:val="0"/>
              <w:marTop w:val="0"/>
              <w:marBottom w:val="0"/>
              <w:divBdr>
                <w:top w:val="none" w:sz="0" w:space="0" w:color="auto"/>
                <w:left w:val="none" w:sz="0" w:space="0" w:color="auto"/>
                <w:bottom w:val="none" w:sz="0" w:space="0" w:color="auto"/>
                <w:right w:val="none" w:sz="0" w:space="0" w:color="auto"/>
              </w:divBdr>
              <w:divsChild>
                <w:div w:id="840512647">
                  <w:marLeft w:val="0"/>
                  <w:marRight w:val="0"/>
                  <w:marTop w:val="0"/>
                  <w:marBottom w:val="0"/>
                  <w:divBdr>
                    <w:top w:val="none" w:sz="0" w:space="0" w:color="auto"/>
                    <w:left w:val="none" w:sz="0" w:space="0" w:color="auto"/>
                    <w:bottom w:val="none" w:sz="0" w:space="0" w:color="auto"/>
                    <w:right w:val="none" w:sz="0" w:space="0" w:color="auto"/>
                  </w:divBdr>
                  <w:divsChild>
                    <w:div w:id="840512687">
                      <w:marLeft w:val="0"/>
                      <w:marRight w:val="0"/>
                      <w:marTop w:val="0"/>
                      <w:marBottom w:val="0"/>
                      <w:divBdr>
                        <w:top w:val="none" w:sz="0" w:space="0" w:color="auto"/>
                        <w:left w:val="none" w:sz="0" w:space="0" w:color="auto"/>
                        <w:bottom w:val="none" w:sz="0" w:space="0" w:color="auto"/>
                        <w:right w:val="none" w:sz="0" w:space="0" w:color="auto"/>
                      </w:divBdr>
                      <w:divsChild>
                        <w:div w:id="840512712">
                          <w:marLeft w:val="0"/>
                          <w:marRight w:val="0"/>
                          <w:marTop w:val="0"/>
                          <w:marBottom w:val="0"/>
                          <w:divBdr>
                            <w:top w:val="none" w:sz="0" w:space="0" w:color="auto"/>
                            <w:left w:val="none" w:sz="0" w:space="0" w:color="auto"/>
                            <w:bottom w:val="none" w:sz="0" w:space="0" w:color="auto"/>
                            <w:right w:val="none" w:sz="0" w:space="0" w:color="auto"/>
                          </w:divBdr>
                          <w:divsChild>
                            <w:div w:id="840512818">
                              <w:marLeft w:val="0"/>
                              <w:marRight w:val="0"/>
                              <w:marTop w:val="0"/>
                              <w:marBottom w:val="0"/>
                              <w:divBdr>
                                <w:top w:val="none" w:sz="0" w:space="0" w:color="auto"/>
                                <w:left w:val="none" w:sz="0" w:space="0" w:color="auto"/>
                                <w:bottom w:val="none" w:sz="0" w:space="0" w:color="auto"/>
                                <w:right w:val="none" w:sz="0" w:space="0" w:color="auto"/>
                              </w:divBdr>
                              <w:divsChild>
                                <w:div w:id="840512649">
                                  <w:marLeft w:val="0"/>
                                  <w:marRight w:val="0"/>
                                  <w:marTop w:val="0"/>
                                  <w:marBottom w:val="0"/>
                                  <w:divBdr>
                                    <w:top w:val="none" w:sz="0" w:space="0" w:color="auto"/>
                                    <w:left w:val="none" w:sz="0" w:space="0" w:color="auto"/>
                                    <w:bottom w:val="none" w:sz="0" w:space="0" w:color="auto"/>
                                    <w:right w:val="none" w:sz="0" w:space="0" w:color="auto"/>
                                  </w:divBdr>
                                  <w:divsChild>
                                    <w:div w:id="840512664">
                                      <w:marLeft w:val="0"/>
                                      <w:marRight w:val="0"/>
                                      <w:marTop w:val="0"/>
                                      <w:marBottom w:val="0"/>
                                      <w:divBdr>
                                        <w:top w:val="none" w:sz="0" w:space="0" w:color="auto"/>
                                        <w:left w:val="none" w:sz="0" w:space="0" w:color="auto"/>
                                        <w:bottom w:val="none" w:sz="0" w:space="0" w:color="auto"/>
                                        <w:right w:val="none" w:sz="0" w:space="0" w:color="auto"/>
                                      </w:divBdr>
                                      <w:divsChild>
                                        <w:div w:id="840512639">
                                          <w:marLeft w:val="0"/>
                                          <w:marRight w:val="0"/>
                                          <w:marTop w:val="0"/>
                                          <w:marBottom w:val="0"/>
                                          <w:divBdr>
                                            <w:top w:val="none" w:sz="0" w:space="0" w:color="auto"/>
                                            <w:left w:val="none" w:sz="0" w:space="0" w:color="auto"/>
                                            <w:bottom w:val="none" w:sz="0" w:space="0" w:color="auto"/>
                                            <w:right w:val="none" w:sz="0" w:space="0" w:color="auto"/>
                                          </w:divBdr>
                                          <w:divsChild>
                                            <w:div w:id="840512792">
                                              <w:marLeft w:val="0"/>
                                              <w:marRight w:val="0"/>
                                              <w:marTop w:val="0"/>
                                              <w:marBottom w:val="0"/>
                                              <w:divBdr>
                                                <w:top w:val="none" w:sz="0" w:space="0" w:color="auto"/>
                                                <w:left w:val="none" w:sz="0" w:space="0" w:color="auto"/>
                                                <w:bottom w:val="none" w:sz="0" w:space="0" w:color="auto"/>
                                                <w:right w:val="none" w:sz="0" w:space="0" w:color="auto"/>
                                              </w:divBdr>
                                              <w:divsChild>
                                                <w:div w:id="840512645">
                                                  <w:marLeft w:val="0"/>
                                                  <w:marRight w:val="0"/>
                                                  <w:marTop w:val="0"/>
                                                  <w:marBottom w:val="0"/>
                                                  <w:divBdr>
                                                    <w:top w:val="single" w:sz="6" w:space="8" w:color="E8E7E5"/>
                                                    <w:left w:val="single" w:sz="6" w:space="8" w:color="E8E7E5"/>
                                                    <w:bottom w:val="single" w:sz="6" w:space="8" w:color="E8E7E5"/>
                                                    <w:right w:val="single" w:sz="6" w:space="8" w:color="E8E7E5"/>
                                                  </w:divBdr>
                                                  <w:divsChild>
                                                    <w:div w:id="840512674">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0512698">
      <w:marLeft w:val="0"/>
      <w:marRight w:val="0"/>
      <w:marTop w:val="0"/>
      <w:marBottom w:val="0"/>
      <w:divBdr>
        <w:top w:val="none" w:sz="0" w:space="0" w:color="auto"/>
        <w:left w:val="none" w:sz="0" w:space="0" w:color="auto"/>
        <w:bottom w:val="none" w:sz="0" w:space="0" w:color="auto"/>
        <w:right w:val="none" w:sz="0" w:space="0" w:color="auto"/>
      </w:divBdr>
    </w:div>
    <w:div w:id="840512705">
      <w:marLeft w:val="0"/>
      <w:marRight w:val="0"/>
      <w:marTop w:val="0"/>
      <w:marBottom w:val="0"/>
      <w:divBdr>
        <w:top w:val="none" w:sz="0" w:space="0" w:color="auto"/>
        <w:left w:val="none" w:sz="0" w:space="0" w:color="auto"/>
        <w:bottom w:val="none" w:sz="0" w:space="0" w:color="auto"/>
        <w:right w:val="none" w:sz="0" w:space="0" w:color="auto"/>
      </w:divBdr>
      <w:divsChild>
        <w:div w:id="840512713">
          <w:marLeft w:val="0"/>
          <w:marRight w:val="0"/>
          <w:marTop w:val="0"/>
          <w:marBottom w:val="0"/>
          <w:divBdr>
            <w:top w:val="none" w:sz="0" w:space="0" w:color="auto"/>
            <w:left w:val="none" w:sz="0" w:space="0" w:color="auto"/>
            <w:bottom w:val="none" w:sz="0" w:space="0" w:color="auto"/>
            <w:right w:val="none" w:sz="0" w:space="0" w:color="auto"/>
          </w:divBdr>
          <w:divsChild>
            <w:div w:id="8405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2706">
      <w:marLeft w:val="0"/>
      <w:marRight w:val="0"/>
      <w:marTop w:val="0"/>
      <w:marBottom w:val="0"/>
      <w:divBdr>
        <w:top w:val="none" w:sz="0" w:space="0" w:color="auto"/>
        <w:left w:val="none" w:sz="0" w:space="0" w:color="auto"/>
        <w:bottom w:val="none" w:sz="0" w:space="0" w:color="auto"/>
        <w:right w:val="none" w:sz="0" w:space="0" w:color="auto"/>
      </w:divBdr>
      <w:divsChild>
        <w:div w:id="840512755">
          <w:marLeft w:val="0"/>
          <w:marRight w:val="0"/>
          <w:marTop w:val="0"/>
          <w:marBottom w:val="0"/>
          <w:divBdr>
            <w:top w:val="none" w:sz="0" w:space="0" w:color="auto"/>
            <w:left w:val="none" w:sz="0" w:space="0" w:color="auto"/>
            <w:bottom w:val="none" w:sz="0" w:space="0" w:color="auto"/>
            <w:right w:val="none" w:sz="0" w:space="0" w:color="auto"/>
          </w:divBdr>
          <w:divsChild>
            <w:div w:id="840512760">
              <w:marLeft w:val="0"/>
              <w:marRight w:val="0"/>
              <w:marTop w:val="0"/>
              <w:marBottom w:val="0"/>
              <w:divBdr>
                <w:top w:val="none" w:sz="0" w:space="0" w:color="auto"/>
                <w:left w:val="none" w:sz="0" w:space="0" w:color="auto"/>
                <w:bottom w:val="none" w:sz="0" w:space="0" w:color="auto"/>
                <w:right w:val="none" w:sz="0" w:space="0" w:color="auto"/>
              </w:divBdr>
              <w:divsChild>
                <w:div w:id="840512653">
                  <w:marLeft w:val="0"/>
                  <w:marRight w:val="0"/>
                  <w:marTop w:val="0"/>
                  <w:marBottom w:val="0"/>
                  <w:divBdr>
                    <w:top w:val="none" w:sz="0" w:space="0" w:color="auto"/>
                    <w:left w:val="none" w:sz="0" w:space="0" w:color="auto"/>
                    <w:bottom w:val="none" w:sz="0" w:space="0" w:color="auto"/>
                    <w:right w:val="none" w:sz="0" w:space="0" w:color="auto"/>
                  </w:divBdr>
                  <w:divsChild>
                    <w:div w:id="840512670">
                      <w:marLeft w:val="0"/>
                      <w:marRight w:val="0"/>
                      <w:marTop w:val="0"/>
                      <w:marBottom w:val="0"/>
                      <w:divBdr>
                        <w:top w:val="none" w:sz="0" w:space="0" w:color="auto"/>
                        <w:left w:val="none" w:sz="0" w:space="0" w:color="auto"/>
                        <w:bottom w:val="none" w:sz="0" w:space="0" w:color="auto"/>
                        <w:right w:val="none" w:sz="0" w:space="0" w:color="auto"/>
                      </w:divBdr>
                      <w:divsChild>
                        <w:div w:id="840512681">
                          <w:marLeft w:val="0"/>
                          <w:marRight w:val="0"/>
                          <w:marTop w:val="0"/>
                          <w:marBottom w:val="0"/>
                          <w:divBdr>
                            <w:top w:val="none" w:sz="0" w:space="0" w:color="auto"/>
                            <w:left w:val="none" w:sz="0" w:space="0" w:color="auto"/>
                            <w:bottom w:val="none" w:sz="0" w:space="0" w:color="auto"/>
                            <w:right w:val="none" w:sz="0" w:space="0" w:color="auto"/>
                          </w:divBdr>
                          <w:divsChild>
                            <w:div w:id="840512676">
                              <w:marLeft w:val="0"/>
                              <w:marRight w:val="0"/>
                              <w:marTop w:val="0"/>
                              <w:marBottom w:val="0"/>
                              <w:divBdr>
                                <w:top w:val="none" w:sz="0" w:space="0" w:color="auto"/>
                                <w:left w:val="none" w:sz="0" w:space="0" w:color="auto"/>
                                <w:bottom w:val="none" w:sz="0" w:space="0" w:color="auto"/>
                                <w:right w:val="none" w:sz="0" w:space="0" w:color="auto"/>
                              </w:divBdr>
                              <w:divsChild>
                                <w:div w:id="840512775">
                                  <w:marLeft w:val="0"/>
                                  <w:marRight w:val="0"/>
                                  <w:marTop w:val="0"/>
                                  <w:marBottom w:val="0"/>
                                  <w:divBdr>
                                    <w:top w:val="none" w:sz="0" w:space="0" w:color="auto"/>
                                    <w:left w:val="none" w:sz="0" w:space="0" w:color="auto"/>
                                    <w:bottom w:val="none" w:sz="0" w:space="0" w:color="auto"/>
                                    <w:right w:val="none" w:sz="0" w:space="0" w:color="auto"/>
                                  </w:divBdr>
                                  <w:divsChild>
                                    <w:div w:id="840512834">
                                      <w:marLeft w:val="0"/>
                                      <w:marRight w:val="0"/>
                                      <w:marTop w:val="0"/>
                                      <w:marBottom w:val="0"/>
                                      <w:divBdr>
                                        <w:top w:val="none" w:sz="0" w:space="0" w:color="auto"/>
                                        <w:left w:val="none" w:sz="0" w:space="0" w:color="auto"/>
                                        <w:bottom w:val="none" w:sz="0" w:space="0" w:color="auto"/>
                                        <w:right w:val="none" w:sz="0" w:space="0" w:color="auto"/>
                                      </w:divBdr>
                                      <w:divsChild>
                                        <w:div w:id="840512736">
                                          <w:marLeft w:val="0"/>
                                          <w:marRight w:val="0"/>
                                          <w:marTop w:val="0"/>
                                          <w:marBottom w:val="0"/>
                                          <w:divBdr>
                                            <w:top w:val="none" w:sz="0" w:space="0" w:color="auto"/>
                                            <w:left w:val="none" w:sz="0" w:space="0" w:color="auto"/>
                                            <w:bottom w:val="none" w:sz="0" w:space="0" w:color="auto"/>
                                            <w:right w:val="none" w:sz="0" w:space="0" w:color="auto"/>
                                          </w:divBdr>
                                          <w:divsChild>
                                            <w:div w:id="840512662">
                                              <w:marLeft w:val="0"/>
                                              <w:marRight w:val="0"/>
                                              <w:marTop w:val="0"/>
                                              <w:marBottom w:val="0"/>
                                              <w:divBdr>
                                                <w:top w:val="none" w:sz="0" w:space="0" w:color="auto"/>
                                                <w:left w:val="none" w:sz="0" w:space="0" w:color="auto"/>
                                                <w:bottom w:val="none" w:sz="0" w:space="0" w:color="auto"/>
                                                <w:right w:val="none" w:sz="0" w:space="0" w:color="auto"/>
                                              </w:divBdr>
                                              <w:divsChild>
                                                <w:div w:id="840512771">
                                                  <w:marLeft w:val="0"/>
                                                  <w:marRight w:val="0"/>
                                                  <w:marTop w:val="0"/>
                                                  <w:marBottom w:val="0"/>
                                                  <w:divBdr>
                                                    <w:top w:val="single" w:sz="6" w:space="8" w:color="E8E7E5"/>
                                                    <w:left w:val="single" w:sz="6" w:space="8" w:color="E8E7E5"/>
                                                    <w:bottom w:val="single" w:sz="6" w:space="8" w:color="E8E7E5"/>
                                                    <w:right w:val="single" w:sz="6" w:space="8" w:color="E8E7E5"/>
                                                  </w:divBdr>
                                                  <w:divsChild>
                                                    <w:div w:id="84051279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0512707">
      <w:marLeft w:val="0"/>
      <w:marRight w:val="0"/>
      <w:marTop w:val="0"/>
      <w:marBottom w:val="0"/>
      <w:divBdr>
        <w:top w:val="none" w:sz="0" w:space="0" w:color="auto"/>
        <w:left w:val="none" w:sz="0" w:space="0" w:color="auto"/>
        <w:bottom w:val="none" w:sz="0" w:space="0" w:color="auto"/>
        <w:right w:val="none" w:sz="0" w:space="0" w:color="auto"/>
      </w:divBdr>
      <w:divsChild>
        <w:div w:id="840512744">
          <w:marLeft w:val="0"/>
          <w:marRight w:val="0"/>
          <w:marTop w:val="0"/>
          <w:marBottom w:val="0"/>
          <w:divBdr>
            <w:top w:val="none" w:sz="0" w:space="0" w:color="auto"/>
            <w:left w:val="none" w:sz="0" w:space="0" w:color="auto"/>
            <w:bottom w:val="none" w:sz="0" w:space="0" w:color="auto"/>
            <w:right w:val="none" w:sz="0" w:space="0" w:color="auto"/>
          </w:divBdr>
          <w:divsChild>
            <w:div w:id="840512684">
              <w:marLeft w:val="300"/>
              <w:marRight w:val="300"/>
              <w:marTop w:val="150"/>
              <w:marBottom w:val="150"/>
              <w:divBdr>
                <w:top w:val="none" w:sz="0" w:space="0" w:color="auto"/>
                <w:left w:val="none" w:sz="0" w:space="0" w:color="auto"/>
                <w:bottom w:val="none" w:sz="0" w:space="0" w:color="auto"/>
                <w:right w:val="none" w:sz="0" w:space="0" w:color="auto"/>
              </w:divBdr>
              <w:divsChild>
                <w:div w:id="840512733">
                  <w:marLeft w:val="0"/>
                  <w:marRight w:val="0"/>
                  <w:marTop w:val="0"/>
                  <w:marBottom w:val="0"/>
                  <w:divBdr>
                    <w:top w:val="none" w:sz="0" w:space="0" w:color="auto"/>
                    <w:left w:val="none" w:sz="0" w:space="0" w:color="auto"/>
                    <w:bottom w:val="none" w:sz="0" w:space="0" w:color="auto"/>
                    <w:right w:val="none" w:sz="0" w:space="0" w:color="auto"/>
                  </w:divBdr>
                  <w:divsChild>
                    <w:div w:id="840512725">
                      <w:marLeft w:val="0"/>
                      <w:marRight w:val="0"/>
                      <w:marTop w:val="0"/>
                      <w:marBottom w:val="0"/>
                      <w:divBdr>
                        <w:top w:val="none" w:sz="0" w:space="0" w:color="auto"/>
                        <w:left w:val="none" w:sz="0" w:space="0" w:color="auto"/>
                        <w:bottom w:val="none" w:sz="0" w:space="0" w:color="auto"/>
                        <w:right w:val="none" w:sz="0" w:space="0" w:color="auto"/>
                      </w:divBdr>
                      <w:divsChild>
                        <w:div w:id="840512717">
                          <w:marLeft w:val="0"/>
                          <w:marRight w:val="0"/>
                          <w:marTop w:val="0"/>
                          <w:marBottom w:val="0"/>
                          <w:divBdr>
                            <w:top w:val="none" w:sz="0" w:space="0" w:color="auto"/>
                            <w:left w:val="none" w:sz="0" w:space="0" w:color="auto"/>
                            <w:bottom w:val="none" w:sz="0" w:space="0" w:color="auto"/>
                            <w:right w:val="none" w:sz="0" w:space="0" w:color="auto"/>
                          </w:divBdr>
                          <w:divsChild>
                            <w:div w:id="840512752">
                              <w:marLeft w:val="0"/>
                              <w:marRight w:val="0"/>
                              <w:marTop w:val="0"/>
                              <w:marBottom w:val="75"/>
                              <w:divBdr>
                                <w:top w:val="none" w:sz="0" w:space="0" w:color="auto"/>
                                <w:left w:val="none" w:sz="0" w:space="0" w:color="auto"/>
                                <w:bottom w:val="none" w:sz="0" w:space="0" w:color="auto"/>
                                <w:right w:val="none" w:sz="0" w:space="0" w:color="auto"/>
                              </w:divBdr>
                              <w:divsChild>
                                <w:div w:id="840512747">
                                  <w:marLeft w:val="45"/>
                                  <w:marRight w:val="0"/>
                                  <w:marTop w:val="0"/>
                                  <w:marBottom w:val="0"/>
                                  <w:divBdr>
                                    <w:top w:val="none" w:sz="0" w:space="0" w:color="auto"/>
                                    <w:left w:val="none" w:sz="0" w:space="0" w:color="auto"/>
                                    <w:bottom w:val="none" w:sz="0" w:space="0" w:color="auto"/>
                                    <w:right w:val="none" w:sz="0" w:space="0" w:color="auto"/>
                                  </w:divBdr>
                                  <w:divsChild>
                                    <w:div w:id="840512793">
                                      <w:marLeft w:val="0"/>
                                      <w:marRight w:val="0"/>
                                      <w:marTop w:val="0"/>
                                      <w:marBottom w:val="0"/>
                                      <w:divBdr>
                                        <w:top w:val="none" w:sz="0" w:space="0" w:color="auto"/>
                                        <w:left w:val="none" w:sz="0" w:space="0" w:color="auto"/>
                                        <w:bottom w:val="none" w:sz="0" w:space="0" w:color="auto"/>
                                        <w:right w:val="none" w:sz="0" w:space="0" w:color="auto"/>
                                      </w:divBdr>
                                      <w:divsChild>
                                        <w:div w:id="840512784">
                                          <w:marLeft w:val="0"/>
                                          <w:marRight w:val="0"/>
                                          <w:marTop w:val="0"/>
                                          <w:marBottom w:val="0"/>
                                          <w:divBdr>
                                            <w:top w:val="none" w:sz="0" w:space="0" w:color="auto"/>
                                            <w:left w:val="none" w:sz="0" w:space="0" w:color="auto"/>
                                            <w:bottom w:val="none" w:sz="0" w:space="0" w:color="auto"/>
                                            <w:right w:val="none" w:sz="0" w:space="0" w:color="auto"/>
                                          </w:divBdr>
                                          <w:divsChild>
                                            <w:div w:id="8405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0512711">
      <w:marLeft w:val="0"/>
      <w:marRight w:val="0"/>
      <w:marTop w:val="0"/>
      <w:marBottom w:val="0"/>
      <w:divBdr>
        <w:top w:val="none" w:sz="0" w:space="0" w:color="auto"/>
        <w:left w:val="none" w:sz="0" w:space="0" w:color="auto"/>
        <w:bottom w:val="none" w:sz="0" w:space="0" w:color="auto"/>
        <w:right w:val="none" w:sz="0" w:space="0" w:color="auto"/>
      </w:divBdr>
    </w:div>
    <w:div w:id="840512716">
      <w:marLeft w:val="0"/>
      <w:marRight w:val="0"/>
      <w:marTop w:val="0"/>
      <w:marBottom w:val="0"/>
      <w:divBdr>
        <w:top w:val="none" w:sz="0" w:space="0" w:color="auto"/>
        <w:left w:val="none" w:sz="0" w:space="0" w:color="auto"/>
        <w:bottom w:val="none" w:sz="0" w:space="0" w:color="auto"/>
        <w:right w:val="none" w:sz="0" w:space="0" w:color="auto"/>
      </w:divBdr>
    </w:div>
    <w:div w:id="840512722">
      <w:marLeft w:val="0"/>
      <w:marRight w:val="0"/>
      <w:marTop w:val="0"/>
      <w:marBottom w:val="0"/>
      <w:divBdr>
        <w:top w:val="none" w:sz="0" w:space="0" w:color="auto"/>
        <w:left w:val="none" w:sz="0" w:space="0" w:color="auto"/>
        <w:bottom w:val="none" w:sz="0" w:space="0" w:color="auto"/>
        <w:right w:val="none" w:sz="0" w:space="0" w:color="auto"/>
      </w:divBdr>
      <w:divsChild>
        <w:div w:id="840512696">
          <w:marLeft w:val="0"/>
          <w:marRight w:val="0"/>
          <w:marTop w:val="0"/>
          <w:marBottom w:val="0"/>
          <w:divBdr>
            <w:top w:val="none" w:sz="0" w:space="0" w:color="auto"/>
            <w:left w:val="none" w:sz="0" w:space="0" w:color="auto"/>
            <w:bottom w:val="none" w:sz="0" w:space="0" w:color="auto"/>
            <w:right w:val="none" w:sz="0" w:space="0" w:color="auto"/>
          </w:divBdr>
          <w:divsChild>
            <w:div w:id="840512727">
              <w:marLeft w:val="0"/>
              <w:marRight w:val="0"/>
              <w:marTop w:val="0"/>
              <w:marBottom w:val="0"/>
              <w:divBdr>
                <w:top w:val="none" w:sz="0" w:space="0" w:color="auto"/>
                <w:left w:val="none" w:sz="0" w:space="0" w:color="auto"/>
                <w:bottom w:val="none" w:sz="0" w:space="0" w:color="auto"/>
                <w:right w:val="none" w:sz="0" w:space="0" w:color="auto"/>
              </w:divBdr>
              <w:divsChild>
                <w:div w:id="840512715">
                  <w:marLeft w:val="0"/>
                  <w:marRight w:val="0"/>
                  <w:marTop w:val="0"/>
                  <w:marBottom w:val="0"/>
                  <w:divBdr>
                    <w:top w:val="none" w:sz="0" w:space="0" w:color="auto"/>
                    <w:left w:val="none" w:sz="0" w:space="0" w:color="auto"/>
                    <w:bottom w:val="none" w:sz="0" w:space="0" w:color="auto"/>
                    <w:right w:val="none" w:sz="0" w:space="0" w:color="auto"/>
                  </w:divBdr>
                  <w:divsChild>
                    <w:div w:id="840512766">
                      <w:marLeft w:val="0"/>
                      <w:marRight w:val="0"/>
                      <w:marTop w:val="0"/>
                      <w:marBottom w:val="0"/>
                      <w:divBdr>
                        <w:top w:val="none" w:sz="0" w:space="0" w:color="auto"/>
                        <w:left w:val="none" w:sz="0" w:space="0" w:color="auto"/>
                        <w:bottom w:val="none" w:sz="0" w:space="0" w:color="auto"/>
                        <w:right w:val="none" w:sz="0" w:space="0" w:color="auto"/>
                      </w:divBdr>
                      <w:divsChild>
                        <w:div w:id="840512773">
                          <w:marLeft w:val="0"/>
                          <w:marRight w:val="0"/>
                          <w:marTop w:val="0"/>
                          <w:marBottom w:val="0"/>
                          <w:divBdr>
                            <w:top w:val="none" w:sz="0" w:space="0" w:color="auto"/>
                            <w:left w:val="none" w:sz="0" w:space="0" w:color="auto"/>
                            <w:bottom w:val="none" w:sz="0" w:space="0" w:color="auto"/>
                            <w:right w:val="none" w:sz="0" w:space="0" w:color="auto"/>
                          </w:divBdr>
                          <w:divsChild>
                            <w:div w:id="840512693">
                              <w:marLeft w:val="0"/>
                              <w:marRight w:val="0"/>
                              <w:marTop w:val="0"/>
                              <w:marBottom w:val="0"/>
                              <w:divBdr>
                                <w:top w:val="none" w:sz="0" w:space="0" w:color="auto"/>
                                <w:left w:val="none" w:sz="0" w:space="0" w:color="auto"/>
                                <w:bottom w:val="none" w:sz="0" w:space="0" w:color="auto"/>
                                <w:right w:val="none" w:sz="0" w:space="0" w:color="auto"/>
                              </w:divBdr>
                              <w:divsChild>
                                <w:div w:id="840512650">
                                  <w:marLeft w:val="0"/>
                                  <w:marRight w:val="0"/>
                                  <w:marTop w:val="0"/>
                                  <w:marBottom w:val="0"/>
                                  <w:divBdr>
                                    <w:top w:val="none" w:sz="0" w:space="0" w:color="auto"/>
                                    <w:left w:val="none" w:sz="0" w:space="0" w:color="auto"/>
                                    <w:bottom w:val="none" w:sz="0" w:space="0" w:color="auto"/>
                                    <w:right w:val="none" w:sz="0" w:space="0" w:color="auto"/>
                                  </w:divBdr>
                                  <w:divsChild>
                                    <w:div w:id="840512826">
                                      <w:marLeft w:val="0"/>
                                      <w:marRight w:val="0"/>
                                      <w:marTop w:val="0"/>
                                      <w:marBottom w:val="0"/>
                                      <w:divBdr>
                                        <w:top w:val="none" w:sz="0" w:space="0" w:color="auto"/>
                                        <w:left w:val="none" w:sz="0" w:space="0" w:color="auto"/>
                                        <w:bottom w:val="none" w:sz="0" w:space="0" w:color="auto"/>
                                        <w:right w:val="none" w:sz="0" w:space="0" w:color="auto"/>
                                      </w:divBdr>
                                      <w:divsChild>
                                        <w:div w:id="840512685">
                                          <w:marLeft w:val="0"/>
                                          <w:marRight w:val="0"/>
                                          <w:marTop w:val="0"/>
                                          <w:marBottom w:val="0"/>
                                          <w:divBdr>
                                            <w:top w:val="none" w:sz="0" w:space="0" w:color="auto"/>
                                            <w:left w:val="none" w:sz="0" w:space="0" w:color="auto"/>
                                            <w:bottom w:val="none" w:sz="0" w:space="0" w:color="auto"/>
                                            <w:right w:val="none" w:sz="0" w:space="0" w:color="auto"/>
                                          </w:divBdr>
                                          <w:divsChild>
                                            <w:div w:id="840512699">
                                              <w:marLeft w:val="0"/>
                                              <w:marRight w:val="0"/>
                                              <w:marTop w:val="0"/>
                                              <w:marBottom w:val="0"/>
                                              <w:divBdr>
                                                <w:top w:val="none" w:sz="0" w:space="0" w:color="auto"/>
                                                <w:left w:val="none" w:sz="0" w:space="0" w:color="auto"/>
                                                <w:bottom w:val="none" w:sz="0" w:space="0" w:color="auto"/>
                                                <w:right w:val="none" w:sz="0" w:space="0" w:color="auto"/>
                                              </w:divBdr>
                                              <w:divsChild>
                                                <w:div w:id="840512746">
                                                  <w:marLeft w:val="0"/>
                                                  <w:marRight w:val="0"/>
                                                  <w:marTop w:val="0"/>
                                                  <w:marBottom w:val="0"/>
                                                  <w:divBdr>
                                                    <w:top w:val="single" w:sz="6" w:space="8" w:color="E8E7E5"/>
                                                    <w:left w:val="single" w:sz="6" w:space="8" w:color="E8E7E5"/>
                                                    <w:bottom w:val="single" w:sz="6" w:space="8" w:color="E8E7E5"/>
                                                    <w:right w:val="single" w:sz="6" w:space="8" w:color="E8E7E5"/>
                                                  </w:divBdr>
                                                  <w:divsChild>
                                                    <w:div w:id="84051263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0512728">
      <w:marLeft w:val="0"/>
      <w:marRight w:val="0"/>
      <w:marTop w:val="0"/>
      <w:marBottom w:val="0"/>
      <w:divBdr>
        <w:top w:val="none" w:sz="0" w:space="0" w:color="auto"/>
        <w:left w:val="none" w:sz="0" w:space="0" w:color="auto"/>
        <w:bottom w:val="none" w:sz="0" w:space="0" w:color="auto"/>
        <w:right w:val="none" w:sz="0" w:space="0" w:color="auto"/>
      </w:divBdr>
      <w:divsChild>
        <w:div w:id="840512671">
          <w:marLeft w:val="0"/>
          <w:marRight w:val="0"/>
          <w:marTop w:val="0"/>
          <w:marBottom w:val="0"/>
          <w:divBdr>
            <w:top w:val="none" w:sz="0" w:space="0" w:color="auto"/>
            <w:left w:val="none" w:sz="0" w:space="0" w:color="auto"/>
            <w:bottom w:val="none" w:sz="0" w:space="0" w:color="auto"/>
            <w:right w:val="none" w:sz="0" w:space="0" w:color="auto"/>
          </w:divBdr>
        </w:div>
      </w:divsChild>
    </w:div>
    <w:div w:id="840512730">
      <w:marLeft w:val="0"/>
      <w:marRight w:val="0"/>
      <w:marTop w:val="0"/>
      <w:marBottom w:val="0"/>
      <w:divBdr>
        <w:top w:val="none" w:sz="0" w:space="0" w:color="auto"/>
        <w:left w:val="none" w:sz="0" w:space="0" w:color="auto"/>
        <w:bottom w:val="none" w:sz="0" w:space="0" w:color="auto"/>
        <w:right w:val="none" w:sz="0" w:space="0" w:color="auto"/>
      </w:divBdr>
      <w:divsChild>
        <w:div w:id="840512657">
          <w:marLeft w:val="0"/>
          <w:marRight w:val="0"/>
          <w:marTop w:val="0"/>
          <w:marBottom w:val="0"/>
          <w:divBdr>
            <w:top w:val="none" w:sz="0" w:space="0" w:color="auto"/>
            <w:left w:val="none" w:sz="0" w:space="0" w:color="auto"/>
            <w:bottom w:val="none" w:sz="0" w:space="0" w:color="auto"/>
            <w:right w:val="none" w:sz="0" w:space="0" w:color="auto"/>
          </w:divBdr>
          <w:divsChild>
            <w:div w:id="840512646">
              <w:marLeft w:val="0"/>
              <w:marRight w:val="0"/>
              <w:marTop w:val="0"/>
              <w:marBottom w:val="0"/>
              <w:divBdr>
                <w:top w:val="none" w:sz="0" w:space="0" w:color="auto"/>
                <w:left w:val="none" w:sz="0" w:space="0" w:color="auto"/>
                <w:bottom w:val="none" w:sz="0" w:space="0" w:color="auto"/>
                <w:right w:val="none" w:sz="0" w:space="0" w:color="auto"/>
              </w:divBdr>
              <w:divsChild>
                <w:div w:id="840512803">
                  <w:marLeft w:val="0"/>
                  <w:marRight w:val="0"/>
                  <w:marTop w:val="0"/>
                  <w:marBottom w:val="0"/>
                  <w:divBdr>
                    <w:top w:val="none" w:sz="0" w:space="0" w:color="auto"/>
                    <w:left w:val="none" w:sz="0" w:space="0" w:color="auto"/>
                    <w:bottom w:val="none" w:sz="0" w:space="0" w:color="auto"/>
                    <w:right w:val="none" w:sz="0" w:space="0" w:color="auto"/>
                  </w:divBdr>
                  <w:divsChild>
                    <w:div w:id="840512790">
                      <w:marLeft w:val="0"/>
                      <w:marRight w:val="0"/>
                      <w:marTop w:val="0"/>
                      <w:marBottom w:val="0"/>
                      <w:divBdr>
                        <w:top w:val="none" w:sz="0" w:space="0" w:color="auto"/>
                        <w:left w:val="none" w:sz="0" w:space="0" w:color="auto"/>
                        <w:bottom w:val="none" w:sz="0" w:space="0" w:color="auto"/>
                        <w:right w:val="none" w:sz="0" w:space="0" w:color="auto"/>
                      </w:divBdr>
                      <w:divsChild>
                        <w:div w:id="840512710">
                          <w:marLeft w:val="0"/>
                          <w:marRight w:val="0"/>
                          <w:marTop w:val="0"/>
                          <w:marBottom w:val="0"/>
                          <w:divBdr>
                            <w:top w:val="none" w:sz="0" w:space="0" w:color="auto"/>
                            <w:left w:val="none" w:sz="0" w:space="0" w:color="auto"/>
                            <w:bottom w:val="none" w:sz="0" w:space="0" w:color="auto"/>
                            <w:right w:val="none" w:sz="0" w:space="0" w:color="auto"/>
                          </w:divBdr>
                          <w:divsChild>
                            <w:div w:id="840512762">
                              <w:marLeft w:val="0"/>
                              <w:marRight w:val="0"/>
                              <w:marTop w:val="0"/>
                              <w:marBottom w:val="0"/>
                              <w:divBdr>
                                <w:top w:val="none" w:sz="0" w:space="0" w:color="auto"/>
                                <w:left w:val="none" w:sz="0" w:space="0" w:color="auto"/>
                                <w:bottom w:val="none" w:sz="0" w:space="0" w:color="auto"/>
                                <w:right w:val="none" w:sz="0" w:space="0" w:color="auto"/>
                              </w:divBdr>
                              <w:divsChild>
                                <w:div w:id="840512833">
                                  <w:marLeft w:val="0"/>
                                  <w:marRight w:val="0"/>
                                  <w:marTop w:val="0"/>
                                  <w:marBottom w:val="0"/>
                                  <w:divBdr>
                                    <w:top w:val="none" w:sz="0" w:space="0" w:color="auto"/>
                                    <w:left w:val="none" w:sz="0" w:space="0" w:color="auto"/>
                                    <w:bottom w:val="none" w:sz="0" w:space="0" w:color="auto"/>
                                    <w:right w:val="none" w:sz="0" w:space="0" w:color="auto"/>
                                  </w:divBdr>
                                  <w:divsChild>
                                    <w:div w:id="840512798">
                                      <w:marLeft w:val="0"/>
                                      <w:marRight w:val="0"/>
                                      <w:marTop w:val="0"/>
                                      <w:marBottom w:val="0"/>
                                      <w:divBdr>
                                        <w:top w:val="none" w:sz="0" w:space="0" w:color="auto"/>
                                        <w:left w:val="none" w:sz="0" w:space="0" w:color="auto"/>
                                        <w:bottom w:val="none" w:sz="0" w:space="0" w:color="auto"/>
                                        <w:right w:val="none" w:sz="0" w:space="0" w:color="auto"/>
                                      </w:divBdr>
                                      <w:divsChild>
                                        <w:div w:id="840512832">
                                          <w:marLeft w:val="0"/>
                                          <w:marRight w:val="0"/>
                                          <w:marTop w:val="0"/>
                                          <w:marBottom w:val="0"/>
                                          <w:divBdr>
                                            <w:top w:val="none" w:sz="0" w:space="0" w:color="auto"/>
                                            <w:left w:val="none" w:sz="0" w:space="0" w:color="auto"/>
                                            <w:bottom w:val="none" w:sz="0" w:space="0" w:color="auto"/>
                                            <w:right w:val="none" w:sz="0" w:space="0" w:color="auto"/>
                                          </w:divBdr>
                                          <w:divsChild>
                                            <w:div w:id="840512753">
                                              <w:marLeft w:val="0"/>
                                              <w:marRight w:val="0"/>
                                              <w:marTop w:val="0"/>
                                              <w:marBottom w:val="0"/>
                                              <w:divBdr>
                                                <w:top w:val="none" w:sz="0" w:space="0" w:color="auto"/>
                                                <w:left w:val="none" w:sz="0" w:space="0" w:color="auto"/>
                                                <w:bottom w:val="none" w:sz="0" w:space="0" w:color="auto"/>
                                                <w:right w:val="none" w:sz="0" w:space="0" w:color="auto"/>
                                              </w:divBdr>
                                              <w:divsChild>
                                                <w:div w:id="840512723">
                                                  <w:marLeft w:val="0"/>
                                                  <w:marRight w:val="0"/>
                                                  <w:marTop w:val="0"/>
                                                  <w:marBottom w:val="0"/>
                                                  <w:divBdr>
                                                    <w:top w:val="single" w:sz="6" w:space="8" w:color="E8E7E5"/>
                                                    <w:left w:val="single" w:sz="6" w:space="8" w:color="E8E7E5"/>
                                                    <w:bottom w:val="single" w:sz="6" w:space="8" w:color="E8E7E5"/>
                                                    <w:right w:val="single" w:sz="6" w:space="8" w:color="E8E7E5"/>
                                                  </w:divBdr>
                                                  <w:divsChild>
                                                    <w:div w:id="84051277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0512732">
      <w:marLeft w:val="0"/>
      <w:marRight w:val="0"/>
      <w:marTop w:val="0"/>
      <w:marBottom w:val="0"/>
      <w:divBdr>
        <w:top w:val="none" w:sz="0" w:space="0" w:color="auto"/>
        <w:left w:val="none" w:sz="0" w:space="0" w:color="auto"/>
        <w:bottom w:val="none" w:sz="0" w:space="0" w:color="auto"/>
        <w:right w:val="none" w:sz="0" w:space="0" w:color="auto"/>
      </w:divBdr>
      <w:divsChild>
        <w:div w:id="840512718">
          <w:marLeft w:val="0"/>
          <w:marRight w:val="0"/>
          <w:marTop w:val="0"/>
          <w:marBottom w:val="0"/>
          <w:divBdr>
            <w:top w:val="single" w:sz="2" w:space="0" w:color="2E2E2E"/>
            <w:left w:val="single" w:sz="2" w:space="0" w:color="2E2E2E"/>
            <w:bottom w:val="single" w:sz="2" w:space="0" w:color="2E2E2E"/>
            <w:right w:val="single" w:sz="2" w:space="0" w:color="2E2E2E"/>
          </w:divBdr>
          <w:divsChild>
            <w:div w:id="840512738">
              <w:marLeft w:val="0"/>
              <w:marRight w:val="0"/>
              <w:marTop w:val="0"/>
              <w:marBottom w:val="0"/>
              <w:divBdr>
                <w:top w:val="single" w:sz="6" w:space="0" w:color="C9C9C9"/>
                <w:left w:val="none" w:sz="0" w:space="0" w:color="auto"/>
                <w:bottom w:val="none" w:sz="0" w:space="0" w:color="auto"/>
                <w:right w:val="none" w:sz="0" w:space="0" w:color="auto"/>
              </w:divBdr>
              <w:divsChild>
                <w:div w:id="840512764">
                  <w:marLeft w:val="0"/>
                  <w:marRight w:val="0"/>
                  <w:marTop w:val="0"/>
                  <w:marBottom w:val="0"/>
                  <w:divBdr>
                    <w:top w:val="none" w:sz="0" w:space="0" w:color="auto"/>
                    <w:left w:val="none" w:sz="0" w:space="0" w:color="auto"/>
                    <w:bottom w:val="none" w:sz="0" w:space="0" w:color="auto"/>
                    <w:right w:val="none" w:sz="0" w:space="0" w:color="auto"/>
                  </w:divBdr>
                  <w:divsChild>
                    <w:div w:id="840512811">
                      <w:marLeft w:val="0"/>
                      <w:marRight w:val="0"/>
                      <w:marTop w:val="0"/>
                      <w:marBottom w:val="0"/>
                      <w:divBdr>
                        <w:top w:val="none" w:sz="0" w:space="0" w:color="auto"/>
                        <w:left w:val="none" w:sz="0" w:space="0" w:color="auto"/>
                        <w:bottom w:val="none" w:sz="0" w:space="0" w:color="auto"/>
                        <w:right w:val="none" w:sz="0" w:space="0" w:color="auto"/>
                      </w:divBdr>
                      <w:divsChild>
                        <w:div w:id="8405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512741">
      <w:marLeft w:val="0"/>
      <w:marRight w:val="0"/>
      <w:marTop w:val="0"/>
      <w:marBottom w:val="0"/>
      <w:divBdr>
        <w:top w:val="none" w:sz="0" w:space="0" w:color="auto"/>
        <w:left w:val="none" w:sz="0" w:space="0" w:color="auto"/>
        <w:bottom w:val="none" w:sz="0" w:space="0" w:color="auto"/>
        <w:right w:val="none" w:sz="0" w:space="0" w:color="auto"/>
      </w:divBdr>
      <w:divsChild>
        <w:div w:id="840512748">
          <w:marLeft w:val="0"/>
          <w:marRight w:val="0"/>
          <w:marTop w:val="0"/>
          <w:marBottom w:val="0"/>
          <w:divBdr>
            <w:top w:val="none" w:sz="0" w:space="0" w:color="auto"/>
            <w:left w:val="none" w:sz="0" w:space="0" w:color="auto"/>
            <w:bottom w:val="none" w:sz="0" w:space="0" w:color="auto"/>
            <w:right w:val="none" w:sz="0" w:space="0" w:color="auto"/>
          </w:divBdr>
          <w:divsChild>
            <w:div w:id="840512757">
              <w:marLeft w:val="0"/>
              <w:marRight w:val="0"/>
              <w:marTop w:val="0"/>
              <w:marBottom w:val="0"/>
              <w:divBdr>
                <w:top w:val="none" w:sz="0" w:space="0" w:color="auto"/>
                <w:left w:val="none" w:sz="0" w:space="0" w:color="auto"/>
                <w:bottom w:val="none" w:sz="0" w:space="0" w:color="auto"/>
                <w:right w:val="none" w:sz="0" w:space="0" w:color="auto"/>
              </w:divBdr>
              <w:divsChild>
                <w:div w:id="840512791">
                  <w:marLeft w:val="0"/>
                  <w:marRight w:val="0"/>
                  <w:marTop w:val="0"/>
                  <w:marBottom w:val="0"/>
                  <w:divBdr>
                    <w:top w:val="none" w:sz="0" w:space="0" w:color="auto"/>
                    <w:left w:val="none" w:sz="0" w:space="0" w:color="auto"/>
                    <w:bottom w:val="none" w:sz="0" w:space="0" w:color="auto"/>
                    <w:right w:val="none" w:sz="0" w:space="0" w:color="auto"/>
                  </w:divBdr>
                  <w:divsChild>
                    <w:div w:id="840512689">
                      <w:marLeft w:val="0"/>
                      <w:marRight w:val="0"/>
                      <w:marTop w:val="0"/>
                      <w:marBottom w:val="0"/>
                      <w:divBdr>
                        <w:top w:val="none" w:sz="0" w:space="0" w:color="auto"/>
                        <w:left w:val="none" w:sz="0" w:space="0" w:color="auto"/>
                        <w:bottom w:val="none" w:sz="0" w:space="0" w:color="auto"/>
                        <w:right w:val="none" w:sz="0" w:space="0" w:color="auto"/>
                      </w:divBdr>
                      <w:divsChild>
                        <w:div w:id="840512763">
                          <w:marLeft w:val="0"/>
                          <w:marRight w:val="0"/>
                          <w:marTop w:val="0"/>
                          <w:marBottom w:val="0"/>
                          <w:divBdr>
                            <w:top w:val="none" w:sz="0" w:space="0" w:color="auto"/>
                            <w:left w:val="none" w:sz="0" w:space="0" w:color="auto"/>
                            <w:bottom w:val="none" w:sz="0" w:space="0" w:color="auto"/>
                            <w:right w:val="none" w:sz="0" w:space="0" w:color="auto"/>
                          </w:divBdr>
                          <w:divsChild>
                            <w:div w:id="840512672">
                              <w:marLeft w:val="0"/>
                              <w:marRight w:val="0"/>
                              <w:marTop w:val="0"/>
                              <w:marBottom w:val="0"/>
                              <w:divBdr>
                                <w:top w:val="none" w:sz="0" w:space="0" w:color="auto"/>
                                <w:left w:val="none" w:sz="0" w:space="0" w:color="auto"/>
                                <w:bottom w:val="none" w:sz="0" w:space="0" w:color="auto"/>
                                <w:right w:val="none" w:sz="0" w:space="0" w:color="auto"/>
                              </w:divBdr>
                              <w:divsChild>
                                <w:div w:id="840512648">
                                  <w:marLeft w:val="0"/>
                                  <w:marRight w:val="0"/>
                                  <w:marTop w:val="0"/>
                                  <w:marBottom w:val="0"/>
                                  <w:divBdr>
                                    <w:top w:val="none" w:sz="0" w:space="0" w:color="auto"/>
                                    <w:left w:val="none" w:sz="0" w:space="0" w:color="auto"/>
                                    <w:bottom w:val="none" w:sz="0" w:space="0" w:color="auto"/>
                                    <w:right w:val="none" w:sz="0" w:space="0" w:color="auto"/>
                                  </w:divBdr>
                                  <w:divsChild>
                                    <w:div w:id="840512786">
                                      <w:marLeft w:val="0"/>
                                      <w:marRight w:val="0"/>
                                      <w:marTop w:val="0"/>
                                      <w:marBottom w:val="0"/>
                                      <w:divBdr>
                                        <w:top w:val="none" w:sz="0" w:space="0" w:color="auto"/>
                                        <w:left w:val="none" w:sz="0" w:space="0" w:color="auto"/>
                                        <w:bottom w:val="none" w:sz="0" w:space="0" w:color="auto"/>
                                        <w:right w:val="none" w:sz="0" w:space="0" w:color="auto"/>
                                      </w:divBdr>
                                      <w:divsChild>
                                        <w:div w:id="840512781">
                                          <w:marLeft w:val="0"/>
                                          <w:marRight w:val="0"/>
                                          <w:marTop w:val="0"/>
                                          <w:marBottom w:val="0"/>
                                          <w:divBdr>
                                            <w:top w:val="none" w:sz="0" w:space="0" w:color="auto"/>
                                            <w:left w:val="none" w:sz="0" w:space="0" w:color="auto"/>
                                            <w:bottom w:val="none" w:sz="0" w:space="0" w:color="auto"/>
                                            <w:right w:val="none" w:sz="0" w:space="0" w:color="auto"/>
                                          </w:divBdr>
                                          <w:divsChild>
                                            <w:div w:id="840512720">
                                              <w:marLeft w:val="0"/>
                                              <w:marRight w:val="0"/>
                                              <w:marTop w:val="0"/>
                                              <w:marBottom w:val="0"/>
                                              <w:divBdr>
                                                <w:top w:val="none" w:sz="0" w:space="0" w:color="auto"/>
                                                <w:left w:val="none" w:sz="0" w:space="0" w:color="auto"/>
                                                <w:bottom w:val="none" w:sz="0" w:space="0" w:color="auto"/>
                                                <w:right w:val="none" w:sz="0" w:space="0" w:color="auto"/>
                                              </w:divBdr>
                                              <w:divsChild>
                                                <w:div w:id="840512828">
                                                  <w:marLeft w:val="0"/>
                                                  <w:marRight w:val="0"/>
                                                  <w:marTop w:val="0"/>
                                                  <w:marBottom w:val="0"/>
                                                  <w:divBdr>
                                                    <w:top w:val="single" w:sz="6" w:space="8" w:color="E8E7E5"/>
                                                    <w:left w:val="single" w:sz="6" w:space="8" w:color="E8E7E5"/>
                                                    <w:bottom w:val="single" w:sz="6" w:space="8" w:color="E8E7E5"/>
                                                    <w:right w:val="single" w:sz="6" w:space="8" w:color="E8E7E5"/>
                                                  </w:divBdr>
                                                  <w:divsChild>
                                                    <w:div w:id="84051265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0512743">
      <w:marLeft w:val="0"/>
      <w:marRight w:val="0"/>
      <w:marTop w:val="0"/>
      <w:marBottom w:val="0"/>
      <w:divBdr>
        <w:top w:val="none" w:sz="0" w:space="0" w:color="auto"/>
        <w:left w:val="none" w:sz="0" w:space="0" w:color="auto"/>
        <w:bottom w:val="none" w:sz="0" w:space="0" w:color="auto"/>
        <w:right w:val="none" w:sz="0" w:space="0" w:color="auto"/>
      </w:divBdr>
      <w:divsChild>
        <w:div w:id="840512823">
          <w:marLeft w:val="0"/>
          <w:marRight w:val="0"/>
          <w:marTop w:val="0"/>
          <w:marBottom w:val="0"/>
          <w:divBdr>
            <w:top w:val="none" w:sz="0" w:space="0" w:color="auto"/>
            <w:left w:val="none" w:sz="0" w:space="0" w:color="auto"/>
            <w:bottom w:val="none" w:sz="0" w:space="0" w:color="auto"/>
            <w:right w:val="none" w:sz="0" w:space="0" w:color="auto"/>
          </w:divBdr>
          <w:divsChild>
            <w:div w:id="840512761">
              <w:marLeft w:val="0"/>
              <w:marRight w:val="0"/>
              <w:marTop w:val="0"/>
              <w:marBottom w:val="0"/>
              <w:divBdr>
                <w:top w:val="none" w:sz="0" w:space="0" w:color="auto"/>
                <w:left w:val="none" w:sz="0" w:space="0" w:color="auto"/>
                <w:bottom w:val="none" w:sz="0" w:space="0" w:color="auto"/>
                <w:right w:val="none" w:sz="0" w:space="0" w:color="auto"/>
              </w:divBdr>
              <w:divsChild>
                <w:div w:id="840512794">
                  <w:marLeft w:val="0"/>
                  <w:marRight w:val="0"/>
                  <w:marTop w:val="0"/>
                  <w:marBottom w:val="0"/>
                  <w:divBdr>
                    <w:top w:val="single" w:sz="6" w:space="0" w:color="E5E5E5"/>
                    <w:left w:val="single" w:sz="6" w:space="0" w:color="E5E5E5"/>
                    <w:bottom w:val="single" w:sz="6" w:space="0" w:color="E5E5E5"/>
                    <w:right w:val="single" w:sz="6" w:space="0" w:color="E5E5E5"/>
                  </w:divBdr>
                  <w:divsChild>
                    <w:div w:id="840512666">
                      <w:marLeft w:val="0"/>
                      <w:marRight w:val="0"/>
                      <w:marTop w:val="0"/>
                      <w:marBottom w:val="0"/>
                      <w:divBdr>
                        <w:top w:val="none" w:sz="0" w:space="0" w:color="auto"/>
                        <w:left w:val="none" w:sz="0" w:space="0" w:color="auto"/>
                        <w:bottom w:val="none" w:sz="0" w:space="0" w:color="auto"/>
                        <w:right w:val="none" w:sz="0" w:space="0" w:color="auto"/>
                      </w:divBdr>
                      <w:divsChild>
                        <w:div w:id="840512663">
                          <w:marLeft w:val="0"/>
                          <w:marRight w:val="0"/>
                          <w:marTop w:val="0"/>
                          <w:marBottom w:val="0"/>
                          <w:divBdr>
                            <w:top w:val="none" w:sz="0" w:space="0" w:color="auto"/>
                            <w:left w:val="none" w:sz="0" w:space="0" w:color="auto"/>
                            <w:bottom w:val="none" w:sz="0" w:space="0" w:color="auto"/>
                            <w:right w:val="none" w:sz="0" w:space="0" w:color="auto"/>
                          </w:divBdr>
                          <w:divsChild>
                            <w:div w:id="840512799">
                              <w:marLeft w:val="0"/>
                              <w:marRight w:val="0"/>
                              <w:marTop w:val="0"/>
                              <w:marBottom w:val="0"/>
                              <w:divBdr>
                                <w:top w:val="none" w:sz="0" w:space="0" w:color="auto"/>
                                <w:left w:val="none" w:sz="0" w:space="0" w:color="auto"/>
                                <w:bottom w:val="none" w:sz="0" w:space="0" w:color="auto"/>
                                <w:right w:val="none" w:sz="0" w:space="0" w:color="auto"/>
                              </w:divBdr>
                              <w:divsChild>
                                <w:div w:id="840512742">
                                  <w:marLeft w:val="0"/>
                                  <w:marRight w:val="0"/>
                                  <w:marTop w:val="0"/>
                                  <w:marBottom w:val="0"/>
                                  <w:divBdr>
                                    <w:top w:val="none" w:sz="0" w:space="0" w:color="auto"/>
                                    <w:left w:val="none" w:sz="0" w:space="0" w:color="auto"/>
                                    <w:bottom w:val="none" w:sz="0" w:space="0" w:color="auto"/>
                                    <w:right w:val="none" w:sz="0" w:space="0" w:color="auto"/>
                                  </w:divBdr>
                                  <w:divsChild>
                                    <w:div w:id="840512821">
                                      <w:marLeft w:val="0"/>
                                      <w:marRight w:val="0"/>
                                      <w:marTop w:val="0"/>
                                      <w:marBottom w:val="0"/>
                                      <w:divBdr>
                                        <w:top w:val="none" w:sz="0" w:space="0" w:color="auto"/>
                                        <w:left w:val="none" w:sz="0" w:space="0" w:color="auto"/>
                                        <w:bottom w:val="none" w:sz="0" w:space="0" w:color="auto"/>
                                        <w:right w:val="none" w:sz="0" w:space="0" w:color="auto"/>
                                      </w:divBdr>
                                      <w:divsChild>
                                        <w:div w:id="840512703">
                                          <w:marLeft w:val="0"/>
                                          <w:marRight w:val="0"/>
                                          <w:marTop w:val="0"/>
                                          <w:marBottom w:val="0"/>
                                          <w:divBdr>
                                            <w:top w:val="none" w:sz="0" w:space="0" w:color="auto"/>
                                            <w:left w:val="none" w:sz="0" w:space="0" w:color="auto"/>
                                            <w:bottom w:val="none" w:sz="0" w:space="0" w:color="auto"/>
                                            <w:right w:val="none" w:sz="0" w:space="0" w:color="auto"/>
                                          </w:divBdr>
                                        </w:div>
                                        <w:div w:id="840512780">
                                          <w:marLeft w:val="0"/>
                                          <w:marRight w:val="0"/>
                                          <w:marTop w:val="0"/>
                                          <w:marBottom w:val="0"/>
                                          <w:divBdr>
                                            <w:top w:val="none" w:sz="0" w:space="0" w:color="auto"/>
                                            <w:left w:val="none" w:sz="0" w:space="0" w:color="auto"/>
                                            <w:bottom w:val="none" w:sz="0" w:space="0" w:color="auto"/>
                                            <w:right w:val="none" w:sz="0" w:space="0" w:color="auto"/>
                                          </w:divBdr>
                                        </w:div>
                                        <w:div w:id="840512817">
                                          <w:marLeft w:val="0"/>
                                          <w:marRight w:val="0"/>
                                          <w:marTop w:val="0"/>
                                          <w:marBottom w:val="0"/>
                                          <w:divBdr>
                                            <w:top w:val="none" w:sz="0" w:space="0" w:color="auto"/>
                                            <w:left w:val="none" w:sz="0" w:space="0" w:color="auto"/>
                                            <w:bottom w:val="none" w:sz="0" w:space="0" w:color="auto"/>
                                            <w:right w:val="none" w:sz="0" w:space="0" w:color="auto"/>
                                          </w:divBdr>
                                        </w:div>
                                        <w:div w:id="8405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0512758">
      <w:marLeft w:val="0"/>
      <w:marRight w:val="0"/>
      <w:marTop w:val="0"/>
      <w:marBottom w:val="0"/>
      <w:divBdr>
        <w:top w:val="none" w:sz="0" w:space="0" w:color="auto"/>
        <w:left w:val="none" w:sz="0" w:space="0" w:color="auto"/>
        <w:bottom w:val="none" w:sz="0" w:space="0" w:color="auto"/>
        <w:right w:val="none" w:sz="0" w:space="0" w:color="auto"/>
      </w:divBdr>
      <w:divsChild>
        <w:div w:id="840512700">
          <w:marLeft w:val="0"/>
          <w:marRight w:val="0"/>
          <w:marTop w:val="0"/>
          <w:marBottom w:val="0"/>
          <w:divBdr>
            <w:top w:val="none" w:sz="0" w:space="0" w:color="auto"/>
            <w:left w:val="none" w:sz="0" w:space="0" w:color="auto"/>
            <w:bottom w:val="none" w:sz="0" w:space="0" w:color="auto"/>
            <w:right w:val="none" w:sz="0" w:space="0" w:color="auto"/>
          </w:divBdr>
        </w:div>
      </w:divsChild>
    </w:div>
    <w:div w:id="840512765">
      <w:marLeft w:val="0"/>
      <w:marRight w:val="0"/>
      <w:marTop w:val="0"/>
      <w:marBottom w:val="0"/>
      <w:divBdr>
        <w:top w:val="none" w:sz="0" w:space="0" w:color="auto"/>
        <w:left w:val="none" w:sz="0" w:space="0" w:color="auto"/>
        <w:bottom w:val="none" w:sz="0" w:space="0" w:color="auto"/>
        <w:right w:val="none" w:sz="0" w:space="0" w:color="auto"/>
      </w:divBdr>
      <w:divsChild>
        <w:div w:id="840512800">
          <w:marLeft w:val="0"/>
          <w:marRight w:val="0"/>
          <w:marTop w:val="0"/>
          <w:marBottom w:val="0"/>
          <w:divBdr>
            <w:top w:val="none" w:sz="0" w:space="0" w:color="auto"/>
            <w:left w:val="none" w:sz="0" w:space="0" w:color="auto"/>
            <w:bottom w:val="none" w:sz="0" w:space="0" w:color="auto"/>
            <w:right w:val="none" w:sz="0" w:space="0" w:color="auto"/>
          </w:divBdr>
          <w:divsChild>
            <w:div w:id="840512694">
              <w:marLeft w:val="0"/>
              <w:marRight w:val="0"/>
              <w:marTop w:val="0"/>
              <w:marBottom w:val="0"/>
              <w:divBdr>
                <w:top w:val="none" w:sz="0" w:space="0" w:color="auto"/>
                <w:left w:val="none" w:sz="0" w:space="0" w:color="auto"/>
                <w:bottom w:val="none" w:sz="0" w:space="0" w:color="auto"/>
                <w:right w:val="none" w:sz="0" w:space="0" w:color="auto"/>
              </w:divBdr>
              <w:divsChild>
                <w:div w:id="840512739">
                  <w:marLeft w:val="0"/>
                  <w:marRight w:val="0"/>
                  <w:marTop w:val="0"/>
                  <w:marBottom w:val="0"/>
                  <w:divBdr>
                    <w:top w:val="none" w:sz="0" w:space="0" w:color="auto"/>
                    <w:left w:val="none" w:sz="0" w:space="0" w:color="auto"/>
                    <w:bottom w:val="none" w:sz="0" w:space="0" w:color="auto"/>
                    <w:right w:val="none" w:sz="0" w:space="0" w:color="auto"/>
                  </w:divBdr>
                  <w:divsChild>
                    <w:div w:id="840512831">
                      <w:marLeft w:val="0"/>
                      <w:marRight w:val="0"/>
                      <w:marTop w:val="0"/>
                      <w:marBottom w:val="0"/>
                      <w:divBdr>
                        <w:top w:val="none" w:sz="0" w:space="0" w:color="auto"/>
                        <w:left w:val="none" w:sz="0" w:space="0" w:color="auto"/>
                        <w:bottom w:val="none" w:sz="0" w:space="0" w:color="auto"/>
                        <w:right w:val="none" w:sz="0" w:space="0" w:color="auto"/>
                      </w:divBdr>
                      <w:divsChild>
                        <w:div w:id="840512749">
                          <w:marLeft w:val="0"/>
                          <w:marRight w:val="0"/>
                          <w:marTop w:val="0"/>
                          <w:marBottom w:val="0"/>
                          <w:divBdr>
                            <w:top w:val="none" w:sz="0" w:space="0" w:color="auto"/>
                            <w:left w:val="none" w:sz="0" w:space="0" w:color="auto"/>
                            <w:bottom w:val="none" w:sz="0" w:space="0" w:color="auto"/>
                            <w:right w:val="none" w:sz="0" w:space="0" w:color="auto"/>
                          </w:divBdr>
                          <w:divsChild>
                            <w:div w:id="840512735">
                              <w:marLeft w:val="0"/>
                              <w:marRight w:val="0"/>
                              <w:marTop w:val="0"/>
                              <w:marBottom w:val="0"/>
                              <w:divBdr>
                                <w:top w:val="none" w:sz="0" w:space="0" w:color="auto"/>
                                <w:left w:val="none" w:sz="0" w:space="0" w:color="auto"/>
                                <w:bottom w:val="none" w:sz="0" w:space="0" w:color="auto"/>
                                <w:right w:val="none" w:sz="0" w:space="0" w:color="auto"/>
                              </w:divBdr>
                              <w:divsChild>
                                <w:div w:id="840512697">
                                  <w:marLeft w:val="0"/>
                                  <w:marRight w:val="0"/>
                                  <w:marTop w:val="0"/>
                                  <w:marBottom w:val="0"/>
                                  <w:divBdr>
                                    <w:top w:val="none" w:sz="0" w:space="0" w:color="auto"/>
                                    <w:left w:val="none" w:sz="0" w:space="0" w:color="auto"/>
                                    <w:bottom w:val="none" w:sz="0" w:space="0" w:color="auto"/>
                                    <w:right w:val="none" w:sz="0" w:space="0" w:color="auto"/>
                                  </w:divBdr>
                                  <w:divsChild>
                                    <w:div w:id="840512704">
                                      <w:marLeft w:val="0"/>
                                      <w:marRight w:val="0"/>
                                      <w:marTop w:val="0"/>
                                      <w:marBottom w:val="0"/>
                                      <w:divBdr>
                                        <w:top w:val="none" w:sz="0" w:space="0" w:color="auto"/>
                                        <w:left w:val="none" w:sz="0" w:space="0" w:color="auto"/>
                                        <w:bottom w:val="none" w:sz="0" w:space="0" w:color="auto"/>
                                        <w:right w:val="none" w:sz="0" w:space="0" w:color="auto"/>
                                      </w:divBdr>
                                      <w:divsChild>
                                        <w:div w:id="840512642">
                                          <w:marLeft w:val="0"/>
                                          <w:marRight w:val="0"/>
                                          <w:marTop w:val="0"/>
                                          <w:marBottom w:val="0"/>
                                          <w:divBdr>
                                            <w:top w:val="none" w:sz="0" w:space="0" w:color="auto"/>
                                            <w:left w:val="none" w:sz="0" w:space="0" w:color="auto"/>
                                            <w:bottom w:val="none" w:sz="0" w:space="0" w:color="auto"/>
                                            <w:right w:val="none" w:sz="0" w:space="0" w:color="auto"/>
                                          </w:divBdr>
                                          <w:divsChild>
                                            <w:div w:id="840512724">
                                              <w:marLeft w:val="0"/>
                                              <w:marRight w:val="0"/>
                                              <w:marTop w:val="0"/>
                                              <w:marBottom w:val="0"/>
                                              <w:divBdr>
                                                <w:top w:val="none" w:sz="0" w:space="0" w:color="auto"/>
                                                <w:left w:val="none" w:sz="0" w:space="0" w:color="auto"/>
                                                <w:bottom w:val="none" w:sz="0" w:space="0" w:color="auto"/>
                                                <w:right w:val="none" w:sz="0" w:space="0" w:color="auto"/>
                                              </w:divBdr>
                                              <w:divsChild>
                                                <w:div w:id="840512632">
                                                  <w:marLeft w:val="0"/>
                                                  <w:marRight w:val="0"/>
                                                  <w:marTop w:val="0"/>
                                                  <w:marBottom w:val="0"/>
                                                  <w:divBdr>
                                                    <w:top w:val="single" w:sz="6" w:space="8" w:color="E8E7E5"/>
                                                    <w:left w:val="single" w:sz="6" w:space="8" w:color="E8E7E5"/>
                                                    <w:bottom w:val="single" w:sz="6" w:space="8" w:color="E8E7E5"/>
                                                    <w:right w:val="single" w:sz="6" w:space="8" w:color="E8E7E5"/>
                                                  </w:divBdr>
                                                  <w:divsChild>
                                                    <w:div w:id="84051280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0512772">
      <w:marLeft w:val="0"/>
      <w:marRight w:val="0"/>
      <w:marTop w:val="0"/>
      <w:marBottom w:val="0"/>
      <w:divBdr>
        <w:top w:val="none" w:sz="0" w:space="0" w:color="auto"/>
        <w:left w:val="none" w:sz="0" w:space="0" w:color="auto"/>
        <w:bottom w:val="none" w:sz="0" w:space="0" w:color="auto"/>
        <w:right w:val="none" w:sz="0" w:space="0" w:color="auto"/>
      </w:divBdr>
      <w:divsChild>
        <w:div w:id="840512806">
          <w:marLeft w:val="0"/>
          <w:marRight w:val="0"/>
          <w:marTop w:val="0"/>
          <w:marBottom w:val="0"/>
          <w:divBdr>
            <w:top w:val="none" w:sz="0" w:space="0" w:color="auto"/>
            <w:left w:val="none" w:sz="0" w:space="0" w:color="auto"/>
            <w:bottom w:val="none" w:sz="0" w:space="0" w:color="auto"/>
            <w:right w:val="none" w:sz="0" w:space="0" w:color="auto"/>
          </w:divBdr>
        </w:div>
      </w:divsChild>
    </w:div>
    <w:div w:id="840512777">
      <w:marLeft w:val="0"/>
      <w:marRight w:val="0"/>
      <w:marTop w:val="0"/>
      <w:marBottom w:val="0"/>
      <w:divBdr>
        <w:top w:val="none" w:sz="0" w:space="0" w:color="auto"/>
        <w:left w:val="none" w:sz="0" w:space="0" w:color="auto"/>
        <w:bottom w:val="none" w:sz="0" w:space="0" w:color="auto"/>
        <w:right w:val="none" w:sz="0" w:space="0" w:color="auto"/>
      </w:divBdr>
    </w:div>
    <w:div w:id="840512783">
      <w:marLeft w:val="0"/>
      <w:marRight w:val="0"/>
      <w:marTop w:val="0"/>
      <w:marBottom w:val="0"/>
      <w:divBdr>
        <w:top w:val="none" w:sz="0" w:space="0" w:color="auto"/>
        <w:left w:val="none" w:sz="0" w:space="0" w:color="auto"/>
        <w:bottom w:val="none" w:sz="0" w:space="0" w:color="auto"/>
        <w:right w:val="none" w:sz="0" w:space="0" w:color="auto"/>
      </w:divBdr>
    </w:div>
    <w:div w:id="840512787">
      <w:marLeft w:val="0"/>
      <w:marRight w:val="0"/>
      <w:marTop w:val="0"/>
      <w:marBottom w:val="0"/>
      <w:divBdr>
        <w:top w:val="none" w:sz="0" w:space="0" w:color="auto"/>
        <w:left w:val="none" w:sz="0" w:space="0" w:color="auto"/>
        <w:bottom w:val="none" w:sz="0" w:space="0" w:color="auto"/>
        <w:right w:val="none" w:sz="0" w:space="0" w:color="auto"/>
      </w:divBdr>
    </w:div>
    <w:div w:id="840512796">
      <w:marLeft w:val="0"/>
      <w:marRight w:val="0"/>
      <w:marTop w:val="0"/>
      <w:marBottom w:val="0"/>
      <w:divBdr>
        <w:top w:val="none" w:sz="0" w:space="0" w:color="auto"/>
        <w:left w:val="none" w:sz="0" w:space="0" w:color="auto"/>
        <w:bottom w:val="none" w:sz="0" w:space="0" w:color="auto"/>
        <w:right w:val="none" w:sz="0" w:space="0" w:color="auto"/>
      </w:divBdr>
    </w:div>
    <w:div w:id="840512802">
      <w:marLeft w:val="0"/>
      <w:marRight w:val="0"/>
      <w:marTop w:val="0"/>
      <w:marBottom w:val="0"/>
      <w:divBdr>
        <w:top w:val="none" w:sz="0" w:space="0" w:color="auto"/>
        <w:left w:val="none" w:sz="0" w:space="0" w:color="auto"/>
        <w:bottom w:val="none" w:sz="0" w:space="0" w:color="auto"/>
        <w:right w:val="none" w:sz="0" w:space="0" w:color="auto"/>
      </w:divBdr>
      <w:divsChild>
        <w:div w:id="840512731">
          <w:marLeft w:val="0"/>
          <w:marRight w:val="0"/>
          <w:marTop w:val="0"/>
          <w:marBottom w:val="0"/>
          <w:divBdr>
            <w:top w:val="none" w:sz="0" w:space="0" w:color="auto"/>
            <w:left w:val="none" w:sz="0" w:space="0" w:color="auto"/>
            <w:bottom w:val="none" w:sz="0" w:space="0" w:color="auto"/>
            <w:right w:val="none" w:sz="0" w:space="0" w:color="auto"/>
          </w:divBdr>
        </w:div>
      </w:divsChild>
    </w:div>
    <w:div w:id="840512804">
      <w:marLeft w:val="0"/>
      <w:marRight w:val="0"/>
      <w:marTop w:val="0"/>
      <w:marBottom w:val="0"/>
      <w:divBdr>
        <w:top w:val="none" w:sz="0" w:space="0" w:color="auto"/>
        <w:left w:val="none" w:sz="0" w:space="0" w:color="auto"/>
        <w:bottom w:val="none" w:sz="0" w:space="0" w:color="auto"/>
        <w:right w:val="none" w:sz="0" w:space="0" w:color="auto"/>
      </w:divBdr>
      <w:divsChild>
        <w:div w:id="840512776">
          <w:marLeft w:val="0"/>
          <w:marRight w:val="0"/>
          <w:marTop w:val="0"/>
          <w:marBottom w:val="0"/>
          <w:divBdr>
            <w:top w:val="none" w:sz="0" w:space="0" w:color="auto"/>
            <w:left w:val="none" w:sz="0" w:space="0" w:color="auto"/>
            <w:bottom w:val="none" w:sz="0" w:space="0" w:color="auto"/>
            <w:right w:val="none" w:sz="0" w:space="0" w:color="auto"/>
          </w:divBdr>
        </w:div>
      </w:divsChild>
    </w:div>
    <w:div w:id="840512808">
      <w:marLeft w:val="0"/>
      <w:marRight w:val="0"/>
      <w:marTop w:val="0"/>
      <w:marBottom w:val="0"/>
      <w:divBdr>
        <w:top w:val="none" w:sz="0" w:space="0" w:color="auto"/>
        <w:left w:val="none" w:sz="0" w:space="0" w:color="auto"/>
        <w:bottom w:val="none" w:sz="0" w:space="0" w:color="auto"/>
        <w:right w:val="none" w:sz="0" w:space="0" w:color="auto"/>
      </w:divBdr>
      <w:divsChild>
        <w:div w:id="840512714">
          <w:marLeft w:val="0"/>
          <w:marRight w:val="0"/>
          <w:marTop w:val="0"/>
          <w:marBottom w:val="0"/>
          <w:divBdr>
            <w:top w:val="none" w:sz="0" w:space="0" w:color="auto"/>
            <w:left w:val="none" w:sz="0" w:space="0" w:color="auto"/>
            <w:bottom w:val="none" w:sz="0" w:space="0" w:color="auto"/>
            <w:right w:val="none" w:sz="0" w:space="0" w:color="auto"/>
          </w:divBdr>
        </w:div>
      </w:divsChild>
    </w:div>
    <w:div w:id="840512814">
      <w:marLeft w:val="0"/>
      <w:marRight w:val="0"/>
      <w:marTop w:val="0"/>
      <w:marBottom w:val="0"/>
      <w:divBdr>
        <w:top w:val="none" w:sz="0" w:space="0" w:color="auto"/>
        <w:left w:val="none" w:sz="0" w:space="0" w:color="auto"/>
        <w:bottom w:val="none" w:sz="0" w:space="0" w:color="auto"/>
        <w:right w:val="none" w:sz="0" w:space="0" w:color="auto"/>
      </w:divBdr>
      <w:divsChild>
        <w:div w:id="840512641">
          <w:marLeft w:val="0"/>
          <w:marRight w:val="0"/>
          <w:marTop w:val="0"/>
          <w:marBottom w:val="0"/>
          <w:divBdr>
            <w:top w:val="none" w:sz="0" w:space="0" w:color="auto"/>
            <w:left w:val="none" w:sz="0" w:space="0" w:color="auto"/>
            <w:bottom w:val="none" w:sz="0" w:space="0" w:color="auto"/>
            <w:right w:val="none" w:sz="0" w:space="0" w:color="auto"/>
          </w:divBdr>
        </w:div>
      </w:divsChild>
    </w:div>
    <w:div w:id="840512820">
      <w:marLeft w:val="0"/>
      <w:marRight w:val="0"/>
      <w:marTop w:val="0"/>
      <w:marBottom w:val="0"/>
      <w:divBdr>
        <w:top w:val="none" w:sz="0" w:space="0" w:color="auto"/>
        <w:left w:val="none" w:sz="0" w:space="0" w:color="auto"/>
        <w:bottom w:val="none" w:sz="0" w:space="0" w:color="auto"/>
        <w:right w:val="none" w:sz="0" w:space="0" w:color="auto"/>
      </w:divBdr>
      <w:divsChild>
        <w:div w:id="840512782">
          <w:marLeft w:val="0"/>
          <w:marRight w:val="0"/>
          <w:marTop w:val="0"/>
          <w:marBottom w:val="0"/>
          <w:divBdr>
            <w:top w:val="none" w:sz="0" w:space="0" w:color="auto"/>
            <w:left w:val="none" w:sz="0" w:space="0" w:color="auto"/>
            <w:bottom w:val="none" w:sz="0" w:space="0" w:color="auto"/>
            <w:right w:val="none" w:sz="0" w:space="0" w:color="auto"/>
          </w:divBdr>
          <w:divsChild>
            <w:div w:id="840512667">
              <w:marLeft w:val="0"/>
              <w:marRight w:val="0"/>
              <w:marTop w:val="0"/>
              <w:marBottom w:val="0"/>
              <w:divBdr>
                <w:top w:val="none" w:sz="0" w:space="0" w:color="auto"/>
                <w:left w:val="none" w:sz="0" w:space="0" w:color="auto"/>
                <w:bottom w:val="none" w:sz="0" w:space="0" w:color="auto"/>
                <w:right w:val="none" w:sz="0" w:space="0" w:color="auto"/>
              </w:divBdr>
              <w:divsChild>
                <w:div w:id="840512779">
                  <w:marLeft w:val="0"/>
                  <w:marRight w:val="0"/>
                  <w:marTop w:val="0"/>
                  <w:marBottom w:val="0"/>
                  <w:divBdr>
                    <w:top w:val="none" w:sz="0" w:space="0" w:color="auto"/>
                    <w:left w:val="none" w:sz="0" w:space="0" w:color="auto"/>
                    <w:bottom w:val="none" w:sz="0" w:space="0" w:color="auto"/>
                    <w:right w:val="none" w:sz="0" w:space="0" w:color="auto"/>
                  </w:divBdr>
                  <w:divsChild>
                    <w:div w:id="840512709">
                      <w:marLeft w:val="0"/>
                      <w:marRight w:val="0"/>
                      <w:marTop w:val="0"/>
                      <w:marBottom w:val="0"/>
                      <w:divBdr>
                        <w:top w:val="none" w:sz="0" w:space="0" w:color="auto"/>
                        <w:left w:val="none" w:sz="0" w:space="0" w:color="auto"/>
                        <w:bottom w:val="none" w:sz="0" w:space="0" w:color="auto"/>
                        <w:right w:val="none" w:sz="0" w:space="0" w:color="auto"/>
                      </w:divBdr>
                      <w:divsChild>
                        <w:div w:id="840512719">
                          <w:marLeft w:val="0"/>
                          <w:marRight w:val="0"/>
                          <w:marTop w:val="0"/>
                          <w:marBottom w:val="0"/>
                          <w:divBdr>
                            <w:top w:val="none" w:sz="0" w:space="0" w:color="auto"/>
                            <w:left w:val="none" w:sz="0" w:space="0" w:color="auto"/>
                            <w:bottom w:val="none" w:sz="0" w:space="0" w:color="auto"/>
                            <w:right w:val="none" w:sz="0" w:space="0" w:color="auto"/>
                          </w:divBdr>
                          <w:divsChild>
                            <w:div w:id="840512643">
                              <w:marLeft w:val="0"/>
                              <w:marRight w:val="0"/>
                              <w:marTop w:val="0"/>
                              <w:marBottom w:val="0"/>
                              <w:divBdr>
                                <w:top w:val="none" w:sz="0" w:space="0" w:color="auto"/>
                                <w:left w:val="none" w:sz="0" w:space="0" w:color="auto"/>
                                <w:bottom w:val="none" w:sz="0" w:space="0" w:color="auto"/>
                                <w:right w:val="none" w:sz="0" w:space="0" w:color="auto"/>
                              </w:divBdr>
                              <w:divsChild>
                                <w:div w:id="840512734">
                                  <w:marLeft w:val="0"/>
                                  <w:marRight w:val="0"/>
                                  <w:marTop w:val="0"/>
                                  <w:marBottom w:val="0"/>
                                  <w:divBdr>
                                    <w:top w:val="none" w:sz="0" w:space="0" w:color="auto"/>
                                    <w:left w:val="none" w:sz="0" w:space="0" w:color="auto"/>
                                    <w:bottom w:val="none" w:sz="0" w:space="0" w:color="auto"/>
                                    <w:right w:val="none" w:sz="0" w:space="0" w:color="auto"/>
                                  </w:divBdr>
                                  <w:divsChild>
                                    <w:div w:id="840512701">
                                      <w:marLeft w:val="0"/>
                                      <w:marRight w:val="0"/>
                                      <w:marTop w:val="0"/>
                                      <w:marBottom w:val="0"/>
                                      <w:divBdr>
                                        <w:top w:val="none" w:sz="0" w:space="0" w:color="auto"/>
                                        <w:left w:val="none" w:sz="0" w:space="0" w:color="auto"/>
                                        <w:bottom w:val="none" w:sz="0" w:space="0" w:color="auto"/>
                                        <w:right w:val="none" w:sz="0" w:space="0" w:color="auto"/>
                                      </w:divBdr>
                                      <w:divsChild>
                                        <w:div w:id="840512690">
                                          <w:marLeft w:val="0"/>
                                          <w:marRight w:val="0"/>
                                          <w:marTop w:val="0"/>
                                          <w:marBottom w:val="0"/>
                                          <w:divBdr>
                                            <w:top w:val="none" w:sz="0" w:space="0" w:color="auto"/>
                                            <w:left w:val="none" w:sz="0" w:space="0" w:color="auto"/>
                                            <w:bottom w:val="none" w:sz="0" w:space="0" w:color="auto"/>
                                            <w:right w:val="none" w:sz="0" w:space="0" w:color="auto"/>
                                          </w:divBdr>
                                          <w:divsChild>
                                            <w:div w:id="840512652">
                                              <w:marLeft w:val="0"/>
                                              <w:marRight w:val="0"/>
                                              <w:marTop w:val="0"/>
                                              <w:marBottom w:val="0"/>
                                              <w:divBdr>
                                                <w:top w:val="none" w:sz="0" w:space="0" w:color="auto"/>
                                                <w:left w:val="none" w:sz="0" w:space="0" w:color="auto"/>
                                                <w:bottom w:val="none" w:sz="0" w:space="0" w:color="auto"/>
                                                <w:right w:val="none" w:sz="0" w:space="0" w:color="auto"/>
                                              </w:divBdr>
                                              <w:divsChild>
                                                <w:div w:id="840512770">
                                                  <w:marLeft w:val="0"/>
                                                  <w:marRight w:val="0"/>
                                                  <w:marTop w:val="0"/>
                                                  <w:marBottom w:val="0"/>
                                                  <w:divBdr>
                                                    <w:top w:val="single" w:sz="6" w:space="8" w:color="E8E7E5"/>
                                                    <w:left w:val="single" w:sz="6" w:space="8" w:color="E8E7E5"/>
                                                    <w:bottom w:val="single" w:sz="6" w:space="8" w:color="E8E7E5"/>
                                                    <w:right w:val="single" w:sz="6" w:space="8" w:color="E8E7E5"/>
                                                  </w:divBdr>
                                                  <w:divsChild>
                                                    <w:div w:id="84051279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0512830">
      <w:marLeft w:val="0"/>
      <w:marRight w:val="0"/>
      <w:marTop w:val="0"/>
      <w:marBottom w:val="0"/>
      <w:divBdr>
        <w:top w:val="none" w:sz="0" w:space="0" w:color="auto"/>
        <w:left w:val="none" w:sz="0" w:space="0" w:color="auto"/>
        <w:bottom w:val="none" w:sz="0" w:space="0" w:color="auto"/>
        <w:right w:val="none" w:sz="0" w:space="0" w:color="auto"/>
      </w:divBdr>
      <w:divsChild>
        <w:div w:id="840512816">
          <w:marLeft w:val="0"/>
          <w:marRight w:val="0"/>
          <w:marTop w:val="0"/>
          <w:marBottom w:val="0"/>
          <w:divBdr>
            <w:top w:val="none" w:sz="0" w:space="0" w:color="auto"/>
            <w:left w:val="none" w:sz="0" w:space="0" w:color="auto"/>
            <w:bottom w:val="none" w:sz="0" w:space="0" w:color="auto"/>
            <w:right w:val="none" w:sz="0" w:space="0" w:color="auto"/>
          </w:divBdr>
        </w:div>
      </w:divsChild>
    </w:div>
    <w:div w:id="840512835">
      <w:marLeft w:val="0"/>
      <w:marRight w:val="0"/>
      <w:marTop w:val="0"/>
      <w:marBottom w:val="0"/>
      <w:divBdr>
        <w:top w:val="none" w:sz="0" w:space="0" w:color="auto"/>
        <w:left w:val="none" w:sz="0" w:space="0" w:color="auto"/>
        <w:bottom w:val="none" w:sz="0" w:space="0" w:color="auto"/>
        <w:right w:val="none" w:sz="0" w:space="0" w:color="auto"/>
      </w:divBdr>
      <w:divsChild>
        <w:div w:id="840512628">
          <w:marLeft w:val="0"/>
          <w:marRight w:val="0"/>
          <w:marTop w:val="0"/>
          <w:marBottom w:val="0"/>
          <w:divBdr>
            <w:top w:val="none" w:sz="0" w:space="0" w:color="auto"/>
            <w:left w:val="none" w:sz="0" w:space="0" w:color="auto"/>
            <w:bottom w:val="none" w:sz="0" w:space="0" w:color="auto"/>
            <w:right w:val="none" w:sz="0" w:space="0" w:color="auto"/>
          </w:divBdr>
        </w:div>
      </w:divsChild>
    </w:div>
    <w:div w:id="840512836">
      <w:marLeft w:val="0"/>
      <w:marRight w:val="0"/>
      <w:marTop w:val="0"/>
      <w:marBottom w:val="0"/>
      <w:divBdr>
        <w:top w:val="none" w:sz="0" w:space="0" w:color="auto"/>
        <w:left w:val="none" w:sz="0" w:space="0" w:color="auto"/>
        <w:bottom w:val="none" w:sz="0" w:space="0" w:color="auto"/>
        <w:right w:val="none" w:sz="0" w:space="0" w:color="auto"/>
      </w:divBdr>
    </w:div>
    <w:div w:id="840512837">
      <w:marLeft w:val="0"/>
      <w:marRight w:val="0"/>
      <w:marTop w:val="0"/>
      <w:marBottom w:val="0"/>
      <w:divBdr>
        <w:top w:val="none" w:sz="0" w:space="0" w:color="auto"/>
        <w:left w:val="none" w:sz="0" w:space="0" w:color="auto"/>
        <w:bottom w:val="none" w:sz="0" w:space="0" w:color="auto"/>
        <w:right w:val="none" w:sz="0" w:space="0" w:color="auto"/>
      </w:divBdr>
    </w:div>
    <w:div w:id="912351893">
      <w:bodyDiv w:val="1"/>
      <w:marLeft w:val="0"/>
      <w:marRight w:val="0"/>
      <w:marTop w:val="0"/>
      <w:marBottom w:val="0"/>
      <w:divBdr>
        <w:top w:val="none" w:sz="0" w:space="0" w:color="auto"/>
        <w:left w:val="none" w:sz="0" w:space="0" w:color="auto"/>
        <w:bottom w:val="none" w:sz="0" w:space="0" w:color="auto"/>
        <w:right w:val="none" w:sz="0" w:space="0" w:color="auto"/>
      </w:divBdr>
      <w:divsChild>
        <w:div w:id="56710315">
          <w:marLeft w:val="547"/>
          <w:marRight w:val="0"/>
          <w:marTop w:val="0"/>
          <w:marBottom w:val="0"/>
          <w:divBdr>
            <w:top w:val="none" w:sz="0" w:space="0" w:color="auto"/>
            <w:left w:val="none" w:sz="0" w:space="0" w:color="auto"/>
            <w:bottom w:val="none" w:sz="0" w:space="0" w:color="auto"/>
            <w:right w:val="none" w:sz="0" w:space="0" w:color="auto"/>
          </w:divBdr>
        </w:div>
      </w:divsChild>
    </w:div>
    <w:div w:id="951206516">
      <w:bodyDiv w:val="1"/>
      <w:marLeft w:val="0"/>
      <w:marRight w:val="0"/>
      <w:marTop w:val="0"/>
      <w:marBottom w:val="0"/>
      <w:divBdr>
        <w:top w:val="none" w:sz="0" w:space="0" w:color="auto"/>
        <w:left w:val="none" w:sz="0" w:space="0" w:color="auto"/>
        <w:bottom w:val="none" w:sz="0" w:space="0" w:color="auto"/>
        <w:right w:val="none" w:sz="0" w:space="0" w:color="auto"/>
      </w:divBdr>
    </w:div>
    <w:div w:id="1630936115">
      <w:bodyDiv w:val="1"/>
      <w:marLeft w:val="0"/>
      <w:marRight w:val="0"/>
      <w:marTop w:val="0"/>
      <w:marBottom w:val="0"/>
      <w:divBdr>
        <w:top w:val="none" w:sz="0" w:space="0" w:color="auto"/>
        <w:left w:val="none" w:sz="0" w:space="0" w:color="auto"/>
        <w:bottom w:val="none" w:sz="0" w:space="0" w:color="auto"/>
        <w:right w:val="none" w:sz="0" w:space="0" w:color="auto"/>
      </w:divBdr>
    </w:div>
    <w:div w:id="1715815372">
      <w:bodyDiv w:val="1"/>
      <w:marLeft w:val="0"/>
      <w:marRight w:val="0"/>
      <w:marTop w:val="0"/>
      <w:marBottom w:val="0"/>
      <w:divBdr>
        <w:top w:val="none" w:sz="0" w:space="0" w:color="auto"/>
        <w:left w:val="none" w:sz="0" w:space="0" w:color="auto"/>
        <w:bottom w:val="none" w:sz="0" w:space="0" w:color="auto"/>
        <w:right w:val="none" w:sz="0" w:space="0" w:color="auto"/>
      </w:divBdr>
      <w:divsChild>
        <w:div w:id="76631758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chart" Target="charts/chart5.xml"/><Relationship Id="rId42"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chart" Target="charts/chart4.xml"/><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4.emf"/><Relationship Id="rId29" Type="http://schemas.openxmlformats.org/officeDocument/2006/relationships/image" Target="media/image12.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chart" Target="charts/chart3.xml"/><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package" Target="embeddings/Microsoft_Visio___333333333333333333.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chart" Target="charts/chart6.xm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USTB&#30805;&#22763;&#35770;&#25991;&#27169;&#26495;2010-4-14(&#27491;&#24335;1.2.1&#29256;).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tor\Desktop\&#27605;&#35774;&#30456;&#20851;&#8212;&#8212;&#22270;\&#23454;&#39564;&#25968;&#25454;\&#25972;&#20307;&#27604;&#20363;.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tor\Desktop\&#27605;&#19994;&#35770;&#25991;\&#23454;&#39564;&#25968;&#25454;\&#25968;&#25454;&#32479;&#3574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tor\Desktop\&#27605;&#19994;&#35770;&#25991;\&#23454;&#39564;&#25968;&#25454;\&#25968;&#25454;&#32479;&#3574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tor\Desktop\&#27605;&#19994;&#35770;&#25991;\&#23454;&#39564;&#25968;&#25454;\&#27491;&#24120;&#26435;&#3848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tor\Desktop\&#27605;&#35774;&#30456;&#20851;&#8212;&#8212;&#22270;\&#24615;&#33021;\&#24615;&#33021;%20-%20&#26368;&#3245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zh-CN" sz="1050"/>
              <a:t>智能手机市场份额</a:t>
            </a:r>
          </a:p>
        </c:rich>
      </c:tx>
      <c:overlay val="0"/>
    </c:title>
    <c:autoTitleDeleted val="0"/>
    <c:plotArea>
      <c:layout>
        <c:manualLayout>
          <c:layoutTarget val="inner"/>
          <c:xMode val="edge"/>
          <c:yMode val="edge"/>
          <c:x val="8.6407424185694928E-2"/>
          <c:y val="0.22925063882433214"/>
          <c:w val="0.47068242993131382"/>
          <c:h val="0.65216814858495098"/>
        </c:manualLayout>
      </c:layout>
      <c:pieChart>
        <c:varyColors val="1"/>
        <c:ser>
          <c:idx val="0"/>
          <c:order val="0"/>
          <c:tx>
            <c:strRef>
              <c:f>Sheet1!$B$1</c:f>
              <c:strCache>
                <c:ptCount val="1"/>
                <c:pt idx="0">
                  <c:v>智能手机市场份额</c:v>
                </c:pt>
              </c:strCache>
            </c:strRef>
          </c:tx>
          <c:dPt>
            <c:idx val="0"/>
            <c:bubble3D val="0"/>
            <c:extLst>
              <c:ext xmlns:c16="http://schemas.microsoft.com/office/drawing/2014/chart" uri="{C3380CC4-5D6E-409C-BE32-E72D297353CC}">
                <c16:uniqueId val="{00000000-021A-4E50-BC50-1CA058F74398}"/>
              </c:ext>
            </c:extLst>
          </c:dPt>
          <c:dPt>
            <c:idx val="1"/>
            <c:bubble3D val="0"/>
            <c:extLst>
              <c:ext xmlns:c16="http://schemas.microsoft.com/office/drawing/2014/chart" uri="{C3380CC4-5D6E-409C-BE32-E72D297353CC}">
                <c16:uniqueId val="{00000001-021A-4E50-BC50-1CA058F74398}"/>
              </c:ext>
            </c:extLst>
          </c:dPt>
          <c:dPt>
            <c:idx val="2"/>
            <c:bubble3D val="0"/>
            <c:extLst>
              <c:ext xmlns:c16="http://schemas.microsoft.com/office/drawing/2014/chart" uri="{C3380CC4-5D6E-409C-BE32-E72D297353CC}">
                <c16:uniqueId val="{00000002-021A-4E50-BC50-1CA058F74398}"/>
              </c:ext>
            </c:extLst>
          </c:dPt>
          <c:dPt>
            <c:idx val="3"/>
            <c:bubble3D val="0"/>
            <c:extLst>
              <c:ext xmlns:c16="http://schemas.microsoft.com/office/drawing/2014/chart" uri="{C3380CC4-5D6E-409C-BE32-E72D297353CC}">
                <c16:uniqueId val="{00000003-021A-4E50-BC50-1CA058F74398}"/>
              </c:ext>
            </c:extLst>
          </c:dPt>
          <c:dLbls>
            <c:dLbl>
              <c:idx val="0"/>
              <c:tx>
                <c:rich>
                  <a:bodyPr/>
                  <a:lstStyle/>
                  <a:p>
                    <a:pPr>
                      <a:defRPr/>
                    </a:pPr>
                    <a:r>
                      <a:rPr lang="en-US"/>
                      <a:t>25.4%</a:t>
                    </a:r>
                  </a:p>
                </c:rich>
              </c:tx>
              <c:spPr/>
              <c:dLblPos val="bestFit"/>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1A-4E50-BC50-1CA058F74398}"/>
                </c:ext>
              </c:extLst>
            </c:dLbl>
            <c:dLbl>
              <c:idx val="1"/>
              <c:tx>
                <c:rich>
                  <a:bodyPr/>
                  <a:lstStyle/>
                  <a:p>
                    <a:pPr>
                      <a:defRPr/>
                    </a:pPr>
                    <a:r>
                      <a:rPr lang="en-US"/>
                      <a:t>73.0%</a:t>
                    </a:r>
                  </a:p>
                </c:rich>
              </c:tx>
              <c:spPr/>
              <c:dLblPos val="bestFit"/>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1A-4E50-BC50-1CA058F74398}"/>
                </c:ext>
              </c:extLst>
            </c:dLbl>
            <c:dLbl>
              <c:idx val="2"/>
              <c:tx>
                <c:rich>
                  <a:bodyPr/>
                  <a:lstStyle/>
                  <a:p>
                    <a:pPr>
                      <a:defRPr/>
                    </a:pPr>
                    <a:r>
                      <a:rPr lang="en-US"/>
                      <a:t>0.9%</a:t>
                    </a:r>
                  </a:p>
                </c:rich>
              </c:tx>
              <c:spPr/>
              <c:dLblPos val="bestFit"/>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1A-4E50-BC50-1CA058F74398}"/>
                </c:ext>
              </c:extLst>
            </c:dLbl>
            <c:dLbl>
              <c:idx val="3"/>
              <c:tx>
                <c:rich>
                  <a:bodyPr/>
                  <a:lstStyle/>
                  <a:p>
                    <a:pPr>
                      <a:defRPr/>
                    </a:pPr>
                    <a:r>
                      <a:rPr lang="en-US"/>
                      <a:t>0.7%</a:t>
                    </a:r>
                  </a:p>
                </c:rich>
              </c:tx>
              <c:spPr/>
              <c:dLblPos val="bestFit"/>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1A-4E50-BC50-1CA058F74398}"/>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Sheet1!$A$2:$A$5</c:f>
              <c:strCache>
                <c:ptCount val="4"/>
                <c:pt idx="0">
                  <c:v>IOS</c:v>
                </c:pt>
                <c:pt idx="1">
                  <c:v>Android</c:v>
                </c:pt>
                <c:pt idx="2">
                  <c:v>Windows Phone</c:v>
                </c:pt>
                <c:pt idx="3">
                  <c:v>其他</c:v>
                </c:pt>
              </c:strCache>
            </c:strRef>
          </c:cat>
          <c:val>
            <c:numRef>
              <c:f>Sheet1!$B$2:$B$5</c:f>
              <c:numCache>
                <c:formatCode>General</c:formatCode>
                <c:ptCount val="4"/>
                <c:pt idx="0">
                  <c:v>25.4</c:v>
                </c:pt>
                <c:pt idx="1">
                  <c:v>73</c:v>
                </c:pt>
                <c:pt idx="2">
                  <c:v>0.9</c:v>
                </c:pt>
                <c:pt idx="3">
                  <c:v>0.7</c:v>
                </c:pt>
              </c:numCache>
            </c:numRef>
          </c:val>
          <c:extLst>
            <c:ext xmlns:c16="http://schemas.microsoft.com/office/drawing/2014/chart" uri="{C3380CC4-5D6E-409C-BE32-E72D297353CC}">
              <c16:uniqueId val="{00000004-021A-4E50-BC50-1CA058F74398}"/>
            </c:ext>
          </c:extLst>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ltLang="zh-CN" sz="1051"/>
              <a:t>2014</a:t>
            </a:r>
            <a:r>
              <a:rPr lang="zh-CN" altLang="en-US" sz="1051"/>
              <a:t>年第三季度</a:t>
            </a:r>
            <a:r>
              <a:rPr lang="en-US" altLang="zh-CN" sz="1051"/>
              <a:t>Android</a:t>
            </a:r>
            <a:r>
              <a:rPr lang="zh-CN" altLang="en-US" sz="1051"/>
              <a:t>平台手机软件恶意特征分类</a:t>
            </a:r>
          </a:p>
        </c:rich>
      </c:tx>
      <c:overlay val="0"/>
      <c:spPr>
        <a:noFill/>
        <a:ln w="25412">
          <a:noFill/>
        </a:ln>
      </c:spPr>
    </c:title>
    <c:autoTitleDeleted val="0"/>
    <c:plotArea>
      <c:layout/>
      <c:barChart>
        <c:barDir val="col"/>
        <c:grouping val="clustered"/>
        <c:varyColors val="0"/>
        <c:ser>
          <c:idx val="0"/>
          <c:order val="0"/>
          <c:tx>
            <c:strRef>
              <c:f>Sheet1!$B$1</c:f>
              <c:strCache>
                <c:ptCount val="1"/>
                <c:pt idx="0">
                  <c:v>2014年第三季度Android平台手机软件恶意特征分类</c:v>
                </c:pt>
              </c:strCache>
            </c:strRef>
          </c:tx>
          <c:invertIfNegative val="0"/>
          <c:dLbls>
            <c:spPr>
              <a:noFill/>
              <a:ln w="25412">
                <a:noFill/>
              </a:ln>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Sheet1!$A$2:$A$9</c:f>
              <c:strCache>
                <c:ptCount val="8"/>
                <c:pt idx="0">
                  <c:v>诱骗欺诈</c:v>
                </c:pt>
                <c:pt idx="1">
                  <c:v>系统破坏</c:v>
                </c:pt>
                <c:pt idx="2">
                  <c:v>隐私窃取</c:v>
                </c:pt>
                <c:pt idx="3">
                  <c:v>恶意扣费</c:v>
                </c:pt>
                <c:pt idx="4">
                  <c:v>流氓行为</c:v>
                </c:pt>
                <c:pt idx="5">
                  <c:v>资源消耗</c:v>
                </c:pt>
                <c:pt idx="6">
                  <c:v>远程控制</c:v>
                </c:pt>
                <c:pt idx="7">
                  <c:v>恶意传播</c:v>
                </c:pt>
              </c:strCache>
            </c:strRef>
          </c:cat>
          <c:val>
            <c:numRef>
              <c:f>Sheet1!$B$2:$B$9</c:f>
              <c:numCache>
                <c:formatCode>0.00%</c:formatCode>
                <c:ptCount val="8"/>
                <c:pt idx="0">
                  <c:v>0.38350000000000001</c:v>
                </c:pt>
                <c:pt idx="1">
                  <c:v>0.1827</c:v>
                </c:pt>
                <c:pt idx="2">
                  <c:v>0.15090000000000001</c:v>
                </c:pt>
                <c:pt idx="3">
                  <c:v>0.12130000000000001</c:v>
                </c:pt>
                <c:pt idx="4">
                  <c:v>9.2899999999999996E-2</c:v>
                </c:pt>
                <c:pt idx="5">
                  <c:v>5.7799999999999997E-2</c:v>
                </c:pt>
                <c:pt idx="6">
                  <c:v>0.01</c:v>
                </c:pt>
                <c:pt idx="7">
                  <c:v>8.9999999999999998E-4</c:v>
                </c:pt>
              </c:numCache>
            </c:numRef>
          </c:val>
          <c:extLst>
            <c:ext xmlns:c16="http://schemas.microsoft.com/office/drawing/2014/chart" uri="{C3380CC4-5D6E-409C-BE32-E72D297353CC}">
              <c16:uniqueId val="{00000000-8AED-46EC-ADBA-1CFD58119BBD}"/>
            </c:ext>
          </c:extLst>
        </c:ser>
        <c:dLbls>
          <c:showLegendKey val="0"/>
          <c:showVal val="0"/>
          <c:showCatName val="0"/>
          <c:showSerName val="0"/>
          <c:showPercent val="0"/>
          <c:showBubbleSize val="0"/>
        </c:dLbls>
        <c:gapWidth val="100"/>
        <c:axId val="227545088"/>
        <c:axId val="412964480"/>
      </c:barChart>
      <c:catAx>
        <c:axId val="227545088"/>
        <c:scaling>
          <c:orientation val="minMax"/>
        </c:scaling>
        <c:delete val="0"/>
        <c:axPos val="b"/>
        <c:numFmt formatCode="General" sourceLinked="1"/>
        <c:majorTickMark val="out"/>
        <c:minorTickMark val="none"/>
        <c:tickLblPos val="nextTo"/>
        <c:crossAx val="412964480"/>
        <c:crosses val="autoZero"/>
        <c:auto val="1"/>
        <c:lblAlgn val="ctr"/>
        <c:lblOffset val="100"/>
        <c:noMultiLvlLbl val="0"/>
      </c:catAx>
      <c:valAx>
        <c:axId val="412964480"/>
        <c:scaling>
          <c:orientation val="minMax"/>
        </c:scaling>
        <c:delete val="0"/>
        <c:axPos val="l"/>
        <c:majorGridlines/>
        <c:numFmt formatCode="0%" sourceLinked="0"/>
        <c:majorTickMark val="out"/>
        <c:minorTickMark val="none"/>
        <c:tickLblPos val="nextTo"/>
        <c:crossAx val="227545088"/>
        <c:crosses val="autoZero"/>
        <c:crossBetween val="between"/>
      </c:valAx>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dLbl>
              <c:idx val="0"/>
              <c:layout>
                <c:manualLayout>
                  <c:x val="-0.1758652150257983"/>
                  <c:y val="-0.13434028775600129"/>
                </c:manualLayout>
              </c:layout>
              <c:tx>
                <c:rich>
                  <a:bodyPr/>
                  <a:lstStyle/>
                  <a:p>
                    <a:r>
                      <a:rPr lang="en-US" altLang="zh-CN"/>
                      <a:t>76%</a:t>
                    </a:r>
                    <a:r>
                      <a:rPr lang="zh-CN" altLang="en-US"/>
                      <a:t>（</a:t>
                    </a:r>
                    <a:r>
                      <a:rPr lang="en-US" altLang="zh-CN"/>
                      <a:t>158</a:t>
                    </a:r>
                    <a:r>
                      <a:rPr lang="zh-CN" altLang="en-US"/>
                      <a:t>）</a:t>
                    </a:r>
                    <a:endParaRPr lang="en-US" altLang="zh-CN"/>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410B-471C-BCE9-F9DE78795C40}"/>
                </c:ext>
              </c:extLst>
            </c:dLbl>
            <c:dLbl>
              <c:idx val="1"/>
              <c:layout>
                <c:manualLayout>
                  <c:x val="0.13867881548974942"/>
                  <c:y val="0.11124394122267563"/>
                </c:manualLayout>
              </c:layout>
              <c:tx>
                <c:rich>
                  <a:bodyPr/>
                  <a:lstStyle/>
                  <a:p>
                    <a:r>
                      <a:rPr lang="en-US" altLang="zh-CN"/>
                      <a:t>17%</a:t>
                    </a:r>
                    <a:r>
                      <a:rPr lang="zh-CN" altLang="en-US"/>
                      <a:t>（</a:t>
                    </a:r>
                    <a:r>
                      <a:rPr lang="en-US" altLang="zh-CN"/>
                      <a:t>36</a:t>
                    </a:r>
                    <a:r>
                      <a:rPr lang="zh-CN" altLang="en-US"/>
                      <a:t>）</a:t>
                    </a:r>
                    <a:endParaRPr lang="en-US" altLang="zh-CN"/>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10B-471C-BCE9-F9DE78795C40}"/>
                </c:ext>
              </c:extLst>
            </c:dLbl>
            <c:dLbl>
              <c:idx val="2"/>
              <c:layout>
                <c:manualLayout>
                  <c:x val="8.6941330511362588E-2"/>
                  <c:y val="0.14591451615993253"/>
                </c:manualLayout>
              </c:layout>
              <c:tx>
                <c:rich>
                  <a:bodyPr/>
                  <a:lstStyle/>
                  <a:p>
                    <a:r>
                      <a:rPr lang="en-US" altLang="zh-CN"/>
                      <a:t>7%</a:t>
                    </a:r>
                    <a:r>
                      <a:rPr lang="zh-CN" altLang="en-US"/>
                      <a:t>（</a:t>
                    </a:r>
                    <a:r>
                      <a:rPr lang="en-US" altLang="zh-CN"/>
                      <a:t>15</a:t>
                    </a:r>
                    <a:r>
                      <a:rPr lang="zh-CN" altLang="en-US"/>
                      <a:t>）</a:t>
                    </a:r>
                    <a:endParaRPr lang="en-US" altLang="zh-CN"/>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410B-471C-BCE9-F9DE78795C40}"/>
                </c:ext>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Sheet1!$A$2:$A$4</c:f>
              <c:strCache>
                <c:ptCount val="3"/>
                <c:pt idx="0">
                  <c:v>正常软件</c:v>
                </c:pt>
                <c:pt idx="1">
                  <c:v>存在隐私数据泄露</c:v>
                </c:pt>
                <c:pt idx="2">
                  <c:v>崩溃</c:v>
                </c:pt>
              </c:strCache>
            </c:strRef>
          </c:cat>
          <c:val>
            <c:numRef>
              <c:f>Sheet1!$B$2:$B$4</c:f>
              <c:numCache>
                <c:formatCode>General</c:formatCode>
                <c:ptCount val="3"/>
                <c:pt idx="0">
                  <c:v>158</c:v>
                </c:pt>
                <c:pt idx="1">
                  <c:v>36</c:v>
                </c:pt>
                <c:pt idx="2">
                  <c:v>15</c:v>
                </c:pt>
              </c:numCache>
            </c:numRef>
          </c:val>
          <c:extLst>
            <c:ext xmlns:c16="http://schemas.microsoft.com/office/drawing/2014/chart" uri="{C3380CC4-5D6E-409C-BE32-E72D297353CC}">
              <c16:uniqueId val="{00000003-410B-471C-BCE9-F9DE78795C40}"/>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800266352876652"/>
          <c:y val="3.4451620513727924E-2"/>
          <c:w val="0.81797327093400418"/>
          <c:h val="0.83646288595947982"/>
        </c:manualLayout>
      </c:layout>
      <c:barChart>
        <c:barDir val="col"/>
        <c:grouping val="clustered"/>
        <c:varyColors val="0"/>
        <c:ser>
          <c:idx val="0"/>
          <c:order val="0"/>
          <c:invertIfNegative val="0"/>
          <c:cat>
            <c:numRef>
              <c:f>Sheet1!$A$14:$M$14</c:f>
              <c:numCache>
                <c:formatCode>General</c:formatCode>
                <c:ptCount val="13"/>
                <c:pt idx="0">
                  <c:v>1</c:v>
                </c:pt>
                <c:pt idx="1">
                  <c:v>2</c:v>
                </c:pt>
                <c:pt idx="2">
                  <c:v>3</c:v>
                </c:pt>
                <c:pt idx="3">
                  <c:v>4</c:v>
                </c:pt>
                <c:pt idx="4">
                  <c:v>5</c:v>
                </c:pt>
                <c:pt idx="5">
                  <c:v>6</c:v>
                </c:pt>
                <c:pt idx="6">
                  <c:v>7</c:v>
                </c:pt>
                <c:pt idx="7">
                  <c:v>8</c:v>
                </c:pt>
                <c:pt idx="8">
                  <c:v>9</c:v>
                </c:pt>
                <c:pt idx="9">
                  <c:v>10</c:v>
                </c:pt>
                <c:pt idx="10">
                  <c:v>11</c:v>
                </c:pt>
                <c:pt idx="11">
                  <c:v>12</c:v>
                </c:pt>
                <c:pt idx="12">
                  <c:v>13</c:v>
                </c:pt>
              </c:numCache>
            </c:numRef>
          </c:cat>
          <c:val>
            <c:numRef>
              <c:f>Sheet1!$A$15:$M$15</c:f>
              <c:numCache>
                <c:formatCode>0.00%</c:formatCode>
                <c:ptCount val="13"/>
                <c:pt idx="0" formatCode="0%">
                  <c:v>1</c:v>
                </c:pt>
                <c:pt idx="1">
                  <c:v>0.45</c:v>
                </c:pt>
                <c:pt idx="2">
                  <c:v>0.34599999999999997</c:v>
                </c:pt>
                <c:pt idx="3">
                  <c:v>0</c:v>
                </c:pt>
                <c:pt idx="4">
                  <c:v>0.57799999999999996</c:v>
                </c:pt>
                <c:pt idx="5">
                  <c:v>0.42320000000000002</c:v>
                </c:pt>
                <c:pt idx="6">
                  <c:v>0.314</c:v>
                </c:pt>
                <c:pt idx="7">
                  <c:v>0.192</c:v>
                </c:pt>
                <c:pt idx="8">
                  <c:v>0.38</c:v>
                </c:pt>
                <c:pt idx="9">
                  <c:v>0.46200000000000002</c:v>
                </c:pt>
                <c:pt idx="10">
                  <c:v>0.26900000000000002</c:v>
                </c:pt>
                <c:pt idx="11">
                  <c:v>0.61499999999999999</c:v>
                </c:pt>
                <c:pt idx="12">
                  <c:v>0.65400000000000003</c:v>
                </c:pt>
              </c:numCache>
            </c:numRef>
          </c:val>
          <c:extLst>
            <c:ext xmlns:c16="http://schemas.microsoft.com/office/drawing/2014/chart" uri="{C3380CC4-5D6E-409C-BE32-E72D297353CC}">
              <c16:uniqueId val="{00000000-D595-4036-BDC8-D1BA89CE354D}"/>
            </c:ext>
          </c:extLst>
        </c:ser>
        <c:dLbls>
          <c:showLegendKey val="0"/>
          <c:showVal val="0"/>
          <c:showCatName val="0"/>
          <c:showSerName val="0"/>
          <c:showPercent val="0"/>
          <c:showBubbleSize val="0"/>
        </c:dLbls>
        <c:gapWidth val="150"/>
        <c:axId val="399939072"/>
        <c:axId val="412960448"/>
      </c:barChart>
      <c:catAx>
        <c:axId val="399939072"/>
        <c:scaling>
          <c:orientation val="minMax"/>
        </c:scaling>
        <c:delete val="0"/>
        <c:axPos val="b"/>
        <c:title>
          <c:tx>
            <c:rich>
              <a:bodyPr/>
              <a:lstStyle/>
              <a:p>
                <a:pPr>
                  <a:defRPr/>
                </a:pPr>
                <a:r>
                  <a:rPr lang="zh-CN" altLang="en-US"/>
                  <a:t>权限组合规则</a:t>
                </a:r>
                <a:endParaRPr lang="en-US" altLang="zh-CN"/>
              </a:p>
            </c:rich>
          </c:tx>
          <c:overlay val="0"/>
        </c:title>
        <c:numFmt formatCode="General" sourceLinked="1"/>
        <c:majorTickMark val="out"/>
        <c:minorTickMark val="none"/>
        <c:tickLblPos val="nextTo"/>
        <c:crossAx val="412960448"/>
        <c:crosses val="autoZero"/>
        <c:auto val="1"/>
        <c:lblAlgn val="ctr"/>
        <c:lblOffset val="100"/>
        <c:noMultiLvlLbl val="0"/>
      </c:catAx>
      <c:valAx>
        <c:axId val="412960448"/>
        <c:scaling>
          <c:orientation val="minMax"/>
        </c:scaling>
        <c:delete val="0"/>
        <c:axPos val="l"/>
        <c:majorGridlines/>
        <c:title>
          <c:tx>
            <c:rich>
              <a:bodyPr rot="0" vert="wordArtVertRtl"/>
              <a:lstStyle/>
              <a:p>
                <a:pPr>
                  <a:defRPr/>
                </a:pPr>
                <a:r>
                  <a:rPr lang="zh-CN" altLang="en-US"/>
                  <a:t>权限组合总数占总程序比例</a:t>
                </a:r>
              </a:p>
            </c:rich>
          </c:tx>
          <c:overlay val="0"/>
        </c:title>
        <c:numFmt formatCode="0%" sourceLinked="1"/>
        <c:majorTickMark val="out"/>
        <c:minorTickMark val="none"/>
        <c:tickLblPos val="nextTo"/>
        <c:crossAx val="39993907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invertIfNegative val="0"/>
          <c:cat>
            <c:numRef>
              <c:f>Sheet1!$A$3:$M$3</c:f>
              <c:numCache>
                <c:formatCode>General</c:formatCode>
                <c:ptCount val="13"/>
                <c:pt idx="0">
                  <c:v>1</c:v>
                </c:pt>
                <c:pt idx="1">
                  <c:v>2</c:v>
                </c:pt>
                <c:pt idx="2">
                  <c:v>3</c:v>
                </c:pt>
                <c:pt idx="3">
                  <c:v>4</c:v>
                </c:pt>
                <c:pt idx="4">
                  <c:v>5</c:v>
                </c:pt>
                <c:pt idx="5">
                  <c:v>6</c:v>
                </c:pt>
                <c:pt idx="6">
                  <c:v>7</c:v>
                </c:pt>
                <c:pt idx="7">
                  <c:v>8</c:v>
                </c:pt>
                <c:pt idx="8">
                  <c:v>9</c:v>
                </c:pt>
                <c:pt idx="9">
                  <c:v>10</c:v>
                </c:pt>
                <c:pt idx="10">
                  <c:v>11</c:v>
                </c:pt>
                <c:pt idx="11">
                  <c:v>12</c:v>
                </c:pt>
                <c:pt idx="12">
                  <c:v>13</c:v>
                </c:pt>
              </c:numCache>
            </c:numRef>
          </c:cat>
          <c:val>
            <c:numRef>
              <c:f>Sheet1!$A$4:$M$4</c:f>
              <c:numCache>
                <c:formatCode>0.00%</c:formatCode>
                <c:ptCount val="13"/>
                <c:pt idx="0" formatCode="0%">
                  <c:v>0.94599999999999995</c:v>
                </c:pt>
                <c:pt idx="1">
                  <c:v>0.31</c:v>
                </c:pt>
                <c:pt idx="2">
                  <c:v>0.32400000000000001</c:v>
                </c:pt>
                <c:pt idx="3">
                  <c:v>0.09</c:v>
                </c:pt>
                <c:pt idx="4">
                  <c:v>0.56799999999999995</c:v>
                </c:pt>
                <c:pt idx="5">
                  <c:v>0.35099999999999998</c:v>
                </c:pt>
                <c:pt idx="6">
                  <c:v>0.23100000000000001</c:v>
                </c:pt>
                <c:pt idx="7">
                  <c:v>0.16300000000000001</c:v>
                </c:pt>
                <c:pt idx="8">
                  <c:v>0.47</c:v>
                </c:pt>
                <c:pt idx="9">
                  <c:v>0.51400000000000001</c:v>
                </c:pt>
                <c:pt idx="10">
                  <c:v>0.216</c:v>
                </c:pt>
                <c:pt idx="11">
                  <c:v>0.64900000000000002</c:v>
                </c:pt>
                <c:pt idx="12">
                  <c:v>0.70299999999999996</c:v>
                </c:pt>
              </c:numCache>
            </c:numRef>
          </c:val>
          <c:extLst>
            <c:ext xmlns:c16="http://schemas.microsoft.com/office/drawing/2014/chart" uri="{C3380CC4-5D6E-409C-BE32-E72D297353CC}">
              <c16:uniqueId val="{00000000-F0C0-4D57-AE61-5317244BD435}"/>
            </c:ext>
          </c:extLst>
        </c:ser>
        <c:dLbls>
          <c:showLegendKey val="0"/>
          <c:showVal val="0"/>
          <c:showCatName val="0"/>
          <c:showSerName val="0"/>
          <c:showPercent val="0"/>
          <c:showBubbleSize val="0"/>
        </c:dLbls>
        <c:gapWidth val="150"/>
        <c:axId val="399927808"/>
        <c:axId val="413077440"/>
      </c:barChart>
      <c:catAx>
        <c:axId val="399927808"/>
        <c:scaling>
          <c:orientation val="minMax"/>
        </c:scaling>
        <c:delete val="0"/>
        <c:axPos val="b"/>
        <c:title>
          <c:tx>
            <c:rich>
              <a:bodyPr/>
              <a:lstStyle/>
              <a:p>
                <a:pPr>
                  <a:defRPr/>
                </a:pPr>
                <a:r>
                  <a:rPr lang="zh-CN" altLang="en-US"/>
                  <a:t>权限组合规则</a:t>
                </a:r>
                <a:endParaRPr lang="en-US" altLang="zh-CN"/>
              </a:p>
            </c:rich>
          </c:tx>
          <c:layout>
            <c:manualLayout>
              <c:xMode val="edge"/>
              <c:yMode val="edge"/>
              <c:x val="0.41801120718805856"/>
              <c:y val="0.91178323881537493"/>
            </c:manualLayout>
          </c:layout>
          <c:overlay val="0"/>
        </c:title>
        <c:numFmt formatCode="General" sourceLinked="1"/>
        <c:majorTickMark val="none"/>
        <c:minorTickMark val="none"/>
        <c:tickLblPos val="nextTo"/>
        <c:crossAx val="413077440"/>
        <c:crosses val="autoZero"/>
        <c:auto val="1"/>
        <c:lblAlgn val="ctr"/>
        <c:lblOffset val="100"/>
        <c:noMultiLvlLbl val="0"/>
      </c:catAx>
      <c:valAx>
        <c:axId val="413077440"/>
        <c:scaling>
          <c:orientation val="minMax"/>
        </c:scaling>
        <c:delete val="0"/>
        <c:axPos val="l"/>
        <c:majorGridlines/>
        <c:title>
          <c:tx>
            <c:rich>
              <a:bodyPr rot="0" vert="wordArtVertRtl"/>
              <a:lstStyle/>
              <a:p>
                <a:pPr>
                  <a:defRPr/>
                </a:pPr>
                <a:r>
                  <a:rPr lang="zh-CN" altLang="en-US"/>
                  <a:t>权限组合总数占总程序比例</a:t>
                </a:r>
                <a:endParaRPr lang="en-US" altLang="zh-CN"/>
              </a:p>
            </c:rich>
          </c:tx>
          <c:overlay val="0"/>
        </c:title>
        <c:numFmt formatCode="0%" sourceLinked="1"/>
        <c:majorTickMark val="none"/>
        <c:minorTickMark val="none"/>
        <c:tickLblPos val="nextTo"/>
        <c:crossAx val="399927808"/>
        <c:crosses val="autoZero"/>
        <c:crossBetween val="between"/>
      </c:valAx>
    </c:plotArea>
    <c:plotVisOnly val="1"/>
    <c:dispBlanksAs val="gap"/>
    <c:showDLblsOverMax val="0"/>
  </c:chart>
  <c:txPr>
    <a:bodyPr/>
    <a:lstStyle/>
    <a:p>
      <a:pPr algn="ctr" rtl="0">
        <a:defRPr lang="zh-CN" altLang="en-US" sz="1000" b="1" i="0" u="none" strike="noStrike" kern="1200" baseline="0">
          <a:solidFill>
            <a:sysClr val="windowText" lastClr="000000"/>
          </a:solidFill>
          <a:latin typeface="+mn-lt"/>
          <a:ea typeface="+mn-ea"/>
          <a:cs typeface="+mn-cs"/>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cat>
            <c:numRef>
              <c:f>Sheet2!$A$1:$M$1</c:f>
              <c:numCache>
                <c:formatCode>General</c:formatCode>
                <c:ptCount val="13"/>
                <c:pt idx="0">
                  <c:v>1</c:v>
                </c:pt>
                <c:pt idx="1">
                  <c:v>2</c:v>
                </c:pt>
                <c:pt idx="2">
                  <c:v>3</c:v>
                </c:pt>
                <c:pt idx="3">
                  <c:v>4</c:v>
                </c:pt>
                <c:pt idx="4">
                  <c:v>5</c:v>
                </c:pt>
                <c:pt idx="5">
                  <c:v>6</c:v>
                </c:pt>
                <c:pt idx="6">
                  <c:v>6</c:v>
                </c:pt>
                <c:pt idx="7">
                  <c:v>6</c:v>
                </c:pt>
                <c:pt idx="8">
                  <c:v>9</c:v>
                </c:pt>
                <c:pt idx="9">
                  <c:v>10</c:v>
                </c:pt>
                <c:pt idx="10">
                  <c:v>11</c:v>
                </c:pt>
                <c:pt idx="11">
                  <c:v>12</c:v>
                </c:pt>
                <c:pt idx="12">
                  <c:v>13</c:v>
                </c:pt>
              </c:numCache>
            </c:numRef>
          </c:cat>
          <c:val>
            <c:numRef>
              <c:f>Sheet2!$A$2:$M$2</c:f>
              <c:numCache>
                <c:formatCode>0%</c:formatCode>
                <c:ptCount val="13"/>
                <c:pt idx="0">
                  <c:v>0.69</c:v>
                </c:pt>
                <c:pt idx="1">
                  <c:v>0.21</c:v>
                </c:pt>
                <c:pt idx="2">
                  <c:v>0.25</c:v>
                </c:pt>
                <c:pt idx="3">
                  <c:v>0.08</c:v>
                </c:pt>
                <c:pt idx="4">
                  <c:v>0.23</c:v>
                </c:pt>
                <c:pt idx="5">
                  <c:v>0.34</c:v>
                </c:pt>
                <c:pt idx="6">
                  <c:v>0.05</c:v>
                </c:pt>
                <c:pt idx="7">
                  <c:v>0.04</c:v>
                </c:pt>
                <c:pt idx="8">
                  <c:v>0.09</c:v>
                </c:pt>
                <c:pt idx="9">
                  <c:v>0.21</c:v>
                </c:pt>
                <c:pt idx="10">
                  <c:v>0.08</c:v>
                </c:pt>
                <c:pt idx="11">
                  <c:v>0.3</c:v>
                </c:pt>
                <c:pt idx="12">
                  <c:v>0.41</c:v>
                </c:pt>
              </c:numCache>
            </c:numRef>
          </c:val>
          <c:extLst>
            <c:ext xmlns:c16="http://schemas.microsoft.com/office/drawing/2014/chart" uri="{C3380CC4-5D6E-409C-BE32-E72D297353CC}">
              <c16:uniqueId val="{00000000-CDCF-4B6D-98B0-504511560132}"/>
            </c:ext>
          </c:extLst>
        </c:ser>
        <c:dLbls>
          <c:showLegendKey val="0"/>
          <c:showVal val="0"/>
          <c:showCatName val="0"/>
          <c:showSerName val="0"/>
          <c:showPercent val="0"/>
          <c:showBubbleSize val="0"/>
        </c:dLbls>
        <c:gapWidth val="150"/>
        <c:axId val="399928320"/>
        <c:axId val="413080320"/>
      </c:barChart>
      <c:catAx>
        <c:axId val="399928320"/>
        <c:scaling>
          <c:orientation val="minMax"/>
        </c:scaling>
        <c:delete val="0"/>
        <c:axPos val="b"/>
        <c:title>
          <c:tx>
            <c:rich>
              <a:bodyPr/>
              <a:lstStyle/>
              <a:p>
                <a:pPr>
                  <a:defRPr/>
                </a:pPr>
                <a:r>
                  <a:rPr lang="zh-CN" altLang="en-US"/>
                  <a:t>权限组合规则</a:t>
                </a:r>
                <a:endParaRPr lang="en-US" altLang="zh-CN"/>
              </a:p>
            </c:rich>
          </c:tx>
          <c:overlay val="0"/>
        </c:title>
        <c:numFmt formatCode="General" sourceLinked="1"/>
        <c:majorTickMark val="out"/>
        <c:minorTickMark val="none"/>
        <c:tickLblPos val="nextTo"/>
        <c:crossAx val="413080320"/>
        <c:crosses val="autoZero"/>
        <c:auto val="1"/>
        <c:lblAlgn val="ctr"/>
        <c:lblOffset val="100"/>
        <c:noMultiLvlLbl val="0"/>
      </c:catAx>
      <c:valAx>
        <c:axId val="413080320"/>
        <c:scaling>
          <c:orientation val="minMax"/>
        </c:scaling>
        <c:delete val="0"/>
        <c:axPos val="l"/>
        <c:majorGridlines/>
        <c:title>
          <c:tx>
            <c:rich>
              <a:bodyPr rot="0" vert="wordArtVertRtl"/>
              <a:lstStyle/>
              <a:p>
                <a:pPr>
                  <a:defRPr/>
                </a:pPr>
                <a:r>
                  <a:rPr lang="zh-CN" altLang="en-US"/>
                  <a:t>权限组合总数占总程序比例</a:t>
                </a:r>
                <a:endParaRPr lang="en-US" altLang="zh-CN"/>
              </a:p>
            </c:rich>
          </c:tx>
          <c:overlay val="0"/>
        </c:title>
        <c:numFmt formatCode="0%" sourceLinked="1"/>
        <c:majorTickMark val="out"/>
        <c:minorTickMark val="none"/>
        <c:tickLblPos val="nextTo"/>
        <c:crossAx val="399928320"/>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77890825444572"/>
          <c:y val="9.4527321787879579E-2"/>
          <c:w val="0.63758592585489271"/>
          <c:h val="0.69983072995413875"/>
        </c:manualLayout>
      </c:layout>
      <c:barChart>
        <c:barDir val="col"/>
        <c:grouping val="clustered"/>
        <c:varyColors val="0"/>
        <c:ser>
          <c:idx val="0"/>
          <c:order val="0"/>
          <c:tx>
            <c:strRef>
              <c:f>Sheet1!$A$2</c:f>
              <c:strCache>
                <c:ptCount val="1"/>
                <c:pt idx="0">
                  <c:v>Android </c:v>
                </c:pt>
              </c:strCache>
            </c:strRef>
          </c:tx>
          <c:spPr>
            <a:pattFill prst="wdUpDiag">
              <a:fgClr>
                <a:schemeClr val="accent1"/>
              </a:fgClr>
              <a:bgClr>
                <a:schemeClr val="bg1"/>
              </a:bgClr>
            </a:pattFill>
          </c:spPr>
          <c:invertIfNegative val="0"/>
          <c:cat>
            <c:strRef>
              <c:f>Sheet1!$B$1:$H$1</c:f>
              <c:strCache>
                <c:ptCount val="7"/>
                <c:pt idx="0">
                  <c:v>Sieve </c:v>
                </c:pt>
                <c:pt idx="1">
                  <c:v>Loop </c:v>
                </c:pt>
                <c:pt idx="2">
                  <c:v>Logic </c:v>
                </c:pt>
                <c:pt idx="3">
                  <c:v>String </c:v>
                </c:pt>
                <c:pt idx="4">
                  <c:v>Float</c:v>
                </c:pt>
                <c:pt idx="5">
                  <c:v>Method</c:v>
                </c:pt>
                <c:pt idx="6">
                  <c:v>Overall</c:v>
                </c:pt>
              </c:strCache>
            </c:strRef>
          </c:cat>
          <c:val>
            <c:numRef>
              <c:f>Sheet1!$B$2:$H$2</c:f>
              <c:numCache>
                <c:formatCode>General</c:formatCode>
                <c:ptCount val="7"/>
                <c:pt idx="0">
                  <c:v>717</c:v>
                </c:pt>
                <c:pt idx="1">
                  <c:v>3839</c:v>
                </c:pt>
                <c:pt idx="2">
                  <c:v>1256</c:v>
                </c:pt>
                <c:pt idx="3">
                  <c:v>2125</c:v>
                </c:pt>
                <c:pt idx="4">
                  <c:v>1785</c:v>
                </c:pt>
                <c:pt idx="5">
                  <c:v>1380</c:v>
                </c:pt>
                <c:pt idx="6">
                  <c:v>1620</c:v>
                </c:pt>
              </c:numCache>
            </c:numRef>
          </c:val>
          <c:extLst>
            <c:ext xmlns:c16="http://schemas.microsoft.com/office/drawing/2014/chart" uri="{C3380CC4-5D6E-409C-BE32-E72D297353CC}">
              <c16:uniqueId val="{00000000-1D98-4A25-9D40-FACD26DFA907}"/>
            </c:ext>
          </c:extLst>
        </c:ser>
        <c:ser>
          <c:idx val="1"/>
          <c:order val="1"/>
          <c:tx>
            <c:strRef>
              <c:f>Sheet1!$A$3</c:f>
              <c:strCache>
                <c:ptCount val="1"/>
                <c:pt idx="0">
                  <c:v>TaintDroid</c:v>
                </c:pt>
              </c:strCache>
            </c:strRef>
          </c:tx>
          <c:spPr>
            <a:pattFill prst="ltHorz">
              <a:fgClr>
                <a:schemeClr val="accent1"/>
              </a:fgClr>
              <a:bgClr>
                <a:schemeClr val="bg1"/>
              </a:bgClr>
            </a:pattFill>
          </c:spPr>
          <c:invertIfNegative val="0"/>
          <c:cat>
            <c:strRef>
              <c:f>Sheet1!$B$1:$H$1</c:f>
              <c:strCache>
                <c:ptCount val="7"/>
                <c:pt idx="0">
                  <c:v>Sieve </c:v>
                </c:pt>
                <c:pt idx="1">
                  <c:v>Loop </c:v>
                </c:pt>
                <c:pt idx="2">
                  <c:v>Logic </c:v>
                </c:pt>
                <c:pt idx="3">
                  <c:v>String </c:v>
                </c:pt>
                <c:pt idx="4">
                  <c:v>Float</c:v>
                </c:pt>
                <c:pt idx="5">
                  <c:v>Method</c:v>
                </c:pt>
                <c:pt idx="6">
                  <c:v>Overall</c:v>
                </c:pt>
              </c:strCache>
            </c:strRef>
          </c:cat>
          <c:val>
            <c:numRef>
              <c:f>Sheet1!$B$3:$H$3</c:f>
              <c:numCache>
                <c:formatCode>General</c:formatCode>
                <c:ptCount val="7"/>
                <c:pt idx="0">
                  <c:v>520</c:v>
                </c:pt>
                <c:pt idx="1">
                  <c:v>2713</c:v>
                </c:pt>
                <c:pt idx="2">
                  <c:v>1726</c:v>
                </c:pt>
                <c:pt idx="3">
                  <c:v>1951</c:v>
                </c:pt>
                <c:pt idx="4">
                  <c:v>1246</c:v>
                </c:pt>
                <c:pt idx="5">
                  <c:v>1306</c:v>
                </c:pt>
                <c:pt idx="6">
                  <c:v>1403</c:v>
                </c:pt>
              </c:numCache>
            </c:numRef>
          </c:val>
          <c:extLst>
            <c:ext xmlns:c16="http://schemas.microsoft.com/office/drawing/2014/chart" uri="{C3380CC4-5D6E-409C-BE32-E72D297353CC}">
              <c16:uniqueId val="{00000001-1D98-4A25-9D40-FACD26DFA907}"/>
            </c:ext>
          </c:extLst>
        </c:ser>
        <c:ser>
          <c:idx val="2"/>
          <c:order val="2"/>
          <c:tx>
            <c:strRef>
              <c:f>Sheet1!$A$4</c:f>
              <c:strCache>
                <c:ptCount val="1"/>
                <c:pt idx="0">
                  <c:v>DroidProtector</c:v>
                </c:pt>
              </c:strCache>
            </c:strRef>
          </c:tx>
          <c:spPr>
            <a:pattFill prst="dkVert">
              <a:fgClr>
                <a:schemeClr val="accent1"/>
              </a:fgClr>
              <a:bgClr>
                <a:schemeClr val="bg1"/>
              </a:bgClr>
            </a:pattFill>
          </c:spPr>
          <c:invertIfNegative val="0"/>
          <c:cat>
            <c:strRef>
              <c:f>Sheet1!$B$1:$H$1</c:f>
              <c:strCache>
                <c:ptCount val="7"/>
                <c:pt idx="0">
                  <c:v>Sieve </c:v>
                </c:pt>
                <c:pt idx="1">
                  <c:v>Loop </c:v>
                </c:pt>
                <c:pt idx="2">
                  <c:v>Logic </c:v>
                </c:pt>
                <c:pt idx="3">
                  <c:v>String </c:v>
                </c:pt>
                <c:pt idx="4">
                  <c:v>Float</c:v>
                </c:pt>
                <c:pt idx="5">
                  <c:v>Method</c:v>
                </c:pt>
                <c:pt idx="6">
                  <c:v>Overall</c:v>
                </c:pt>
              </c:strCache>
            </c:strRef>
          </c:cat>
          <c:val>
            <c:numRef>
              <c:f>Sheet1!$B$4:$H$4</c:f>
              <c:numCache>
                <c:formatCode>General</c:formatCode>
                <c:ptCount val="7"/>
                <c:pt idx="0">
                  <c:v>472</c:v>
                </c:pt>
                <c:pt idx="1">
                  <c:v>2089</c:v>
                </c:pt>
                <c:pt idx="2">
                  <c:v>1147</c:v>
                </c:pt>
                <c:pt idx="3">
                  <c:v>1509</c:v>
                </c:pt>
                <c:pt idx="4">
                  <c:v>1069</c:v>
                </c:pt>
                <c:pt idx="5">
                  <c:v>785</c:v>
                </c:pt>
                <c:pt idx="6">
                  <c:v>1152</c:v>
                </c:pt>
              </c:numCache>
            </c:numRef>
          </c:val>
          <c:extLst>
            <c:ext xmlns:c16="http://schemas.microsoft.com/office/drawing/2014/chart" uri="{C3380CC4-5D6E-409C-BE32-E72D297353CC}">
              <c16:uniqueId val="{00000002-1D98-4A25-9D40-FACD26DFA907}"/>
            </c:ext>
          </c:extLst>
        </c:ser>
        <c:dLbls>
          <c:showLegendKey val="0"/>
          <c:showVal val="0"/>
          <c:showCatName val="0"/>
          <c:showSerName val="0"/>
          <c:showPercent val="0"/>
          <c:showBubbleSize val="0"/>
        </c:dLbls>
        <c:gapWidth val="150"/>
        <c:axId val="399939584"/>
        <c:axId val="379257408"/>
      </c:barChart>
      <c:catAx>
        <c:axId val="399939584"/>
        <c:scaling>
          <c:orientation val="minMax"/>
        </c:scaling>
        <c:delete val="0"/>
        <c:axPos val="b"/>
        <c:title>
          <c:tx>
            <c:rich>
              <a:bodyPr/>
              <a:lstStyle/>
              <a:p>
                <a:pPr>
                  <a:defRPr/>
                </a:pPr>
                <a:r>
                  <a:rPr lang="en-US"/>
                  <a:t>CaffeienMark 3.0 Benchmark</a:t>
                </a:r>
              </a:p>
            </c:rich>
          </c:tx>
          <c:layout>
            <c:manualLayout>
              <c:xMode val="edge"/>
              <c:yMode val="edge"/>
              <c:x val="0.29328221612747846"/>
              <c:y val="0.86600276147232191"/>
            </c:manualLayout>
          </c:layout>
          <c:overlay val="0"/>
        </c:title>
        <c:numFmt formatCode="General" sourceLinked="0"/>
        <c:majorTickMark val="out"/>
        <c:minorTickMark val="none"/>
        <c:tickLblPos val="nextTo"/>
        <c:crossAx val="379257408"/>
        <c:crosses val="autoZero"/>
        <c:auto val="1"/>
        <c:lblAlgn val="ctr"/>
        <c:lblOffset val="100"/>
        <c:noMultiLvlLbl val="0"/>
      </c:catAx>
      <c:valAx>
        <c:axId val="379257408"/>
        <c:scaling>
          <c:orientation val="minMax"/>
        </c:scaling>
        <c:delete val="0"/>
        <c:axPos val="l"/>
        <c:majorGridlines/>
        <c:title>
          <c:tx>
            <c:rich>
              <a:bodyPr/>
              <a:lstStyle/>
              <a:p>
                <a:pPr>
                  <a:defRPr/>
                </a:pPr>
                <a:r>
                  <a:rPr lang="en-US"/>
                  <a:t>CaffeineMark3.0 Score</a:t>
                </a:r>
                <a:endParaRPr lang="zh-CN"/>
              </a:p>
            </c:rich>
          </c:tx>
          <c:overlay val="0"/>
        </c:title>
        <c:numFmt formatCode="General" sourceLinked="1"/>
        <c:majorTickMark val="out"/>
        <c:minorTickMark val="none"/>
        <c:tickLblPos val="nextTo"/>
        <c:crossAx val="399939584"/>
        <c:crosses val="autoZero"/>
        <c:crossBetween val="between"/>
      </c:valAx>
    </c:plotArea>
    <c:legend>
      <c:legendPos val="b"/>
      <c:layout>
        <c:manualLayout>
          <c:xMode val="edge"/>
          <c:yMode val="edge"/>
          <c:x val="0.16780363128766204"/>
          <c:y val="0.9257175015568172"/>
          <c:w val="0.53507971036694346"/>
          <c:h val="5.3818169376561031E-2"/>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B573A-231C-433A-995A-23C6063C5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1637</TotalTime>
  <Pages>80</Pages>
  <Words>9652</Words>
  <Characters>55023</Characters>
  <Application>Microsoft Office Word</Application>
  <DocSecurity>0</DocSecurity>
  <Lines>458</Lines>
  <Paragraphs>129</Paragraphs>
  <ScaleCrop>false</ScaleCrop>
  <Company>微软中国</Company>
  <LinksUpToDate>false</LinksUpToDate>
  <CharactersWithSpaces>64546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Wang Qiaoling</dc:creator>
  <cp:lastModifiedBy>纯爷们</cp:lastModifiedBy>
  <cp:revision>77</cp:revision>
  <cp:lastPrinted>2016-12-28T03:45:00Z</cp:lastPrinted>
  <dcterms:created xsi:type="dcterms:W3CDTF">2016-12-16T02:15:00Z</dcterms:created>
  <dcterms:modified xsi:type="dcterms:W3CDTF">2018-03-17T15:27:00Z</dcterms:modified>
</cp:coreProperties>
</file>