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3A1" w:rsidRDefault="00131CD1" w:rsidP="00FD245A">
      <w:pPr>
        <w:pStyle w:val="2"/>
        <w:numPr>
          <w:ilvl w:val="0"/>
          <w:numId w:val="2"/>
        </w:numPr>
      </w:pPr>
      <w:r w:rsidRPr="00F54C98">
        <w:t>Softmax (10 points)</w:t>
      </w:r>
    </w:p>
    <w:p w:rsidR="00F14026" w:rsidRDefault="00F14026">
      <w:r>
        <w:rPr>
          <w:noProof/>
        </w:rPr>
        <w:drawing>
          <wp:inline distT="0" distB="0" distL="0" distR="0" wp14:anchorId="5C171476" wp14:editId="5B5DF211">
            <wp:extent cx="5407136" cy="1459523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665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26" w:rsidRDefault="00D60015">
      <w:r>
        <w:rPr>
          <w:rFonts w:hint="eastAsia"/>
        </w:rPr>
        <w:t>证明</w:t>
      </w:r>
      <w:r w:rsidR="00F26B6F">
        <w:rPr>
          <w:rFonts w:hint="eastAsia"/>
        </w:rPr>
        <w:t>：</w:t>
      </w:r>
      <w:r w:rsidRPr="00D60015">
        <w:rPr>
          <w:position w:val="-70"/>
        </w:rPr>
        <w:object w:dxaOrig="61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5pt;height:56pt" o:ole="">
            <v:imagedata r:id="rId6" o:title=""/>
          </v:shape>
          <o:OLEObject Type="Embed" ProgID="Equation.DSMT4" ShapeID="_x0000_i1025" DrawAspect="Content" ObjectID="_1562334345" r:id="rId7"/>
        </w:object>
      </w:r>
      <w:r w:rsidR="00B84BE8">
        <w:t xml:space="preserve"> </w:t>
      </w:r>
    </w:p>
    <w:p w:rsidR="00B96496" w:rsidRDefault="00B96496"/>
    <w:p w:rsidR="008114C5" w:rsidRDefault="00C82394">
      <w:r>
        <w:rPr>
          <w:noProof/>
        </w:rPr>
        <w:drawing>
          <wp:inline distT="0" distB="0" distL="0" distR="0" wp14:anchorId="576BEAF4" wp14:editId="06B27892">
            <wp:extent cx="5274310" cy="1056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26" w:rsidRDefault="00B34EA8">
      <w:r>
        <w:t>见程序</w:t>
      </w:r>
      <w:r>
        <w:rPr>
          <w:rFonts w:hint="eastAsia"/>
        </w:rPr>
        <w:t>。</w:t>
      </w:r>
    </w:p>
    <w:p w:rsidR="00C82394" w:rsidRDefault="005630F6" w:rsidP="003F54C4">
      <w:pPr>
        <w:pStyle w:val="2"/>
      </w:pPr>
      <w:r>
        <w:t>2. Neural Network Basics (30 points)</w:t>
      </w:r>
    </w:p>
    <w:p w:rsidR="00C82394" w:rsidRDefault="005630F6">
      <w:r>
        <w:rPr>
          <w:noProof/>
        </w:rPr>
        <w:drawing>
          <wp:inline distT="0" distB="0" distL="0" distR="0" wp14:anchorId="745283C9" wp14:editId="69BF680F">
            <wp:extent cx="5274310" cy="810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72" w:rsidRDefault="00C93B72">
      <w:r>
        <w:t>解</w:t>
      </w:r>
      <w:r>
        <w:rPr>
          <w:rFonts w:hint="eastAsia"/>
        </w:rPr>
        <w:t>：</w:t>
      </w:r>
    </w:p>
    <w:p w:rsidR="00C82394" w:rsidRDefault="002464A9">
      <w:r w:rsidRPr="00C93B72">
        <w:rPr>
          <w:position w:val="-124"/>
        </w:rPr>
        <w:object w:dxaOrig="6540" w:dyaOrig="2600">
          <v:shape id="_x0000_i1026" type="#_x0000_t75" style="width:296pt;height:117.5pt" o:ole="">
            <v:imagedata r:id="rId10" o:title=""/>
          </v:shape>
          <o:OLEObject Type="Embed" ProgID="Equation.DSMT4" ShapeID="_x0000_i1026" DrawAspect="Content" ObjectID="_1562334346" r:id="rId11"/>
        </w:object>
      </w:r>
      <w:r w:rsidR="00C93B72">
        <w:t xml:space="preserve"> </w:t>
      </w:r>
    </w:p>
    <w:p w:rsidR="005630F6" w:rsidRDefault="005630F6"/>
    <w:p w:rsidR="005630F6" w:rsidRDefault="005630F6"/>
    <w:p w:rsidR="005630F6" w:rsidRDefault="005630F6">
      <w:r>
        <w:rPr>
          <w:noProof/>
        </w:rPr>
        <w:lastRenderedPageBreak/>
        <w:drawing>
          <wp:inline distT="0" distB="0" distL="0" distR="0" wp14:anchorId="4678D834" wp14:editId="564B35DE">
            <wp:extent cx="5274310" cy="1286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B" w:rsidRDefault="002464A9">
      <w:r>
        <w:t>解</w:t>
      </w:r>
      <w:r>
        <w:rPr>
          <w:rFonts w:hint="eastAsia"/>
        </w:rPr>
        <w:t>：</w:t>
      </w:r>
    </w:p>
    <w:p w:rsidR="005E297B" w:rsidRDefault="00871F32">
      <w:r w:rsidRPr="00DA6CBC">
        <w:rPr>
          <w:position w:val="-52"/>
        </w:rPr>
        <w:object w:dxaOrig="4400" w:dyaOrig="940">
          <v:shape id="_x0000_i1027" type="#_x0000_t75" style="width:236pt;height:50.5pt" o:ole="">
            <v:imagedata r:id="rId13" o:title=""/>
          </v:shape>
          <o:OLEObject Type="Embed" ProgID="Equation.DSMT4" ShapeID="_x0000_i1027" DrawAspect="Content" ObjectID="_1562334347" r:id="rId14"/>
        </w:object>
      </w:r>
      <w:r w:rsidR="00B174CC">
        <w:rPr>
          <w:rFonts w:hint="eastAsia"/>
        </w:rPr>
        <w:t>，其中</w:t>
      </w:r>
      <w:r w:rsidR="00B174CC" w:rsidRPr="00B174CC">
        <w:rPr>
          <w:position w:val="-16"/>
        </w:rPr>
        <w:object w:dxaOrig="1920" w:dyaOrig="400">
          <v:shape id="_x0000_i1028" type="#_x0000_t75" style="width:96pt;height:20pt" o:ole="">
            <v:imagedata r:id="rId15" o:title=""/>
          </v:shape>
          <o:OLEObject Type="Embed" ProgID="Equation.DSMT4" ShapeID="_x0000_i1028" DrawAspect="Content" ObjectID="_1562334348" r:id="rId16"/>
        </w:object>
      </w:r>
      <w:r w:rsidR="008E582D">
        <w:rPr>
          <w:rFonts w:hint="eastAsia"/>
        </w:rPr>
        <w:t>。</w:t>
      </w:r>
      <w:r w:rsidR="00693426">
        <w:t>k</w:t>
      </w:r>
      <w:r w:rsidR="008E582D">
        <w:t>是正确类别对应的下标</w:t>
      </w:r>
      <w:r w:rsidR="008E582D">
        <w:rPr>
          <w:rFonts w:hint="eastAsia"/>
        </w:rPr>
        <w:t>。</w:t>
      </w:r>
    </w:p>
    <w:p w:rsidR="00DA6CBC" w:rsidRDefault="00DA6CBC">
      <w:r>
        <w:t>所以</w:t>
      </w:r>
      <w:r>
        <w:rPr>
          <w:rFonts w:hint="eastAsia"/>
        </w:rPr>
        <w:t>，</w:t>
      </w:r>
      <w:r>
        <w:t>实际上</w:t>
      </w:r>
      <w:r w:rsidR="00A42C27" w:rsidRPr="00DA6CBC">
        <w:rPr>
          <w:position w:val="-52"/>
        </w:rPr>
        <w:object w:dxaOrig="4000" w:dyaOrig="940">
          <v:shape id="_x0000_i1029" type="#_x0000_t75" style="width:221pt;height:52pt" o:ole="">
            <v:imagedata r:id="rId17" o:title=""/>
          </v:shape>
          <o:OLEObject Type="Embed" ProgID="Equation.DSMT4" ShapeID="_x0000_i1029" DrawAspect="Content" ObjectID="_1562334349" r:id="rId18"/>
        </w:object>
      </w:r>
      <w:r>
        <w:rPr>
          <w:rFonts w:hint="eastAsia"/>
        </w:rPr>
        <w:t>。</w:t>
      </w:r>
    </w:p>
    <w:p w:rsidR="00E00104" w:rsidRDefault="00A42C27">
      <w:r w:rsidRPr="00A42C27">
        <w:rPr>
          <w:position w:val="-90"/>
        </w:rPr>
        <w:object w:dxaOrig="4660" w:dyaOrig="1920">
          <v:shape id="_x0000_i1030" type="#_x0000_t75" style="width:279pt;height:115pt" o:ole="">
            <v:imagedata r:id="rId19" o:title=""/>
          </v:shape>
          <o:OLEObject Type="Embed" ProgID="Equation.DSMT4" ShapeID="_x0000_i1030" DrawAspect="Content" ObjectID="_1562334350" r:id="rId20"/>
        </w:object>
      </w:r>
      <w:r w:rsidR="00DA6CBC">
        <w:t xml:space="preserve"> </w:t>
      </w:r>
    </w:p>
    <w:p w:rsidR="005E297B" w:rsidRDefault="00A42C27">
      <w:r w:rsidRPr="00A42C27">
        <w:rPr>
          <w:position w:val="-86"/>
        </w:rPr>
        <w:object w:dxaOrig="2820" w:dyaOrig="1840">
          <v:shape id="_x0000_i1031" type="#_x0000_t75" style="width:180.5pt;height:117pt" o:ole="">
            <v:imagedata r:id="rId21" o:title=""/>
          </v:shape>
          <o:OLEObject Type="Embed" ProgID="Equation.DSMT4" ShapeID="_x0000_i1031" DrawAspect="Content" ObjectID="_1562334351" r:id="rId22"/>
        </w:object>
      </w:r>
    </w:p>
    <w:p w:rsidR="005E297B" w:rsidRDefault="00A42C27">
      <w:r>
        <w:rPr>
          <w:noProof/>
        </w:rPr>
        <w:lastRenderedPageBreak/>
        <w:drawing>
          <wp:inline distT="0" distB="0" distL="0" distR="0" wp14:anchorId="7C207C96" wp14:editId="0558746A">
            <wp:extent cx="5274310" cy="3035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7B" w:rsidRDefault="0076417B">
      <w:r>
        <w:t>解</w:t>
      </w:r>
      <w:r>
        <w:rPr>
          <w:rFonts w:hint="eastAsia"/>
        </w:rPr>
        <w:t>：</w:t>
      </w:r>
      <w:r w:rsidR="00E770C3">
        <w:rPr>
          <w:rFonts w:hint="eastAsia"/>
        </w:rPr>
        <w:t>前向传播：</w:t>
      </w:r>
    </w:p>
    <w:p w:rsidR="00E770C3" w:rsidRDefault="00B660F7">
      <w:r w:rsidRPr="00B660F7">
        <w:rPr>
          <w:position w:val="-110"/>
        </w:rPr>
        <w:object w:dxaOrig="5179" w:dyaOrig="2200">
          <v:shape id="_x0000_i1032" type="#_x0000_t75" style="width:258.5pt;height:110pt" o:ole="">
            <v:imagedata r:id="rId24" o:title=""/>
          </v:shape>
          <o:OLEObject Type="Embed" ProgID="Equation.DSMT4" ShapeID="_x0000_i1032" DrawAspect="Content" ObjectID="_1562334352" r:id="rId25"/>
        </w:object>
      </w:r>
      <w:r w:rsidR="00551468">
        <w:t xml:space="preserve"> </w:t>
      </w:r>
    </w:p>
    <w:p w:rsidR="00551468" w:rsidRDefault="00551468">
      <w:r>
        <w:t>反向传播</w:t>
      </w:r>
      <w:r>
        <w:rPr>
          <w:rFonts w:hint="eastAsia"/>
        </w:rPr>
        <w:t>：</w:t>
      </w:r>
    </w:p>
    <w:p w:rsidR="00551468" w:rsidRDefault="00A62D07">
      <w:r w:rsidRPr="00A62D07">
        <w:rPr>
          <w:position w:val="-30"/>
        </w:rPr>
        <w:object w:dxaOrig="1579" w:dyaOrig="680">
          <v:shape id="_x0000_i1033" type="#_x0000_t75" style="width:79pt;height:34pt" o:ole="">
            <v:imagedata r:id="rId26" o:title=""/>
          </v:shape>
          <o:OLEObject Type="Embed" ProgID="Equation.DSMT4" ShapeID="_x0000_i1033" DrawAspect="Content" ObjectID="_1562334353" r:id="rId27"/>
        </w:object>
      </w:r>
    </w:p>
    <w:p w:rsidR="00A62D07" w:rsidRDefault="00A62D07">
      <w:r w:rsidRPr="00A62D07">
        <w:rPr>
          <w:position w:val="-30"/>
        </w:rPr>
        <w:object w:dxaOrig="2580" w:dyaOrig="680">
          <v:shape id="_x0000_i1034" type="#_x0000_t75" style="width:129pt;height:34pt" o:ole="">
            <v:imagedata r:id="rId28" o:title=""/>
          </v:shape>
          <o:OLEObject Type="Embed" ProgID="Equation.DSMT4" ShapeID="_x0000_i1034" DrawAspect="Content" ObjectID="_1562334354" r:id="rId29"/>
        </w:object>
      </w:r>
      <w:r>
        <w:t xml:space="preserve"> </w:t>
      </w:r>
    </w:p>
    <w:p w:rsidR="00551468" w:rsidRDefault="00A62D07">
      <w:r w:rsidRPr="00A62D07">
        <w:rPr>
          <w:position w:val="-30"/>
        </w:rPr>
        <w:object w:dxaOrig="3879" w:dyaOrig="680">
          <v:shape id="_x0000_i1035" type="#_x0000_t75" style="width:194pt;height:34pt" o:ole="">
            <v:imagedata r:id="rId30" o:title=""/>
          </v:shape>
          <o:OLEObject Type="Embed" ProgID="Equation.DSMT4" ShapeID="_x0000_i1035" DrawAspect="Content" ObjectID="_1562334355" r:id="rId31"/>
        </w:object>
      </w:r>
      <w:r>
        <w:t xml:space="preserve"> </w:t>
      </w:r>
    </w:p>
    <w:p w:rsidR="00A62D07" w:rsidRDefault="00A62D07">
      <w:r w:rsidRPr="00A62D07">
        <w:rPr>
          <w:position w:val="-30"/>
        </w:rPr>
        <w:object w:dxaOrig="2140" w:dyaOrig="680">
          <v:shape id="_x0000_i1036" type="#_x0000_t75" style="width:107pt;height:34pt" o:ole="">
            <v:imagedata r:id="rId32" o:title=""/>
          </v:shape>
          <o:OLEObject Type="Embed" ProgID="Equation.DSMT4" ShapeID="_x0000_i1036" DrawAspect="Content" ObjectID="_1562334356" r:id="rId33"/>
        </w:object>
      </w:r>
    </w:p>
    <w:p w:rsidR="00341B89" w:rsidRDefault="00341B89"/>
    <w:p w:rsidR="00341B89" w:rsidRDefault="00341B89">
      <w:r>
        <w:rPr>
          <w:noProof/>
        </w:rPr>
        <w:drawing>
          <wp:inline distT="0" distB="0" distL="0" distR="0" wp14:anchorId="0566F955" wp14:editId="124925E7">
            <wp:extent cx="5274310" cy="285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89" w:rsidRDefault="00D3504F">
      <w:r>
        <w:t>解</w:t>
      </w:r>
      <w:r>
        <w:rPr>
          <w:rFonts w:hint="eastAsia"/>
        </w:rPr>
        <w:t>：</w:t>
      </w:r>
      <w:r w:rsidR="000402FA">
        <w:rPr>
          <w:rFonts w:hint="eastAsia"/>
        </w:rPr>
        <w:t>第</w:t>
      </w:r>
      <w:r w:rsidR="000402FA">
        <w:rPr>
          <w:rFonts w:hint="eastAsia"/>
        </w:rPr>
        <w:t>1</w:t>
      </w:r>
      <w:r w:rsidR="000402FA">
        <w:rPr>
          <w:rFonts w:hint="eastAsia"/>
        </w:rPr>
        <w:t>个仿射层：</w:t>
      </w:r>
      <w:r w:rsidR="000402FA" w:rsidRPr="000402FA">
        <w:rPr>
          <w:position w:val="-12"/>
        </w:rPr>
        <w:object w:dxaOrig="1160" w:dyaOrig="360">
          <v:shape id="_x0000_i1037" type="#_x0000_t75" style="width:58pt;height:17.5pt" o:ole="">
            <v:imagedata r:id="rId35" o:title=""/>
          </v:shape>
          <o:OLEObject Type="Embed" ProgID="Equation.DSMT4" ShapeID="_x0000_i1037" DrawAspect="Content" ObjectID="_1562334357" r:id="rId36"/>
        </w:object>
      </w:r>
      <w:r w:rsidR="000402FA">
        <w:rPr>
          <w:rFonts w:hint="eastAsia"/>
        </w:rPr>
        <w:t>；</w:t>
      </w:r>
      <w:r w:rsidR="000402FA">
        <w:t>第二个仿射层</w:t>
      </w:r>
      <w:r w:rsidR="000402FA">
        <w:rPr>
          <w:rFonts w:hint="eastAsia"/>
        </w:rPr>
        <w:t>：</w:t>
      </w:r>
      <w:r w:rsidR="000402FA" w:rsidRPr="000402FA">
        <w:rPr>
          <w:position w:val="-14"/>
        </w:rPr>
        <w:object w:dxaOrig="1200" w:dyaOrig="380">
          <v:shape id="_x0000_i1038" type="#_x0000_t75" style="width:60pt;height:19.5pt" o:ole="">
            <v:imagedata r:id="rId37" o:title=""/>
          </v:shape>
          <o:OLEObject Type="Embed" ProgID="Equation.DSMT4" ShapeID="_x0000_i1038" DrawAspect="Content" ObjectID="_1562334358" r:id="rId38"/>
        </w:object>
      </w:r>
      <w:r w:rsidR="000402FA">
        <w:rPr>
          <w:rFonts w:hint="eastAsia"/>
        </w:rPr>
        <w:t>。</w:t>
      </w:r>
    </w:p>
    <w:p w:rsidR="00341B89" w:rsidRDefault="000402FA">
      <w:r>
        <w:t>总共的参数个数</w:t>
      </w:r>
      <w:r>
        <w:rPr>
          <w:rFonts w:hint="eastAsia"/>
        </w:rPr>
        <w:t>：</w:t>
      </w:r>
      <w:r w:rsidR="009E7893" w:rsidRPr="009E7893">
        <w:rPr>
          <w:position w:val="-14"/>
        </w:rPr>
        <w:object w:dxaOrig="2340" w:dyaOrig="400">
          <v:shape id="_x0000_i1039" type="#_x0000_t75" style="width:117pt;height:20pt" o:ole="">
            <v:imagedata r:id="rId39" o:title=""/>
          </v:shape>
          <o:OLEObject Type="Embed" ProgID="Equation.DSMT4" ShapeID="_x0000_i1039" DrawAspect="Content" ObjectID="_1562334359" r:id="rId40"/>
        </w:object>
      </w:r>
      <w:r w:rsidR="009E7893">
        <w:rPr>
          <w:rFonts w:hint="eastAsia"/>
        </w:rPr>
        <w:t>。</w:t>
      </w:r>
    </w:p>
    <w:p w:rsidR="00341B89" w:rsidRDefault="003F77F9">
      <w:r>
        <w:rPr>
          <w:noProof/>
        </w:rPr>
        <w:lastRenderedPageBreak/>
        <w:drawing>
          <wp:inline distT="0" distB="0" distL="0" distR="0" wp14:anchorId="5ADF6B25" wp14:editId="56F99458">
            <wp:extent cx="5274310" cy="40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A8" w:rsidRDefault="00B34EA8" w:rsidP="00B34EA8">
      <w:r>
        <w:t>见程序</w:t>
      </w:r>
      <w:r>
        <w:rPr>
          <w:rFonts w:hint="eastAsia"/>
        </w:rPr>
        <w:t>。</w:t>
      </w:r>
    </w:p>
    <w:p w:rsidR="003F77F9" w:rsidRDefault="003F77F9"/>
    <w:p w:rsidR="003F77F9" w:rsidRDefault="003F77F9">
      <w:r>
        <w:rPr>
          <w:noProof/>
        </w:rPr>
        <w:drawing>
          <wp:inline distT="0" distB="0" distL="0" distR="0" wp14:anchorId="49A89EB5" wp14:editId="086FD728">
            <wp:extent cx="5274310" cy="316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40" w:rsidRDefault="00871840" w:rsidP="00871840">
      <w:r>
        <w:t>见程序</w:t>
      </w:r>
      <w:r>
        <w:rPr>
          <w:rFonts w:hint="eastAsia"/>
        </w:rPr>
        <w:t>。</w:t>
      </w:r>
    </w:p>
    <w:p w:rsidR="003F77F9" w:rsidRDefault="003F77F9"/>
    <w:p w:rsidR="003F77F9" w:rsidRDefault="0095798B">
      <w:r>
        <w:rPr>
          <w:noProof/>
        </w:rPr>
        <w:drawing>
          <wp:inline distT="0" distB="0" distL="0" distR="0" wp14:anchorId="39B32EB9" wp14:editId="01457495">
            <wp:extent cx="5274310" cy="4514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5E" w:rsidRDefault="00622D5E" w:rsidP="00622D5E">
      <w:r>
        <w:t>见程序</w:t>
      </w:r>
      <w:r>
        <w:rPr>
          <w:rFonts w:hint="eastAsia"/>
        </w:rPr>
        <w:t>。</w:t>
      </w:r>
    </w:p>
    <w:p w:rsidR="0095798B" w:rsidRDefault="0095798B"/>
    <w:p w:rsidR="00341B89" w:rsidRDefault="00AF5B92" w:rsidP="00303EC6">
      <w:pPr>
        <w:pStyle w:val="2"/>
      </w:pPr>
      <w:r>
        <w:t>3. word2vec (40 points + 2 bonus)</w:t>
      </w:r>
    </w:p>
    <w:p w:rsidR="00341B89" w:rsidRDefault="00C315A2">
      <w:r>
        <w:rPr>
          <w:noProof/>
        </w:rPr>
        <w:drawing>
          <wp:inline distT="0" distB="0" distL="0" distR="0" wp14:anchorId="1D1B1806" wp14:editId="16451A5F">
            <wp:extent cx="5274310" cy="711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92" w:rsidRDefault="00C315A2">
      <w:r>
        <w:rPr>
          <w:noProof/>
        </w:rPr>
        <w:drawing>
          <wp:inline distT="0" distB="0" distL="0" distR="0" wp14:anchorId="64BE1577" wp14:editId="32B34899">
            <wp:extent cx="5274310" cy="14852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8E" w:rsidRDefault="008C378E">
      <w:r>
        <w:t>解</w:t>
      </w:r>
      <w:r>
        <w:rPr>
          <w:rFonts w:hint="eastAsia"/>
        </w:rPr>
        <w:t>：</w:t>
      </w:r>
    </w:p>
    <w:p w:rsidR="00AF5B92" w:rsidRDefault="00827705">
      <w:r w:rsidRPr="00BE7D89">
        <w:rPr>
          <w:position w:val="-104"/>
        </w:rPr>
        <w:object w:dxaOrig="8440" w:dyaOrig="2200">
          <v:shape id="_x0000_i1040" type="#_x0000_t75" style="width:422pt;height:110pt" o:ole="">
            <v:imagedata r:id="rId46" o:title=""/>
          </v:shape>
          <o:OLEObject Type="Embed" ProgID="Equation.DSMT4" ShapeID="_x0000_i1040" DrawAspect="Content" ObjectID="_1562334360" r:id="rId47"/>
        </w:object>
      </w:r>
      <w:r w:rsidR="008C378E">
        <w:t xml:space="preserve"> </w:t>
      </w:r>
    </w:p>
    <w:p w:rsidR="00BE7D89" w:rsidRDefault="009D33DE">
      <w:r w:rsidRPr="00BE7D89">
        <w:rPr>
          <w:position w:val="-84"/>
        </w:rPr>
        <w:object w:dxaOrig="7699" w:dyaOrig="1800">
          <v:shape id="_x0000_i1063" type="#_x0000_t75" style="width:384.5pt;height:89.5pt" o:ole="">
            <v:imagedata r:id="rId48" o:title=""/>
          </v:shape>
          <o:OLEObject Type="Embed" ProgID="Equation.DSMT4" ShapeID="_x0000_i1063" DrawAspect="Content" ObjectID="_1562334361" r:id="rId49"/>
        </w:object>
      </w:r>
      <w:r w:rsidR="00BE7D89">
        <w:t xml:space="preserve"> </w:t>
      </w:r>
    </w:p>
    <w:p w:rsidR="00AF5B92" w:rsidRDefault="00C315A2">
      <w:r>
        <w:rPr>
          <w:noProof/>
        </w:rPr>
        <w:lastRenderedPageBreak/>
        <w:drawing>
          <wp:inline distT="0" distB="0" distL="0" distR="0" wp14:anchorId="55E3A1D0" wp14:editId="57D52DE1">
            <wp:extent cx="5274310" cy="15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F7" w:rsidRDefault="00BA15F7">
      <w:r>
        <w:t>由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知</w:t>
      </w:r>
      <w:r w:rsidR="00827705" w:rsidRPr="00BA15F7">
        <w:rPr>
          <w:position w:val="-28"/>
        </w:rPr>
        <w:object w:dxaOrig="4480" w:dyaOrig="680">
          <v:shape id="_x0000_i1041" type="#_x0000_t75" style="width:223.5pt;height:34pt" o:ole="">
            <v:imagedata r:id="rId51" o:title=""/>
          </v:shape>
          <o:OLEObject Type="Embed" ProgID="Equation.DSMT4" ShapeID="_x0000_i1041" DrawAspect="Content" ObjectID="_1562334362" r:id="rId52"/>
        </w:object>
      </w:r>
      <w:r>
        <w:rPr>
          <w:rFonts w:hint="eastAsia"/>
        </w:rPr>
        <w:t>，</w:t>
      </w:r>
    </w:p>
    <w:p w:rsidR="00C315A2" w:rsidRDefault="00BA15F7">
      <w:r>
        <w:t>当</w:t>
      </w:r>
      <w:r w:rsidRPr="00BA15F7">
        <w:rPr>
          <w:position w:val="-6"/>
        </w:rPr>
        <w:object w:dxaOrig="600" w:dyaOrig="220">
          <v:shape id="_x0000_i1042" type="#_x0000_t75" style="width:30pt;height:10.5pt" o:ole="">
            <v:imagedata r:id="rId53" o:title=""/>
          </v:shape>
          <o:OLEObject Type="Embed" ProgID="Equation.DSMT4" ShapeID="_x0000_i1042" DrawAspect="Content" ObjectID="_1562334363" r:id="rId54"/>
        </w:object>
      </w:r>
      <w:r>
        <w:t>时</w:t>
      </w:r>
      <w:r>
        <w:rPr>
          <w:rFonts w:hint="eastAsia"/>
        </w:rPr>
        <w:t>，</w:t>
      </w:r>
      <w:r w:rsidR="00827705" w:rsidRPr="00BA15F7">
        <w:rPr>
          <w:position w:val="-60"/>
        </w:rPr>
        <w:object w:dxaOrig="5920" w:dyaOrig="1020">
          <v:shape id="_x0000_i1043" type="#_x0000_t75" style="width:296pt;height:51pt" o:ole="">
            <v:imagedata r:id="rId55" o:title=""/>
          </v:shape>
          <o:OLEObject Type="Embed" ProgID="Equation.DSMT4" ShapeID="_x0000_i1043" DrawAspect="Content" ObjectID="_1562334364" r:id="rId56"/>
        </w:object>
      </w:r>
    </w:p>
    <w:p w:rsidR="00C315A2" w:rsidRDefault="00BA15F7">
      <w:r>
        <w:t>当</w:t>
      </w:r>
      <w:r w:rsidRPr="00BA15F7">
        <w:rPr>
          <w:position w:val="-6"/>
        </w:rPr>
        <w:object w:dxaOrig="600" w:dyaOrig="240">
          <v:shape id="_x0000_i1044" type="#_x0000_t75" style="width:30pt;height:12.5pt" o:ole="">
            <v:imagedata r:id="rId57" o:title=""/>
          </v:shape>
          <o:OLEObject Type="Embed" ProgID="Equation.DSMT4" ShapeID="_x0000_i1044" DrawAspect="Content" ObjectID="_1562334365" r:id="rId58"/>
        </w:object>
      </w:r>
      <w:r>
        <w:t>时</w:t>
      </w:r>
      <w:r>
        <w:rPr>
          <w:rFonts w:hint="eastAsia"/>
        </w:rPr>
        <w:t>，</w:t>
      </w:r>
      <w:r w:rsidR="00827705" w:rsidRPr="00BA15F7">
        <w:rPr>
          <w:position w:val="-60"/>
        </w:rPr>
        <w:object w:dxaOrig="4840" w:dyaOrig="1020">
          <v:shape id="_x0000_i1045" type="#_x0000_t75" style="width:242pt;height:51pt" o:ole="">
            <v:imagedata r:id="rId59" o:title=""/>
          </v:shape>
          <o:OLEObject Type="Embed" ProgID="Equation.DSMT4" ShapeID="_x0000_i1045" DrawAspect="Content" ObjectID="_1562334366" r:id="rId60"/>
        </w:object>
      </w:r>
    </w:p>
    <w:p w:rsidR="00BA15F7" w:rsidRDefault="00BA15F7">
      <w:r>
        <w:t>所以</w:t>
      </w:r>
      <w:r w:rsidR="00827705" w:rsidRPr="005576D0">
        <w:rPr>
          <w:position w:val="-32"/>
        </w:rPr>
        <w:object w:dxaOrig="3280" w:dyaOrig="760">
          <v:shape id="_x0000_i1046" type="#_x0000_t75" style="width:164pt;height:38pt" o:ole="">
            <v:imagedata r:id="rId61" o:title=""/>
          </v:shape>
          <o:OLEObject Type="Embed" ProgID="Equation.DSMT4" ShapeID="_x0000_i1046" DrawAspect="Content" ObjectID="_1562334367" r:id="rId62"/>
        </w:object>
      </w:r>
      <w:r w:rsidR="001A3CDB">
        <w:rPr>
          <w:rFonts w:hint="eastAsia"/>
        </w:rPr>
        <w:t>，</w:t>
      </w:r>
      <w:r w:rsidR="001A3CDB">
        <w:t>也即</w:t>
      </w:r>
      <w:r w:rsidR="00827705" w:rsidRPr="00F75C75">
        <w:rPr>
          <w:position w:val="-24"/>
        </w:rPr>
        <w:object w:dxaOrig="2439" w:dyaOrig="660">
          <v:shape id="_x0000_i1047" type="#_x0000_t75" style="width:122pt;height:33pt" o:ole="">
            <v:imagedata r:id="rId63" o:title=""/>
          </v:shape>
          <o:OLEObject Type="Embed" ProgID="Equation.DSMT4" ShapeID="_x0000_i1047" DrawAspect="Content" ObjectID="_1562334368" r:id="rId64"/>
        </w:object>
      </w:r>
      <w:r w:rsidR="00F75C75">
        <w:t xml:space="preserve"> </w:t>
      </w:r>
    </w:p>
    <w:p w:rsidR="00C315A2" w:rsidRDefault="00C315A2">
      <w:r>
        <w:rPr>
          <w:noProof/>
        </w:rPr>
        <w:drawing>
          <wp:inline distT="0" distB="0" distL="0" distR="0" wp14:anchorId="175A652D" wp14:editId="19F714B5">
            <wp:extent cx="5274310" cy="21088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4D" w:rsidRDefault="0028254D">
      <w:r>
        <w:t>解</w:t>
      </w:r>
      <w:r>
        <w:rPr>
          <w:rFonts w:hint="eastAsia"/>
        </w:rPr>
        <w:t>：</w:t>
      </w:r>
    </w:p>
    <w:p w:rsidR="00C315A2" w:rsidRDefault="0028254D">
      <w:r w:rsidRPr="0028254D">
        <w:rPr>
          <w:position w:val="-28"/>
        </w:rPr>
        <w:object w:dxaOrig="5300" w:dyaOrig="680">
          <v:shape id="_x0000_i1048" type="#_x0000_t75" style="width:265pt;height:34pt" o:ole="">
            <v:imagedata r:id="rId66" o:title=""/>
          </v:shape>
          <o:OLEObject Type="Embed" ProgID="Equation.DSMT4" ShapeID="_x0000_i1048" DrawAspect="Content" ObjectID="_1562334369" r:id="rId67"/>
        </w:object>
      </w:r>
      <w:r>
        <w:t xml:space="preserve"> </w:t>
      </w:r>
    </w:p>
    <w:p w:rsidR="00C315A2" w:rsidRDefault="00D12D73">
      <w:r w:rsidRPr="00F41500">
        <w:rPr>
          <w:position w:val="-68"/>
        </w:rPr>
        <w:object w:dxaOrig="9460" w:dyaOrig="1480">
          <v:shape id="_x0000_i1049" type="#_x0000_t75" style="width:415.5pt;height:65pt" o:ole="">
            <v:imagedata r:id="rId68" o:title=""/>
          </v:shape>
          <o:OLEObject Type="Embed" ProgID="Equation.DSMT4" ShapeID="_x0000_i1049" DrawAspect="Content" ObjectID="_1562334370" r:id="rId69"/>
        </w:object>
      </w:r>
      <w:r w:rsidR="002D6636">
        <w:t>需要注意的是</w:t>
      </w:r>
      <w:r w:rsidR="002D6636" w:rsidRPr="002D6636">
        <w:rPr>
          <w:position w:val="-14"/>
        </w:rPr>
        <w:object w:dxaOrig="1280" w:dyaOrig="400">
          <v:shape id="_x0000_i1050" type="#_x0000_t75" style="width:64pt;height:20pt" o:ole="">
            <v:imagedata r:id="rId70" o:title=""/>
          </v:shape>
          <o:OLEObject Type="Embed" ProgID="Equation.DSMT4" ShapeID="_x0000_i1050" DrawAspect="Content" ObjectID="_1562334371" r:id="rId71"/>
        </w:object>
      </w:r>
      <w:r w:rsidR="002D6636">
        <w:t>,</w:t>
      </w:r>
      <w:r w:rsidR="00361857">
        <w:t xml:space="preserve"> </w:t>
      </w:r>
      <w:r w:rsidR="002D6636">
        <w:t>所以</w:t>
      </w:r>
      <w:r w:rsidR="00C401BB">
        <w:t>对</w:t>
      </w:r>
      <w:r w:rsidR="00C401BB" w:rsidRPr="00C401BB">
        <w:rPr>
          <w:position w:val="-12"/>
        </w:rPr>
        <w:object w:dxaOrig="260" w:dyaOrig="360">
          <v:shape id="_x0000_i1051" type="#_x0000_t75" style="width:13pt;height:17.5pt" o:ole="">
            <v:imagedata r:id="rId72" o:title=""/>
          </v:shape>
          <o:OLEObject Type="Embed" ProgID="Equation.DSMT4" ShapeID="_x0000_i1051" DrawAspect="Content" ObjectID="_1562334372" r:id="rId73"/>
        </w:object>
      </w:r>
      <w:r w:rsidR="00C401BB">
        <w:t>求导时</w:t>
      </w:r>
      <w:r w:rsidR="00C401BB">
        <w:rPr>
          <w:rFonts w:hint="eastAsia"/>
        </w:rPr>
        <w:t>，</w:t>
      </w:r>
      <w:r w:rsidR="00C401BB">
        <w:t>不能考虑</w:t>
      </w:r>
      <w:r w:rsidR="000B1DDD" w:rsidRPr="000B1DDD">
        <w:rPr>
          <w:position w:val="-6"/>
        </w:rPr>
        <w:object w:dxaOrig="560" w:dyaOrig="279">
          <v:shape id="_x0000_i1052" type="#_x0000_t75" style="width:28pt;height:14pt" o:ole="">
            <v:imagedata r:id="rId74" o:title=""/>
          </v:shape>
          <o:OLEObject Type="Embed" ProgID="Equation.DSMT4" ShapeID="_x0000_i1052" DrawAspect="Content" ObjectID="_1562334373" r:id="rId75"/>
        </w:object>
      </w:r>
      <w:r w:rsidR="000B1DDD">
        <w:t>的情况</w:t>
      </w:r>
      <w:r w:rsidR="000B1DDD">
        <w:rPr>
          <w:rFonts w:hint="eastAsia"/>
        </w:rPr>
        <w:t>。</w:t>
      </w:r>
    </w:p>
    <w:p w:rsidR="00661066" w:rsidRDefault="00827705">
      <w:r w:rsidRPr="00E5247B">
        <w:rPr>
          <w:position w:val="-36"/>
        </w:rPr>
        <w:object w:dxaOrig="6619" w:dyaOrig="780">
          <v:shape id="_x0000_i1053" type="#_x0000_t75" style="width:331pt;height:39pt" o:ole="">
            <v:imagedata r:id="rId76" o:title=""/>
          </v:shape>
          <o:OLEObject Type="Embed" ProgID="Equation.DSMT4" ShapeID="_x0000_i1053" DrawAspect="Content" ObjectID="_1562334374" r:id="rId77"/>
        </w:object>
      </w:r>
      <w:r w:rsidR="00661066">
        <w:t xml:space="preserve"> </w:t>
      </w:r>
    </w:p>
    <w:p w:rsidR="00C315A2" w:rsidRDefault="00827705">
      <w:r w:rsidRPr="00827705">
        <w:rPr>
          <w:position w:val="-58"/>
        </w:rPr>
        <w:object w:dxaOrig="5560" w:dyaOrig="1280">
          <v:shape id="_x0000_i1054" type="#_x0000_t75" style="width:277.5pt;height:64pt" o:ole="">
            <v:imagedata r:id="rId78" o:title=""/>
          </v:shape>
          <o:OLEObject Type="Embed" ProgID="Equation.DSMT4" ShapeID="_x0000_i1054" DrawAspect="Content" ObjectID="_1562334375" r:id="rId79"/>
        </w:object>
      </w:r>
    </w:p>
    <w:p w:rsidR="00C315A2" w:rsidRDefault="00506ABE">
      <w:r>
        <w:rPr>
          <w:noProof/>
        </w:rPr>
        <w:lastRenderedPageBreak/>
        <w:drawing>
          <wp:inline distT="0" distB="0" distL="0" distR="0" wp14:anchorId="15D8B55F" wp14:editId="51A2C11D">
            <wp:extent cx="5274310" cy="3087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BE" w:rsidRDefault="00BF08F8">
      <w:r>
        <w:t>解</w:t>
      </w:r>
      <w:r>
        <w:rPr>
          <w:rFonts w:hint="eastAsia"/>
        </w:rPr>
        <w:t>：</w:t>
      </w:r>
      <w:r w:rsidR="00CF722F">
        <w:rPr>
          <w:rFonts w:hint="eastAsia"/>
        </w:rPr>
        <w:t>U</w:t>
      </w:r>
      <w:r w:rsidR="00CF722F">
        <w:rPr>
          <w:rFonts w:hint="eastAsia"/>
        </w:rPr>
        <w:t>是词汇集中所有单词的词向量的集合。</w:t>
      </w:r>
      <w:r w:rsidR="009C7956">
        <w:rPr>
          <w:rFonts w:hint="eastAsia"/>
        </w:rPr>
        <w:t>对于给定的损失函数</w:t>
      </w:r>
      <w:r w:rsidR="009C7956">
        <w:rPr>
          <w:rFonts w:hint="eastAsia"/>
        </w:rPr>
        <w:t>F</w:t>
      </w:r>
      <w:r w:rsidR="009C7956">
        <w:rPr>
          <w:rFonts w:hint="eastAsia"/>
        </w:rPr>
        <w:t>，</w:t>
      </w:r>
      <w:r w:rsidR="00827705">
        <w:rPr>
          <w:rFonts w:hint="eastAsia"/>
        </w:rPr>
        <w:t>由</w:t>
      </w:r>
      <w:r w:rsidR="00827705">
        <w:rPr>
          <w:rFonts w:hint="eastAsia"/>
        </w:rPr>
        <w:t>(</w:t>
      </w:r>
      <w:r w:rsidR="00827705">
        <w:t>a</w:t>
      </w:r>
      <w:r w:rsidR="00827705">
        <w:rPr>
          <w:rFonts w:hint="eastAsia"/>
        </w:rPr>
        <w:t>)</w:t>
      </w:r>
      <w:r w:rsidR="00827705">
        <w:rPr>
          <w:rFonts w:hint="eastAsia"/>
        </w:rPr>
        <w:t>、</w:t>
      </w:r>
      <w:r w:rsidR="00827705">
        <w:rPr>
          <w:rFonts w:hint="eastAsia"/>
        </w:rPr>
        <w:t>(</w:t>
      </w:r>
      <w:r w:rsidR="00827705">
        <w:t>b</w:t>
      </w:r>
      <w:r w:rsidR="00827705">
        <w:rPr>
          <w:rFonts w:hint="eastAsia"/>
        </w:rPr>
        <w:t>)</w:t>
      </w:r>
      <w:r w:rsidR="00827705">
        <w:rPr>
          <w:rFonts w:hint="eastAsia"/>
        </w:rPr>
        <w:t>、</w:t>
      </w:r>
      <w:r w:rsidR="00827705">
        <w:rPr>
          <w:rFonts w:hint="eastAsia"/>
        </w:rPr>
        <w:t>(</w:t>
      </w:r>
      <w:r w:rsidR="00827705">
        <w:t>c</w:t>
      </w:r>
      <w:r w:rsidR="00827705">
        <w:rPr>
          <w:rFonts w:hint="eastAsia"/>
        </w:rPr>
        <w:t>)</w:t>
      </w:r>
      <w:r w:rsidR="00827705">
        <w:rPr>
          <w:rFonts w:hint="eastAsia"/>
        </w:rPr>
        <w:t>可得</w:t>
      </w:r>
      <w:r w:rsidR="00827705" w:rsidRPr="00827705">
        <w:rPr>
          <w:position w:val="-24"/>
        </w:rPr>
        <w:object w:dxaOrig="1300" w:dyaOrig="720">
          <v:shape id="_x0000_i1055" type="#_x0000_t75" style="width:65pt;height:36pt" o:ole="">
            <v:imagedata r:id="rId81" o:title=""/>
          </v:shape>
          <o:OLEObject Type="Embed" ProgID="Equation.DSMT4" ShapeID="_x0000_i1055" DrawAspect="Content" ObjectID="_1562334376" r:id="rId82"/>
        </w:object>
      </w:r>
      <w:r w:rsidR="00827705">
        <w:t>和</w:t>
      </w:r>
      <w:r w:rsidR="006E1863" w:rsidRPr="006E1863">
        <w:rPr>
          <w:position w:val="-30"/>
        </w:rPr>
        <w:object w:dxaOrig="1300" w:dyaOrig="780">
          <v:shape id="_x0000_i1056" type="#_x0000_t75" style="width:65pt;height:39pt" o:ole="">
            <v:imagedata r:id="rId83" o:title=""/>
          </v:shape>
          <o:OLEObject Type="Embed" ProgID="Equation.DSMT4" ShapeID="_x0000_i1056" DrawAspect="Content" ObjectID="_1562334377" r:id="rId84"/>
        </w:object>
      </w:r>
      <w:r w:rsidR="00B77F65">
        <w:rPr>
          <w:rFonts w:hint="eastAsia"/>
        </w:rPr>
        <w:t>。</w:t>
      </w:r>
    </w:p>
    <w:p w:rsidR="00AD16D7" w:rsidRDefault="00AD16D7">
      <w:r>
        <w:t>因此</w:t>
      </w:r>
      <w:r>
        <w:rPr>
          <w:rFonts w:hint="eastAsia"/>
        </w:rPr>
        <w:t>，</w:t>
      </w:r>
      <w:r>
        <w:t>对于</w:t>
      </w:r>
      <w:r>
        <w:t>Skip</w:t>
      </w:r>
      <w:r>
        <w:rPr>
          <w:rFonts w:hint="eastAsia"/>
        </w:rPr>
        <w:t>-</w:t>
      </w:r>
      <w:r>
        <w:t>Gram</w:t>
      </w:r>
      <w:r>
        <w:t>模型</w:t>
      </w:r>
      <w:r>
        <w:rPr>
          <w:rFonts w:hint="eastAsia"/>
        </w:rPr>
        <w:t>，</w:t>
      </w:r>
      <w:r w:rsidR="007A2C9F">
        <w:t>上下文窗口的损失函数的梯度如下</w:t>
      </w:r>
      <w:r w:rsidR="007A2C9F">
        <w:rPr>
          <w:rFonts w:hint="eastAsia"/>
        </w:rPr>
        <w:t>：</w:t>
      </w:r>
    </w:p>
    <w:p w:rsidR="00BF08F8" w:rsidRDefault="004E0C02">
      <w:r w:rsidRPr="004E0C02">
        <w:rPr>
          <w:position w:val="-30"/>
        </w:rPr>
        <w:object w:dxaOrig="4780" w:dyaOrig="780">
          <v:shape id="_x0000_i1057" type="#_x0000_t75" style="width:239pt;height:39pt" o:ole="">
            <v:imagedata r:id="rId85" o:title=""/>
          </v:shape>
          <o:OLEObject Type="Embed" ProgID="Equation.DSMT4" ShapeID="_x0000_i1057" DrawAspect="Content" ObjectID="_1562334378" r:id="rId86"/>
        </w:object>
      </w:r>
    </w:p>
    <w:p w:rsidR="0088524E" w:rsidRDefault="00CF722F">
      <w:r w:rsidRPr="004E0C02">
        <w:rPr>
          <w:position w:val="-30"/>
        </w:rPr>
        <w:object w:dxaOrig="4780" w:dyaOrig="780">
          <v:shape id="_x0000_i1058" type="#_x0000_t75" style="width:239pt;height:39pt" o:ole="">
            <v:imagedata r:id="rId87" o:title=""/>
          </v:shape>
          <o:OLEObject Type="Embed" ProgID="Equation.DSMT4" ShapeID="_x0000_i1058" DrawAspect="Content" ObjectID="_1562334379" r:id="rId88"/>
        </w:object>
      </w:r>
    </w:p>
    <w:p w:rsidR="00405FD4" w:rsidRDefault="006A3F9F">
      <w:r w:rsidRPr="00B718EF">
        <w:rPr>
          <w:position w:val="-32"/>
        </w:rPr>
        <w:object w:dxaOrig="3879" w:dyaOrig="780">
          <v:shape id="_x0000_i1059" type="#_x0000_t75" style="width:194pt;height:39pt" o:ole="">
            <v:imagedata r:id="rId89" o:title=""/>
          </v:shape>
          <o:OLEObject Type="Embed" ProgID="Equation.DSMT4" ShapeID="_x0000_i1059" DrawAspect="Content" ObjectID="_1562334380" r:id="rId90"/>
        </w:object>
      </w:r>
    </w:p>
    <w:p w:rsidR="006E1863" w:rsidRDefault="006E1863">
      <w:r>
        <w:t>对于</w:t>
      </w:r>
      <w:r>
        <w:t>CBOW</w:t>
      </w:r>
      <w:r>
        <w:t>模型</w:t>
      </w:r>
      <w:r>
        <w:rPr>
          <w:rFonts w:hint="eastAsia"/>
        </w:rPr>
        <w:t>，</w:t>
      </w:r>
      <w:r>
        <w:t>上下文窗口的损失函数的梯度如下</w:t>
      </w:r>
      <w:r>
        <w:rPr>
          <w:rFonts w:hint="eastAsia"/>
        </w:rPr>
        <w:t>：</w:t>
      </w:r>
    </w:p>
    <w:p w:rsidR="00AF5B92" w:rsidRDefault="00B718EF">
      <w:r w:rsidRPr="00B718EF">
        <w:rPr>
          <w:position w:val="-24"/>
        </w:rPr>
        <w:object w:dxaOrig="3460" w:dyaOrig="700">
          <v:shape id="_x0000_i1060" type="#_x0000_t75" style="width:173pt;height:35pt" o:ole="">
            <v:imagedata r:id="rId91" o:title=""/>
          </v:shape>
          <o:OLEObject Type="Embed" ProgID="Equation.DSMT4" ShapeID="_x0000_i1060" DrawAspect="Content" ObjectID="_1562334381" r:id="rId92"/>
        </w:object>
      </w:r>
    </w:p>
    <w:p w:rsidR="00506ABE" w:rsidRDefault="00B718EF">
      <w:r w:rsidRPr="00B718EF">
        <w:rPr>
          <w:position w:val="-32"/>
        </w:rPr>
        <w:object w:dxaOrig="7500" w:dyaOrig="780">
          <v:shape id="_x0000_i1061" type="#_x0000_t75" style="width:375pt;height:39pt" o:ole="">
            <v:imagedata r:id="rId93" o:title=""/>
          </v:shape>
          <o:OLEObject Type="Embed" ProgID="Equation.DSMT4" ShapeID="_x0000_i1061" DrawAspect="Content" ObjectID="_1562334382" r:id="rId94"/>
        </w:object>
      </w:r>
    </w:p>
    <w:p w:rsidR="00B718EF" w:rsidRDefault="00B718EF">
      <w:r w:rsidRPr="00B718EF">
        <w:rPr>
          <w:position w:val="-32"/>
        </w:rPr>
        <w:object w:dxaOrig="6619" w:dyaOrig="780">
          <v:shape id="_x0000_i1062" type="#_x0000_t75" style="width:331pt;height:39pt" o:ole="">
            <v:imagedata r:id="rId95" o:title=""/>
          </v:shape>
          <o:OLEObject Type="Embed" ProgID="Equation.DSMT4" ShapeID="_x0000_i1062" DrawAspect="Content" ObjectID="_1562334383" r:id="rId96"/>
        </w:object>
      </w:r>
    </w:p>
    <w:p w:rsidR="00B718EF" w:rsidRDefault="00B718EF"/>
    <w:p w:rsidR="00B718EF" w:rsidRDefault="00B718EF"/>
    <w:p w:rsidR="003454AB" w:rsidRDefault="003454AB"/>
    <w:p w:rsidR="00506ABE" w:rsidRDefault="00506ABE">
      <w:r>
        <w:rPr>
          <w:noProof/>
        </w:rPr>
        <w:lastRenderedPageBreak/>
        <w:drawing>
          <wp:inline distT="0" distB="0" distL="0" distR="0" wp14:anchorId="00DCB215" wp14:editId="2DA87731">
            <wp:extent cx="5274310" cy="1022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BE" w:rsidRDefault="00506ABE"/>
    <w:p w:rsidR="00506ABE" w:rsidRDefault="00506ABE"/>
    <w:p w:rsidR="00506ABE" w:rsidRDefault="00506ABE"/>
    <w:p w:rsidR="00506ABE" w:rsidRDefault="00506ABE"/>
    <w:p w:rsidR="00506ABE" w:rsidRDefault="00A22BA9">
      <w:r>
        <w:rPr>
          <w:noProof/>
        </w:rPr>
        <w:drawing>
          <wp:inline distT="0" distB="0" distL="0" distR="0" wp14:anchorId="2DD9EF67" wp14:editId="6236C150">
            <wp:extent cx="5274310" cy="304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A9" w:rsidRDefault="00A22BA9"/>
    <w:p w:rsidR="00A22BA9" w:rsidRDefault="00A22BA9"/>
    <w:p w:rsidR="00A22BA9" w:rsidRDefault="00A22BA9"/>
    <w:p w:rsidR="00A22BA9" w:rsidRDefault="00F431F6">
      <w:r>
        <w:rPr>
          <w:noProof/>
        </w:rPr>
        <w:drawing>
          <wp:inline distT="0" distB="0" distL="0" distR="0" wp14:anchorId="21EE5D16" wp14:editId="03FDC181">
            <wp:extent cx="5274310" cy="1570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F6" w:rsidRDefault="00F431F6"/>
    <w:p w:rsidR="00F431F6" w:rsidRDefault="00F431F6"/>
    <w:p w:rsidR="00F431F6" w:rsidRDefault="00007036">
      <w:r>
        <w:rPr>
          <w:noProof/>
        </w:rPr>
        <w:drawing>
          <wp:inline distT="0" distB="0" distL="0" distR="0" wp14:anchorId="5A274159" wp14:editId="68799975">
            <wp:extent cx="5274310" cy="2908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F6" w:rsidRDefault="00F431F6"/>
    <w:p w:rsidR="00F431F6" w:rsidRDefault="00F431F6"/>
    <w:p w:rsidR="00663256" w:rsidRDefault="00663256"/>
    <w:p w:rsidR="00663256" w:rsidRDefault="00FD245A" w:rsidP="00FD245A">
      <w:pPr>
        <w:pStyle w:val="2"/>
      </w:pPr>
      <w:r>
        <w:t>4. Sentiment Analysis (20 points)</w:t>
      </w:r>
    </w:p>
    <w:p w:rsidR="00C1692F" w:rsidRDefault="006F4530" w:rsidP="00C1692F">
      <w:r>
        <w:rPr>
          <w:noProof/>
        </w:rPr>
        <w:drawing>
          <wp:inline distT="0" distB="0" distL="0" distR="0" wp14:anchorId="699FE361" wp14:editId="6156365C">
            <wp:extent cx="5274310" cy="1238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30" w:rsidRDefault="0012571F" w:rsidP="00C1692F">
      <w:r>
        <w:rPr>
          <w:noProof/>
        </w:rPr>
        <w:drawing>
          <wp:inline distT="0" distB="0" distL="0" distR="0" wp14:anchorId="12B74DEC" wp14:editId="106A3229">
            <wp:extent cx="5274310" cy="2819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1F" w:rsidRDefault="0012571F" w:rsidP="00C1692F"/>
    <w:p w:rsidR="0012571F" w:rsidRDefault="0012571F" w:rsidP="00C1692F"/>
    <w:p w:rsidR="0012571F" w:rsidRDefault="002B4B18" w:rsidP="00C1692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4DD8815" wp14:editId="72A2DE02">
            <wp:extent cx="5274310" cy="299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AC" w:rsidRDefault="004F38AC" w:rsidP="00C1692F"/>
    <w:p w:rsidR="004F38AC" w:rsidRDefault="004F38AC" w:rsidP="00C1692F"/>
    <w:p w:rsidR="004F38AC" w:rsidRDefault="004F38AC" w:rsidP="00C1692F"/>
    <w:p w:rsidR="004F38AC" w:rsidRDefault="005B69CA" w:rsidP="00C1692F">
      <w:r>
        <w:rPr>
          <w:noProof/>
        </w:rPr>
        <w:drawing>
          <wp:inline distT="0" distB="0" distL="0" distR="0" wp14:anchorId="60A4C825" wp14:editId="7D2EE02E">
            <wp:extent cx="5274310" cy="598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CA" w:rsidRDefault="005B69CA" w:rsidP="00C1692F"/>
    <w:p w:rsidR="005B69CA" w:rsidRDefault="005B69CA" w:rsidP="00C1692F"/>
    <w:p w:rsidR="005B69CA" w:rsidRDefault="005B69CA" w:rsidP="00C1692F"/>
    <w:p w:rsidR="005B69CA" w:rsidRDefault="00B4583F" w:rsidP="00C1692F">
      <w:r>
        <w:rPr>
          <w:noProof/>
        </w:rPr>
        <w:drawing>
          <wp:inline distT="0" distB="0" distL="0" distR="0" wp14:anchorId="29FF62B6" wp14:editId="61F12F6E">
            <wp:extent cx="5274310" cy="598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3F" w:rsidRDefault="00B4583F" w:rsidP="00C1692F"/>
    <w:p w:rsidR="00B4583F" w:rsidRDefault="00B4583F" w:rsidP="00C1692F"/>
    <w:p w:rsidR="00B4583F" w:rsidRDefault="00B4583F" w:rsidP="00C1692F"/>
    <w:p w:rsidR="00B4583F" w:rsidRDefault="00B4583F" w:rsidP="00C1692F"/>
    <w:p w:rsidR="00B4583F" w:rsidRDefault="00170B91" w:rsidP="00C1692F">
      <w:r>
        <w:rPr>
          <w:noProof/>
        </w:rPr>
        <w:drawing>
          <wp:inline distT="0" distB="0" distL="0" distR="0" wp14:anchorId="2BD15991" wp14:editId="10408AC2">
            <wp:extent cx="5274310" cy="594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91" w:rsidRDefault="00170B91" w:rsidP="00C1692F"/>
    <w:p w:rsidR="00170B91" w:rsidRDefault="00170B91" w:rsidP="00C1692F"/>
    <w:p w:rsidR="00170B91" w:rsidRDefault="00170B91" w:rsidP="00C1692F"/>
    <w:p w:rsidR="00170B91" w:rsidRDefault="00B62C77" w:rsidP="00C1692F">
      <w:r>
        <w:rPr>
          <w:noProof/>
        </w:rPr>
        <w:drawing>
          <wp:inline distT="0" distB="0" distL="0" distR="0" wp14:anchorId="170E4A88" wp14:editId="73E837EE">
            <wp:extent cx="5274310" cy="5848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F" w:rsidRDefault="00C1692F" w:rsidP="00C1692F"/>
    <w:p w:rsidR="00C1692F" w:rsidRDefault="00C1692F" w:rsidP="00C1692F"/>
    <w:p w:rsidR="00C1692F" w:rsidRDefault="00B62C77" w:rsidP="00C1692F">
      <w:r>
        <w:rPr>
          <w:noProof/>
        </w:rPr>
        <w:drawing>
          <wp:inline distT="0" distB="0" distL="0" distR="0" wp14:anchorId="3ADAF222" wp14:editId="443F2113">
            <wp:extent cx="5274310" cy="4457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C1" w:rsidRDefault="00E412C1" w:rsidP="00C1692F"/>
    <w:p w:rsidR="00E412C1" w:rsidRDefault="00E412C1" w:rsidP="00C1692F"/>
    <w:p w:rsidR="00E412C1" w:rsidRPr="00C1692F" w:rsidRDefault="00E412C1" w:rsidP="00C1692F"/>
    <w:sectPr w:rsidR="00E412C1" w:rsidRPr="00C16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80D64"/>
    <w:multiLevelType w:val="hybridMultilevel"/>
    <w:tmpl w:val="DAB61DD6"/>
    <w:lvl w:ilvl="0" w:tplc="771C0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370A65"/>
    <w:multiLevelType w:val="hybridMultilevel"/>
    <w:tmpl w:val="5A805874"/>
    <w:lvl w:ilvl="0" w:tplc="5DCE0DF2">
      <w:start w:val="1"/>
      <w:numFmt w:val="decimal"/>
      <w:lvlText w:val="%1."/>
      <w:lvlJc w:val="left"/>
      <w:pPr>
        <w:ind w:left="360" w:hanging="360"/>
      </w:pPr>
      <w:rPr>
        <w:rFonts w:ascii="CMBX12" w:hAnsi="CMBX12" w:cs="CMBX12" w:hint="default"/>
        <w:sz w:val="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419"/>
    <w:rsid w:val="00007036"/>
    <w:rsid w:val="00015521"/>
    <w:rsid w:val="000402FA"/>
    <w:rsid w:val="000B1DDD"/>
    <w:rsid w:val="000E6B21"/>
    <w:rsid w:val="0012571F"/>
    <w:rsid w:val="00131CD1"/>
    <w:rsid w:val="00170B91"/>
    <w:rsid w:val="001A3CDB"/>
    <w:rsid w:val="002464A9"/>
    <w:rsid w:val="002651FC"/>
    <w:rsid w:val="0028254D"/>
    <w:rsid w:val="002B2058"/>
    <w:rsid w:val="002B4B18"/>
    <w:rsid w:val="002D6636"/>
    <w:rsid w:val="002F4E15"/>
    <w:rsid w:val="00303EC6"/>
    <w:rsid w:val="00341B89"/>
    <w:rsid w:val="003454AB"/>
    <w:rsid w:val="00361857"/>
    <w:rsid w:val="00392419"/>
    <w:rsid w:val="003F54C4"/>
    <w:rsid w:val="003F77F9"/>
    <w:rsid w:val="00405FD4"/>
    <w:rsid w:val="004C085E"/>
    <w:rsid w:val="004E0C02"/>
    <w:rsid w:val="004F38AC"/>
    <w:rsid w:val="00506ABE"/>
    <w:rsid w:val="00537639"/>
    <w:rsid w:val="00551468"/>
    <w:rsid w:val="005576D0"/>
    <w:rsid w:val="005630F6"/>
    <w:rsid w:val="005B69CA"/>
    <w:rsid w:val="005E297B"/>
    <w:rsid w:val="00622D5E"/>
    <w:rsid w:val="00661066"/>
    <w:rsid w:val="00663256"/>
    <w:rsid w:val="00693426"/>
    <w:rsid w:val="006A3F9F"/>
    <w:rsid w:val="006E1863"/>
    <w:rsid w:val="006F4530"/>
    <w:rsid w:val="0076417B"/>
    <w:rsid w:val="007A2C9F"/>
    <w:rsid w:val="007C6B9C"/>
    <w:rsid w:val="008114C5"/>
    <w:rsid w:val="00827705"/>
    <w:rsid w:val="00871840"/>
    <w:rsid w:val="00871F32"/>
    <w:rsid w:val="0088524E"/>
    <w:rsid w:val="008C002B"/>
    <w:rsid w:val="008C378E"/>
    <w:rsid w:val="008D05FF"/>
    <w:rsid w:val="008E582D"/>
    <w:rsid w:val="009103A1"/>
    <w:rsid w:val="0092121F"/>
    <w:rsid w:val="00942B3B"/>
    <w:rsid w:val="0095798B"/>
    <w:rsid w:val="009C7956"/>
    <w:rsid w:val="009D33DE"/>
    <w:rsid w:val="009E7893"/>
    <w:rsid w:val="00A22BA9"/>
    <w:rsid w:val="00A42C27"/>
    <w:rsid w:val="00A62D07"/>
    <w:rsid w:val="00A72115"/>
    <w:rsid w:val="00AA1B41"/>
    <w:rsid w:val="00AD16D7"/>
    <w:rsid w:val="00AF5B92"/>
    <w:rsid w:val="00B174CC"/>
    <w:rsid w:val="00B34EA8"/>
    <w:rsid w:val="00B4583F"/>
    <w:rsid w:val="00B62C77"/>
    <w:rsid w:val="00B660F7"/>
    <w:rsid w:val="00B718EF"/>
    <w:rsid w:val="00B77F65"/>
    <w:rsid w:val="00B84BE8"/>
    <w:rsid w:val="00B9568A"/>
    <w:rsid w:val="00B96496"/>
    <w:rsid w:val="00BA15F7"/>
    <w:rsid w:val="00BE7D89"/>
    <w:rsid w:val="00BF08F8"/>
    <w:rsid w:val="00C1692F"/>
    <w:rsid w:val="00C315A2"/>
    <w:rsid w:val="00C401BB"/>
    <w:rsid w:val="00C61C91"/>
    <w:rsid w:val="00C82394"/>
    <w:rsid w:val="00C93B72"/>
    <w:rsid w:val="00CB0B8D"/>
    <w:rsid w:val="00CF722F"/>
    <w:rsid w:val="00D12D73"/>
    <w:rsid w:val="00D3504F"/>
    <w:rsid w:val="00D60015"/>
    <w:rsid w:val="00D90DE3"/>
    <w:rsid w:val="00DA6CBC"/>
    <w:rsid w:val="00E00104"/>
    <w:rsid w:val="00E412C1"/>
    <w:rsid w:val="00E5247B"/>
    <w:rsid w:val="00E63850"/>
    <w:rsid w:val="00E770C3"/>
    <w:rsid w:val="00F14026"/>
    <w:rsid w:val="00F26B6F"/>
    <w:rsid w:val="00F41500"/>
    <w:rsid w:val="00F431F6"/>
    <w:rsid w:val="00F54C98"/>
    <w:rsid w:val="00F75C75"/>
    <w:rsid w:val="00FD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0B41A5-8F53-47F6-B167-A2BBF082B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F54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C9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F54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image" Target="media/image11.wmf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63" Type="http://schemas.openxmlformats.org/officeDocument/2006/relationships/image" Target="media/image36.wmf"/><Relationship Id="rId68" Type="http://schemas.openxmlformats.org/officeDocument/2006/relationships/image" Target="media/image39.wmf"/><Relationship Id="rId84" Type="http://schemas.openxmlformats.org/officeDocument/2006/relationships/oleObject" Target="embeddings/oleObject33.bin"/><Relationship Id="rId89" Type="http://schemas.openxmlformats.org/officeDocument/2006/relationships/image" Target="media/image50.wmf"/><Relationship Id="rId16" Type="http://schemas.openxmlformats.org/officeDocument/2006/relationships/oleObject" Target="embeddings/oleObject4.bin"/><Relationship Id="rId107" Type="http://schemas.openxmlformats.org/officeDocument/2006/relationships/image" Target="media/image64.png"/><Relationship Id="rId11" Type="http://schemas.openxmlformats.org/officeDocument/2006/relationships/oleObject" Target="embeddings/oleObject2.bin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53" Type="http://schemas.openxmlformats.org/officeDocument/2006/relationships/image" Target="media/image31.wmf"/><Relationship Id="rId58" Type="http://schemas.openxmlformats.org/officeDocument/2006/relationships/oleObject" Target="embeddings/oleObject21.bin"/><Relationship Id="rId74" Type="http://schemas.openxmlformats.org/officeDocument/2006/relationships/image" Target="media/image42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9.png"/><Relationship Id="rId5" Type="http://schemas.openxmlformats.org/officeDocument/2006/relationships/image" Target="media/image1.png"/><Relationship Id="rId90" Type="http://schemas.openxmlformats.org/officeDocument/2006/relationships/oleObject" Target="embeddings/oleObject36.bin"/><Relationship Id="rId95" Type="http://schemas.openxmlformats.org/officeDocument/2006/relationships/image" Target="media/image53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4.png"/><Relationship Id="rId48" Type="http://schemas.openxmlformats.org/officeDocument/2006/relationships/image" Target="media/image28.wmf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80" Type="http://schemas.openxmlformats.org/officeDocument/2006/relationships/image" Target="media/image45.png"/><Relationship Id="rId85" Type="http://schemas.openxmlformats.org/officeDocument/2006/relationships/image" Target="media/image48.wmf"/><Relationship Id="rId12" Type="http://schemas.openxmlformats.org/officeDocument/2006/relationships/image" Target="media/image6.png"/><Relationship Id="rId17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4.wmf"/><Relationship Id="rId103" Type="http://schemas.openxmlformats.org/officeDocument/2006/relationships/image" Target="media/image60.png"/><Relationship Id="rId108" Type="http://schemas.openxmlformats.org/officeDocument/2006/relationships/image" Target="media/image65.png"/><Relationship Id="rId54" Type="http://schemas.openxmlformats.org/officeDocument/2006/relationships/oleObject" Target="embeddings/oleObject19.bin"/><Relationship Id="rId70" Type="http://schemas.openxmlformats.org/officeDocument/2006/relationships/image" Target="media/image40.wmf"/><Relationship Id="rId75" Type="http://schemas.openxmlformats.org/officeDocument/2006/relationships/oleObject" Target="embeddings/oleObject29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9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8.wmf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3.wmf"/><Relationship Id="rId106" Type="http://schemas.openxmlformats.org/officeDocument/2006/relationships/image" Target="media/image63.png"/><Relationship Id="rId10" Type="http://schemas.openxmlformats.org/officeDocument/2006/relationships/image" Target="media/image5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5.png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7.png"/><Relationship Id="rId73" Type="http://schemas.openxmlformats.org/officeDocument/2006/relationships/oleObject" Target="embeddings/oleObject28.bin"/><Relationship Id="rId78" Type="http://schemas.openxmlformats.org/officeDocument/2006/relationships/image" Target="media/image44.wmf"/><Relationship Id="rId81" Type="http://schemas.openxmlformats.org/officeDocument/2006/relationships/image" Target="media/image46.wmf"/><Relationship Id="rId86" Type="http://schemas.openxmlformats.org/officeDocument/2006/relationships/oleObject" Target="embeddings/oleObject34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6.png"/><Relationship Id="rId101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39" Type="http://schemas.openxmlformats.org/officeDocument/2006/relationships/image" Target="media/image21.wmf"/><Relationship Id="rId109" Type="http://schemas.openxmlformats.org/officeDocument/2006/relationships/fontTable" Target="fontTable.xml"/><Relationship Id="rId34" Type="http://schemas.openxmlformats.org/officeDocument/2006/relationships/image" Target="media/image18.png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76" Type="http://schemas.openxmlformats.org/officeDocument/2006/relationships/image" Target="media/image43.wmf"/><Relationship Id="rId97" Type="http://schemas.openxmlformats.org/officeDocument/2006/relationships/image" Target="media/image54.png"/><Relationship Id="rId104" Type="http://schemas.openxmlformats.org/officeDocument/2006/relationships/image" Target="media/image61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" Type="http://schemas.openxmlformats.org/officeDocument/2006/relationships/styles" Target="styles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3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6.png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theme" Target="theme/theme1.xml"/><Relationship Id="rId61" Type="http://schemas.openxmlformats.org/officeDocument/2006/relationships/image" Target="media/image35.wmf"/><Relationship Id="rId82" Type="http://schemas.openxmlformats.org/officeDocument/2006/relationships/oleObject" Target="embeddings/oleObject32.bin"/><Relationship Id="rId19" Type="http://schemas.openxmlformats.org/officeDocument/2006/relationships/image" Target="media/image10.wmf"/><Relationship Id="rId14" Type="http://schemas.openxmlformats.org/officeDocument/2006/relationships/oleObject" Target="embeddings/oleObject3.bin"/><Relationship Id="rId30" Type="http://schemas.openxmlformats.org/officeDocument/2006/relationships/image" Target="media/image16.wmf"/><Relationship Id="rId35" Type="http://schemas.openxmlformats.org/officeDocument/2006/relationships/image" Target="media/image19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30.bin"/><Relationship Id="rId100" Type="http://schemas.openxmlformats.org/officeDocument/2006/relationships/image" Target="media/image57.png"/><Relationship Id="rId105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30.wmf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image" Target="media/image55.png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7.wmf"/><Relationship Id="rId67" Type="http://schemas.openxmlformats.org/officeDocument/2006/relationships/oleObject" Target="embeddings/oleObject25.bin"/><Relationship Id="rId20" Type="http://schemas.openxmlformats.org/officeDocument/2006/relationships/oleObject" Target="embeddings/oleObject6.bin"/><Relationship Id="rId41" Type="http://schemas.openxmlformats.org/officeDocument/2006/relationships/image" Target="media/image22.png"/><Relationship Id="rId62" Type="http://schemas.openxmlformats.org/officeDocument/2006/relationships/oleObject" Target="embeddings/oleObject23.bin"/><Relationship Id="rId83" Type="http://schemas.openxmlformats.org/officeDocument/2006/relationships/image" Target="media/image47.wmf"/><Relationship Id="rId88" Type="http://schemas.openxmlformats.org/officeDocument/2006/relationships/oleObject" Target="embeddings/oleObject3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8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Chunyuan Yuan</dc:creator>
  <cp:keywords/>
  <dc:description/>
  <cp:lastModifiedBy>Chunyuan Yuan</cp:lastModifiedBy>
  <cp:revision>88</cp:revision>
  <dcterms:created xsi:type="dcterms:W3CDTF">2017-06-27T02:38:00Z</dcterms:created>
  <dcterms:modified xsi:type="dcterms:W3CDTF">2017-07-23T08:59:00Z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