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6D4" w:rsidRPr="003A6AAF" w:rsidRDefault="002B46D4" w:rsidP="002B46D4">
      <w:pPr>
        <w:jc w:val="center"/>
        <w:rPr>
          <w:b/>
        </w:rPr>
      </w:pPr>
      <w:r>
        <w:rPr>
          <w:b/>
          <w:noProof/>
        </w:rPr>
        <w:drawing>
          <wp:anchor distT="0" distB="0" distL="114300" distR="114300" simplePos="0" relativeHeight="251659264" behindDoc="1" locked="0" layoutInCell="1" allowOverlap="1" wp14:anchorId="312541D8" wp14:editId="7D5BBC5A">
            <wp:simplePos x="0" y="0"/>
            <wp:positionH relativeFrom="column">
              <wp:posOffset>4682490</wp:posOffset>
            </wp:positionH>
            <wp:positionV relativeFrom="paragraph">
              <wp:posOffset>-414020</wp:posOffset>
            </wp:positionV>
            <wp:extent cx="876300" cy="106680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1066800"/>
                    </a:xfrm>
                    <a:prstGeom prst="rect">
                      <a:avLst/>
                    </a:prstGeom>
                    <a:noFill/>
                  </pic:spPr>
                </pic:pic>
              </a:graphicData>
            </a:graphic>
          </wp:anchor>
        </w:drawing>
      </w:r>
      <w:r w:rsidRPr="003A6AAF">
        <w:rPr>
          <w:b/>
        </w:rPr>
        <w:t>UNIVERSIDAD DE SANTIAGO DE CHILE</w:t>
      </w:r>
    </w:p>
    <w:p w:rsidR="002B46D4" w:rsidRPr="003A6AAF" w:rsidRDefault="002B46D4" w:rsidP="002B46D4">
      <w:pPr>
        <w:jc w:val="center"/>
        <w:rPr>
          <w:b/>
          <w:sz w:val="22"/>
        </w:rPr>
      </w:pPr>
      <w:r w:rsidRPr="003A6AAF">
        <w:rPr>
          <w:b/>
          <w:sz w:val="22"/>
        </w:rPr>
        <w:t>FACULTAD DE INGENIERÍA</w:t>
      </w:r>
    </w:p>
    <w:p w:rsidR="002B46D4" w:rsidRDefault="002B46D4" w:rsidP="002B46D4">
      <w:pPr>
        <w:jc w:val="center"/>
        <w:rPr>
          <w:b/>
          <w:sz w:val="22"/>
        </w:rPr>
      </w:pPr>
      <w:r w:rsidRPr="003A6AAF">
        <w:rPr>
          <w:b/>
          <w:sz w:val="22"/>
        </w:rPr>
        <w:t>DEPARTAMENTO DE INGENIER</w:t>
      </w:r>
      <w:r>
        <w:rPr>
          <w:b/>
          <w:sz w:val="22"/>
        </w:rPr>
        <w:t>Í</w:t>
      </w:r>
      <w:r w:rsidRPr="003A6AAF">
        <w:rPr>
          <w:b/>
          <w:sz w:val="22"/>
        </w:rPr>
        <w:t>A EN INFORMÁTICA</w:t>
      </w:r>
    </w:p>
    <w:p w:rsidR="002B46D4" w:rsidRDefault="002B46D4" w:rsidP="002B46D4">
      <w:pPr>
        <w:jc w:val="center"/>
        <w:rPr>
          <w:b/>
          <w:sz w:val="22"/>
        </w:rPr>
      </w:pPr>
    </w:p>
    <w:p w:rsidR="002B46D4" w:rsidRDefault="002B46D4" w:rsidP="002B46D4">
      <w:pPr>
        <w:rPr>
          <w:b/>
          <w:sz w:val="22"/>
        </w:rPr>
      </w:pPr>
    </w:p>
    <w:p w:rsidR="002B46D4" w:rsidRDefault="002B46D4" w:rsidP="002B46D4">
      <w:pPr>
        <w:jc w:val="center"/>
        <w:rPr>
          <w:b/>
          <w:sz w:val="28"/>
          <w:szCs w:val="28"/>
        </w:rPr>
      </w:pPr>
      <w:r>
        <w:rPr>
          <w:b/>
          <w:sz w:val="28"/>
          <w:szCs w:val="28"/>
        </w:rPr>
        <w:t>REDES DE COMPUTADORES</w:t>
      </w:r>
    </w:p>
    <w:p w:rsidR="002B46D4" w:rsidRPr="00821EA7" w:rsidRDefault="002B46D4" w:rsidP="002B46D4">
      <w:pPr>
        <w:jc w:val="center"/>
        <w:rPr>
          <w:b/>
          <w:sz w:val="28"/>
          <w:szCs w:val="28"/>
        </w:rPr>
      </w:pPr>
      <w:r>
        <w:rPr>
          <w:b/>
          <w:sz w:val="28"/>
          <w:szCs w:val="28"/>
        </w:rPr>
        <w:t>LABORATORIO N°</w:t>
      </w:r>
      <w:r w:rsidR="008E7261">
        <w:rPr>
          <w:b/>
          <w:sz w:val="28"/>
          <w:szCs w:val="28"/>
        </w:rPr>
        <w:t>4</w:t>
      </w: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spacing w:line="240" w:lineRule="auto"/>
        <w:jc w:val="right"/>
      </w:pPr>
      <w:r>
        <w:t>Profesor Teoría: Carlos González Cortés</w:t>
      </w:r>
    </w:p>
    <w:p w:rsidR="002B46D4" w:rsidRDefault="002B46D4" w:rsidP="002B46D4">
      <w:pPr>
        <w:spacing w:line="240" w:lineRule="auto"/>
        <w:jc w:val="right"/>
      </w:pPr>
      <w:r>
        <w:t>Integrantes:</w:t>
      </w:r>
    </w:p>
    <w:p w:rsidR="002B46D4" w:rsidRDefault="002B46D4" w:rsidP="002B46D4">
      <w:pPr>
        <w:spacing w:line="240" w:lineRule="auto"/>
        <w:jc w:val="right"/>
      </w:pPr>
      <w:r>
        <w:t>-Cristóbal Fernández Véliz</w:t>
      </w:r>
    </w:p>
    <w:p w:rsidR="002B46D4" w:rsidRDefault="002B46D4" w:rsidP="002B46D4">
      <w:pPr>
        <w:spacing w:line="240" w:lineRule="auto"/>
        <w:jc w:val="right"/>
      </w:pPr>
      <w:r>
        <w:t xml:space="preserve">-Chun-Zen </w:t>
      </w:r>
      <w:proofErr w:type="spellStart"/>
      <w:r>
        <w:t>Yu</w:t>
      </w:r>
      <w:proofErr w:type="spellEnd"/>
      <w:r>
        <w:t xml:space="preserve"> </w:t>
      </w:r>
      <w:proofErr w:type="spellStart"/>
      <w:r>
        <w:t>Chavez</w:t>
      </w:r>
      <w:proofErr w:type="spellEnd"/>
    </w:p>
    <w:p w:rsidR="002B46D4" w:rsidRDefault="002B46D4" w:rsidP="002B46D4">
      <w:pPr>
        <w:spacing w:line="240" w:lineRule="auto"/>
        <w:jc w:val="right"/>
      </w:pPr>
      <w:r>
        <w:t>Ayudante:</w:t>
      </w:r>
    </w:p>
    <w:p w:rsidR="002B46D4" w:rsidRDefault="002B46D4" w:rsidP="002B46D4">
      <w:pPr>
        <w:spacing w:line="240" w:lineRule="auto"/>
        <w:jc w:val="right"/>
      </w:pPr>
      <w:r>
        <w:t>-Nicole Reyes</w:t>
      </w:r>
    </w:p>
    <w:p w:rsidR="002B46D4" w:rsidRDefault="002B46D4" w:rsidP="002B46D4">
      <w:pPr>
        <w:spacing w:line="240" w:lineRule="auto"/>
        <w:jc w:val="right"/>
      </w:pPr>
    </w:p>
    <w:p w:rsidR="002B46D4" w:rsidRDefault="002B46D4" w:rsidP="002B46D4">
      <w:pPr>
        <w:jc w:val="center"/>
      </w:pPr>
      <w:r>
        <w:t>Santiago – Chile</w:t>
      </w:r>
    </w:p>
    <w:p w:rsidR="005A27DE" w:rsidRDefault="008E7261" w:rsidP="00554EC2">
      <w:pPr>
        <w:jc w:val="center"/>
      </w:pPr>
      <w:r>
        <w:t>21</w:t>
      </w:r>
      <w:r w:rsidR="002B46D4">
        <w:t xml:space="preserve"> de </w:t>
      </w:r>
      <w:r>
        <w:t>junio</w:t>
      </w:r>
      <w:r w:rsidR="002B46D4">
        <w:t xml:space="preserve"> de 2019</w:t>
      </w:r>
    </w:p>
    <w:p w:rsidR="00554EC2" w:rsidRDefault="00554EC2" w:rsidP="00554EC2">
      <w:pPr>
        <w:jc w:val="center"/>
      </w:pPr>
    </w:p>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Pr>
        <w:pStyle w:val="Heading1"/>
        <w:numPr>
          <w:ilvl w:val="0"/>
          <w:numId w:val="0"/>
        </w:numPr>
        <w:rPr>
          <w:rFonts w:eastAsiaTheme="minorHAnsi" w:cstheme="minorBidi"/>
          <w:b w:val="0"/>
          <w:sz w:val="24"/>
          <w:szCs w:val="22"/>
        </w:rPr>
      </w:pPr>
    </w:p>
    <w:p w:rsidR="00554EC2" w:rsidRDefault="00554EC2" w:rsidP="00554EC2"/>
    <w:sdt>
      <w:sdtPr>
        <w:rPr>
          <w:rFonts w:ascii="Times New Roman" w:eastAsiaTheme="minorHAnsi" w:hAnsi="Times New Roman" w:cstheme="minorBidi"/>
          <w:color w:val="auto"/>
          <w:sz w:val="24"/>
          <w:szCs w:val="22"/>
          <w:lang w:val="es-CL" w:eastAsia="en-US"/>
        </w:rPr>
        <w:id w:val="-320580294"/>
        <w:docPartObj>
          <w:docPartGallery w:val="Table of Contents"/>
          <w:docPartUnique/>
        </w:docPartObj>
      </w:sdtPr>
      <w:sdtEndPr>
        <w:rPr>
          <w:b/>
          <w:bCs/>
        </w:rPr>
      </w:sdtEndPr>
      <w:sdtContent>
        <w:p w:rsidR="00F10839" w:rsidRPr="00F10839" w:rsidRDefault="00F10839">
          <w:pPr>
            <w:pStyle w:val="TOCHeading"/>
            <w:rPr>
              <w:rFonts w:ascii="Times New Roman" w:hAnsi="Times New Roman" w:cs="Times New Roman"/>
              <w:b/>
              <w:color w:val="auto"/>
              <w:sz w:val="24"/>
              <w:szCs w:val="24"/>
            </w:rPr>
          </w:pPr>
          <w:r w:rsidRPr="00F10839">
            <w:rPr>
              <w:rFonts w:ascii="Times New Roman" w:hAnsi="Times New Roman" w:cs="Times New Roman"/>
              <w:b/>
              <w:color w:val="auto"/>
              <w:sz w:val="24"/>
              <w:szCs w:val="24"/>
            </w:rPr>
            <w:t>ÍNDICE</w:t>
          </w:r>
        </w:p>
        <w:p w:rsidR="001A539A" w:rsidRDefault="00F10839">
          <w:pPr>
            <w:pStyle w:val="TOC1"/>
            <w:tabs>
              <w:tab w:val="left" w:pos="440"/>
              <w:tab w:val="right" w:leader="dot" w:pos="8494"/>
            </w:tabs>
            <w:rPr>
              <w:rFonts w:asciiTheme="minorHAnsi" w:eastAsiaTheme="minorEastAsia" w:hAnsiTheme="minorHAnsi"/>
              <w:noProof/>
              <w:sz w:val="22"/>
              <w:lang w:val="es-ES" w:eastAsia="es-ES"/>
            </w:rPr>
          </w:pPr>
          <w:r w:rsidRPr="00F10839">
            <w:rPr>
              <w:rFonts w:cs="Times New Roman"/>
              <w:b/>
              <w:bCs/>
              <w:szCs w:val="24"/>
            </w:rPr>
            <w:fldChar w:fldCharType="begin"/>
          </w:r>
          <w:r w:rsidRPr="00F10839">
            <w:rPr>
              <w:rFonts w:cs="Times New Roman"/>
              <w:b/>
              <w:bCs/>
              <w:szCs w:val="24"/>
            </w:rPr>
            <w:instrText xml:space="preserve"> TOC \o "1-3" \h \z \u </w:instrText>
          </w:r>
          <w:r w:rsidRPr="00F10839">
            <w:rPr>
              <w:rFonts w:cs="Times New Roman"/>
              <w:b/>
              <w:bCs/>
              <w:szCs w:val="24"/>
            </w:rPr>
            <w:fldChar w:fldCharType="separate"/>
          </w:r>
          <w:hyperlink w:anchor="_Toc12010359" w:history="1">
            <w:r w:rsidR="001A539A" w:rsidRPr="00A44BF1">
              <w:rPr>
                <w:rStyle w:val="Hyperlink"/>
                <w:noProof/>
              </w:rPr>
              <w:t>1</w:t>
            </w:r>
            <w:r w:rsidR="001A539A">
              <w:rPr>
                <w:rFonts w:asciiTheme="minorHAnsi" w:eastAsiaTheme="minorEastAsia" w:hAnsiTheme="minorHAnsi"/>
                <w:noProof/>
                <w:sz w:val="22"/>
                <w:lang w:val="es-ES" w:eastAsia="es-ES"/>
              </w:rPr>
              <w:tab/>
            </w:r>
            <w:r w:rsidR="001A539A" w:rsidRPr="00A44BF1">
              <w:rPr>
                <w:rStyle w:val="Hyperlink"/>
                <w:noProof/>
              </w:rPr>
              <w:t>INTRODUCCIÓN</w:t>
            </w:r>
            <w:r w:rsidR="001A539A">
              <w:rPr>
                <w:noProof/>
                <w:webHidden/>
              </w:rPr>
              <w:tab/>
            </w:r>
            <w:r w:rsidR="001A539A">
              <w:rPr>
                <w:noProof/>
                <w:webHidden/>
              </w:rPr>
              <w:fldChar w:fldCharType="begin"/>
            </w:r>
            <w:r w:rsidR="001A539A">
              <w:rPr>
                <w:noProof/>
                <w:webHidden/>
              </w:rPr>
              <w:instrText xml:space="preserve"> PAGEREF _Toc12010359 \h </w:instrText>
            </w:r>
            <w:r w:rsidR="001A539A">
              <w:rPr>
                <w:noProof/>
                <w:webHidden/>
              </w:rPr>
            </w:r>
            <w:r w:rsidR="001A539A">
              <w:rPr>
                <w:noProof/>
                <w:webHidden/>
              </w:rPr>
              <w:fldChar w:fldCharType="separate"/>
            </w:r>
            <w:r w:rsidR="001A539A">
              <w:rPr>
                <w:noProof/>
                <w:webHidden/>
              </w:rPr>
              <w:t>4</w:t>
            </w:r>
            <w:r w:rsidR="001A539A">
              <w:rPr>
                <w:noProof/>
                <w:webHidden/>
              </w:rPr>
              <w:fldChar w:fldCharType="end"/>
            </w:r>
          </w:hyperlink>
        </w:p>
        <w:p w:rsidR="001A539A" w:rsidRDefault="00A86EE2">
          <w:pPr>
            <w:pStyle w:val="TOC1"/>
            <w:tabs>
              <w:tab w:val="left" w:pos="440"/>
              <w:tab w:val="right" w:leader="dot" w:pos="8494"/>
            </w:tabs>
            <w:rPr>
              <w:rFonts w:asciiTheme="minorHAnsi" w:eastAsiaTheme="minorEastAsia" w:hAnsiTheme="minorHAnsi"/>
              <w:noProof/>
              <w:sz w:val="22"/>
              <w:lang w:val="es-ES" w:eastAsia="es-ES"/>
            </w:rPr>
          </w:pPr>
          <w:hyperlink w:anchor="_Toc12010360" w:history="1">
            <w:r w:rsidR="001A539A" w:rsidRPr="00A44BF1">
              <w:rPr>
                <w:rStyle w:val="Hyperlink"/>
                <w:noProof/>
              </w:rPr>
              <w:t>2</w:t>
            </w:r>
            <w:r w:rsidR="001A539A">
              <w:rPr>
                <w:rFonts w:asciiTheme="minorHAnsi" w:eastAsiaTheme="minorEastAsia" w:hAnsiTheme="minorHAnsi"/>
                <w:noProof/>
                <w:sz w:val="22"/>
                <w:lang w:val="es-ES" w:eastAsia="es-ES"/>
              </w:rPr>
              <w:tab/>
            </w:r>
            <w:r w:rsidR="001A539A" w:rsidRPr="00A44BF1">
              <w:rPr>
                <w:rStyle w:val="Hyperlink"/>
                <w:noProof/>
              </w:rPr>
              <w:t>MARCO TEÓRICO</w:t>
            </w:r>
            <w:r w:rsidR="001A539A">
              <w:rPr>
                <w:noProof/>
                <w:webHidden/>
              </w:rPr>
              <w:tab/>
            </w:r>
            <w:r w:rsidR="001A539A">
              <w:rPr>
                <w:noProof/>
                <w:webHidden/>
              </w:rPr>
              <w:fldChar w:fldCharType="begin"/>
            </w:r>
            <w:r w:rsidR="001A539A">
              <w:rPr>
                <w:noProof/>
                <w:webHidden/>
              </w:rPr>
              <w:instrText xml:space="preserve"> PAGEREF _Toc12010360 \h </w:instrText>
            </w:r>
            <w:r w:rsidR="001A539A">
              <w:rPr>
                <w:noProof/>
                <w:webHidden/>
              </w:rPr>
            </w:r>
            <w:r w:rsidR="001A539A">
              <w:rPr>
                <w:noProof/>
                <w:webHidden/>
              </w:rPr>
              <w:fldChar w:fldCharType="separate"/>
            </w:r>
            <w:r w:rsidR="001A539A">
              <w:rPr>
                <w:noProof/>
                <w:webHidden/>
              </w:rPr>
              <w:t>4</w:t>
            </w:r>
            <w:r w:rsidR="001A539A">
              <w:rPr>
                <w:noProof/>
                <w:webHidden/>
              </w:rPr>
              <w:fldChar w:fldCharType="end"/>
            </w:r>
          </w:hyperlink>
        </w:p>
        <w:p w:rsidR="001A539A" w:rsidRDefault="00A86EE2">
          <w:pPr>
            <w:pStyle w:val="TOC2"/>
            <w:tabs>
              <w:tab w:val="left" w:pos="880"/>
              <w:tab w:val="right" w:leader="dot" w:pos="8494"/>
            </w:tabs>
            <w:rPr>
              <w:rFonts w:asciiTheme="minorHAnsi" w:eastAsiaTheme="minorEastAsia" w:hAnsiTheme="minorHAnsi"/>
              <w:noProof/>
              <w:sz w:val="22"/>
              <w:lang w:val="es-ES" w:eastAsia="es-ES"/>
            </w:rPr>
          </w:pPr>
          <w:hyperlink w:anchor="_Toc12010361" w:history="1">
            <w:r w:rsidR="001A539A" w:rsidRPr="00A44BF1">
              <w:rPr>
                <w:rStyle w:val="Hyperlink"/>
                <w:noProof/>
              </w:rPr>
              <w:t>2.1</w:t>
            </w:r>
            <w:r w:rsidR="001A539A">
              <w:rPr>
                <w:rFonts w:asciiTheme="minorHAnsi" w:eastAsiaTheme="minorEastAsia" w:hAnsiTheme="minorHAnsi"/>
                <w:noProof/>
                <w:sz w:val="22"/>
                <w:lang w:val="es-ES" w:eastAsia="es-ES"/>
              </w:rPr>
              <w:tab/>
            </w:r>
            <w:r w:rsidR="001A539A" w:rsidRPr="00A44BF1">
              <w:rPr>
                <w:rStyle w:val="Hyperlink"/>
                <w:noProof/>
              </w:rPr>
              <w:t>MODULACIÓN AM</w:t>
            </w:r>
            <w:r w:rsidR="001A539A">
              <w:rPr>
                <w:noProof/>
                <w:webHidden/>
              </w:rPr>
              <w:tab/>
            </w:r>
            <w:r w:rsidR="001A539A">
              <w:rPr>
                <w:noProof/>
                <w:webHidden/>
              </w:rPr>
              <w:fldChar w:fldCharType="begin"/>
            </w:r>
            <w:r w:rsidR="001A539A">
              <w:rPr>
                <w:noProof/>
                <w:webHidden/>
              </w:rPr>
              <w:instrText xml:space="preserve"> PAGEREF _Toc12010361 \h </w:instrText>
            </w:r>
            <w:r w:rsidR="001A539A">
              <w:rPr>
                <w:noProof/>
                <w:webHidden/>
              </w:rPr>
            </w:r>
            <w:r w:rsidR="001A539A">
              <w:rPr>
                <w:noProof/>
                <w:webHidden/>
              </w:rPr>
              <w:fldChar w:fldCharType="separate"/>
            </w:r>
            <w:r w:rsidR="001A539A">
              <w:rPr>
                <w:noProof/>
                <w:webHidden/>
              </w:rPr>
              <w:t>4</w:t>
            </w:r>
            <w:r w:rsidR="001A539A">
              <w:rPr>
                <w:noProof/>
                <w:webHidden/>
              </w:rPr>
              <w:fldChar w:fldCharType="end"/>
            </w:r>
          </w:hyperlink>
        </w:p>
        <w:p w:rsidR="001A539A" w:rsidRDefault="00A86EE2">
          <w:pPr>
            <w:pStyle w:val="TOC2"/>
            <w:tabs>
              <w:tab w:val="left" w:pos="880"/>
              <w:tab w:val="right" w:leader="dot" w:pos="8494"/>
            </w:tabs>
            <w:rPr>
              <w:rFonts w:asciiTheme="minorHAnsi" w:eastAsiaTheme="minorEastAsia" w:hAnsiTheme="minorHAnsi"/>
              <w:noProof/>
              <w:sz w:val="22"/>
              <w:lang w:val="es-ES" w:eastAsia="es-ES"/>
            </w:rPr>
          </w:pPr>
          <w:hyperlink w:anchor="_Toc12010362" w:history="1">
            <w:r w:rsidR="001A539A" w:rsidRPr="00A44BF1">
              <w:rPr>
                <w:rStyle w:val="Hyperlink"/>
                <w:noProof/>
              </w:rPr>
              <w:t>2.2</w:t>
            </w:r>
            <w:r w:rsidR="001A539A">
              <w:rPr>
                <w:rFonts w:asciiTheme="minorHAnsi" w:eastAsiaTheme="minorEastAsia" w:hAnsiTheme="minorHAnsi"/>
                <w:noProof/>
                <w:sz w:val="22"/>
                <w:lang w:val="es-ES" w:eastAsia="es-ES"/>
              </w:rPr>
              <w:tab/>
            </w:r>
            <w:r w:rsidR="001A539A" w:rsidRPr="00A44BF1">
              <w:rPr>
                <w:rStyle w:val="Hyperlink"/>
                <w:noProof/>
              </w:rPr>
              <w:t>MODULACIÓN FM</w:t>
            </w:r>
            <w:r w:rsidR="001A539A">
              <w:rPr>
                <w:noProof/>
                <w:webHidden/>
              </w:rPr>
              <w:tab/>
            </w:r>
            <w:r w:rsidR="001A539A">
              <w:rPr>
                <w:noProof/>
                <w:webHidden/>
              </w:rPr>
              <w:fldChar w:fldCharType="begin"/>
            </w:r>
            <w:r w:rsidR="001A539A">
              <w:rPr>
                <w:noProof/>
                <w:webHidden/>
              </w:rPr>
              <w:instrText xml:space="preserve"> PAGEREF _Toc12010362 \h </w:instrText>
            </w:r>
            <w:r w:rsidR="001A539A">
              <w:rPr>
                <w:noProof/>
                <w:webHidden/>
              </w:rPr>
            </w:r>
            <w:r w:rsidR="001A539A">
              <w:rPr>
                <w:noProof/>
                <w:webHidden/>
              </w:rPr>
              <w:fldChar w:fldCharType="separate"/>
            </w:r>
            <w:r w:rsidR="001A539A">
              <w:rPr>
                <w:noProof/>
                <w:webHidden/>
              </w:rPr>
              <w:t>5</w:t>
            </w:r>
            <w:r w:rsidR="001A539A">
              <w:rPr>
                <w:noProof/>
                <w:webHidden/>
              </w:rPr>
              <w:fldChar w:fldCharType="end"/>
            </w:r>
          </w:hyperlink>
        </w:p>
        <w:p w:rsidR="001A539A" w:rsidRDefault="00A86EE2">
          <w:pPr>
            <w:pStyle w:val="TOC2"/>
            <w:tabs>
              <w:tab w:val="left" w:pos="880"/>
              <w:tab w:val="right" w:leader="dot" w:pos="8494"/>
            </w:tabs>
            <w:rPr>
              <w:rFonts w:asciiTheme="minorHAnsi" w:eastAsiaTheme="minorEastAsia" w:hAnsiTheme="minorHAnsi"/>
              <w:noProof/>
              <w:sz w:val="22"/>
              <w:lang w:val="es-ES" w:eastAsia="es-ES"/>
            </w:rPr>
          </w:pPr>
          <w:hyperlink w:anchor="_Toc12010363" w:history="1">
            <w:r w:rsidR="001A539A" w:rsidRPr="00A44BF1">
              <w:rPr>
                <w:rStyle w:val="Hyperlink"/>
                <w:noProof/>
              </w:rPr>
              <w:t>2.3</w:t>
            </w:r>
            <w:r w:rsidR="001A539A">
              <w:rPr>
                <w:rFonts w:asciiTheme="minorHAnsi" w:eastAsiaTheme="minorEastAsia" w:hAnsiTheme="minorHAnsi"/>
                <w:noProof/>
                <w:sz w:val="22"/>
                <w:lang w:val="es-ES" w:eastAsia="es-ES"/>
              </w:rPr>
              <w:tab/>
            </w:r>
            <w:r w:rsidR="001A539A" w:rsidRPr="00A44BF1">
              <w:rPr>
                <w:rStyle w:val="Hyperlink"/>
                <w:noProof/>
              </w:rPr>
              <w:t>ANCHO DE BANDA</w:t>
            </w:r>
            <w:r w:rsidR="001A539A">
              <w:rPr>
                <w:noProof/>
                <w:webHidden/>
              </w:rPr>
              <w:tab/>
            </w:r>
            <w:r w:rsidR="001A539A">
              <w:rPr>
                <w:noProof/>
                <w:webHidden/>
              </w:rPr>
              <w:fldChar w:fldCharType="begin"/>
            </w:r>
            <w:r w:rsidR="001A539A">
              <w:rPr>
                <w:noProof/>
                <w:webHidden/>
              </w:rPr>
              <w:instrText xml:space="preserve"> PAGEREF _Toc12010363 \h </w:instrText>
            </w:r>
            <w:r w:rsidR="001A539A">
              <w:rPr>
                <w:noProof/>
                <w:webHidden/>
              </w:rPr>
            </w:r>
            <w:r w:rsidR="001A539A">
              <w:rPr>
                <w:noProof/>
                <w:webHidden/>
              </w:rPr>
              <w:fldChar w:fldCharType="separate"/>
            </w:r>
            <w:r w:rsidR="001A539A">
              <w:rPr>
                <w:noProof/>
                <w:webHidden/>
              </w:rPr>
              <w:t>5</w:t>
            </w:r>
            <w:r w:rsidR="001A539A">
              <w:rPr>
                <w:noProof/>
                <w:webHidden/>
              </w:rPr>
              <w:fldChar w:fldCharType="end"/>
            </w:r>
          </w:hyperlink>
        </w:p>
        <w:p w:rsidR="001A539A" w:rsidRDefault="00A86EE2">
          <w:pPr>
            <w:pStyle w:val="TOC2"/>
            <w:tabs>
              <w:tab w:val="left" w:pos="880"/>
              <w:tab w:val="right" w:leader="dot" w:pos="8494"/>
            </w:tabs>
            <w:rPr>
              <w:rFonts w:asciiTheme="minorHAnsi" w:eastAsiaTheme="minorEastAsia" w:hAnsiTheme="minorHAnsi"/>
              <w:noProof/>
              <w:sz w:val="22"/>
              <w:lang w:val="es-ES" w:eastAsia="es-ES"/>
            </w:rPr>
          </w:pPr>
          <w:hyperlink w:anchor="_Toc12010364" w:history="1">
            <w:r w:rsidR="001A539A" w:rsidRPr="00A44BF1">
              <w:rPr>
                <w:rStyle w:val="Hyperlink"/>
                <w:noProof/>
              </w:rPr>
              <w:t>2.4</w:t>
            </w:r>
            <w:r w:rsidR="001A539A">
              <w:rPr>
                <w:rFonts w:asciiTheme="minorHAnsi" w:eastAsiaTheme="minorEastAsia" w:hAnsiTheme="minorHAnsi"/>
                <w:noProof/>
                <w:sz w:val="22"/>
                <w:lang w:val="es-ES" w:eastAsia="es-ES"/>
              </w:rPr>
              <w:tab/>
            </w:r>
            <w:r w:rsidR="001A539A" w:rsidRPr="00A44BF1">
              <w:rPr>
                <w:rStyle w:val="Hyperlink"/>
                <w:noProof/>
              </w:rPr>
              <w:t>DEMODULACIÓN</w:t>
            </w:r>
            <w:r w:rsidR="001A539A">
              <w:rPr>
                <w:noProof/>
                <w:webHidden/>
              </w:rPr>
              <w:tab/>
            </w:r>
            <w:r w:rsidR="001A539A">
              <w:rPr>
                <w:noProof/>
                <w:webHidden/>
              </w:rPr>
              <w:fldChar w:fldCharType="begin"/>
            </w:r>
            <w:r w:rsidR="001A539A">
              <w:rPr>
                <w:noProof/>
                <w:webHidden/>
              </w:rPr>
              <w:instrText xml:space="preserve"> PAGEREF _Toc12010364 \h </w:instrText>
            </w:r>
            <w:r w:rsidR="001A539A">
              <w:rPr>
                <w:noProof/>
                <w:webHidden/>
              </w:rPr>
            </w:r>
            <w:r w:rsidR="001A539A">
              <w:rPr>
                <w:noProof/>
                <w:webHidden/>
              </w:rPr>
              <w:fldChar w:fldCharType="separate"/>
            </w:r>
            <w:r w:rsidR="001A539A">
              <w:rPr>
                <w:noProof/>
                <w:webHidden/>
              </w:rPr>
              <w:t>5</w:t>
            </w:r>
            <w:r w:rsidR="001A539A">
              <w:rPr>
                <w:noProof/>
                <w:webHidden/>
              </w:rPr>
              <w:fldChar w:fldCharType="end"/>
            </w:r>
          </w:hyperlink>
        </w:p>
        <w:p w:rsidR="001A539A" w:rsidRDefault="00A86EE2">
          <w:pPr>
            <w:pStyle w:val="TOC1"/>
            <w:tabs>
              <w:tab w:val="left" w:pos="440"/>
              <w:tab w:val="right" w:leader="dot" w:pos="8494"/>
            </w:tabs>
            <w:rPr>
              <w:rFonts w:asciiTheme="minorHAnsi" w:eastAsiaTheme="minorEastAsia" w:hAnsiTheme="minorHAnsi"/>
              <w:noProof/>
              <w:sz w:val="22"/>
              <w:lang w:val="es-ES" w:eastAsia="es-ES"/>
            </w:rPr>
          </w:pPr>
          <w:hyperlink w:anchor="_Toc12010365" w:history="1">
            <w:r w:rsidR="001A539A" w:rsidRPr="00A44BF1">
              <w:rPr>
                <w:rStyle w:val="Hyperlink"/>
                <w:noProof/>
              </w:rPr>
              <w:t>3</w:t>
            </w:r>
            <w:r w:rsidR="001A539A">
              <w:rPr>
                <w:rFonts w:asciiTheme="minorHAnsi" w:eastAsiaTheme="minorEastAsia" w:hAnsiTheme="minorHAnsi"/>
                <w:noProof/>
                <w:sz w:val="22"/>
                <w:lang w:val="es-ES" w:eastAsia="es-ES"/>
              </w:rPr>
              <w:tab/>
            </w:r>
            <w:r w:rsidR="001A539A" w:rsidRPr="00A44BF1">
              <w:rPr>
                <w:rStyle w:val="Hyperlink"/>
                <w:noProof/>
              </w:rPr>
              <w:t>DESARROLLO DE LA EXPERIENCIA</w:t>
            </w:r>
            <w:r w:rsidR="001A539A">
              <w:rPr>
                <w:noProof/>
                <w:webHidden/>
              </w:rPr>
              <w:tab/>
            </w:r>
            <w:r w:rsidR="001A539A">
              <w:rPr>
                <w:noProof/>
                <w:webHidden/>
              </w:rPr>
              <w:fldChar w:fldCharType="begin"/>
            </w:r>
            <w:r w:rsidR="001A539A">
              <w:rPr>
                <w:noProof/>
                <w:webHidden/>
              </w:rPr>
              <w:instrText xml:space="preserve"> PAGEREF _Toc12010365 \h </w:instrText>
            </w:r>
            <w:r w:rsidR="001A539A">
              <w:rPr>
                <w:noProof/>
                <w:webHidden/>
              </w:rPr>
            </w:r>
            <w:r w:rsidR="001A539A">
              <w:rPr>
                <w:noProof/>
                <w:webHidden/>
              </w:rPr>
              <w:fldChar w:fldCharType="separate"/>
            </w:r>
            <w:r w:rsidR="001A539A">
              <w:rPr>
                <w:noProof/>
                <w:webHidden/>
              </w:rPr>
              <w:t>5</w:t>
            </w:r>
            <w:r w:rsidR="001A539A">
              <w:rPr>
                <w:noProof/>
                <w:webHidden/>
              </w:rPr>
              <w:fldChar w:fldCharType="end"/>
            </w:r>
          </w:hyperlink>
        </w:p>
        <w:p w:rsidR="001A539A" w:rsidRDefault="00A86EE2">
          <w:pPr>
            <w:pStyle w:val="TOC1"/>
            <w:tabs>
              <w:tab w:val="left" w:pos="440"/>
              <w:tab w:val="right" w:leader="dot" w:pos="8494"/>
            </w:tabs>
            <w:rPr>
              <w:rFonts w:asciiTheme="minorHAnsi" w:eastAsiaTheme="minorEastAsia" w:hAnsiTheme="minorHAnsi"/>
              <w:noProof/>
              <w:sz w:val="22"/>
              <w:lang w:val="es-ES" w:eastAsia="es-ES"/>
            </w:rPr>
          </w:pPr>
          <w:hyperlink w:anchor="_Toc12010366" w:history="1">
            <w:r w:rsidR="001A539A" w:rsidRPr="00A44BF1">
              <w:rPr>
                <w:rStyle w:val="Hyperlink"/>
                <w:noProof/>
              </w:rPr>
              <w:t>4</w:t>
            </w:r>
            <w:r w:rsidR="001A539A">
              <w:rPr>
                <w:rFonts w:asciiTheme="minorHAnsi" w:eastAsiaTheme="minorEastAsia" w:hAnsiTheme="minorHAnsi"/>
                <w:noProof/>
                <w:sz w:val="22"/>
                <w:lang w:val="es-ES" w:eastAsia="es-ES"/>
              </w:rPr>
              <w:tab/>
            </w:r>
            <w:r w:rsidR="001A539A" w:rsidRPr="00A44BF1">
              <w:rPr>
                <w:rStyle w:val="Hyperlink"/>
                <w:noProof/>
              </w:rPr>
              <w:t>ANÁLISIS DE RESULTADO</w:t>
            </w:r>
            <w:r w:rsidR="001A539A">
              <w:rPr>
                <w:noProof/>
                <w:webHidden/>
              </w:rPr>
              <w:tab/>
            </w:r>
            <w:r w:rsidR="001A539A">
              <w:rPr>
                <w:noProof/>
                <w:webHidden/>
              </w:rPr>
              <w:fldChar w:fldCharType="begin"/>
            </w:r>
            <w:r w:rsidR="001A539A">
              <w:rPr>
                <w:noProof/>
                <w:webHidden/>
              </w:rPr>
              <w:instrText xml:space="preserve"> PAGEREF _Toc12010366 \h </w:instrText>
            </w:r>
            <w:r w:rsidR="001A539A">
              <w:rPr>
                <w:noProof/>
                <w:webHidden/>
              </w:rPr>
            </w:r>
            <w:r w:rsidR="001A539A">
              <w:rPr>
                <w:noProof/>
                <w:webHidden/>
              </w:rPr>
              <w:fldChar w:fldCharType="separate"/>
            </w:r>
            <w:r w:rsidR="001A539A">
              <w:rPr>
                <w:noProof/>
                <w:webHidden/>
              </w:rPr>
              <w:t>5</w:t>
            </w:r>
            <w:r w:rsidR="001A539A">
              <w:rPr>
                <w:noProof/>
                <w:webHidden/>
              </w:rPr>
              <w:fldChar w:fldCharType="end"/>
            </w:r>
          </w:hyperlink>
        </w:p>
        <w:p w:rsidR="001A539A" w:rsidRDefault="00A86EE2">
          <w:pPr>
            <w:pStyle w:val="TOC1"/>
            <w:tabs>
              <w:tab w:val="left" w:pos="440"/>
              <w:tab w:val="right" w:leader="dot" w:pos="8494"/>
            </w:tabs>
            <w:rPr>
              <w:rFonts w:asciiTheme="minorHAnsi" w:eastAsiaTheme="minorEastAsia" w:hAnsiTheme="minorHAnsi"/>
              <w:noProof/>
              <w:sz w:val="22"/>
              <w:lang w:val="es-ES" w:eastAsia="es-ES"/>
            </w:rPr>
          </w:pPr>
          <w:hyperlink w:anchor="_Toc12010367" w:history="1">
            <w:r w:rsidR="001A539A" w:rsidRPr="00A44BF1">
              <w:rPr>
                <w:rStyle w:val="Hyperlink"/>
                <w:noProof/>
              </w:rPr>
              <w:t>5</w:t>
            </w:r>
            <w:r w:rsidR="001A539A">
              <w:rPr>
                <w:rFonts w:asciiTheme="minorHAnsi" w:eastAsiaTheme="minorEastAsia" w:hAnsiTheme="minorHAnsi"/>
                <w:noProof/>
                <w:sz w:val="22"/>
                <w:lang w:val="es-ES" w:eastAsia="es-ES"/>
              </w:rPr>
              <w:tab/>
            </w:r>
            <w:r w:rsidR="001A539A" w:rsidRPr="00A44BF1">
              <w:rPr>
                <w:rStyle w:val="Hyperlink"/>
                <w:noProof/>
              </w:rPr>
              <w:t>CONCLUSIONES</w:t>
            </w:r>
            <w:r w:rsidR="001A539A">
              <w:rPr>
                <w:noProof/>
                <w:webHidden/>
              </w:rPr>
              <w:tab/>
            </w:r>
            <w:r w:rsidR="001A539A">
              <w:rPr>
                <w:noProof/>
                <w:webHidden/>
              </w:rPr>
              <w:fldChar w:fldCharType="begin"/>
            </w:r>
            <w:r w:rsidR="001A539A">
              <w:rPr>
                <w:noProof/>
                <w:webHidden/>
              </w:rPr>
              <w:instrText xml:space="preserve"> PAGEREF _Toc12010367 \h </w:instrText>
            </w:r>
            <w:r w:rsidR="001A539A">
              <w:rPr>
                <w:noProof/>
                <w:webHidden/>
              </w:rPr>
            </w:r>
            <w:r w:rsidR="001A539A">
              <w:rPr>
                <w:noProof/>
                <w:webHidden/>
              </w:rPr>
              <w:fldChar w:fldCharType="separate"/>
            </w:r>
            <w:r w:rsidR="001A539A">
              <w:rPr>
                <w:noProof/>
                <w:webHidden/>
              </w:rPr>
              <w:t>5</w:t>
            </w:r>
            <w:r w:rsidR="001A539A">
              <w:rPr>
                <w:noProof/>
                <w:webHidden/>
              </w:rPr>
              <w:fldChar w:fldCharType="end"/>
            </w:r>
          </w:hyperlink>
        </w:p>
        <w:p w:rsidR="001A539A" w:rsidRDefault="00A86EE2">
          <w:pPr>
            <w:pStyle w:val="TOC1"/>
            <w:tabs>
              <w:tab w:val="left" w:pos="440"/>
              <w:tab w:val="right" w:leader="dot" w:pos="8494"/>
            </w:tabs>
            <w:rPr>
              <w:rFonts w:asciiTheme="minorHAnsi" w:eastAsiaTheme="minorEastAsia" w:hAnsiTheme="minorHAnsi"/>
              <w:noProof/>
              <w:sz w:val="22"/>
              <w:lang w:val="es-ES" w:eastAsia="es-ES"/>
            </w:rPr>
          </w:pPr>
          <w:hyperlink w:anchor="_Toc12010368" w:history="1">
            <w:r w:rsidR="001A539A" w:rsidRPr="00A44BF1">
              <w:rPr>
                <w:rStyle w:val="Hyperlink"/>
                <w:noProof/>
              </w:rPr>
              <w:t>6</w:t>
            </w:r>
            <w:r w:rsidR="001A539A">
              <w:rPr>
                <w:rFonts w:asciiTheme="minorHAnsi" w:eastAsiaTheme="minorEastAsia" w:hAnsiTheme="minorHAnsi"/>
                <w:noProof/>
                <w:sz w:val="22"/>
                <w:lang w:val="es-ES" w:eastAsia="es-ES"/>
              </w:rPr>
              <w:tab/>
            </w:r>
            <w:r w:rsidR="001A539A" w:rsidRPr="00A44BF1">
              <w:rPr>
                <w:rStyle w:val="Hyperlink"/>
                <w:noProof/>
              </w:rPr>
              <w:t>REFERENCIAS</w:t>
            </w:r>
            <w:r w:rsidR="001A539A">
              <w:rPr>
                <w:noProof/>
                <w:webHidden/>
              </w:rPr>
              <w:tab/>
            </w:r>
            <w:r w:rsidR="001A539A">
              <w:rPr>
                <w:noProof/>
                <w:webHidden/>
              </w:rPr>
              <w:fldChar w:fldCharType="begin"/>
            </w:r>
            <w:r w:rsidR="001A539A">
              <w:rPr>
                <w:noProof/>
                <w:webHidden/>
              </w:rPr>
              <w:instrText xml:space="preserve"> PAGEREF _Toc12010368 \h </w:instrText>
            </w:r>
            <w:r w:rsidR="001A539A">
              <w:rPr>
                <w:noProof/>
                <w:webHidden/>
              </w:rPr>
            </w:r>
            <w:r w:rsidR="001A539A">
              <w:rPr>
                <w:noProof/>
                <w:webHidden/>
              </w:rPr>
              <w:fldChar w:fldCharType="separate"/>
            </w:r>
            <w:r w:rsidR="001A539A">
              <w:rPr>
                <w:noProof/>
                <w:webHidden/>
              </w:rPr>
              <w:t>5</w:t>
            </w:r>
            <w:r w:rsidR="001A539A">
              <w:rPr>
                <w:noProof/>
                <w:webHidden/>
              </w:rPr>
              <w:fldChar w:fldCharType="end"/>
            </w:r>
          </w:hyperlink>
        </w:p>
        <w:p w:rsidR="00F10839" w:rsidRDefault="00F10839">
          <w:r w:rsidRPr="00F10839">
            <w:rPr>
              <w:rFonts w:cs="Times New Roman"/>
              <w:b/>
              <w:bCs/>
              <w:szCs w:val="24"/>
            </w:rPr>
            <w:fldChar w:fldCharType="end"/>
          </w:r>
        </w:p>
      </w:sdtContent>
    </w:sdt>
    <w:p w:rsidR="00F10839" w:rsidRPr="00F10839" w:rsidRDefault="00F10839">
      <w:pPr>
        <w:pStyle w:val="TableofFigures"/>
        <w:tabs>
          <w:tab w:val="right" w:leader="dot" w:pos="8494"/>
        </w:tabs>
        <w:rPr>
          <w:b/>
        </w:rPr>
      </w:pPr>
      <w:r>
        <w:rPr>
          <w:b/>
        </w:rPr>
        <w:t>TABLA DE FIGURAS</w:t>
      </w:r>
    </w:p>
    <w:p w:rsidR="00F10839" w:rsidRDefault="00F10839" w:rsidP="00554EC2">
      <w:r>
        <w:fldChar w:fldCharType="begin"/>
      </w:r>
      <w:r>
        <w:instrText xml:space="preserve"> TOC \h \z \c "Figura" </w:instrText>
      </w:r>
      <w:r>
        <w:fldChar w:fldCharType="separate"/>
      </w:r>
      <w:r w:rsidR="001A539A">
        <w:rPr>
          <w:b/>
          <w:bCs/>
          <w:noProof/>
          <w:lang w:val="es-ES"/>
        </w:rPr>
        <w:t>No se encuentran elementos de tabla de ilustraciones.</w:t>
      </w:r>
      <w:r>
        <w:fldChar w:fldCharType="end"/>
      </w:r>
    </w:p>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1A539A" w:rsidRDefault="001A539A" w:rsidP="00554EC2"/>
    <w:p w:rsidR="001A539A" w:rsidRDefault="001A539A" w:rsidP="00554EC2"/>
    <w:p w:rsidR="00554EC2" w:rsidRDefault="00554EC2" w:rsidP="00554EC2">
      <w:pPr>
        <w:pStyle w:val="Heading1"/>
      </w:pPr>
      <w:bookmarkStart w:id="0" w:name="_Toc12010359"/>
      <w:r>
        <w:lastRenderedPageBreak/>
        <w:t>INTRODUCCIÓN</w:t>
      </w:r>
      <w:bookmarkEnd w:id="0"/>
    </w:p>
    <w:p w:rsidR="008E7261" w:rsidRPr="008E7261" w:rsidRDefault="008E7261" w:rsidP="008E7261">
      <w:r>
        <w:t xml:space="preserve">Al igual que en ciertas experiencias anteriores se trabajará con un audio el cual será trabajado mediante el lenguaje de programación Python. En la experiencia presente se tocarán los temas de modulación y demodulación tanto AM como FM, dichos conceptos serán aclarados en el apartado de marco teórico para poder entender el procedimiento a seguir en la experiencia. Primero que nada, el objetivo es reforzar los conceptos de modulación y demodulación AM y FM aplicándolos de manera practica a un audio entregado mediante la plataforma virtual. </w:t>
      </w:r>
      <w:r w:rsidR="00FA4C05">
        <w:t>Al tener el objetivo general definido se puede desprender en ciertos objetivos específicos para poder alcanzar el general, los cuales comprenden que a</w:t>
      </w:r>
      <w:r>
        <w:t>l tener que modular es necesario también entender y aplicar el concepto de señal portadora</w:t>
      </w:r>
      <w:r w:rsidR="00FA4C05">
        <w:t xml:space="preserve">, también se necesitará aplicar la modulación a ciertos porcentajes de modulación los cuales son 15%, 100% y 125% donde la aplicación de estos cambiará según el tipo de modulación AM o FM. </w:t>
      </w:r>
      <w:r w:rsidR="001647F0">
        <w:t>Finalmente,</w:t>
      </w:r>
      <w:r w:rsidR="00FA4C05">
        <w:t xml:space="preserve"> lo anterior debe ser implementado en Python usando las librerías necesarias para realizar las tareas, tales como </w:t>
      </w:r>
      <w:proofErr w:type="spellStart"/>
      <w:r w:rsidR="00FA4C05">
        <w:t>scipy</w:t>
      </w:r>
      <w:proofErr w:type="spellEnd"/>
      <w:r w:rsidR="00FA4C05">
        <w:t xml:space="preserve"> y </w:t>
      </w:r>
      <w:proofErr w:type="spellStart"/>
      <w:r w:rsidR="00FA4C05">
        <w:t>numpy</w:t>
      </w:r>
      <w:proofErr w:type="spellEnd"/>
      <w:r w:rsidR="00FA4C05">
        <w:t>.</w:t>
      </w:r>
    </w:p>
    <w:p w:rsidR="009F262C" w:rsidRPr="00B60167" w:rsidRDefault="009F262C" w:rsidP="00B60167">
      <w:r>
        <w:t>Finalmente, en el presente informe se mostrará un marco teórico para dejar claro ciertos conceptos utilizados y mejorar la comprensión de la experiencia, luego se mostrarán los resultados obtenidos de la implementación hecha para posteriormente analizar dichos resultados, finalmente se harán las conclusiones sobre la experiencia.</w:t>
      </w:r>
    </w:p>
    <w:p w:rsidR="00AD0D2D" w:rsidRDefault="00854262" w:rsidP="00854262">
      <w:pPr>
        <w:pStyle w:val="Heading1"/>
      </w:pPr>
      <w:bookmarkStart w:id="1" w:name="_Toc12010360"/>
      <w:r>
        <w:t>MARCO TEÓRICO</w:t>
      </w:r>
      <w:bookmarkEnd w:id="1"/>
    </w:p>
    <w:p w:rsidR="00A30C7E" w:rsidRPr="00A30C7E" w:rsidRDefault="00A30C7E" w:rsidP="00A30C7E">
      <w:pPr>
        <w:rPr>
          <w:u w:val="single"/>
        </w:rPr>
      </w:pPr>
    </w:p>
    <w:p w:rsidR="00EC6465" w:rsidRDefault="0013758D" w:rsidP="00EC6465">
      <w:pPr>
        <w:pStyle w:val="Heading2"/>
      </w:pPr>
      <w:bookmarkStart w:id="2" w:name="_Toc12010361"/>
      <w:r>
        <w:t>MODULACIÓN AM</w:t>
      </w:r>
      <w:bookmarkEnd w:id="2"/>
    </w:p>
    <w:p w:rsidR="00EC6465" w:rsidRDefault="00FC7364" w:rsidP="00EC6465">
      <w:r>
        <w:t>El proceso de modulación puede definirse de varias formas, una de ellas es la variación de parámetros de una señal designada como portadora, de acuerdo a las variaciones de una señal de información moduladora</w:t>
      </w:r>
      <w:r w:rsidR="00B15F5D">
        <w:t>.</w:t>
      </w:r>
      <w:r>
        <w:t xml:space="preserve"> En la modulación de amplitud (AM) la amplitud de la señal portadora varía según la señal de </w:t>
      </w:r>
      <w:r w:rsidR="004742B6">
        <w:t>información,</w:t>
      </w:r>
      <w:r>
        <w:t xml:space="preserve"> de modo que la información de amplitud y frecuencia de esta se montan sobre la portadora haciendo que su envolvente cambie según la señal moduladora o de información.</w:t>
      </w:r>
    </w:p>
    <w:p w:rsidR="00A97CFA" w:rsidRDefault="00A97CFA" w:rsidP="00A97CFA">
      <w:pPr>
        <w:jc w:val="center"/>
      </w:pPr>
      <w:r>
        <w:rPr>
          <w:noProof/>
        </w:rPr>
        <w:drawing>
          <wp:inline distT="0" distB="0" distL="0" distR="0" wp14:anchorId="779B572F" wp14:editId="1D6C999E">
            <wp:extent cx="2232660" cy="3712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826" cy="397510"/>
                    </a:xfrm>
                    <a:prstGeom prst="rect">
                      <a:avLst/>
                    </a:prstGeom>
                  </pic:spPr>
                </pic:pic>
              </a:graphicData>
            </a:graphic>
          </wp:inline>
        </w:drawing>
      </w:r>
    </w:p>
    <w:p w:rsidR="00B15F5D" w:rsidRDefault="00FC7364" w:rsidP="00B15F5D">
      <w:pPr>
        <w:pStyle w:val="Heading2"/>
      </w:pPr>
      <w:bookmarkStart w:id="3" w:name="_Toc12010362"/>
      <w:r>
        <w:lastRenderedPageBreak/>
        <w:t>MODULACI</w:t>
      </w:r>
      <w:r w:rsidR="00813CF6">
        <w:t>Ó</w:t>
      </w:r>
      <w:r>
        <w:t>N FM</w:t>
      </w:r>
      <w:bookmarkEnd w:id="3"/>
    </w:p>
    <w:p w:rsidR="004742B6" w:rsidRDefault="001647F0" w:rsidP="001647F0">
      <w:pPr>
        <w:rPr>
          <w:rFonts w:cs="Times New Roman"/>
          <w:color w:val="001133"/>
          <w:szCs w:val="24"/>
          <w:shd w:val="clear" w:color="auto" w:fill="FFFFFF"/>
        </w:rPr>
      </w:pPr>
      <w:r w:rsidRPr="001647F0">
        <w:t>Se refiere a la forma de transmitir </w:t>
      </w:r>
      <w:hyperlink r:id="rId8" w:tooltip="Información" w:history="1">
        <w:r>
          <w:t>i</w:t>
        </w:r>
        <w:r w:rsidRPr="001647F0">
          <w:t>nformación</w:t>
        </w:r>
      </w:hyperlink>
      <w:r w:rsidRPr="001647F0">
        <w:t> a través de una </w:t>
      </w:r>
      <w:hyperlink r:id="rId9" w:tooltip="Onda portadora (la página no existe)" w:history="1">
        <w:r>
          <w:t>o</w:t>
        </w:r>
        <w:r w:rsidRPr="001647F0">
          <w:t>nda portadora</w:t>
        </w:r>
      </w:hyperlink>
      <w:r w:rsidRPr="001647F0">
        <w:t> variando su </w:t>
      </w:r>
      <w:hyperlink r:id="rId10" w:tooltip="Frecuencia" w:history="1">
        <w:r w:rsidRPr="001647F0">
          <w:t>frecuencia</w:t>
        </w:r>
      </w:hyperlink>
      <w:r w:rsidRPr="001647F0">
        <w:t>. En este tipo de </w:t>
      </w:r>
      <w:hyperlink r:id="rId11" w:tooltip="Modulación" w:history="1">
        <w:r w:rsidRPr="001647F0">
          <w:t>modulación</w:t>
        </w:r>
      </w:hyperlink>
      <w:r w:rsidRPr="001647F0">
        <w:t> la variación se produce en los saltos de frecuencias</w:t>
      </w:r>
      <w:r>
        <w:rPr>
          <w:rFonts w:ascii="Helvetica" w:hAnsi="Helvetica" w:cs="Helvetica"/>
          <w:color w:val="001133"/>
          <w:sz w:val="23"/>
          <w:szCs w:val="23"/>
          <w:shd w:val="clear" w:color="auto" w:fill="FFFFFF"/>
        </w:rPr>
        <w:t>. </w:t>
      </w:r>
      <w:r>
        <w:rPr>
          <w:rFonts w:cs="Times New Roman"/>
          <w:color w:val="001133"/>
          <w:szCs w:val="24"/>
          <w:shd w:val="clear" w:color="auto" w:fill="FFFFFF"/>
        </w:rPr>
        <w:t>A diferencia de la modulación de amplitud la modulación de frecuencia (FM) necesita una potencia de modulación menor y las señales son menos afectadas por ruidos y señales externas.</w:t>
      </w:r>
    </w:p>
    <w:p w:rsidR="00A97CFA" w:rsidRDefault="00A97CFA" w:rsidP="00A97CFA">
      <w:pPr>
        <w:jc w:val="center"/>
        <w:rPr>
          <w:rFonts w:cs="Times New Roman"/>
          <w:color w:val="001133"/>
          <w:szCs w:val="24"/>
          <w:shd w:val="clear" w:color="auto" w:fill="FFFFFF"/>
        </w:rPr>
      </w:pPr>
      <w:r>
        <w:rPr>
          <w:noProof/>
        </w:rPr>
        <w:drawing>
          <wp:inline distT="0" distB="0" distL="0" distR="0" wp14:anchorId="367A1289" wp14:editId="0425E518">
            <wp:extent cx="2523871" cy="487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4053" cy="493512"/>
                    </a:xfrm>
                    <a:prstGeom prst="rect">
                      <a:avLst/>
                    </a:prstGeom>
                  </pic:spPr>
                </pic:pic>
              </a:graphicData>
            </a:graphic>
          </wp:inline>
        </w:drawing>
      </w:r>
    </w:p>
    <w:p w:rsidR="001143D4" w:rsidRDefault="001143D4" w:rsidP="001143D4">
      <w:pPr>
        <w:pStyle w:val="Heading2"/>
      </w:pPr>
      <w:bookmarkStart w:id="4" w:name="_Toc12010363"/>
      <w:r>
        <w:t>ANCHO DE BANDA</w:t>
      </w:r>
      <w:bookmarkEnd w:id="4"/>
    </w:p>
    <w:p w:rsidR="00813CF6" w:rsidRDefault="001143D4" w:rsidP="001143D4">
      <w:r>
        <w:t>Para señales analógicas el ancho de banda es la longitud en Hz de la extensión de frecuencias en la que se concentra la mayor potencia de señal. Se puede obtener mediante la transformada de Fourier.</w:t>
      </w:r>
    </w:p>
    <w:p w:rsidR="00813CF6" w:rsidRDefault="00813CF6" w:rsidP="00813CF6">
      <w:pPr>
        <w:pStyle w:val="Heading2"/>
      </w:pPr>
      <w:bookmarkStart w:id="5" w:name="_Toc12010364"/>
      <w:r>
        <w:t>DEMODULACIÓN</w:t>
      </w:r>
      <w:bookmarkEnd w:id="5"/>
    </w:p>
    <w:p w:rsidR="00813CF6" w:rsidRPr="00813CF6" w:rsidRDefault="00813CF6" w:rsidP="00813CF6">
      <w:r>
        <w:t xml:space="preserve">La demodulación es el proceso inverso de la modulación </w:t>
      </w:r>
      <w:r w:rsidR="006647C6">
        <w:t>que se emplea en el receptor para recuperar la señal original.</w:t>
      </w:r>
    </w:p>
    <w:p w:rsidR="00854262" w:rsidRDefault="00854262" w:rsidP="00854262">
      <w:pPr>
        <w:pStyle w:val="Heading1"/>
      </w:pPr>
      <w:bookmarkStart w:id="6" w:name="_Toc12010365"/>
      <w:r>
        <w:t>DESARROLLO DE LA EXPERIENCIA</w:t>
      </w:r>
      <w:bookmarkEnd w:id="6"/>
    </w:p>
    <w:p w:rsidR="00A97CFA" w:rsidRDefault="001A539A" w:rsidP="001A539A">
      <w:r>
        <w:t>Una vez implementado el programa con todas las funcionalidades pedidas se obtuvieron resultados satisfactorios respecto a la experiencia y su contexto. Se pudo modular la señal en relación a la amplitud (AM) y la frecuencia (FM) con los diferentes porcentajes de modulación, donde los resultados fueron graficados obteniendo lo siguiente:</w:t>
      </w:r>
    </w:p>
    <w:p w:rsidR="00941466" w:rsidRDefault="00941466" w:rsidP="00941466">
      <w:pPr>
        <w:pStyle w:val="Heading2"/>
      </w:pPr>
      <w:r>
        <w:t>Modulación AM</w:t>
      </w:r>
      <w:r>
        <w:t>:</w:t>
      </w:r>
    </w:p>
    <w:p w:rsidR="00A97CFA" w:rsidRPr="00425404" w:rsidRDefault="00A97CFA" w:rsidP="00A97CFA">
      <w:r w:rsidRPr="00A97CFA">
        <w:t xml:space="preserve">Amplitud Modulada. (AM). En la modulación de amplitud (AM) la característica sometida a variación es la amplitud de la onda. Por </w:t>
      </w:r>
      <w:r w:rsidR="00425404" w:rsidRPr="00A97CFA">
        <w:t>tanto,</w:t>
      </w:r>
      <w:r w:rsidRPr="00A97CFA">
        <w:t xml:space="preserve"> esta se define como el proceso mediante el cual se varía la amplitud de la onda portadora de radiofrecuencia (RF) en función de la variación de la amplitud de la señal de audiofrecuencia (AF). Este es un caso de modulación donde tanto las señales de transmisión como las señales de datos son analógicas. La modulación de amplitud es utilizada para transmitir información de audio, en la onda portadora de RF. AM es una mezcla de señales de AF y RF, de manera que las variaciones de amplitud de la señal AF (modulación) alteran la amplitud de la señal RF (portadora).</w:t>
      </w:r>
      <w:r w:rsidR="00425404">
        <w:t xml:space="preserve"> A continuación, se realiza la modulación AM con porcentajes de modulación de 15%, 100% 125%:</w:t>
      </w:r>
    </w:p>
    <w:p w:rsidR="00941466" w:rsidRDefault="00941466" w:rsidP="00941466">
      <w:pPr>
        <w:pStyle w:val="ListParagraph"/>
        <w:numPr>
          <w:ilvl w:val="0"/>
          <w:numId w:val="6"/>
        </w:numPr>
        <w:jc w:val="left"/>
      </w:pPr>
      <w:r>
        <w:lastRenderedPageBreak/>
        <w:t xml:space="preserve">Modulación AM 15%: </w:t>
      </w:r>
    </w:p>
    <w:p w:rsidR="00A97CFA" w:rsidRDefault="00A97CFA" w:rsidP="00A97CFA">
      <w:pPr>
        <w:ind w:left="360"/>
        <w:jc w:val="left"/>
      </w:pPr>
    </w:p>
    <w:p w:rsidR="001A539A" w:rsidRDefault="001A539A" w:rsidP="00941466">
      <w:pPr>
        <w:keepNext/>
        <w:jc w:val="center"/>
      </w:pPr>
      <w:r>
        <w:rPr>
          <w:noProof/>
        </w:rPr>
        <w:drawing>
          <wp:inline distT="0" distB="0" distL="0" distR="0">
            <wp:extent cx="3813048" cy="28620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_AM_15.0%.png"/>
                    <pic:cNvPicPr/>
                  </pic:nvPicPr>
                  <pic:blipFill>
                    <a:blip r:embed="rId13">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rsidR="001A539A" w:rsidRDefault="001A539A" w:rsidP="00941466">
      <w:pPr>
        <w:pStyle w:val="Caption"/>
        <w:jc w:val="center"/>
      </w:pPr>
      <w:r>
        <w:t xml:space="preserve">Figura </w:t>
      </w:r>
      <w:r>
        <w:fldChar w:fldCharType="begin"/>
      </w:r>
      <w:r>
        <w:instrText xml:space="preserve"> SEQ Figura \* ARABIC </w:instrText>
      </w:r>
      <w:r>
        <w:fldChar w:fldCharType="separate"/>
      </w:r>
      <w:r w:rsidR="00941466">
        <w:rPr>
          <w:noProof/>
        </w:rPr>
        <w:t>1</w:t>
      </w:r>
      <w:r>
        <w:fldChar w:fldCharType="end"/>
      </w:r>
      <w:r>
        <w:t>: Modulación AM en un 15%</w:t>
      </w:r>
    </w:p>
    <w:p w:rsidR="00941466" w:rsidRDefault="00941466" w:rsidP="00941466">
      <w:pPr>
        <w:pStyle w:val="ListParagraph"/>
        <w:numPr>
          <w:ilvl w:val="0"/>
          <w:numId w:val="6"/>
        </w:numPr>
        <w:jc w:val="left"/>
      </w:pPr>
      <w:r>
        <w:t xml:space="preserve">Modulación AM 100%: </w:t>
      </w:r>
    </w:p>
    <w:p w:rsidR="00941466" w:rsidRDefault="001A539A" w:rsidP="00941466">
      <w:pPr>
        <w:keepNext/>
        <w:jc w:val="center"/>
      </w:pPr>
      <w:r>
        <w:rPr>
          <w:noProof/>
        </w:rPr>
        <w:drawing>
          <wp:inline distT="0" distB="0" distL="0" distR="0">
            <wp:extent cx="3813048" cy="286207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_AM_100.0%.png"/>
                    <pic:cNvPicPr/>
                  </pic:nvPicPr>
                  <pic:blipFill>
                    <a:blip r:embed="rId14">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rsidR="001A539A" w:rsidRDefault="001A539A" w:rsidP="00941466">
      <w:pPr>
        <w:pStyle w:val="Caption"/>
        <w:jc w:val="center"/>
      </w:pPr>
      <w:r>
        <w:t xml:space="preserve">Figura </w:t>
      </w:r>
      <w:r>
        <w:fldChar w:fldCharType="begin"/>
      </w:r>
      <w:r>
        <w:instrText xml:space="preserve"> SEQ Figura \* ARABIC </w:instrText>
      </w:r>
      <w:r>
        <w:fldChar w:fldCharType="separate"/>
      </w:r>
      <w:r w:rsidR="00941466">
        <w:rPr>
          <w:noProof/>
        </w:rPr>
        <w:t>2</w:t>
      </w:r>
      <w:r>
        <w:fldChar w:fldCharType="end"/>
      </w:r>
      <w:r>
        <w:t>: Modulación AM en un 100%</w:t>
      </w:r>
    </w:p>
    <w:p w:rsidR="00941466" w:rsidRPr="00941466" w:rsidRDefault="00941466" w:rsidP="00941466">
      <w:pPr>
        <w:pStyle w:val="ListParagraph"/>
        <w:numPr>
          <w:ilvl w:val="0"/>
          <w:numId w:val="6"/>
        </w:numPr>
        <w:jc w:val="left"/>
      </w:pPr>
      <w:r>
        <w:t xml:space="preserve">Modulación AM 125%: </w:t>
      </w:r>
    </w:p>
    <w:p w:rsidR="001A539A" w:rsidRDefault="001A539A" w:rsidP="00941466">
      <w:pPr>
        <w:keepNext/>
        <w:jc w:val="center"/>
      </w:pPr>
      <w:r>
        <w:rPr>
          <w:noProof/>
        </w:rPr>
        <w:lastRenderedPageBreak/>
        <w:drawing>
          <wp:inline distT="0" distB="0" distL="0" distR="0">
            <wp:extent cx="3803904" cy="2852928"/>
            <wp:effectExtent l="0" t="0" r="635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_AM_125.0%.png"/>
                    <pic:cNvPicPr/>
                  </pic:nvPicPr>
                  <pic:blipFill>
                    <a:blip r:embed="rId15">
                      <a:extLst>
                        <a:ext uri="{28A0092B-C50C-407E-A947-70E740481C1C}">
                          <a14:useLocalDpi xmlns:a14="http://schemas.microsoft.com/office/drawing/2010/main" val="0"/>
                        </a:ext>
                      </a:extLst>
                    </a:blip>
                    <a:stretch>
                      <a:fillRect/>
                    </a:stretch>
                  </pic:blipFill>
                  <pic:spPr>
                    <a:xfrm>
                      <a:off x="0" y="0"/>
                      <a:ext cx="3803904" cy="2852928"/>
                    </a:xfrm>
                    <a:prstGeom prst="rect">
                      <a:avLst/>
                    </a:prstGeom>
                  </pic:spPr>
                </pic:pic>
              </a:graphicData>
            </a:graphic>
          </wp:inline>
        </w:drawing>
      </w:r>
    </w:p>
    <w:p w:rsidR="001A539A" w:rsidRDefault="001A539A" w:rsidP="00941466">
      <w:pPr>
        <w:pStyle w:val="Caption"/>
        <w:jc w:val="center"/>
      </w:pPr>
      <w:r>
        <w:t xml:space="preserve">Figura </w:t>
      </w:r>
      <w:r>
        <w:fldChar w:fldCharType="begin"/>
      </w:r>
      <w:r>
        <w:instrText xml:space="preserve"> SEQ Figura \* ARABIC </w:instrText>
      </w:r>
      <w:r>
        <w:fldChar w:fldCharType="separate"/>
      </w:r>
      <w:r w:rsidR="00941466">
        <w:rPr>
          <w:noProof/>
        </w:rPr>
        <w:t>3</w:t>
      </w:r>
      <w:r>
        <w:fldChar w:fldCharType="end"/>
      </w:r>
      <w:r w:rsidRPr="00B02728">
        <w:t>: Modulación AM en un 1</w:t>
      </w:r>
      <w:r>
        <w:t>25</w:t>
      </w:r>
      <w:r w:rsidRPr="00B02728">
        <w:t>%</w:t>
      </w:r>
    </w:p>
    <w:p w:rsidR="00941466" w:rsidRDefault="00941466" w:rsidP="00941466">
      <w:pPr>
        <w:pStyle w:val="Heading2"/>
      </w:pPr>
      <w:r>
        <w:t>Modulación FM</w:t>
      </w:r>
      <w:r w:rsidR="00425404">
        <w:t>:</w:t>
      </w:r>
    </w:p>
    <w:p w:rsidR="00425404" w:rsidRPr="00A86EE2" w:rsidRDefault="00425404" w:rsidP="00425404">
      <w:pPr>
        <w:rPr>
          <w:rFonts w:cs="Times New Roman"/>
        </w:rPr>
      </w:pPr>
      <w:r w:rsidRPr="00A86EE2">
        <w:rPr>
          <w:rFonts w:cs="Times New Roman"/>
          <w:color w:val="24292E"/>
          <w:shd w:val="clear" w:color="auto" w:fill="FFFFFF"/>
        </w:rPr>
        <w:t>La modulación de frecuencia, o frecuencia modulada (FM) es una técnica de modulación que permite transmitir información a través de una onda portadora variando su frecuencia. En aplicaciones analógicas, la frecuencia instantánea de la señal modulada es proporcional al valor instantáneo de la señal moduladora.</w:t>
      </w:r>
      <w:r w:rsidRPr="00A86EE2">
        <w:rPr>
          <w:rFonts w:cs="Times New Roman"/>
        </w:rPr>
        <w:t xml:space="preserve"> </w:t>
      </w:r>
      <w:r w:rsidRPr="00A86EE2">
        <w:rPr>
          <w:rFonts w:cs="Times New Roman"/>
        </w:rPr>
        <w:t>A continuación, se realiza la modulación AM con porcentajes de modulación de 15%, 100% 125%</w:t>
      </w:r>
      <w:r w:rsidR="00A86EE2">
        <w:rPr>
          <w:rFonts w:cs="Times New Roman"/>
        </w:rPr>
        <w:t xml:space="preserve">: </w:t>
      </w:r>
      <w:bookmarkStart w:id="7" w:name="_GoBack"/>
      <w:bookmarkEnd w:id="7"/>
    </w:p>
    <w:p w:rsidR="00941466" w:rsidRPr="00941466" w:rsidRDefault="00941466" w:rsidP="00941466">
      <w:pPr>
        <w:pStyle w:val="ListParagraph"/>
        <w:numPr>
          <w:ilvl w:val="0"/>
          <w:numId w:val="6"/>
        </w:numPr>
        <w:jc w:val="left"/>
      </w:pPr>
      <w:r>
        <w:t xml:space="preserve">Modulación FM 15%: </w:t>
      </w:r>
    </w:p>
    <w:p w:rsidR="001A539A" w:rsidRDefault="001A539A" w:rsidP="00941466">
      <w:pPr>
        <w:keepNext/>
        <w:jc w:val="center"/>
      </w:pPr>
      <w:r>
        <w:rPr>
          <w:noProof/>
        </w:rPr>
        <w:drawing>
          <wp:inline distT="0" distB="0" distL="0" distR="0">
            <wp:extent cx="3813048" cy="28620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_FM_15.0%.png"/>
                    <pic:cNvPicPr/>
                  </pic:nvPicPr>
                  <pic:blipFill>
                    <a:blip r:embed="rId16">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rsidR="001A539A" w:rsidRDefault="001A539A" w:rsidP="00941466">
      <w:pPr>
        <w:pStyle w:val="Caption"/>
        <w:jc w:val="center"/>
      </w:pPr>
      <w:r>
        <w:t xml:space="preserve">Figura </w:t>
      </w:r>
      <w:r>
        <w:fldChar w:fldCharType="begin"/>
      </w:r>
      <w:r>
        <w:instrText xml:space="preserve"> SEQ Figura \* ARABIC </w:instrText>
      </w:r>
      <w:r>
        <w:fldChar w:fldCharType="separate"/>
      </w:r>
      <w:r w:rsidR="00941466">
        <w:rPr>
          <w:noProof/>
        </w:rPr>
        <w:t>4</w:t>
      </w:r>
      <w:r>
        <w:fldChar w:fldCharType="end"/>
      </w:r>
      <w:r w:rsidRPr="00B546D9">
        <w:t xml:space="preserve">: Modulación </w:t>
      </w:r>
      <w:r>
        <w:t>F</w:t>
      </w:r>
      <w:r w:rsidRPr="00B546D9">
        <w:t>M en un 1</w:t>
      </w:r>
      <w:r>
        <w:t>5</w:t>
      </w:r>
      <w:r w:rsidRPr="00B546D9">
        <w:t>%</w:t>
      </w:r>
    </w:p>
    <w:p w:rsidR="00425404" w:rsidRDefault="00425404" w:rsidP="00425404">
      <w:pPr>
        <w:pStyle w:val="ListParagraph"/>
        <w:jc w:val="left"/>
      </w:pPr>
    </w:p>
    <w:p w:rsidR="00941466" w:rsidRPr="00941466" w:rsidRDefault="00941466" w:rsidP="00941466">
      <w:pPr>
        <w:pStyle w:val="ListParagraph"/>
        <w:numPr>
          <w:ilvl w:val="0"/>
          <w:numId w:val="6"/>
        </w:numPr>
        <w:jc w:val="left"/>
      </w:pPr>
      <w:r>
        <w:lastRenderedPageBreak/>
        <w:t xml:space="preserve">Modulación FM 100%: </w:t>
      </w:r>
    </w:p>
    <w:p w:rsidR="001A539A" w:rsidRDefault="001A539A" w:rsidP="00941466">
      <w:pPr>
        <w:keepNext/>
        <w:jc w:val="center"/>
      </w:pPr>
      <w:r>
        <w:rPr>
          <w:noProof/>
        </w:rPr>
        <w:drawing>
          <wp:inline distT="0" distB="0" distL="0" distR="0">
            <wp:extent cx="3813048" cy="286207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_FM_100.0%.png"/>
                    <pic:cNvPicPr/>
                  </pic:nvPicPr>
                  <pic:blipFill>
                    <a:blip r:embed="rId17">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rsidR="001A539A" w:rsidRDefault="001A539A" w:rsidP="00941466">
      <w:pPr>
        <w:pStyle w:val="Caption"/>
        <w:jc w:val="center"/>
      </w:pPr>
      <w:r>
        <w:t xml:space="preserve">Figura </w:t>
      </w:r>
      <w:r>
        <w:fldChar w:fldCharType="begin"/>
      </w:r>
      <w:r>
        <w:instrText xml:space="preserve"> SEQ Figura \* ARABIC </w:instrText>
      </w:r>
      <w:r>
        <w:fldChar w:fldCharType="separate"/>
      </w:r>
      <w:r w:rsidR="00941466">
        <w:rPr>
          <w:noProof/>
        </w:rPr>
        <w:t>5</w:t>
      </w:r>
      <w:r>
        <w:fldChar w:fldCharType="end"/>
      </w:r>
      <w:r w:rsidRPr="006B077D">
        <w:t>: Modulación FM en un 100%</w:t>
      </w:r>
    </w:p>
    <w:p w:rsidR="00941466" w:rsidRDefault="00941466" w:rsidP="00941466">
      <w:pPr>
        <w:pStyle w:val="ListParagraph"/>
        <w:numPr>
          <w:ilvl w:val="0"/>
          <w:numId w:val="6"/>
        </w:numPr>
        <w:jc w:val="left"/>
      </w:pPr>
      <w:r>
        <w:t xml:space="preserve">Modulación FM 125%: </w:t>
      </w:r>
    </w:p>
    <w:p w:rsidR="00941466" w:rsidRPr="00941466" w:rsidRDefault="00941466" w:rsidP="00941466"/>
    <w:p w:rsidR="001A539A" w:rsidRDefault="001A539A" w:rsidP="00941466">
      <w:pPr>
        <w:keepNext/>
        <w:jc w:val="center"/>
      </w:pPr>
      <w:r>
        <w:rPr>
          <w:noProof/>
        </w:rPr>
        <w:drawing>
          <wp:inline distT="0" distB="0" distL="0" distR="0">
            <wp:extent cx="3813048" cy="2852928"/>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_FM_125.0%.png"/>
                    <pic:cNvPicPr/>
                  </pic:nvPicPr>
                  <pic:blipFill>
                    <a:blip r:embed="rId18">
                      <a:extLst>
                        <a:ext uri="{28A0092B-C50C-407E-A947-70E740481C1C}">
                          <a14:useLocalDpi xmlns:a14="http://schemas.microsoft.com/office/drawing/2010/main" val="0"/>
                        </a:ext>
                      </a:extLst>
                    </a:blip>
                    <a:stretch>
                      <a:fillRect/>
                    </a:stretch>
                  </pic:blipFill>
                  <pic:spPr>
                    <a:xfrm>
                      <a:off x="0" y="0"/>
                      <a:ext cx="3813048" cy="2852928"/>
                    </a:xfrm>
                    <a:prstGeom prst="rect">
                      <a:avLst/>
                    </a:prstGeom>
                  </pic:spPr>
                </pic:pic>
              </a:graphicData>
            </a:graphic>
          </wp:inline>
        </w:drawing>
      </w:r>
    </w:p>
    <w:p w:rsidR="00941466" w:rsidRDefault="001A539A" w:rsidP="00941466">
      <w:pPr>
        <w:pStyle w:val="Caption"/>
        <w:jc w:val="center"/>
      </w:pPr>
      <w:r>
        <w:t xml:space="preserve">Figura </w:t>
      </w:r>
      <w:r>
        <w:fldChar w:fldCharType="begin"/>
      </w:r>
      <w:r>
        <w:instrText xml:space="preserve"> SEQ Figura \* ARABIC </w:instrText>
      </w:r>
      <w:r>
        <w:fldChar w:fldCharType="separate"/>
      </w:r>
      <w:r w:rsidR="00941466">
        <w:rPr>
          <w:noProof/>
        </w:rPr>
        <w:t>6</w:t>
      </w:r>
      <w:r>
        <w:fldChar w:fldCharType="end"/>
      </w:r>
      <w:r w:rsidRPr="00545EB5">
        <w:t>: Modulación FM en un 1</w:t>
      </w:r>
      <w:r>
        <w:t>25</w:t>
      </w:r>
      <w:r w:rsidRPr="00545EB5">
        <w:t>%</w:t>
      </w:r>
    </w:p>
    <w:p w:rsidR="00941466" w:rsidRDefault="00941466" w:rsidP="00941466">
      <w:pPr>
        <w:pStyle w:val="Heading2"/>
      </w:pPr>
      <w:bookmarkStart w:id="8" w:name="_Hlk12019089"/>
      <w:r>
        <w:t>Transformada de Fourier:</w:t>
      </w:r>
      <w:bookmarkEnd w:id="8"/>
    </w:p>
    <w:p w:rsidR="00941466" w:rsidRPr="00941466" w:rsidRDefault="00941466" w:rsidP="00941466">
      <w:r>
        <w:t>Al modular las señales se pueden obtener las transformadas para observar su comportamiento en el dominio de las frecuencias, se implementó una función para esto dando como resultado lo siguiente:</w:t>
      </w:r>
    </w:p>
    <w:p w:rsidR="00941466" w:rsidRDefault="00941466" w:rsidP="00941466">
      <w:pPr>
        <w:keepNext/>
        <w:jc w:val="center"/>
      </w:pPr>
      <w:r>
        <w:rPr>
          <w:noProof/>
        </w:rPr>
        <w:lastRenderedPageBreak/>
        <w:drawing>
          <wp:inline distT="0" distB="0" distL="0" distR="0" wp14:anchorId="5B4303C4" wp14:editId="34F46506">
            <wp:extent cx="3813048" cy="286207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formada_de_fourier.png"/>
                    <pic:cNvPicPr/>
                  </pic:nvPicPr>
                  <pic:blipFill>
                    <a:blip r:embed="rId19">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rsidR="00941466" w:rsidRPr="001A539A" w:rsidRDefault="00941466" w:rsidP="00941466">
      <w:pPr>
        <w:pStyle w:val="Caption"/>
        <w:jc w:val="center"/>
      </w:pPr>
      <w:r>
        <w:t xml:space="preserve">Figura </w:t>
      </w:r>
      <w:r>
        <w:fldChar w:fldCharType="begin"/>
      </w:r>
      <w:r>
        <w:instrText xml:space="preserve"> SEQ Figura \* ARABIC </w:instrText>
      </w:r>
      <w:r>
        <w:fldChar w:fldCharType="separate"/>
      </w:r>
      <w:r>
        <w:rPr>
          <w:noProof/>
        </w:rPr>
        <w:t>7</w:t>
      </w:r>
      <w:r>
        <w:fldChar w:fldCharType="end"/>
      </w:r>
      <w:r>
        <w:t xml:space="preserve">: </w:t>
      </w:r>
      <w:r w:rsidRPr="000376C8">
        <w:t>Transformadas de señales moduladas</w:t>
      </w:r>
      <w:r>
        <w:rPr>
          <w:noProof/>
        </w:rPr>
        <w:t>.</w:t>
      </w:r>
    </w:p>
    <w:p w:rsidR="00941466" w:rsidRDefault="00941466" w:rsidP="00941466">
      <w:r>
        <w:t>Ancho de banda Original: 4095.9439771312896</w:t>
      </w:r>
    </w:p>
    <w:p w:rsidR="00941466" w:rsidRDefault="00941466" w:rsidP="00941466">
      <w:r>
        <w:t>Ancho de banda AM: 12287.831931393868</w:t>
      </w:r>
    </w:p>
    <w:p w:rsidR="00941466" w:rsidRDefault="00941466" w:rsidP="001A539A">
      <w:r>
        <w:t>Ancho de banda FM: 12287.831931393868</w:t>
      </w:r>
    </w:p>
    <w:p w:rsidR="00941466" w:rsidRDefault="00941466" w:rsidP="001A539A">
      <w:pPr>
        <w:pStyle w:val="Heading2"/>
      </w:pPr>
      <w:r>
        <w:t>Demodulación</w:t>
      </w:r>
      <w:r>
        <w:t>:</w:t>
      </w:r>
    </w:p>
    <w:p w:rsidR="001A539A" w:rsidRDefault="001A539A" w:rsidP="001A539A">
      <w:r>
        <w:t>Una vez modulada la señal se implementó la función para la demodulación de esta para obtener la señal original dando como resultado lo siguiente:</w:t>
      </w:r>
    </w:p>
    <w:p w:rsidR="001A539A" w:rsidRDefault="001A539A" w:rsidP="00941466">
      <w:pPr>
        <w:keepNext/>
        <w:jc w:val="center"/>
      </w:pPr>
      <w:r>
        <w:rPr>
          <w:noProof/>
        </w:rPr>
        <w:drawing>
          <wp:inline distT="0" distB="0" distL="0" distR="0">
            <wp:extent cx="3813048" cy="286207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dulacion.png"/>
                    <pic:cNvPicPr/>
                  </pic:nvPicPr>
                  <pic:blipFill>
                    <a:blip r:embed="rId20">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rsidR="00EE39A8" w:rsidRDefault="001A539A" w:rsidP="00941466">
      <w:pPr>
        <w:pStyle w:val="Caption"/>
        <w:jc w:val="center"/>
      </w:pPr>
      <w:r>
        <w:t xml:space="preserve">Figura </w:t>
      </w:r>
      <w:r>
        <w:fldChar w:fldCharType="begin"/>
      </w:r>
      <w:r>
        <w:instrText xml:space="preserve"> SEQ Figura \* ARABIC </w:instrText>
      </w:r>
      <w:r>
        <w:fldChar w:fldCharType="separate"/>
      </w:r>
      <w:r w:rsidR="00941466">
        <w:rPr>
          <w:noProof/>
        </w:rPr>
        <w:t>8</w:t>
      </w:r>
      <w:r>
        <w:fldChar w:fldCharType="end"/>
      </w:r>
      <w:r>
        <w:t>: Señal Demodulada</w:t>
      </w:r>
    </w:p>
    <w:p w:rsidR="00941466" w:rsidRPr="00941466" w:rsidRDefault="00941466" w:rsidP="00941466"/>
    <w:p w:rsidR="00854262" w:rsidRDefault="00854262" w:rsidP="00854262">
      <w:pPr>
        <w:pStyle w:val="Heading1"/>
      </w:pPr>
      <w:bookmarkStart w:id="9" w:name="_Toc12010366"/>
      <w:r>
        <w:lastRenderedPageBreak/>
        <w:t>ANÁLISIS DE RESULTADO</w:t>
      </w:r>
      <w:bookmarkEnd w:id="9"/>
    </w:p>
    <w:p w:rsidR="008407EC" w:rsidRDefault="00E360F5" w:rsidP="008407EC">
      <w:r>
        <w:t>Una vez modulada la seña</w:t>
      </w:r>
      <w:r w:rsidR="00183DD0">
        <w:t xml:space="preserve">l en AM se puede observar como la señal se ve intervenida por la portadora, dado que la señal original empieza a seguir el comportamiento de la portadora ya que cuando la portadora se acerca a 0 atenúa la señal original debido a la multiplicación. Cambiando el porcentaje de modulación se observa un cambio en las amplitudes, pero el comportamiento de la señal modulada es similar en todos los porcentajes de modulación. Para el caso de la modulación FM ya que interactúa directamente con la frecuencia la señal modulada toma el comportamiento de una función sinusoidal donde se puede observar que presenta una frecuencia mayor a la de la portadora. Cambiando los porcentajes de modulación en FM se hace casi imposible distinguir la señal modulada debido a la alta frecuencia presente, se observa una especie de rectángulo ya que hay tantas oscilaciones de la señal que a la escala elegida no se distinguen las líneas entre sí. En la modulación de 100% se hizo un zoom a la imagen de la señal modulada para observar que si hay una señal y no un rectángulo casi sólido. </w:t>
      </w:r>
    </w:p>
    <w:p w:rsidR="00183DD0" w:rsidRDefault="00183DD0" w:rsidP="008407EC">
      <w:r>
        <w:t>RESPONDER PREGUNTAS DE ENUNCIADO</w:t>
      </w:r>
    </w:p>
    <w:p w:rsidR="00A97CFA" w:rsidRDefault="00183DD0" w:rsidP="008407EC">
      <w:r>
        <w:t>Una vez demodulada la señal se puede observar que tiene un comportamiento similar a al original, pero no es la misma señal. Esto puede deberse a una mala implementación de la demodulación y/o perdida de información en los distintos procesos que tuvo que pasar la señal.</w:t>
      </w:r>
    </w:p>
    <w:p w:rsidR="00A97CFA" w:rsidRDefault="00A97CFA" w:rsidP="00A97CFA">
      <w:pPr>
        <w:pStyle w:val="ListParagraph"/>
        <w:numPr>
          <w:ilvl w:val="0"/>
          <w:numId w:val="6"/>
        </w:numPr>
      </w:pPr>
      <w:r>
        <w:t xml:space="preserve">¿Cuáles son los principales usos para la modulación AM? ¿Por qué? </w:t>
      </w:r>
    </w:p>
    <w:p w:rsidR="00A97CFA" w:rsidRDefault="00A97CFA" w:rsidP="00A97CFA">
      <w:pPr>
        <w:ind w:left="360"/>
      </w:pPr>
    </w:p>
    <w:p w:rsidR="00A97CFA" w:rsidRDefault="00A97CFA" w:rsidP="00A97CFA">
      <w:pPr>
        <w:pStyle w:val="ListParagraph"/>
        <w:numPr>
          <w:ilvl w:val="0"/>
          <w:numId w:val="6"/>
        </w:numPr>
      </w:pPr>
      <w:r>
        <w:t xml:space="preserve">¿Cuáles son los principales usos para la modulación FM? ¿Por qué? </w:t>
      </w:r>
    </w:p>
    <w:p w:rsidR="00A97CFA" w:rsidRDefault="00A97CFA" w:rsidP="00A97CFA"/>
    <w:p w:rsidR="00A97CFA" w:rsidRDefault="00A97CFA" w:rsidP="00A97CFA">
      <w:pPr>
        <w:pStyle w:val="ListParagraph"/>
        <w:numPr>
          <w:ilvl w:val="0"/>
          <w:numId w:val="6"/>
        </w:numPr>
      </w:pPr>
      <w:r>
        <w:t xml:space="preserve">¿Cuáles son los problemas de una </w:t>
      </w:r>
      <w:proofErr w:type="spellStart"/>
      <w:r>
        <w:t>sobremodulación</w:t>
      </w:r>
      <w:proofErr w:type="spellEnd"/>
      <w:r>
        <w:t xml:space="preserve">? ¿Qué ocurre con el espectro de frecuencia de la señal original cuando se modula? </w:t>
      </w:r>
    </w:p>
    <w:p w:rsidR="00A97CFA" w:rsidRDefault="00A97CFA" w:rsidP="00A97CFA"/>
    <w:p w:rsidR="00A97CFA" w:rsidRDefault="00A97CFA" w:rsidP="00A97CFA">
      <w:pPr>
        <w:pStyle w:val="ListParagraph"/>
        <w:numPr>
          <w:ilvl w:val="0"/>
          <w:numId w:val="6"/>
        </w:numPr>
      </w:pPr>
      <w:r>
        <w:t xml:space="preserve">¿Cuál es costo, en términos de ancho de banda, de modular una señal? </w:t>
      </w:r>
    </w:p>
    <w:p w:rsidR="00A97CFA" w:rsidRDefault="00A97CFA" w:rsidP="00A97CFA"/>
    <w:p w:rsidR="00A97CFA" w:rsidRDefault="00A97CFA" w:rsidP="00A97CFA">
      <w:pPr>
        <w:pStyle w:val="ListParagraph"/>
        <w:numPr>
          <w:ilvl w:val="0"/>
          <w:numId w:val="6"/>
        </w:numPr>
      </w:pPr>
      <w:r>
        <w:t>¿Qué problemas pueden ocurrir al demodular una señal?</w:t>
      </w:r>
    </w:p>
    <w:p w:rsidR="00183DD0" w:rsidRPr="008407EC" w:rsidRDefault="00183DD0" w:rsidP="008407EC"/>
    <w:p w:rsidR="00854262" w:rsidRDefault="00854262" w:rsidP="00854262">
      <w:pPr>
        <w:pStyle w:val="Heading1"/>
      </w:pPr>
      <w:bookmarkStart w:id="10" w:name="_Toc12010367"/>
      <w:r>
        <w:t>CONCLUSIONES</w:t>
      </w:r>
      <w:bookmarkEnd w:id="10"/>
    </w:p>
    <w:p w:rsidR="009D2833" w:rsidRPr="009D2833" w:rsidRDefault="009D2833" w:rsidP="009D2833"/>
    <w:p w:rsidR="00854262" w:rsidRDefault="00854262" w:rsidP="00854262">
      <w:pPr>
        <w:pStyle w:val="Heading1"/>
      </w:pPr>
      <w:bookmarkStart w:id="11" w:name="_Toc12010368"/>
      <w:r>
        <w:t>REFERENCIAS</w:t>
      </w:r>
      <w:bookmarkEnd w:id="11"/>
    </w:p>
    <w:p w:rsidR="006647C6" w:rsidRDefault="006647C6" w:rsidP="006647C6">
      <w:r>
        <w:t>‘Modulación de Amplitud’, encontrado en:</w:t>
      </w:r>
    </w:p>
    <w:p w:rsidR="006647C6" w:rsidRPr="006647C6" w:rsidRDefault="00A86EE2" w:rsidP="006647C6">
      <w:hyperlink r:id="rId21" w:history="1">
        <w:r w:rsidR="006647C6">
          <w:rPr>
            <w:rStyle w:val="Hyperlink"/>
          </w:rPr>
          <w:t>https://personales.unican.es/perezvr/pdf/CH5ST_Web.pdf</w:t>
        </w:r>
      </w:hyperlink>
    </w:p>
    <w:p w:rsidR="003716AD" w:rsidRPr="003716AD" w:rsidRDefault="003716AD" w:rsidP="003716AD"/>
    <w:sectPr w:rsidR="003716AD" w:rsidRPr="003716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26F9"/>
    <w:multiLevelType w:val="hybridMultilevel"/>
    <w:tmpl w:val="B6A451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7A023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206EDE"/>
    <w:multiLevelType w:val="hybridMultilevel"/>
    <w:tmpl w:val="3C0030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AB632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AB2A5D"/>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D4"/>
    <w:rsid w:val="000A308C"/>
    <w:rsid w:val="000B139E"/>
    <w:rsid w:val="00111030"/>
    <w:rsid w:val="001143D4"/>
    <w:rsid w:val="00116554"/>
    <w:rsid w:val="0013758D"/>
    <w:rsid w:val="00151E6D"/>
    <w:rsid w:val="0015686E"/>
    <w:rsid w:val="001647F0"/>
    <w:rsid w:val="001720C9"/>
    <w:rsid w:val="00183DD0"/>
    <w:rsid w:val="001A539A"/>
    <w:rsid w:val="001B5AD9"/>
    <w:rsid w:val="001E4296"/>
    <w:rsid w:val="001F657A"/>
    <w:rsid w:val="00263603"/>
    <w:rsid w:val="002B46D4"/>
    <w:rsid w:val="002E444E"/>
    <w:rsid w:val="003716AD"/>
    <w:rsid w:val="00425404"/>
    <w:rsid w:val="004742B6"/>
    <w:rsid w:val="004C70E7"/>
    <w:rsid w:val="00554EC2"/>
    <w:rsid w:val="005A27DE"/>
    <w:rsid w:val="005C293F"/>
    <w:rsid w:val="005C658B"/>
    <w:rsid w:val="00620C98"/>
    <w:rsid w:val="00635CC9"/>
    <w:rsid w:val="006647C6"/>
    <w:rsid w:val="006C637A"/>
    <w:rsid w:val="00715E83"/>
    <w:rsid w:val="00750DBD"/>
    <w:rsid w:val="007A4197"/>
    <w:rsid w:val="00813CF6"/>
    <w:rsid w:val="00821EA7"/>
    <w:rsid w:val="008407EC"/>
    <w:rsid w:val="00854262"/>
    <w:rsid w:val="00892A5B"/>
    <w:rsid w:val="008961E4"/>
    <w:rsid w:val="008A7EFA"/>
    <w:rsid w:val="008E7261"/>
    <w:rsid w:val="00941466"/>
    <w:rsid w:val="009D2833"/>
    <w:rsid w:val="009F262C"/>
    <w:rsid w:val="00A30C7E"/>
    <w:rsid w:val="00A52BE9"/>
    <w:rsid w:val="00A86EE2"/>
    <w:rsid w:val="00A97CFA"/>
    <w:rsid w:val="00AB5E4A"/>
    <w:rsid w:val="00AD0D2D"/>
    <w:rsid w:val="00AE0235"/>
    <w:rsid w:val="00B15F5D"/>
    <w:rsid w:val="00B60167"/>
    <w:rsid w:val="00B755FF"/>
    <w:rsid w:val="00BA1AD9"/>
    <w:rsid w:val="00C83DE0"/>
    <w:rsid w:val="00CA7BC9"/>
    <w:rsid w:val="00D21615"/>
    <w:rsid w:val="00DE69C7"/>
    <w:rsid w:val="00E003ED"/>
    <w:rsid w:val="00E360F5"/>
    <w:rsid w:val="00EC6465"/>
    <w:rsid w:val="00EE39A8"/>
    <w:rsid w:val="00F10839"/>
    <w:rsid w:val="00FA4C05"/>
    <w:rsid w:val="00FC7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6376"/>
  <w15:chartTrackingRefBased/>
  <w15:docId w15:val="{AA48887D-FCE4-4879-A301-6A2F4B48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6D4"/>
    <w:pPr>
      <w:spacing w:line="360" w:lineRule="auto"/>
      <w:jc w:val="both"/>
    </w:pPr>
    <w:rPr>
      <w:rFonts w:ascii="Times New Roman" w:hAnsi="Times New Roman"/>
      <w:sz w:val="24"/>
      <w:lang w:val="es-CL"/>
    </w:rPr>
  </w:style>
  <w:style w:type="paragraph" w:styleId="Heading1">
    <w:name w:val="heading 1"/>
    <w:basedOn w:val="Normal"/>
    <w:next w:val="Normal"/>
    <w:link w:val="Heading1Char"/>
    <w:uiPriority w:val="9"/>
    <w:qFormat/>
    <w:rsid w:val="00554EC2"/>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4EC2"/>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54EC2"/>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54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EC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EC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EC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EC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EC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EC2"/>
    <w:rPr>
      <w:rFonts w:ascii="Times New Roman" w:eastAsiaTheme="majorEastAsia" w:hAnsi="Times New Roman" w:cstheme="majorBidi"/>
      <w:b/>
      <w:sz w:val="28"/>
      <w:szCs w:val="32"/>
      <w:lang w:val="es-CL"/>
    </w:rPr>
  </w:style>
  <w:style w:type="character" w:customStyle="1" w:styleId="Heading2Char">
    <w:name w:val="Heading 2 Char"/>
    <w:basedOn w:val="DefaultParagraphFont"/>
    <w:link w:val="Heading2"/>
    <w:uiPriority w:val="9"/>
    <w:rsid w:val="00554EC2"/>
    <w:rPr>
      <w:rFonts w:ascii="Times New Roman" w:eastAsiaTheme="majorEastAsia" w:hAnsi="Times New Roman" w:cstheme="majorBidi"/>
      <w:b/>
      <w:sz w:val="24"/>
      <w:szCs w:val="26"/>
      <w:lang w:val="es-CL"/>
    </w:rPr>
  </w:style>
  <w:style w:type="character" w:customStyle="1" w:styleId="Heading3Char">
    <w:name w:val="Heading 3 Char"/>
    <w:basedOn w:val="DefaultParagraphFont"/>
    <w:link w:val="Heading3"/>
    <w:uiPriority w:val="9"/>
    <w:rsid w:val="00554EC2"/>
    <w:rPr>
      <w:rFonts w:ascii="Times New Roman" w:eastAsiaTheme="majorEastAsia" w:hAnsi="Times New Roman" w:cstheme="majorBidi"/>
      <w:b/>
      <w:sz w:val="24"/>
      <w:szCs w:val="24"/>
      <w:lang w:val="es-CL"/>
    </w:rPr>
  </w:style>
  <w:style w:type="character" w:customStyle="1" w:styleId="Heading4Char">
    <w:name w:val="Heading 4 Char"/>
    <w:basedOn w:val="DefaultParagraphFont"/>
    <w:link w:val="Heading4"/>
    <w:uiPriority w:val="9"/>
    <w:semiHidden/>
    <w:rsid w:val="00554EC2"/>
    <w:rPr>
      <w:rFonts w:asciiTheme="majorHAnsi" w:eastAsiaTheme="majorEastAsia" w:hAnsiTheme="majorHAnsi" w:cstheme="majorBidi"/>
      <w:i/>
      <w:iCs/>
      <w:color w:val="2F5496" w:themeColor="accent1" w:themeShade="BF"/>
      <w:sz w:val="24"/>
      <w:lang w:val="es-CL"/>
    </w:rPr>
  </w:style>
  <w:style w:type="character" w:customStyle="1" w:styleId="Heading5Char">
    <w:name w:val="Heading 5 Char"/>
    <w:basedOn w:val="DefaultParagraphFont"/>
    <w:link w:val="Heading5"/>
    <w:uiPriority w:val="9"/>
    <w:semiHidden/>
    <w:rsid w:val="00554EC2"/>
    <w:rPr>
      <w:rFonts w:asciiTheme="majorHAnsi" w:eastAsiaTheme="majorEastAsia" w:hAnsiTheme="majorHAnsi" w:cstheme="majorBidi"/>
      <w:color w:val="2F5496" w:themeColor="accent1" w:themeShade="BF"/>
      <w:sz w:val="24"/>
      <w:lang w:val="es-CL"/>
    </w:rPr>
  </w:style>
  <w:style w:type="character" w:customStyle="1" w:styleId="Heading6Char">
    <w:name w:val="Heading 6 Char"/>
    <w:basedOn w:val="DefaultParagraphFont"/>
    <w:link w:val="Heading6"/>
    <w:uiPriority w:val="9"/>
    <w:semiHidden/>
    <w:rsid w:val="00554EC2"/>
    <w:rPr>
      <w:rFonts w:asciiTheme="majorHAnsi" w:eastAsiaTheme="majorEastAsia" w:hAnsiTheme="majorHAnsi" w:cstheme="majorBidi"/>
      <w:color w:val="1F3763" w:themeColor="accent1" w:themeShade="7F"/>
      <w:sz w:val="24"/>
      <w:lang w:val="es-CL"/>
    </w:rPr>
  </w:style>
  <w:style w:type="character" w:customStyle="1" w:styleId="Heading7Char">
    <w:name w:val="Heading 7 Char"/>
    <w:basedOn w:val="DefaultParagraphFont"/>
    <w:link w:val="Heading7"/>
    <w:uiPriority w:val="9"/>
    <w:semiHidden/>
    <w:rsid w:val="00554EC2"/>
    <w:rPr>
      <w:rFonts w:asciiTheme="majorHAnsi" w:eastAsiaTheme="majorEastAsia" w:hAnsiTheme="majorHAnsi" w:cstheme="majorBidi"/>
      <w:i/>
      <w:iCs/>
      <w:color w:val="1F3763" w:themeColor="accent1" w:themeShade="7F"/>
      <w:sz w:val="24"/>
      <w:lang w:val="es-CL"/>
    </w:rPr>
  </w:style>
  <w:style w:type="character" w:customStyle="1" w:styleId="Heading8Char">
    <w:name w:val="Heading 8 Char"/>
    <w:basedOn w:val="DefaultParagraphFont"/>
    <w:link w:val="Heading8"/>
    <w:uiPriority w:val="9"/>
    <w:semiHidden/>
    <w:rsid w:val="00554EC2"/>
    <w:rPr>
      <w:rFonts w:asciiTheme="majorHAnsi" w:eastAsiaTheme="majorEastAsia" w:hAnsiTheme="majorHAnsi" w:cstheme="majorBidi"/>
      <w:color w:val="272727" w:themeColor="text1" w:themeTint="D8"/>
      <w:sz w:val="21"/>
      <w:szCs w:val="21"/>
      <w:lang w:val="es-CL"/>
    </w:rPr>
  </w:style>
  <w:style w:type="character" w:customStyle="1" w:styleId="Heading9Char">
    <w:name w:val="Heading 9 Char"/>
    <w:basedOn w:val="DefaultParagraphFont"/>
    <w:link w:val="Heading9"/>
    <w:uiPriority w:val="9"/>
    <w:semiHidden/>
    <w:rsid w:val="00554EC2"/>
    <w:rPr>
      <w:rFonts w:asciiTheme="majorHAnsi" w:eastAsiaTheme="majorEastAsia" w:hAnsiTheme="majorHAnsi" w:cstheme="majorBidi"/>
      <w:i/>
      <w:iCs/>
      <w:color w:val="272727" w:themeColor="text1" w:themeTint="D8"/>
      <w:sz w:val="21"/>
      <w:szCs w:val="21"/>
      <w:lang w:val="es-CL"/>
    </w:rPr>
  </w:style>
  <w:style w:type="paragraph" w:styleId="Caption">
    <w:name w:val="caption"/>
    <w:basedOn w:val="Normal"/>
    <w:next w:val="Normal"/>
    <w:uiPriority w:val="35"/>
    <w:unhideWhenUsed/>
    <w:qFormat/>
    <w:rsid w:val="00635CC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10839"/>
    <w:pPr>
      <w:numPr>
        <w:numId w:val="0"/>
      </w:numPr>
      <w:spacing w:line="259" w:lineRule="auto"/>
      <w:jc w:val="left"/>
      <w:outlineLvl w:val="9"/>
    </w:pPr>
    <w:rPr>
      <w:rFonts w:asciiTheme="majorHAnsi" w:hAnsiTheme="majorHAnsi"/>
      <w:b w:val="0"/>
      <w:color w:val="2F5496" w:themeColor="accent1" w:themeShade="BF"/>
      <w:sz w:val="32"/>
      <w:lang w:val="es-ES" w:eastAsia="es-ES"/>
    </w:rPr>
  </w:style>
  <w:style w:type="paragraph" w:styleId="TOC1">
    <w:name w:val="toc 1"/>
    <w:basedOn w:val="Normal"/>
    <w:next w:val="Normal"/>
    <w:autoRedefine/>
    <w:uiPriority w:val="39"/>
    <w:unhideWhenUsed/>
    <w:rsid w:val="00F10839"/>
    <w:pPr>
      <w:spacing w:after="100"/>
    </w:pPr>
  </w:style>
  <w:style w:type="paragraph" w:styleId="TOC2">
    <w:name w:val="toc 2"/>
    <w:basedOn w:val="Normal"/>
    <w:next w:val="Normal"/>
    <w:autoRedefine/>
    <w:uiPriority w:val="39"/>
    <w:unhideWhenUsed/>
    <w:rsid w:val="00F10839"/>
    <w:pPr>
      <w:spacing w:after="100"/>
      <w:ind w:left="240"/>
    </w:pPr>
  </w:style>
  <w:style w:type="character" w:styleId="Hyperlink">
    <w:name w:val="Hyperlink"/>
    <w:basedOn w:val="DefaultParagraphFont"/>
    <w:uiPriority w:val="99"/>
    <w:unhideWhenUsed/>
    <w:rsid w:val="00F10839"/>
    <w:rPr>
      <w:color w:val="0563C1" w:themeColor="hyperlink"/>
      <w:u w:val="single"/>
    </w:rPr>
  </w:style>
  <w:style w:type="paragraph" w:styleId="TableofFigures">
    <w:name w:val="table of figures"/>
    <w:basedOn w:val="Normal"/>
    <w:next w:val="Normal"/>
    <w:uiPriority w:val="99"/>
    <w:unhideWhenUsed/>
    <w:rsid w:val="00F10839"/>
    <w:pPr>
      <w:spacing w:after="0"/>
    </w:pPr>
  </w:style>
  <w:style w:type="paragraph" w:styleId="ListParagraph">
    <w:name w:val="List Paragraph"/>
    <w:basedOn w:val="Normal"/>
    <w:uiPriority w:val="34"/>
    <w:qFormat/>
    <w:rsid w:val="00941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Informaci%C3%B3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personales.unican.es/perezvr/pdf/CH5ST_Web.pdf"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cured.cu/Modulaci%C3%B3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ecured.cu/Frecuenci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ecured.cu/index.php?title=Onda_portadora&amp;action=edit&amp;redlink=1"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CAE37-2676-48F7-8FBF-39C63F4B6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11</Pages>
  <Words>1353</Words>
  <Characters>7715</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Fernandez Veliz</dc:creator>
  <cp:keywords/>
  <dc:description/>
  <cp:lastModifiedBy>Chunzen</cp:lastModifiedBy>
  <cp:revision>6</cp:revision>
  <dcterms:created xsi:type="dcterms:W3CDTF">2019-05-16T21:18:00Z</dcterms:created>
  <dcterms:modified xsi:type="dcterms:W3CDTF">2019-06-21T19:32:00Z</dcterms:modified>
</cp:coreProperties>
</file>