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efa6083710897f55d2b6a642f0d3bb3789719be"/>
    <w:p>
      <w:pPr>
        <w:pStyle w:val="Heading1"/>
      </w:pPr>
      <w:r>
        <w:t xml:space="preserve">Công thức và tư duy chạy quảng cáo Facebook cho người mới bắt đầu</w:t>
      </w:r>
    </w:p>
    <w:bookmarkStart w:id="26" w:name="tóm-tắt-điều-hành"/>
    <w:p>
      <w:pPr>
        <w:pStyle w:val="Heading2"/>
      </w:pPr>
      <w:r>
        <w:t xml:space="preserve">Tóm tắt điều hành</w:t>
      </w:r>
    </w:p>
    <w:p>
      <w:pPr>
        <w:pStyle w:val="FirstParagraph"/>
      </w:pPr>
      <w:r>
        <w:t xml:space="preserve">Tài liệu hiện hành của Meta</w:t>
      </w:r>
      <w:hyperlink r:id="rId21">
        <w:r>
          <w:rPr>
            <w:rStyle w:val="Hyperlink"/>
          </w:rPr>
          <w:t xml:space="preserve">[1]</w:t>
        </w:r>
      </w:hyperlink>
      <w:r>
        <w:t xml:space="preserve"> </w:t>
      </w:r>
      <w:r>
        <w:t xml:space="preserve">cho thấy hệ quảng cáo nay xoay quanh sáu objective (mục tiêu quảng cáo) rút gọn: awareness (nhận biết), traffic (lưu lượng truy cập), engagement (tương tác), leads (khách hàng tiềm năng), app promotion (quảng bá ứng dụng) và sales (bán hàng). Đồng thời, Business Manager trong giao diện mới được gọi là business portfolio. Điều này kéo theo một nguyên tắc rất quan trọng: người mới không nên học theo kiểu “mẹo target”, mà phải học theo chuỗi logic</w:t>
      </w:r>
      <w:r>
        <w:t xml:space="preserve"> </w:t>
      </w:r>
      <w:r>
        <w:rPr>
          <w:b/>
          <w:bCs/>
        </w:rPr>
        <w:t xml:space="preserve">mục tiêu kinh doanh → objective → conversion location (nơi chuyển đổi) → performance goal (mục tiêu phân phối) → event (sự kiện) → creative (nội dung quảng cáo) → landing page (trang đích) → đo lường</w:t>
      </w:r>
      <w:r>
        <w:t xml:space="preserve">. Lệch một mắt xích, bạn sẽ tối ưu rất chăm nhưng tối ưu sai hướng.</w:t>
      </w:r>
      <w:r>
        <w:t xml:space="preserve"> </w:t>
      </w:r>
      <w:hyperlink r:id="rId22">
        <w:r>
          <w:rPr>
            <w:rStyle w:val="Hyperlink"/>
          </w:rPr>
          <w:t xml:space="preserve">[2]</w:t>
        </w:r>
      </w:hyperlink>
    </w:p>
    <w:p>
      <w:pPr>
        <w:pStyle w:val="BodyText"/>
      </w:pPr>
      <w:r>
        <w:t xml:space="preserve">Công thức thực chiến ngắn nhất cho người mới là:</w:t>
      </w:r>
      <w:r>
        <w:t xml:space="preserve"> </w:t>
      </w:r>
      <w:r>
        <w:rPr>
          <w:b/>
          <w:bCs/>
        </w:rPr>
        <w:t xml:space="preserve">Offer (ưu đãi/đề nghị) đúng nhu cầu × dữ liệu theo dõi sạch × objective đúng với kết quả muốn đạt × creative hợp ngữ cảnh × landing page ít ma sát × vòng lặp tối ưu có kỷ luật</w:t>
      </w:r>
      <w:r>
        <w:t xml:space="preserve">. Meta xác nhận performance goal đang chỉ đạo hệ thống phân phối tìm loại kết quả bạn yêu cầu; nghiên cứu học thuật về retargeting (bám đuổi lại) và đo lường quảng cáo cũng cho thấy dữ liệu hành vi trước đó và thiết kế thử nghiệm đúng cách có tác động rất lớn đến hiệu quả quan sát được.</w:t>
      </w:r>
      <w:r>
        <w:t xml:space="preserve"> </w:t>
      </w:r>
      <w:hyperlink r:id="rId23">
        <w:r>
          <w:rPr>
            <w:rStyle w:val="Hyperlink"/>
          </w:rPr>
          <w:t xml:space="preserve">[3]</w:t>
        </w:r>
      </w:hyperlink>
    </w:p>
    <w:p>
      <w:pPr>
        <w:pStyle w:val="BodyText"/>
      </w:pPr>
      <w:r>
        <w:t xml:space="preserve">Người mới sai nhiều nhất ở ba chỗ. Thứ nhất, muốn ra đơn nhưng lại chọn traffic hoặc engagement vì thấy click rẻ. Thứ hai, chia quá nhiều ad set (nhóm quảng cáo), khiến mỗi nhóm không đủ tín hiệu để học, rơi vào trạng thái learning limited (học bị giới hạn). Thứ ba, dồn sức vào interest stack (chồng chéo sở thích) quá hẹp trong khi Meta đã liên tục thay đổi detailed targeting (nhắm mục tiêu chi tiết), bao gồm việc bỏ một số tùy chọn và loại bỏ detailed targeting exclusions (loại trừ nhắm mục tiêu chi tiết) cho chiến dịch mới.</w:t>
      </w:r>
      <w:r>
        <w:t xml:space="preserve"> </w:t>
      </w:r>
      <w:hyperlink r:id="rId24">
        <w:r>
          <w:rPr>
            <w:rStyle w:val="Hyperlink"/>
          </w:rPr>
          <w:t xml:space="preserve">[4]</w:t>
        </w:r>
      </w:hyperlink>
    </w:p>
    <w:p>
      <w:pPr>
        <w:pStyle w:val="BodyText"/>
      </w:pPr>
      <w:r>
        <w:t xml:space="preserve">Nói thẳng:</w:t>
      </w:r>
      <w:r>
        <w:t xml:space="preserve"> </w:t>
      </w:r>
      <w:r>
        <w:rPr>
          <w:b/>
          <w:bCs/>
        </w:rPr>
        <w:t xml:space="preserve">nếu mục tiêu của bạn là lead hoặc sale mà bạn vẫn tối ưu cho click, bạn đang tự dạy thuật toán đi tìm người thích bấm chứ không phải người thích mua</w:t>
      </w:r>
      <w:r>
        <w:t xml:space="preserve">. Khi chưa đủ khoảng 50 optimization events (sự kiện tối ưu hóa) mỗi tuần cho event cuối cùng, giải pháp đúng không phải là “tăng target cho rộng vô tội vạ”, mà là lùi lên event gần hơn ở giữa funnel (phễu), ví dụ từ Purchase (mua hàng) sang AddToCart (thêm giỏ), hoặc từ Lead thật sang Landing Page View (xem trang đích) trong giai đoạn gom tín hiệu đầu tiên.</w:t>
      </w:r>
      <w:r>
        <w:t xml:space="preserve"> </w:t>
      </w:r>
      <w:hyperlink r:id="rId24">
        <w:r>
          <w:rPr>
            <w:rStyle w:val="Hyperlink"/>
          </w:rPr>
          <w:t xml:space="preserve">[5]</w:t>
        </w:r>
      </w:hyperlink>
    </w:p>
    <w:p>
      <w:pPr>
        <w:pStyle w:val="BodyText"/>
      </w:pPr>
      <w:r>
        <w:t xml:space="preserve">Nếu chỉ giữ một tư duy duy nhất, hãy giữ tư duy này:</w:t>
      </w:r>
      <w:r>
        <w:t xml:space="preserve"> </w:t>
      </w:r>
      <w:r>
        <w:rPr>
          <w:b/>
          <w:bCs/>
        </w:rPr>
        <w:t xml:space="preserve">Facebook Ads không phải trò mua click; nó là hệ thống phân phối xác suất dựa trên dữ liệu, chất lượng quảng cáo và tín hiệu chuyển đổi</w:t>
      </w:r>
      <w:r>
        <w:t xml:space="preserve">. Meta mô tả ad auction (đấu giá quảng cáo) dựa trên bid/cost control (đặt giá/kiểm soát chi phí), ad performance/estimated action rate (ước tính khả năng hành động) và ad quality (chất lượng quảng cáo). Vì vậy, bản chất của nghề không phải “vặn target”, mà là</w:t>
      </w:r>
      <w:r>
        <w:t xml:space="preserve"> </w:t>
      </w:r>
      <w:r>
        <w:rPr>
          <w:b/>
          <w:bCs/>
        </w:rPr>
        <w:t xml:space="preserve">đưa đúng tín hiệu để hệ thống tự tìm đúng người</w:t>
      </w:r>
      <w:r>
        <w:t xml:space="preserve">.</w:t>
      </w:r>
      <w:r>
        <w:t xml:space="preserve"> </w:t>
      </w:r>
      <w:hyperlink r:id="rId25">
        <w:r>
          <w:rPr>
            <w:rStyle w:val="Hyperlink"/>
          </w:rPr>
          <w:t xml:space="preserve">[6]</w:t>
        </w:r>
      </w:hyperlink>
    </w:p>
    <w:bookmarkEnd w:id="26"/>
    <w:bookmarkStart w:id="32" w:name="tư-duy-nền-tảng"/>
    <w:p>
      <w:pPr>
        <w:pStyle w:val="Heading2"/>
      </w:pPr>
      <w:r>
        <w:t xml:space="preserve">Tư duy nền tảng</w:t>
      </w:r>
    </w:p>
    <w:p>
      <w:pPr>
        <w:pStyle w:val="FirstParagraph"/>
      </w:pPr>
      <w:r>
        <w:t xml:space="preserve">Trước khi bấm nút tạo chiến dịch, bạn phải phân biệt ba tầng mục tiêu.</w:t>
      </w:r>
      <w:r>
        <w:t xml:space="preserve"> </w:t>
      </w:r>
      <w:r>
        <w:rPr>
          <w:b/>
          <w:bCs/>
        </w:rPr>
        <w:t xml:space="preserve">Tầng một</w:t>
      </w:r>
      <w:r>
        <w:t xml:space="preserve"> </w:t>
      </w:r>
      <w:r>
        <w:t xml:space="preserve">là mục tiêu kinh doanh thật: nhận biết thương hiệu, tạo lead, bán hàng, kéo người quay lại, tăng giá trị đơn hàng, cài app.</w:t>
      </w:r>
      <w:r>
        <w:t xml:space="preserve"> </w:t>
      </w:r>
      <w:r>
        <w:rPr>
          <w:b/>
          <w:bCs/>
        </w:rPr>
        <w:t xml:space="preserve">Tầng hai</w:t>
      </w:r>
      <w:r>
        <w:t xml:space="preserve"> </w:t>
      </w:r>
      <w:r>
        <w:t xml:space="preserve">là objective trong Ads Manager.</w:t>
      </w:r>
      <w:r>
        <w:t xml:space="preserve"> </w:t>
      </w:r>
      <w:r>
        <w:rPr>
          <w:b/>
          <w:bCs/>
        </w:rPr>
        <w:t xml:space="preserve">Tầng ba</w:t>
      </w:r>
      <w:r>
        <w:t xml:space="preserve"> </w:t>
      </w:r>
      <w:r>
        <w:t xml:space="preserve">là performance goal và conversion event mà hệ thống dùng để tối ưu phân phối. Người mới hay nhầm tầng một với tầng hai, nên dễ rơi vào bẫy “chạy đúng giao diện nhưng sai bản chất”.</w:t>
      </w:r>
      <w:r>
        <w:t xml:space="preserve"> </w:t>
      </w:r>
      <w:hyperlink r:id="rId22">
        <w:r>
          <w:rPr>
            <w:rStyle w:val="Hyperlink"/>
          </w:rPr>
          <w:t xml:space="preserve">[7]</w:t>
        </w:r>
      </w:hyperlink>
    </w:p>
    <w:p>
      <w:pPr>
        <w:pStyle w:val="BodyText"/>
      </w:pPr>
      <w:r>
        <w:t xml:space="preserve">Bảng sau là khung chọn objective thực chiến cho người mới. Đây là khuyến nghị tổng hợp từ tài liệu chính thức của Meta, không phải quy tắc cứng, nhưng là khởi điểm an toàn nhất.</w:t>
      </w:r>
      <w:r>
        <w:t xml:space="preserve"> </w:t>
      </w:r>
      <w:hyperlink r:id="rId27">
        <w:r>
          <w:rPr>
            <w:rStyle w:val="Hyperlink"/>
          </w:rPr>
          <w:t xml:space="preserve">[8]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Bài toán kinh doanh</w:t>
            </w:r>
          </w:p>
        </w:tc>
        <w:tc>
          <w:tcPr/>
          <w:p>
            <w:pPr>
              <w:pStyle w:val="Compact"/>
            </w:pPr>
            <w:r>
              <w:t xml:space="preserve">Objective nên chọn</w:t>
            </w:r>
          </w:p>
        </w:tc>
        <w:tc>
          <w:tcPr/>
          <w:p>
            <w:pPr>
              <w:pStyle w:val="Compact"/>
            </w:pPr>
            <w:r>
              <w:t xml:space="preserve">Conversion location / performance goal nên ưu tiên</w:t>
            </w:r>
          </w:p>
        </w:tc>
        <w:tc>
          <w:tcPr/>
          <w:p>
            <w:pPr>
              <w:pStyle w:val="Compact"/>
            </w:pPr>
            <w:r>
              <w:t xml:space="preserve">Khi nào đúng</w:t>
            </w:r>
          </w:p>
        </w:tc>
        <w:tc>
          <w:tcPr/>
          <w:p>
            <w:pPr>
              <w:pStyle w:val="Compact"/>
            </w:pPr>
            <w:r>
              <w:t xml:space="preserve">Khi nào sai</w:t>
            </w:r>
          </w:p>
        </w:tc>
      </w:tr>
      <w:tr>
        <w:tc>
          <w:tcPr/>
          <w:p>
            <w:pPr>
              <w:pStyle w:val="Compact"/>
            </w:pPr>
            <w:r>
              <w:t xml:space="preserve">Cần phủ nhận biết, ra mắt thương hiệu</w:t>
            </w:r>
          </w:p>
        </w:tc>
        <w:tc>
          <w:tcPr/>
          <w:p>
            <w:pPr>
              <w:pStyle w:val="Compact"/>
            </w:pPr>
            <w:r>
              <w:t xml:space="preserve">Awareness</w:t>
            </w:r>
          </w:p>
        </w:tc>
        <w:tc>
          <w:tcPr/>
          <w:p>
            <w:pPr>
              <w:pStyle w:val="Compact"/>
            </w:pPr>
            <w:r>
              <w:t xml:space="preserve">Reach, impressions, ThruPlay (xem video tối ưu)</w:t>
            </w:r>
          </w:p>
        </w:tc>
        <w:tc>
          <w:tcPr/>
          <w:p>
            <w:pPr>
              <w:pStyle w:val="Compact"/>
            </w:pPr>
            <w:r>
              <w:t xml:space="preserve">Khi mục tiêu là nhớ thương hiệu, tần suất phủ, video view</w:t>
            </w:r>
          </w:p>
        </w:tc>
        <w:tc>
          <w:tcPr/>
          <w:p>
            <w:pPr>
              <w:pStyle w:val="Compact"/>
            </w:pPr>
            <w:r>
              <w:t xml:space="preserve">Sai nếu kỳ vọng ra đơn ngay</w:t>
            </w:r>
          </w:p>
        </w:tc>
      </w:tr>
      <w:tr>
        <w:tc>
          <w:tcPr/>
          <w:p>
            <w:pPr>
              <w:pStyle w:val="Compact"/>
            </w:pPr>
            <w:r>
              <w:t xml:space="preserve">Cần kéo người vào web nhưng web chưa đủ data chuyển đổi</w:t>
            </w:r>
          </w:p>
        </w:tc>
        <w:tc>
          <w:tcPr/>
          <w:p>
            <w:pPr>
              <w:pStyle w:val="Compact"/>
            </w:pPr>
            <w:r>
              <w:t xml:space="preserve">Traffic</w:t>
            </w:r>
          </w:p>
        </w:tc>
        <w:tc>
          <w:tcPr/>
          <w:p>
            <w:pPr>
              <w:pStyle w:val="Compact"/>
            </w:pPr>
            <w:r>
              <w:t xml:space="preserve">Website + Landing Page Views (lượt xem trang đích)</w:t>
            </w:r>
          </w:p>
        </w:tc>
        <w:tc>
          <w:tcPr/>
          <w:p>
            <w:pPr>
              <w:pStyle w:val="Compact"/>
            </w:pPr>
            <w:r>
              <w:t xml:space="preserve">Khi cần traffic chất lượng hơn link click</w:t>
            </w:r>
          </w:p>
        </w:tc>
        <w:tc>
          <w:tcPr/>
          <w:p>
            <w:pPr>
              <w:pStyle w:val="Compact"/>
            </w:pPr>
            <w:r>
              <w:t xml:space="preserve">Sai nếu đã đủ data lead/sale mà vẫn chỉ tối ưu LPV</w:t>
            </w:r>
          </w:p>
        </w:tc>
      </w:tr>
      <w:tr>
        <w:tc>
          <w:tcPr/>
          <w:p>
            <w:pPr>
              <w:pStyle w:val="Compact"/>
            </w:pPr>
            <w:r>
              <w:t xml:space="preserve">Cần social proof, tương tác, video watch</w:t>
            </w:r>
          </w:p>
        </w:tc>
        <w:tc>
          <w:tcPr/>
          <w:p>
            <w:pPr>
              <w:pStyle w:val="Compact"/>
            </w:pPr>
            <w:r>
              <w:t xml:space="preserve">Engagement</w:t>
            </w:r>
          </w:p>
        </w:tc>
        <w:tc>
          <w:tcPr/>
          <w:p>
            <w:pPr>
              <w:pStyle w:val="Compact"/>
            </w:pPr>
            <w:r>
              <w:t xml:space="preserve">Post engagement, video views, messages tùy ngữ cảnh</w:t>
            </w:r>
          </w:p>
        </w:tc>
        <w:tc>
          <w:tcPr/>
          <w:p>
            <w:pPr>
              <w:pStyle w:val="Compact"/>
            </w:pPr>
            <w:r>
              <w:t xml:space="preserve">Khi mục tiêu là nuôi tệp và nội dung</w:t>
            </w:r>
          </w:p>
        </w:tc>
        <w:tc>
          <w:tcPr/>
          <w:p>
            <w:pPr>
              <w:pStyle w:val="Compact"/>
            </w:pPr>
            <w:r>
              <w:t xml:space="preserve">Sai nếu lấy engagement làm KPI cuối cho bán hàng</w:t>
            </w:r>
          </w:p>
        </w:tc>
      </w:tr>
      <w:tr>
        <w:tc>
          <w:tcPr/>
          <w:p>
            <w:pPr>
              <w:pStyle w:val="Compact"/>
            </w:pPr>
            <w:r>
              <w:t xml:space="preserve">Cần lead</w:t>
            </w:r>
          </w:p>
        </w:tc>
        <w:tc>
          <w:tcPr/>
          <w:p>
            <w:pPr>
              <w:pStyle w:val="Compact"/>
            </w:pPr>
            <w:r>
              <w:t xml:space="preserve">Leads</w:t>
            </w:r>
          </w:p>
        </w:tc>
        <w:tc>
          <w:tcPr/>
          <w:p>
            <w:pPr>
              <w:pStyle w:val="Compact"/>
            </w:pPr>
            <w:r>
              <w:t xml:space="preserve">Website, instant form, calls, messages</w:t>
            </w:r>
          </w:p>
        </w:tc>
        <w:tc>
          <w:tcPr/>
          <w:p>
            <w:pPr>
              <w:pStyle w:val="Compact"/>
            </w:pPr>
            <w:r>
              <w:t xml:space="preserve">Khi doanh nghiệp chốt qua form, chat, gọi điện</w:t>
            </w:r>
          </w:p>
        </w:tc>
        <w:tc>
          <w:tcPr/>
          <w:p>
            <w:pPr>
              <w:pStyle w:val="Compact"/>
            </w:pPr>
            <w:r>
              <w:t xml:space="preserve">Sai nếu chọn form khi đội sales không chăm lead kịp</w:t>
            </w:r>
          </w:p>
        </w:tc>
      </w:tr>
      <w:tr>
        <w:tc>
          <w:tcPr/>
          <w:p>
            <w:pPr>
              <w:pStyle w:val="Compact"/>
            </w:pPr>
            <w:r>
              <w:t xml:space="preserve">Cần bán hàng online/offline/app</w:t>
            </w:r>
          </w:p>
        </w:tc>
        <w:tc>
          <w:tcPr/>
          <w:p>
            <w:pPr>
              <w:pStyle w:val="Compact"/>
            </w:pPr>
            <w:r>
              <w:t xml:space="preserve">Sales</w:t>
            </w:r>
          </w:p>
        </w:tc>
        <w:tc>
          <w:tcPr/>
          <w:p>
            <w:pPr>
              <w:pStyle w:val="Compact"/>
            </w:pPr>
            <w:r>
              <w:t xml:space="preserve">Website/App/Shop + Purchase hoặc Value</w:t>
            </w:r>
          </w:p>
        </w:tc>
        <w:tc>
          <w:tcPr/>
          <w:p>
            <w:pPr>
              <w:pStyle w:val="Compact"/>
            </w:pPr>
            <w:r>
              <w:t xml:space="preserve">Khi có event sale rõ ràng và tracking sạch</w:t>
            </w:r>
          </w:p>
        </w:tc>
        <w:tc>
          <w:tcPr/>
          <w:p>
            <w:pPr>
              <w:pStyle w:val="Compact"/>
            </w:pPr>
            <w:r>
              <w:t xml:space="preserve">Sai nếu chưa có event chuẩn, chưa có pixel/CAPI, web quá yếu</w:t>
            </w:r>
          </w:p>
        </w:tc>
      </w:tr>
      <w:tr>
        <w:tc>
          <w:tcPr/>
          <w:p>
            <w:pPr>
              <w:pStyle w:val="Compact"/>
            </w:pPr>
            <w:r>
              <w:t xml:space="preserve">Cần cài app hoặc app event</w:t>
            </w:r>
          </w:p>
        </w:tc>
        <w:tc>
          <w:tcPr/>
          <w:p>
            <w:pPr>
              <w:pStyle w:val="Compact"/>
            </w:pPr>
            <w:r>
              <w:t xml:space="preserve">App promotion</w:t>
            </w:r>
          </w:p>
        </w:tc>
        <w:tc>
          <w:tcPr/>
          <w:p>
            <w:pPr>
              <w:pStyle w:val="Compact"/>
            </w:pPr>
            <w:r>
              <w:t xml:space="preserve">App install hoặc in-app event</w:t>
            </w:r>
          </w:p>
        </w:tc>
        <w:tc>
          <w:tcPr/>
          <w:p>
            <w:pPr>
              <w:pStyle w:val="Compact"/>
            </w:pPr>
            <w:r>
              <w:t xml:space="preserve">Khi mục tiêu là growth cho app</w:t>
            </w:r>
          </w:p>
        </w:tc>
        <w:tc>
          <w:tcPr/>
          <w:p>
            <w:pPr>
              <w:pStyle w:val="Compact"/>
            </w:pPr>
            <w:r>
              <w:t xml:space="preserve">Sai nếu app chưa cài SDK/event</w:t>
            </w:r>
          </w:p>
        </w:tc>
      </w:tr>
    </w:tbl>
    <w:p>
      <w:pPr>
        <w:pStyle w:val="BodyText"/>
      </w:pPr>
      <w:r>
        <w:t xml:space="preserve">Một nguyên tắc cốt lõi khác là</w:t>
      </w:r>
      <w:r>
        <w:t xml:space="preserve"> </w:t>
      </w:r>
      <w:r>
        <w:rPr>
          <w:b/>
          <w:bCs/>
        </w:rPr>
        <w:t xml:space="preserve">tối ưu cho event gần nhất với kết quả kinh doanh mà bạn vẫn có đủ volume</w:t>
      </w:r>
      <w:r>
        <w:t xml:space="preserve">. Meta ghi rõ ad set thường thoát learning phase (giai đoạn học) sau khoảng 50 optimization events kể từ lần chỉnh sửa đáng kể gần nhất; nếu khó đạt, ad set có thể rơi vào learning limited. Vì vậy, người mới không nên cố “ôm Purchase bằng mọi giá” khi ngân sách và dữ liệu còn mỏng. Hãy chọn event đủ gần để vẫn liên quan đến doanh thu, nhưng đủ nhiều để thuật toán học được.</w:t>
      </w:r>
      <w:r>
        <w:t xml:space="preserve"> </w:t>
      </w:r>
      <w:hyperlink r:id="rId24">
        <w:r>
          <w:rPr>
            <w:rStyle w:val="Hyperlink"/>
          </w:rPr>
          <w:t xml:space="preserve">[9]</w:t>
        </w:r>
      </w:hyperlink>
    </w:p>
    <w:p>
      <w:pPr>
        <w:pStyle w:val="BodyText"/>
      </w:pPr>
      <w:r>
        <w:t xml:space="preserve">Cũng cần bỏ tư duy “target càng chi tiết càng giỏi”. Meta hiện khuyến nghị dùng Advantage+ audience (đối tượng có AI hỗ trợ) và audience suggestions (gợi ý đối tượng) trong nhiều bối cảnh; đồng thời detailed targeting đã bị tinh gọn và một số exclusions không còn cho chiến dịch mới. Điều này không có nghĩa interest và behavior (hành vi) vô dụng, mà nghĩa là</w:t>
      </w:r>
      <w:r>
        <w:t xml:space="preserve"> </w:t>
      </w:r>
      <w:r>
        <w:rPr>
          <w:b/>
          <w:bCs/>
        </w:rPr>
        <w:t xml:space="preserve">micro-targeting (nhắm siêu hẹp) không còn là trụ cột bền vững</w:t>
      </w:r>
      <w:r>
        <w:t xml:space="preserve">. Trụ cột bền hơn là dữ liệu của chính bạn: website visitors (người từng vào web), engaged users (người từng tương tác), customer list (danh sách khách hàng), purchasers (người mua), lead list (danh sách lead).</w:t>
      </w:r>
      <w:r>
        <w:t xml:space="preserve"> </w:t>
      </w:r>
      <w:hyperlink r:id="rId28">
        <w:r>
          <w:rPr>
            <w:rStyle w:val="Hyperlink"/>
          </w:rPr>
          <w:t xml:space="preserve">[10]</w:t>
        </w:r>
      </w:hyperlink>
    </w:p>
    <w:p>
      <w:pPr>
        <w:pStyle w:val="BodyText"/>
      </w:pPr>
      <w:r>
        <w:t xml:space="preserve">Nếu phải chốt một “công thức tư duy” cho người mới hoàn toàn, tôi chốt thế này:</w:t>
      </w:r>
    </w:p>
    <w:p>
      <w:pPr>
        <w:pStyle w:val="Compact"/>
        <w:numPr>
          <w:ilvl w:val="0"/>
          <w:numId w:val="1001"/>
        </w:numPr>
      </w:pPr>
      <w:r>
        <w:rPr>
          <w:b/>
          <w:bCs/>
        </w:rPr>
        <w:t xml:space="preserve">Đừng bắt đầu bằng target; bắt đầu bằng kết quả kinh doanh muốn mua.</w:t>
      </w:r>
      <w:r>
        <w:t xml:space="preserve"> </w:t>
      </w:r>
      <w:hyperlink r:id="rId22">
        <w:r>
          <w:rPr>
            <w:rStyle w:val="Hyperlink"/>
          </w:rPr>
          <w:t xml:space="preserve">[11]</w:t>
        </w:r>
      </w:hyperlink>
    </w:p>
    <w:p>
      <w:pPr>
        <w:pStyle w:val="Compact"/>
        <w:numPr>
          <w:ilvl w:val="0"/>
          <w:numId w:val="1001"/>
        </w:numPr>
      </w:pPr>
      <w:r>
        <w:rPr>
          <w:b/>
          <w:bCs/>
        </w:rPr>
        <w:t xml:space="preserve">Đừng bắt đầu bằng scale (mở rộng); bắt đầu bằng tracking (theo dõi) sạch.</w:t>
      </w:r>
      <w:r>
        <w:t xml:space="preserve"> </w:t>
      </w:r>
      <w:hyperlink r:id="rId29">
        <w:r>
          <w:rPr>
            <w:rStyle w:val="Hyperlink"/>
          </w:rPr>
          <w:t xml:space="preserve">[12]</w:t>
        </w:r>
      </w:hyperlink>
    </w:p>
    <w:p>
      <w:pPr>
        <w:pStyle w:val="Compact"/>
        <w:numPr>
          <w:ilvl w:val="0"/>
          <w:numId w:val="1001"/>
        </w:numPr>
      </w:pPr>
      <w:r>
        <w:rPr>
          <w:b/>
          <w:bCs/>
        </w:rPr>
        <w:t xml:space="preserve">Đừng tối ưu cho click nếu bạn cần lead hoặc sale.</w:t>
      </w:r>
      <w:r>
        <w:t xml:space="preserve"> </w:t>
      </w:r>
      <w:hyperlink r:id="rId30">
        <w:r>
          <w:rPr>
            <w:rStyle w:val="Hyperlink"/>
          </w:rPr>
          <w:t xml:space="preserve">[13]</w:t>
        </w:r>
      </w:hyperlink>
    </w:p>
    <w:p>
      <w:pPr>
        <w:pStyle w:val="Compact"/>
        <w:numPr>
          <w:ilvl w:val="0"/>
          <w:numId w:val="1001"/>
        </w:numPr>
      </w:pPr>
      <w:r>
        <w:rPr>
          <w:b/>
          <w:bCs/>
        </w:rPr>
        <w:t xml:space="preserve">Đừng chia nhỏ cấu trúc quá sớm; hãy để mỗi ad set có đủ dữ liệu để học.</w:t>
      </w:r>
      <w:r>
        <w:t xml:space="preserve"> </w:t>
      </w:r>
      <w:hyperlink r:id="rId24">
        <w:r>
          <w:rPr>
            <w:rStyle w:val="Hyperlink"/>
          </w:rPr>
          <w:t xml:space="preserve">[14]</w:t>
        </w:r>
      </w:hyperlink>
    </w:p>
    <w:p>
      <w:pPr>
        <w:pStyle w:val="Compact"/>
        <w:numPr>
          <w:ilvl w:val="0"/>
          <w:numId w:val="1001"/>
        </w:numPr>
      </w:pPr>
      <w:r>
        <w:rPr>
          <w:b/>
          <w:bCs/>
        </w:rPr>
        <w:t xml:space="preserve">Đừng thần thánh hóa interest; first-party data (dữ liệu bên thứ nhất) và remarketing có giá trị cao hơn.</w:t>
      </w:r>
      <w:r>
        <w:t xml:space="preserve"> </w:t>
      </w:r>
      <w:hyperlink r:id="rId31">
        <w:r>
          <w:rPr>
            <w:rStyle w:val="Hyperlink"/>
          </w:rPr>
          <w:t xml:space="preserve">[15]</w:t>
        </w:r>
      </w:hyperlink>
    </w:p>
    <w:bookmarkEnd w:id="32"/>
    <w:bookmarkStart w:id="38" w:name="hạ-tầng-tài-khoản-và-đo-lường"/>
    <w:p>
      <w:pPr>
        <w:pStyle w:val="Heading2"/>
      </w:pPr>
      <w:r>
        <w:t xml:space="preserve">Hạ tầng tài khoản và đo lường</w:t>
      </w:r>
    </w:p>
    <w:p>
      <w:pPr>
        <w:pStyle w:val="FirstParagraph"/>
      </w:pPr>
      <w:r>
        <w:t xml:space="preserve">Về cấu trúc tài khoản, cách hiểu đơn giản nhất là:</w:t>
      </w:r>
      <w:r>
        <w:t xml:space="preserve"> </w:t>
      </w:r>
      <w:r>
        <w:rPr>
          <w:b/>
          <w:bCs/>
        </w:rPr>
        <w:t xml:space="preserve">business portfolio (BM cũ) là “công ty mẹ” của tài sản; ad account (tài khoản quảng cáo) là nơi tiêu tiền; dataset/pixel là nơi ghi nhận hành vi; GA4 là nơi đối chiếu đa kênh; CAPI là đường gửi dữ liệu từ máy chủ; catalog là kho sản phẩm cho quảng cáo động</w:t>
      </w:r>
      <w:r>
        <w:t xml:space="preserve">. Meta hiện dùng business portfolio để gom Pages, ad accounts, catalogs, datasets và các tài sản khác về một nơi; bạn có thể phân quyền full control (toàn quyền) hoặc partial/task access (quyền theo nhiệm vụ), thêm đối tác agency, bật xác thực hai lớp và thực hiện business verification (xác minh doanh nghiệp) khi cần.</w:t>
      </w:r>
      <w:r>
        <w:t xml:space="preserve"> </w:t>
      </w:r>
      <w:hyperlink r:id="rId33">
        <w:r>
          <w:rPr>
            <w:rStyle w:val="Hyperlink"/>
          </w:rPr>
          <w:t xml:space="preserve">[16]</w:t>
        </w:r>
      </w:hyperlink>
    </w:p>
    <w:p>
      <w:pPr>
        <w:pStyle w:val="BodyText"/>
      </w:pPr>
      <w:r>
        <w:t xml:space="preserve">Checklist kỹ thuật trước khi chạy chiến dịch đầu tiên nên làm theo đúng thứ tự sau:</w:t>
      </w:r>
    </w:p>
    <w:p>
      <w:pPr>
        <w:pStyle w:val="Compact"/>
        <w:numPr>
          <w:ilvl w:val="0"/>
          <w:numId w:val="1002"/>
        </w:numPr>
      </w:pPr>
      <w:r>
        <w:t xml:space="preserve">Tạo business portfolio, thêm Page, tài khoản quảng cáo, đối tác, và phân quyền tối thiểu theo nhiệm vụ thay vì cấp full control tràn lan.</w:t>
      </w:r>
    </w:p>
    <w:p>
      <w:pPr>
        <w:pStyle w:val="Compact"/>
        <w:numPr>
          <w:ilvl w:val="0"/>
          <w:numId w:val="1002"/>
        </w:numPr>
      </w:pPr>
      <w:r>
        <w:t xml:space="preserve">Bật two-factor authentication (xác thực hai yếu tố) cho tất cả người dùng có quyền vào tài sản quảng cáo.</w:t>
      </w:r>
    </w:p>
    <w:p>
      <w:pPr>
        <w:pStyle w:val="Compact"/>
        <w:numPr>
          <w:ilvl w:val="0"/>
          <w:numId w:val="1002"/>
        </w:numPr>
      </w:pPr>
      <w:r>
        <w:t xml:space="preserve">Xác minh business nếu bạn có nhu cầu dùng các tính năng yêu cầu xác minh và xác minh domain (tên miền) ngay từ đầu.</w:t>
      </w:r>
    </w:p>
    <w:p>
      <w:pPr>
        <w:pStyle w:val="Compact"/>
        <w:numPr>
          <w:ilvl w:val="0"/>
          <w:numId w:val="1002"/>
        </w:numPr>
      </w:pPr>
      <w:r>
        <w:t xml:space="preserve">Tạo dataset/pixel, gắn vào web, kết nối với ad account.</w:t>
      </w:r>
    </w:p>
    <w:p>
      <w:pPr>
        <w:pStyle w:val="Compact"/>
        <w:numPr>
          <w:ilvl w:val="0"/>
          <w:numId w:val="1002"/>
        </w:numPr>
      </w:pPr>
      <w:r>
        <w:t xml:space="preserve">Thiết lập standard events (sự kiện chuẩn) quan trọng: ViewContent, AddToCart, InitiateCheckout, Lead, Purchase, CompleteRegistration.</w:t>
      </w:r>
    </w:p>
    <w:p>
      <w:pPr>
        <w:pStyle w:val="Compact"/>
        <w:numPr>
          <w:ilvl w:val="0"/>
          <w:numId w:val="1002"/>
        </w:numPr>
      </w:pPr>
      <w:r>
        <w:t xml:space="preserve">Bật Conversions API, cấu hình deduplication (khử trùng lặp) giữa pixel và CAPI bằng event_id/event name phù hợp, rồi test bằng Test Events Tool.</w:t>
      </w:r>
    </w:p>
    <w:p>
      <w:pPr>
        <w:pStyle w:val="Compact"/>
        <w:numPr>
          <w:ilvl w:val="0"/>
          <w:numId w:val="1002"/>
        </w:numPr>
      </w:pPr>
      <w:r>
        <w:t xml:space="preserve">Theo dõi Event Match Quality (chất lượng khớp sự kiện), diagnostics (chẩn đoán) và event coverage ratio (tỷ lệ phủ sự kiện).</w:t>
      </w:r>
    </w:p>
    <w:p>
      <w:pPr>
        <w:pStyle w:val="Compact"/>
        <w:numPr>
          <w:ilvl w:val="0"/>
          <w:numId w:val="1002"/>
        </w:numPr>
      </w:pPr>
      <w:r>
        <w:t xml:space="preserve">Cài GA4 song song để đối chiếu đa kênh.</w:t>
      </w:r>
    </w:p>
    <w:p>
      <w:pPr>
        <w:pStyle w:val="Compact"/>
        <w:numPr>
          <w:ilvl w:val="0"/>
          <w:numId w:val="1002"/>
        </w:numPr>
      </w:pPr>
      <w:r>
        <w:t xml:space="preserve">Nếu có gọi điện, chốt sale tại cửa hàng, hoặc CRM nội bộ, cân nhắc offline events (sự kiện offline) đưa vào dataset.</w:t>
      </w:r>
      <w:r>
        <w:t xml:space="preserve"> </w:t>
      </w:r>
      <w:hyperlink r:id="rId34">
        <w:r>
          <w:rPr>
            <w:rStyle w:val="Hyperlink"/>
          </w:rPr>
          <w:t xml:space="preserve">[17]</w:t>
        </w:r>
      </w:hyperlink>
    </w:p>
    <w:p>
      <w:pPr>
        <w:pStyle w:val="FirstParagraph"/>
      </w:pPr>
      <w:r>
        <w:t xml:space="preserve">Có hai lưu ý rất quan trọng và rất “hiện tại”. Một là Meta đã chuyển logic quản lý offline events từ offline event sets sang datasets từ 2024; nếu bạn đo cửa hàng offline, CRM hoặc call center, hãy nghĩ theo dataset thay vì cách cũ. Hai là từ tháng 4/2026, conversion leads performance goal cho chiến dịch mới không còn khả dụng nếu bạn không có tích hợp CAPI. Với người chạy lead website, đây không còn là “nên có”, mà gần như là hạ tầng bắt buộc nếu muốn tối ưu nghiêm túc.</w:t>
      </w:r>
      <w:r>
        <w:t xml:space="preserve"> </w:t>
      </w:r>
      <w:hyperlink r:id="rId35">
        <w:r>
          <w:rPr>
            <w:rStyle w:val="Hyperlink"/>
          </w:rPr>
          <w:t xml:space="preserve">[18]</w:t>
        </w:r>
      </w:hyperlink>
    </w:p>
    <w:p>
      <w:pPr>
        <w:pStyle w:val="BodyText"/>
      </w:pPr>
      <w:r>
        <w:t xml:space="preserve">Bản đồ event giữa Meta và GA4 nên được làm gọn và nhất quán. Một cách thực dụng là map như sau:</w:t>
      </w:r>
      <w:r>
        <w:t xml:space="preserve"> </w:t>
      </w:r>
      <w:r>
        <w:rPr>
          <w:b/>
          <w:bCs/>
        </w:rPr>
        <w:t xml:space="preserve">PageView ↔ page_view, ViewContent ↔ view_item, AddToCart ↔ add_to_cart, InitiateCheckout ↔ begin_checkout, Lead ↔ generate_lead, Purchase ↔ purchase, AddPaymentInfo ↔ add_payment_info, CompleteRegistration ↔ sign_up</w:t>
      </w:r>
      <w:r>
        <w:t xml:space="preserve">. Đây không phải luật cứng, nhưng là cách map giúp đội marketing, kỹ thuật và data nói cùng một ngôn ngữ khi đối chiếu số liệu. Meta khuyến nghị dùng website standard events; phía Google</w:t>
      </w:r>
      <w:hyperlink r:id="rId22">
        <w:r>
          <w:rPr>
            <w:rStyle w:val="Hyperlink"/>
          </w:rPr>
          <w:t xml:space="preserve">[19]</w:t>
        </w:r>
      </w:hyperlink>
      <w:r>
        <w:t xml:space="preserve"> </w:t>
      </w:r>
      <w:r>
        <w:t xml:space="preserve">khuyến nghị cấu hình ecommerce/recommended events và Measurement Protocol khi cần gửi sự kiện từ máy chủ.</w:t>
      </w:r>
      <w:r>
        <w:t xml:space="preserve"> </w:t>
      </w:r>
      <w:hyperlink r:id="rId36">
        <w:r>
          <w:rPr>
            <w:rStyle w:val="Hyperlink"/>
          </w:rPr>
          <w:t xml:space="preserve">[20]</w:t>
        </w:r>
      </w:hyperlink>
    </w:p>
    <w:p>
      <w:pPr>
        <w:pStyle w:val="BodyText"/>
      </w:pPr>
      <w:r>
        <w:t xml:space="preserve">Nếu bạn chỉ muốn một checklist kỹ thuật tối thiểu để biết “đủ chuẩn chưa”, hãy dùng bảng này. Bảng là khuyến nghị thực thi của tôi, còn tiêu chí “pass/fail” bám theo tài liệu chính thức Meta và Google.</w:t>
      </w:r>
      <w:r>
        <w:t xml:space="preserve"> </w:t>
      </w:r>
      <w:hyperlink r:id="rId37">
        <w:r>
          <w:rPr>
            <w:rStyle w:val="Hyperlink"/>
          </w:rPr>
          <w:t xml:space="preserve">[21]</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pPr>
            <w:r>
              <w:t xml:space="preserve">Mức tối thiểu phải có</w:t>
            </w:r>
          </w:p>
        </w:tc>
        <w:tc>
          <w:tcPr/>
          <w:p>
            <w:pPr>
              <w:pStyle w:val="Compact"/>
            </w:pPr>
            <w:r>
              <w:t xml:space="preserve">Dấu hiệu đạt</w:t>
            </w:r>
          </w:p>
        </w:tc>
        <w:tc>
          <w:tcPr/>
          <w:p>
            <w:pPr>
              <w:pStyle w:val="Compact"/>
            </w:pPr>
            <w:r>
              <w:t xml:space="preserve">Dấu hiệu chưa đạt</w:t>
            </w:r>
          </w:p>
        </w:tc>
      </w:tr>
      <w:tr>
        <w:tc>
          <w:tcPr/>
          <w:p>
            <w:pPr>
              <w:pStyle w:val="Compact"/>
            </w:pPr>
            <w:r>
              <w:t xml:space="preserve">Business portfolio</w:t>
            </w:r>
          </w:p>
        </w:tc>
        <w:tc>
          <w:tcPr/>
          <w:p>
            <w:pPr>
              <w:pStyle w:val="Compact"/>
            </w:pPr>
            <w:r>
              <w:t xml:space="preserve">Có Page, ad account, dataset, domain</w:t>
            </w:r>
          </w:p>
        </w:tc>
        <w:tc>
          <w:tcPr/>
          <w:p>
            <w:pPr>
              <w:pStyle w:val="Compact"/>
            </w:pPr>
            <w:r>
              <w:t xml:space="preserve">Quản trị được tập trung, phân quyền rõ</w:t>
            </w:r>
          </w:p>
        </w:tc>
        <w:tc>
          <w:tcPr/>
          <w:p>
            <w:pPr>
              <w:pStyle w:val="Compact"/>
            </w:pPr>
            <w:r>
              <w:t xml:space="preserve">Tài sản rời rạc, dùng tài khoản cá nhân lộn xộn</w:t>
            </w:r>
          </w:p>
        </w:tc>
      </w:tr>
      <w:tr>
        <w:tc>
          <w:tcPr/>
          <w:p>
            <w:pPr>
              <w:pStyle w:val="Compact"/>
            </w:pPr>
            <w:r>
              <w:t xml:space="preserve">Bảo mật</w:t>
            </w:r>
          </w:p>
        </w:tc>
        <w:tc>
          <w:tcPr/>
          <w:p>
            <w:pPr>
              <w:pStyle w:val="Compact"/>
            </w:pPr>
            <w:r>
              <w:t xml:space="preserve">2FA cho người dùng quan trọng</w:t>
            </w:r>
          </w:p>
        </w:tc>
        <w:tc>
          <w:tcPr/>
          <w:p>
            <w:pPr>
              <w:pStyle w:val="Compact"/>
            </w:pPr>
            <w:r>
              <w:t xml:space="preserve">Không có cảnh báo bảo mật</w:t>
            </w:r>
          </w:p>
        </w:tc>
        <w:tc>
          <w:tcPr/>
          <w:p>
            <w:pPr>
              <w:pStyle w:val="Compact"/>
            </w:pPr>
            <w:r>
              <w:t xml:space="preserve">Nhiều admin chung mật khẩu, không có 2FA</w:t>
            </w:r>
          </w:p>
        </w:tc>
      </w:tr>
      <w:tr>
        <w:tc>
          <w:tcPr/>
          <w:p>
            <w:pPr>
              <w:pStyle w:val="Compact"/>
            </w:pPr>
            <w:r>
              <w:t xml:space="preserve">Tracking Meta</w:t>
            </w:r>
          </w:p>
        </w:tc>
        <w:tc>
          <w:tcPr/>
          <w:p>
            <w:pPr>
              <w:pStyle w:val="Compact"/>
            </w:pPr>
            <w:r>
              <w:t xml:space="preserve">Pixel + chuẩn event</w:t>
            </w:r>
          </w:p>
        </w:tc>
        <w:tc>
          <w:tcPr/>
          <w:p>
            <w:pPr>
              <w:pStyle w:val="Compact"/>
            </w:pPr>
            <w:r>
              <w:t xml:space="preserve">Event bắn đúng, có test events</w:t>
            </w:r>
          </w:p>
        </w:tc>
        <w:tc>
          <w:tcPr/>
          <w:p>
            <w:pPr>
              <w:pStyle w:val="Compact"/>
            </w:pPr>
            <w:r>
              <w:t xml:space="preserve">Bắn thiếu event, event sai tên</w:t>
            </w:r>
          </w:p>
        </w:tc>
      </w:tr>
      <w:tr>
        <w:tc>
          <w:tcPr/>
          <w:p>
            <w:pPr>
              <w:pStyle w:val="Compact"/>
            </w:pPr>
            <w:r>
              <w:t xml:space="preserve">Tracking server</w:t>
            </w:r>
          </w:p>
        </w:tc>
        <w:tc>
          <w:tcPr/>
          <w:p>
            <w:pPr>
              <w:pStyle w:val="Compact"/>
            </w:pPr>
            <w:r>
              <w:t xml:space="preserve">CAPI + dedup</w:t>
            </w:r>
          </w:p>
        </w:tc>
        <w:tc>
          <w:tcPr/>
          <w:p>
            <w:pPr>
              <w:pStyle w:val="Compact"/>
            </w:pPr>
            <w:r>
              <w:t xml:space="preserve">Events không trùng đôi, match quality tốt</w:t>
            </w:r>
          </w:p>
        </w:tc>
        <w:tc>
          <w:tcPr/>
          <w:p>
            <w:pPr>
              <w:pStyle w:val="Compact"/>
            </w:pPr>
            <w:r>
              <w:t xml:space="preserve">Số liệu nhảy bất thường, duplicate events</w:t>
            </w:r>
          </w:p>
        </w:tc>
      </w:tr>
      <w:tr>
        <w:tc>
          <w:tcPr/>
          <w:p>
            <w:pPr>
              <w:pStyle w:val="Compact"/>
            </w:pPr>
            <w:r>
              <w:t xml:space="preserve">Tracking đa kênh</w:t>
            </w:r>
          </w:p>
        </w:tc>
        <w:tc>
          <w:tcPr/>
          <w:p>
            <w:pPr>
              <w:pStyle w:val="Compact"/>
            </w:pPr>
            <w:r>
              <w:t xml:space="preserve">GA4</w:t>
            </w:r>
          </w:p>
        </w:tc>
        <w:tc>
          <w:tcPr/>
          <w:p>
            <w:pPr>
              <w:pStyle w:val="Compact"/>
            </w:pPr>
            <w:r>
              <w:t xml:space="preserve">Có page_view, purchase, lead, attribution cơ bản</w:t>
            </w:r>
          </w:p>
        </w:tc>
        <w:tc>
          <w:tcPr/>
          <w:p>
            <w:pPr>
              <w:pStyle w:val="Compact"/>
            </w:pPr>
            <w:r>
              <w:t xml:space="preserve">Chỉ xem số liệu trong Meta</w:t>
            </w:r>
          </w:p>
        </w:tc>
      </w:tr>
      <w:tr>
        <w:tc>
          <w:tcPr/>
          <w:p>
            <w:pPr>
              <w:pStyle w:val="Compact"/>
            </w:pPr>
            <w:r>
              <w:t xml:space="preserve">Domain</w:t>
            </w:r>
          </w:p>
        </w:tc>
        <w:tc>
          <w:tcPr/>
          <w:p>
            <w:pPr>
              <w:pStyle w:val="Compact"/>
            </w:pPr>
            <w:r>
              <w:t xml:space="preserve">Đã verify</w:t>
            </w:r>
          </w:p>
        </w:tc>
        <w:tc>
          <w:tcPr/>
          <w:p>
            <w:pPr>
              <w:pStyle w:val="Compact"/>
            </w:pPr>
            <w:r>
              <w:t xml:space="preserve">Không bị lỗi ownership</w:t>
            </w:r>
          </w:p>
        </w:tc>
        <w:tc>
          <w:tcPr/>
          <w:p>
            <w:pPr>
              <w:pStyle w:val="Compact"/>
            </w:pPr>
            <w:r>
              <w:t xml:space="preserve">Domain không xác minh</w:t>
            </w:r>
          </w:p>
        </w:tc>
      </w:tr>
      <w:tr>
        <w:tc>
          <w:tcPr/>
          <w:p>
            <w:pPr>
              <w:pStyle w:val="Compact"/>
            </w:pPr>
            <w:r>
              <w:t xml:space="preserve">Offline/CRM</w:t>
            </w:r>
          </w:p>
        </w:tc>
        <w:tc>
          <w:tcPr/>
          <w:p>
            <w:pPr>
              <w:pStyle w:val="Compact"/>
            </w:pPr>
            <w:r>
              <w:t xml:space="preserve">Có nếu doanh nghiệp chốt ngoài web</w:t>
            </w:r>
          </w:p>
        </w:tc>
        <w:tc>
          <w:tcPr/>
          <w:p>
            <w:pPr>
              <w:pStyle w:val="Compact"/>
            </w:pPr>
            <w:r>
              <w:t xml:space="preserve">Nối được data chất lượng lead/sale thật</w:t>
            </w:r>
          </w:p>
        </w:tc>
        <w:tc>
          <w:tcPr/>
          <w:p>
            <w:pPr>
              <w:pStyle w:val="Compact"/>
            </w:pPr>
            <w:r>
              <w:t xml:space="preserve">Chỉ tối ưu theo form gửi mà không biết chất lượng</w:t>
            </w:r>
          </w:p>
        </w:tc>
      </w:tr>
    </w:tbl>
    <w:bookmarkEnd w:id="38"/>
    <w:bookmarkStart w:id="44" w:name="Xd942b32f4e178ef911a9645a290f6500b9fb84b"/>
    <w:p>
      <w:pPr>
        <w:pStyle w:val="Heading2"/>
      </w:pPr>
      <w:r>
        <w:t xml:space="preserve">Công thức funnel, đối tượng và remarketing</w:t>
      </w:r>
    </w:p>
    <w:p>
      <w:pPr>
        <w:pStyle w:val="FirstParagraph"/>
      </w:pPr>
      <w:r>
        <w:t xml:space="preserve">TOF/MOF/BOF là viết tắt của</w:t>
      </w:r>
      <w:r>
        <w:t xml:space="preserve"> </w:t>
      </w:r>
      <w:r>
        <w:rPr>
          <w:b/>
          <w:bCs/>
        </w:rPr>
        <w:t xml:space="preserve">Top of Funnel (đầu phễu), Middle of Funnel (giữa phễu), Bottom of Funnel (đáy phễu)</w:t>
      </w:r>
      <w:r>
        <w:t xml:space="preserve">. Người mới rất hay nhảy thẳng vào BOF vì “muốn ra đơn ngay”, nhưng làm vậy thì BOF nhanh chóng cạn người. Funnel chuẩn phải có prospecting (tìm người mới), warming (làm ấm) và remarketing (bám đuổi lại) chạy đồng thời. Meta có rất nhiều bài success story cho thấy kết quả mạnh thường đến từ sự phối hợp giữa creative đa dạng, tệp đầu vào tốt và lớp remarketing/catalo gắn với hành vi rõ ràng, không phải từ một ad đơn lẻ.</w:t>
      </w:r>
      <w:r>
        <w:t xml:space="preserve"> </w:t>
      </w:r>
      <w:hyperlink r:id="rId39">
        <w:r>
          <w:rPr>
            <w:rStyle w:val="Hyperlink"/>
          </w:rPr>
          <w:t xml:space="preserve">[22]</w:t>
        </w:r>
      </w:hyperlink>
    </w:p>
    <w:p>
      <w:pPr>
        <w:pStyle w:val="SourceCode"/>
      </w:pPr>
      <w:r>
        <w:rPr>
          <w:rStyle w:val="VerbatimChar"/>
        </w:rPr>
        <w:t xml:space="preserve">flowchart TD</w:t>
      </w:r>
      <w:r>
        <w:br/>
      </w:r>
      <w:r>
        <w:rPr>
          <w:rStyle w:val="VerbatimChar"/>
        </w:rPr>
        <w:t xml:space="preserve">    A[TOF - Người lạ] --&gt; B[Video view / Landing Page View / Engaged users]</w:t>
      </w:r>
      <w:r>
        <w:br/>
      </w:r>
      <w:r>
        <w:rPr>
          <w:rStyle w:val="VerbatimChar"/>
        </w:rPr>
        <w:t xml:space="preserve">    B --&gt; C[MOF - Người đã quan tâm]</w:t>
      </w:r>
      <w:r>
        <w:br/>
      </w:r>
      <w:r>
        <w:rPr>
          <w:rStyle w:val="VerbatimChar"/>
        </w:rPr>
        <w:t xml:space="preserve">    C --&gt; D[ViewContent / Lead form opened / Messenger started]</w:t>
      </w:r>
      <w:r>
        <w:br/>
      </w:r>
      <w:r>
        <w:rPr>
          <w:rStyle w:val="VerbatimChar"/>
        </w:rPr>
        <w:t xml:space="preserve">    D --&gt; E[BOF - Người có ý định cao]</w:t>
      </w:r>
      <w:r>
        <w:br/>
      </w:r>
      <w:r>
        <w:rPr>
          <w:rStyle w:val="VerbatimChar"/>
        </w:rPr>
        <w:t xml:space="preserve">    E --&gt; F[AddToCart / InitiateCheckout / Qualified Lead]</w:t>
      </w:r>
      <w:r>
        <w:br/>
      </w:r>
      <w:r>
        <w:rPr>
          <w:rStyle w:val="VerbatimChar"/>
        </w:rPr>
        <w:t xml:space="preserve">    F --&gt; G[Purchase / Closed Lead]</w:t>
      </w:r>
      <w:r>
        <w:br/>
      </w:r>
      <w:r>
        <w:rPr>
          <w:rStyle w:val="VerbatimChar"/>
        </w:rPr>
        <w:t xml:space="preserve">    G --&gt; H[Upsell / Cross-sell / Reactivation]</w:t>
      </w:r>
      <w:r>
        <w:br/>
      </w:r>
      <w:r>
        <w:br/>
      </w:r>
      <w:r>
        <w:rPr>
          <w:rStyle w:val="VerbatimChar"/>
        </w:rPr>
        <w:t xml:space="preserve">    A -.Audience.-&gt; A1[Broad / Advantage+ / Lookalike]</w:t>
      </w:r>
      <w:r>
        <w:br/>
      </w:r>
      <w:r>
        <w:rPr>
          <w:rStyle w:val="VerbatimChar"/>
        </w:rPr>
        <w:t xml:space="preserve">    C -.Audience.-&gt; C1[Website 30-180d / Video engagers 30-90d / IG-FB engagers 30-365d]</w:t>
      </w:r>
      <w:r>
        <w:br/>
      </w:r>
      <w:r>
        <w:rPr>
          <w:rStyle w:val="VerbatimChar"/>
        </w:rPr>
        <w:t xml:space="preserve">    E -.Audience.-&gt; E1[ATC 1-14d / IC 1-14d / Form opened / Message started]</w:t>
      </w:r>
      <w:r>
        <w:br/>
      </w:r>
      <w:r>
        <w:rPr>
          <w:rStyle w:val="VerbatimChar"/>
        </w:rPr>
        <w:t xml:space="preserve">    G -.Exclude.-&gt; X[Loại trừ người đã mua hoặc đã chốt]</w:t>
      </w:r>
    </w:p>
    <w:p>
      <w:pPr>
        <w:pStyle w:val="FirstParagraph"/>
      </w:pPr>
      <w:r>
        <w:t xml:space="preserve">Sơ đồ trên phản ánh cách vận hành full-funnel (toàn phễu) mà Meta đang khuyến khích qua hệ objective rút gọn, custom audience, website custom audience, lookalike, catalog ads và omnichannel/offline measurement. Nó cũng phù hợp với logic nghiên cứu về retargeting: nhóm đã có tín hiệu quan tâm thường đáng giá hơn, nhưng chỉ remarketing thôi thì không đủ nuôi hệ thống lâu dài.</w:t>
      </w:r>
      <w:r>
        <w:t xml:space="preserve"> </w:t>
      </w:r>
      <w:hyperlink r:id="rId22">
        <w:r>
          <w:rPr>
            <w:rStyle w:val="Hyperlink"/>
          </w:rPr>
          <w:t xml:space="preserve">[23]</w:t>
        </w:r>
      </w:hyperlink>
    </w:p>
    <w:p>
      <w:pPr>
        <w:pStyle w:val="BodyText"/>
      </w:pPr>
      <w:r>
        <w:t xml:space="preserve">Về audience (đối tượng), hãy nhớ bốn lớp chính.</w:t>
      </w:r>
      <w:r>
        <w:t xml:space="preserve"> </w:t>
      </w:r>
      <w:r>
        <w:rPr>
          <w:b/>
          <w:bCs/>
        </w:rPr>
        <w:t xml:space="preserve">Custom audience (tệp tùy chỉnh)</w:t>
      </w:r>
      <w:r>
        <w:t xml:space="preserve"> </w:t>
      </w:r>
      <w:r>
        <w:t xml:space="preserve">là tệp từ dữ liệu của bạn hoặc từ tương tác trong hệ sinh thái Meta.</w:t>
      </w:r>
      <w:r>
        <w:t xml:space="preserve"> </w:t>
      </w:r>
      <w:r>
        <w:rPr>
          <w:b/>
          <w:bCs/>
        </w:rPr>
        <w:t xml:space="preserve">Lookalike audience (tệp tương tự)</w:t>
      </w:r>
      <w:r>
        <w:t xml:space="preserve"> </w:t>
      </w:r>
      <w:r>
        <w:t xml:space="preserve">là tệp hệ thống mở rộng từ nguồn seed (hạt giống) có sẵn.</w:t>
      </w:r>
      <w:r>
        <w:t xml:space="preserve"> </w:t>
      </w:r>
      <w:r>
        <w:rPr>
          <w:b/>
          <w:bCs/>
        </w:rPr>
        <w:t xml:space="preserve">Detailed targeting</w:t>
      </w:r>
      <w:r>
        <w:t xml:space="preserve"> </w:t>
      </w:r>
      <w:r>
        <w:t xml:space="preserve">là interest/behavior/demographic.</w:t>
      </w:r>
      <w:r>
        <w:t xml:space="preserve"> </w:t>
      </w:r>
      <w:r>
        <w:rPr>
          <w:b/>
          <w:bCs/>
        </w:rPr>
        <w:t xml:space="preserve">Advantage+ audience</w:t>
      </w:r>
      <w:r>
        <w:t xml:space="preserve"> </w:t>
      </w:r>
      <w:r>
        <w:t xml:space="preserve">là cách để AI của Meta chủ động tìm người phù hợp hơn dựa trên gợi ý và giới hạn của bạn. Custom audience vẫn là lớp “vàng” cho remarketing; lookalike là lớp prospecting “bạc”; detailed targeting là lớp bổ trợ; còn broad/Advantage+ là lớp ngày càng đáng tin hơn khi pixel và creative tốt.</w:t>
      </w:r>
      <w:r>
        <w:t xml:space="preserve"> </w:t>
      </w:r>
      <w:hyperlink r:id="rId31">
        <w:r>
          <w:rPr>
            <w:rStyle w:val="Hyperlink"/>
          </w:rPr>
          <w:t xml:space="preserve">[24]</w:t>
        </w:r>
      </w:hyperlink>
    </w:p>
    <w:p>
      <w:pPr>
        <w:pStyle w:val="BodyText"/>
      </w:pPr>
      <w:r>
        <w:t xml:space="preserve">Về retention windows (thời gian giữ người trong tệp), Meta hiện cho phép website custom audience theo logic đến tối đa 180 ngày trong nhiều rule website; Page/Instagram engagement audiences thường tối đa 365 ngày; lookalike cần nguồn tối thiểu 100 người và Meta khuyến nghị seed từ 1,000–5,000 người. Trên thực chiến, tôi khuyên chia tệp theo</w:t>
      </w:r>
      <w:r>
        <w:t xml:space="preserve"> </w:t>
      </w:r>
      <w:r>
        <w:rPr>
          <w:b/>
          <w:bCs/>
        </w:rPr>
        <w:t xml:space="preserve">ý định và độ mới</w:t>
      </w:r>
      <w:r>
        <w:t xml:space="preserve"> </w:t>
      </w:r>
      <w:r>
        <w:t xml:space="preserve">chứ không chỉ theo nguồn:</w:t>
      </w:r>
      <w:r>
        <w:t xml:space="preserve"> </w:t>
      </w:r>
      <w:r>
        <w:rPr>
          <w:b/>
          <w:bCs/>
        </w:rPr>
        <w:t xml:space="preserve">1–7 ngày rất nóng</w:t>
      </w:r>
      <w:r>
        <w:t xml:space="preserve">,</w:t>
      </w:r>
      <w:r>
        <w:t xml:space="preserve"> </w:t>
      </w:r>
      <w:r>
        <w:rPr>
          <w:b/>
          <w:bCs/>
        </w:rPr>
        <w:t xml:space="preserve">8–30 ngày ấm</w:t>
      </w:r>
      <w:r>
        <w:t xml:space="preserve">,</w:t>
      </w:r>
      <w:r>
        <w:t xml:space="preserve"> </w:t>
      </w:r>
      <w:r>
        <w:rPr>
          <w:b/>
          <w:bCs/>
        </w:rPr>
        <w:t xml:space="preserve">31–180 ngày nguội nhưng còn giá trị</w:t>
      </w:r>
      <w:r>
        <w:t xml:space="preserve">, sau đó creative và ưu đãi phải thay đổi theo nhiệt độ tệp.</w:t>
      </w:r>
      <w:r>
        <w:t xml:space="preserve"> </w:t>
      </w:r>
      <w:hyperlink r:id="rId40">
        <w:r>
          <w:rPr>
            <w:rStyle w:val="Hyperlink"/>
          </w:rPr>
          <w:t xml:space="preserve">[25]</w:t>
        </w:r>
      </w:hyperlink>
    </w:p>
    <w:p>
      <w:pPr>
        <w:pStyle w:val="BodyText"/>
      </w:pPr>
      <w:r>
        <w:t xml:space="preserve">Remarketing tốt không phải là “đuổi theo tất cả mọi người bằng cùng một mẫu quảng cáo”. Remarketing tốt là</w:t>
      </w:r>
      <w:r>
        <w:t xml:space="preserve"> </w:t>
      </w:r>
      <w:r>
        <w:rPr>
          <w:b/>
          <w:bCs/>
        </w:rPr>
        <w:t xml:space="preserve">chuỗi thông điệp có thứ tự</w:t>
      </w:r>
      <w:r>
        <w:t xml:space="preserve">. Người vừa vào trang sản phẩm nhưng chưa thêm giỏ cần lý do tin tưởng. Người đã thêm giỏ cần lý do hành động ngay. Người đã mua cần cross-sell (bán chéo), upsell (bán thêm) hoặc reactivation (kích hoạt lại). Meta cũng nhấn mạnh website custom audiences là lựa chọn để tiếp cận những người đã cho thấy quan tâm, còn Advantage+ catalog ads sẽ tự phân phối sản phẩm phù hợp theo ý định và hành động của người dùng.</w:t>
      </w:r>
      <w:r>
        <w:t xml:space="preserve"> </w:t>
      </w:r>
      <w:hyperlink r:id="rId41">
        <w:r>
          <w:rPr>
            <w:rStyle w:val="Hyperlink"/>
          </w:rPr>
          <w:t xml:space="preserve">[26]</w:t>
        </w:r>
      </w:hyperlink>
    </w:p>
    <w:p>
      <w:pPr>
        <w:pStyle w:val="BodyText"/>
      </w:pPr>
      <w:r>
        <w:t xml:space="preserve">Với e-commerce (thương mại điện tử), dynamic ads/catalog ads là đòn bẩy lớn nhất mà người mới thường bỏ qua. Để chạy tốt, bạn cần catalog trong business portfolio, feed sản phẩm sạch, và pixel/app SDK có các event quan trọng như ViewContent, AddToCart và Purchase. Advantage+ catalog ads có thể tự động hiển thị sản phẩm phù hợp nhất; case study của VistaPrint cho thấy 2.5X incremental purchases (mua gia tăng) khi chạy Advantage+ catalog ad với catalog match rate (tỷ lệ khớp catalog) cao hơn, còn Europcar báo cáo 2.9X bookings khi dùng chiến dịch Advantage+ shopping tự động so với cách thủ công cũ.</w:t>
      </w:r>
      <w:r>
        <w:t xml:space="preserve"> </w:t>
      </w:r>
      <w:hyperlink r:id="rId42">
        <w:r>
          <w:rPr>
            <w:rStyle w:val="Hyperlink"/>
          </w:rPr>
          <w:t xml:space="preserve">[27]</w:t>
        </w:r>
      </w:hyperlink>
    </w:p>
    <w:p>
      <w:pPr>
        <w:pStyle w:val="BodyText"/>
      </w:pPr>
      <w:r>
        <w:t xml:space="preserve">Với lead gen (tạo khách hàng tiềm năng), hai bài học đáng chú ý từ case study là: DIVA Beauty Center cải thiện kết quả bằng creative Reels đa dạng cho ads click-to-Messenger; còn CỎ MỀM HomeLab thử nghiệm value optimization (tối ưu theo giá trị) cho ads click-to-Messenger để tìm người mua giá trị cao. Bài học rút ra là</w:t>
      </w:r>
      <w:r>
        <w:t xml:space="preserve"> </w:t>
      </w:r>
      <w:r>
        <w:rPr>
          <w:b/>
          <w:bCs/>
        </w:rPr>
        <w:t xml:space="preserve">form, chat hay call chỉ là “điểm vào”; tối ưu thật sự nằm ở chất lượng lead và giá trị lead sau đó</w:t>
      </w:r>
      <w:r>
        <w:t xml:space="preserve">.</w:t>
      </w:r>
      <w:r>
        <w:t xml:space="preserve"> </w:t>
      </w:r>
      <w:hyperlink r:id="rId39">
        <w:r>
          <w:rPr>
            <w:rStyle w:val="Hyperlink"/>
          </w:rPr>
          <w:t xml:space="preserve">[28]</w:t>
        </w:r>
      </w:hyperlink>
    </w:p>
    <w:p>
      <w:pPr>
        <w:pStyle w:val="BodyText"/>
      </w:pPr>
      <w:r>
        <w:t xml:space="preserve">Bảng so sánh dưới đây là khung chiến lược theo ngành/mô hình kinh doanh. Đây là khuyến nghị tác chiến do tôi tổng hợp từ tài liệu chính thức, case study Việt Nam và quốc tế, cùng logic funnel; nó không phải benchmark cố định.</w:t>
      </w:r>
      <w:r>
        <w:t xml:space="preserve"> </w:t>
      </w:r>
      <w:hyperlink r:id="rId43">
        <w:r>
          <w:rPr>
            <w:rStyle w:val="Hyperlink"/>
          </w:rPr>
          <w:t xml:space="preserve">[29]</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Ngành / mô hình</w:t>
            </w:r>
          </w:p>
        </w:tc>
        <w:tc>
          <w:tcPr/>
          <w:p>
            <w:pPr>
              <w:pStyle w:val="Compact"/>
            </w:pPr>
            <w:r>
              <w:t xml:space="preserve">Objective chính</w:t>
            </w:r>
          </w:p>
        </w:tc>
        <w:tc>
          <w:tcPr/>
          <w:p>
            <w:pPr>
              <w:pStyle w:val="Compact"/>
            </w:pPr>
            <w:r>
              <w:t xml:space="preserve">Funnel khởi điểm tôi khuyến nghị</w:t>
            </w:r>
          </w:p>
        </w:tc>
        <w:tc>
          <w:tcPr/>
          <w:p>
            <w:pPr>
              <w:pStyle w:val="Compact"/>
            </w:pPr>
            <w:r>
              <w:t xml:space="preserve">Audience ưu tiên</w:t>
            </w:r>
          </w:p>
        </w:tc>
        <w:tc>
          <w:tcPr/>
          <w:p>
            <w:pPr>
              <w:pStyle w:val="Compact"/>
            </w:pPr>
            <w:r>
              <w:t xml:space="preserve">Creative nên dùng</w:t>
            </w:r>
          </w:p>
        </w:tc>
        <w:tc>
          <w:tcPr/>
          <w:p>
            <w:pPr>
              <w:pStyle w:val="Compact"/>
            </w:pPr>
            <w:r>
              <w:t xml:space="preserve">KPI quyết định</w:t>
            </w:r>
          </w:p>
        </w:tc>
      </w:tr>
      <w:tr>
        <w:tc>
          <w:tcPr/>
          <w:p>
            <w:pPr>
              <w:pStyle w:val="Compact"/>
            </w:pPr>
            <w:r>
              <w:t xml:space="preserve">E-commerce có catalog</w:t>
            </w:r>
          </w:p>
        </w:tc>
        <w:tc>
          <w:tcPr/>
          <w:p>
            <w:pPr>
              <w:pStyle w:val="Compact"/>
            </w:pPr>
            <w:r>
              <w:t xml:space="preserve">Sales</w:t>
            </w:r>
          </w:p>
        </w:tc>
        <w:tc>
          <w:tcPr/>
          <w:p>
            <w:pPr>
              <w:pStyle w:val="Compact"/>
            </w:pPr>
            <w:r>
              <w:t xml:space="preserve">50% TOF / 20% MOF / 30% BOF</w:t>
            </w:r>
          </w:p>
        </w:tc>
        <w:tc>
          <w:tcPr/>
          <w:p>
            <w:pPr>
              <w:pStyle w:val="Compact"/>
            </w:pPr>
            <w:r>
              <w:t xml:space="preserve">Broad + lookalike + website audiences + purchasers exclude</w:t>
            </w:r>
          </w:p>
        </w:tc>
        <w:tc>
          <w:tcPr/>
          <w:p>
            <w:pPr>
              <w:pStyle w:val="Compact"/>
            </w:pPr>
            <w:r>
              <w:t xml:space="preserve">Video demo, carousel, catalog, UGC (nội dung kiểu người dùng tạo)</w:t>
            </w:r>
          </w:p>
        </w:tc>
        <w:tc>
          <w:tcPr/>
          <w:p>
            <w:pPr>
              <w:pStyle w:val="Compact"/>
            </w:pPr>
            <w:r>
              <w:t xml:space="preserve">CPA, ROAS, AOV</w:t>
            </w:r>
          </w:p>
        </w:tc>
      </w:tr>
      <w:tr>
        <w:tc>
          <w:tcPr/>
          <w:p>
            <w:pPr>
              <w:pStyle w:val="Compact"/>
            </w:pPr>
            <w:r>
              <w:t xml:space="preserve">Dịch vụ địa phương / clinic</w:t>
            </w:r>
          </w:p>
        </w:tc>
        <w:tc>
          <w:tcPr/>
          <w:p>
            <w:pPr>
              <w:pStyle w:val="Compact"/>
            </w:pPr>
            <w:r>
              <w:t xml:space="preserve">Leads / Calls</w:t>
            </w:r>
          </w:p>
        </w:tc>
        <w:tc>
          <w:tcPr/>
          <w:p>
            <w:pPr>
              <w:pStyle w:val="Compact"/>
            </w:pPr>
            <w:r>
              <w:t xml:space="preserve">50 / 20 / 30</w:t>
            </w:r>
          </w:p>
        </w:tc>
        <w:tc>
          <w:tcPr/>
          <w:p>
            <w:pPr>
              <w:pStyle w:val="Compact"/>
            </w:pPr>
            <w:r>
              <w:t xml:space="preserve">Geo + engagers + website visitors + call starters</w:t>
            </w:r>
          </w:p>
        </w:tc>
        <w:tc>
          <w:tcPr/>
          <w:p>
            <w:pPr>
              <w:pStyle w:val="Compact"/>
            </w:pPr>
            <w:r>
              <w:t xml:space="preserve">Proof, testimonial, quy trình, ưu đãi tư vấn</w:t>
            </w:r>
          </w:p>
        </w:tc>
        <w:tc>
          <w:tcPr/>
          <w:p>
            <w:pPr>
              <w:pStyle w:val="Compact"/>
            </w:pPr>
            <w:r>
              <w:t xml:space="preserve">CPL, booking rate</w:t>
            </w:r>
          </w:p>
        </w:tc>
      </w:tr>
      <w:tr>
        <w:tc>
          <w:tcPr/>
          <w:p>
            <w:pPr>
              <w:pStyle w:val="Compact"/>
            </w:pPr>
            <w:r>
              <w:t xml:space="preserve">Giáo dục / khóa học</w:t>
            </w:r>
          </w:p>
        </w:tc>
        <w:tc>
          <w:tcPr/>
          <w:p>
            <w:pPr>
              <w:pStyle w:val="Compact"/>
            </w:pPr>
            <w:r>
              <w:t xml:space="preserve">Leads</w:t>
            </w:r>
          </w:p>
        </w:tc>
        <w:tc>
          <w:tcPr/>
          <w:p>
            <w:pPr>
              <w:pStyle w:val="Compact"/>
            </w:pPr>
            <w:r>
              <w:t xml:space="preserve">60 / 25 / 15</w:t>
            </w:r>
          </w:p>
        </w:tc>
        <w:tc>
          <w:tcPr/>
          <w:p>
            <w:pPr>
              <w:pStyle w:val="Compact"/>
            </w:pPr>
            <w:r>
              <w:t xml:space="preserve">Broad + engagers 365d + website 180d + lead list lookalike</w:t>
            </w:r>
          </w:p>
        </w:tc>
        <w:tc>
          <w:tcPr/>
          <w:p>
            <w:pPr>
              <w:pStyle w:val="Compact"/>
            </w:pPr>
            <w:r>
              <w:t xml:space="preserve">Case study học viên, syllabus, hook về nghề nghiệp</w:t>
            </w:r>
          </w:p>
        </w:tc>
        <w:tc>
          <w:tcPr/>
          <w:p>
            <w:pPr>
              <w:pStyle w:val="Compact"/>
            </w:pPr>
            <w:r>
              <w:t xml:space="preserve">CPL, show-up rate, close rate</w:t>
            </w:r>
          </w:p>
        </w:tc>
      </w:tr>
      <w:tr>
        <w:tc>
          <w:tcPr/>
          <w:p>
            <w:pPr>
              <w:pStyle w:val="Compact"/>
            </w:pPr>
            <w:r>
              <w:t xml:space="preserve">Real estate / tài chính</w:t>
            </w:r>
          </w:p>
        </w:tc>
        <w:tc>
          <w:tcPr/>
          <w:p>
            <w:pPr>
              <w:pStyle w:val="Compact"/>
            </w:pPr>
            <w:r>
              <w:t xml:space="preserve">Leads + Special Ad Category</w:t>
            </w:r>
          </w:p>
        </w:tc>
        <w:tc>
          <w:tcPr/>
          <w:p>
            <w:pPr>
              <w:pStyle w:val="Compact"/>
            </w:pPr>
            <w:r>
              <w:t xml:space="preserve">40 / 20 / 40</w:t>
            </w:r>
          </w:p>
        </w:tc>
        <w:tc>
          <w:tcPr/>
          <w:p>
            <w:pPr>
              <w:pStyle w:val="Compact"/>
            </w:pPr>
            <w:r>
              <w:t xml:space="preserve">First-party data + special ad audience compatible</w:t>
            </w:r>
          </w:p>
        </w:tc>
        <w:tc>
          <w:tcPr/>
          <w:p>
            <w:pPr>
              <w:pStyle w:val="Compact"/>
            </w:pPr>
            <w:r>
              <w:t xml:space="preserve">Trust, hàng đang có, lịch hẹn tư vấn</w:t>
            </w:r>
          </w:p>
        </w:tc>
        <w:tc>
          <w:tcPr/>
          <w:p>
            <w:pPr>
              <w:pStyle w:val="Compact"/>
            </w:pPr>
            <w:r>
              <w:t xml:space="preserve">Qualified lead, appointment</w:t>
            </w:r>
          </w:p>
        </w:tc>
      </w:tr>
      <w:tr>
        <w:tc>
          <w:tcPr/>
          <w:p>
            <w:pPr>
              <w:pStyle w:val="Compact"/>
            </w:pPr>
            <w:r>
              <w:t xml:space="preserve">B2B</w:t>
            </w:r>
          </w:p>
        </w:tc>
        <w:tc>
          <w:tcPr/>
          <w:p>
            <w:pPr>
              <w:pStyle w:val="Compact"/>
            </w:pPr>
            <w:r>
              <w:t xml:space="preserve">Leads</w:t>
            </w:r>
          </w:p>
        </w:tc>
        <w:tc>
          <w:tcPr/>
          <w:p>
            <w:pPr>
              <w:pStyle w:val="Compact"/>
            </w:pPr>
            <w:r>
              <w:t xml:space="preserve">55 / 30 / 15</w:t>
            </w:r>
          </w:p>
        </w:tc>
        <w:tc>
          <w:tcPr/>
          <w:p>
            <w:pPr>
              <w:pStyle w:val="Compact"/>
            </w:pPr>
            <w:r>
              <w:t xml:space="preserve">Customer list, website, video engagers</w:t>
            </w:r>
          </w:p>
        </w:tc>
        <w:tc>
          <w:tcPr/>
          <w:p>
            <w:pPr>
              <w:pStyle w:val="Compact"/>
            </w:pPr>
            <w:r>
              <w:t xml:space="preserve">ROI, case study, demo, checklist</w:t>
            </w:r>
          </w:p>
        </w:tc>
        <w:tc>
          <w:tcPr/>
          <w:p>
            <w:pPr>
              <w:pStyle w:val="Compact"/>
            </w:pPr>
            <w:r>
              <w:t xml:space="preserve">CPL, MQL, SQL</w:t>
            </w:r>
          </w:p>
        </w:tc>
      </w:tr>
      <w:tr>
        <w:tc>
          <w:tcPr/>
          <w:p>
            <w:pPr>
              <w:pStyle w:val="Compact"/>
            </w:pPr>
            <w:r>
              <w:t xml:space="preserve">App</w:t>
            </w:r>
          </w:p>
        </w:tc>
        <w:tc>
          <w:tcPr/>
          <w:p>
            <w:pPr>
              <w:pStyle w:val="Compact"/>
            </w:pPr>
            <w:r>
              <w:t xml:space="preserve">App promotion</w:t>
            </w:r>
          </w:p>
        </w:tc>
        <w:tc>
          <w:tcPr/>
          <w:p>
            <w:pPr>
              <w:pStyle w:val="Compact"/>
            </w:pPr>
            <w:r>
              <w:t xml:space="preserve">60 / 20 / 20</w:t>
            </w:r>
          </w:p>
        </w:tc>
        <w:tc>
          <w:tcPr/>
          <w:p>
            <w:pPr>
              <w:pStyle w:val="Compact"/>
            </w:pPr>
            <w:r>
              <w:t xml:space="preserve">Broad + app events custom audiences</w:t>
            </w:r>
          </w:p>
        </w:tc>
        <w:tc>
          <w:tcPr/>
          <w:p>
            <w:pPr>
              <w:pStyle w:val="Compact"/>
            </w:pPr>
            <w:r>
              <w:t xml:space="preserve">Video dọc, incentive, demo tính năng</w:t>
            </w:r>
          </w:p>
        </w:tc>
        <w:tc>
          <w:tcPr/>
          <w:p>
            <w:pPr>
              <w:pStyle w:val="Compact"/>
            </w:pPr>
            <w:r>
              <w:t xml:space="preserve">CPI, cost per in-app event</w:t>
            </w:r>
          </w:p>
        </w:tc>
      </w:tr>
    </w:tbl>
    <w:p>
      <w:pPr>
        <w:pStyle w:val="BodyText"/>
      </w:pPr>
      <w:r>
        <w:t xml:space="preserve">Ví dụ số liệu minh họa cho</w:t>
      </w:r>
      <w:r>
        <w:t xml:space="preserve"> </w:t>
      </w:r>
      <w:r>
        <w:rPr>
          <w:b/>
          <w:bCs/>
        </w:rPr>
        <w:t xml:space="preserve">shop dụng cụ xăm</w:t>
      </w:r>
      <w:r>
        <w:t xml:space="preserve"> </w:t>
      </w:r>
      <w:r>
        <w:t xml:space="preserve">bán online, hoàn toàn giả định để bạn học logic: TOF chi 18 triệu, CPM 60,000 đồng, ra khoảng 300,000 impressions; CTR link 1.6% ra 4,800 clicks; LPV rate 70% ra 3,360 landing page views. Từ đó, nếu 8% ViewContent → AddToCart thì bạn có khoảng 269 ATC; nếu 25% ATC → Purchase thì ra khoảng 67 đơn. Chỉ cần thay LPV rate từ 70% lên 80% hoặc tăng AddToCart rate từ 8% lên 10%, kết quả cuối tăng mạnh dù ngân sách giữ nguyên. Đây là lý do tôi luôn nói:</w:t>
      </w:r>
      <w:r>
        <w:t xml:space="preserve"> </w:t>
      </w:r>
      <w:r>
        <w:rPr>
          <w:b/>
          <w:bCs/>
        </w:rPr>
        <w:t xml:space="preserve">cải thiện friction (ma sát) của landing page và creative thường lời hơn việc ngồi mò thêm interest</w:t>
      </w:r>
      <w:r>
        <w:t xml:space="preserve">.</w:t>
      </w:r>
    </w:p>
    <w:p>
      <w:pPr>
        <w:pStyle w:val="BodyText"/>
      </w:pPr>
      <w:r>
        <w:t xml:space="preserve">Ví dụ số liệu minh họa cho</w:t>
      </w:r>
      <w:r>
        <w:t xml:space="preserve"> </w:t>
      </w:r>
      <w:r>
        <w:rPr>
          <w:b/>
          <w:bCs/>
        </w:rPr>
        <w:t xml:space="preserve">khóa học xăm</w:t>
      </w:r>
      <w:r>
        <w:t xml:space="preserve"> </w:t>
      </w:r>
      <w:r>
        <w:t xml:space="preserve">dạng lead gen, cũng hoàn toàn giả định: TOF video + website chi 12 triệu, CPL ở tầng đầu là 90,000 đồng; MOF remarketing engagers 30 ngày chi 5 triệu, CPL giảm còn 55,000 đồng; BOF retarget form-opened và website-return 14 ngày chi 3 triệu, CPL xuống 35,000 đồng. Nếu chỉ nhìn CPL gộp bạn có thể bỏ nhầm TOF vì thấy đắt, trong khi vai trò của TOF là tạo nguồn cho MOF và BOF. Bỏ TOF quá tay thì 2–4 tuần sau lead tổng sẽ hụt.</w:t>
      </w:r>
    </w:p>
    <w:bookmarkEnd w:id="44"/>
    <w:bookmarkStart w:id="49" w:name="creative-landing-page-và-ab-testing"/>
    <w:p>
      <w:pPr>
        <w:pStyle w:val="Heading2"/>
      </w:pPr>
      <w:r>
        <w:t xml:space="preserve">Creative, landing page và A/B testing</w:t>
      </w:r>
    </w:p>
    <w:p>
      <w:pPr>
        <w:pStyle w:val="FirstParagraph"/>
      </w:pPr>
      <w:r>
        <w:t xml:space="preserve">Creative là nơi người mới đánh giá thấp nhất nhưng lại là nơi thuật toán “nhìn” thấy tín hiệu người dùng nhanh nhất. Meta cho phép dùng dynamic creative (creative động), nhiều text options (nhiều biến thể chữ) cho primary text/headline/description, xem creative performance breakdown (phân rã hiệu suất sáng tạo) và khuyến nghị creative testing (thử nghiệm nội dung) chính thức. Nói đơn giản: creative tốt làm tăng estimated action rate; creative tệ làm mọi thứ còn lại đắt hơn.</w:t>
      </w:r>
      <w:r>
        <w:t xml:space="preserve"> </w:t>
      </w:r>
      <w:hyperlink r:id="rId45">
        <w:r>
          <w:rPr>
            <w:rStyle w:val="Hyperlink"/>
          </w:rPr>
          <w:t xml:space="preserve">[30]</w:t>
        </w:r>
      </w:hyperlink>
    </w:p>
    <w:p>
      <w:pPr>
        <w:pStyle w:val="BodyText"/>
      </w:pPr>
      <w:r>
        <w:t xml:space="preserve">Về format (định dạng), người mới nên bắt đầu bằng bốn loại:</w:t>
      </w:r>
      <w:r>
        <w:t xml:space="preserve"> </w:t>
      </w:r>
      <w:r>
        <w:rPr>
          <w:b/>
          <w:bCs/>
        </w:rPr>
        <w:t xml:space="preserve">single image (ảnh đơn)</w:t>
      </w:r>
      <w:r>
        <w:t xml:space="preserve">,</w:t>
      </w:r>
      <w:r>
        <w:t xml:space="preserve"> </w:t>
      </w:r>
      <w:r>
        <w:rPr>
          <w:b/>
          <w:bCs/>
        </w:rPr>
        <w:t xml:space="preserve">video</w:t>
      </w:r>
      <w:r>
        <w:t xml:space="preserve">,</w:t>
      </w:r>
      <w:r>
        <w:t xml:space="preserve"> </w:t>
      </w:r>
      <w:r>
        <w:rPr>
          <w:b/>
          <w:bCs/>
        </w:rPr>
        <w:t xml:space="preserve">carousel (băng chuyền)</w:t>
      </w:r>
      <w:r>
        <w:t xml:space="preserve"> </w:t>
      </w:r>
      <w:r>
        <w:t xml:space="preserve">và</w:t>
      </w:r>
      <w:r>
        <w:t xml:space="preserve"> </w:t>
      </w:r>
      <w:r>
        <w:rPr>
          <w:b/>
          <w:bCs/>
        </w:rPr>
        <w:t xml:space="preserve">collection (bộ sưu tập)</w:t>
      </w:r>
      <w:r>
        <w:t xml:space="preserve">. Collection được Meta thiết kế để chuyển từ discovery (khám phá) sang hành vi mua trực tiếp trong trải nghiệm trên di động; Advantage+ placements và asset customization (tùy biến tài sản theo vị trí hiển thị) thường được Meta khuyến nghị hơn manual placements. Ngoài ra, Meta công bố một thí nghiệm cho thấy ad sets dùng Advantage+ placements có CPA thấp hơn trung bình 11.7% so với manual placements.</w:t>
      </w:r>
      <w:r>
        <w:t xml:space="preserve"> </w:t>
      </w:r>
      <w:hyperlink r:id="rId46">
        <w:r>
          <w:rPr>
            <w:rStyle w:val="Hyperlink"/>
          </w:rPr>
          <w:t xml:space="preserve">[31]</w:t>
        </w:r>
      </w:hyperlink>
    </w:p>
    <w:p>
      <w:pPr>
        <w:pStyle w:val="BodyText"/>
      </w:pPr>
      <w:r>
        <w:t xml:space="preserve">Định dạng không phải cái quyết định cuối cùng;</w:t>
      </w:r>
      <w:r>
        <w:t xml:space="preserve"> </w:t>
      </w:r>
      <w:r>
        <w:rPr>
          <w:b/>
          <w:bCs/>
        </w:rPr>
        <w:t xml:space="preserve">góc nội dung</w:t>
      </w:r>
      <w:r>
        <w:t xml:space="preserve"> </w:t>
      </w:r>
      <w:r>
        <w:t xml:space="preserve">mới là thứ quyết định. Với người mới, tôi khuyên viết copy theo khung 6 bước:</w:t>
      </w:r>
      <w:r>
        <w:t xml:space="preserve"> </w:t>
      </w:r>
      <w:r>
        <w:rPr>
          <w:b/>
          <w:bCs/>
        </w:rPr>
        <w:t xml:space="preserve">Hook (móc câu) → Problem/Desire (nỗi đau/ham muốn) → Proof (bằng chứng) → Offer (đề nghị) → Risk reversal (gỡ rủi ro) → CTA (lời kêu gọi hành động)</w:t>
      </w:r>
      <w:r>
        <w:t xml:space="preserve">. Ví dụ: “Kim xăm hay bị rung đầu nét? Đây là 3 lỗi set-up khiến đường line đi không đều. Bộ máy A xử lý rung ở mức nào, đây là video thực tế. Mua combo được tặng kim test. Nếu dùng 7 ngày không hợp tay, hỗ trợ đổi. Bấm xem cấu hình.” Đây không phải “copy thần thánh”; nó chỉ là copy đúng tâm lý mua.</w:t>
      </w:r>
    </w:p>
    <w:p>
      <w:pPr>
        <w:pStyle w:val="BodyText"/>
      </w:pPr>
      <w:r>
        <w:t xml:space="preserve">CTA phải khớp từng tầng funnel. TOF nên dùng CTA nhẹ như “Xem thêm”, “Xem cách hoạt động”, “Nhận checklist”. MOF dùng CTA vừa như “Xem giá”, “Xem feedback”, “So sánh mẫu”. BOF dùng CTA mạnh như “Mua ngay”, “Đặt lịch tư vấn”, “Nhận báo giá”, “Đăng ký học thử”. Sai phổ biến là dùng CTA mua ngay khi người dùng còn chưa hiểu bạn là ai.</w:t>
      </w:r>
    </w:p>
    <w:p>
      <w:pPr>
        <w:pStyle w:val="BodyText"/>
      </w:pPr>
      <w:r>
        <w:t xml:space="preserve">Landing page tốt phải làm đúng ba việc:</w:t>
      </w:r>
      <w:r>
        <w:t xml:space="preserve"> </w:t>
      </w:r>
      <w:r>
        <w:rPr>
          <w:b/>
          <w:bCs/>
        </w:rPr>
        <w:t xml:space="preserve">khớp thông điệp với quảng cáo, giảm ma sát hành động, và tăng tin cậy</w:t>
      </w:r>
      <w:r>
        <w:t xml:space="preserve">. Meta khuyến nghị landing page view optimization vì hệ thống sẽ cố gắng tìm người không chỉ click mà còn tải trang đầy đủ; Google công bố nghiên cứu cho thấy trang mobile nhanh hơn 1 giây có thể tăng conversion rate lên đến 27% trong nghiên cứu được trích, còn bounce rate tăng mạnh khi load time kéo dài. Nghiên cứu học thuật gần đây cũng cho thấy trust (niềm tin) trong thiết kế web là predictor (yếu tố dự báo) có ý nghĩa đối với chuyển đổi.</w:t>
      </w:r>
      <w:r>
        <w:t xml:space="preserve"> </w:t>
      </w:r>
      <w:hyperlink r:id="rId30">
        <w:r>
          <w:rPr>
            <w:rStyle w:val="Hyperlink"/>
          </w:rPr>
          <w:t xml:space="preserve">[32]</w:t>
        </w:r>
      </w:hyperlink>
    </w:p>
    <w:p>
      <w:pPr>
        <w:pStyle w:val="BodyText"/>
      </w:pPr>
      <w:r>
        <w:t xml:space="preserve">Checklist landing page tối thiểu tôi khuyên dùng:</w:t>
      </w:r>
    </w:p>
    <w:p>
      <w:pPr>
        <w:pStyle w:val="Compact"/>
        <w:numPr>
          <w:ilvl w:val="0"/>
          <w:numId w:val="1003"/>
        </w:numPr>
      </w:pPr>
      <w:r>
        <w:t xml:space="preserve">Phần đầu trang phải khớp đúng lời hứa trong ad.</w:t>
      </w:r>
    </w:p>
    <w:p>
      <w:pPr>
        <w:pStyle w:val="Compact"/>
        <w:numPr>
          <w:ilvl w:val="0"/>
          <w:numId w:val="1003"/>
        </w:numPr>
      </w:pPr>
      <w:r>
        <w:t xml:space="preserve">Chỉ có</w:t>
      </w:r>
      <w:r>
        <w:t xml:space="preserve"> </w:t>
      </w:r>
      <w:r>
        <w:rPr>
          <w:b/>
          <w:bCs/>
        </w:rPr>
        <w:t xml:space="preserve">một</w:t>
      </w:r>
      <w:r>
        <w:t xml:space="preserve"> </w:t>
      </w:r>
      <w:r>
        <w:t xml:space="preserve">CTA chính.</w:t>
      </w:r>
    </w:p>
    <w:p>
      <w:pPr>
        <w:pStyle w:val="Compact"/>
        <w:numPr>
          <w:ilvl w:val="0"/>
          <w:numId w:val="1003"/>
        </w:numPr>
      </w:pPr>
      <w:r>
        <w:t xml:space="preserve">Có proof càng sớm càng tốt: review, ảnh thật, case study, con số, video thật.</w:t>
      </w:r>
    </w:p>
    <w:p>
      <w:pPr>
        <w:pStyle w:val="Compact"/>
        <w:numPr>
          <w:ilvl w:val="0"/>
          <w:numId w:val="1003"/>
        </w:numPr>
      </w:pPr>
      <w:r>
        <w:t xml:space="preserve">Form ngắn nhất có thể; chỉ hỏi thứ thật sự cần để chốt.</w:t>
      </w:r>
    </w:p>
    <w:p>
      <w:pPr>
        <w:pStyle w:val="Compact"/>
        <w:numPr>
          <w:ilvl w:val="0"/>
          <w:numId w:val="1003"/>
        </w:numPr>
      </w:pPr>
      <w:r>
        <w:t xml:space="preserve">Trên mobile, nút CTA luôn nhìn thấy sớm.</w:t>
      </w:r>
    </w:p>
    <w:p>
      <w:pPr>
        <w:pStyle w:val="Compact"/>
        <w:numPr>
          <w:ilvl w:val="0"/>
          <w:numId w:val="1003"/>
        </w:numPr>
      </w:pPr>
      <w:r>
        <w:t xml:space="preserve">Tốc độ tải phải được ưu tiên hơn hiệu ứng đẹp.</w:t>
      </w:r>
    </w:p>
    <w:p>
      <w:pPr>
        <w:pStyle w:val="Compact"/>
        <w:numPr>
          <w:ilvl w:val="0"/>
          <w:numId w:val="1003"/>
        </w:numPr>
      </w:pPr>
      <w:r>
        <w:t xml:space="preserve">Có FAQ để gỡ phản đối.</w:t>
      </w:r>
    </w:p>
    <w:p>
      <w:pPr>
        <w:pStyle w:val="Compact"/>
        <w:numPr>
          <w:ilvl w:val="0"/>
          <w:numId w:val="1003"/>
        </w:numPr>
      </w:pPr>
      <w:r>
        <w:t xml:space="preserve">Có UTM naming (tham số theo dõi chiến dịch) nhất quán để đọc dữ liệu rõ ràng.</w:t>
      </w:r>
    </w:p>
    <w:p>
      <w:pPr>
        <w:pStyle w:val="FirstParagraph"/>
      </w:pPr>
      <w:r>
        <w:t xml:space="preserve">A/B testing (thử nghiệm hai biến thể) đúng nghĩa là</w:t>
      </w:r>
      <w:r>
        <w:t xml:space="preserve"> </w:t>
      </w:r>
      <w:r>
        <w:rPr>
          <w:b/>
          <w:bCs/>
        </w:rPr>
        <w:t xml:space="preserve">chỉ đổi một biến trong một lần test</w:t>
      </w:r>
      <w:r>
        <w:t xml:space="preserve">. Meta mô tả A/B testing là so sánh hai phiên bản chiến lược quảng cáo bằng cách thay đổi biến như hình ảnh, text, audience hoặc placements; nền tảng cũng có confidence/power (độ tin cậy/độ mạnh thống kê) cho nhiều kịch bản test. Điều quan trọng là không kết luận quá sớm, và không sửa ad liên tục trong learning phase rồi gọi đó là “test”.</w:t>
      </w:r>
      <w:r>
        <w:t xml:space="preserve"> </w:t>
      </w:r>
      <w:hyperlink r:id="rId47">
        <w:r>
          <w:rPr>
            <w:rStyle w:val="Hyperlink"/>
          </w:rPr>
          <w:t xml:space="preserve">[33]</w:t>
        </w:r>
      </w:hyperlink>
    </w:p>
    <w:p>
      <w:pPr>
        <w:pStyle w:val="BodyText"/>
      </w:pPr>
      <w:r>
        <w:t xml:space="preserve">Mẫu kịch bản A/B test cho người mới nên chạy theo thứ tự sau: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Giả thuyết</w:t>
            </w:r>
          </w:p>
        </w:tc>
        <w:tc>
          <w:tcPr/>
          <w:p>
            <w:pPr>
              <w:pStyle w:val="Compact"/>
            </w:pPr>
            <w:r>
              <w:t xml:space="preserve">Biến duy nhất</w:t>
            </w:r>
          </w:p>
        </w:tc>
        <w:tc>
          <w:tcPr/>
          <w:p>
            <w:pPr>
              <w:pStyle w:val="Compact"/>
            </w:pPr>
            <w:r>
              <w:t xml:space="preserve">Đọc kết quả chính</w:t>
            </w:r>
          </w:p>
        </w:tc>
        <w:tc>
          <w:tcPr/>
          <w:p>
            <w:pPr>
              <w:pStyle w:val="Compact"/>
            </w:pPr>
            <w:r>
              <w:t xml:space="preserve">Khi nên dừng</w:t>
            </w:r>
          </w:p>
        </w:tc>
      </w:tr>
      <w:tr>
        <w:tc>
          <w:tcPr/>
          <w:p>
            <w:pPr>
              <w:pStyle w:val="Compact"/>
            </w:pPr>
            <w:r>
              <w:t xml:space="preserve">Hook đau vs hook ham muốn</w:t>
            </w:r>
          </w:p>
        </w:tc>
        <w:tc>
          <w:tcPr/>
          <w:p>
            <w:pPr>
              <w:pStyle w:val="Compact"/>
            </w:pPr>
            <w:r>
              <w:t xml:space="preserve">Mở đầu dựa trên nỗi đau kéo CTR tốt hơn</w:t>
            </w:r>
          </w:p>
        </w:tc>
        <w:tc>
          <w:tcPr/>
          <w:p>
            <w:pPr>
              <w:pStyle w:val="Compact"/>
            </w:pPr>
            <w:r>
              <w:t xml:space="preserve">3 giây đầu / dòng đầu</w:t>
            </w:r>
          </w:p>
        </w:tc>
        <w:tc>
          <w:tcPr/>
          <w:p>
            <w:pPr>
              <w:pStyle w:val="Compact"/>
            </w:pPr>
            <w:r>
              <w:t xml:space="preserve">CTR, LPV rate</w:t>
            </w:r>
          </w:p>
        </w:tc>
        <w:tc>
          <w:tcPr/>
          <w:p>
            <w:pPr>
              <w:pStyle w:val="Compact"/>
            </w:pPr>
            <w:r>
              <w:t xml:space="preserve">Khi mỗi biến có đủ spend để thấy chênh lệch ổn định</w:t>
            </w:r>
          </w:p>
        </w:tc>
      </w:tr>
      <w:tr>
        <w:tc>
          <w:tcPr/>
          <w:p>
            <w:pPr>
              <w:pStyle w:val="Compact"/>
            </w:pPr>
            <w:r>
              <w:t xml:space="preserve">UGC vs demo kỹ thuật</w:t>
            </w:r>
          </w:p>
        </w:tc>
        <w:tc>
          <w:tcPr/>
          <w:p>
            <w:pPr>
              <w:pStyle w:val="Compact"/>
            </w:pPr>
            <w:r>
              <w:t xml:space="preserve">Nội dung như người thật đáng tin hơn video chỉ quay sản phẩm</w:t>
            </w:r>
          </w:p>
        </w:tc>
        <w:tc>
          <w:tcPr/>
          <w:p>
            <w:pPr>
              <w:pStyle w:val="Compact"/>
            </w:pPr>
            <w:r>
              <w:t xml:space="preserve">Loại video</w:t>
            </w:r>
          </w:p>
        </w:tc>
        <w:tc>
          <w:tcPr/>
          <w:p>
            <w:pPr>
              <w:pStyle w:val="Compact"/>
            </w:pPr>
            <w:r>
              <w:t xml:space="preserve">CTR, CVR, CPA/CPL</w:t>
            </w:r>
          </w:p>
        </w:tc>
        <w:tc>
          <w:tcPr/>
          <w:p>
            <w:pPr>
              <w:pStyle w:val="Compact"/>
            </w:pPr>
            <w:r>
              <w:t xml:space="preserve">Khi chênh lệch giữ ổn định 3–5 ngày</w:t>
            </w:r>
          </w:p>
        </w:tc>
      </w:tr>
      <w:tr>
        <w:tc>
          <w:tcPr/>
          <w:p>
            <w:pPr>
              <w:pStyle w:val="Compact"/>
            </w:pPr>
            <w:r>
              <w:t xml:space="preserve">CTA mềm vs CTA cứng</w:t>
            </w:r>
          </w:p>
        </w:tc>
        <w:tc>
          <w:tcPr/>
          <w:p>
            <w:pPr>
              <w:pStyle w:val="Compact"/>
            </w:pPr>
            <w:r>
              <w:t xml:space="preserve">CTA mềm phù hợp TOF hơn</w:t>
            </w:r>
          </w:p>
        </w:tc>
        <w:tc>
          <w:tcPr/>
          <w:p>
            <w:pPr>
              <w:pStyle w:val="Compact"/>
            </w:pPr>
            <w:r>
              <w:t xml:space="preserve">Câu CTA</w:t>
            </w:r>
          </w:p>
        </w:tc>
        <w:tc>
          <w:tcPr/>
          <w:p>
            <w:pPr>
              <w:pStyle w:val="Compact"/>
            </w:pPr>
            <w:r>
              <w:t xml:space="preserve">CTR, LPV, form-open rate</w:t>
            </w:r>
          </w:p>
        </w:tc>
        <w:tc>
          <w:tcPr/>
          <w:p>
            <w:pPr>
              <w:pStyle w:val="Compact"/>
            </w:pPr>
            <w:r>
              <w:t xml:space="preserve">Khi cùng audience và cùng offer</w:t>
            </w:r>
          </w:p>
        </w:tc>
      </w:tr>
      <w:tr>
        <w:tc>
          <w:tcPr/>
          <w:p>
            <w:pPr>
              <w:pStyle w:val="Compact"/>
            </w:pPr>
            <w:r>
              <w:t xml:space="preserve">Broad vs lookalike</w:t>
            </w:r>
          </w:p>
        </w:tc>
        <w:tc>
          <w:tcPr/>
          <w:p>
            <w:pPr>
              <w:pStyle w:val="Compact"/>
            </w:pPr>
            <w:r>
              <w:t xml:space="preserve">Seed tốt có thể kéo CPL thấp hơn broad tại cùng creative</w:t>
            </w:r>
          </w:p>
        </w:tc>
        <w:tc>
          <w:tcPr/>
          <w:p>
            <w:pPr>
              <w:pStyle w:val="Compact"/>
            </w:pPr>
            <w:r>
              <w:t xml:space="preserve">Audience</w:t>
            </w:r>
          </w:p>
        </w:tc>
        <w:tc>
          <w:tcPr/>
          <w:p>
            <w:pPr>
              <w:pStyle w:val="Compact"/>
            </w:pPr>
            <w:r>
              <w:t xml:space="preserve">CPL/CPA và chất lượng lead</w:t>
            </w:r>
          </w:p>
        </w:tc>
        <w:tc>
          <w:tcPr/>
          <w:p>
            <w:pPr>
              <w:pStyle w:val="Compact"/>
            </w:pPr>
            <w:r>
              <w:t xml:space="preserve">Khi không có overlap quá lớn</w:t>
            </w:r>
          </w:p>
        </w:tc>
      </w:tr>
      <w:tr>
        <w:tc>
          <w:tcPr/>
          <w:p>
            <w:pPr>
              <w:pStyle w:val="Compact"/>
            </w:pPr>
            <w:r>
              <w:t xml:space="preserve">Trang ngắn vs trang có proof dày</w:t>
            </w:r>
          </w:p>
        </w:tc>
        <w:tc>
          <w:tcPr/>
          <w:p>
            <w:pPr>
              <w:pStyle w:val="Compact"/>
            </w:pPr>
            <w:r>
              <w:t xml:space="preserve">Proof dày tăng CVR cho tệp nóng</w:t>
            </w:r>
          </w:p>
        </w:tc>
        <w:tc>
          <w:tcPr/>
          <w:p>
            <w:pPr>
              <w:pStyle w:val="Compact"/>
            </w:pPr>
            <w:r>
              <w:t xml:space="preserve">Landing page</w:t>
            </w:r>
          </w:p>
        </w:tc>
        <w:tc>
          <w:tcPr/>
          <w:p>
            <w:pPr>
              <w:pStyle w:val="Compact"/>
            </w:pPr>
            <w:r>
              <w:t xml:space="preserve">LPV→Lead hoặc LPV→Purchase</w:t>
            </w:r>
          </w:p>
        </w:tc>
        <w:tc>
          <w:tcPr/>
          <w:p>
            <w:pPr>
              <w:pStyle w:val="Compact"/>
            </w:pPr>
            <w:r>
              <w:t xml:space="preserve">Khi traffic được chia đều và sạch</w:t>
            </w:r>
          </w:p>
        </w:tc>
      </w:tr>
    </w:tbl>
    <w:p>
      <w:pPr>
        <w:pStyle w:val="BodyText"/>
      </w:pPr>
      <w:r>
        <w:t xml:space="preserve">Đọc creative đừng chỉ nhìn CTR. Meta có ad relevance diagnostics gồm quality ranking (xếp hạng chất lượng), engagement rate ranking (xếp hạng tỷ lệ tương tác) và conversion rate ranking (xếp hạng tỷ lệ chuyển đổi). Đây là công cụ chẩn đoán ad yếu, không phải KPI tối thượng để tối ưu mọi ad đang chạy tốt.</w:t>
      </w:r>
      <w:r>
        <w:t xml:space="preserve"> </w:t>
      </w:r>
      <w:hyperlink r:id="rId48">
        <w:r>
          <w:rPr>
            <w:rStyle w:val="Hyperlink"/>
          </w:rPr>
          <w:t xml:space="preserve">[34]</w:t>
        </w:r>
      </w:hyperlink>
    </w:p>
    <w:bookmarkEnd w:id="49"/>
    <w:bookmarkStart w:id="61" w:name="đo-lường-bidding-tối-ưu-và-scaling"/>
    <w:p>
      <w:pPr>
        <w:pStyle w:val="Heading2"/>
      </w:pPr>
      <w:r>
        <w:t xml:space="preserve">Đo lường, bidding, tối ưu và scaling</w:t>
      </w:r>
    </w:p>
    <w:p>
      <w:pPr>
        <w:pStyle w:val="FirstParagraph"/>
      </w:pPr>
      <w:r>
        <w:t xml:space="preserve">Attribution (quy gán) là phần khiến người mới hiểu sai nhiều nhất. Trong Meta Ads Manager, bạn có thể so sánh các attribution settings như 1-day view, 1-day click, 7-day click và 28-day click; một số metrics là metrics ước tính hoặc metrics được mô hình hóa. Ở phía GA4, conversions dựa trên event cho phép bạn đo các hành động đến từ cả kênh organic lẫn paid; Google cũng nhấn mạnh tạo conversions/kết nối key events để xem chung dữ liệu giữa Analytics và Ads. Ý nghĩa thực chiến là:</w:t>
      </w:r>
      <w:r>
        <w:t xml:space="preserve"> </w:t>
      </w:r>
      <w:r>
        <w:rPr>
          <w:b/>
          <w:bCs/>
        </w:rPr>
        <w:t xml:space="preserve">Meta giúp bạn tối ưu trong nền tảng; GA4 giúp bạn đối chiếu đa kênh; nhưng cả hai đều chưa đủ để trả lời câu hỏi incremental lift (tăng trưởng gia tăng) nếu bạn không chạy test nghiêm túc</w:t>
      </w:r>
      <w:r>
        <w:t xml:space="preserve">.</w:t>
      </w:r>
      <w:r>
        <w:t xml:space="preserve"> </w:t>
      </w:r>
      <w:hyperlink r:id="rId50">
        <w:r>
          <w:rPr>
            <w:rStyle w:val="Hyperlink"/>
          </w:rPr>
          <w:t xml:space="preserve">[35]</w:t>
        </w:r>
      </w:hyperlink>
    </w:p>
    <w:p>
      <w:pPr>
        <w:pStyle w:val="BodyText"/>
      </w:pPr>
      <w:r>
        <w:t xml:space="preserve">Vì thế, khi ngân sách đã đủ lớn, hãy nhìn beyond last-click (vượt ngoài quy gán cú click cuối). Meta có Conversion Lift và Brand Lift trong Experiments; Meta mô tả Conversion Lift là cách đo incremental effect (tác động gia tăng thực sự) của quảng cáo. Còn nghiên cứu học thuật về đo lường quảng cáo kỹ thuật số nhấn mạnh rằng dữ liệu nền tảng nếu không có thiết kế holdout/control phù hợp thì rất dễ dẫn tới suy luận nhân quả sai.</w:t>
      </w:r>
      <w:r>
        <w:t xml:space="preserve"> </w:t>
      </w:r>
      <w:hyperlink r:id="rId51">
        <w:r>
          <w:rPr>
            <w:rStyle w:val="Hyperlink"/>
          </w:rPr>
          <w:t xml:space="preserve">[36]</w:t>
        </w:r>
      </w:hyperlink>
    </w:p>
    <w:p>
      <w:pPr>
        <w:pStyle w:val="BodyText"/>
      </w:pPr>
      <w:r>
        <w:t xml:space="preserve">Về bidding (đặt giá thầu) và budget strategies (chiến lược ngân sách), người mới nên nắm ba lớp.</w:t>
      </w:r>
      <w:r>
        <w:t xml:space="preserve"> </w:t>
      </w:r>
      <w:r>
        <w:rPr>
          <w:b/>
          <w:bCs/>
        </w:rPr>
        <w:t xml:space="preserve">Lớp một</w:t>
      </w:r>
      <w:r>
        <w:t xml:space="preserve"> </w:t>
      </w:r>
      <w:r>
        <w:t xml:space="preserve">là highest volume/lowest cost (ưu tiên lấy nhiều kết quả nhất trong ngân sách) — đây thường là điểm bắt đầu an toàn nhất.</w:t>
      </w:r>
      <w:r>
        <w:t xml:space="preserve"> </w:t>
      </w:r>
      <w:r>
        <w:rPr>
          <w:b/>
          <w:bCs/>
        </w:rPr>
        <w:t xml:space="preserve">Lớp hai</w:t>
      </w:r>
      <w:r>
        <w:t xml:space="preserve"> </w:t>
      </w:r>
      <w:r>
        <w:t xml:space="preserve">là cost per result goal hoặc ROAS goal khi bạn đã biết ngưỡng hiệu quả mong muốn.</w:t>
      </w:r>
      <w:r>
        <w:t xml:space="preserve"> </w:t>
      </w:r>
      <w:r>
        <w:rPr>
          <w:b/>
          <w:bCs/>
        </w:rPr>
        <w:t xml:space="preserve">Lớp ba</w:t>
      </w:r>
      <w:r>
        <w:t xml:space="preserve"> </w:t>
      </w:r>
      <w:r>
        <w:t xml:space="preserve">là bid cap — Meta nói rõ đây là công cụ cho advertiser hiểu rất rõ mối quan hệ giữa bid và outcome. Nói như người làm thực chiến:</w:t>
      </w:r>
      <w:r>
        <w:t xml:space="preserve"> </w:t>
      </w:r>
      <w:r>
        <w:rPr>
          <w:b/>
          <w:bCs/>
        </w:rPr>
        <w:t xml:space="preserve">bid cap là dao sắc; người mới thường cầm ngược</w:t>
      </w:r>
      <w:r>
        <w:t xml:space="preserve">.</w:t>
      </w:r>
      <w:r>
        <w:t xml:space="preserve"> </w:t>
      </w:r>
      <w:hyperlink r:id="rId52">
        <w:r>
          <w:rPr>
            <w:rStyle w:val="Hyperlink"/>
          </w:rPr>
          <w:t xml:space="preserve">[37]</w:t>
        </w:r>
      </w:hyperlink>
    </w:p>
    <w:p>
      <w:pPr>
        <w:pStyle w:val="BodyText"/>
      </w:pPr>
      <w:r>
        <w:t xml:space="preserve">Về ngân sách, campaign budget (ngân sách cấp chiến dịch, hiện thường là Advantage+ campaign budget) giúp Meta tự phân bổ sang ad sets hiệu quả hơn; ad set budget lại hữu ích khi bạn cần lịch chạy, bid strategy hoặc nhịp chi tiêu riêng cho từng nhóm. Daily budget (ngân sách ngày) là mức trung bình theo ngày, còn lifetime budget (ngân sách trọn đời) là mức trần cho toàn chiến dịch. Meta cũng lưu ý daily budget có thể chi cao hơn vào một số ngày để tận dụng cơ hội tốt, và budget cấp chiến dịch không chi đều cho mọi ad set.</w:t>
      </w:r>
      <w:r>
        <w:t xml:space="preserve"> </w:t>
      </w:r>
      <w:hyperlink r:id="rId53">
        <w:r>
          <w:rPr>
            <w:rStyle w:val="Hyperlink"/>
          </w:rPr>
          <w:t xml:space="preserve">[38]</w:t>
        </w:r>
      </w:hyperlink>
    </w:p>
    <w:p>
      <w:pPr>
        <w:pStyle w:val="BodyText"/>
      </w:pPr>
      <w:r>
        <w:t xml:space="preserve">Nguyên tắc tối ưu trong 7–14 ngày đầu nên là:</w:t>
      </w:r>
    </w:p>
    <w:p>
      <w:pPr>
        <w:pStyle w:val="Compact"/>
        <w:numPr>
          <w:ilvl w:val="0"/>
          <w:numId w:val="1004"/>
        </w:numPr>
      </w:pPr>
      <w:r>
        <w:rPr>
          <w:b/>
          <w:bCs/>
        </w:rPr>
        <w:t xml:space="preserve">72 giờ đầu:</w:t>
      </w:r>
      <w:r>
        <w:t xml:space="preserve"> </w:t>
      </w:r>
      <w:r>
        <w:t xml:space="preserve">chỉ nhìn lỗi kỹ thuật, phân phối, CTR, LPV rate, CPM bất thường, reject (từ chối quảng cáo), learning limited.</w:t>
      </w:r>
    </w:p>
    <w:p>
      <w:pPr>
        <w:pStyle w:val="Compact"/>
        <w:numPr>
          <w:ilvl w:val="0"/>
          <w:numId w:val="1004"/>
        </w:numPr>
      </w:pPr>
      <w:r>
        <w:rPr>
          <w:b/>
          <w:bCs/>
        </w:rPr>
        <w:t xml:space="preserve">Sau khi đủ data:</w:t>
      </w:r>
      <w:r>
        <w:t xml:space="preserve"> </w:t>
      </w:r>
      <w:r>
        <w:t xml:space="preserve">đọc theo thứ tự</w:t>
      </w:r>
      <w:r>
        <w:t xml:space="preserve"> </w:t>
      </w:r>
      <w:r>
        <w:rPr>
          <w:b/>
          <w:bCs/>
        </w:rPr>
        <w:t xml:space="preserve">CPM → CTR → LPV rate → CVR → CPA/CPL/ROAS</w:t>
      </w:r>
      <w:r>
        <w:t xml:space="preserve"> </w:t>
      </w:r>
      <w:r>
        <w:t xml:space="preserve">để tìm đúng nút thắt.</w:t>
      </w:r>
    </w:p>
    <w:p>
      <w:pPr>
        <w:pStyle w:val="Compact"/>
        <w:numPr>
          <w:ilvl w:val="0"/>
          <w:numId w:val="1004"/>
        </w:numPr>
      </w:pPr>
      <w:r>
        <w:rPr>
          <w:b/>
          <w:bCs/>
        </w:rPr>
        <w:t xml:space="preserve">Nếu CPM cao:</w:t>
      </w:r>
      <w:r>
        <w:t xml:space="preserve"> </w:t>
      </w:r>
      <w:r>
        <w:t xml:space="preserve">vấn đề thường là audience cạnh tranh hoặc creative thiếu hấp dẫn.</w:t>
      </w:r>
    </w:p>
    <w:p>
      <w:pPr>
        <w:pStyle w:val="Compact"/>
        <w:numPr>
          <w:ilvl w:val="0"/>
          <w:numId w:val="1004"/>
        </w:numPr>
      </w:pPr>
      <w:r>
        <w:rPr>
          <w:b/>
          <w:bCs/>
        </w:rPr>
        <w:t xml:space="preserve">Nếu CTR thấp:</w:t>
      </w:r>
      <w:r>
        <w:t xml:space="preserve"> </w:t>
      </w:r>
      <w:r>
        <w:t xml:space="preserve">thường là hook/offer/creative.</w:t>
      </w:r>
    </w:p>
    <w:p>
      <w:pPr>
        <w:pStyle w:val="Compact"/>
        <w:numPr>
          <w:ilvl w:val="0"/>
          <w:numId w:val="1004"/>
        </w:numPr>
      </w:pPr>
      <w:r>
        <w:rPr>
          <w:b/>
          <w:bCs/>
        </w:rPr>
        <w:t xml:space="preserve">Nếu CTR tốt mà LPV rate thấp:</w:t>
      </w:r>
      <w:r>
        <w:t xml:space="preserve"> </w:t>
      </w:r>
      <w:r>
        <w:t xml:space="preserve">thường là landing page chậm hoặc mismatch.</w:t>
      </w:r>
    </w:p>
    <w:p>
      <w:pPr>
        <w:pStyle w:val="Compact"/>
        <w:numPr>
          <w:ilvl w:val="0"/>
          <w:numId w:val="1004"/>
        </w:numPr>
      </w:pPr>
      <w:r>
        <w:rPr>
          <w:b/>
          <w:bCs/>
        </w:rPr>
        <w:t xml:space="preserve">Nếu LPV tốt mà CVR thấp:</w:t>
      </w:r>
      <w:r>
        <w:t xml:space="preserve"> </w:t>
      </w:r>
      <w:r>
        <w:t xml:space="preserve">thường là offer, proof, giá, UX form/page.</w:t>
      </w:r>
    </w:p>
    <w:p>
      <w:pPr>
        <w:pStyle w:val="Compact"/>
        <w:numPr>
          <w:ilvl w:val="0"/>
          <w:numId w:val="1004"/>
        </w:numPr>
      </w:pPr>
      <w:r>
        <w:rPr>
          <w:b/>
          <w:bCs/>
        </w:rPr>
        <w:t xml:space="preserve">Nếu CVR tốt mà CPA vẫn cao:</w:t>
      </w:r>
      <w:r>
        <w:t xml:space="preserve"> </w:t>
      </w:r>
      <w:r>
        <w:t xml:space="preserve">xem lại objective, bid strategy, audience, placements, frequency.</w:t>
      </w:r>
    </w:p>
    <w:p>
      <w:pPr>
        <w:pStyle w:val="FirstParagraph"/>
      </w:pPr>
      <w:r>
        <w:t xml:space="preserve">Meta cũng khuyến nghị consolidate ad sets (gom bớt ad set) để giúp hệ thống đạt khoảng 50 sự kiện tối ưu và thoát learning nhanh hơn.</w:t>
      </w:r>
      <w:r>
        <w:t xml:space="preserve"> </w:t>
      </w:r>
      <w:hyperlink r:id="rId21">
        <w:r>
          <w:rPr>
            <w:rStyle w:val="Hyperlink"/>
          </w:rPr>
          <w:t xml:space="preserve">[39]</w:t>
        </w:r>
      </w:hyperlink>
    </w:p>
    <w:p>
      <w:pPr>
        <w:pStyle w:val="BodyText"/>
      </w:pPr>
      <w:r>
        <w:t xml:space="preserve">Scaling có hai kiểu.</w:t>
      </w:r>
      <w:r>
        <w:t xml:space="preserve"> </w:t>
      </w:r>
      <w:r>
        <w:rPr>
          <w:b/>
          <w:bCs/>
        </w:rPr>
        <w:t xml:space="preserve">Vertical scaling (mở rộng dọc)</w:t>
      </w:r>
      <w:r>
        <w:t xml:space="preserve"> </w:t>
      </w:r>
      <w:r>
        <w:t xml:space="preserve">là tăng ngân sách cho campaign/ad set đang thắng.</w:t>
      </w:r>
      <w:r>
        <w:t xml:space="preserve"> </w:t>
      </w:r>
      <w:r>
        <w:rPr>
          <w:b/>
          <w:bCs/>
        </w:rPr>
        <w:t xml:space="preserve">Horizontal scaling (mở rộng ngang)</w:t>
      </w:r>
      <w:r>
        <w:t xml:space="preserve"> </w:t>
      </w:r>
      <w:r>
        <w:t xml:space="preserve">là nhân thêm góc creative, audience, thị trường, placement, hoặc cấu trúc funnel. Với người mới, sai lầm hay gặp là tăng ngân sách quá mạnh khiến campaign quay lại learning phase, hoặc nhân bản quá nhiều ad set giống nhau gây auction overlap (đấu giá chồng chéo). Thực chiến an toàn hơn là tăng budget từ tốn, đồng thời mở thêm biến thể creative trước khi mở quá nhiều audience mới. Meta có tài liệu riêng về auction overlap và significant edits, đây là lý do bạn không nên “động tay liên tục vì hồi hộp”.</w:t>
      </w:r>
      <w:r>
        <w:t xml:space="preserve"> </w:t>
      </w:r>
      <w:hyperlink r:id="rId54">
        <w:r>
          <w:rPr>
            <w:rStyle w:val="Hyperlink"/>
          </w:rPr>
          <w:t xml:space="preserve">[40]</w:t>
        </w:r>
      </w:hyperlink>
    </w:p>
    <w:p>
      <w:pPr>
        <w:pStyle w:val="BodyText"/>
      </w:pPr>
      <w:r>
        <w:t xml:space="preserve">Về advanced tricks (mẹo nâng cao) có giá trị thật, tôi ưu tiên năm thứ sau:</w:t>
      </w:r>
    </w:p>
    <w:p>
      <w:pPr>
        <w:pStyle w:val="Compact"/>
        <w:numPr>
          <w:ilvl w:val="0"/>
          <w:numId w:val="1005"/>
        </w:numPr>
      </w:pPr>
      <w:r>
        <w:rPr>
          <w:b/>
          <w:bCs/>
        </w:rPr>
        <w:t xml:space="preserve">Advantage+ placements</w:t>
      </w:r>
      <w:r>
        <w:t xml:space="preserve"> </w:t>
      </w:r>
      <w:r>
        <w:t xml:space="preserve">trước manual placements trong hầu hết case phổ thông.</w:t>
      </w:r>
      <w:r>
        <w:t xml:space="preserve"> </w:t>
      </w:r>
      <w:hyperlink r:id="rId55">
        <w:r>
          <w:rPr>
            <w:rStyle w:val="Hyperlink"/>
          </w:rPr>
          <w:t xml:space="preserve">[41]</w:t>
        </w:r>
      </w:hyperlink>
    </w:p>
    <w:p>
      <w:pPr>
        <w:pStyle w:val="Compact"/>
        <w:numPr>
          <w:ilvl w:val="0"/>
          <w:numId w:val="1005"/>
        </w:numPr>
      </w:pPr>
      <w:r>
        <w:rPr>
          <w:b/>
          <w:bCs/>
        </w:rPr>
        <w:t xml:space="preserve">Pixel + CAPI chạy song song</w:t>
      </w:r>
      <w:r>
        <w:t xml:space="preserve"> </w:t>
      </w:r>
      <w:r>
        <w:t xml:space="preserve">với dedup chuẩn và theo dõi Event Match Quality.</w:t>
      </w:r>
      <w:r>
        <w:t xml:space="preserve"> </w:t>
      </w:r>
      <w:hyperlink r:id="rId56">
        <w:r>
          <w:rPr>
            <w:rStyle w:val="Hyperlink"/>
          </w:rPr>
          <w:t xml:space="preserve">[42]</w:t>
        </w:r>
      </w:hyperlink>
    </w:p>
    <w:p>
      <w:pPr>
        <w:pStyle w:val="Compact"/>
        <w:numPr>
          <w:ilvl w:val="0"/>
          <w:numId w:val="1005"/>
        </w:numPr>
      </w:pPr>
      <w:r>
        <w:rPr>
          <w:b/>
          <w:bCs/>
        </w:rPr>
        <w:t xml:space="preserve">Catalog ads</w:t>
      </w:r>
      <w:r>
        <w:t xml:space="preserve"> </w:t>
      </w:r>
      <w:r>
        <w:t xml:space="preserve">khi có sản phẩm rõ ràng và feed đủ sạch.</w:t>
      </w:r>
      <w:r>
        <w:t xml:space="preserve"> </w:t>
      </w:r>
      <w:hyperlink r:id="rId42">
        <w:r>
          <w:rPr>
            <w:rStyle w:val="Hyperlink"/>
          </w:rPr>
          <w:t xml:space="preserve">[43]</w:t>
        </w:r>
      </w:hyperlink>
    </w:p>
    <w:p>
      <w:pPr>
        <w:pStyle w:val="Compact"/>
        <w:numPr>
          <w:ilvl w:val="0"/>
          <w:numId w:val="1005"/>
        </w:numPr>
      </w:pPr>
      <w:r>
        <w:rPr>
          <w:b/>
          <w:bCs/>
        </w:rPr>
        <w:t xml:space="preserve">Value optimization / maximize value</w:t>
      </w:r>
      <w:r>
        <w:t xml:space="preserve"> </w:t>
      </w:r>
      <w:r>
        <w:t xml:space="preserve">khi bạn đo được giá trị đơn hàng và đủ điều kiện; exact universal threshold cho website trong các snippet tôi tìm được là</w:t>
      </w:r>
      <w:r>
        <w:t xml:space="preserve"> </w:t>
      </w:r>
      <w:r>
        <w:rPr>
          <w:b/>
          <w:bCs/>
        </w:rPr>
        <w:t xml:space="preserve">không xác định</w:t>
      </w:r>
      <w:r>
        <w:t xml:space="preserve">, nhưng Meta có tài liệu eligibility riêng và yêu cầu dữ liệu giá trị đầu vào rõ ràng.</w:t>
      </w:r>
      <w:r>
        <w:t xml:space="preserve"> </w:t>
      </w:r>
      <w:hyperlink r:id="rId57">
        <w:r>
          <w:rPr>
            <w:rStyle w:val="Hyperlink"/>
          </w:rPr>
          <w:t xml:space="preserve">[44]</w:t>
        </w:r>
      </w:hyperlink>
    </w:p>
    <w:p>
      <w:pPr>
        <w:pStyle w:val="Compact"/>
        <w:numPr>
          <w:ilvl w:val="0"/>
          <w:numId w:val="1005"/>
        </w:numPr>
      </w:pPr>
      <w:r>
        <w:rPr>
          <w:b/>
          <w:bCs/>
        </w:rPr>
        <w:t xml:space="preserve">Automated rules (quy tắc tự động)</w:t>
      </w:r>
      <w:r>
        <w:t xml:space="preserve"> </w:t>
      </w:r>
      <w:r>
        <w:t xml:space="preserve">để giữ kỷ luật tối ưu.</w:t>
      </w:r>
      <w:r>
        <w:t xml:space="preserve"> </w:t>
      </w:r>
      <w:hyperlink r:id="rId58">
        <w:r>
          <w:rPr>
            <w:rStyle w:val="Hyperlink"/>
          </w:rPr>
          <w:t xml:space="preserve">[45]</w:t>
        </w:r>
      </w:hyperlink>
    </w:p>
    <w:p>
      <w:pPr>
        <w:pStyle w:val="FirstParagraph"/>
      </w:pPr>
      <w:r>
        <w:t xml:space="preserve">Về chính sách và chống hạn chế tài khoản, nguyên tắc là</w:t>
      </w:r>
      <w:r>
        <w:t xml:space="preserve"> </w:t>
      </w:r>
      <w:r>
        <w:rPr>
          <w:b/>
          <w:bCs/>
        </w:rPr>
        <w:t xml:space="preserve">đừng để đội content viết theo cảm xúc mà quên policy</w:t>
      </w:r>
      <w:r>
        <w:t xml:space="preserve">. Meta cấm hoặc siết mạnh các quảng cáo gợi nhắc trực tiếp personal attributes (thuộc tính cá nhân) kiểu “Bạn đang béo?”, “Bạn bị mụn nặng?”, đồng thời có chính sách riêng cho health, sensitive content, sensational content, housing/employment/financial products, gambling, crypto và nhiều loại hàng hóa/dịch vụ bị hạn chế. Với các ngành thuộc Special Ad Category, audience selection bị giới hạn thêm.</w:t>
      </w:r>
      <w:r>
        <w:t xml:space="preserve"> </w:t>
      </w:r>
      <w:hyperlink r:id="rId59">
        <w:r>
          <w:rPr>
            <w:rStyle w:val="Hyperlink"/>
          </w:rPr>
          <w:t xml:space="preserve">[46]</w:t>
        </w:r>
      </w:hyperlink>
    </w:p>
    <w:p>
      <w:pPr>
        <w:pStyle w:val="BodyText"/>
      </w:pPr>
      <w:r>
        <w:t xml:space="preserve">Checklist an toàn tài khoản tối thiểu của tôi là:</w:t>
      </w:r>
    </w:p>
    <w:p>
      <w:pPr>
        <w:pStyle w:val="Compact"/>
        <w:numPr>
          <w:ilvl w:val="0"/>
          <w:numId w:val="1006"/>
        </w:numPr>
      </w:pPr>
      <w:r>
        <w:t xml:space="preserve">Không viết copy chạm trực diện vào “nỗi xấu hổ” hay thuộc tính nhạy cảm.</w:t>
      </w:r>
    </w:p>
    <w:p>
      <w:pPr>
        <w:pStyle w:val="Compact"/>
        <w:numPr>
          <w:ilvl w:val="0"/>
          <w:numId w:val="1006"/>
        </w:numPr>
      </w:pPr>
      <w:r>
        <w:t xml:space="preserve">Không dùng before/after (trước/sau) kiểu dễ gây hiểu nhầm nếu ngành nhạy cảm.</w:t>
      </w:r>
    </w:p>
    <w:p>
      <w:pPr>
        <w:pStyle w:val="Compact"/>
        <w:numPr>
          <w:ilvl w:val="0"/>
          <w:numId w:val="1006"/>
        </w:numPr>
      </w:pPr>
      <w:r>
        <w:t xml:space="preserve">Domain, Page, nội dung quảng cáo và landing page phải cùng câu chuyện.</w:t>
      </w:r>
    </w:p>
    <w:p>
      <w:pPr>
        <w:pStyle w:val="Compact"/>
        <w:numPr>
          <w:ilvl w:val="0"/>
          <w:numId w:val="1006"/>
        </w:numPr>
      </w:pPr>
      <w:r>
        <w:t xml:space="preserve">Theo dõi Meta Business Support Home/Account Quality thường xuyên.</w:t>
      </w:r>
    </w:p>
    <w:p>
      <w:pPr>
        <w:pStyle w:val="Compact"/>
        <w:numPr>
          <w:ilvl w:val="0"/>
          <w:numId w:val="1006"/>
        </w:numPr>
      </w:pPr>
      <w:r>
        <w:t xml:space="preserve">Chấp nhận Lead Ads Terms nếu chạy instant form.</w:t>
      </w:r>
    </w:p>
    <w:p>
      <w:pPr>
        <w:pStyle w:val="Compact"/>
        <w:numPr>
          <w:ilvl w:val="0"/>
          <w:numId w:val="1006"/>
        </w:numPr>
      </w:pPr>
      <w:r>
        <w:t xml:space="preserve">Giữ lịch sử thanh toán sạch, quyền truy cập gọn, 2FA đầy đủ.</w:t>
      </w:r>
      <w:r>
        <w:t xml:space="preserve"> </w:t>
      </w:r>
      <w:hyperlink r:id="rId60">
        <w:r>
          <w:rPr>
            <w:rStyle w:val="Hyperlink"/>
          </w:rPr>
          <w:t xml:space="preserve">[47]</w:t>
        </w:r>
      </w:hyperlink>
    </w:p>
    <w:bookmarkEnd w:id="61"/>
    <w:bookmarkStart w:id="68" w:name="Xb23f20baa939266131d30c883c7e3a882587b07"/>
    <w:p>
      <w:pPr>
        <w:pStyle w:val="Heading2"/>
      </w:pPr>
      <w:r>
        <w:t xml:space="preserve">Benchmark, dashboard, công cụ và lộ trình 30/60/90 ngày</w:t>
      </w:r>
    </w:p>
    <w:p>
      <w:pPr>
        <w:pStyle w:val="FirstParagraph"/>
      </w:pPr>
      <w:r>
        <w:t xml:space="preserve">Benchmark (mốc tham chiếu) phải được dùng để</w:t>
      </w:r>
      <w:r>
        <w:t xml:space="preserve"> </w:t>
      </w:r>
      <w:r>
        <w:rPr>
          <w:b/>
          <w:bCs/>
        </w:rPr>
        <w:t xml:space="preserve">đặt câu hỏi</w:t>
      </w:r>
      <w:r>
        <w:t xml:space="preserve">, không phải để</w:t>
      </w:r>
      <w:r>
        <w:t xml:space="preserve"> </w:t>
      </w:r>
      <w:r>
        <w:rPr>
          <w:b/>
          <w:bCs/>
        </w:rPr>
        <w:t xml:space="preserve">tự ám thị</w:t>
      </w:r>
      <w:r>
        <w:t xml:space="preserve">. Bộ benchmark công khai tôi tìm được tốt nhất hiện tại gồm một báo cáo lead-gen của WordStream và một báo cáo e-commerce của Triple Whale. Tuy nhiên, các dữ liệu này chủ yếu phản ánh thị trường Mỹ/quốc tế và từng mẫu dữ liệu riêng của họ;</w:t>
      </w:r>
      <w:r>
        <w:t xml:space="preserve"> </w:t>
      </w:r>
      <w:r>
        <w:rPr>
          <w:b/>
          <w:bCs/>
        </w:rPr>
        <w:t xml:space="preserve">benchmark theo từng ngành cho riêng Việt Nam, được công bố công khai, cập nhật và chuẩn hóa: không xác định</w:t>
      </w:r>
      <w:r>
        <w:t xml:space="preserve">.</w:t>
      </w:r>
      <w:r>
        <w:t xml:space="preserve"> </w:t>
      </w:r>
      <w:hyperlink r:id="rId62">
        <w:r>
          <w:rPr>
            <w:rStyle w:val="Hyperlink"/>
          </w:rPr>
          <w:t xml:space="preserve">[48]</w:t>
        </w:r>
      </w:hyperlink>
    </w:p>
    <w:p>
      <w:pPr>
        <w:pStyle w:val="BodyText"/>
      </w:pPr>
      <w:r>
        <w:t xml:space="preserve">Mốc tham chiếu cho</w:t>
      </w:r>
      <w:r>
        <w:t xml:space="preserve"> </w:t>
      </w:r>
      <w:r>
        <w:rPr>
          <w:b/>
          <w:bCs/>
        </w:rPr>
        <w:t xml:space="preserve">lead-gen</w:t>
      </w:r>
      <w:r>
        <w:t xml:space="preserve"> </w:t>
      </w:r>
      <w:r>
        <w:t xml:space="preserve">từ WordStream 2025, dựa trên hơn 1,000 chiến dịch, có thể dùng để “soi xem mình đang ở đâu”, đặc biệt với các ngành dịch vụ, giáo dục, địa ốc.</w:t>
      </w:r>
      <w:r>
        <w:t xml:space="preserve"> </w:t>
      </w:r>
      <w:hyperlink r:id="rId62">
        <w:r>
          <w:rPr>
            <w:rStyle w:val="Hyperlink"/>
          </w:rPr>
          <w:t xml:space="preserve">[49]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Ngành lead-gen</w:t>
            </w:r>
          </w:p>
        </w:tc>
        <w:tc>
          <w:tcPr/>
          <w:p>
            <w:pPr>
              <w:pStyle w:val="Compact"/>
              <w:jc w:val="right"/>
            </w:pPr>
            <w:r>
              <w:t xml:space="preserve">CTR trung bình</w:t>
            </w:r>
          </w:p>
        </w:tc>
        <w:tc>
          <w:tcPr/>
          <w:p>
            <w:pPr>
              <w:pStyle w:val="Compact"/>
              <w:jc w:val="right"/>
            </w:pPr>
            <w:r>
              <w:t xml:space="preserve">CPC trung bình</w:t>
            </w:r>
          </w:p>
        </w:tc>
        <w:tc>
          <w:tcPr/>
          <w:p>
            <w:pPr>
              <w:pStyle w:val="Compact"/>
              <w:jc w:val="right"/>
            </w:pPr>
            <w:r>
              <w:t xml:space="preserve">CVR trung bình</w:t>
            </w:r>
          </w:p>
        </w:tc>
        <w:tc>
          <w:tcPr/>
          <w:p>
            <w:pPr>
              <w:pStyle w:val="Compact"/>
              <w:jc w:val="right"/>
            </w:pPr>
            <w:r>
              <w:t xml:space="preserve">CPL trung bình</w:t>
            </w:r>
          </w:p>
        </w:tc>
      </w:tr>
      <w:tr>
        <w:tc>
          <w:tcPr/>
          <w:p>
            <w:pPr>
              <w:pStyle w:val="Compact"/>
            </w:pPr>
            <w:r>
              <w:t xml:space="preserve">Real Estate</w:t>
            </w:r>
          </w:p>
        </w:tc>
        <w:tc>
          <w:tcPr/>
          <w:p>
            <w:pPr>
              <w:pStyle w:val="Compact"/>
              <w:jc w:val="right"/>
            </w:pPr>
            <w:r>
              <w:t xml:space="preserve">3.75%</w:t>
            </w:r>
          </w:p>
        </w:tc>
        <w:tc>
          <w:tcPr/>
          <w:p>
            <w:pPr>
              <w:pStyle w:val="Compact"/>
              <w:jc w:val="right"/>
            </w:pPr>
            <w:r>
              <w:t xml:space="preserve">$1.57</w:t>
            </w:r>
          </w:p>
        </w:tc>
        <w:tc>
          <w:tcPr/>
          <w:p>
            <w:pPr>
              <w:pStyle w:val="Compact"/>
              <w:jc w:val="right"/>
            </w:pPr>
            <w:r>
              <w:t xml:space="preserve">9.53%</w:t>
            </w:r>
          </w:p>
        </w:tc>
        <w:tc>
          <w:tcPr/>
          <w:p>
            <w:pPr>
              <w:pStyle w:val="Compact"/>
              <w:jc w:val="right"/>
            </w:pPr>
            <w:r>
              <w:t xml:space="preserve">$16.61</w:t>
            </w:r>
          </w:p>
        </w:tc>
      </w:tr>
      <w:tr>
        <w:tc>
          <w:tcPr/>
          <w:p>
            <w:pPr>
              <w:pStyle w:val="Compact"/>
            </w:pPr>
            <w:r>
              <w:t xml:space="preserve">Education &amp; Instruction</w:t>
            </w:r>
          </w:p>
        </w:tc>
        <w:tc>
          <w:tcPr/>
          <w:p>
            <w:pPr>
              <w:pStyle w:val="Compact"/>
              <w:jc w:val="right"/>
            </w:pPr>
            <w:r>
              <w:t xml:space="preserve">1.86%</w:t>
            </w:r>
          </w:p>
        </w:tc>
        <w:tc>
          <w:tcPr/>
          <w:p>
            <w:pPr>
              <w:pStyle w:val="Compact"/>
              <w:jc w:val="right"/>
            </w:pPr>
            <w:r>
              <w:t xml:space="preserve">$1.65</w:t>
            </w:r>
          </w:p>
        </w:tc>
        <w:tc>
          <w:tcPr/>
          <w:p>
            <w:pPr>
              <w:pStyle w:val="Compact"/>
              <w:jc w:val="right"/>
            </w:pPr>
            <w:r>
              <w:t xml:space="preserve">10.08%</w:t>
            </w:r>
          </w:p>
        </w:tc>
        <w:tc>
          <w:tcPr/>
          <w:p>
            <w:pPr>
              <w:pStyle w:val="Compact"/>
              <w:jc w:val="right"/>
            </w:pPr>
            <w:r>
              <w:t xml:space="preserve">$28.22</w:t>
            </w:r>
          </w:p>
        </w:tc>
      </w:tr>
      <w:tr>
        <w:tc>
          <w:tcPr/>
          <w:p>
            <w:pPr>
              <w:pStyle w:val="Compact"/>
            </w:pPr>
            <w:r>
              <w:t xml:space="preserve">Attorneys &amp; Legal Services</w:t>
            </w:r>
          </w:p>
        </w:tc>
        <w:tc>
          <w:tcPr/>
          <w:p>
            <w:pPr>
              <w:pStyle w:val="Compact"/>
              <w:jc w:val="right"/>
            </w:pPr>
            <w:r>
              <w:t xml:space="preserve">2.11%</w:t>
            </w:r>
          </w:p>
        </w:tc>
        <w:tc>
          <w:tcPr/>
          <w:p>
            <w:pPr>
              <w:pStyle w:val="Compact"/>
              <w:jc w:val="right"/>
            </w:pPr>
            <w:r>
              <w:t xml:space="preserve">$4.10</w:t>
            </w:r>
          </w:p>
        </w:tc>
        <w:tc>
          <w:tcPr/>
          <w:p>
            <w:pPr>
              <w:pStyle w:val="Compact"/>
              <w:jc w:val="right"/>
            </w:pPr>
            <w:r>
              <w:t xml:space="preserve">10.53%</w:t>
            </w:r>
          </w:p>
        </w:tc>
        <w:tc>
          <w:tcPr/>
          <w:p>
            <w:pPr>
              <w:pStyle w:val="Compact"/>
              <w:jc w:val="right"/>
            </w:pPr>
            <w:r>
              <w:t xml:space="preserve">$18.17</w:t>
            </w:r>
          </w:p>
        </w:tc>
      </w:tr>
      <w:tr>
        <w:tc>
          <w:tcPr/>
          <w:p>
            <w:pPr>
              <w:pStyle w:val="Compact"/>
            </w:pPr>
            <w:r>
              <w:t xml:space="preserve">Restaurants &amp; Food</w:t>
            </w:r>
          </w:p>
        </w:tc>
        <w:tc>
          <w:tcPr/>
          <w:p>
            <w:pPr>
              <w:pStyle w:val="Compact"/>
              <w:jc w:val="right"/>
            </w:pPr>
            <w:r>
              <w:t xml:space="preserve">2.97%</w:t>
            </w:r>
          </w:p>
        </w:tc>
        <w:tc>
          <w:tcPr/>
          <w:p>
            <w:pPr>
              <w:pStyle w:val="Compact"/>
              <w:jc w:val="right"/>
            </w:pPr>
            <w:r>
              <w:t xml:space="preserve">$0.74</w:t>
            </w:r>
          </w:p>
        </w:tc>
        <w:tc>
          <w:tcPr/>
          <w:p>
            <w:pPr>
              <w:pStyle w:val="Compact"/>
              <w:jc w:val="right"/>
            </w:pPr>
            <w:r>
              <w:t xml:space="preserve">18.25%</w:t>
            </w:r>
          </w:p>
        </w:tc>
        <w:tc>
          <w:tcPr/>
          <w:p>
            <w:pPr>
              <w:pStyle w:val="Compact"/>
              <w:jc w:val="right"/>
            </w:pPr>
            <w:r>
              <w:t xml:space="preserve">$3.16</w:t>
            </w:r>
          </w:p>
        </w:tc>
      </w:tr>
      <w:tr>
        <w:tc>
          <w:tcPr/>
          <w:p>
            <w:pPr>
              <w:pStyle w:val="Compact"/>
            </w:pPr>
            <w:r>
              <w:t xml:space="preserve">Dentists &amp; Dental Services</w:t>
            </w:r>
          </w:p>
        </w:tc>
        <w:tc>
          <w:tcPr/>
          <w:p>
            <w:pPr>
              <w:pStyle w:val="Compact"/>
              <w:jc w:val="right"/>
            </w:pPr>
            <w:r>
              <w:t xml:space="preserve">1.05%</w:t>
            </w:r>
          </w:p>
        </w:tc>
        <w:tc>
          <w:tcPr/>
          <w:p>
            <w:pPr>
              <w:pStyle w:val="Compact"/>
              <w:jc w:val="right"/>
            </w:pPr>
            <w:r>
              <w:t xml:space="preserve">$9.78</w:t>
            </w:r>
          </w:p>
        </w:tc>
        <w:tc>
          <w:tcPr/>
          <w:p>
            <w:pPr>
              <w:pStyle w:val="Compact"/>
              <w:jc w:val="right"/>
            </w:pPr>
            <w:r>
              <w:t xml:space="preserve">6.38%</w:t>
            </w:r>
          </w:p>
        </w:tc>
        <w:tc>
          <w:tcPr/>
          <w:p>
            <w:pPr>
              <w:pStyle w:val="Compact"/>
              <w:jc w:val="right"/>
            </w:pPr>
            <w:r>
              <w:t xml:space="preserve">$76.71</w:t>
            </w:r>
          </w:p>
        </w:tc>
      </w:tr>
    </w:tbl>
    <w:p>
      <w:pPr>
        <w:pStyle w:val="BodyText"/>
      </w:pPr>
      <w:r>
        <w:t xml:space="preserve">Mốc tham chiếu cho</w:t>
      </w:r>
      <w:r>
        <w:t xml:space="preserve"> </w:t>
      </w:r>
      <w:r>
        <w:rPr>
          <w:b/>
          <w:bCs/>
        </w:rPr>
        <w:t xml:space="preserve">e-commerce</w:t>
      </w:r>
      <w:r>
        <w:t xml:space="preserve"> </w:t>
      </w:r>
      <w:r>
        <w:t xml:space="preserve">từ Triple Whale 2026, dựa trên gần 35,000 brands trong năm 2025, hữu ích cho Sales objective và catalog/e-commerce.</w:t>
      </w:r>
      <w:r>
        <w:t xml:space="preserve"> </w:t>
      </w:r>
      <w:hyperlink r:id="rId63">
        <w:r>
          <w:rPr>
            <w:rStyle w:val="Hyperlink"/>
          </w:rPr>
          <w:t xml:space="preserve">[50]</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Ngành e-commerce</w:t>
            </w:r>
          </w:p>
        </w:tc>
        <w:tc>
          <w:tcPr/>
          <w:p>
            <w:pPr>
              <w:pStyle w:val="Compact"/>
              <w:jc w:val="right"/>
            </w:pPr>
            <w:r>
              <w:t xml:space="preserve">CTR trung vị</w:t>
            </w:r>
          </w:p>
        </w:tc>
        <w:tc>
          <w:tcPr/>
          <w:p>
            <w:pPr>
              <w:pStyle w:val="Compact"/>
              <w:jc w:val="right"/>
            </w:pPr>
            <w:r>
              <w:t xml:space="preserve">CVR trung vị</w:t>
            </w:r>
          </w:p>
        </w:tc>
        <w:tc>
          <w:tcPr/>
          <w:p>
            <w:pPr>
              <w:pStyle w:val="Compact"/>
              <w:jc w:val="right"/>
            </w:pPr>
            <w:r>
              <w:t xml:space="preserve">CPA trung vị</w:t>
            </w:r>
          </w:p>
        </w:tc>
        <w:tc>
          <w:tcPr/>
          <w:p>
            <w:pPr>
              <w:pStyle w:val="Compact"/>
              <w:jc w:val="right"/>
            </w:pPr>
            <w:r>
              <w:t xml:space="preserve">ROAS trung vị</w:t>
            </w:r>
          </w:p>
        </w:tc>
      </w:tr>
      <w:tr>
        <w:tc>
          <w:tcPr/>
          <w:p>
            <w:pPr>
              <w:pStyle w:val="Compact"/>
            </w:pPr>
            <w:r>
              <w:t xml:space="preserve">Apparel &amp; Accessories</w:t>
            </w:r>
          </w:p>
        </w:tc>
        <w:tc>
          <w:tcPr/>
          <w:p>
            <w:pPr>
              <w:pStyle w:val="Compact"/>
              <w:jc w:val="right"/>
            </w:pPr>
            <w:r>
              <w:t xml:space="preserve">2.25%</w:t>
            </w:r>
          </w:p>
        </w:tc>
        <w:tc>
          <w:tcPr/>
          <w:p>
            <w:pPr>
              <w:pStyle w:val="Compact"/>
              <w:jc w:val="right"/>
            </w:pPr>
            <w:r>
              <w:t xml:space="preserve">1.46%</w:t>
            </w:r>
          </w:p>
        </w:tc>
        <w:tc>
          <w:tcPr/>
          <w:p>
            <w:pPr>
              <w:pStyle w:val="Compact"/>
              <w:jc w:val="right"/>
            </w:pPr>
            <w:r>
              <w:t xml:space="preserve">$36.76</w:t>
            </w:r>
          </w:p>
        </w:tc>
        <w:tc>
          <w:tcPr/>
          <w:p>
            <w:pPr>
              <w:pStyle w:val="Compact"/>
              <w:jc w:val="right"/>
            </w:pPr>
            <w:r>
              <w:t xml:space="preserve">2.18</w:t>
            </w:r>
          </w:p>
        </w:tc>
      </w:tr>
      <w:tr>
        <w:tc>
          <w:tcPr/>
          <w:p>
            <w:pPr>
              <w:pStyle w:val="Compact"/>
            </w:pPr>
            <w:r>
              <w:t xml:space="preserve">Beauty</w:t>
            </w:r>
          </w:p>
        </w:tc>
        <w:tc>
          <w:tcPr/>
          <w:p>
            <w:pPr>
              <w:pStyle w:val="Compact"/>
              <w:jc w:val="right"/>
            </w:pPr>
            <w:r>
              <w:t xml:space="preserve">2.27%</w:t>
            </w:r>
          </w:p>
        </w:tc>
        <w:tc>
          <w:tcPr/>
          <w:p>
            <w:pPr>
              <w:pStyle w:val="Compact"/>
              <w:jc w:val="right"/>
            </w:pPr>
            <w:r>
              <w:t xml:space="preserve">1.94%</w:t>
            </w:r>
          </w:p>
        </w:tc>
        <w:tc>
          <w:tcPr/>
          <w:p>
            <w:pPr>
              <w:pStyle w:val="Compact"/>
              <w:jc w:val="right"/>
            </w:pPr>
            <w:r>
              <w:t xml:space="preserve">$37.92</w:t>
            </w:r>
          </w:p>
        </w:tc>
        <w:tc>
          <w:tcPr/>
          <w:p>
            <w:pPr>
              <w:pStyle w:val="Compact"/>
              <w:jc w:val="right"/>
            </w:pPr>
            <w:r>
              <w:t xml:space="preserve">1.57</w:t>
            </w:r>
          </w:p>
        </w:tc>
      </w:tr>
      <w:tr>
        <w:tc>
          <w:tcPr/>
          <w:p>
            <w:pPr>
              <w:pStyle w:val="Compact"/>
            </w:pPr>
            <w:r>
              <w:t xml:space="preserve">Electronics</w:t>
            </w:r>
          </w:p>
        </w:tc>
        <w:tc>
          <w:tcPr/>
          <w:p>
            <w:pPr>
              <w:pStyle w:val="Compact"/>
              <w:jc w:val="right"/>
            </w:pPr>
            <w:r>
              <w:t xml:space="preserve">2.19%</w:t>
            </w:r>
          </w:p>
        </w:tc>
        <w:tc>
          <w:tcPr/>
          <w:p>
            <w:pPr>
              <w:pStyle w:val="Compact"/>
              <w:jc w:val="right"/>
            </w:pPr>
            <w:r>
              <w:t xml:space="preserve">1.20%</w:t>
            </w:r>
          </w:p>
        </w:tc>
        <w:tc>
          <w:tcPr/>
          <w:p>
            <w:pPr>
              <w:pStyle w:val="Compact"/>
              <w:jc w:val="right"/>
            </w:pPr>
            <w:r>
              <w:t xml:space="preserve">$49.48</w:t>
            </w:r>
          </w:p>
        </w:tc>
        <w:tc>
          <w:tcPr/>
          <w:p>
            <w:pPr>
              <w:pStyle w:val="Compact"/>
              <w:jc w:val="right"/>
            </w:pPr>
            <w:r>
              <w:t xml:space="preserve">1.92</w:t>
            </w:r>
          </w:p>
        </w:tc>
      </w:tr>
      <w:tr>
        <w:tc>
          <w:tcPr/>
          <w:p>
            <w:pPr>
              <w:pStyle w:val="Compact"/>
            </w:pPr>
            <w:r>
              <w:t xml:space="preserve">Health &amp; Wellness</w:t>
            </w:r>
          </w:p>
        </w:tc>
        <w:tc>
          <w:tcPr/>
          <w:p>
            <w:pPr>
              <w:pStyle w:val="Compact"/>
              <w:jc w:val="right"/>
            </w:pPr>
            <w:r>
              <w:t xml:space="preserve">2.70%</w:t>
            </w:r>
          </w:p>
        </w:tc>
        <w:tc>
          <w:tcPr/>
          <w:p>
            <w:pPr>
              <w:pStyle w:val="Compact"/>
              <w:jc w:val="right"/>
            </w:pPr>
            <w:r>
              <w:t xml:space="preserve">1.72%</w:t>
            </w:r>
          </w:p>
        </w:tc>
        <w:tc>
          <w:tcPr/>
          <w:p>
            <w:pPr>
              <w:pStyle w:val="Compact"/>
              <w:jc w:val="right"/>
            </w:pPr>
            <w:r>
              <w:t xml:space="preserve">$38.55</w:t>
            </w:r>
          </w:p>
        </w:tc>
        <w:tc>
          <w:tcPr/>
          <w:p>
            <w:pPr>
              <w:pStyle w:val="Compact"/>
              <w:jc w:val="right"/>
            </w:pPr>
            <w:r>
              <w:t xml:space="preserve">1.50</w:t>
            </w:r>
          </w:p>
        </w:tc>
      </w:tr>
      <w:tr>
        <w:tc>
          <w:tcPr/>
          <w:p>
            <w:pPr>
              <w:pStyle w:val="Compact"/>
            </w:pPr>
            <w:r>
              <w:t xml:space="preserve">Automotive</w:t>
            </w:r>
          </w:p>
        </w:tc>
        <w:tc>
          <w:tcPr/>
          <w:p>
            <w:pPr>
              <w:pStyle w:val="Compact"/>
              <w:jc w:val="right"/>
            </w:pPr>
            <w:r>
              <w:t xml:space="preserve">2.22%</w:t>
            </w:r>
          </w:p>
        </w:tc>
        <w:tc>
          <w:tcPr/>
          <w:p>
            <w:pPr>
              <w:pStyle w:val="Compact"/>
              <w:jc w:val="right"/>
            </w:pPr>
            <w:r>
              <w:t xml:space="preserve">1.30%</w:t>
            </w:r>
          </w:p>
        </w:tc>
        <w:tc>
          <w:tcPr/>
          <w:p>
            <w:pPr>
              <w:pStyle w:val="Compact"/>
              <w:jc w:val="right"/>
            </w:pPr>
            <w:r>
              <w:t xml:space="preserve">$34.15</w:t>
            </w:r>
          </w:p>
        </w:tc>
        <w:tc>
          <w:tcPr/>
          <w:p>
            <w:pPr>
              <w:pStyle w:val="Compact"/>
              <w:jc w:val="right"/>
            </w:pPr>
            <w:r>
              <w:t xml:space="preserve">2.54</w:t>
            </w:r>
          </w:p>
        </w:tc>
      </w:tr>
    </w:tbl>
    <w:p>
      <w:pPr>
        <w:pStyle w:val="BodyText"/>
      </w:pPr>
      <w:r>
        <w:t xml:space="preserve">Mức tổng quan của bộ benchmark e-commerce này là CPM trung vị $13.48, CPA trung vị $38.17, CVR trung vị 1.57%, CTR trung vị 2.19% và ROAS trung vị 1.93. Dùng chúng như điểm xuất phát để đặt kỳ vọng, nhưng đừng bê nguyên vì offer, AOV (giá trị đơn hàng trung bình), độ cạnh tranh, quốc gia và chất lượng site khác nhau rất nhiều.</w:t>
      </w:r>
      <w:r>
        <w:t xml:space="preserve"> </w:t>
      </w:r>
      <w:hyperlink r:id="rId63">
        <w:r>
          <w:rPr>
            <w:rStyle w:val="Hyperlink"/>
          </w:rPr>
          <w:t xml:space="preserve">[51]</w:t>
        </w:r>
      </w:hyperlink>
    </w:p>
    <w:p>
      <w:pPr>
        <w:pStyle w:val="BodyText"/>
      </w:pPr>
      <w:r>
        <w:t xml:space="preserve">Dashboard tốt cho người mới không cần quá đẹp; nó cần</w:t>
      </w:r>
      <w:r>
        <w:t xml:space="preserve"> </w:t>
      </w:r>
      <w:r>
        <w:rPr>
          <w:b/>
          <w:bCs/>
        </w:rPr>
        <w:t xml:space="preserve">đọc đúng nguyên nhân</w:t>
      </w:r>
      <w:r>
        <w:t xml:space="preserve">. Tôi khuyên dashboard có 5 tab:</w:t>
      </w:r>
    </w:p>
    <w:p>
      <w:pPr>
        <w:pStyle w:val="Compact"/>
        <w:numPr>
          <w:ilvl w:val="0"/>
          <w:numId w:val="1007"/>
        </w:numPr>
      </w:pPr>
      <w:r>
        <w:rPr>
          <w:b/>
          <w:bCs/>
        </w:rPr>
        <w:t xml:space="preserve">Executive view:</w:t>
      </w:r>
      <w:r>
        <w:t xml:space="preserve"> </w:t>
      </w:r>
      <w:r>
        <w:t xml:space="preserve">spend, revenue, leads, CPL/CPA, ROAS, top winners, top issues.</w:t>
      </w:r>
    </w:p>
    <w:p>
      <w:pPr>
        <w:pStyle w:val="Compact"/>
        <w:numPr>
          <w:ilvl w:val="0"/>
          <w:numId w:val="1007"/>
        </w:numPr>
      </w:pPr>
      <w:r>
        <w:rPr>
          <w:b/>
          <w:bCs/>
        </w:rPr>
        <w:t xml:space="preserve">Funnel view:</w:t>
      </w:r>
      <w:r>
        <w:t xml:space="preserve"> </w:t>
      </w:r>
      <w:r>
        <w:t xml:space="preserve">impression, CPM, CTR, LPV, CVR, CPA theo TOF/MOF/BOF.</w:t>
      </w:r>
    </w:p>
    <w:p>
      <w:pPr>
        <w:pStyle w:val="Compact"/>
        <w:numPr>
          <w:ilvl w:val="0"/>
          <w:numId w:val="1007"/>
        </w:numPr>
      </w:pPr>
      <w:r>
        <w:rPr>
          <w:b/>
          <w:bCs/>
        </w:rPr>
        <w:t xml:space="preserve">Creative view:</w:t>
      </w:r>
      <w:r>
        <w:t xml:space="preserve"> </w:t>
      </w:r>
      <w:r>
        <w:t xml:space="preserve">format, hook, angle, ad ID, CTR, CVR, CPA, rankings.</w:t>
      </w:r>
    </w:p>
    <w:p>
      <w:pPr>
        <w:pStyle w:val="Compact"/>
        <w:numPr>
          <w:ilvl w:val="0"/>
          <w:numId w:val="1007"/>
        </w:numPr>
      </w:pPr>
      <w:r>
        <w:rPr>
          <w:b/>
          <w:bCs/>
        </w:rPr>
        <w:t xml:space="preserve">Audience view:</w:t>
      </w:r>
      <w:r>
        <w:t xml:space="preserve"> </w:t>
      </w:r>
      <w:r>
        <w:t xml:space="preserve">broad vs lookalike vs remarketing vs địa lý.</w:t>
      </w:r>
    </w:p>
    <w:p>
      <w:pPr>
        <w:pStyle w:val="Compact"/>
        <w:numPr>
          <w:ilvl w:val="0"/>
          <w:numId w:val="1007"/>
        </w:numPr>
      </w:pPr>
      <w:r>
        <w:rPr>
          <w:b/>
          <w:bCs/>
        </w:rPr>
        <w:t xml:space="preserve">Diagnostics view:</w:t>
      </w:r>
      <w:r>
        <w:t xml:space="preserve"> </w:t>
      </w:r>
      <w:r>
        <w:t xml:space="preserve">learning limited, frequency, reject, event coverage, match quality.</w:t>
      </w:r>
    </w:p>
    <w:p>
      <w:pPr>
        <w:pStyle w:val="FirstParagraph"/>
      </w:pPr>
      <w:r>
        <w:t xml:space="preserve">Meta hỗ trợ Ads Reporting, custom breakdowns, creative performance report và cả export MMM data (dữ liệu cho mô hình marketing mix modeling). Phía Google hiện có công cụ dashboard self-service là</w:t>
      </w:r>
      <w:r>
        <w:t xml:space="preserve"> </w:t>
      </w:r>
      <w:r>
        <w:rPr>
          <w:b/>
          <w:bCs/>
        </w:rPr>
        <w:t xml:space="preserve">Data Studio</w:t>
      </w:r>
      <w:r>
        <w:t xml:space="preserve"> </w:t>
      </w:r>
      <w:r>
        <w:t xml:space="preserve">với khả năng kết nối trực tiếp hơn 1,400 nguồn dữ liệu theo trang sản phẩm hiện tại.</w:t>
      </w:r>
      <w:r>
        <w:t xml:space="preserve"> </w:t>
      </w:r>
      <w:hyperlink r:id="rId64">
        <w:r>
          <w:rPr>
            <w:rStyle w:val="Hyperlink"/>
          </w:rPr>
          <w:t xml:space="preserve">[52]</w:t>
        </w:r>
      </w:hyperlink>
    </w:p>
    <w:p>
      <w:pPr>
        <w:pStyle w:val="BodyText"/>
      </w:pPr>
      <w:r>
        <w:t xml:space="preserve">Nếu muốn kéo dữ liệu tự động, hướng đúng là</w:t>
      </w:r>
      <w:r>
        <w:t xml:space="preserve"> </w:t>
      </w:r>
      <w:r>
        <w:rPr>
          <w:b/>
          <w:bCs/>
        </w:rPr>
        <w:t xml:space="preserve">Marketing API / Insights API</w:t>
      </w:r>
      <w:r>
        <w:t xml:space="preserve"> </w:t>
      </w:r>
      <w:r>
        <w:t xml:space="preserve">để lấy số từ Meta, cộng với một lớp dashboard như spreadsheet hoặc BI tool. Đây là đường đi phù hợp hơn nhiều so với copy tay mỗi ngày.</w:t>
      </w:r>
      <w:r>
        <w:t xml:space="preserve"> </w:t>
      </w:r>
      <w:hyperlink r:id="rId65">
        <w:r>
          <w:rPr>
            <w:rStyle w:val="Hyperlink"/>
          </w:rPr>
          <w:t xml:space="preserve">[53]</w:t>
        </w:r>
      </w:hyperlink>
    </w:p>
    <w:p>
      <w:pPr>
        <w:pStyle w:val="BodyText"/>
      </w:pPr>
      <w:r>
        <w:t xml:space="preserve">Mẫu</w:t>
      </w:r>
      <w:r>
        <w:t xml:space="preserve"> </w:t>
      </w:r>
      <w:r>
        <w:rPr>
          <w:b/>
          <w:bCs/>
        </w:rPr>
        <w:t xml:space="preserve">UTM naming</w:t>
      </w:r>
      <w:r>
        <w:t xml:space="preserve"> </w:t>
      </w:r>
      <w:r>
        <w:t xml:space="preserve">tôi khuyên dùng cho người mới:</w:t>
      </w:r>
    </w:p>
    <w:p>
      <w:pPr>
        <w:pStyle w:val="SourceCode"/>
      </w:pPr>
      <w:r>
        <w:rPr>
          <w:rStyle w:val="VerbatimChar"/>
        </w:rPr>
        <w:t xml:space="preserve">utm_source=meta</w:t>
      </w:r>
      <w:r>
        <w:br/>
      </w:r>
      <w:r>
        <w:rPr>
          <w:rStyle w:val="VerbatimChar"/>
        </w:rPr>
        <w:t xml:space="preserve">utm_medium=paid_social</w:t>
      </w:r>
      <w:r>
        <w:br/>
      </w:r>
      <w:r>
        <w:rPr>
          <w:rStyle w:val="VerbatimChar"/>
        </w:rPr>
        <w:t xml:space="preserve">utm_campaign={{brand}}_{{objective}}_{{country}}_{{offer}}_{{funnel}}</w:t>
      </w:r>
      <w:r>
        <w:br/>
      </w:r>
      <w:r>
        <w:rPr>
          <w:rStyle w:val="VerbatimChar"/>
        </w:rPr>
        <w:t xml:space="preserve">utm_content={{angle}}_{{format}}_{{hook}}_{{adid}}</w:t>
      </w:r>
      <w:r>
        <w:br/>
      </w:r>
      <w:r>
        <w:rPr>
          <w:rStyle w:val="VerbatimChar"/>
        </w:rPr>
        <w:t xml:space="preserve">utm_term={{audience}}</w:t>
      </w:r>
    </w:p>
    <w:p>
      <w:pPr>
        <w:pStyle w:val="FirstParagraph"/>
      </w:pPr>
      <w:r>
        <w:t xml:space="preserve">Mẫu</w:t>
      </w:r>
      <w:r>
        <w:t xml:space="preserve"> </w:t>
      </w:r>
      <w:r>
        <w:rPr>
          <w:b/>
          <w:bCs/>
        </w:rPr>
        <w:t xml:space="preserve">automated rules</w:t>
      </w:r>
      <w:r>
        <w:t xml:space="preserve"> </w:t>
      </w:r>
      <w:r>
        <w:t xml:space="preserve">tôi khuyên dùng từ ngày đầu: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Điều kiện</w:t>
            </w:r>
          </w:p>
        </w:tc>
        <w:tc>
          <w:tcPr/>
          <w:p>
            <w:pPr>
              <w:pStyle w:val="Compact"/>
            </w:pPr>
            <w:r>
              <w:t xml:space="preserve">Hành động</w:t>
            </w:r>
          </w:p>
        </w:tc>
      </w:tr>
      <w:tr>
        <w:tc>
          <w:tcPr/>
          <w:p>
            <w:pPr>
              <w:pStyle w:val="Compact"/>
            </w:pPr>
            <w:r>
              <w:t xml:space="preserve">Kill ad yếu</w:t>
            </w:r>
          </w:p>
        </w:tc>
        <w:tc>
          <w:tcPr/>
          <w:p>
            <w:pPr>
              <w:pStyle w:val="Compact"/>
            </w:pPr>
            <w:r>
              <w:t xml:space="preserve">Spend &gt; 2 x target CPA và results = 0 trong 3 ngày</w:t>
            </w:r>
          </w:p>
        </w:tc>
        <w:tc>
          <w:tcPr/>
          <w:p>
            <w:pPr>
              <w:pStyle w:val="Compact"/>
            </w:pPr>
            <w:r>
              <w:t xml:space="preserve">Tắt ad</w:t>
            </w:r>
          </w:p>
        </w:tc>
      </w:tr>
      <w:tr>
        <w:tc>
          <w:tcPr/>
          <w:p>
            <w:pPr>
              <w:pStyle w:val="Compact"/>
            </w:pPr>
            <w:r>
              <w:t xml:space="preserve">Tăng ngân sách ad thắng</w:t>
            </w:r>
          </w:p>
        </w:tc>
        <w:tc>
          <w:tcPr/>
          <w:p>
            <w:pPr>
              <w:pStyle w:val="Compact"/>
            </w:pPr>
            <w:r>
              <w:t xml:space="preserve">Results ≥ 3 và CPA &lt; 80% target trong 3 ngày</w:t>
            </w:r>
          </w:p>
        </w:tc>
        <w:tc>
          <w:tcPr/>
          <w:p>
            <w:pPr>
              <w:pStyle w:val="Compact"/>
            </w:pPr>
            <w:r>
              <w:t xml:space="preserve">Tăng budget 10–15%</w:t>
            </w:r>
          </w:p>
        </w:tc>
      </w:tr>
      <w:tr>
        <w:tc>
          <w:tcPr/>
          <w:p>
            <w:pPr>
              <w:pStyle w:val="Compact"/>
            </w:pPr>
            <w:r>
              <w:t xml:space="preserve">Báo fatigue (mỏi creative)</w:t>
            </w:r>
          </w:p>
        </w:tc>
        <w:tc>
          <w:tcPr/>
          <w:p>
            <w:pPr>
              <w:pStyle w:val="Compact"/>
            </w:pPr>
            <w:r>
              <w:t xml:space="preserve">Frequency &gt; 3 và CTR giảm &gt; 30% so với 7 ngày trước</w:t>
            </w:r>
          </w:p>
        </w:tc>
        <w:tc>
          <w:tcPr/>
          <w:p>
            <w:pPr>
              <w:pStyle w:val="Compact"/>
            </w:pPr>
            <w:r>
              <w:t xml:space="preserve">Gửi cảnh báo / duplicate test angle mới</w:t>
            </w:r>
          </w:p>
        </w:tc>
      </w:tr>
      <w:tr>
        <w:tc>
          <w:tcPr/>
          <w:p>
            <w:pPr>
              <w:pStyle w:val="Compact"/>
            </w:pPr>
            <w:r>
              <w:t xml:space="preserve">Báo lỗi tracking</w:t>
            </w:r>
          </w:p>
        </w:tc>
        <w:tc>
          <w:tcPr/>
          <w:p>
            <w:pPr>
              <w:pStyle w:val="Compact"/>
            </w:pPr>
            <w:r>
              <w:t xml:space="preserve">Spend có nhưng results = 0 trên toàn campaign bất thường</w:t>
            </w:r>
          </w:p>
        </w:tc>
        <w:tc>
          <w:tcPr/>
          <w:p>
            <w:pPr>
              <w:pStyle w:val="Compact"/>
            </w:pPr>
            <w:r>
              <w:t xml:space="preserve">Gửi cảnh báo kiểm tra event</w:t>
            </w:r>
          </w:p>
        </w:tc>
      </w:tr>
      <w:tr>
        <w:tc>
          <w:tcPr/>
          <w:p>
            <w:pPr>
              <w:pStyle w:val="Compact"/>
            </w:pPr>
            <w:r>
              <w:t xml:space="preserve">Báo rủi ro lead quality</w:t>
            </w:r>
          </w:p>
        </w:tc>
        <w:tc>
          <w:tcPr/>
          <w:p>
            <w:pPr>
              <w:pStyle w:val="Compact"/>
            </w:pPr>
            <w:r>
              <w:t xml:space="preserve">CPL rẻ bất thường nhưng close rate giảm mạnh ở CRM</w:t>
            </w:r>
          </w:p>
        </w:tc>
        <w:tc>
          <w:tcPr/>
          <w:p>
            <w:pPr>
              <w:pStyle w:val="Compact"/>
            </w:pPr>
            <w:r>
              <w:t xml:space="preserve">Gắn cờ, không scale</w:t>
            </w:r>
          </w:p>
        </w:tc>
      </w:tr>
    </w:tbl>
    <w:p>
      <w:pPr>
        <w:pStyle w:val="BodyText"/>
      </w:pPr>
      <w:r>
        <w:t xml:space="preserve">Nếu bạn muốn một</w:t>
      </w:r>
      <w:r>
        <w:t xml:space="preserve"> </w:t>
      </w:r>
      <w:r>
        <w:rPr>
          <w:b/>
          <w:bCs/>
        </w:rPr>
        <w:t xml:space="preserve">script</w:t>
      </w:r>
      <w:r>
        <w:t xml:space="preserve"> </w:t>
      </w:r>
      <w:r>
        <w:t xml:space="preserve">nhẹ để cảnh báo trong Google Sheets sau khi đã đổ dữ liệu hằng ngày về sheet</w:t>
      </w:r>
      <w:r>
        <w:t xml:space="preserve"> </w:t>
      </w:r>
      <w:r>
        <w:rPr>
          <w:rStyle w:val="VerbatimChar"/>
        </w:rPr>
        <w:t xml:space="preserve">meta_daily</w:t>
      </w:r>
      <w:r>
        <w:t xml:space="preserve">, đây là mẫu Apps Script đơn giản:</w:t>
      </w:r>
    </w:p>
    <w:p>
      <w:pPr>
        <w:pStyle w:val="SourceCode"/>
      </w:pPr>
      <w:r>
        <w:rPr>
          <w:rStyle w:val="VerbatimChar"/>
        </w:rPr>
        <w:t xml:space="preserve">function metaDailyAlerts() {</w:t>
      </w:r>
      <w:r>
        <w:br/>
      </w:r>
      <w:r>
        <w:rPr>
          <w:rStyle w:val="VerbatimChar"/>
        </w:rPr>
        <w:t xml:space="preserve">  const sheet = SpreadsheetApp.getActive().getSheetByName('meta_daily');</w:t>
      </w:r>
      <w:r>
        <w:br/>
      </w:r>
      <w:r>
        <w:rPr>
          <w:rStyle w:val="VerbatimChar"/>
        </w:rPr>
        <w:t xml:space="preserve">  if (!sheet) throw new Error('Khong tim thay sheet meta_daily');</w:t>
      </w:r>
      <w:r>
        <w:br/>
      </w:r>
      <w:r>
        <w:br/>
      </w:r>
      <w:r>
        <w:rPr>
          <w:rStyle w:val="VerbatimChar"/>
        </w:rPr>
        <w:t xml:space="preserve">  const values = sheet.getDataRange().getValues();</w:t>
      </w:r>
      <w:r>
        <w:br/>
      </w:r>
      <w:r>
        <w:rPr>
          <w:rStyle w:val="VerbatimChar"/>
        </w:rPr>
        <w:t xml:space="preserve">  const headers = values.shift();</w:t>
      </w:r>
      <w:r>
        <w:br/>
      </w:r>
      <w:r>
        <w:rPr>
          <w:rStyle w:val="VerbatimChar"/>
        </w:rPr>
        <w:t xml:space="preserve">  const idx = Object.fromEntries(headers.map((h, i) =&gt; [String(h).trim(), i]));</w:t>
      </w:r>
      <w:r>
        <w:br/>
      </w:r>
      <w:r>
        <w:br/>
      </w:r>
      <w:r>
        <w:rPr>
          <w:rStyle w:val="VerbatimChar"/>
        </w:rPr>
        <w:t xml:space="preserve">  const required = ['campaign', 'spend', 'results', 'cpa', 'roas', 'frequency', 'ctr'];</w:t>
      </w:r>
      <w:r>
        <w:br/>
      </w:r>
      <w:r>
        <w:rPr>
          <w:rStyle w:val="VerbatimChar"/>
        </w:rPr>
        <w:t xml:space="preserve">  required.forEach(col =&gt; {</w:t>
      </w:r>
      <w:r>
        <w:br/>
      </w:r>
      <w:r>
        <w:rPr>
          <w:rStyle w:val="VerbatimChar"/>
        </w:rPr>
        <w:t xml:space="preserve">    if (!(col in idx)) throw new Error(`Thieu cot bat buoc: ${col}`);</w:t>
      </w:r>
      <w:r>
        <w:br/>
      </w:r>
      <w:r>
        <w:rPr>
          <w:rStyle w:val="VerbatimChar"/>
        </w:rPr>
        <w:t xml:space="preserve">  });</w:t>
      </w:r>
      <w:r>
        <w:br/>
      </w:r>
      <w:r>
        <w:br/>
      </w:r>
      <w:r>
        <w:rPr>
          <w:rStyle w:val="VerbatimChar"/>
        </w:rPr>
        <w:t xml:space="preserve">  const alerts = [];</w:t>
      </w:r>
      <w:r>
        <w:br/>
      </w:r>
      <w:r>
        <w:rPr>
          <w:rStyle w:val="VerbatimChar"/>
        </w:rPr>
        <w:t xml:space="preserve">  values.forEach(row =&gt; {</w:t>
      </w:r>
      <w:r>
        <w:br/>
      </w:r>
      <w:r>
        <w:rPr>
          <w:rStyle w:val="VerbatimChar"/>
        </w:rPr>
        <w:t xml:space="preserve">    const campaign = row[idx.campaign];</w:t>
      </w:r>
      <w:r>
        <w:br/>
      </w:r>
      <w:r>
        <w:rPr>
          <w:rStyle w:val="VerbatimChar"/>
        </w:rPr>
        <w:t xml:space="preserve">    const spend = Number(row[idx.spend] || 0);</w:t>
      </w:r>
      <w:r>
        <w:br/>
      </w:r>
      <w:r>
        <w:rPr>
          <w:rStyle w:val="VerbatimChar"/>
        </w:rPr>
        <w:t xml:space="preserve">    const results = Number(row[idx.results] || 0);</w:t>
      </w:r>
      <w:r>
        <w:br/>
      </w:r>
      <w:r>
        <w:rPr>
          <w:rStyle w:val="VerbatimChar"/>
        </w:rPr>
        <w:t xml:space="preserve">    const cpa = Number(row[idx.cpa] || 0);</w:t>
      </w:r>
      <w:r>
        <w:br/>
      </w:r>
      <w:r>
        <w:rPr>
          <w:rStyle w:val="VerbatimChar"/>
        </w:rPr>
        <w:t xml:space="preserve">    const roas = Number(row[idx.roas] || 0);</w:t>
      </w:r>
      <w:r>
        <w:br/>
      </w:r>
      <w:r>
        <w:rPr>
          <w:rStyle w:val="VerbatimChar"/>
        </w:rPr>
        <w:t xml:space="preserve">    const frequency = Number(row[idx.frequency] || 0);</w:t>
      </w:r>
      <w:r>
        <w:br/>
      </w:r>
      <w:r>
        <w:rPr>
          <w:rStyle w:val="VerbatimChar"/>
        </w:rPr>
        <w:t xml:space="preserve">    const ctr = Number(row[idx.ctr] || 0);</w:t>
      </w:r>
      <w:r>
        <w:br/>
      </w:r>
      <w:r>
        <w:br/>
      </w:r>
      <w:r>
        <w:rPr>
          <w:rStyle w:val="VerbatimChar"/>
        </w:rPr>
        <w:t xml:space="preserve">    if (spend &gt;= 2_000_000 &amp;&amp; results === 0) {</w:t>
      </w:r>
      <w:r>
        <w:br/>
      </w:r>
      <w:r>
        <w:rPr>
          <w:rStyle w:val="VerbatimChar"/>
        </w:rPr>
        <w:t xml:space="preserve">      alerts.push(`STOP xem xet: ${campaign} | spend cao, chua co result`);</w:t>
      </w:r>
      <w:r>
        <w:br/>
      </w:r>
      <w:r>
        <w:rPr>
          <w:rStyle w:val="VerbatimChar"/>
        </w:rPr>
        <w:t xml:space="preserve">    }</w:t>
      </w:r>
      <w:r>
        <w:br/>
      </w:r>
      <w:r>
        <w:rPr>
          <w:rStyle w:val="VerbatimChar"/>
        </w:rPr>
        <w:t xml:space="preserve">    if (cpa &gt; 250000 &amp;&amp; results &gt; 0) {</w:t>
      </w:r>
      <w:r>
        <w:br/>
      </w:r>
      <w:r>
        <w:rPr>
          <w:rStyle w:val="VerbatimChar"/>
        </w:rPr>
        <w:t xml:space="preserve">      alerts.push(`CPA cao: ${campaign} | CPA=${cpa}`);</w:t>
      </w:r>
      <w:r>
        <w:br/>
      </w:r>
      <w:r>
        <w:rPr>
          <w:rStyle w:val="VerbatimChar"/>
        </w:rPr>
        <w:t xml:space="preserve">    }</w:t>
      </w:r>
      <w:r>
        <w:br/>
      </w:r>
      <w:r>
        <w:rPr>
          <w:rStyle w:val="VerbatimChar"/>
        </w:rPr>
        <w:t xml:space="preserve">    if (roas &gt; 0 &amp;&amp; roas &lt; 1.5) {</w:t>
      </w:r>
      <w:r>
        <w:br/>
      </w:r>
      <w:r>
        <w:rPr>
          <w:rStyle w:val="VerbatimChar"/>
        </w:rPr>
        <w:t xml:space="preserve">      alerts.push(`ROAS thap: ${campaign} | ROAS=${roas}`);</w:t>
      </w:r>
      <w:r>
        <w:br/>
      </w:r>
      <w:r>
        <w:rPr>
          <w:rStyle w:val="VerbatimChar"/>
        </w:rPr>
        <w:t xml:space="preserve">    }</w:t>
      </w:r>
      <w:r>
        <w:br/>
      </w:r>
      <w:r>
        <w:rPr>
          <w:rStyle w:val="VerbatimChar"/>
        </w:rPr>
        <w:t xml:space="preserve">    if (frequency &gt; 3 &amp;&amp; ctr &lt; 0.01) {</w:t>
      </w:r>
      <w:r>
        <w:br/>
      </w:r>
      <w:r>
        <w:rPr>
          <w:rStyle w:val="VerbatimChar"/>
        </w:rPr>
        <w:t xml:space="preserve">      alerts.push(`Creative co dau hieu moi: ${campaign} | freq=${frequency}, ctr=${ctr}`);</w:t>
      </w:r>
      <w:r>
        <w:br/>
      </w:r>
      <w:r>
        <w:rPr>
          <w:rStyle w:val="VerbatimChar"/>
        </w:rPr>
        <w:t xml:space="preserve">    }</w:t>
      </w:r>
      <w:r>
        <w:br/>
      </w:r>
      <w:r>
        <w:rPr>
          <w:rStyle w:val="VerbatimChar"/>
        </w:rPr>
        <w:t xml:space="preserve">  });</w:t>
      </w:r>
      <w:r>
        <w:br/>
      </w:r>
      <w:r>
        <w:br/>
      </w:r>
      <w:r>
        <w:rPr>
          <w:rStyle w:val="VerbatimChar"/>
        </w:rPr>
        <w:t xml:space="preserve">  if (alerts.length) {</w:t>
      </w:r>
      <w:r>
        <w:br/>
      </w:r>
      <w:r>
        <w:rPr>
          <w:rStyle w:val="VerbatimChar"/>
        </w:rPr>
        <w:t xml:space="preserve">    MailApp.sendEmail({</w:t>
      </w:r>
      <w:r>
        <w:br/>
      </w:r>
      <w:r>
        <w:rPr>
          <w:rStyle w:val="VerbatimChar"/>
        </w:rPr>
        <w:t xml:space="preserve">      to: Session.getActiveUser().getEmail(),</w:t>
      </w:r>
      <w:r>
        <w:br/>
      </w:r>
      <w:r>
        <w:rPr>
          <w:rStyle w:val="VerbatimChar"/>
        </w:rPr>
        <w:t xml:space="preserve">      subject: `Meta Ads Alerts - ${new Date().toLocaleDateString('vi-VN')}`,</w:t>
      </w:r>
      <w:r>
        <w:br/>
      </w:r>
      <w:r>
        <w:rPr>
          <w:rStyle w:val="VerbatimChar"/>
        </w:rPr>
        <w:t xml:space="preserve">      body: alerts.join('\n')</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Lộ trình 30/60/90 ngày nên đi theo thứ tự</w:t>
      </w:r>
      <w:r>
        <w:t xml:space="preserve"> </w:t>
      </w:r>
      <w:r>
        <w:rPr>
          <w:b/>
          <w:bCs/>
        </w:rPr>
        <w:t xml:space="preserve">tracking → baseline → testing → funnel hóa → scale → đo incrementality</w:t>
      </w:r>
      <w:r>
        <w:t xml:space="preserve">, thay vì lao ngay vào “nhân camp thắng”. Meta Blueprint hiện vẫn là nguồn học miễn phí chính thức để đi học tuần tự về Ads Manager, objective, audience, creative và compliance.</w:t>
      </w:r>
      <w:r>
        <w:t xml:space="preserve"> </w:t>
      </w:r>
      <w:hyperlink r:id="rId66">
        <w:r>
          <w:rPr>
            <w:rStyle w:val="Hyperlink"/>
          </w:rPr>
          <w:t xml:space="preserve">[54]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Mục tiêu</w:t>
            </w:r>
          </w:p>
        </w:tc>
        <w:tc>
          <w:tcPr/>
          <w:p>
            <w:pPr>
              <w:pStyle w:val="Compact"/>
            </w:pPr>
            <w:r>
              <w:t xml:space="preserve">Việc phải hoàn thành</w:t>
            </w:r>
          </w:p>
        </w:tc>
        <w:tc>
          <w:tcPr/>
          <w:p>
            <w:pPr>
              <w:pStyle w:val="Compact"/>
            </w:pPr>
            <w:r>
              <w:t xml:space="preserve">Dấu hiệu đạt</w:t>
            </w:r>
          </w:p>
        </w:tc>
      </w:tr>
      <w:tr>
        <w:tc>
          <w:tcPr/>
          <w:p>
            <w:pPr>
              <w:pStyle w:val="Compact"/>
            </w:pPr>
            <w:r>
              <w:t xml:space="preserve">30 ngày đầu</w:t>
            </w:r>
          </w:p>
        </w:tc>
        <w:tc>
          <w:tcPr/>
          <w:p>
            <w:pPr>
              <w:pStyle w:val="Compact"/>
            </w:pPr>
            <w:r>
              <w:t xml:space="preserve">Dựng hạ tầng và baseline</w:t>
            </w:r>
          </w:p>
        </w:tc>
        <w:tc>
          <w:tcPr/>
          <w:p>
            <w:pPr>
              <w:pStyle w:val="Compact"/>
            </w:pPr>
            <w:r>
              <w:t xml:space="preserve">Business portfolio, quyền, 2FA, domain, pixel, CAPI, GA4, 1 dashboard, 2–3 campaign đầu tiên, 3–5 góc creative đầu tiên</w:t>
            </w:r>
          </w:p>
        </w:tc>
        <w:tc>
          <w:tcPr/>
          <w:p>
            <w:pPr>
              <w:pStyle w:val="Compact"/>
            </w:pPr>
            <w:r>
              <w:t xml:space="preserve">Event bắn đúng, số liệu đọc được, có baseline CPL/CPA/ROAS</w:t>
            </w:r>
          </w:p>
        </w:tc>
      </w:tr>
      <w:tr>
        <w:tc>
          <w:tcPr/>
          <w:p>
            <w:pPr>
              <w:pStyle w:val="Compact"/>
            </w:pPr>
            <w:r>
              <w:t xml:space="preserve">60 ngày đầu</w:t>
            </w:r>
          </w:p>
        </w:tc>
        <w:tc>
          <w:tcPr/>
          <w:p>
            <w:pPr>
              <w:pStyle w:val="Compact"/>
            </w:pPr>
            <w:r>
              <w:t xml:space="preserve">Tạo máy test có kỷ luật</w:t>
            </w:r>
          </w:p>
        </w:tc>
        <w:tc>
          <w:tcPr/>
          <w:p>
            <w:pPr>
              <w:pStyle w:val="Compact"/>
            </w:pPr>
            <w:r>
              <w:t xml:space="preserve">Tách TOF/MOF/BOF, tạo custom audiences, lookalike, lịch A/B test tuần, automated rules cơ bản, đọc lead/sale quality từ CRM</w:t>
            </w:r>
          </w:p>
        </w:tc>
        <w:tc>
          <w:tcPr/>
          <w:p>
            <w:pPr>
              <w:pStyle w:val="Compact"/>
            </w:pPr>
            <w:r>
              <w:t xml:space="preserve">Biết ad thắng vì sao thắng, biết nút thắt ở đâu</w:t>
            </w:r>
          </w:p>
        </w:tc>
      </w:tr>
      <w:tr>
        <w:tc>
          <w:tcPr/>
          <w:p>
            <w:pPr>
              <w:pStyle w:val="Compact"/>
            </w:pPr>
            <w:r>
              <w:t xml:space="preserve">90 ngày đầu</w:t>
            </w:r>
          </w:p>
        </w:tc>
        <w:tc>
          <w:tcPr/>
          <w:p>
            <w:pPr>
              <w:pStyle w:val="Compact"/>
            </w:pPr>
            <w:r>
              <w:t xml:space="preserve">Scale có kiểm soát</w:t>
            </w:r>
          </w:p>
        </w:tc>
        <w:tc>
          <w:tcPr/>
          <w:p>
            <w:pPr>
              <w:pStyle w:val="Compact"/>
            </w:pPr>
            <w:r>
              <w:t xml:space="preserve">Catalog/dynamic ads nếu có, budget strategy rõ, value optimization nếu đủ dữ liệu, offline events nếu cần, thử Conversion Lift hoặc xuất MMM data nếu ngân sách đủ</w:t>
            </w:r>
          </w:p>
        </w:tc>
        <w:tc>
          <w:tcPr/>
          <w:p>
            <w:pPr>
              <w:pStyle w:val="Compact"/>
            </w:pPr>
            <w:r>
              <w:t xml:space="preserve">Scale được nhưng số liệu vẫn sạch, không phụ thuộc 1 ad duy nhất</w:t>
            </w:r>
          </w:p>
        </w:tc>
      </w:tr>
    </w:tbl>
    <w:p>
      <w:pPr>
        <w:pStyle w:val="BodyText"/>
      </w:pPr>
      <w:r>
        <w:t xml:space="preserve">Checklist cuối cùng để launch một tài khoản “đủ chiến” cho người mới:</w:t>
      </w:r>
    </w:p>
    <w:p>
      <w:pPr>
        <w:pStyle w:val="Compact"/>
        <w:numPr>
          <w:ilvl w:val="0"/>
          <w:numId w:val="1008"/>
        </w:numPr>
      </w:pPr>
      <w:r>
        <w:t xml:space="preserve">[ ] Business portfolio sạch, quyền gọn, 2FA bật.</w:t>
      </w:r>
    </w:p>
    <w:p>
      <w:pPr>
        <w:pStyle w:val="Compact"/>
        <w:numPr>
          <w:ilvl w:val="0"/>
          <w:numId w:val="1008"/>
        </w:numPr>
      </w:pPr>
      <w:r>
        <w:t xml:space="preserve">[ ] Ad account có phương thức thanh toán ổn định.</w:t>
      </w:r>
    </w:p>
    <w:p>
      <w:pPr>
        <w:pStyle w:val="Compact"/>
        <w:numPr>
          <w:ilvl w:val="0"/>
          <w:numId w:val="1008"/>
        </w:numPr>
      </w:pPr>
      <w:r>
        <w:t xml:space="preserve">[ ] Domain verify.</w:t>
      </w:r>
    </w:p>
    <w:p>
      <w:pPr>
        <w:pStyle w:val="Compact"/>
        <w:numPr>
          <w:ilvl w:val="0"/>
          <w:numId w:val="1008"/>
        </w:numPr>
      </w:pPr>
      <w:r>
        <w:t xml:space="preserve">[ ] Pixel + CAPI + dedup + test events.</w:t>
      </w:r>
    </w:p>
    <w:p>
      <w:pPr>
        <w:pStyle w:val="Compact"/>
        <w:numPr>
          <w:ilvl w:val="0"/>
          <w:numId w:val="1008"/>
        </w:numPr>
      </w:pPr>
      <w:r>
        <w:t xml:space="preserve">[ ] Event map rõ giữa Meta và GA4.</w:t>
      </w:r>
    </w:p>
    <w:p>
      <w:pPr>
        <w:pStyle w:val="Compact"/>
        <w:numPr>
          <w:ilvl w:val="0"/>
          <w:numId w:val="1008"/>
        </w:numPr>
      </w:pPr>
      <w:r>
        <w:t xml:space="preserve">[ ] Ít nhất 3–5 creative angles ban đầu.</w:t>
      </w:r>
    </w:p>
    <w:p>
      <w:pPr>
        <w:pStyle w:val="Compact"/>
        <w:numPr>
          <w:ilvl w:val="0"/>
          <w:numId w:val="1008"/>
        </w:numPr>
      </w:pPr>
      <w:r>
        <w:t xml:space="preserve">[ ] Có LP hoặc instant form đủ tốt.</w:t>
      </w:r>
    </w:p>
    <w:p>
      <w:pPr>
        <w:pStyle w:val="Compact"/>
        <w:numPr>
          <w:ilvl w:val="0"/>
          <w:numId w:val="1008"/>
        </w:numPr>
      </w:pPr>
      <w:r>
        <w:t xml:space="preserve">[ ] Có TOF/MOF/BOF và custom audience exclusions hợp lý.</w:t>
      </w:r>
    </w:p>
    <w:p>
      <w:pPr>
        <w:pStyle w:val="Compact"/>
        <w:numPr>
          <w:ilvl w:val="0"/>
          <w:numId w:val="1008"/>
        </w:numPr>
      </w:pPr>
      <w:r>
        <w:t xml:space="preserve">[ ] Có dashboard đọc theo funnel.</w:t>
      </w:r>
    </w:p>
    <w:p>
      <w:pPr>
        <w:pStyle w:val="Compact"/>
        <w:numPr>
          <w:ilvl w:val="0"/>
          <w:numId w:val="1008"/>
        </w:numPr>
      </w:pPr>
      <w:r>
        <w:t xml:space="preserve">[ ] Có rule dừng ad yếu và rule tăng budget ad thắng.</w:t>
      </w:r>
    </w:p>
    <w:p>
      <w:pPr>
        <w:pStyle w:val="FirstParagraph"/>
      </w:pPr>
      <w:r>
        <w:t xml:space="preserve">Open questions / limitations: benchmark theo ngành cho riêng Việt Nam ở dạng công khai và chuẩn hóa là</w:t>
      </w:r>
      <w:r>
        <w:t xml:space="preserve"> </w:t>
      </w:r>
      <w:r>
        <w:rPr>
          <w:b/>
          <w:bCs/>
        </w:rPr>
        <w:t xml:space="preserve">không xác định</w:t>
      </w:r>
      <w:r>
        <w:t xml:space="preserve">; ngưỡng eligibility “chuẩn chung” cho website value optimization trong mọi trường hợp cũng</w:t>
      </w:r>
      <w:r>
        <w:t xml:space="preserve"> </w:t>
      </w:r>
      <w:r>
        <w:rPr>
          <w:b/>
          <w:bCs/>
        </w:rPr>
        <w:t xml:space="preserve">không xác định</w:t>
      </w:r>
      <w:r>
        <w:t xml:space="preserve"> </w:t>
      </w:r>
      <w:r>
        <w:t xml:space="preserve">từ các snippet chính thức tôi truy cập được, nên khi bạn muốn chạy value-based optimization ở mức nâng cao, hãy kiểm tra eligibility ngay trong Events Manager của tài khoản thực tế.</w:t>
      </w:r>
      <w:r>
        <w:t xml:space="preserve"> </w:t>
      </w:r>
      <w:hyperlink r:id="rId67">
        <w:r>
          <w:rPr>
            <w:rStyle w:val="Hyperlink"/>
          </w:rPr>
          <w:t xml:space="preserve">[55]</w:t>
        </w:r>
      </w:hyperlink>
    </w:p>
    <w:p>
      <w:pPr>
        <w:pStyle w:val="BodyText"/>
      </w:pPr>
      <w:r>
        <w:t xml:space="preserve">Ba bước làm ngay, theo đúng thứ tự:</w:t>
      </w:r>
    </w:p>
    <w:p>
      <w:pPr>
        <w:pStyle w:val="Compact"/>
        <w:numPr>
          <w:ilvl w:val="0"/>
          <w:numId w:val="1009"/>
        </w:numPr>
      </w:pPr>
      <w:r>
        <w:rPr>
          <w:b/>
          <w:bCs/>
        </w:rPr>
        <w:t xml:space="preserve">Dựng lại hạ tầng đo lường trước khi nghĩ đến scale.</w:t>
      </w:r>
      <w:r>
        <w:t xml:space="preserve"> </w:t>
      </w:r>
      <w:r>
        <w:t xml:space="preserve">Tiêu chí đúng: có business portfolio sạch, domain verify, pixel + CAPI + GA4, test events pass, event coverage/match quality không báo lỗi lớn. Nếu chưa đủ, mọi tối ưu về sau đều là tối ưu mù.</w:t>
      </w:r>
      <w:r>
        <w:t xml:space="preserve"> </w:t>
      </w:r>
      <w:hyperlink r:id="rId33">
        <w:r>
          <w:rPr>
            <w:rStyle w:val="Hyperlink"/>
          </w:rPr>
          <w:t xml:space="preserve">[56]</w:t>
        </w:r>
      </w:hyperlink>
    </w:p>
    <w:p>
      <w:pPr>
        <w:pStyle w:val="Compact"/>
        <w:numPr>
          <w:ilvl w:val="0"/>
          <w:numId w:val="1009"/>
        </w:numPr>
      </w:pPr>
      <w:r>
        <w:rPr>
          <w:b/>
          <w:bCs/>
        </w:rPr>
        <w:t xml:space="preserve">Chọn đúng objective và event cho từng bài toán.</w:t>
      </w:r>
      <w:r>
        <w:t xml:space="preserve"> </w:t>
      </w:r>
      <w:r>
        <w:t xml:space="preserve">Tiêu chí đúng: mục tiêu sale thì optimize cho sale/purchase khi đủ data; mục tiêu lead thì optimize cho lead thật; nếu chưa đủ volume thì lùi lên event gần hơn, không chạy traffic chỉ vì click rẻ.</w:t>
      </w:r>
      <w:r>
        <w:t xml:space="preserve"> </w:t>
      </w:r>
      <w:hyperlink r:id="rId23">
        <w:r>
          <w:rPr>
            <w:rStyle w:val="Hyperlink"/>
          </w:rPr>
          <w:t xml:space="preserve">[57]</w:t>
        </w:r>
      </w:hyperlink>
    </w:p>
    <w:p>
      <w:pPr>
        <w:pStyle w:val="Compact"/>
        <w:numPr>
          <w:ilvl w:val="0"/>
          <w:numId w:val="1009"/>
        </w:numPr>
      </w:pPr>
      <w:r>
        <w:rPr>
          <w:b/>
          <w:bCs/>
        </w:rPr>
        <w:t xml:space="preserve">Thiết lập máy test hằng tuần.</w:t>
      </w:r>
      <w:r>
        <w:t xml:space="preserve"> </w:t>
      </w:r>
      <w:r>
        <w:t xml:space="preserve">Tiêu chí đúng: mỗi tuần có ít nhất 1 test creative, 1 test audience hoặc landing page; chỉ đổi 1 biến mỗi lần; có dashboard xem TOF/MOF/BOF; ad yếu bị tắt theo rule chứ không theo cảm xúc.</w:t>
      </w:r>
      <w:r>
        <w:t xml:space="preserve"> </w:t>
      </w:r>
      <w:hyperlink r:id="rId47">
        <w:r>
          <w:rPr>
            <w:rStyle w:val="Hyperlink"/>
          </w:rPr>
          <w:t xml:space="preserve">[58]</w:t>
        </w:r>
      </w:hyperlink>
    </w:p>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[39]</w:t>
        </w:r>
      </w:hyperlink>
      <w:r>
        <w:t xml:space="preserve"> </w:t>
      </w:r>
      <w:r>
        <w:t xml:space="preserve">https://www.facebook.com/business/help/950694752295474</w:t>
      </w:r>
    </w:p>
    <w:p>
      <w:pPr>
        <w:pStyle w:val="BodyText"/>
      </w:pPr>
      <w:hyperlink r:id="rId21">
        <w:r>
          <w:rPr>
            <w:rStyle w:val="Hyperlink"/>
          </w:rPr>
          <w:t xml:space="preserve">https://www.facebook.com/business/help/950694752295474</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[11]</w:t>
        </w:r>
      </w:hyperlink>
      <w:r>
        <w:t xml:space="preserve"> </w:t>
      </w:r>
      <w:hyperlink r:id="rId22">
        <w:r>
          <w:rPr>
            <w:rStyle w:val="Hyperlink"/>
          </w:rPr>
          <w:t xml:space="preserve">[19]</w:t>
        </w:r>
      </w:hyperlink>
      <w:r>
        <w:t xml:space="preserve"> </w:t>
      </w:r>
      <w:hyperlink r:id="rId22">
        <w:r>
          <w:rPr>
            <w:rStyle w:val="Hyperlink"/>
          </w:rPr>
          <w:t xml:space="preserve">[23]</w:t>
        </w:r>
      </w:hyperlink>
      <w:r>
        <w:t xml:space="preserve"> </w:t>
      </w:r>
      <w:r>
        <w:t xml:space="preserve">https://www.facebook.com/business/help/325793898950394</w:t>
      </w:r>
    </w:p>
    <w:p>
      <w:pPr>
        <w:pStyle w:val="BodyText"/>
      </w:pPr>
      <w:hyperlink r:id="rId22">
        <w:r>
          <w:rPr>
            <w:rStyle w:val="Hyperlink"/>
          </w:rPr>
          <w:t xml:space="preserve">https://www.facebook.com/business/help/325793898950394</w:t>
        </w:r>
      </w:hyperlink>
    </w:p>
    <w:p>
      <w:pPr>
        <w:pStyle w:val="BodyText"/>
      </w:pPr>
      <w:hyperlink r:id="rId23">
        <w:r>
          <w:rPr>
            <w:rStyle w:val="Hyperlink"/>
          </w:rPr>
          <w:t xml:space="preserve">[3]</w:t>
        </w:r>
      </w:hyperlink>
      <w:r>
        <w:t xml:space="preserve"> </w:t>
      </w:r>
      <w:hyperlink r:id="rId23">
        <w:r>
          <w:rPr>
            <w:rStyle w:val="Hyperlink"/>
          </w:rPr>
          <w:t xml:space="preserve">[57]</w:t>
        </w:r>
      </w:hyperlink>
      <w:r>
        <w:t xml:space="preserve"> </w:t>
      </w:r>
      <w:r>
        <w:t xml:space="preserve">About Performance Goals | Meta Business Help Center</w:t>
      </w:r>
    </w:p>
    <w:p>
      <w:pPr>
        <w:pStyle w:val="BodyText"/>
      </w:pPr>
      <w:hyperlink r:id="rId23">
        <w:r>
          <w:rPr>
            <w:rStyle w:val="Hyperlink"/>
          </w:rPr>
          <w:t xml:space="preserve">https://www.facebook.com/business/help/355670007911605?utm_source=chatgpt.com</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[9]</w:t>
        </w:r>
      </w:hyperlink>
      <w:r>
        <w:t xml:space="preserve"> </w:t>
      </w:r>
      <w:hyperlink r:id="rId24">
        <w:r>
          <w:rPr>
            <w:rStyle w:val="Hyperlink"/>
          </w:rPr>
          <w:t xml:space="preserve">[14]</w:t>
        </w:r>
      </w:hyperlink>
      <w:r>
        <w:t xml:space="preserve"> </w:t>
      </w:r>
      <w:r>
        <w:t xml:space="preserve">https://www.facebook.com/business/help/269269737396981</w:t>
      </w:r>
    </w:p>
    <w:p>
      <w:pPr>
        <w:pStyle w:val="BodyText"/>
      </w:pPr>
      <w:hyperlink r:id="rId24">
        <w:r>
          <w:rPr>
            <w:rStyle w:val="Hyperlink"/>
          </w:rPr>
          <w:t xml:space="preserve">https://www.facebook.com/business/help/269269737396981</w:t>
        </w:r>
      </w:hyperlink>
    </w:p>
    <w:p>
      <w:pPr>
        <w:pStyle w:val="BodyText"/>
      </w:pPr>
      <w:hyperlink r:id="rId25">
        <w:r>
          <w:rPr>
            <w:rStyle w:val="Hyperlink"/>
          </w:rPr>
          <w:t xml:space="preserve">[6]</w:t>
        </w:r>
      </w:hyperlink>
      <w:r>
        <w:t xml:space="preserve"> </w:t>
      </w:r>
      <w:r>
        <w:t xml:space="preserve">About Ad Auctions | Meta Business Help Center</w:t>
      </w:r>
    </w:p>
    <w:p>
      <w:pPr>
        <w:pStyle w:val="BodyText"/>
      </w:pPr>
      <w:hyperlink r:id="rId25">
        <w:r>
          <w:rPr>
            <w:rStyle w:val="Hyperlink"/>
          </w:rPr>
          <w:t xml:space="preserve">https://www.facebook.com/business/help/430291176997542?utm_source=chatgpt.com</w:t>
        </w:r>
      </w:hyperlink>
    </w:p>
    <w:p>
      <w:pPr>
        <w:pStyle w:val="BodyText"/>
      </w:pPr>
      <w:hyperlink r:id="rId27">
        <w:r>
          <w:rPr>
            <w:rStyle w:val="Hyperlink"/>
          </w:rPr>
          <w:t xml:space="preserve">[8]</w:t>
        </w:r>
      </w:hyperlink>
      <w:r>
        <w:t xml:space="preserve"> </w:t>
      </w:r>
      <w:r>
        <w:t xml:space="preserve">https://www.facebook.com/business/help/2035196646663270</w:t>
      </w:r>
    </w:p>
    <w:p>
      <w:pPr>
        <w:pStyle w:val="BodyText"/>
      </w:pPr>
      <w:hyperlink r:id="rId27">
        <w:r>
          <w:rPr>
            <w:rStyle w:val="Hyperlink"/>
          </w:rPr>
          <w:t xml:space="preserve">https://www.facebook.com/business/help/2035196646663270</w:t>
        </w:r>
      </w:hyperlink>
    </w:p>
    <w:p>
      <w:pPr>
        <w:pStyle w:val="BodyText"/>
      </w:pPr>
      <w:hyperlink r:id="rId28">
        <w:r>
          <w:rPr>
            <w:rStyle w:val="Hyperlink"/>
          </w:rPr>
          <w:t xml:space="preserve">[10]</w:t>
        </w:r>
      </w:hyperlink>
      <w:r>
        <w:t xml:space="preserve"> </w:t>
      </w:r>
      <w:r>
        <w:t xml:space="preserve">https://www.facebook.com/business/help/273363992030035</w:t>
      </w:r>
    </w:p>
    <w:p>
      <w:pPr>
        <w:pStyle w:val="BodyText"/>
      </w:pPr>
      <w:hyperlink r:id="rId28">
        <w:r>
          <w:rPr>
            <w:rStyle w:val="Hyperlink"/>
          </w:rPr>
          <w:t xml:space="preserve">https://www.facebook.com/business/help/273363992030035</w:t>
        </w:r>
      </w:hyperlink>
    </w:p>
    <w:p>
      <w:pPr>
        <w:pStyle w:val="BodyText"/>
      </w:pPr>
      <w:hyperlink r:id="rId29">
        <w:r>
          <w:rPr>
            <w:rStyle w:val="Hyperlink"/>
          </w:rPr>
          <w:t xml:space="preserve">[12]</w:t>
        </w:r>
      </w:hyperlink>
      <w:r>
        <w:t xml:space="preserve"> </w:t>
      </w:r>
      <w:r>
        <w:t xml:space="preserve">https://www.facebook.com/business/help/750785952855662</w:t>
      </w:r>
    </w:p>
    <w:p>
      <w:pPr>
        <w:pStyle w:val="BodyText"/>
      </w:pPr>
      <w:hyperlink r:id="rId29">
        <w:r>
          <w:rPr>
            <w:rStyle w:val="Hyperlink"/>
          </w:rPr>
          <w:t xml:space="preserve">https://www.facebook.com/business/help/750785952855662</w:t>
        </w:r>
      </w:hyperlink>
    </w:p>
    <w:p>
      <w:pPr>
        <w:pStyle w:val="BodyText"/>
      </w:pPr>
      <w:hyperlink r:id="rId30">
        <w:r>
          <w:rPr>
            <w:rStyle w:val="Hyperlink"/>
          </w:rPr>
          <w:t xml:space="preserve">[13]</w:t>
        </w:r>
      </w:hyperlink>
      <w:r>
        <w:t xml:space="preserve"> </w:t>
      </w:r>
      <w:hyperlink r:id="rId30">
        <w:r>
          <w:rPr>
            <w:rStyle w:val="Hyperlink"/>
          </w:rPr>
          <w:t xml:space="preserve">[32]</w:t>
        </w:r>
      </w:hyperlink>
      <w:r>
        <w:t xml:space="preserve"> </w:t>
      </w:r>
      <w:r>
        <w:t xml:space="preserve">https://www.facebook.com/business/help/203012060587398</w:t>
      </w:r>
    </w:p>
    <w:p>
      <w:pPr>
        <w:pStyle w:val="BodyText"/>
      </w:pPr>
      <w:hyperlink r:id="rId30">
        <w:r>
          <w:rPr>
            <w:rStyle w:val="Hyperlink"/>
          </w:rPr>
          <w:t xml:space="preserve">https://www.facebook.com/business/help/203012060587398</w:t>
        </w:r>
      </w:hyperlink>
    </w:p>
    <w:p>
      <w:pPr>
        <w:pStyle w:val="BodyText"/>
      </w:pPr>
      <w:hyperlink r:id="rId31">
        <w:r>
          <w:rPr>
            <w:rStyle w:val="Hyperlink"/>
          </w:rPr>
          <w:t xml:space="preserve">[15]</w:t>
        </w:r>
      </w:hyperlink>
      <w:r>
        <w:t xml:space="preserve"> </w:t>
      </w:r>
      <w:hyperlink r:id="rId31">
        <w:r>
          <w:rPr>
            <w:rStyle w:val="Hyperlink"/>
          </w:rPr>
          <w:t xml:space="preserve">[24]</w:t>
        </w:r>
      </w:hyperlink>
      <w:r>
        <w:t xml:space="preserve"> </w:t>
      </w:r>
      <w:r>
        <w:t xml:space="preserve">https://www.facebook.com/business/help/744354708981227</w:t>
      </w:r>
    </w:p>
    <w:p>
      <w:pPr>
        <w:pStyle w:val="BodyText"/>
      </w:pPr>
      <w:hyperlink r:id="rId31">
        <w:r>
          <w:rPr>
            <w:rStyle w:val="Hyperlink"/>
          </w:rPr>
          <w:t xml:space="preserve">https://www.facebook.com/business/help/744354708981227</w:t>
        </w:r>
      </w:hyperlink>
    </w:p>
    <w:p>
      <w:pPr>
        <w:pStyle w:val="BodyText"/>
      </w:pPr>
      <w:hyperlink r:id="rId33">
        <w:r>
          <w:rPr>
            <w:rStyle w:val="Hyperlink"/>
          </w:rPr>
          <w:t xml:space="preserve">[16]</w:t>
        </w:r>
      </w:hyperlink>
      <w:r>
        <w:t xml:space="preserve"> </w:t>
      </w:r>
      <w:hyperlink r:id="rId33">
        <w:r>
          <w:rPr>
            <w:rStyle w:val="Hyperlink"/>
          </w:rPr>
          <w:t xml:space="preserve">[56]</w:t>
        </w:r>
      </w:hyperlink>
      <w:r>
        <w:t xml:space="preserve"> </w:t>
      </w:r>
      <w:r>
        <w:t xml:space="preserve">https://www.facebook.com/business/help/280940009201586</w:t>
      </w:r>
    </w:p>
    <w:p>
      <w:pPr>
        <w:pStyle w:val="BodyText"/>
      </w:pPr>
      <w:hyperlink r:id="rId33">
        <w:r>
          <w:rPr>
            <w:rStyle w:val="Hyperlink"/>
          </w:rPr>
          <w:t xml:space="preserve">https://www.facebook.com/business/help/280940009201586</w:t>
        </w:r>
      </w:hyperlink>
    </w:p>
    <w:p>
      <w:pPr>
        <w:pStyle w:val="BodyText"/>
      </w:pPr>
      <w:hyperlink r:id="rId34">
        <w:r>
          <w:rPr>
            <w:rStyle w:val="Hyperlink"/>
          </w:rPr>
          <w:t xml:space="preserve">[17]</w:t>
        </w:r>
      </w:hyperlink>
      <w:r>
        <w:t xml:space="preserve"> </w:t>
      </w:r>
      <w:r>
        <w:t xml:space="preserve">https://www.facebook.com/business/help/865384580786591</w:t>
      </w:r>
    </w:p>
    <w:p>
      <w:pPr>
        <w:pStyle w:val="BodyText"/>
      </w:pPr>
      <w:hyperlink r:id="rId34">
        <w:r>
          <w:rPr>
            <w:rStyle w:val="Hyperlink"/>
          </w:rPr>
          <w:t xml:space="preserve">https://www.facebook.com/business/help/865384580786591</w:t>
        </w:r>
      </w:hyperlink>
    </w:p>
    <w:p>
      <w:pPr>
        <w:pStyle w:val="BodyText"/>
      </w:pPr>
      <w:hyperlink r:id="rId35">
        <w:r>
          <w:rPr>
            <w:rStyle w:val="Hyperlink"/>
          </w:rPr>
          <w:t xml:space="preserve">[18]</w:t>
        </w:r>
      </w:hyperlink>
      <w:r>
        <w:t xml:space="preserve"> </w:t>
      </w:r>
      <w:r>
        <w:t xml:space="preserve">https://www.facebook.com/business/help/1835755323554976</w:t>
      </w:r>
    </w:p>
    <w:p>
      <w:pPr>
        <w:pStyle w:val="BodyText"/>
      </w:pPr>
      <w:hyperlink r:id="rId35">
        <w:r>
          <w:rPr>
            <w:rStyle w:val="Hyperlink"/>
          </w:rPr>
          <w:t xml:space="preserve">https://www.facebook.com/business/help/1835755323554976</w:t>
        </w:r>
      </w:hyperlink>
    </w:p>
    <w:p>
      <w:pPr>
        <w:pStyle w:val="BodyText"/>
      </w:pPr>
      <w:hyperlink r:id="rId36">
        <w:r>
          <w:rPr>
            <w:rStyle w:val="Hyperlink"/>
          </w:rPr>
          <w:t xml:space="preserve">[20]</w:t>
        </w:r>
      </w:hyperlink>
      <w:r>
        <w:t xml:space="preserve"> </w:t>
      </w:r>
      <w:r>
        <w:t xml:space="preserve">https://www.facebook.com/business/help/964258670337005</w:t>
      </w:r>
    </w:p>
    <w:p>
      <w:pPr>
        <w:pStyle w:val="BodyText"/>
      </w:pPr>
      <w:hyperlink r:id="rId36">
        <w:r>
          <w:rPr>
            <w:rStyle w:val="Hyperlink"/>
          </w:rPr>
          <w:t xml:space="preserve">https://www.facebook.com/business/help/964258670337005</w:t>
        </w:r>
      </w:hyperlink>
    </w:p>
    <w:p>
      <w:pPr>
        <w:pStyle w:val="BodyText"/>
      </w:pPr>
      <w:hyperlink r:id="rId37">
        <w:r>
          <w:rPr>
            <w:rStyle w:val="Hyperlink"/>
          </w:rPr>
          <w:t xml:space="preserve">[21]</w:t>
        </w:r>
      </w:hyperlink>
      <w:r>
        <w:t xml:space="preserve"> </w:t>
      </w:r>
      <w:r>
        <w:t xml:space="preserve">https://www.facebook.com/business/help/952192354843755</w:t>
      </w:r>
    </w:p>
    <w:p>
      <w:pPr>
        <w:pStyle w:val="BodyText"/>
      </w:pPr>
      <w:hyperlink r:id="rId37">
        <w:r>
          <w:rPr>
            <w:rStyle w:val="Hyperlink"/>
          </w:rPr>
          <w:t xml:space="preserve">https://www.facebook.com/business/help/952192354843755</w:t>
        </w:r>
      </w:hyperlink>
    </w:p>
    <w:p>
      <w:pPr>
        <w:pStyle w:val="BodyText"/>
      </w:pPr>
      <w:hyperlink r:id="rId39">
        <w:r>
          <w:rPr>
            <w:rStyle w:val="Hyperlink"/>
          </w:rPr>
          <w:t xml:space="preserve">[22]</w:t>
        </w:r>
      </w:hyperlink>
      <w:r>
        <w:t xml:space="preserve"> </w:t>
      </w:r>
      <w:hyperlink r:id="rId39">
        <w:r>
          <w:rPr>
            <w:rStyle w:val="Hyperlink"/>
          </w:rPr>
          <w:t xml:space="preserve">[28]</w:t>
        </w:r>
      </w:hyperlink>
      <w:r>
        <w:t xml:space="preserve"> </w:t>
      </w:r>
      <w:r>
        <w:t xml:space="preserve">https://www.facebook.com/business/success/diva-beauty-center</w:t>
      </w:r>
    </w:p>
    <w:p>
      <w:pPr>
        <w:pStyle w:val="BodyText"/>
      </w:pPr>
      <w:hyperlink r:id="rId39">
        <w:r>
          <w:rPr>
            <w:rStyle w:val="Hyperlink"/>
          </w:rPr>
          <w:t xml:space="preserve">https://www.facebook.com/business/success/diva-beauty-center</w:t>
        </w:r>
      </w:hyperlink>
    </w:p>
    <w:p>
      <w:pPr>
        <w:pStyle w:val="BodyText"/>
      </w:pPr>
      <w:hyperlink r:id="rId40">
        <w:r>
          <w:rPr>
            <w:rStyle w:val="Hyperlink"/>
          </w:rPr>
          <w:t xml:space="preserve">[25]</w:t>
        </w:r>
      </w:hyperlink>
      <w:r>
        <w:t xml:space="preserve"> </w:t>
      </w:r>
      <w:r>
        <w:t xml:space="preserve">https://en-gb.facebook.com/business/help/2539962959620307</w:t>
      </w:r>
    </w:p>
    <w:p>
      <w:pPr>
        <w:pStyle w:val="BodyText"/>
      </w:pPr>
      <w:hyperlink r:id="rId40">
        <w:r>
          <w:rPr>
            <w:rStyle w:val="Hyperlink"/>
          </w:rPr>
          <w:t xml:space="preserve">https://en-gb.facebook.com/business/help/2539962959620307</w:t>
        </w:r>
      </w:hyperlink>
    </w:p>
    <w:p>
      <w:pPr>
        <w:pStyle w:val="BodyText"/>
      </w:pPr>
      <w:hyperlink r:id="rId41">
        <w:r>
          <w:rPr>
            <w:rStyle w:val="Hyperlink"/>
          </w:rPr>
          <w:t xml:space="preserve">[26]</w:t>
        </w:r>
      </w:hyperlink>
      <w:r>
        <w:t xml:space="preserve"> </w:t>
      </w:r>
      <w:r>
        <w:t xml:space="preserve">https://www.facebook.com/business/help/610516375684216</w:t>
      </w:r>
    </w:p>
    <w:p>
      <w:pPr>
        <w:pStyle w:val="BodyText"/>
      </w:pPr>
      <w:hyperlink r:id="rId41">
        <w:r>
          <w:rPr>
            <w:rStyle w:val="Hyperlink"/>
          </w:rPr>
          <w:t xml:space="preserve">https://www.facebook.com/business/help/610516375684216</w:t>
        </w:r>
      </w:hyperlink>
    </w:p>
    <w:p>
      <w:pPr>
        <w:pStyle w:val="BodyText"/>
      </w:pPr>
      <w:hyperlink r:id="rId42">
        <w:r>
          <w:rPr>
            <w:rStyle w:val="Hyperlink"/>
          </w:rPr>
          <w:t xml:space="preserve">[27]</w:t>
        </w:r>
      </w:hyperlink>
      <w:r>
        <w:t xml:space="preserve"> </w:t>
      </w:r>
      <w:hyperlink r:id="rId42">
        <w:r>
          <w:rPr>
            <w:rStyle w:val="Hyperlink"/>
          </w:rPr>
          <w:t xml:space="preserve">[43]</w:t>
        </w:r>
      </w:hyperlink>
      <w:r>
        <w:t xml:space="preserve"> </w:t>
      </w:r>
      <w:r>
        <w:t xml:space="preserve">https://www.facebook.com/business/help/1132465490107046</w:t>
      </w:r>
    </w:p>
    <w:p>
      <w:pPr>
        <w:pStyle w:val="BodyText"/>
      </w:pPr>
      <w:hyperlink r:id="rId42">
        <w:r>
          <w:rPr>
            <w:rStyle w:val="Hyperlink"/>
          </w:rPr>
          <w:t xml:space="preserve">https://www.facebook.com/business/help/1132465490107046</w:t>
        </w:r>
      </w:hyperlink>
    </w:p>
    <w:p>
      <w:pPr>
        <w:pStyle w:val="BodyText"/>
      </w:pPr>
      <w:hyperlink r:id="rId43">
        <w:r>
          <w:rPr>
            <w:rStyle w:val="Hyperlink"/>
          </w:rPr>
          <w:t xml:space="preserve">[29]</w:t>
        </w:r>
      </w:hyperlink>
      <w:r>
        <w:t xml:space="preserve"> </w:t>
      </w:r>
      <w:r>
        <w:t xml:space="preserve">https://www.facebook.com/business/success/2-juno</w:t>
      </w:r>
    </w:p>
    <w:p>
      <w:pPr>
        <w:pStyle w:val="BodyText"/>
      </w:pPr>
      <w:hyperlink r:id="rId43">
        <w:r>
          <w:rPr>
            <w:rStyle w:val="Hyperlink"/>
          </w:rPr>
          <w:t xml:space="preserve">https://www.facebook.com/business/success/2-juno</w:t>
        </w:r>
      </w:hyperlink>
    </w:p>
    <w:p>
      <w:pPr>
        <w:pStyle w:val="BodyText"/>
      </w:pPr>
      <w:hyperlink r:id="rId45">
        <w:r>
          <w:rPr>
            <w:rStyle w:val="Hyperlink"/>
          </w:rPr>
          <w:t xml:space="preserve">[30]</w:t>
        </w:r>
      </w:hyperlink>
      <w:r>
        <w:t xml:space="preserve"> </w:t>
      </w:r>
      <w:r>
        <w:t xml:space="preserve">https://www.facebook.com/business/help/344106239654869</w:t>
      </w:r>
    </w:p>
    <w:p>
      <w:pPr>
        <w:pStyle w:val="BodyText"/>
      </w:pPr>
      <w:hyperlink r:id="rId45">
        <w:r>
          <w:rPr>
            <w:rStyle w:val="Hyperlink"/>
          </w:rPr>
          <w:t xml:space="preserve">https://www.facebook.com/business/help/344106239654869</w:t>
        </w:r>
      </w:hyperlink>
    </w:p>
    <w:p>
      <w:pPr>
        <w:pStyle w:val="BodyText"/>
      </w:pPr>
      <w:hyperlink r:id="rId46">
        <w:r>
          <w:rPr>
            <w:rStyle w:val="Hyperlink"/>
          </w:rPr>
          <w:t xml:space="preserve">[31]</w:t>
        </w:r>
      </w:hyperlink>
      <w:r>
        <w:t xml:space="preserve"> </w:t>
      </w:r>
      <w:r>
        <w:t xml:space="preserve">Design specifications for collection ads | Meta Business ...</w:t>
      </w:r>
    </w:p>
    <w:p>
      <w:pPr>
        <w:pStyle w:val="BodyText"/>
      </w:pPr>
      <w:hyperlink r:id="rId46">
        <w:r>
          <w:rPr>
            <w:rStyle w:val="Hyperlink"/>
          </w:rPr>
          <w:t xml:space="preserve">https://www.facebook.com/business/help/1449762585066179?locale=en_GB&amp;utm_source=chatgpt.com</w:t>
        </w:r>
      </w:hyperlink>
    </w:p>
    <w:p>
      <w:pPr>
        <w:pStyle w:val="BodyText"/>
      </w:pPr>
      <w:hyperlink r:id="rId47">
        <w:r>
          <w:rPr>
            <w:rStyle w:val="Hyperlink"/>
          </w:rPr>
          <w:t xml:space="preserve">[33]</w:t>
        </w:r>
      </w:hyperlink>
      <w:r>
        <w:t xml:space="preserve"> </w:t>
      </w:r>
      <w:hyperlink r:id="rId47">
        <w:r>
          <w:rPr>
            <w:rStyle w:val="Hyperlink"/>
          </w:rPr>
          <w:t xml:space="preserve">[58]</w:t>
        </w:r>
      </w:hyperlink>
      <w:r>
        <w:t xml:space="preserve"> </w:t>
      </w:r>
      <w:r>
        <w:t xml:space="preserve">https://www.facebook.com/business/help/1738164643098669?locale=en_GB</w:t>
      </w:r>
    </w:p>
    <w:p>
      <w:pPr>
        <w:pStyle w:val="BodyText"/>
      </w:pPr>
      <w:hyperlink r:id="rId47">
        <w:r>
          <w:rPr>
            <w:rStyle w:val="Hyperlink"/>
          </w:rPr>
          <w:t xml:space="preserve">https://www.facebook.com/business/help/1738164643098669?locale=en_GB</w:t>
        </w:r>
      </w:hyperlink>
    </w:p>
    <w:p>
      <w:pPr>
        <w:pStyle w:val="BodyText"/>
      </w:pPr>
      <w:hyperlink r:id="rId48">
        <w:r>
          <w:rPr>
            <w:rStyle w:val="Hyperlink"/>
          </w:rPr>
          <w:t xml:space="preserve">[34]</w:t>
        </w:r>
      </w:hyperlink>
      <w:r>
        <w:t xml:space="preserve"> </w:t>
      </w:r>
      <w:r>
        <w:t xml:space="preserve">https://www.facebook.com/business/help/303639570334185</w:t>
      </w:r>
    </w:p>
    <w:p>
      <w:pPr>
        <w:pStyle w:val="BodyText"/>
      </w:pPr>
      <w:hyperlink r:id="rId48">
        <w:r>
          <w:rPr>
            <w:rStyle w:val="Hyperlink"/>
          </w:rPr>
          <w:t xml:space="preserve">https://www.facebook.com/business/help/303639570334185</w:t>
        </w:r>
      </w:hyperlink>
    </w:p>
    <w:p>
      <w:pPr>
        <w:pStyle w:val="BodyText"/>
      </w:pPr>
      <w:hyperlink r:id="rId50">
        <w:r>
          <w:rPr>
            <w:rStyle w:val="Hyperlink"/>
          </w:rPr>
          <w:t xml:space="preserve">[35]</w:t>
        </w:r>
      </w:hyperlink>
      <w:r>
        <w:t xml:space="preserve"> </w:t>
      </w:r>
      <w:r>
        <w:t xml:space="preserve">Compare Attribution Settings in Meta Ads Reporting</w:t>
      </w:r>
    </w:p>
    <w:p>
      <w:pPr>
        <w:pStyle w:val="BodyText"/>
      </w:pPr>
      <w:hyperlink r:id="rId50">
        <w:r>
          <w:rPr>
            <w:rStyle w:val="Hyperlink"/>
          </w:rPr>
          <w:t xml:space="preserve">https://www.facebook.com/business/help/654970342692714?utm_source=chatgpt.com</w:t>
        </w:r>
      </w:hyperlink>
    </w:p>
    <w:p>
      <w:pPr>
        <w:pStyle w:val="BodyText"/>
      </w:pPr>
      <w:hyperlink r:id="rId51">
        <w:r>
          <w:rPr>
            <w:rStyle w:val="Hyperlink"/>
          </w:rPr>
          <w:t xml:space="preserve">[36]</w:t>
        </w:r>
      </w:hyperlink>
      <w:r>
        <w:t xml:space="preserve"> </w:t>
      </w:r>
      <w:r>
        <w:t xml:space="preserve">https://www.facebook.com/business/help/221353413010930</w:t>
      </w:r>
    </w:p>
    <w:p>
      <w:pPr>
        <w:pStyle w:val="BodyText"/>
      </w:pPr>
      <w:hyperlink r:id="rId51">
        <w:r>
          <w:rPr>
            <w:rStyle w:val="Hyperlink"/>
          </w:rPr>
          <w:t xml:space="preserve">https://www.facebook.com/business/help/221353413010930</w:t>
        </w:r>
      </w:hyperlink>
    </w:p>
    <w:p>
      <w:pPr>
        <w:pStyle w:val="BodyText"/>
      </w:pPr>
      <w:hyperlink r:id="rId52">
        <w:r>
          <w:rPr>
            <w:rStyle w:val="Hyperlink"/>
          </w:rPr>
          <w:t xml:space="preserve">[37]</w:t>
        </w:r>
      </w:hyperlink>
      <w:r>
        <w:t xml:space="preserve"> </w:t>
      </w:r>
      <w:r>
        <w:t xml:space="preserve">https://www.facebook.com/business/help/1619591734742116?locale=en_GB</w:t>
      </w:r>
    </w:p>
    <w:p>
      <w:pPr>
        <w:pStyle w:val="BodyText"/>
      </w:pPr>
      <w:hyperlink r:id="rId52">
        <w:r>
          <w:rPr>
            <w:rStyle w:val="Hyperlink"/>
          </w:rPr>
          <w:t xml:space="preserve">https://www.facebook.com/business/help/1619591734742116?locale=en_GB</w:t>
        </w:r>
      </w:hyperlink>
    </w:p>
    <w:p>
      <w:pPr>
        <w:pStyle w:val="BodyText"/>
      </w:pPr>
      <w:hyperlink r:id="rId53">
        <w:r>
          <w:rPr>
            <w:rStyle w:val="Hyperlink"/>
          </w:rPr>
          <w:t xml:space="preserve">[38]</w:t>
        </w:r>
      </w:hyperlink>
      <w:r>
        <w:t xml:space="preserve"> </w:t>
      </w:r>
      <w:r>
        <w:t xml:space="preserve">https://www.facebook.com/business/help/153514848493595</w:t>
      </w:r>
    </w:p>
    <w:p>
      <w:pPr>
        <w:pStyle w:val="BodyText"/>
      </w:pPr>
      <w:hyperlink r:id="rId53">
        <w:r>
          <w:rPr>
            <w:rStyle w:val="Hyperlink"/>
          </w:rPr>
          <w:t xml:space="preserve">https://www.facebook.com/business/help/153514848493595</w:t>
        </w:r>
      </w:hyperlink>
    </w:p>
    <w:p>
      <w:pPr>
        <w:pStyle w:val="BodyText"/>
      </w:pPr>
      <w:hyperlink r:id="rId54">
        <w:r>
          <w:rPr>
            <w:rStyle w:val="Hyperlink"/>
          </w:rPr>
          <w:t xml:space="preserve">[40]</w:t>
        </w:r>
      </w:hyperlink>
      <w:r>
        <w:t xml:space="preserve"> </w:t>
      </w:r>
      <w:r>
        <w:t xml:space="preserve">Understand auction overlap | Meta Business Help Centre</w:t>
      </w:r>
    </w:p>
    <w:p>
      <w:pPr>
        <w:pStyle w:val="BodyText"/>
      </w:pPr>
      <w:hyperlink r:id="rId54">
        <w:r>
          <w:rPr>
            <w:rStyle w:val="Hyperlink"/>
          </w:rPr>
          <w:t xml:space="preserve">https://www.facebook.com/business/help/537699989762051?locale=en_GB&amp;utm_source=chatgpt.com</w:t>
        </w:r>
      </w:hyperlink>
    </w:p>
    <w:p>
      <w:pPr>
        <w:pStyle w:val="BodyText"/>
      </w:pPr>
      <w:hyperlink r:id="rId55">
        <w:r>
          <w:rPr>
            <w:rStyle w:val="Hyperlink"/>
          </w:rPr>
          <w:t xml:space="preserve">[41]</w:t>
        </w:r>
      </w:hyperlink>
      <w:r>
        <w:t xml:space="preserve"> </w:t>
      </w:r>
      <w:r>
        <w:t xml:space="preserve">https://www.facebook.com/business/help/196554084569964</w:t>
      </w:r>
    </w:p>
    <w:p>
      <w:pPr>
        <w:pStyle w:val="BodyText"/>
      </w:pPr>
      <w:hyperlink r:id="rId55">
        <w:r>
          <w:rPr>
            <w:rStyle w:val="Hyperlink"/>
          </w:rPr>
          <w:t xml:space="preserve">https://www.facebook.com/business/help/196554084569964</w:t>
        </w:r>
      </w:hyperlink>
    </w:p>
    <w:p>
      <w:pPr>
        <w:pStyle w:val="BodyText"/>
      </w:pPr>
      <w:hyperlink r:id="rId56">
        <w:r>
          <w:rPr>
            <w:rStyle w:val="Hyperlink"/>
          </w:rPr>
          <w:t xml:space="preserve">[42]</w:t>
        </w:r>
      </w:hyperlink>
      <w:r>
        <w:t xml:space="preserve"> </w:t>
      </w:r>
      <w:r>
        <w:t xml:space="preserve">https://www.facebook.com/business/help/823677331451951</w:t>
      </w:r>
    </w:p>
    <w:p>
      <w:pPr>
        <w:pStyle w:val="BodyText"/>
      </w:pPr>
      <w:hyperlink r:id="rId56">
        <w:r>
          <w:rPr>
            <w:rStyle w:val="Hyperlink"/>
          </w:rPr>
          <w:t xml:space="preserve">https://www.facebook.com/business/help/823677331451951</w:t>
        </w:r>
      </w:hyperlink>
    </w:p>
    <w:p>
      <w:pPr>
        <w:pStyle w:val="BodyText"/>
      </w:pPr>
      <w:hyperlink r:id="rId57">
        <w:r>
          <w:rPr>
            <w:rStyle w:val="Hyperlink"/>
          </w:rPr>
          <w:t xml:space="preserve">[44]</w:t>
        </w:r>
      </w:hyperlink>
      <w:r>
        <w:t xml:space="preserve"> </w:t>
      </w:r>
      <w:r>
        <w:t xml:space="preserve">https://www.facebook.com/business/help/296463804090290</w:t>
      </w:r>
    </w:p>
    <w:p>
      <w:pPr>
        <w:pStyle w:val="BodyText"/>
      </w:pPr>
      <w:hyperlink r:id="rId57">
        <w:r>
          <w:rPr>
            <w:rStyle w:val="Hyperlink"/>
          </w:rPr>
          <w:t xml:space="preserve">https://www.facebook.com/business/help/296463804090290</w:t>
        </w:r>
      </w:hyperlink>
    </w:p>
    <w:p>
      <w:pPr>
        <w:pStyle w:val="BodyText"/>
      </w:pPr>
      <w:hyperlink r:id="rId58">
        <w:r>
          <w:rPr>
            <w:rStyle w:val="Hyperlink"/>
          </w:rPr>
          <w:t xml:space="preserve">[45]</w:t>
        </w:r>
      </w:hyperlink>
      <w:r>
        <w:t xml:space="preserve"> </w:t>
      </w:r>
      <w:r>
        <w:t xml:space="preserve">Create an Automated Rule in Meta Ads Manager</w:t>
      </w:r>
    </w:p>
    <w:p>
      <w:pPr>
        <w:pStyle w:val="BodyText"/>
      </w:pPr>
      <w:hyperlink r:id="rId58">
        <w:r>
          <w:rPr>
            <w:rStyle w:val="Hyperlink"/>
          </w:rPr>
          <w:t xml:space="preserve">https://www.facebook.com/business/help/644860419002064?utm_source=chatgpt.com</w:t>
        </w:r>
      </w:hyperlink>
    </w:p>
    <w:p>
      <w:pPr>
        <w:pStyle w:val="BodyText"/>
      </w:pPr>
      <w:hyperlink r:id="rId59">
        <w:r>
          <w:rPr>
            <w:rStyle w:val="Hyperlink"/>
          </w:rPr>
          <w:t xml:space="preserve">[46]</w:t>
        </w:r>
      </w:hyperlink>
      <w:r>
        <w:t xml:space="preserve"> </w:t>
      </w:r>
      <w:r>
        <w:t xml:space="preserve">https://www.facebook.com/business/help/2557868957763449</w:t>
      </w:r>
    </w:p>
    <w:p>
      <w:pPr>
        <w:pStyle w:val="BodyText"/>
      </w:pPr>
      <w:hyperlink r:id="rId59">
        <w:r>
          <w:rPr>
            <w:rStyle w:val="Hyperlink"/>
          </w:rPr>
          <w:t xml:space="preserve">https://www.facebook.com/business/help/2557868957763449</w:t>
        </w:r>
      </w:hyperlink>
    </w:p>
    <w:p>
      <w:pPr>
        <w:pStyle w:val="BodyText"/>
      </w:pPr>
      <w:hyperlink r:id="rId60">
        <w:r>
          <w:rPr>
            <w:rStyle w:val="Hyperlink"/>
          </w:rPr>
          <w:t xml:space="preserve">[47]</w:t>
        </w:r>
      </w:hyperlink>
      <w:r>
        <w:t xml:space="preserve"> </w:t>
      </w:r>
      <w:r>
        <w:t xml:space="preserve">https://www.facebook.com/business/help/254088759757736</w:t>
      </w:r>
    </w:p>
    <w:p>
      <w:pPr>
        <w:pStyle w:val="BodyText"/>
      </w:pPr>
      <w:hyperlink r:id="rId60">
        <w:r>
          <w:rPr>
            <w:rStyle w:val="Hyperlink"/>
          </w:rPr>
          <w:t xml:space="preserve">https://www.facebook.com/business/help/254088759757736</w:t>
        </w:r>
      </w:hyperlink>
    </w:p>
    <w:p>
      <w:pPr>
        <w:pStyle w:val="BodyText"/>
      </w:pPr>
      <w:hyperlink r:id="rId62">
        <w:r>
          <w:rPr>
            <w:rStyle w:val="Hyperlink"/>
          </w:rPr>
          <w:t xml:space="preserve">[48]</w:t>
        </w:r>
      </w:hyperlink>
      <w:r>
        <w:t xml:space="preserve"> </w:t>
      </w:r>
      <w:hyperlink r:id="rId62">
        <w:r>
          <w:rPr>
            <w:rStyle w:val="Hyperlink"/>
          </w:rPr>
          <w:t xml:space="preserve">[49]</w:t>
        </w:r>
      </w:hyperlink>
      <w:r>
        <w:t xml:space="preserve"> </w:t>
      </w:r>
      <w:r>
        <w:t xml:space="preserve">https://www.wordstream.com/blog/facebook-ads-benchmarks-2025</w:t>
      </w:r>
    </w:p>
    <w:p>
      <w:pPr>
        <w:pStyle w:val="BodyText"/>
      </w:pPr>
      <w:hyperlink r:id="rId62">
        <w:r>
          <w:rPr>
            <w:rStyle w:val="Hyperlink"/>
          </w:rPr>
          <w:t xml:space="preserve">https://www.wordstream.com/blog/facebook-ads-benchmarks-2025</w:t>
        </w:r>
      </w:hyperlink>
    </w:p>
    <w:p>
      <w:pPr>
        <w:pStyle w:val="BodyText"/>
      </w:pPr>
      <w:hyperlink r:id="rId63">
        <w:r>
          <w:rPr>
            <w:rStyle w:val="Hyperlink"/>
          </w:rPr>
          <w:t xml:space="preserve">[50]</w:t>
        </w:r>
      </w:hyperlink>
      <w:r>
        <w:t xml:space="preserve"> </w:t>
      </w:r>
      <w:hyperlink r:id="rId63">
        <w:r>
          <w:rPr>
            <w:rStyle w:val="Hyperlink"/>
          </w:rPr>
          <w:t xml:space="preserve">[51]</w:t>
        </w:r>
      </w:hyperlink>
      <w:r>
        <w:t xml:space="preserve"> </w:t>
      </w:r>
      <w:r>
        <w:t xml:space="preserve">https://www.triplewhale.com/blog/facebook-ads-benchmarks</w:t>
      </w:r>
    </w:p>
    <w:p>
      <w:pPr>
        <w:pStyle w:val="BodyText"/>
      </w:pPr>
      <w:hyperlink r:id="rId63">
        <w:r>
          <w:rPr>
            <w:rStyle w:val="Hyperlink"/>
          </w:rPr>
          <w:t xml:space="preserve">https://www.triplewhale.com/blog/facebook-ads-benchmarks</w:t>
        </w:r>
      </w:hyperlink>
    </w:p>
    <w:p>
      <w:pPr>
        <w:pStyle w:val="BodyText"/>
      </w:pPr>
      <w:hyperlink r:id="rId64">
        <w:r>
          <w:rPr>
            <w:rStyle w:val="Hyperlink"/>
          </w:rPr>
          <w:t xml:space="preserve">[52]</w:t>
        </w:r>
      </w:hyperlink>
      <w:r>
        <w:t xml:space="preserve"> </w:t>
      </w:r>
      <w:r>
        <w:t xml:space="preserve">Create custom breakdowns in Meta Ads Reporting</w:t>
      </w:r>
    </w:p>
    <w:p>
      <w:pPr>
        <w:pStyle w:val="BodyText"/>
      </w:pPr>
      <w:hyperlink r:id="rId64">
        <w:r>
          <w:rPr>
            <w:rStyle w:val="Hyperlink"/>
          </w:rPr>
          <w:t xml:space="preserve">https://en-gb.facebook.com/business/help/2590993711136500?utm_source=chatgpt.com</w:t>
        </w:r>
      </w:hyperlink>
    </w:p>
    <w:p>
      <w:pPr>
        <w:pStyle w:val="BodyText"/>
      </w:pPr>
      <w:hyperlink r:id="rId65">
        <w:r>
          <w:rPr>
            <w:rStyle w:val="Hyperlink"/>
          </w:rPr>
          <w:t xml:space="preserve">[53]</w:t>
        </w:r>
      </w:hyperlink>
      <w:r>
        <w:t xml:space="preserve"> </w:t>
      </w:r>
      <w:r>
        <w:t xml:space="preserve">https://developers.facebook.com/documentation/ads-commerce/marketing-api</w:t>
      </w:r>
    </w:p>
    <w:p>
      <w:pPr>
        <w:pStyle w:val="BodyText"/>
      </w:pPr>
      <w:hyperlink r:id="rId65">
        <w:r>
          <w:rPr>
            <w:rStyle w:val="Hyperlink"/>
          </w:rPr>
          <w:t xml:space="preserve">https://developers.facebook.com/documentation/ads-commerce/marketing-api</w:t>
        </w:r>
      </w:hyperlink>
    </w:p>
    <w:p>
      <w:pPr>
        <w:pStyle w:val="BodyText"/>
      </w:pPr>
      <w:hyperlink r:id="rId66">
        <w:r>
          <w:rPr>
            <w:rStyle w:val="Hyperlink"/>
          </w:rPr>
          <w:t xml:space="preserve">[54]</w:t>
        </w:r>
      </w:hyperlink>
      <w:r>
        <w:t xml:space="preserve"> </w:t>
      </w:r>
      <w:r>
        <w:t xml:space="preserve">Meta Blueprint: Free Online Training for Advertising ...</w:t>
      </w:r>
    </w:p>
    <w:p>
      <w:pPr>
        <w:pStyle w:val="BodyText"/>
      </w:pPr>
      <w:hyperlink r:id="rId66">
        <w:r>
          <w:rPr>
            <w:rStyle w:val="Hyperlink"/>
          </w:rPr>
          <w:t xml:space="preserve">https://www.facebook.com/business/learn?utm_source=chatgpt.com</w:t>
        </w:r>
      </w:hyperlink>
    </w:p>
    <w:p>
      <w:pPr>
        <w:pStyle w:val="BodyText"/>
      </w:pPr>
      <w:hyperlink r:id="rId67">
        <w:r>
          <w:rPr>
            <w:rStyle w:val="Hyperlink"/>
          </w:rPr>
          <w:t xml:space="preserve">[55]</w:t>
        </w:r>
      </w:hyperlink>
      <w:r>
        <w:t xml:space="preserve"> </w:t>
      </w:r>
      <w:r>
        <w:t xml:space="preserve">https://www.facebook.com/business/help/571188993373447</w:t>
      </w:r>
    </w:p>
    <w:p>
      <w:pPr>
        <w:pStyle w:val="BodyText"/>
      </w:pPr>
      <w:hyperlink r:id="rId67">
        <w:r>
          <w:rPr>
            <w:rStyle w:val="Hyperlink"/>
          </w:rPr>
          <w:t xml:space="preserve">https://www.facebook.com/business/help/571188993373447</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developers.facebook.com/documentation/ads-commerce/marketing-api" TargetMode="External" /><Relationship Type="http://schemas.openxmlformats.org/officeDocument/2006/relationships/hyperlink" Id="rId40" Target="https://en-gb.facebook.com/business/help/2539962959620307" TargetMode="External" /><Relationship Type="http://schemas.openxmlformats.org/officeDocument/2006/relationships/hyperlink" Id="rId64" Target="https://en-gb.facebook.com/business/help/2590993711136500?utm_source=chatgpt.com" TargetMode="External" /><Relationship Type="http://schemas.openxmlformats.org/officeDocument/2006/relationships/hyperlink" Id="rId42" Target="https://www.facebook.com/business/help/1132465490107046" TargetMode="External" /><Relationship Type="http://schemas.openxmlformats.org/officeDocument/2006/relationships/hyperlink" Id="rId46" Target="https://www.facebook.com/business/help/1449762585066179?locale=en_GB&amp;utm_source=chatgpt.com" TargetMode="External" /><Relationship Type="http://schemas.openxmlformats.org/officeDocument/2006/relationships/hyperlink" Id="rId53" Target="https://www.facebook.com/business/help/153514848493595" TargetMode="External" /><Relationship Type="http://schemas.openxmlformats.org/officeDocument/2006/relationships/hyperlink" Id="rId52" Target="https://www.facebook.com/business/help/1619591734742116?locale=en_GB" TargetMode="External" /><Relationship Type="http://schemas.openxmlformats.org/officeDocument/2006/relationships/hyperlink" Id="rId47" Target="https://www.facebook.com/business/help/1738164643098669?locale=en_GB" TargetMode="External" /><Relationship Type="http://schemas.openxmlformats.org/officeDocument/2006/relationships/hyperlink" Id="rId35" Target="https://www.facebook.com/business/help/1835755323554976" TargetMode="External" /><Relationship Type="http://schemas.openxmlformats.org/officeDocument/2006/relationships/hyperlink" Id="rId55" Target="https://www.facebook.com/business/help/196554084569964" TargetMode="External" /><Relationship Type="http://schemas.openxmlformats.org/officeDocument/2006/relationships/hyperlink" Id="rId30" Target="https://www.facebook.com/business/help/203012060587398" TargetMode="External" /><Relationship Type="http://schemas.openxmlformats.org/officeDocument/2006/relationships/hyperlink" Id="rId27" Target="https://www.facebook.com/business/help/2035196646663270" TargetMode="External" /><Relationship Type="http://schemas.openxmlformats.org/officeDocument/2006/relationships/hyperlink" Id="rId51" Target="https://www.facebook.com/business/help/221353413010930" TargetMode="External" /><Relationship Type="http://schemas.openxmlformats.org/officeDocument/2006/relationships/hyperlink" Id="rId60" Target="https://www.facebook.com/business/help/254088759757736" TargetMode="External" /><Relationship Type="http://schemas.openxmlformats.org/officeDocument/2006/relationships/hyperlink" Id="rId59" Target="https://www.facebook.com/business/help/2557868957763449" TargetMode="External" /><Relationship Type="http://schemas.openxmlformats.org/officeDocument/2006/relationships/hyperlink" Id="rId24" Target="https://www.facebook.com/business/help/269269737396981" TargetMode="External" /><Relationship Type="http://schemas.openxmlformats.org/officeDocument/2006/relationships/hyperlink" Id="rId28" Target="https://www.facebook.com/business/help/273363992030035" TargetMode="External" /><Relationship Type="http://schemas.openxmlformats.org/officeDocument/2006/relationships/hyperlink" Id="rId33" Target="https://www.facebook.com/business/help/280940009201586" TargetMode="External" /><Relationship Type="http://schemas.openxmlformats.org/officeDocument/2006/relationships/hyperlink" Id="rId57" Target="https://www.facebook.com/business/help/296463804090290" TargetMode="External" /><Relationship Type="http://schemas.openxmlformats.org/officeDocument/2006/relationships/hyperlink" Id="rId48" Target="https://www.facebook.com/business/help/303639570334185" TargetMode="External" /><Relationship Type="http://schemas.openxmlformats.org/officeDocument/2006/relationships/hyperlink" Id="rId22" Target="https://www.facebook.com/business/help/325793898950394" TargetMode="External" /><Relationship Type="http://schemas.openxmlformats.org/officeDocument/2006/relationships/hyperlink" Id="rId45" Target="https://www.facebook.com/business/help/344106239654869" TargetMode="External" /><Relationship Type="http://schemas.openxmlformats.org/officeDocument/2006/relationships/hyperlink" Id="rId23" Target="https://www.facebook.com/business/help/355670007911605?utm_source=chatgpt.com" TargetMode="External" /><Relationship Type="http://schemas.openxmlformats.org/officeDocument/2006/relationships/hyperlink" Id="rId25" Target="https://www.facebook.com/business/help/430291176997542?utm_source=chatgpt.com" TargetMode="External" /><Relationship Type="http://schemas.openxmlformats.org/officeDocument/2006/relationships/hyperlink" Id="rId54" Target="https://www.facebook.com/business/help/537699989762051?locale=en_GB&amp;utm_source=chatgpt.com" TargetMode="External" /><Relationship Type="http://schemas.openxmlformats.org/officeDocument/2006/relationships/hyperlink" Id="rId67" Target="https://www.facebook.com/business/help/571188993373447" TargetMode="External" /><Relationship Type="http://schemas.openxmlformats.org/officeDocument/2006/relationships/hyperlink" Id="rId41" Target="https://www.facebook.com/business/help/610516375684216" TargetMode="External" /><Relationship Type="http://schemas.openxmlformats.org/officeDocument/2006/relationships/hyperlink" Id="rId58" Target="https://www.facebook.com/business/help/644860419002064?utm_source=chatgpt.com" TargetMode="External" /><Relationship Type="http://schemas.openxmlformats.org/officeDocument/2006/relationships/hyperlink" Id="rId50" Target="https://www.facebook.com/business/help/654970342692714?utm_source=chatgpt.com" TargetMode="External" /><Relationship Type="http://schemas.openxmlformats.org/officeDocument/2006/relationships/hyperlink" Id="rId31" Target="https://www.facebook.com/business/help/744354708981227" TargetMode="External" /><Relationship Type="http://schemas.openxmlformats.org/officeDocument/2006/relationships/hyperlink" Id="rId29" Target="https://www.facebook.com/business/help/750785952855662" TargetMode="External" /><Relationship Type="http://schemas.openxmlformats.org/officeDocument/2006/relationships/hyperlink" Id="rId56" Target="https://www.facebook.com/business/help/823677331451951" TargetMode="External" /><Relationship Type="http://schemas.openxmlformats.org/officeDocument/2006/relationships/hyperlink" Id="rId34" Target="https://www.facebook.com/business/help/865384580786591" TargetMode="External" /><Relationship Type="http://schemas.openxmlformats.org/officeDocument/2006/relationships/hyperlink" Id="rId21" Target="https://www.facebook.com/business/help/950694752295474" TargetMode="External" /><Relationship Type="http://schemas.openxmlformats.org/officeDocument/2006/relationships/hyperlink" Id="rId37" Target="https://www.facebook.com/business/help/952192354843755" TargetMode="External" /><Relationship Type="http://schemas.openxmlformats.org/officeDocument/2006/relationships/hyperlink" Id="rId36" Target="https://www.facebook.com/business/help/964258670337005" TargetMode="External" /><Relationship Type="http://schemas.openxmlformats.org/officeDocument/2006/relationships/hyperlink" Id="rId66" Target="https://www.facebook.com/business/learn?utm_source=chatgpt.com" TargetMode="External" /><Relationship Type="http://schemas.openxmlformats.org/officeDocument/2006/relationships/hyperlink" Id="rId43" Target="https://www.facebook.com/business/success/2-juno" TargetMode="External" /><Relationship Type="http://schemas.openxmlformats.org/officeDocument/2006/relationships/hyperlink" Id="rId39" Target="https://www.facebook.com/business/success/diva-beauty-center" TargetMode="External" /><Relationship Type="http://schemas.openxmlformats.org/officeDocument/2006/relationships/hyperlink" Id="rId63" Target="https://www.triplewhale.com/blog/facebook-ads-benchmarks" TargetMode="External" /><Relationship Type="http://schemas.openxmlformats.org/officeDocument/2006/relationships/hyperlink" Id="rId62" Target="https://www.wordstream.com/blog/facebook-ads-benchmarks-2025" TargetMode="External" /></Relationships>
</file>

<file path=word/_rels/footnotes.xml.rels><?xml version="1.0" encoding="UTF-8"?><Relationships xmlns="http://schemas.openxmlformats.org/package/2006/relationships"><Relationship Type="http://schemas.openxmlformats.org/officeDocument/2006/relationships/hyperlink" Id="rId65" Target="https://developers.facebook.com/documentation/ads-commerce/marketing-api" TargetMode="External" /><Relationship Type="http://schemas.openxmlformats.org/officeDocument/2006/relationships/hyperlink" Id="rId40" Target="https://en-gb.facebook.com/business/help/2539962959620307" TargetMode="External" /><Relationship Type="http://schemas.openxmlformats.org/officeDocument/2006/relationships/hyperlink" Id="rId64" Target="https://en-gb.facebook.com/business/help/2590993711136500?utm_source=chatgpt.com" TargetMode="External" /><Relationship Type="http://schemas.openxmlformats.org/officeDocument/2006/relationships/hyperlink" Id="rId42" Target="https://www.facebook.com/business/help/1132465490107046" TargetMode="External" /><Relationship Type="http://schemas.openxmlformats.org/officeDocument/2006/relationships/hyperlink" Id="rId46" Target="https://www.facebook.com/business/help/1449762585066179?locale=en_GB&amp;utm_source=chatgpt.com" TargetMode="External" /><Relationship Type="http://schemas.openxmlformats.org/officeDocument/2006/relationships/hyperlink" Id="rId53" Target="https://www.facebook.com/business/help/153514848493595" TargetMode="External" /><Relationship Type="http://schemas.openxmlformats.org/officeDocument/2006/relationships/hyperlink" Id="rId52" Target="https://www.facebook.com/business/help/1619591734742116?locale=en_GB" TargetMode="External" /><Relationship Type="http://schemas.openxmlformats.org/officeDocument/2006/relationships/hyperlink" Id="rId47" Target="https://www.facebook.com/business/help/1738164643098669?locale=en_GB" TargetMode="External" /><Relationship Type="http://schemas.openxmlformats.org/officeDocument/2006/relationships/hyperlink" Id="rId35" Target="https://www.facebook.com/business/help/1835755323554976" TargetMode="External" /><Relationship Type="http://schemas.openxmlformats.org/officeDocument/2006/relationships/hyperlink" Id="rId55" Target="https://www.facebook.com/business/help/196554084569964" TargetMode="External" /><Relationship Type="http://schemas.openxmlformats.org/officeDocument/2006/relationships/hyperlink" Id="rId30" Target="https://www.facebook.com/business/help/203012060587398" TargetMode="External" /><Relationship Type="http://schemas.openxmlformats.org/officeDocument/2006/relationships/hyperlink" Id="rId27" Target="https://www.facebook.com/business/help/2035196646663270" TargetMode="External" /><Relationship Type="http://schemas.openxmlformats.org/officeDocument/2006/relationships/hyperlink" Id="rId51" Target="https://www.facebook.com/business/help/221353413010930" TargetMode="External" /><Relationship Type="http://schemas.openxmlformats.org/officeDocument/2006/relationships/hyperlink" Id="rId60" Target="https://www.facebook.com/business/help/254088759757736" TargetMode="External" /><Relationship Type="http://schemas.openxmlformats.org/officeDocument/2006/relationships/hyperlink" Id="rId59" Target="https://www.facebook.com/business/help/2557868957763449" TargetMode="External" /><Relationship Type="http://schemas.openxmlformats.org/officeDocument/2006/relationships/hyperlink" Id="rId24" Target="https://www.facebook.com/business/help/269269737396981" TargetMode="External" /><Relationship Type="http://schemas.openxmlformats.org/officeDocument/2006/relationships/hyperlink" Id="rId28" Target="https://www.facebook.com/business/help/273363992030035" TargetMode="External" /><Relationship Type="http://schemas.openxmlformats.org/officeDocument/2006/relationships/hyperlink" Id="rId33" Target="https://www.facebook.com/business/help/280940009201586" TargetMode="External" /><Relationship Type="http://schemas.openxmlformats.org/officeDocument/2006/relationships/hyperlink" Id="rId57" Target="https://www.facebook.com/business/help/296463804090290" TargetMode="External" /><Relationship Type="http://schemas.openxmlformats.org/officeDocument/2006/relationships/hyperlink" Id="rId48" Target="https://www.facebook.com/business/help/303639570334185" TargetMode="External" /><Relationship Type="http://schemas.openxmlformats.org/officeDocument/2006/relationships/hyperlink" Id="rId22" Target="https://www.facebook.com/business/help/325793898950394" TargetMode="External" /><Relationship Type="http://schemas.openxmlformats.org/officeDocument/2006/relationships/hyperlink" Id="rId45" Target="https://www.facebook.com/business/help/344106239654869" TargetMode="External" /><Relationship Type="http://schemas.openxmlformats.org/officeDocument/2006/relationships/hyperlink" Id="rId23" Target="https://www.facebook.com/business/help/355670007911605?utm_source=chatgpt.com" TargetMode="External" /><Relationship Type="http://schemas.openxmlformats.org/officeDocument/2006/relationships/hyperlink" Id="rId25" Target="https://www.facebook.com/business/help/430291176997542?utm_source=chatgpt.com" TargetMode="External" /><Relationship Type="http://schemas.openxmlformats.org/officeDocument/2006/relationships/hyperlink" Id="rId54" Target="https://www.facebook.com/business/help/537699989762051?locale=en_GB&amp;utm_source=chatgpt.com" TargetMode="External" /><Relationship Type="http://schemas.openxmlformats.org/officeDocument/2006/relationships/hyperlink" Id="rId67" Target="https://www.facebook.com/business/help/571188993373447" TargetMode="External" /><Relationship Type="http://schemas.openxmlformats.org/officeDocument/2006/relationships/hyperlink" Id="rId41" Target="https://www.facebook.com/business/help/610516375684216" TargetMode="External" /><Relationship Type="http://schemas.openxmlformats.org/officeDocument/2006/relationships/hyperlink" Id="rId58" Target="https://www.facebook.com/business/help/644860419002064?utm_source=chatgpt.com" TargetMode="External" /><Relationship Type="http://schemas.openxmlformats.org/officeDocument/2006/relationships/hyperlink" Id="rId50" Target="https://www.facebook.com/business/help/654970342692714?utm_source=chatgpt.com" TargetMode="External" /><Relationship Type="http://schemas.openxmlformats.org/officeDocument/2006/relationships/hyperlink" Id="rId31" Target="https://www.facebook.com/business/help/744354708981227" TargetMode="External" /><Relationship Type="http://schemas.openxmlformats.org/officeDocument/2006/relationships/hyperlink" Id="rId29" Target="https://www.facebook.com/business/help/750785952855662" TargetMode="External" /><Relationship Type="http://schemas.openxmlformats.org/officeDocument/2006/relationships/hyperlink" Id="rId56" Target="https://www.facebook.com/business/help/823677331451951" TargetMode="External" /><Relationship Type="http://schemas.openxmlformats.org/officeDocument/2006/relationships/hyperlink" Id="rId34" Target="https://www.facebook.com/business/help/865384580786591" TargetMode="External" /><Relationship Type="http://schemas.openxmlformats.org/officeDocument/2006/relationships/hyperlink" Id="rId21" Target="https://www.facebook.com/business/help/950694752295474" TargetMode="External" /><Relationship Type="http://schemas.openxmlformats.org/officeDocument/2006/relationships/hyperlink" Id="rId37" Target="https://www.facebook.com/business/help/952192354843755" TargetMode="External" /><Relationship Type="http://schemas.openxmlformats.org/officeDocument/2006/relationships/hyperlink" Id="rId36" Target="https://www.facebook.com/business/help/964258670337005" TargetMode="External" /><Relationship Type="http://schemas.openxmlformats.org/officeDocument/2006/relationships/hyperlink" Id="rId66" Target="https://www.facebook.com/business/learn?utm_source=chatgpt.com" TargetMode="External" /><Relationship Type="http://schemas.openxmlformats.org/officeDocument/2006/relationships/hyperlink" Id="rId43" Target="https://www.facebook.com/business/success/2-juno" TargetMode="External" /><Relationship Type="http://schemas.openxmlformats.org/officeDocument/2006/relationships/hyperlink" Id="rId39" Target="https://www.facebook.com/business/success/diva-beauty-center" TargetMode="External" /><Relationship Type="http://schemas.openxmlformats.org/officeDocument/2006/relationships/hyperlink" Id="rId63" Target="https://www.triplewhale.com/blog/facebook-ads-benchmarks" TargetMode="External" /><Relationship Type="http://schemas.openxmlformats.org/officeDocument/2006/relationships/hyperlink" Id="rId62" Target="https://www.wordstream.com/blog/facebook-ads-benchmarks-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2026-05-01T07:33:58Z</dcterms:created>
  <dcterms:modified xsi:type="dcterms:W3CDTF">2026-05-01T07:33:58Z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