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rPr>
          <w:rFonts w:ascii="Roboto" w:cs="Roboto" w:eastAsia="Roboto" w:hAnsi="Roboto"/>
          <w:color w:val="0d0d0d"/>
        </w:rPr>
      </w:pPr>
      <w:bookmarkStart w:colFirst="0" w:colLast="0" w:name="_n0lll84ep04e" w:id="0"/>
      <w:bookmarkEnd w:id="0"/>
      <w:r w:rsidDel="00000000" w:rsidR="00000000" w:rsidRPr="00000000">
        <w:rPr>
          <w:rFonts w:ascii="Roboto" w:cs="Roboto" w:eastAsia="Roboto" w:hAnsi="Roboto"/>
          <w:color w:val="0d0d0d"/>
          <w:rtl w:val="0"/>
        </w:rPr>
        <w:t xml:space="preserve">Chiến lược tăng kênh TikTok từ số không lên một triệu follower trong 90 ngày và xây cỗ máy doanh thu đa triệu USD</w:t>
      </w:r>
    </w:p>
    <w:p w:rsidR="00000000" w:rsidDel="00000000" w:rsidP="00000000" w:rsidRDefault="00000000" w:rsidRPr="00000000" w14:paraId="0000000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pyc6vqqrjbw5" w:id="1"/>
      <w:bookmarkEnd w:id="1"/>
      <w:r w:rsidDel="00000000" w:rsidR="00000000" w:rsidRPr="00000000">
        <w:rPr>
          <w:rFonts w:ascii="Roboto" w:cs="Roboto" w:eastAsia="Roboto" w:hAnsi="Roboto"/>
          <w:color w:val="0d0d0d"/>
          <w:rtl w:val="0"/>
        </w:rPr>
        <w:t xml:space="preserve">Tóm tắt điều hành</w:t>
      </w:r>
    </w:p>
    <w:p w:rsidR="00000000" w:rsidDel="00000000" w:rsidP="00000000" w:rsidRDefault="00000000" w:rsidRPr="00000000" w14:paraId="0000000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Mục tiêu từ số không lên 1.000.000 follower trong 90 ngày là </w:t>
      </w:r>
      <w:r w:rsidDel="00000000" w:rsidR="00000000" w:rsidRPr="00000000">
        <w:rPr>
          <w:rFonts w:ascii="Andika" w:cs="Andika" w:eastAsia="Andika" w:hAnsi="Andika"/>
          <w:b w:val="1"/>
          <w:bCs w:val="1"/>
          <w:color w:val="0d0d0d"/>
          <w:rtl w:val="0"/>
        </w:rPr>
        <w:t xml:space="preserve">có thể xảy ra nhưng không phải trạng thái bình thường</w:t>
      </w:r>
      <w:r w:rsidDel="00000000" w:rsidR="00000000" w:rsidRPr="00000000">
        <w:rPr>
          <w:rFonts w:ascii="Roboto" w:cs="Roboto" w:eastAsia="Roboto" w:hAnsi="Roboto"/>
          <w:color w:val="0d0d0d"/>
          <w:rtl w:val="0"/>
        </w:rPr>
        <w:t xml:space="preserve">. Điểm quan trọng nhất là TikTok không xếp hạng nội dung chủ yếu theo tuổi đời tài khoản hay số follower hiện có, mà theo ba nhóm tín hiệu chính: </w:t>
      </w:r>
      <w:r w:rsidDel="00000000" w:rsidR="00000000" w:rsidRPr="00000000">
        <w:rPr>
          <w:rFonts w:ascii="Andika" w:cs="Andika" w:eastAsia="Andika" w:hAnsi="Andika"/>
          <w:b w:val="1"/>
          <w:bCs w:val="1"/>
          <w:color w:val="0d0d0d"/>
          <w:rtl w:val="0"/>
        </w:rPr>
        <w:t xml:space="preserve">tương tác người dùng, thông tin nội dung, và thông tin người dùng</w:t>
      </w:r>
      <w:r w:rsidDel="00000000" w:rsidR="00000000" w:rsidRPr="00000000">
        <w:rPr>
          <w:rFonts w:ascii="Roboto" w:cs="Roboto" w:eastAsia="Roboto" w:hAnsi="Roboto"/>
          <w:color w:val="0d0d0d"/>
          <w:rtl w:val="0"/>
        </w:rPr>
        <w:t xml:space="preserve">; trong đó với đa số người dùng, </w:t>
      </w:r>
      <w:r w:rsidDel="00000000" w:rsidR="00000000" w:rsidRPr="00000000">
        <w:rPr>
          <w:rFonts w:ascii="Andika" w:cs="Andika" w:eastAsia="Andika" w:hAnsi="Andika"/>
          <w:b w:val="1"/>
          <w:bCs w:val="1"/>
          <w:color w:val="0d0d0d"/>
          <w:rtl w:val="0"/>
        </w:rPr>
        <w:t xml:space="preserve">tương tác như thời gian xem, xem hết hay bỏ qua</w:t>
      </w:r>
      <w:r w:rsidDel="00000000" w:rsidR="00000000" w:rsidRPr="00000000">
        <w:rPr>
          <w:rFonts w:ascii="Roboto" w:cs="Roboto" w:eastAsia="Roboto" w:hAnsi="Roboto"/>
          <w:color w:val="0d0d0d"/>
          <w:rtl w:val="0"/>
        </w:rPr>
        <w:t xml:space="preserve"> được trọng số cao hơn các tín hiệu khác. Đồng thời, TikTok cung cấp </w:t>
      </w:r>
      <w:r w:rsidDel="00000000" w:rsidR="00000000" w:rsidRPr="00000000">
        <w:rPr>
          <w:rFonts w:ascii="Roboto" w:cs="Roboto" w:eastAsia="Roboto" w:hAnsi="Roboto"/>
          <w:b w:val="1"/>
          <w:bCs w:val="1"/>
          <w:color w:val="0d0d0d"/>
          <w:rtl w:val="0"/>
        </w:rPr>
        <w:t xml:space="preserve">Creator Search Insights</w:t>
      </w:r>
      <w:r w:rsidDel="00000000" w:rsidR="00000000" w:rsidRPr="00000000">
        <w:rPr>
          <w:rFonts w:ascii="Roboto" w:cs="Roboto" w:eastAsia="Roboto" w:hAnsi="Roboto"/>
          <w:color w:val="0d0d0d"/>
          <w:rtl w:val="0"/>
        </w:rPr>
        <w:t xml:space="preserve"> để tìm chủ đề đang được tìm kiếm và cả các “content gap” còn thiếu nội dung. Điều đó có nghĩa là tài khoản mới vẫn có cửa bứt mạnh nếu format đủ đúng và quá trình tối ưu diễn ra đủ nhanh. </w:t>
      </w:r>
    </w:p>
    <w:p w:rsidR="00000000" w:rsidDel="00000000" w:rsidP="00000000" w:rsidRDefault="00000000" w:rsidRPr="00000000" w14:paraId="0000000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kiếm tiền, chiến lược thực tế để chạm doanh thu đa triệu USD </w:t>
      </w:r>
      <w:r w:rsidDel="00000000" w:rsidR="00000000" w:rsidRPr="00000000">
        <w:rPr>
          <w:rFonts w:ascii="Roboto" w:cs="Roboto" w:eastAsia="Roboto" w:hAnsi="Roboto"/>
          <w:b w:val="1"/>
          <w:bCs w:val="1"/>
          <w:color w:val="0d0d0d"/>
          <w:rtl w:val="0"/>
        </w:rPr>
        <w:t xml:space="preserve">không nên đặt cược vào tiền chia sẻ nền tảng</w:t>
      </w:r>
      <w:r w:rsidDel="00000000" w:rsidR="00000000" w:rsidRPr="00000000">
        <w:rPr>
          <w:rFonts w:ascii="Roboto" w:cs="Roboto" w:eastAsia="Roboto" w:hAnsi="Roboto"/>
          <w:color w:val="0d0d0d"/>
          <w:rtl w:val="0"/>
        </w:rPr>
        <w:t xml:space="preserve">. TikTok xác nhận một số tính năng kiếm tiền thay đổi theo tài khoản, điều kiện và thị trường; Creator Rewards ưu tiên video gốc dài trên 1 phút và tính thưởng dựa trên </w:t>
      </w:r>
      <w:r w:rsidDel="00000000" w:rsidR="00000000" w:rsidRPr="00000000">
        <w:rPr>
          <w:rFonts w:ascii="Roboto" w:cs="Roboto" w:eastAsia="Roboto" w:hAnsi="Roboto"/>
          <w:b w:val="1"/>
          <w:bCs w:val="1"/>
          <w:color w:val="0d0d0d"/>
          <w:rtl w:val="0"/>
        </w:rPr>
        <w:t xml:space="preserve">originality</w:t>
      </w:r>
      <w:r w:rsidDel="00000000" w:rsidR="00000000" w:rsidRPr="00000000">
        <w:rPr>
          <w:rFonts w:ascii="Roboto" w:cs="Roboto" w:eastAsia="Roboto" w:hAnsi="Roboto"/>
          <w:color w:val="0d0d0d"/>
          <w:rtl w:val="0"/>
        </w:rPr>
        <w:t xml:space="preserve"> (tính nguyên bản), </w:t>
      </w:r>
      <w:r w:rsidDel="00000000" w:rsidR="00000000" w:rsidRPr="00000000">
        <w:rPr>
          <w:rFonts w:ascii="Roboto" w:cs="Roboto" w:eastAsia="Roboto" w:hAnsi="Roboto"/>
          <w:b w:val="1"/>
          <w:bCs w:val="1"/>
          <w:color w:val="0d0d0d"/>
          <w:rtl w:val="0"/>
        </w:rPr>
        <w:t xml:space="preserve">play duration</w:t>
      </w:r>
      <w:r w:rsidDel="00000000" w:rsidR="00000000" w:rsidRPr="00000000">
        <w:rPr>
          <w:rFonts w:ascii="Roboto" w:cs="Roboto" w:eastAsia="Roboto" w:hAnsi="Roboto"/>
          <w:color w:val="0d0d0d"/>
          <w:rtl w:val="0"/>
        </w:rPr>
        <w:t xml:space="preserve"> (thời gian phát/xem), </w:t>
      </w:r>
      <w:r w:rsidDel="00000000" w:rsidR="00000000" w:rsidRPr="00000000">
        <w:rPr>
          <w:rFonts w:ascii="Roboto" w:cs="Roboto" w:eastAsia="Roboto" w:hAnsi="Roboto"/>
          <w:b w:val="1"/>
          <w:bCs w:val="1"/>
          <w:color w:val="0d0d0d"/>
          <w:rtl w:val="0"/>
        </w:rPr>
        <w:t xml:space="preserve">search value</w:t>
      </w:r>
      <w:r w:rsidDel="00000000" w:rsidR="00000000" w:rsidRPr="00000000">
        <w:rPr>
          <w:rFonts w:ascii="Roboto" w:cs="Roboto" w:eastAsia="Roboto" w:hAnsi="Roboto"/>
          <w:color w:val="0d0d0d"/>
          <w:rtl w:val="0"/>
        </w:rPr>
        <w:t xml:space="preserve"> (giá trị tìm kiếm) và </w:t>
      </w:r>
      <w:r w:rsidDel="00000000" w:rsidR="00000000" w:rsidRPr="00000000">
        <w:rPr>
          <w:rFonts w:ascii="Roboto" w:cs="Roboto" w:eastAsia="Roboto" w:hAnsi="Roboto"/>
          <w:b w:val="1"/>
          <w:bCs w:val="1"/>
          <w:color w:val="0d0d0d"/>
          <w:rtl w:val="0"/>
        </w:rPr>
        <w:t xml:space="preserve">audience engagement</w:t>
      </w:r>
      <w:r w:rsidDel="00000000" w:rsidR="00000000" w:rsidRPr="00000000">
        <w:rPr>
          <w:rFonts w:ascii="Roboto" w:cs="Roboto" w:eastAsia="Roboto" w:hAnsi="Roboto"/>
          <w:color w:val="0d0d0d"/>
          <w:rtl w:val="0"/>
        </w:rPr>
        <w:t xml:space="preserve"> (tương tác khán giả). Nhưng upside lớn hơn hẳn đến từ </w:t>
      </w:r>
      <w:r w:rsidDel="00000000" w:rsidR="00000000" w:rsidRPr="00000000">
        <w:rPr>
          <w:rFonts w:ascii="Roboto" w:cs="Roboto" w:eastAsia="Roboto" w:hAnsi="Roboto"/>
          <w:b w:val="1"/>
          <w:bCs w:val="1"/>
          <w:color w:val="0d0d0d"/>
          <w:rtl w:val="0"/>
        </w:rPr>
        <w:t xml:space="preserve">brand deals</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TikTok Shop</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affiliate</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khóa học/sản phẩm số</w:t>
      </w:r>
      <w:r w:rsidDel="00000000" w:rsidR="00000000" w:rsidRPr="00000000">
        <w:rPr>
          <w:rFonts w:ascii="Roboto" w:cs="Roboto" w:eastAsia="Roboto" w:hAnsi="Roboto"/>
          <w:color w:val="0d0d0d"/>
          <w:rtl w:val="0"/>
        </w:rPr>
        <w:t xml:space="preserve">, và </w:t>
      </w:r>
      <w:r w:rsidDel="00000000" w:rsidR="00000000" w:rsidRPr="00000000">
        <w:rPr>
          <w:rFonts w:ascii="Roboto" w:cs="Roboto" w:eastAsia="Roboto" w:hAnsi="Roboto"/>
          <w:b w:val="1"/>
          <w:bCs w:val="1"/>
          <w:color w:val="0d0d0d"/>
          <w:rtl w:val="0"/>
        </w:rPr>
        <w:t xml:space="preserve">IP/licensing</w:t>
      </w:r>
      <w:r w:rsidDel="00000000" w:rsidR="00000000" w:rsidRPr="00000000">
        <w:rPr>
          <w:rFonts w:ascii="Roboto" w:cs="Roboto" w:eastAsia="Roboto" w:hAnsi="Roboto"/>
          <w:color w:val="0d0d0d"/>
          <w:rtl w:val="0"/>
        </w:rPr>
        <w:t xml:space="preserve">. Các case commerce chính thức và thị trường đều cho thấy điều đó: Love &amp; Pebble tăng doanh số 1.194% nhờ kết hợp organic, affiliate và Shop Ads; một phiên livestream của Quyền Leo Daily tại thị trường nội địa đạt khoảng 75 tỷ đồng; còn về phía cầu mua media, IAB cho biết chi tiêu quảng cáo qua creator tại Mỹ dự kiến đạt 37 tỷ USD trong năm 2025. </w:t>
      </w:r>
    </w:p>
    <w:p w:rsidR="00000000" w:rsidDel="00000000" w:rsidP="00000000" w:rsidRDefault="00000000" w:rsidRPr="00000000" w14:paraId="00000005">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Chiến lược vận hành hiệu quả nhất cho giai đoạn 90 ngày là một hệ bốn động cơ: </w:t>
      </w:r>
      <w:r w:rsidDel="00000000" w:rsidR="00000000" w:rsidRPr="00000000">
        <w:rPr>
          <w:rFonts w:ascii="Roboto" w:cs="Roboto" w:eastAsia="Roboto" w:hAnsi="Roboto"/>
          <w:b w:val="1"/>
          <w:bCs w:val="1"/>
          <w:color w:val="0d0d0d"/>
          <w:rtl w:val="0"/>
        </w:rPr>
        <w:t xml:space="preserve">nội dung thử nghiệm tốc độ cao</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phân phối qua mạng creator</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paid amplification</w:t>
      </w:r>
      <w:r w:rsidDel="00000000" w:rsidR="00000000" w:rsidRPr="00000000">
        <w:rPr>
          <w:rFonts w:ascii="Roboto" w:cs="Roboto" w:eastAsia="Roboto" w:hAnsi="Roboto"/>
          <w:color w:val="0d0d0d"/>
          <w:rtl w:val="0"/>
        </w:rPr>
        <w:t xml:space="preserve"> (khuếch đại trả phí) cho nội dung thắng, và </w:t>
      </w:r>
      <w:r w:rsidDel="00000000" w:rsidR="00000000" w:rsidRPr="00000000">
        <w:rPr>
          <w:rFonts w:ascii="Roboto" w:cs="Roboto" w:eastAsia="Roboto" w:hAnsi="Roboto"/>
          <w:b w:val="1"/>
          <w:bCs w:val="1"/>
          <w:color w:val="0d0d0d"/>
          <w:rtl w:val="0"/>
        </w:rPr>
        <w:t xml:space="preserve">phễu chuyển đổi đóng vòng</w:t>
      </w:r>
      <w:r w:rsidDel="00000000" w:rsidR="00000000" w:rsidRPr="00000000">
        <w:rPr>
          <w:rFonts w:ascii="Roboto" w:cs="Roboto" w:eastAsia="Roboto" w:hAnsi="Roboto"/>
          <w:color w:val="0d0d0d"/>
          <w:rtl w:val="0"/>
        </w:rPr>
        <w:t xml:space="preserve"> từ view sang follower, từ follower sang lead, từ lead sang mua. TikTok cho biết Spark Ads cho phép dùng bài organic làm quảng cáo và cộng dồn view, comment, share, like, follow về chính bài organic; TikTok One/Creator Marketplace và Content Suite giúp tìm creator, nội dung phù hợp và mở rộng hợp tác; Search Ads cho phép đánh theo từ khóa; TikTok Shop Ads trải trên feed, search và shopping placements.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3870381586917"/>
        <w:gridCol w:w="7174.1247728649305"/>
        <w:tblGridChange w:id="0">
          <w:tblGrid>
            <w:gridCol w:w="1851.3870381586917"/>
            <w:gridCol w:w="7174.1247728649305"/>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Trục quyết định</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Khuyến nghị điều hành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Mục tiêu 90 ngày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Đừng tối ưu “follower” trực tiếp; tối ưu </w:t>
            </w:r>
            <w:r w:rsidDel="00000000" w:rsidR="00000000" w:rsidRPr="00000000">
              <w:rPr>
                <w:rFonts w:ascii="Roboto" w:cs="Roboto" w:eastAsia="Roboto" w:hAnsi="Roboto"/>
                <w:b w:val="1"/>
                <w:bCs w:val="1"/>
                <w:color w:val="0d0d0d"/>
                <w:sz w:val="20"/>
                <w:szCs w:val="20"/>
                <w:rtl w:val="0"/>
              </w:rPr>
              <w:t xml:space="preserve">win-rate của format</w:t>
            </w:r>
            <w:r w:rsidDel="00000000" w:rsidR="00000000" w:rsidRPr="00000000">
              <w:rPr>
                <w:rFonts w:ascii="Roboto" w:cs="Roboto" w:eastAsia="Roboto" w:hAnsi="Roboto"/>
                <w:color w:val="0d0d0d"/>
                <w:sz w:val="20"/>
                <w:szCs w:val="20"/>
                <w:rtl w:val="0"/>
              </w:rPr>
              <w:t xml:space="preserve"> và </w:t>
            </w:r>
            <w:r w:rsidDel="00000000" w:rsidR="00000000" w:rsidRPr="00000000">
              <w:rPr>
                <w:rFonts w:ascii="Roboto" w:cs="Roboto" w:eastAsia="Roboto" w:hAnsi="Roboto"/>
                <w:b w:val="1"/>
                <w:bCs w:val="1"/>
                <w:color w:val="0d0d0d"/>
                <w:sz w:val="20"/>
                <w:szCs w:val="20"/>
                <w:rtl w:val="0"/>
              </w:rPr>
              <w:t xml:space="preserve">tốc độ nhân bản format thắng</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Kiến trúc tài khoản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 tài khoản </w:t>
            </w:r>
            <w:r w:rsidDel="00000000" w:rsidR="00000000" w:rsidRPr="00000000">
              <w:rPr>
                <w:rFonts w:ascii="Roboto" w:cs="Roboto" w:eastAsia="Roboto" w:hAnsi="Roboto"/>
                <w:b w:val="1"/>
                <w:bCs w:val="1"/>
                <w:color w:val="0d0d0d"/>
                <w:sz w:val="20"/>
                <w:szCs w:val="20"/>
                <w:rtl w:val="0"/>
              </w:rPr>
              <w:t xml:space="preserve">hero creator</w:t>
            </w:r>
            <w:r w:rsidDel="00000000" w:rsidR="00000000" w:rsidRPr="00000000">
              <w:rPr>
                <w:rFonts w:ascii="Roboto" w:cs="Roboto" w:eastAsia="Roboto" w:hAnsi="Roboto"/>
                <w:color w:val="0d0d0d"/>
                <w:sz w:val="20"/>
                <w:szCs w:val="20"/>
                <w:rtl w:val="0"/>
              </w:rPr>
              <w:t xml:space="preserve"> để kéo reach + 1 tài khoản </w:t>
            </w:r>
            <w:r w:rsidDel="00000000" w:rsidR="00000000" w:rsidRPr="00000000">
              <w:rPr>
                <w:rFonts w:ascii="Roboto" w:cs="Roboto" w:eastAsia="Roboto" w:hAnsi="Roboto"/>
                <w:b w:val="1"/>
                <w:bCs w:val="1"/>
                <w:color w:val="0d0d0d"/>
                <w:sz w:val="20"/>
                <w:szCs w:val="20"/>
                <w:rtl w:val="0"/>
              </w:rPr>
              <w:t xml:space="preserve">brand/business</w:t>
            </w:r>
            <w:r w:rsidDel="00000000" w:rsidR="00000000" w:rsidRPr="00000000">
              <w:rPr>
                <w:rFonts w:ascii="Roboto" w:cs="Roboto" w:eastAsia="Roboto" w:hAnsi="Roboto"/>
                <w:color w:val="0d0d0d"/>
                <w:sz w:val="20"/>
                <w:szCs w:val="20"/>
                <w:rtl w:val="0"/>
              </w:rPr>
              <w:t xml:space="preserve"> để chốt hàng, lưu trữ tài sản, làm legal/ops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Nguồn doanh thu chính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Commerce + brand deals + owned offers; native payout chỉ là lớp phụ</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Cách mua tăng trưởng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F">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Boost organic winner trước, rồi mới scale bằng Spark Ads, Search Ads, Shop Ads/GMV Max</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KPI gốc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Hold rate đầu video, watch time, share rate, profile visit rate, follow conversion, lead conversion, GMV per 1.000 views</w:t>
            </w:r>
          </w:p>
        </w:tc>
      </w:tr>
    </w:tbl>
    <w:p w:rsidR="00000000" w:rsidDel="00000000" w:rsidP="00000000" w:rsidRDefault="00000000" w:rsidRPr="00000000" w14:paraId="0000001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khung này bám theo tín hiệu xếp hạng của TikTok, Search Insights, Spark Ads, Search Ads và TikTok Shop Ads; phần mức KPI là khuyến nghị vận hành, không phải benchmark chính thức của TikTok.</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013">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7is647pypv5k" w:id="2"/>
      <w:bookmarkEnd w:id="2"/>
      <w:r w:rsidDel="00000000" w:rsidR="00000000" w:rsidRPr="00000000">
        <w:rPr>
          <w:rFonts w:ascii="Roboto" w:cs="Roboto" w:eastAsia="Roboto" w:hAnsi="Roboto"/>
          <w:color w:val="0d0d0d"/>
          <w:rtl w:val="0"/>
        </w:rPr>
        <w:t xml:space="preserve">Bài toán thật sự của mục tiêu một triệu follower</w:t>
      </w:r>
    </w:p>
    <w:p w:rsidR="00000000" w:rsidDel="00000000" w:rsidP="00000000" w:rsidRDefault="00000000" w:rsidRPr="00000000" w14:paraId="0000001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Hai hiểu lầm phổ biến nhất là: </w:t>
      </w:r>
      <w:r w:rsidDel="00000000" w:rsidR="00000000" w:rsidRPr="00000000">
        <w:rPr>
          <w:rFonts w:ascii="Roboto" w:cs="Roboto" w:eastAsia="Roboto" w:hAnsi="Roboto"/>
          <w:b w:val="1"/>
          <w:bCs w:val="1"/>
          <w:color w:val="0d0d0d"/>
          <w:rtl w:val="0"/>
        </w:rPr>
        <w:t xml:space="preserve">đăng đều là sẽ lên</w:t>
      </w:r>
      <w:r w:rsidDel="00000000" w:rsidR="00000000" w:rsidRPr="00000000">
        <w:rPr>
          <w:rFonts w:ascii="Roboto" w:cs="Roboto" w:eastAsia="Roboto" w:hAnsi="Roboto"/>
          <w:color w:val="0d0d0d"/>
          <w:rtl w:val="0"/>
        </w:rPr>
        <w:t xml:space="preserve"> và </w:t>
      </w:r>
      <w:r w:rsidDel="00000000" w:rsidR="00000000" w:rsidRPr="00000000">
        <w:rPr>
          <w:rFonts w:ascii="Roboto" w:cs="Roboto" w:eastAsia="Roboto" w:hAnsi="Roboto"/>
          <w:b w:val="1"/>
          <w:bCs w:val="1"/>
          <w:color w:val="0d0d0d"/>
          <w:rtl w:val="0"/>
        </w:rPr>
        <w:t xml:space="preserve">có nhiều follower rồi mới kiếm được nhiều tiền</w:t>
      </w:r>
      <w:r w:rsidDel="00000000" w:rsidR="00000000" w:rsidRPr="00000000">
        <w:rPr>
          <w:rFonts w:ascii="Roboto" w:cs="Roboto" w:eastAsia="Roboto" w:hAnsi="Roboto"/>
          <w:color w:val="0d0d0d"/>
          <w:rtl w:val="0"/>
        </w:rPr>
        <w:t xml:space="preserve">. Cả hai đều sai. TikTok cho thấy nội dung được phân phối theo xác suất quan tâm của người xem; nghiên cứu học thuật gần đây cũng củng cố rằng trong môi trường short video và short-video commerce, các tín hiệu đa phương thức như text, audio, visual, cùng mức độ tương tác, ảnh hưởng mạnh đến engagement và hành vi mua. Nói đơn giản: không phải “đăng nhiều” thắng; mà là </w:t>
      </w:r>
      <w:r w:rsidDel="00000000" w:rsidR="00000000" w:rsidRPr="00000000">
        <w:rPr>
          <w:rFonts w:ascii="Roboto" w:cs="Roboto" w:eastAsia="Roboto" w:hAnsi="Roboto"/>
          <w:b w:val="1"/>
          <w:bCs w:val="1"/>
          <w:color w:val="0d0d0d"/>
          <w:rtl w:val="0"/>
        </w:rPr>
        <w:t xml:space="preserve">đăng nhiều biến thể để nhanh tìm ra tổ hợp đúng</w:t>
      </w:r>
      <w:r w:rsidDel="00000000" w:rsidR="00000000" w:rsidRPr="00000000">
        <w:rPr>
          <w:rFonts w:ascii="Roboto" w:cs="Roboto" w:eastAsia="Roboto" w:hAnsi="Roboto"/>
          <w:color w:val="0d0d0d"/>
          <w:rtl w:val="0"/>
        </w:rPr>
        <w:t xml:space="preserve"> rồi dồn lực vào nó. </w:t>
      </w:r>
    </w:p>
    <w:p w:rsidR="00000000" w:rsidDel="00000000" w:rsidP="00000000" w:rsidRDefault="00000000" w:rsidRPr="00000000" w14:paraId="00000015">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Case tăng trưởng đột biến cũng cho thấy follower là </w:t>
      </w:r>
      <w:r w:rsidDel="00000000" w:rsidR="00000000" w:rsidRPr="00000000">
        <w:rPr>
          <w:rFonts w:ascii="Roboto" w:cs="Roboto" w:eastAsia="Roboto" w:hAnsi="Roboto"/>
          <w:b w:val="1"/>
          <w:bCs w:val="1"/>
          <w:color w:val="0d0d0d"/>
          <w:rtl w:val="0"/>
        </w:rPr>
        <w:t xml:space="preserve">hệ quả của format</w:t>
      </w:r>
      <w:r w:rsidDel="00000000" w:rsidR="00000000" w:rsidRPr="00000000">
        <w:rPr>
          <w:rFonts w:ascii="Roboto" w:cs="Roboto" w:eastAsia="Roboto" w:hAnsi="Roboto"/>
          <w:color w:val="0d0d0d"/>
          <w:rtl w:val="0"/>
        </w:rPr>
        <w:t xml:space="preserve">, không phải nguyên nhân. Reesa Teesa tăng từ khoảng 8.000 lên 3,6 triệu follower với một series kể chuyện dài nhiều tập trong chưa đầy một tháng; còn Lê Tuấn Khang đã nhảy từ khoảng 4 triệu lên hơn 10 triệu follower chỉ trong gần một tuần, sau cú spike về văn hóa, câu chuyện bản địa và hiệu ứng cộng đồng. Hai case này khác nhau hoàn toàn về format, nhưng giống nhau ở một điểm: </w:t>
      </w:r>
      <w:r w:rsidDel="00000000" w:rsidR="00000000" w:rsidRPr="00000000">
        <w:rPr>
          <w:rFonts w:ascii="Roboto" w:cs="Roboto" w:eastAsia="Roboto" w:hAnsi="Roboto"/>
          <w:b w:val="1"/>
          <w:bCs w:val="1"/>
          <w:color w:val="0d0d0d"/>
          <w:rtl w:val="0"/>
        </w:rPr>
        <w:t xml:space="preserve">cả hai đều tạo ra một “thế giới nội dung” mà khán giả muốn theo dõi tiếp</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01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Điều kiện để mục tiêu 1 triệu follower trong 90 ngày trở nên </w:t>
      </w:r>
      <w:r w:rsidDel="00000000" w:rsidR="00000000" w:rsidRPr="00000000">
        <w:rPr>
          <w:rFonts w:ascii="Andika" w:cs="Andika" w:eastAsia="Andika" w:hAnsi="Andika"/>
          <w:b w:val="1"/>
          <w:bCs w:val="1"/>
          <w:color w:val="0d0d0d"/>
          <w:rtl w:val="0"/>
        </w:rPr>
        <w:t xml:space="preserve">khả thi cao hơn mức may rủi</w:t>
      </w:r>
      <w:r w:rsidDel="00000000" w:rsidR="00000000" w:rsidRPr="00000000">
        <w:rPr>
          <w:rFonts w:ascii="Roboto" w:cs="Roboto" w:eastAsia="Roboto" w:hAnsi="Roboto"/>
          <w:color w:val="0d0d0d"/>
          <w:rtl w:val="0"/>
        </w:rPr>
        <w:t xml:space="preserve"> thường có bốn accelerants, tức bốn chất tăng tốc. Thứ nhất là một </w:t>
      </w:r>
      <w:r w:rsidDel="00000000" w:rsidR="00000000" w:rsidRPr="00000000">
        <w:rPr>
          <w:rFonts w:ascii="Roboto" w:cs="Roboto" w:eastAsia="Roboto" w:hAnsi="Roboto"/>
          <w:b w:val="1"/>
          <w:bCs w:val="1"/>
          <w:color w:val="0d0d0d"/>
          <w:rtl w:val="0"/>
        </w:rPr>
        <w:t xml:space="preserve">format lặp được</w:t>
      </w:r>
      <w:r w:rsidDel="00000000" w:rsidR="00000000" w:rsidRPr="00000000">
        <w:rPr>
          <w:rFonts w:ascii="Roboto" w:cs="Roboto" w:eastAsia="Roboto" w:hAnsi="Roboto"/>
          <w:color w:val="0d0d0d"/>
          <w:rtl w:val="0"/>
        </w:rPr>
        <w:t xml:space="preserve">: mỗi video là một biến thể mới của cùng một lời hứa giá trị. Thứ hai là </w:t>
      </w:r>
      <w:r w:rsidDel="00000000" w:rsidR="00000000" w:rsidRPr="00000000">
        <w:rPr>
          <w:rFonts w:ascii="Roboto" w:cs="Roboto" w:eastAsia="Roboto" w:hAnsi="Roboto"/>
          <w:b w:val="1"/>
          <w:bCs w:val="1"/>
          <w:color w:val="0d0d0d"/>
          <w:rtl w:val="0"/>
        </w:rPr>
        <w:t xml:space="preserve">phân phối bổ trợ</w:t>
      </w:r>
      <w:r w:rsidDel="00000000" w:rsidR="00000000" w:rsidRPr="00000000">
        <w:rPr>
          <w:rFonts w:ascii="Roboto" w:cs="Roboto" w:eastAsia="Roboto" w:hAnsi="Roboto"/>
          <w:color w:val="0d0d0d"/>
          <w:rtl w:val="0"/>
        </w:rPr>
        <w:t xml:space="preserve"> từ creator khác, cộng đồng hoặc seed network. Thứ ba là </w:t>
      </w:r>
      <w:r w:rsidDel="00000000" w:rsidR="00000000" w:rsidRPr="00000000">
        <w:rPr>
          <w:rFonts w:ascii="Roboto" w:cs="Roboto" w:eastAsia="Roboto" w:hAnsi="Roboto"/>
          <w:b w:val="1"/>
          <w:bCs w:val="1"/>
          <w:color w:val="0d0d0d"/>
          <w:rtl w:val="0"/>
        </w:rPr>
        <w:t xml:space="preserve">paid amplification</w:t>
      </w:r>
      <w:r w:rsidDel="00000000" w:rsidR="00000000" w:rsidRPr="00000000">
        <w:rPr>
          <w:rFonts w:ascii="Roboto" w:cs="Roboto" w:eastAsia="Roboto" w:hAnsi="Roboto"/>
          <w:color w:val="0d0d0d"/>
          <w:rtl w:val="0"/>
        </w:rPr>
        <w:t xml:space="preserve"> cho video already-winning, tức video đã thắng tự nhiên chứ không phải video yếu được bơm tiền. Thứ tư là </w:t>
      </w:r>
      <w:r w:rsidDel="00000000" w:rsidR="00000000" w:rsidRPr="00000000">
        <w:rPr>
          <w:rFonts w:ascii="Roboto" w:cs="Roboto" w:eastAsia="Roboto" w:hAnsi="Roboto"/>
          <w:b w:val="1"/>
          <w:bCs w:val="1"/>
          <w:color w:val="0d0d0d"/>
          <w:rtl w:val="0"/>
        </w:rPr>
        <w:t xml:space="preserve">offer rõ ràng</w:t>
      </w:r>
      <w:r w:rsidDel="00000000" w:rsidR="00000000" w:rsidRPr="00000000">
        <w:rPr>
          <w:rFonts w:ascii="Roboto" w:cs="Roboto" w:eastAsia="Roboto" w:hAnsi="Roboto"/>
          <w:color w:val="0d0d0d"/>
          <w:rtl w:val="0"/>
        </w:rPr>
        <w:t xml:space="preserve"> để dòng tiền quay về nuôi máy tăng trưởng. TikTok phân tích hơn 300 video hiệu quả cao trên Creator Marketplace và rút ra bốn điểm chung: bớt script cứng, hook tự nhiên, dùng trend có chọn lọc, và chọn đúng community. Báo cáo xu hướng 2025 của TikTok cũng cho thấy 2/3 người dùng thích thương hiệu hợp tác với </w:t>
      </w:r>
      <w:r w:rsidDel="00000000" w:rsidR="00000000" w:rsidRPr="00000000">
        <w:rPr>
          <w:rFonts w:ascii="Roboto" w:cs="Roboto" w:eastAsia="Roboto" w:hAnsi="Roboto"/>
          <w:b w:val="1"/>
          <w:bCs w:val="1"/>
          <w:color w:val="0d0d0d"/>
          <w:rtl w:val="0"/>
        </w:rPr>
        <w:t xml:space="preserve">nhiều creator khác nhau</w:t>
      </w:r>
      <w:r w:rsidDel="00000000" w:rsidR="00000000" w:rsidRPr="00000000">
        <w:rPr>
          <w:rFonts w:ascii="Andika" w:cs="Andika" w:eastAsia="Andika" w:hAnsi="Andika"/>
          <w:color w:val="0d0d0d"/>
          <w:rtl w:val="0"/>
        </w:rPr>
        <w:t xml:space="preserve">, còn 40% thấy thương hiệu có cá tính thì liên quan hơn. </w:t>
      </w:r>
    </w:p>
    <w:p w:rsidR="00000000" w:rsidDel="00000000" w:rsidP="00000000" w:rsidRDefault="00000000" w:rsidRPr="00000000" w14:paraId="0000001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cấu trúc tài khoản, TikTok nêu rõ </w:t>
      </w:r>
      <w:r w:rsidDel="00000000" w:rsidR="00000000" w:rsidRPr="00000000">
        <w:rPr>
          <w:rFonts w:ascii="Roboto" w:cs="Roboto" w:eastAsia="Roboto" w:hAnsi="Roboto"/>
          <w:b w:val="1"/>
          <w:bCs w:val="1"/>
          <w:color w:val="0d0d0d"/>
          <w:rtl w:val="0"/>
        </w:rPr>
        <w:t xml:space="preserve">Personal Account</w:t>
      </w:r>
      <w:r w:rsidDel="00000000" w:rsidR="00000000" w:rsidRPr="00000000">
        <w:rPr>
          <w:rFonts w:ascii="Roboto" w:cs="Roboto" w:eastAsia="Roboto" w:hAnsi="Roboto"/>
          <w:color w:val="0d0d0d"/>
          <w:rtl w:val="0"/>
        </w:rPr>
        <w:t xml:space="preserve"> có creator tools, analytics, monetization programs và link website khi đạt 1.000 follower, còn </w:t>
      </w:r>
      <w:r w:rsidDel="00000000" w:rsidR="00000000" w:rsidRPr="00000000">
        <w:rPr>
          <w:rFonts w:ascii="Roboto" w:cs="Roboto" w:eastAsia="Roboto" w:hAnsi="Roboto"/>
          <w:b w:val="1"/>
          <w:bCs w:val="1"/>
          <w:color w:val="0d0d0d"/>
          <w:rtl w:val="0"/>
        </w:rPr>
        <w:t xml:space="preserve">Business Account</w:t>
      </w:r>
      <w:r w:rsidDel="00000000" w:rsidR="00000000" w:rsidRPr="00000000">
        <w:rPr>
          <w:rFonts w:ascii="Roboto" w:cs="Roboto" w:eastAsia="Roboto" w:hAnsi="Roboto"/>
          <w:color w:val="0d0d0d"/>
          <w:rtl w:val="0"/>
        </w:rPr>
        <w:t xml:space="preserve"> có bộ công cụ thương mại và được đặt link website trên hồ sơ; TikTok cũng khuyên nếu vừa muốn quảng bá doanh nghiệp vừa muốn giữ chất cá nhân tự nhiên thì nên dùng </w:t>
      </w:r>
      <w:r w:rsidDel="00000000" w:rsidR="00000000" w:rsidRPr="00000000">
        <w:rPr>
          <w:rFonts w:ascii="Roboto" w:cs="Roboto" w:eastAsia="Roboto" w:hAnsi="Roboto"/>
          <w:b w:val="1"/>
          <w:bCs w:val="1"/>
          <w:color w:val="0d0d0d"/>
          <w:rtl w:val="0"/>
        </w:rPr>
        <w:t xml:space="preserve">hai tài khoản riêng biệt</w:t>
      </w:r>
      <w:r w:rsidDel="00000000" w:rsidR="00000000" w:rsidRPr="00000000">
        <w:rPr>
          <w:rFonts w:ascii="Andika" w:cs="Andika" w:eastAsia="Andika" w:hAnsi="Andika"/>
          <w:color w:val="0d0d0d"/>
          <w:rtl w:val="0"/>
        </w:rPr>
        <w:t xml:space="preserve">. Với tổ chức có nhiều người cùng quản lý, </w:t>
      </w:r>
      <w:r w:rsidDel="00000000" w:rsidR="00000000" w:rsidRPr="00000000">
        <w:rPr>
          <w:rFonts w:ascii="Roboto" w:cs="Roboto" w:eastAsia="Roboto" w:hAnsi="Roboto"/>
          <w:b w:val="1"/>
          <w:bCs w:val="1"/>
          <w:color w:val="0d0d0d"/>
          <w:rtl w:val="0"/>
        </w:rPr>
        <w:t xml:space="preserve">Organization Account</w:t>
      </w:r>
      <w:r w:rsidDel="00000000" w:rsidR="00000000" w:rsidRPr="00000000">
        <w:rPr>
          <w:rFonts w:ascii="Roboto" w:cs="Roboto" w:eastAsia="Roboto" w:hAnsi="Roboto"/>
          <w:color w:val="0d0d0d"/>
          <w:rtl w:val="0"/>
        </w:rPr>
        <w:t xml:space="preserve"> có thể tạo từ TikTok Shop Seller Center và phù hợp hơn về bảo toàn tài sản số. Đây là một insight vận hành rất quan trọng: </w:t>
      </w:r>
      <w:r w:rsidDel="00000000" w:rsidR="00000000" w:rsidRPr="00000000">
        <w:rPr>
          <w:rFonts w:ascii="Roboto" w:cs="Roboto" w:eastAsia="Roboto" w:hAnsi="Roboto"/>
          <w:b w:val="1"/>
          <w:bCs w:val="1"/>
          <w:color w:val="0d0d0d"/>
          <w:rtl w:val="0"/>
        </w:rPr>
        <w:t xml:space="preserve">đừng bắt một tài khoản làm hai việc trái nhau</w:t>
      </w:r>
      <w:r w:rsidDel="00000000" w:rsidR="00000000" w:rsidRPr="00000000">
        <w:rPr>
          <w:rFonts w:ascii="Roboto" w:cs="Roboto" w:eastAsia="Roboto" w:hAnsi="Roboto"/>
          <w:color w:val="0d0d0d"/>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5311932162326"/>
        <w:gridCol w:w="3543.6705027256216"/>
        <w:gridCol w:w="3688.3101150817693"/>
        <w:tblGridChange w:id="0">
          <w:tblGrid>
            <w:gridCol w:w="1793.5311932162326"/>
            <w:gridCol w:w="3543.6705027256216"/>
            <w:gridCol w:w="3688.3101150817693"/>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Điều kiện bắt buộc</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Sai ở đâu nếu thiếu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Sửa thế nào</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Format lặp được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Mỗi video một kiểu, thuật toán không học được “ai nên xem bạn”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Chốt 3 format trụ cột và giữ 80% output trong khung đó</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Tốc độ học nhanh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Đăng ít nên feedback loop quá chậm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 ngày đầu ưu tiên số vòng lặp hơn độ bóng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Phân phối ngoài organic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Chờ thuật toán ban phát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Dùng creator seeding, Spark Ads, Search Ads, Shop Ads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Offer rõ</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Video nhiều view nhưng không có tiền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Đặt lead magnet, low-ticket, mid-ticket, high-ticket ngay từ ngày đầu</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Kỷ luật đo lường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Dựa cảm giác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Xem 2 giờ, 24 giờ, 72 giờ; kill nhanh, scale nhanh</w:t>
            </w:r>
          </w:p>
        </w:tc>
      </w:tr>
    </w:tbl>
    <w:p w:rsidR="00000000" w:rsidDel="00000000" w:rsidP="00000000" w:rsidRDefault="00000000" w:rsidRPr="00000000" w14:paraId="0000002A">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omx5jc74ce2" w:id="3"/>
      <w:bookmarkEnd w:id="3"/>
      <w:r w:rsidDel="00000000" w:rsidR="00000000" w:rsidRPr="00000000">
        <w:rPr>
          <w:rFonts w:ascii="Roboto" w:cs="Roboto" w:eastAsia="Roboto" w:hAnsi="Roboto"/>
          <w:color w:val="0d0d0d"/>
          <w:rtl w:val="0"/>
        </w:rPr>
        <w:t xml:space="preserve">Lộ trình 90 ngày</w:t>
      </w:r>
    </w:p>
    <w:p w:rsidR="00000000" w:rsidDel="00000000" w:rsidP="00000000" w:rsidRDefault="00000000" w:rsidRPr="00000000" w14:paraId="0000002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Lộ trình đúng không phải là “đăng đều 90 ngày”. Lộ trình đúng là: </w:t>
      </w:r>
      <w:r w:rsidDel="00000000" w:rsidR="00000000" w:rsidRPr="00000000">
        <w:rPr>
          <w:rFonts w:ascii="Roboto" w:cs="Roboto" w:eastAsia="Roboto" w:hAnsi="Roboto"/>
          <w:b w:val="1"/>
          <w:bCs w:val="1"/>
          <w:color w:val="0d0d0d"/>
          <w:rtl w:val="0"/>
        </w:rPr>
        <w:t xml:space="preserve">30 ngày đầu tìm format</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30 ngày giữa khuếch đại format thắng</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30 ngày cuối chuyển reach thành tài sản và dòng tiền</w:t>
      </w:r>
      <w:r w:rsidDel="00000000" w:rsidR="00000000" w:rsidRPr="00000000">
        <w:rPr>
          <w:rFonts w:ascii="Roboto" w:cs="Roboto" w:eastAsia="Roboto" w:hAnsi="Roboto"/>
          <w:color w:val="0d0d0d"/>
          <w:rtl w:val="0"/>
        </w:rPr>
        <w:t xml:space="preserve">. Khung dưới đây được xây theo logic xếp hạng của TikTok, Search Insights, Spark Ads, Search Ads, TikTok Shop Ads và Creator Marketplace. </w:t>
      </w:r>
    </w:p>
    <w:p w:rsidR="00000000" w:rsidDel="00000000" w:rsidP="00000000" w:rsidRDefault="00000000" w:rsidRPr="00000000" w14:paraId="0000002C">
      <w:pPr>
        <w:rPr>
          <w:rFonts w:ascii="Courier New" w:cs="Courier New" w:eastAsia="Courier New" w:hAnsi="Courier New"/>
          <w:color w:val="0d0d0d"/>
          <w:highlight w:val="white"/>
        </w:rPr>
      </w:pPr>
      <w:r w:rsidDel="00000000" w:rsidR="00000000" w:rsidRPr="00000000">
        <w:rPr>
          <w:rFonts w:ascii="Courier New" w:cs="Courier New" w:eastAsia="Courier New" w:hAnsi="Courier New"/>
          <w:color w:val="0d0d0d"/>
          <w:highlight w:val="white"/>
          <w:rtl w:val="0"/>
        </w:rPr>
        <w:t xml:space="preserve">Khởi tạoNgày 1-7Định vị, accountarchitecture, KPI, 30ý tưởng trụcNgày 8-14Test 3 format x 3hook x 3 angleNgày 15-30Giết format yếu,chuẩn hóa 2 formatthắng, bắt đầu liveKhuếch đạiNgày 31-45Creator seeding,Spark Ads, commentfarming, search-ledcontentNgày 46-60Series hóa nội dungthắng, mở rộngcollab, test SearchAdsChuyển đổiNgày 61-75Lead magnet,low-ticket,affiliate/shop, brandinbound handlingNgày 76-90Launch offer chính,PR, retention loop,SOP hóa toàn bộ máyRoadmap 90 ngày</w:t>
      </w:r>
    </w:p>
    <w:p w:rsidR="00000000" w:rsidDel="00000000" w:rsidP="00000000" w:rsidRDefault="00000000" w:rsidRPr="00000000" w14:paraId="0000002D">
      <w:pPr>
        <w:spacing w:line="319.9992" w:lineRule="auto"/>
        <w:rPr>
          <w:rFonts w:ascii="Courier New" w:cs="Courier New" w:eastAsia="Courier New" w:hAnsi="Courier New"/>
          <w:color w:val="0d0d0d"/>
          <w:sz w:val="18"/>
          <w:szCs w:val="18"/>
          <w:highlight w:val="white"/>
        </w:rPr>
      </w:pPr>
      <w:r w:rsidDel="00000000" w:rsidR="00000000" w:rsidRPr="00000000">
        <w:rPr>
          <w:rFonts w:ascii="Cousine" w:cs="Cousine" w:eastAsia="Cousine" w:hAnsi="Cousine"/>
          <w:color w:val="0d0d0d"/>
          <w:sz w:val="18"/>
          <w:szCs w:val="18"/>
          <w:highlight w:val="white"/>
          <w:rtl w:val="0"/>
        </w:rPr>
        <w:t xml:space="preserve">Hiển thị mã</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4705204532361"/>
        <w:gridCol w:w="1051.7534088726716"/>
        <w:gridCol w:w="1357.495678893797"/>
        <w:gridCol w:w="1284.1175340887266"/>
        <w:gridCol w:w="1822.2239293259076"/>
        <w:gridCol w:w="1492.0222777030922"/>
        <w:gridCol w:w="1247.428461686192"/>
        <w:tblGridChange w:id="0">
          <w:tblGrid>
            <w:gridCol w:w="770.4705204532361"/>
            <w:gridCol w:w="1051.7534088726716"/>
            <w:gridCol w:w="1357.495678893797"/>
            <w:gridCol w:w="1284.1175340887266"/>
            <w:gridCol w:w="1822.2239293259076"/>
            <w:gridCol w:w="1492.0222777030922"/>
            <w:gridCol w:w="1247.428461686192"/>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Tuần</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Mục tiêu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Nội dung</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Community</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Hợp tác</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Paid</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Vận hành</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Dựng nền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30–50 video test, 3 format, 3 hook family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Trả lời 100% comment 2 giờ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Lập danh sách 100 creator/phân phối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Chưa scale, chỉ boost mini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Dựng dashboard, naming convention, asset library</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Chốt format thắng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output vào 2 format có win-rate cao nhất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Bắt đầu live 3–4 buổi/tuần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Gửi brief cho 20 creator đầu tiên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Promote/Spark Ads cho top 10% video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script, edit, upload, moderation</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Nhân win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Series hóa video thắng, thêm version theo persona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Bình luận mồi tranh luận lành mạnh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5–10 collab/tuần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Spark Ads + broad targeting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Thêm CRM lead, UTM, coupon</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7–8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Dàn hàng 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Tạo content pack cho creator, sample scripts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DM fan lõi, tạo waiting list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Open casting qua Creator Marketplace/TikTok 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Search Ads với keyword intent cao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Chuẩn hóa whitelist, usage rights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9–10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Bật phễu tiền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Content gắn offer, low-ticket, TikTok Shop/affiliate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Live Q&amp;A bán hàng/giải thích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Case-based collab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Shop Ads/GMV Max nếu có commerce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Đơn hàng, CSKH, hoàn tiền, xử lý khiếu nại</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11–12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authority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BTS, process, social proof, reviews, creator testimonials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Kích hoạt fan club, event live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 + báo chí + cộng đồng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Retarget người xem/engager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Brand deck, rate card, legal checklist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Đóng vòng và nhân bản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Re-cut best hits, sequel, montage, milestone story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Chăm sóc top fans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Ký đối tác dài hạn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Chuyển 80% ngân sách vào winner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Audit 90 ngày và plan quý sau</w:t>
            </w:r>
          </w:p>
        </w:tc>
      </w:tr>
    </w:tbl>
    <w:p w:rsidR="00000000" w:rsidDel="00000000" w:rsidP="00000000" w:rsidRDefault="00000000" w:rsidRPr="00000000" w14:paraId="0000006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TikTok khuyến nghị dùng Search Insights để tìm “content gap”; Search Ads nên có keyword chất lượng, liên quan và có thể test nhiều creative theo từng ad group; Spark Ads cộng dồn follow và engagement về bài organic; Shop Ads phủ feed, search, shopping center.</w:t>
      </w:r>
      <w:r w:rsidDel="00000000" w:rsidR="00000000" w:rsidRPr="00000000">
        <w:rPr>
          <w:rFonts w:ascii="Roboto" w:cs="Roboto" w:eastAsia="Roboto" w:hAnsi="Roboto"/>
          <w:color w:val="0d0d0d"/>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1.616755905512"/>
        <w:gridCol w:w="6613.895055118111"/>
        <w:tblGridChange w:id="0">
          <w:tblGrid>
            <w:gridCol w:w="2411.616755905512"/>
            <w:gridCol w:w="6613.895055118111"/>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Chức năng hằng ngày</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Chuẩn tối thiểu đề xuất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Research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 chủ đề mới, 20 bình luận khai thác nỗi đau, 10 hook mới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Sản xuất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3–6 video test/ngày + 1 video “safe bet” + 1 phiên live ngắn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Phân phối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E">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Repost clip cắt lại lên story/profile, pin 3 video thắng, tối ưu cover profile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Trả lời 30 comment đầu thật nhanh, ghim comment tốt, DM 5 fan lõi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outreach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Liên hệ 10 creator/ngày, chốt 2–3 nội dung/creator/tuần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Paid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Check 2 lần/ngày, tắt mẫu yếu sau 24 giờ, scale winner theo bậc</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Ops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Check link, coupon, tracking, tồn kho, sample, quyền sử dụng nhạc/hình</w:t>
            </w:r>
          </w:p>
        </w:tc>
      </w:tr>
    </w:tbl>
    <w:p w:rsidR="00000000" w:rsidDel="00000000" w:rsidP="00000000" w:rsidRDefault="00000000" w:rsidRPr="00000000" w14:paraId="0000007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Đoạn khó nhất của 90 ngày đầu không phải làm nội dung, mà là </w:t>
      </w:r>
      <w:r w:rsidDel="00000000" w:rsidR="00000000" w:rsidRPr="00000000">
        <w:rPr>
          <w:rFonts w:ascii="Roboto" w:cs="Roboto" w:eastAsia="Roboto" w:hAnsi="Roboto"/>
          <w:b w:val="1"/>
          <w:bCs w:val="1"/>
          <w:color w:val="0d0d0d"/>
          <w:rtl w:val="0"/>
        </w:rPr>
        <w:t xml:space="preserve">giữ kỷ luật giết nội dung yếu</w:t>
      </w:r>
      <w:r w:rsidDel="00000000" w:rsidR="00000000" w:rsidRPr="00000000">
        <w:rPr>
          <w:rFonts w:ascii="Roboto" w:cs="Roboto" w:eastAsia="Roboto" w:hAnsi="Roboto"/>
          <w:color w:val="0d0d0d"/>
          <w:rtl w:val="0"/>
        </w:rPr>
        <w:t xml:space="preserve">. Mỗi 24 giờ, đội phải trả lời ba câu: video nào thắng theo giữ chân, video nào thắng theo follow, video nào thắng theo doanh thu. Nếu một video chỉ có view nhưng không kéo profile visit, không kéo follow, không kéo lead hay chuyển đổi, nó không phải winner thực sự.</w:t>
      </w:r>
    </w:p>
    <w:p w:rsidR="00000000" w:rsidDel="00000000" w:rsidP="00000000" w:rsidRDefault="00000000" w:rsidRPr="00000000" w14:paraId="0000007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n0huusbeha5" w:id="4"/>
      <w:bookmarkEnd w:id="4"/>
      <w:r w:rsidDel="00000000" w:rsidR="00000000" w:rsidRPr="00000000">
        <w:rPr>
          <w:rFonts w:ascii="Roboto" w:cs="Roboto" w:eastAsia="Roboto" w:hAnsi="Roboto"/>
          <w:color w:val="0d0d0d"/>
          <w:rtl w:val="0"/>
        </w:rPr>
        <w:t xml:space="preserve">Hệ điều hành nội dung và thương hiệu</w:t>
      </w:r>
    </w:p>
    <w:p w:rsidR="00000000" w:rsidDel="00000000" w:rsidP="00000000" w:rsidRDefault="00000000" w:rsidRPr="00000000" w14:paraId="0000007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Nền tảng nghiên cứu hiện có khá thống nhất ở một điểm: trên TikTok, nội dung hiệu quả thường là </w:t>
      </w:r>
      <w:r w:rsidDel="00000000" w:rsidR="00000000" w:rsidRPr="00000000">
        <w:rPr>
          <w:rFonts w:ascii="Roboto" w:cs="Roboto" w:eastAsia="Roboto" w:hAnsi="Roboto"/>
          <w:b w:val="1"/>
          <w:bCs w:val="1"/>
          <w:color w:val="0d0d0d"/>
          <w:rtl w:val="0"/>
        </w:rPr>
        <w:t xml:space="preserve">creator-led</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thật</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rõ giá trị</w:t>
      </w:r>
      <w:r w:rsidDel="00000000" w:rsidR="00000000" w:rsidRPr="00000000">
        <w:rPr>
          <w:rFonts w:ascii="Roboto" w:cs="Roboto" w:eastAsia="Roboto" w:hAnsi="Roboto"/>
          <w:color w:val="0d0d0d"/>
          <w:rtl w:val="0"/>
        </w:rPr>
        <w:t xml:space="preserve">, và </w:t>
      </w:r>
      <w:r w:rsidDel="00000000" w:rsidR="00000000" w:rsidRPr="00000000">
        <w:rPr>
          <w:rFonts w:ascii="Roboto" w:cs="Roboto" w:eastAsia="Roboto" w:hAnsi="Roboto"/>
          <w:b w:val="1"/>
          <w:bCs w:val="1"/>
          <w:color w:val="0d0d0d"/>
          <w:rtl w:val="0"/>
        </w:rPr>
        <w:t xml:space="preserve">nhập vai tự nhiên vào hành vi xem</w:t>
      </w:r>
      <w:r w:rsidDel="00000000" w:rsidR="00000000" w:rsidRPr="00000000">
        <w:rPr>
          <w:rFonts w:ascii="Roboto" w:cs="Roboto" w:eastAsia="Roboto" w:hAnsi="Roboto"/>
          <w:color w:val="0d0d0d"/>
          <w:rtl w:val="0"/>
        </w:rPr>
        <w:t xml:space="preserve">. TikTok phân tích 300+ video creator hiệu quả cao và thấy các video thắng thường bớt script, hook tự nhiên, đi đúng community; TikTok for Business cho thấy video 9:16 có thể tăng conversion đáng kể, CTA bằng text rõ ràng nâng conversion, text xuất hiện sớm giúp tốt hơn, và video e-commerce có nhiều scene hơn thường hiệu quả hơn video một shot liên tục. Nghiên cứu học thuật cũng cho thấy trustworthiness, expertise và attractiveness liên hệ dương với hành vi mua, còn influencer credibility tác động đến loyalty và purchase intention. </w:t>
      </w:r>
    </w:p>
    <w:p w:rsidR="00000000" w:rsidDel="00000000" w:rsidP="00000000" w:rsidRDefault="00000000" w:rsidRPr="00000000" w14:paraId="0000007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Bên cạnh đó, dự báo xu hướng 2026 của TikTok nhấn mạnh việc khán giả đang rời “sự bóng bẩy giả tạo” để quay về </w:t>
      </w:r>
      <w:r w:rsidDel="00000000" w:rsidR="00000000" w:rsidRPr="00000000">
        <w:rPr>
          <w:rFonts w:ascii="Roboto" w:cs="Roboto" w:eastAsia="Roboto" w:hAnsi="Roboto"/>
          <w:b w:val="1"/>
          <w:bCs w:val="1"/>
          <w:color w:val="0d0d0d"/>
          <w:rtl w:val="0"/>
        </w:rPr>
        <w:t xml:space="preserve">honesty</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community</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b w:val="1"/>
          <w:bCs w:val="1"/>
          <w:color w:val="0d0d0d"/>
          <w:rtl w:val="0"/>
        </w:rPr>
        <w:t xml:space="preserve">shared experience</w:t>
      </w:r>
      <w:r w:rsidDel="00000000" w:rsidR="00000000" w:rsidRPr="00000000">
        <w:rPr>
          <w:rFonts w:ascii="Roboto" w:cs="Roboto" w:eastAsia="Roboto" w:hAnsi="Roboto"/>
          <w:color w:val="0d0d0d"/>
          <w:rtl w:val="0"/>
        </w:rPr>
        <w:t xml:space="preserve">, và muốn thấy </w:t>
      </w:r>
      <w:r w:rsidDel="00000000" w:rsidR="00000000" w:rsidRPr="00000000">
        <w:rPr>
          <w:rFonts w:ascii="Roboto" w:cs="Roboto" w:eastAsia="Roboto" w:hAnsi="Roboto"/>
          <w:b w:val="1"/>
          <w:bCs w:val="1"/>
          <w:color w:val="0d0d0d"/>
          <w:rtl w:val="0"/>
        </w:rPr>
        <w:t xml:space="preserve">process</w:t>
      </w:r>
      <w:r w:rsidDel="00000000" w:rsidR="00000000" w:rsidRPr="00000000">
        <w:rPr>
          <w:rFonts w:ascii="Roboto" w:cs="Roboto" w:eastAsia="Roboto" w:hAnsi="Roboto"/>
          <w:color w:val="0d0d0d"/>
          <w:rtl w:val="0"/>
        </w:rPr>
        <w:t xml:space="preserve"> cùng </w:t>
      </w:r>
      <w:r w:rsidDel="00000000" w:rsidR="00000000" w:rsidRPr="00000000">
        <w:rPr>
          <w:rFonts w:ascii="Andika" w:cs="Andika" w:eastAsia="Andika" w:hAnsi="Andika"/>
          <w:b w:val="1"/>
          <w:bCs w:val="1"/>
          <w:color w:val="0d0d0d"/>
          <w:rtl w:val="0"/>
        </w:rPr>
        <w:t xml:space="preserve">con người thật</w:t>
      </w:r>
      <w:r w:rsidDel="00000000" w:rsidR="00000000" w:rsidRPr="00000000">
        <w:rPr>
          <w:rFonts w:ascii="Roboto" w:cs="Roboto" w:eastAsia="Roboto" w:hAnsi="Roboto"/>
          <w:color w:val="0d0d0d"/>
          <w:rtl w:val="0"/>
        </w:rPr>
        <w:t xml:space="preserve"> hơn là lớp sơn hoàn hảo. Đây là lý do tôi khuyên mọi kênh mới phải có ít nhất một trụ cột “behind the build”, tức nội dung cho thấy quá trình tạo ra giá trị, chứ không chỉ show kết quả cuối.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6662628709873"/>
        <w:gridCol w:w="6884.845548152635"/>
        <w:tblGridChange w:id="0">
          <w:tblGrid>
            <w:gridCol w:w="2140.6662628709873"/>
            <w:gridCol w:w="6884.845548152635"/>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B">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Thành phần thương hiệu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Cách làm vận hành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Identity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Chốt một “kẻ thù chung”: quá tải, thiếu tiền, thiếu kỹ năng, thiếu tự tin, tốn thời gian, chọn sai sản phẩm</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Positioning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Viết một câu: “Tôi giúp [đối tượng] đạt [kết quả] bằng [cơ chế riêng] mà không cần [nỗi sợ lớn]”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Visual system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2">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1 góc quay chủ lực, 1 kiểu text-overlay, 1 nhịp cắt, 1 màu nhận diện, 1 câu kết thương hiệu</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Content pillars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Nên giữ 4 trụ: giáo dục nhanh, bằng chứng/thành quả, hậu trường/quá trình, cộng đồng/ý kiến/đối thoại</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Proof asset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Dữ liệu, testimonial, before-after, case study, phản hồi comment, ảnh chụp đơn hàng, clip khách dùng thật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 layer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Chuẩn bị hồ sơ báo chí, góc nhìn chuyên gia, bộ ảnh chuẩn, storyline để nhắm tới tiêu chí “notable” khi muốn xin verify</w:t>
            </w:r>
          </w:p>
        </w:tc>
      </w:tr>
    </w:tbl>
    <w:p w:rsidR="00000000" w:rsidDel="00000000" w:rsidP="00000000" w:rsidRDefault="00000000" w:rsidRPr="00000000" w14:paraId="0000008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TikTok yêu cầu tài khoản muốn verify phải authentic, complete, notable và secure; notable là được nhắc tới ở nhiều nguồn tin, không tính press release và paid media.</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08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9gn53oj9mlfj" w:id="5"/>
      <w:bookmarkEnd w:id="5"/>
      <w:r w:rsidDel="00000000" w:rsidR="00000000" w:rsidRPr="00000000">
        <w:rPr>
          <w:rFonts w:ascii="Roboto" w:cs="Roboto" w:eastAsia="Roboto" w:hAnsi="Roboto"/>
          <w:color w:val="0d0d0d"/>
          <w:rtl w:val="0"/>
        </w:rPr>
        <w:t xml:space="preserve">Công thức nội dung cho 10 vertical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424818897638"/>
        <w:gridCol w:w="1559.6084409448822"/>
        <w:gridCol w:w="1978.392188976378"/>
        <w:gridCol w:w="1805.1023622047246"/>
        <w:gridCol w:w="1833.9840000000002"/>
        <w:tblGridChange w:id="0">
          <w:tblGrid>
            <w:gridCol w:w="1848.424818897638"/>
            <w:gridCol w:w="1559.6084409448822"/>
            <w:gridCol w:w="1978.392188976378"/>
            <w:gridCol w:w="1805.1023622047246"/>
            <w:gridCol w:w="1833.9840000000002"/>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Vertical</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Hook mẫu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Kịch bản 15–35 giây</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CTA mẫu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Offer phù hợp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Giáo dục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“Bạn đang học sai chỗ này…”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Lỗi → Vì sao sai → 1 cách đúng → ví dụ 5 giây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“Comment ‘bản đồ’ để tôi gửi checklist”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Ebook, mini-course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Làm đẹp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“Đừng mua món này nếu da bạn…”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7">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Cảnh da/problem → test → kết quả → lưu ý</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“Muốn routine đầy đủ, vào bio”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Affiliate, bundle routine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Fitness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 lỗi khiến bạn tập mãi không xuống mỡ”</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Sai lầm → minh họa → thay bằng động tác đúng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D">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“Lưu video, mai tập theo”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Coaching, app, challenge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Ẩm thực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0">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“Món này ngon vì 1 bước cuối cùng”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Thành phẩm → bước bí mật → close-up → phản ứng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“Muốn công thức full, comment ‘ct’”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Ebook, lớp nấu ăn, affiliate dụng cụ</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Kinh doanh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“Đừng tuyển người trước khi làm 3 việc này”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Vấn đề → nguyên nhân gốc → framework → ví dụ</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“Nhắn ‘SOP’ nếu muốn mẫu”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Template, workshop, consulting</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Tài chính cá nhân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“Bạn không thiếu tiền, bạn thiếu hệ thống”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Tình huống đời thường → breakdown → 1 quy tắc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“Lưu lại và thử 7 ngày”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Membership, khóa học</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Du lịch/địa điểm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 chỗ này, đừng làm như khách du lịch”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Hook bằng cảnh đẹp → lỗi phổ biến → local tip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“Follow để xem phần 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Affiliate booking, guide trả phí</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Parenting/gia đình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“Con không bướng, bạn đang nói sai cách”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Tình huống → câu nói sai → câu nói đúng → kết quả</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“Muốn bảng câu nói thay thế, comment ‘ba mẹ’”</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Workshop, ebook</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Storytelling/giải trí</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“Tôi phát hiện ra chuyện này quá muộn…”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spacing w:after="120" w:before="120" w:lineRule="auto"/>
              <w:rPr>
                <w:rFonts w:ascii="Roboto" w:cs="Roboto" w:eastAsia="Roboto" w:hAnsi="Roboto"/>
                <w:color w:val="0d0d0d"/>
                <w:sz w:val="20"/>
                <w:szCs w:val="20"/>
              </w:rPr>
            </w:pPr>
            <w:r w:rsidDel="00000000" w:rsidR="00000000" w:rsidRPr="00000000">
              <w:rPr>
                <w:rFonts w:ascii="Nova Mono" w:cs="Nova Mono" w:eastAsia="Nova Mono" w:hAnsi="Nova Mono"/>
                <w:color w:val="0d0d0d"/>
                <w:sz w:val="20"/>
                <w:szCs w:val="20"/>
                <w:rtl w:val="0"/>
              </w:rPr>
              <w:t xml:space="preserve">Set-up → twist 1 → twist 2 → cliffhanger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“Muốn phần tiếp, bấm follow”</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Brand deal, merch, subscription</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Review sản phẩm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“Đây là lý do tôi đổi hẳn sang món này”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Problem cũ → unbox/demo → proof ngắn → verdict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“Link bio / giỏ hàng ở đây”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TikTok Shop, affiliate</w:t>
            </w:r>
          </w:p>
        </w:tc>
      </w:tr>
    </w:tbl>
    <w:p w:rsidR="00000000" w:rsidDel="00000000" w:rsidP="00000000" w:rsidRDefault="00000000" w:rsidRPr="00000000" w14:paraId="000000C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bảng này là template triển khai nội bộ. Nó bám trên các nguyên tắc đã được TikTok và nghiên cứu hậu thuẫn: hook tự nhiên, vertical 9:16, text sớm, CTA rõ, đa scene, content creator-led và giàu tính xác thực.</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0C3">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9jd1jr8wzta3" w:id="6"/>
      <w:bookmarkEnd w:id="6"/>
      <w:r w:rsidDel="00000000" w:rsidR="00000000" w:rsidRPr="00000000">
        <w:rPr>
          <w:rFonts w:ascii="Roboto" w:cs="Roboto" w:eastAsia="Roboto" w:hAnsi="Roboto"/>
          <w:color w:val="0d0d0d"/>
          <w:rtl w:val="0"/>
        </w:rPr>
        <w:t xml:space="preserve">Storyboard mẫu</w:t>
      </w:r>
    </w:p>
    <w:p w:rsidR="00000000" w:rsidDel="00000000" w:rsidP="00000000" w:rsidRDefault="00000000" w:rsidRPr="00000000" w14:paraId="000000C4">
      <w:pPr>
        <w:shd w:fill="f8f8fa" w:val="clear"/>
        <w:spacing w:line="319.9992" w:lineRule="auto"/>
        <w:rPr>
          <w:rFonts w:ascii="Courier New" w:cs="Courier New" w:eastAsia="Courier New" w:hAnsi="Courier New"/>
          <w:color w:val="5d5d5d"/>
          <w:sz w:val="18"/>
          <w:szCs w:val="18"/>
          <w:highlight w:val="white"/>
        </w:rPr>
      </w:pPr>
      <w:r w:rsidDel="00000000" w:rsidR="00000000" w:rsidRPr="00000000">
        <w:rPr>
          <w:rFonts w:ascii="Courier New" w:cs="Courier New" w:eastAsia="Courier New" w:hAnsi="Courier New"/>
          <w:color w:val="5d5d5d"/>
          <w:sz w:val="18"/>
          <w:szCs w:val="18"/>
          <w:highlight w:val="white"/>
          <w:rtl w:val="0"/>
        </w:rPr>
        <w:t xml:space="preserve">text</w:t>
      </w:r>
    </w:p>
    <w:p w:rsidR="00000000" w:rsidDel="00000000" w:rsidP="00000000" w:rsidRDefault="00000000" w:rsidRPr="00000000" w14:paraId="000000C5">
      <w:pPr>
        <w:shd w:fill="f8f8fa" w:val="clear"/>
        <w:spacing w:line="319.9992" w:lineRule="auto"/>
        <w:rPr>
          <w:rFonts w:ascii="Courier New" w:cs="Courier New" w:eastAsia="Courier New" w:hAnsi="Courier New"/>
          <w:color w:val="5d5d5d"/>
          <w:sz w:val="17"/>
          <w:szCs w:val="17"/>
          <w:highlight w:val="white"/>
        </w:rPr>
      </w:pPr>
      <w:r w:rsidDel="00000000" w:rsidR="00000000" w:rsidRPr="00000000">
        <w:rPr>
          <w:rFonts w:ascii="Courier New" w:cs="Courier New" w:eastAsia="Courier New" w:hAnsi="Courier New"/>
          <w:color w:val="5d5d5d"/>
          <w:sz w:val="17"/>
          <w:szCs w:val="17"/>
          <w:highlight w:val="white"/>
          <w:rtl w:val="0"/>
        </w:rPr>
        <w:t xml:space="preserve">Sao chép</w:t>
      </w:r>
    </w:p>
    <w:p w:rsidR="00000000" w:rsidDel="00000000" w:rsidP="00000000" w:rsidRDefault="00000000" w:rsidRPr="00000000" w14:paraId="000000C6">
      <w:pPr>
        <w:rPr>
          <w:rFonts w:ascii="Courier New" w:cs="Courier New" w:eastAsia="Courier New" w:hAnsi="Courier New"/>
          <w:color w:val="0d0d0d"/>
          <w:sz w:val="20"/>
          <w:szCs w:val="20"/>
          <w:highlight w:val="white"/>
        </w:rPr>
      </w:pPr>
      <w:r w:rsidDel="00000000" w:rsidR="00000000" w:rsidRPr="00000000">
        <w:rPr>
          <w:rFonts w:ascii="Caudex" w:cs="Caudex" w:eastAsia="Caudex" w:hAnsi="Caudex"/>
          <w:color w:val="0d0d0d"/>
          <w:sz w:val="20"/>
          <w:szCs w:val="20"/>
          <w:highlight w:val="white"/>
          <w:rtl w:val="0"/>
        </w:rPr>
        <w:t xml:space="preserve">Mẫu storyboard A: Problem → Proof → Process → Payoff → CTA</w:t>
      </w:r>
    </w:p>
    <w:p w:rsidR="00000000" w:rsidDel="00000000" w:rsidP="00000000" w:rsidRDefault="00000000" w:rsidRPr="00000000" w14:paraId="000000C7">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0-2s   : Hook sốc hoặc câu phủ định</w:t>
      </w:r>
    </w:p>
    <w:p w:rsidR="00000000" w:rsidDel="00000000" w:rsidP="00000000" w:rsidRDefault="00000000" w:rsidRPr="00000000" w14:paraId="000000C9">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“Đừng mở shop TikTok nếu bạn chưa làm 3 thứ này.”</w:t>
      </w:r>
    </w:p>
    <w:p w:rsidR="00000000" w:rsidDel="00000000" w:rsidP="00000000" w:rsidRDefault="00000000" w:rsidRPr="00000000" w14:paraId="000000CA">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2-6s   : Chứng minh nỗi đau có thật</w:t>
      </w:r>
    </w:p>
    <w:p w:rsidR="00000000" w:rsidDel="00000000" w:rsidP="00000000" w:rsidRDefault="00000000" w:rsidRPr="00000000" w14:paraId="000000CC">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“90% người mới chết vì hết ý tưởng, không phải hết tiền.”</w:t>
      </w:r>
    </w:p>
    <w:p w:rsidR="00000000" w:rsidDel="00000000" w:rsidP="00000000" w:rsidRDefault="00000000" w:rsidRPr="00000000" w14:paraId="000000CD">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6-14s  : Cho 2 bước xử lý</w:t>
      </w:r>
    </w:p>
    <w:p w:rsidR="00000000" w:rsidDel="00000000" w:rsidP="00000000" w:rsidRDefault="00000000" w:rsidRPr="00000000" w14:paraId="000000CF">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“Một: chốt 1 pain point. Hai: quay 10 hook cho cùng 1 pain point.”</w:t>
      </w:r>
    </w:p>
    <w:p w:rsidR="00000000" w:rsidDel="00000000" w:rsidP="00000000" w:rsidRDefault="00000000" w:rsidRPr="00000000" w14:paraId="000000D0">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14-22s : Bằng chứng</w:t>
      </w:r>
    </w:p>
    <w:p w:rsidR="00000000" w:rsidDel="00000000" w:rsidP="00000000" w:rsidRDefault="00000000" w:rsidRPr="00000000" w14:paraId="000000D2">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“Format này giúp chúng tôi tìm video thắng nhanh hơn gấp nhiều lần.”</w:t>
      </w:r>
    </w:p>
    <w:p w:rsidR="00000000" w:rsidDel="00000000" w:rsidP="00000000" w:rsidRDefault="00000000" w:rsidRPr="00000000" w14:paraId="000000D3">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22-28s : CTA rõ</w:t>
      </w:r>
    </w:p>
    <w:p w:rsidR="00000000" w:rsidDel="00000000" w:rsidP="00000000" w:rsidRDefault="00000000" w:rsidRPr="00000000" w14:paraId="000000D5">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“Muốn tôi gửi bảng test hook, comment ‘hook’.”</w:t>
      </w:r>
    </w:p>
    <w:p w:rsidR="00000000" w:rsidDel="00000000" w:rsidP="00000000" w:rsidRDefault="00000000" w:rsidRPr="00000000" w14:paraId="000000D6">
      <w:pPr>
        <w:shd w:fill="f8f8fa" w:val="clear"/>
        <w:spacing w:line="390"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D7">
      <w:pPr>
        <w:shd w:fill="f8f8fa" w:val="clear"/>
        <w:spacing w:line="319.9992" w:lineRule="auto"/>
        <w:rPr>
          <w:rFonts w:ascii="Courier New" w:cs="Courier New" w:eastAsia="Courier New" w:hAnsi="Courier New"/>
          <w:color w:val="5d5d5d"/>
          <w:sz w:val="18"/>
          <w:szCs w:val="18"/>
          <w:highlight w:val="white"/>
        </w:rPr>
      </w:pPr>
      <w:r w:rsidDel="00000000" w:rsidR="00000000" w:rsidRPr="00000000">
        <w:rPr>
          <w:rFonts w:ascii="Courier New" w:cs="Courier New" w:eastAsia="Courier New" w:hAnsi="Courier New"/>
          <w:color w:val="5d5d5d"/>
          <w:sz w:val="18"/>
          <w:szCs w:val="18"/>
          <w:highlight w:val="white"/>
          <w:rtl w:val="0"/>
        </w:rPr>
        <w:t xml:space="preserve">text</w:t>
      </w:r>
    </w:p>
    <w:p w:rsidR="00000000" w:rsidDel="00000000" w:rsidP="00000000" w:rsidRDefault="00000000" w:rsidRPr="00000000" w14:paraId="000000D8">
      <w:pPr>
        <w:shd w:fill="f8f8fa" w:val="clear"/>
        <w:spacing w:line="319.9992" w:lineRule="auto"/>
        <w:rPr>
          <w:rFonts w:ascii="Courier New" w:cs="Courier New" w:eastAsia="Courier New" w:hAnsi="Courier New"/>
          <w:color w:val="5d5d5d"/>
          <w:sz w:val="17"/>
          <w:szCs w:val="17"/>
          <w:highlight w:val="white"/>
        </w:rPr>
      </w:pPr>
      <w:r w:rsidDel="00000000" w:rsidR="00000000" w:rsidRPr="00000000">
        <w:rPr>
          <w:rFonts w:ascii="Courier New" w:cs="Courier New" w:eastAsia="Courier New" w:hAnsi="Courier New"/>
          <w:color w:val="5d5d5d"/>
          <w:sz w:val="17"/>
          <w:szCs w:val="17"/>
          <w:highlight w:val="white"/>
          <w:rtl w:val="0"/>
        </w:rPr>
        <w:t xml:space="preserve">Sao chép</w:t>
      </w:r>
    </w:p>
    <w:p w:rsidR="00000000" w:rsidDel="00000000" w:rsidP="00000000" w:rsidRDefault="00000000" w:rsidRPr="00000000" w14:paraId="000000D9">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Mẫu storyboard B: Series kể chuyện</w:t>
      </w:r>
    </w:p>
    <w:p w:rsidR="00000000" w:rsidDel="00000000" w:rsidP="00000000" w:rsidRDefault="00000000" w:rsidRPr="00000000" w14:paraId="000000DA">
      <w:pPr>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0-3s   : “Tôi tưởng đây là video bình thường. Sai hoàn toàn.”</w:t>
      </w:r>
    </w:p>
    <w:p w:rsidR="00000000" w:rsidDel="00000000" w:rsidP="00000000" w:rsidRDefault="00000000" w:rsidRPr="00000000" w14:paraId="000000DC">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3-10s  : Bối cảnh + nhân vật</w:t>
      </w:r>
    </w:p>
    <w:p w:rsidR="00000000" w:rsidDel="00000000" w:rsidP="00000000" w:rsidRDefault="00000000" w:rsidRPr="00000000" w14:paraId="000000DD">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10-20s : Twist đầu tiên</w:t>
      </w:r>
    </w:p>
    <w:p w:rsidR="00000000" w:rsidDel="00000000" w:rsidP="00000000" w:rsidRDefault="00000000" w:rsidRPr="00000000" w14:paraId="000000DE">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20-35s : Twist thứ hai hoặc payoff</w:t>
      </w:r>
    </w:p>
    <w:p w:rsidR="00000000" w:rsidDel="00000000" w:rsidP="00000000" w:rsidRDefault="00000000" w:rsidRPr="00000000" w14:paraId="000000DF">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35s+   : Cliffhanger cho phần sau</w:t>
      </w:r>
    </w:p>
    <w:p w:rsidR="00000000" w:rsidDel="00000000" w:rsidP="00000000" w:rsidRDefault="00000000" w:rsidRPr="00000000" w14:paraId="000000E0">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CTA    : “Phần 2 tôi kể chỗ tệ nhất.”</w:t>
      </w:r>
    </w:p>
    <w:p w:rsidR="00000000" w:rsidDel="00000000" w:rsidP="00000000" w:rsidRDefault="00000000" w:rsidRPr="00000000" w14:paraId="000000E1">
      <w:pPr>
        <w:shd w:fill="f8f8fa" w:val="clear"/>
        <w:spacing w:line="390"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E2">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rrng4coya2tp" w:id="7"/>
      <w:bookmarkEnd w:id="7"/>
      <w:r w:rsidDel="00000000" w:rsidR="00000000" w:rsidRPr="00000000">
        <w:rPr>
          <w:rFonts w:ascii="Andika" w:cs="Andika" w:eastAsia="Andika" w:hAnsi="Andika"/>
          <w:color w:val="0d0d0d"/>
          <w:rtl w:val="0"/>
        </w:rPr>
        <w:t xml:space="preserve">Mockup cover hồ sơ và thumbnail</w:t>
      </w:r>
    </w:p>
    <w:p w:rsidR="00000000" w:rsidDel="00000000" w:rsidP="00000000" w:rsidRDefault="00000000" w:rsidRPr="00000000" w14:paraId="000000E3">
      <w:pPr>
        <w:shd w:fill="f8f8fa" w:val="clear"/>
        <w:spacing w:line="319.9992" w:lineRule="auto"/>
        <w:rPr>
          <w:rFonts w:ascii="Courier New" w:cs="Courier New" w:eastAsia="Courier New" w:hAnsi="Courier New"/>
          <w:color w:val="5d5d5d"/>
          <w:sz w:val="18"/>
          <w:szCs w:val="18"/>
          <w:highlight w:val="white"/>
        </w:rPr>
      </w:pPr>
      <w:r w:rsidDel="00000000" w:rsidR="00000000" w:rsidRPr="00000000">
        <w:rPr>
          <w:rFonts w:ascii="Courier New" w:cs="Courier New" w:eastAsia="Courier New" w:hAnsi="Courier New"/>
          <w:color w:val="5d5d5d"/>
          <w:sz w:val="18"/>
          <w:szCs w:val="18"/>
          <w:highlight w:val="white"/>
          <w:rtl w:val="0"/>
        </w:rPr>
        <w:t xml:space="preserve">text</w:t>
      </w:r>
    </w:p>
    <w:p w:rsidR="00000000" w:rsidDel="00000000" w:rsidP="00000000" w:rsidRDefault="00000000" w:rsidRPr="00000000" w14:paraId="000000E4">
      <w:pPr>
        <w:shd w:fill="f8f8fa" w:val="clear"/>
        <w:spacing w:line="319.9992" w:lineRule="auto"/>
        <w:rPr>
          <w:rFonts w:ascii="Courier New" w:cs="Courier New" w:eastAsia="Courier New" w:hAnsi="Courier New"/>
          <w:color w:val="5d5d5d"/>
          <w:sz w:val="17"/>
          <w:szCs w:val="17"/>
          <w:highlight w:val="white"/>
        </w:rPr>
      </w:pPr>
      <w:r w:rsidDel="00000000" w:rsidR="00000000" w:rsidRPr="00000000">
        <w:rPr>
          <w:rFonts w:ascii="Courier New" w:cs="Courier New" w:eastAsia="Courier New" w:hAnsi="Courier New"/>
          <w:color w:val="5d5d5d"/>
          <w:sz w:val="17"/>
          <w:szCs w:val="17"/>
          <w:highlight w:val="white"/>
          <w:rtl w:val="0"/>
        </w:rPr>
        <w:t xml:space="preserve">Sao chép</w:t>
      </w:r>
    </w:p>
    <w:p w:rsidR="00000000" w:rsidDel="00000000" w:rsidP="00000000" w:rsidRDefault="00000000" w:rsidRPr="00000000" w14:paraId="000000E5">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Mockup 1: Cover cho profile grid</w:t>
      </w:r>
    </w:p>
    <w:p w:rsidR="00000000" w:rsidDel="00000000" w:rsidP="00000000" w:rsidRDefault="00000000" w:rsidRPr="00000000" w14:paraId="000000E6">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t>
      </w:r>
    </w:p>
    <w:p w:rsidR="00000000" w:rsidDel="00000000" w:rsidP="00000000" w:rsidRDefault="00000000" w:rsidRPr="00000000" w14:paraId="000000E7">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ĐỪNG MỞ SHOP TRƯỚC KHI XEM CÁI NÀY |</w:t>
      </w:r>
    </w:p>
    <w:p w:rsidR="00000000" w:rsidDel="00000000" w:rsidP="00000000" w:rsidRDefault="00000000" w:rsidRPr="00000000" w14:paraId="000000E8">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[gương mặt cận + biểu cảm mạnh]    |</w:t>
      </w:r>
    </w:p>
    <w:p w:rsidR="00000000" w:rsidDel="00000000" w:rsidP="00000000" w:rsidRDefault="00000000" w:rsidRPr="00000000" w14:paraId="000000E9">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badge nhỏ: CHECKLIST / 30s         |</w:t>
      </w:r>
    </w:p>
    <w:p w:rsidR="00000000" w:rsidDel="00000000" w:rsidP="00000000" w:rsidRDefault="00000000" w:rsidRPr="00000000" w14:paraId="000000EA">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t>
      </w:r>
    </w:p>
    <w:p w:rsidR="00000000" w:rsidDel="00000000" w:rsidP="00000000" w:rsidRDefault="00000000" w:rsidRPr="00000000" w14:paraId="000000EB">
      <w:pPr>
        <w:shd w:fill="f8f8fa" w:val="clear"/>
        <w:spacing w:line="390"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EC">
      <w:pPr>
        <w:shd w:fill="f8f8fa" w:val="clear"/>
        <w:spacing w:line="319.9992" w:lineRule="auto"/>
        <w:rPr>
          <w:rFonts w:ascii="Courier New" w:cs="Courier New" w:eastAsia="Courier New" w:hAnsi="Courier New"/>
          <w:color w:val="5d5d5d"/>
          <w:sz w:val="18"/>
          <w:szCs w:val="18"/>
          <w:highlight w:val="white"/>
        </w:rPr>
      </w:pPr>
      <w:r w:rsidDel="00000000" w:rsidR="00000000" w:rsidRPr="00000000">
        <w:rPr>
          <w:rFonts w:ascii="Courier New" w:cs="Courier New" w:eastAsia="Courier New" w:hAnsi="Courier New"/>
          <w:color w:val="5d5d5d"/>
          <w:sz w:val="18"/>
          <w:szCs w:val="18"/>
          <w:highlight w:val="white"/>
          <w:rtl w:val="0"/>
        </w:rPr>
        <w:t xml:space="preserve">text</w:t>
      </w:r>
    </w:p>
    <w:p w:rsidR="00000000" w:rsidDel="00000000" w:rsidP="00000000" w:rsidRDefault="00000000" w:rsidRPr="00000000" w14:paraId="000000ED">
      <w:pPr>
        <w:shd w:fill="f8f8fa" w:val="clear"/>
        <w:spacing w:line="319.9992" w:lineRule="auto"/>
        <w:rPr>
          <w:rFonts w:ascii="Courier New" w:cs="Courier New" w:eastAsia="Courier New" w:hAnsi="Courier New"/>
          <w:color w:val="5d5d5d"/>
          <w:sz w:val="17"/>
          <w:szCs w:val="17"/>
          <w:highlight w:val="white"/>
        </w:rPr>
      </w:pPr>
      <w:r w:rsidDel="00000000" w:rsidR="00000000" w:rsidRPr="00000000">
        <w:rPr>
          <w:rFonts w:ascii="Courier New" w:cs="Courier New" w:eastAsia="Courier New" w:hAnsi="Courier New"/>
          <w:color w:val="5d5d5d"/>
          <w:sz w:val="17"/>
          <w:szCs w:val="17"/>
          <w:highlight w:val="white"/>
          <w:rtl w:val="0"/>
        </w:rPr>
        <w:t xml:space="preserve">Sao chép</w:t>
      </w:r>
    </w:p>
    <w:p w:rsidR="00000000" w:rsidDel="00000000" w:rsidP="00000000" w:rsidRDefault="00000000" w:rsidRPr="00000000" w14:paraId="000000EE">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Mockup 2: Cover cho series</w:t>
      </w:r>
    </w:p>
    <w:p w:rsidR="00000000" w:rsidDel="00000000" w:rsidP="00000000" w:rsidRDefault="00000000" w:rsidRPr="00000000" w14:paraId="000000EF">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t>
      </w:r>
    </w:p>
    <w:p w:rsidR="00000000" w:rsidDel="00000000" w:rsidP="00000000" w:rsidRDefault="00000000" w:rsidRPr="00000000" w14:paraId="000000F0">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PHẦN 1: TÔI ĐÃ SAI TỪ ĐẦU Ở ĐÂU?   |</w:t>
      </w:r>
    </w:p>
    <w:p w:rsidR="00000000" w:rsidDel="00000000" w:rsidP="00000000" w:rsidRDefault="00000000" w:rsidRPr="00000000" w14:paraId="000000F1">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[mũi tên đỏ chỉ vào lỗi chính]     |</w:t>
      </w:r>
    </w:p>
    <w:p w:rsidR="00000000" w:rsidDel="00000000" w:rsidP="00000000" w:rsidRDefault="00000000" w:rsidRPr="00000000" w14:paraId="000000F2">
      <w:pPr>
        <w:rPr>
          <w:rFonts w:ascii="Courier New" w:cs="Courier New" w:eastAsia="Courier New" w:hAnsi="Courier New"/>
          <w:color w:val="0d0d0d"/>
          <w:sz w:val="20"/>
          <w:szCs w:val="20"/>
          <w:highlight w:val="white"/>
        </w:rPr>
      </w:pPr>
      <w:r w:rsidDel="00000000" w:rsidR="00000000" w:rsidRPr="00000000">
        <w:rPr>
          <w:rFonts w:ascii="Cousine" w:cs="Cousine" w:eastAsia="Cousine" w:hAnsi="Cousine"/>
          <w:color w:val="0d0d0d"/>
          <w:sz w:val="20"/>
          <w:szCs w:val="20"/>
          <w:highlight w:val="white"/>
          <w:rtl w:val="0"/>
        </w:rPr>
        <w:t xml:space="preserve">|  góc phải: part 1/7                 |</w:t>
      </w:r>
    </w:p>
    <w:p w:rsidR="00000000" w:rsidDel="00000000" w:rsidP="00000000" w:rsidRDefault="00000000" w:rsidRPr="00000000" w14:paraId="000000F3">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t>
      </w:r>
    </w:p>
    <w:p w:rsidR="00000000" w:rsidDel="00000000" w:rsidP="00000000" w:rsidRDefault="00000000" w:rsidRPr="00000000" w14:paraId="000000F4">
      <w:pPr>
        <w:shd w:fill="f8f8fa" w:val="clear"/>
        <w:spacing w:line="390"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F5">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Lưu ý quan trọng: cover không phải động cơ chính của phân phối trên FYP; nó là công cụ tăng </w:t>
      </w:r>
      <w:r w:rsidDel="00000000" w:rsidR="00000000" w:rsidRPr="00000000">
        <w:rPr>
          <w:rFonts w:ascii="Roboto" w:cs="Roboto" w:eastAsia="Roboto" w:hAnsi="Roboto"/>
          <w:b w:val="1"/>
          <w:bCs w:val="1"/>
          <w:color w:val="0d0d0d"/>
          <w:rtl w:val="0"/>
        </w:rPr>
        <w:t xml:space="preserve">profile CTR</w:t>
      </w:r>
      <w:r w:rsidDel="00000000" w:rsidR="00000000" w:rsidRPr="00000000">
        <w:rPr>
          <w:rFonts w:ascii="Roboto" w:cs="Roboto" w:eastAsia="Roboto" w:hAnsi="Roboto"/>
          <w:color w:val="0d0d0d"/>
          <w:rtl w:val="0"/>
        </w:rPr>
        <w:t xml:space="preserve">, giúp người xem vào hồ sơ thấy logic và tiếp tục binge-watch. Động cơ chính vẫn là tín hiệu xem và tương tác của video. </w:t>
      </w:r>
    </w:p>
    <w:p w:rsidR="00000000" w:rsidDel="00000000" w:rsidP="00000000" w:rsidRDefault="00000000" w:rsidRPr="00000000" w14:paraId="000000F6">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s6rc4780vkmp" w:id="8"/>
      <w:bookmarkEnd w:id="8"/>
      <w:r w:rsidDel="00000000" w:rsidR="00000000" w:rsidRPr="00000000">
        <w:rPr>
          <w:rFonts w:ascii="Roboto" w:cs="Roboto" w:eastAsia="Roboto" w:hAnsi="Roboto"/>
          <w:color w:val="0d0d0d"/>
          <w:rtl w:val="0"/>
        </w:rPr>
        <w:t xml:space="preserve">Động cơ tăng trưởng</w:t>
      </w:r>
    </w:p>
    <w:p w:rsidR="00000000" w:rsidDel="00000000" w:rsidP="00000000" w:rsidRDefault="00000000" w:rsidRPr="00000000" w14:paraId="000000F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Tăng trưởng nhanh trên TikTok không đến từ một mẹo, mà từ </w:t>
      </w:r>
      <w:r w:rsidDel="00000000" w:rsidR="00000000" w:rsidRPr="00000000">
        <w:rPr>
          <w:rFonts w:ascii="Roboto" w:cs="Roboto" w:eastAsia="Roboto" w:hAnsi="Roboto"/>
          <w:b w:val="1"/>
          <w:bCs w:val="1"/>
          <w:color w:val="0d0d0d"/>
          <w:rtl w:val="0"/>
        </w:rPr>
        <w:t xml:space="preserve">một bó chiến thuật vận hành cùng lúc</w:t>
      </w:r>
      <w:r w:rsidDel="00000000" w:rsidR="00000000" w:rsidRPr="00000000">
        <w:rPr>
          <w:rFonts w:ascii="Roboto" w:cs="Roboto" w:eastAsia="Roboto" w:hAnsi="Roboto"/>
          <w:color w:val="0d0d0d"/>
          <w:rtl w:val="0"/>
        </w:rPr>
        <w:t xml:space="preserve">. Nếu phải tóm lại bằng một câu: organic để tìm cái gì thắng, creator network để bơm social proof, paid để mua tốc độ, search để bắt intent, shop để đóng vòng GMV.</w:t>
      </w:r>
    </w:p>
    <w:p w:rsidR="00000000" w:rsidDel="00000000" w:rsidP="00000000" w:rsidRDefault="00000000" w:rsidRPr="00000000" w14:paraId="000000F8">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organic, trục mạnh nhất hiện nay là </w:t>
      </w:r>
      <w:r w:rsidDel="00000000" w:rsidR="00000000" w:rsidRPr="00000000">
        <w:rPr>
          <w:rFonts w:ascii="Roboto" w:cs="Roboto" w:eastAsia="Roboto" w:hAnsi="Roboto"/>
          <w:b w:val="1"/>
          <w:bCs w:val="1"/>
          <w:color w:val="0d0d0d"/>
          <w:rtl w:val="0"/>
        </w:rPr>
        <w:t xml:space="preserve">search-led content</w:t>
      </w:r>
      <w:r w:rsidDel="00000000" w:rsidR="00000000" w:rsidRPr="00000000">
        <w:rPr>
          <w:rFonts w:ascii="Roboto" w:cs="Roboto" w:eastAsia="Roboto" w:hAnsi="Roboto"/>
          <w:color w:val="0d0d0d"/>
          <w:rtl w:val="0"/>
        </w:rPr>
        <w:t xml:space="preserve">. TikTok cho biết Creator Search Insights cho phép xem các chủ đề người dùng đang tìm, có cả bộ lọc </w:t>
      </w:r>
      <w:r w:rsidDel="00000000" w:rsidR="00000000" w:rsidRPr="00000000">
        <w:rPr>
          <w:rFonts w:ascii="Roboto" w:cs="Roboto" w:eastAsia="Roboto" w:hAnsi="Roboto"/>
          <w:b w:val="1"/>
          <w:bCs w:val="1"/>
          <w:color w:val="0d0d0d"/>
          <w:rtl w:val="0"/>
        </w:rPr>
        <w:t xml:space="preserve">Content gap</w:t>
      </w:r>
      <w:r w:rsidDel="00000000" w:rsidR="00000000" w:rsidRPr="00000000">
        <w:rPr>
          <w:rFonts w:ascii="Roboto" w:cs="Roboto" w:eastAsia="Roboto" w:hAnsi="Roboto"/>
          <w:color w:val="0d0d0d"/>
          <w:rtl w:val="0"/>
        </w:rPr>
        <w:t xml:space="preserve"> và với tài khoản trên 1.000 follower có thể xem </w:t>
      </w:r>
      <w:r w:rsidDel="00000000" w:rsidR="00000000" w:rsidRPr="00000000">
        <w:rPr>
          <w:rFonts w:ascii="Roboto" w:cs="Roboto" w:eastAsia="Roboto" w:hAnsi="Roboto"/>
          <w:b w:val="1"/>
          <w:bCs w:val="1"/>
          <w:color w:val="0d0d0d"/>
          <w:rtl w:val="0"/>
        </w:rPr>
        <w:t xml:space="preserve">Searches by followers</w:t>
      </w:r>
      <w:r w:rsidDel="00000000" w:rsidR="00000000" w:rsidRPr="00000000">
        <w:rPr>
          <w:rFonts w:ascii="Roboto" w:cs="Roboto" w:eastAsia="Roboto" w:hAnsi="Roboto"/>
          <w:color w:val="0d0d0d"/>
          <w:rtl w:val="0"/>
        </w:rPr>
        <w:t xml:space="preserve">; đồng thời bạn còn theo dõi Search analytics cho chính các bài đã đăng. Song song, TikTok giải thích rằng trong search của TikTok Shop, </w:t>
      </w:r>
      <w:r w:rsidDel="00000000" w:rsidR="00000000" w:rsidRPr="00000000">
        <w:rPr>
          <w:rFonts w:ascii="Roboto" w:cs="Roboto" w:eastAsia="Roboto" w:hAnsi="Roboto"/>
          <w:b w:val="1"/>
          <w:bCs w:val="1"/>
          <w:color w:val="0d0d0d"/>
          <w:rtl w:val="0"/>
        </w:rPr>
        <w:t xml:space="preserve">mức độ khớp giữa sản phẩm/thương hiệu/nội dung với truy vấn tìm kiếm</w:t>
      </w:r>
      <w:r w:rsidDel="00000000" w:rsidR="00000000" w:rsidRPr="00000000">
        <w:rPr>
          <w:rFonts w:ascii="Roboto" w:cs="Roboto" w:eastAsia="Roboto" w:hAnsi="Roboto"/>
          <w:color w:val="0d0d0d"/>
          <w:rtl w:val="0"/>
        </w:rPr>
        <w:t xml:space="preserve"> được trọng số cao hơn những gợi ý liên quan kém trực tiếp hơn. Đây là cơ sở để đội content phải viết video theo ngôn ngữ truy vấn, không theo ngôn ngữ nội bộ doanh nghiệp. </w:t>
      </w:r>
    </w:p>
    <w:p w:rsidR="00000000" w:rsidDel="00000000" w:rsidP="00000000" w:rsidRDefault="00000000" w:rsidRPr="00000000" w14:paraId="000000F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creator seeding, TikTok One hiện gom Creator Marketplace, Content Suite, Insights Spotlight và một số quy trình sáng tạo lại thành một “creative command center”. Trong đó Content Suite giúp thương hiệu tìm native content liên quan rồi boost thành Spark Ads; TikTok công bố với khách hàng Bắc Mỹ, creator content được boost bằng Spark Ads có engagement rate cao hơn 159% so với non-creator content trong Ads Manager. Báo cáo xu hướng của TikTok cũng nói 2/3 người dùng thích thương hiệu hợp tác với đa dạng creator, không phải chỉ một gương mặt. Nghĩa là chiến lược hiệu quả không phải “một KOL lớn cứu tất cả”, mà là </w:t>
      </w:r>
      <w:r w:rsidDel="00000000" w:rsidR="00000000" w:rsidRPr="00000000">
        <w:rPr>
          <w:rFonts w:ascii="Roboto" w:cs="Roboto" w:eastAsia="Roboto" w:hAnsi="Roboto"/>
          <w:b w:val="1"/>
          <w:bCs w:val="1"/>
          <w:color w:val="0d0d0d"/>
          <w:rtl w:val="0"/>
        </w:rPr>
        <w:t xml:space="preserve">mạng nhiều creator vừa và nhỏ, mỗi người đánh trúng một cộng đồng</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0F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bán hàng, TikTok Shop cho biết hệ gợi ý cho seller và creator không chỉ nhìn follower; nó còn nhìn lịch sử bán hàng, tương tác với sản phẩm, sản phẩm đã từng promote, commission, watch time, engagement và hiệu suất trước đó. Với seller trong Seller Center, lịch sử creator promotions, engagement và follower của creator là tín hiệu quan trọng; với creator, việc đã request sample, đã promote sản phẩm nào và completed sales ảnh hưởng mạnh đến việc được đề xuất sản phẩm nào tiếp theo. Ngoài ra, để tham gia Affiliate Creator, tài khoản cần tối thiểu 1.000 follower, từ 18 tuổi trở lên và tuân thủ quy định e-commerce. Đó là lý do máy tăng trưởng tốt phải có </w:t>
      </w:r>
      <w:r w:rsidDel="00000000" w:rsidR="00000000" w:rsidRPr="00000000">
        <w:rPr>
          <w:rFonts w:ascii="Roboto" w:cs="Roboto" w:eastAsia="Roboto" w:hAnsi="Roboto"/>
          <w:b w:val="1"/>
          <w:bCs w:val="1"/>
          <w:color w:val="0d0d0d"/>
          <w:rtl w:val="0"/>
        </w:rPr>
        <w:t xml:space="preserve">hệ sample, brief, tracking và hậu kiểm creator</w:t>
      </w:r>
      <w:r w:rsidDel="00000000" w:rsidR="00000000" w:rsidRPr="00000000">
        <w:rPr>
          <w:rFonts w:ascii="Roboto" w:cs="Roboto" w:eastAsia="Roboto" w:hAnsi="Roboto"/>
          <w:color w:val="0d0d0d"/>
          <w:rtl w:val="0"/>
        </w:rPr>
        <w:t xml:space="preserve"> chứ không chỉ gửi hàng bừa. </w:t>
      </w:r>
    </w:p>
    <w:p w:rsidR="00000000" w:rsidDel="00000000" w:rsidP="00000000" w:rsidRDefault="00000000" w:rsidRPr="00000000" w14:paraId="000000F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Về quảng cáo, thứ tự đúng là: </w:t>
      </w:r>
      <w:r w:rsidDel="00000000" w:rsidR="00000000" w:rsidRPr="00000000">
        <w:rPr>
          <w:rFonts w:ascii="Nova Mono" w:cs="Nova Mono" w:eastAsia="Nova Mono" w:hAnsi="Nova Mono"/>
          <w:b w:val="1"/>
          <w:bCs w:val="1"/>
          <w:color w:val="0d0d0d"/>
          <w:rtl w:val="0"/>
        </w:rPr>
        <w:t xml:space="preserve">Promote → Spark Ads → Search Ads → Shop Ads/GMV Max</w:t>
      </w:r>
      <w:r w:rsidDel="00000000" w:rsidR="00000000" w:rsidRPr="00000000">
        <w:rPr>
          <w:rFonts w:ascii="Roboto" w:cs="Roboto" w:eastAsia="Roboto" w:hAnsi="Roboto"/>
          <w:color w:val="0d0d0d"/>
          <w:rtl w:val="0"/>
        </w:rPr>
        <w:t xml:space="preserve">. Promote là công cụ nhẹ để tăng hiển thị và theo dõi post/profile views, follower, website click. Spark Ads là lớp khuếch đại cho bài organic thắng. Search Ads dùng keyword trong Search Results Page, hỗ trợ nhiều creative trong một ad group và nên test creative bám theo keyword cụ thể. TikTok nói rõ nên dùng từ khóa liên quan, có thể tham khảo Keyword Suggestion Tool, Search Terms report và tối thiểu gợi ý 20 keywords/ad group. Với commerce, TikTok Shop Ads hiện có tại Việt Nam trên feed, search và shopping centre placements; từ tháng 7/2025, GMV Max trở thành loại campaign mặc định cho TikTok Shop Ads.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1.035735917626"/>
        <w:gridCol w:w="3789.5578437310724"/>
        <w:gridCol w:w="3644.9182313749247"/>
        <w:tblGridChange w:id="0">
          <w:tblGrid>
            <w:gridCol w:w="1591.035735917626"/>
            <w:gridCol w:w="3789.5578437310724"/>
            <w:gridCol w:w="3644.9182313749247"/>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Biến số A/B</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Cách test</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Tiêu chí thắng trong 24 giờ</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Hook câu chữ</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 hook cho cùng một ý</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Giữ chân 3 giây đầu, watch time tốt hơn median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Opening frame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3">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mặt người / close-up sản phẩm / outcome trước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4">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Profile visit rate cao hơn baseline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Độ dài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15s / 25s / 35s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7">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Hoàn thành xem + share tốt hơn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Scene count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 scene / 5 scene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A">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CTR vào offer hoặc giỏ hàng cao hơn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follow / comment / save / website / giỏ hàng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Chỉ số mục tiêu cải thiện rõ rệt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Caption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truy vấn tìm kiếm / cảm xúc / social proof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Tỷ lệ search-origin view hoặc click tăng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founder / chuyên gia / khách hàng / partner 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Conversion hoặc inbound tốt hơn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Âm thanh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voice-over / nhạc nền / silent caption-first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6">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Watch time và completion tốt hơn</w:t>
            </w:r>
          </w:p>
        </w:tc>
      </w:tr>
    </w:tbl>
    <w:p w:rsidR="00000000" w:rsidDel="00000000" w:rsidP="00000000" w:rsidRDefault="00000000" w:rsidRPr="00000000" w14:paraId="0000011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TikTok ghi nhận video 9:16, CTA text rõ, text xuất hiện sớm và nhiều scene có thể tăng conversion; Search Ads hỗ trợ nhiều creative/ad group; Search Ads và Creator Search Insights giúp tạo vòng lặp test keyword–creative–query.</w:t>
      </w:r>
      <w:r w:rsidDel="00000000" w:rsidR="00000000" w:rsidRPr="00000000">
        <w:rPr>
          <w:rFonts w:ascii="Roboto" w:cs="Roboto" w:eastAsia="Roboto" w:hAnsi="Roboto"/>
          <w:color w:val="0d0d0d"/>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9951544518476"/>
        <w:gridCol w:w="3775.093882495458"/>
        <w:gridCol w:w="3442.4227740763176"/>
        <w:tblGridChange w:id="0">
          <w:tblGrid>
            <w:gridCol w:w="1807.9951544518476"/>
            <w:gridCol w:w="3775.093882495458"/>
            <w:gridCol w:w="3442.4227740763176"/>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Mức ngân sách 90 ngày</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Dùng khi nào</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Phân bổ đề xuất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20.000–40.000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Chỉ phù hợp nếu founder on-camera rất mạnh và niche dễ viral; xác suất 1M thấp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50% sản xuất, 20% creator seeding, 20% paid boost, 10% tools/ops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75.000–150.000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Mức “serious operator”; đủ để học nhanh và khuếch đại winner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35% sản xuất, 25% creator network, 30% paid, 10% ops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150.000–400.000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Mức tôi khuyến nghị nếu thật sự nhắm 1M trong 90 ngày từ zero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 sản xuất, 25% creator network, 35% paid, 10% legal/ops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400.000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Dùng khi theo mô hình media brand hoặc commerce scale lớn ngay từ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tỷ trọng paid, creator whitelisting và search/shop scale</w:t>
            </w:r>
          </w:p>
        </w:tc>
      </w:tr>
    </w:tbl>
    <w:p w:rsidR="00000000" w:rsidDel="00000000" w:rsidP="00000000" w:rsidRDefault="00000000" w:rsidRPr="00000000" w14:paraId="0000012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Đây là </w:t>
      </w:r>
      <w:r w:rsidDel="00000000" w:rsidR="00000000" w:rsidRPr="00000000">
        <w:rPr>
          <w:rFonts w:ascii="Roboto" w:cs="Roboto" w:eastAsia="Roboto" w:hAnsi="Roboto"/>
          <w:b w:val="1"/>
          <w:bCs w:val="1"/>
          <w:color w:val="0d0d0d"/>
          <w:rtl w:val="0"/>
        </w:rPr>
        <w:t xml:space="preserve">ngân sách mô hình</w:t>
      </w:r>
      <w:r w:rsidDel="00000000" w:rsidR="00000000" w:rsidRPr="00000000">
        <w:rPr>
          <w:rFonts w:ascii="Roboto" w:cs="Roboto" w:eastAsia="Roboto" w:hAnsi="Roboto"/>
          <w:color w:val="0d0d0d"/>
          <w:rtl w:val="0"/>
        </w:rPr>
        <w:t xml:space="preserve">, không phải benchmark CPM/CAC của nền tảng. Nó phản ánh thực tế rằng mục tiêu tăng trưởng cực nhanh đòi hỏi mua </w:t>
      </w:r>
      <w:r w:rsidDel="00000000" w:rsidR="00000000" w:rsidRPr="00000000">
        <w:rPr>
          <w:rFonts w:ascii="Roboto" w:cs="Roboto" w:eastAsia="Roboto" w:hAnsi="Roboto"/>
          <w:b w:val="1"/>
          <w:bCs w:val="1"/>
          <w:color w:val="0d0d0d"/>
          <w:rtl w:val="0"/>
        </w:rPr>
        <w:t xml:space="preserve">tốc độ học</w:t>
      </w:r>
      <w:r w:rsidDel="00000000" w:rsidR="00000000" w:rsidRPr="00000000">
        <w:rPr>
          <w:rFonts w:ascii="Roboto" w:cs="Roboto" w:eastAsia="Roboto" w:hAnsi="Roboto"/>
          <w:color w:val="0d0d0d"/>
          <w:rtl w:val="0"/>
        </w:rPr>
        <w:t xml:space="preserve">, không chỉ mua media.</w:t>
      </w:r>
    </w:p>
    <w:p w:rsidR="00000000" w:rsidDel="00000000" w:rsidP="00000000" w:rsidRDefault="00000000" w:rsidRPr="00000000" w14:paraId="00000128">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x6m1qfo0gqo5" w:id="9"/>
      <w:bookmarkEnd w:id="9"/>
      <w:r w:rsidDel="00000000" w:rsidR="00000000" w:rsidRPr="00000000">
        <w:rPr>
          <w:rFonts w:ascii="Roboto" w:cs="Roboto" w:eastAsia="Roboto" w:hAnsi="Roboto"/>
          <w:color w:val="0d0d0d"/>
          <w:rtl w:val="0"/>
        </w:rPr>
        <w:t xml:space="preserve">Bảng phân tích đối thủ và case study đại diện</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2533543307088"/>
        <w:gridCol w:w="2093.9187401574804"/>
        <w:gridCol w:w="2411.616755905512"/>
        <w:gridCol w:w="1805.1023622047246"/>
        <w:gridCol w:w="1068.620598425197"/>
        <w:tblGridChange w:id="0">
          <w:tblGrid>
            <w:gridCol w:w="1646.2533543307088"/>
            <w:gridCol w:w="2093.9187401574804"/>
            <w:gridCol w:w="2411.616755905512"/>
            <w:gridCol w:w="1805.1023622047246"/>
            <w:gridCol w:w="1068.620598425197"/>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Case</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Điều gì đã xảy ra</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Điều phải học</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Điều không được hiểu sai</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2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Nguồn</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Lê Tuấn Khang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từ khoảng 4M lên hơn 10M follower trong gần một tuần; video mới đạt hàng trăm triệu view</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Tính bản địa, thế giới nhân vật riêng, cảm xúc chân thật, cộng đồng bảo vệ 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Không phải cứ “mộc mạc” là thắng; phải có thế giới nội dung riêng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2">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Reesa Teesa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Từ khoảng 8.000 lên 3,6M follower nhờ series nhiều tập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Long-form storytelling trên TikTok vẫn thắng nếu tension đủ cao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Không phải kể dài là thắng; cần cliffhanger và payoff liên tục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7">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Duolingo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Trở thành case top-of-mind về brand personality, creator-native voice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A">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Nhân vật thương hiệu mạnh có thể kéo organic lâu dài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Không được biến thành diễn lố vô nghĩa; phải phục vụ định vị</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C">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Bee Inspired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E">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Hơn tripled followers, giảm CAC &gt;25%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Organic viral growth + ads chuyển hóa sales là combo mạnh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Ads không cứu được creative dở</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1">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Switzerland Tourism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 tháng đầu xây gần như organic, sau đó thêm ads; 35,5M hashtag views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4">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Hãy học organic trước khi scale ads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Đừng mua ads khi chưa hiểu “vì sao khán giả care”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6">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Fondokmai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23x sales volume growth trong 10 tháng, +245k followers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Founder-led content, authenticity, replies/comment là vũ khí bán hàng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Không phải mọi niche đều nên founder tự lên hình 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Love &amp; Pebble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1.194% increase in sales, 3.2x ROAS nhờ affiliate + Shop Ads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affiliate là cầu nối từ organic sang paid commerce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Chỉ tuyển creator vì follower là sai; phải nhìn tỉ lệ bán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0">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Quyền Leo Daily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Một livestream đạt khoảng 75 tỷ đồng, ~3 triệu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Khi có cộng đồng + offer + ưu đãi + creator momentum, livestream là máy in tiền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Đây là tail-end case, không phải base-case của người mới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5">
            <w:pPr>
              <w:spacing w:after="120" w:before="120" w:lineRule="auto"/>
              <w:rPr>
                <w:rFonts w:ascii="Roboto" w:cs="Roboto" w:eastAsia="Roboto" w:hAnsi="Roboto"/>
                <w:color w:val="0d0d0d"/>
                <w:sz w:val="20"/>
                <w:szCs w:val="20"/>
              </w:rPr>
            </w:pP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Khaby 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Creator-level IP có thể mở rộng thành doanh nghiệp cực lớn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Format đơn giản, ngôn ngữ tối thiểu, toàn cầu hóa mạnh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Đây là outlier, không phải mô hình dự báo nền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A">
            <w:pPr>
              <w:spacing w:after="120" w:before="120" w:lineRule="auto"/>
              <w:rPr>
                <w:rFonts w:ascii="Roboto" w:cs="Roboto" w:eastAsia="Roboto" w:hAnsi="Roboto"/>
                <w:color w:val="0d0d0d"/>
                <w:sz w:val="20"/>
                <w:szCs w:val="20"/>
              </w:rPr>
            </w:pPr>
            <w:r w:rsidDel="00000000" w:rsidR="00000000" w:rsidRPr="00000000">
              <w:rPr>
                <w:rtl w:val="0"/>
              </w:rPr>
            </w:r>
          </w:p>
        </w:tc>
      </w:tr>
    </w:tbl>
    <w:p w:rsidR="00000000" w:rsidDel="00000000" w:rsidP="00000000" w:rsidRDefault="00000000" w:rsidRPr="00000000" w14:paraId="0000015B">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mwt2azgf3iwi" w:id="10"/>
      <w:bookmarkEnd w:id="10"/>
      <w:r w:rsidDel="00000000" w:rsidR="00000000" w:rsidRPr="00000000">
        <w:rPr>
          <w:rFonts w:ascii="Roboto" w:cs="Roboto" w:eastAsia="Roboto" w:hAnsi="Roboto"/>
          <w:color w:val="0d0d0d"/>
          <w:rtl w:val="0"/>
        </w:rPr>
        <w:t xml:space="preserve">Phễu kiếm tiền và mô hình tài chính</w:t>
      </w:r>
    </w:p>
    <w:p w:rsidR="00000000" w:rsidDel="00000000" w:rsidP="00000000" w:rsidRDefault="00000000" w:rsidRPr="00000000" w14:paraId="0000015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TikTok có nhiều lớp kiếm tiền native: LIVE, Gifts, subscriptions, Series, Video Gifts và Creator Rewards; nhưng chính TikTok cũng lưu ý tính năng kiếm tiền có thể </w:t>
      </w:r>
      <w:r w:rsidDel="00000000" w:rsidR="00000000" w:rsidRPr="00000000">
        <w:rPr>
          <w:rFonts w:ascii="Andika" w:cs="Andika" w:eastAsia="Andika" w:hAnsi="Andika"/>
          <w:b w:val="1"/>
          <w:bCs w:val="1"/>
          <w:color w:val="0d0d0d"/>
          <w:rtl w:val="0"/>
        </w:rPr>
        <w:t xml:space="preserve">không có ở mọi nơi</w:t>
      </w:r>
      <w:r w:rsidDel="00000000" w:rsidR="00000000" w:rsidRPr="00000000">
        <w:rPr>
          <w:rFonts w:ascii="Roboto" w:cs="Roboto" w:eastAsia="Roboto" w:hAnsi="Roboto"/>
          <w:color w:val="0d0d0d"/>
          <w:rtl w:val="0"/>
        </w:rPr>
        <w:t xml:space="preserve"> và phụ thuộc điều kiện. Series cho phép bán nội dung paywalled; Creator Rewards ưu tiên video gốc dài trên 1 phút; LIVE là trụ cột cho quà tặng và subscriptions. Vì vậy, nếu bạn xây chiến lược doanh thu lớn tại thị trường nội địa, hướng đi bền nhất là dùng native monetization như lớp phụ, còn </w:t>
      </w:r>
      <w:r w:rsidDel="00000000" w:rsidR="00000000" w:rsidRPr="00000000">
        <w:rPr>
          <w:rFonts w:ascii="Roboto" w:cs="Roboto" w:eastAsia="Roboto" w:hAnsi="Roboto"/>
          <w:b w:val="1"/>
          <w:bCs w:val="1"/>
          <w:color w:val="0d0d0d"/>
          <w:rtl w:val="0"/>
        </w:rPr>
        <w:t xml:space="preserve">lõi doanh thu</w:t>
      </w:r>
      <w:r w:rsidDel="00000000" w:rsidR="00000000" w:rsidRPr="00000000">
        <w:rPr>
          <w:rFonts w:ascii="Roboto" w:cs="Roboto" w:eastAsia="Roboto" w:hAnsi="Roboto"/>
          <w:color w:val="0d0d0d"/>
          <w:rtl w:val="0"/>
        </w:rPr>
        <w:t xml:space="preserve"> đặt vào brand deals, commerce, affiliate, course/community và licensing. </w:t>
      </w:r>
    </w:p>
    <w:p w:rsidR="00000000" w:rsidDel="00000000" w:rsidP="00000000" w:rsidRDefault="00000000" w:rsidRPr="00000000" w14:paraId="0000015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Điểm mấu chốt là: follower chưa phải tài sản lớn nhất. </w:t>
      </w:r>
      <w:r w:rsidDel="00000000" w:rsidR="00000000" w:rsidRPr="00000000">
        <w:rPr>
          <w:rFonts w:ascii="Roboto" w:cs="Roboto" w:eastAsia="Roboto" w:hAnsi="Roboto"/>
          <w:b w:val="1"/>
          <w:bCs w:val="1"/>
          <w:color w:val="0d0d0d"/>
          <w:rtl w:val="0"/>
        </w:rPr>
        <w:t xml:space="preserve">Tài sản lớn nhất là attention có thể chuyển đổi lặp lại</w:t>
      </w:r>
      <w:r w:rsidDel="00000000" w:rsidR="00000000" w:rsidRPr="00000000">
        <w:rPr>
          <w:rFonts w:ascii="Roboto" w:cs="Roboto" w:eastAsia="Roboto" w:hAnsi="Roboto"/>
          <w:color w:val="0d0d0d"/>
          <w:rtl w:val="0"/>
        </w:rPr>
        <w:t xml:space="preserve">. Một creator travel với khoảng nửa triệu follower trên nhiều nền tảng đã tạo gần 291.085 USD trong một năm từ 7 dòng thu; các creator khác dùng TikTok Live, UGC và brand deals để tạo doanh thu sáu chữ số hoặc hơn. Ở cấp thị trường, IAB cho thấy advertising spend chảy về creator đang tăng rất mạnh. Nghĩa là đường đi doanh thu đa triệu USD là </w:t>
      </w:r>
      <w:r w:rsidDel="00000000" w:rsidR="00000000" w:rsidRPr="00000000">
        <w:rPr>
          <w:rFonts w:ascii="Roboto" w:cs="Roboto" w:eastAsia="Roboto" w:hAnsi="Roboto"/>
          <w:b w:val="1"/>
          <w:bCs w:val="1"/>
          <w:color w:val="0d0d0d"/>
          <w:rtl w:val="0"/>
        </w:rPr>
        <w:t xml:space="preserve">hoàn toàn có thật</w:t>
      </w:r>
      <w:r w:rsidDel="00000000" w:rsidR="00000000" w:rsidRPr="00000000">
        <w:rPr>
          <w:rFonts w:ascii="Roboto" w:cs="Roboto" w:eastAsia="Roboto" w:hAnsi="Roboto"/>
          <w:color w:val="0d0d0d"/>
          <w:rtl w:val="0"/>
        </w:rPr>
        <w:t xml:space="preserve">, nhưng nó đòi một mô hình doanh thu đa tầng, không phải trông vào một nguồn tiền duy nhất. </w:t>
      </w:r>
    </w:p>
    <w:p w:rsidR="00000000" w:rsidDel="00000000" w:rsidP="00000000" w:rsidRDefault="00000000" w:rsidRPr="00000000" w14:paraId="0000015E">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Video views</w:t>
      </w:r>
    </w:p>
    <w:p w:rsidR="00000000" w:rsidDel="00000000" w:rsidP="00000000" w:rsidRDefault="00000000" w:rsidRPr="00000000" w14:paraId="0000015F">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Profile visits</w:t>
      </w:r>
    </w:p>
    <w:p w:rsidR="00000000" w:rsidDel="00000000" w:rsidP="00000000" w:rsidRDefault="00000000" w:rsidRPr="00000000" w14:paraId="00000160">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Follows</w:t>
      </w:r>
    </w:p>
    <w:p w:rsidR="00000000" w:rsidDel="00000000" w:rsidP="00000000" w:rsidRDefault="00000000" w:rsidRPr="00000000" w14:paraId="00000161">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Email/CRM/Community</w:t>
      </w:r>
    </w:p>
    <w:p w:rsidR="00000000" w:rsidDel="00000000" w:rsidP="00000000" w:rsidRDefault="00000000" w:rsidRPr="00000000" w14:paraId="00000162">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TikTok LIVE</w:t>
      </w:r>
    </w:p>
    <w:p w:rsidR="00000000" w:rsidDel="00000000" w:rsidP="00000000" w:rsidRDefault="00000000" w:rsidRPr="00000000" w14:paraId="00000163">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TikTok Shop / Affiliate</w:t>
      </w:r>
    </w:p>
    <w:p w:rsidR="00000000" w:rsidDel="00000000" w:rsidP="00000000" w:rsidRDefault="00000000" w:rsidRPr="00000000" w14:paraId="00000164">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Low-ticket offer</w:t>
      </w:r>
    </w:p>
    <w:p w:rsidR="00000000" w:rsidDel="00000000" w:rsidP="00000000" w:rsidRDefault="00000000" w:rsidRPr="00000000" w14:paraId="00000165">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Mid-ticket course</w:t>
      </w:r>
    </w:p>
    <w:p w:rsidR="00000000" w:rsidDel="00000000" w:rsidP="00000000" w:rsidRDefault="00000000" w:rsidRPr="00000000" w14:paraId="00000166">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High-ticket consulting or services</w:t>
      </w:r>
    </w:p>
    <w:p w:rsidR="00000000" w:rsidDel="00000000" w:rsidP="00000000" w:rsidRDefault="00000000" w:rsidRPr="00000000" w14:paraId="00000167">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Brand inbound</w:t>
      </w:r>
    </w:p>
    <w:p w:rsidR="00000000" w:rsidDel="00000000" w:rsidP="00000000" w:rsidRDefault="00000000" w:rsidRPr="00000000" w14:paraId="00000168">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Rate card + custom package</w:t>
      </w:r>
    </w:p>
    <w:p w:rsidR="00000000" w:rsidDel="00000000" w:rsidP="00000000" w:rsidRDefault="00000000" w:rsidRPr="00000000" w14:paraId="00000169">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Commerce revenue</w:t>
      </w:r>
    </w:p>
    <w:p w:rsidR="00000000" w:rsidDel="00000000" w:rsidP="00000000" w:rsidRDefault="00000000" w:rsidRPr="00000000" w14:paraId="0000016A">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Gifts / subscriptions</w:t>
      </w:r>
    </w:p>
    <w:p w:rsidR="00000000" w:rsidDel="00000000" w:rsidP="00000000" w:rsidRDefault="00000000" w:rsidRPr="00000000" w14:paraId="0000016B">
      <w:pPr>
        <w:pBdr>
          <w:top w:color="333333" w:space="0" w:sz="0" w:val="none"/>
          <w:left w:color="333333" w:space="0" w:sz="0" w:val="none"/>
          <w:bottom w:color="333333" w:space="0" w:sz="0" w:val="none"/>
          <w:right w:color="333333" w:space="0" w:sz="0" w:val="none"/>
          <w:between w:color="333333" w:space="0" w:sz="0" w:val="none"/>
        </w:pBdr>
        <w:spacing w:line="36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LTV</w:t>
      </w:r>
    </w:p>
    <w:p w:rsidR="00000000" w:rsidDel="00000000" w:rsidP="00000000" w:rsidRDefault="00000000" w:rsidRPr="00000000" w14:paraId="0000016C">
      <w:pPr>
        <w:spacing w:line="319.9992" w:lineRule="auto"/>
        <w:rPr>
          <w:rFonts w:ascii="Courier New" w:cs="Courier New" w:eastAsia="Courier New" w:hAnsi="Courier New"/>
          <w:color w:val="0d0d0d"/>
          <w:sz w:val="18"/>
          <w:szCs w:val="18"/>
          <w:highlight w:val="white"/>
        </w:rPr>
      </w:pPr>
      <w:r w:rsidDel="00000000" w:rsidR="00000000" w:rsidRPr="00000000">
        <w:rPr>
          <w:rFonts w:ascii="Cousine" w:cs="Cousine" w:eastAsia="Cousine" w:hAnsi="Cousine"/>
          <w:color w:val="0d0d0d"/>
          <w:sz w:val="18"/>
          <w:szCs w:val="18"/>
          <w:highlight w:val="white"/>
          <w:rtl w:val="0"/>
        </w:rPr>
        <w:t xml:space="preserve">Hiển thị mã</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845165354331"/>
        <w:gridCol w:w="2888.163779527559"/>
        <w:gridCol w:w="1602.9308976377954"/>
        <w:gridCol w:w="3032.571968503937"/>
        <w:tblGridChange w:id="0">
          <w:tblGrid>
            <w:gridCol w:w="1501.845165354331"/>
            <w:gridCol w:w="2888.163779527559"/>
            <w:gridCol w:w="1602.9308976377954"/>
            <w:gridCol w:w="3032.571968503937"/>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6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Lớp offer</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6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Mục tiêu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6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Giá đề xuất</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7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Vai trò</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Lead magnet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Thu data và lọc intent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Miễn phí</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Đổi view thành tài sản sở hữu</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Low-ticket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Mua lần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9–49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Hạ rào cản, test market-message fit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Mid-ticket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Giá trị chuyên sâu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99–499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Biên tốt, dễ scale online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High-ticket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Dịch vụ/đào tạo/chương trình đóng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1.000–10.000 USD+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cash flow và authority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Brand deal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2">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Kiếm tiền từ ảnh hưởng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Theo gói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doanh thu nhưng không nên là nguồn duy nhất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Commerce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TikTok Shop/affiliate/owned product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Tùy AOV</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Máy tăng trưởng liên tục nếu có offer-market fit</w:t>
            </w:r>
          </w:p>
        </w:tc>
      </w:tr>
    </w:tbl>
    <w:p w:rsidR="00000000" w:rsidDel="00000000" w:rsidP="00000000" w:rsidRDefault="00000000" w:rsidRPr="00000000" w14:paraId="00000189">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eyvrnk5o1boi" w:id="11"/>
      <w:bookmarkEnd w:id="11"/>
      <w:r w:rsidDel="00000000" w:rsidR="00000000" w:rsidRPr="00000000">
        <w:rPr>
          <w:rFonts w:ascii="Roboto" w:cs="Roboto" w:eastAsia="Roboto" w:hAnsi="Roboto"/>
          <w:color w:val="0d0d0d"/>
          <w:rtl w:val="0"/>
        </w:rPr>
        <w:t xml:space="preserve">Ngưỡng chuyển đổi vận hành đề xuất</w:t>
      </w:r>
    </w:p>
    <w:p w:rsidR="00000000" w:rsidDel="00000000" w:rsidP="00000000" w:rsidRDefault="00000000" w:rsidRPr="00000000" w14:paraId="0000018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Bảng dưới đây là </w:t>
      </w:r>
      <w:r w:rsidDel="00000000" w:rsidR="00000000" w:rsidRPr="00000000">
        <w:rPr>
          <w:rFonts w:ascii="Roboto" w:cs="Roboto" w:eastAsia="Roboto" w:hAnsi="Roboto"/>
          <w:b w:val="1"/>
          <w:bCs w:val="1"/>
          <w:color w:val="0d0d0d"/>
          <w:rtl w:val="0"/>
        </w:rPr>
        <w:t xml:space="preserve">target nội bộ</w:t>
      </w:r>
      <w:r w:rsidDel="00000000" w:rsidR="00000000" w:rsidRPr="00000000">
        <w:rPr>
          <w:rFonts w:ascii="Roboto" w:cs="Roboto" w:eastAsia="Roboto" w:hAnsi="Roboto"/>
          <w:color w:val="0d0d0d"/>
          <w:rtl w:val="0"/>
        </w:rPr>
        <w:t xml:space="preserve"> để đội dùng điều hành, không phải benchmark chính thức của TikTok.</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0.066626287099"/>
        <w:gridCol w:w="4035.4451847365235"/>
        <w:tblGridChange w:id="0">
          <w:tblGrid>
            <w:gridCol w:w="4990.066626287099"/>
            <w:gridCol w:w="4035.4451847365235"/>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8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Điểm đo</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8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Ngưỡng đề xuất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Profile visit / views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1%–3% với video thắng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Follow / profile visit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15%–30%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Comment rate / views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0,5%–2%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Share rate / views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0,3%–1,5%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Lead opt-in / profile visits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15%–35%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Live click to product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1%–3%</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Product click to purchase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3%–10%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Inbound brand lead to close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10%–25%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Low-ticket buyer to mid-ticket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5%–15%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Email list to launch purchase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1%–5%</w:t>
            </w:r>
          </w:p>
        </w:tc>
      </w:tr>
    </w:tbl>
    <w:p w:rsidR="00000000" w:rsidDel="00000000" w:rsidP="00000000" w:rsidRDefault="00000000" w:rsidRPr="00000000" w14:paraId="000001A1">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rveivwa2t7m9" w:id="12"/>
      <w:bookmarkEnd w:id="12"/>
      <w:r w:rsidDel="00000000" w:rsidR="00000000" w:rsidRPr="00000000">
        <w:rPr>
          <w:rFonts w:ascii="Roboto" w:cs="Roboto" w:eastAsia="Roboto" w:hAnsi="Roboto"/>
          <w:color w:val="0d0d0d"/>
          <w:rtl w:val="0"/>
        </w:rPr>
        <w:t xml:space="preserve">Kịch bản P&amp;L 12 tháng</w:t>
      </w:r>
    </w:p>
    <w:p w:rsidR="00000000" w:rsidDel="00000000" w:rsidP="00000000" w:rsidRDefault="00000000" w:rsidRPr="00000000" w14:paraId="000001A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Giả định chung của ba kịch bản dưới đây là: đến cuối 90 ngày kênh đã có dấu hiệu PMF nội dung rõ, từ tháng thứ tư bắt đầu vận hành đủ phễu doanh thu. Đây là </w:t>
      </w:r>
      <w:r w:rsidDel="00000000" w:rsidR="00000000" w:rsidRPr="00000000">
        <w:rPr>
          <w:rFonts w:ascii="Andika" w:cs="Andika" w:eastAsia="Andika" w:hAnsi="Andika"/>
          <w:b w:val="1"/>
          <w:bCs w:val="1"/>
          <w:color w:val="0d0d0d"/>
          <w:rtl w:val="0"/>
        </w:rPr>
        <w:t xml:space="preserve">mô hình tài chính chiến lược</w:t>
      </w:r>
      <w:r w:rsidDel="00000000" w:rsidR="00000000" w:rsidRPr="00000000">
        <w:rPr>
          <w:rFonts w:ascii="Roboto" w:cs="Roboto" w:eastAsia="Roboto" w:hAnsi="Roboto"/>
          <w:color w:val="0d0d0d"/>
          <w:rtl w:val="0"/>
        </w:rPr>
        <w:t xml:space="preserve">, không phải lời hứa doanh thu.</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436099333738"/>
        <w:gridCol w:w="1403.0042398546336"/>
        <w:gridCol w:w="1591.035735917626"/>
        <w:gridCol w:w="1591.035735917626"/>
        <w:tblGridChange w:id="0">
          <w:tblGrid>
            <w:gridCol w:w="4440.436099333738"/>
            <w:gridCol w:w="1403.0042398546336"/>
            <w:gridCol w:w="1591.035735917626"/>
            <w:gridCol w:w="1591.035735917626"/>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Chỉ tiêu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Bảo thủ</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Khả dĩ</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120" w:before="120" w:lineRule="auto"/>
              <w:jc w:val="right"/>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Tối ưu</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Brand deals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240.000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720.000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TikTok Shop / affiliate / owned commerce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420.000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4.500.000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Course / community / digital product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0">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1">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600.000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2">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LIVE / subscriptions / native monetization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4">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5">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6">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250.000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Licensing / speaking / IP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8">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9">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160.000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A">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Tổng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C">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900.000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D">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3.400.000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E">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8.250.000</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commission / COGS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0">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1">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680.000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2">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1.900.000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Team payroll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4">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252.000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5">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420.000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6">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720.000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Paid media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8">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9">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600.000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A">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1.800.000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Tools / software / ops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C">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24.000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Travel / legal / production overhead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24.000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300.000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EBITDA gần đúng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240.000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1.520.000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120" w:before="120" w:lineRule="auto"/>
              <w:jc w:val="right"/>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3.410.000</w:t>
            </w:r>
            <w:r w:rsidDel="00000000" w:rsidR="00000000" w:rsidRPr="00000000">
              <w:rPr>
                <w:rtl w:val="0"/>
              </w:rPr>
            </w:r>
          </w:p>
        </w:tc>
      </w:tr>
    </w:tbl>
    <w:p w:rsidR="00000000" w:rsidDel="00000000" w:rsidP="00000000" w:rsidRDefault="00000000" w:rsidRPr="00000000" w14:paraId="000001D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logic kịch bản dựa trên thực tế creator economy tăng mạnh, các case TikTok Shop/affiliate có hiệu quả rõ, và case livestream commerce cỡ lớn tại thị trường nội địa. Nhưng đây vẫn là mô hình; niche, AOV, giá trị offer, tỷ lệ hoàn đơn và compliance quyết định thực tế cuối cùng.</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1D8">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Khuyến nghị của tôi rất rõ: nếu thật sự nhắm multi-million USD, hãy xây theo thứ tự này. </w:t>
      </w:r>
      <w:r w:rsidDel="00000000" w:rsidR="00000000" w:rsidRPr="00000000">
        <w:rPr>
          <w:rFonts w:ascii="Roboto" w:cs="Roboto" w:eastAsia="Roboto" w:hAnsi="Roboto"/>
          <w:b w:val="1"/>
          <w:bCs w:val="1"/>
          <w:color w:val="0d0d0d"/>
          <w:rtl w:val="0"/>
        </w:rPr>
        <w:t xml:space="preserve">Tháng 1–3 follower, tháng 2–4 lead, tháng 3–6 low-ticket, tháng 4–9 commerce và brand deals, tháng 6–12 mid/high-ticket.</w:t>
      </w:r>
      <w:r w:rsidDel="00000000" w:rsidR="00000000" w:rsidRPr="00000000">
        <w:rPr>
          <w:rFonts w:ascii="Roboto" w:cs="Roboto" w:eastAsia="Roboto" w:hAnsi="Roboto"/>
          <w:color w:val="0d0d0d"/>
          <w:rtl w:val="0"/>
        </w:rPr>
        <w:t xml:space="preserve"> Làm ngược lại, tức đợi follower lớn rồi mới dựng offer, là tự làm chậm mình.</w:t>
      </w:r>
    </w:p>
    <w:p w:rsidR="00000000" w:rsidDel="00000000" w:rsidP="00000000" w:rsidRDefault="00000000" w:rsidRPr="00000000" w14:paraId="000001D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5ntex4c99mz" w:id="13"/>
      <w:bookmarkEnd w:id="13"/>
      <w:r w:rsidDel="00000000" w:rsidR="00000000" w:rsidRPr="00000000">
        <w:rPr>
          <w:rFonts w:ascii="Roboto" w:cs="Roboto" w:eastAsia="Roboto" w:hAnsi="Roboto"/>
          <w:color w:val="0d0d0d"/>
          <w:rtl w:val="0"/>
        </w:rPr>
        <w:t xml:space="preserve">Tổ chức triển khai và đo lường</w:t>
      </w:r>
    </w:p>
    <w:p w:rsidR="00000000" w:rsidDel="00000000" w:rsidP="00000000" w:rsidRDefault="00000000" w:rsidRPr="00000000" w14:paraId="000001D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Mục tiêu 1 triệu follower trong 90 ngày không thể chạy kiểu “một bạn social kiêm tất cả”. TikTok hiện có đủ hạ tầng cho team-based execution: Business Suite, analytics, Promote, TikTok One, Organization Account từ Seller Center, cùng các công cụ ads và shop. Về vận hành, cấu trúc tối thiểu nên là một </w:t>
      </w:r>
      <w:r w:rsidDel="00000000" w:rsidR="00000000" w:rsidRPr="00000000">
        <w:rPr>
          <w:rFonts w:ascii="Roboto" w:cs="Roboto" w:eastAsia="Roboto" w:hAnsi="Roboto"/>
          <w:b w:val="1"/>
          <w:bCs w:val="1"/>
          <w:color w:val="0d0d0d"/>
          <w:rtl w:val="0"/>
        </w:rPr>
        <w:t xml:space="preserve">micro media company</w:t>
      </w:r>
      <w:r w:rsidDel="00000000" w:rsidR="00000000" w:rsidRPr="00000000">
        <w:rPr>
          <w:rFonts w:ascii="Roboto" w:cs="Roboto" w:eastAsia="Roboto" w:hAnsi="Roboto"/>
          <w:color w:val="0d0d0d"/>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2.9860690490614"/>
        <w:gridCol w:w="3456.8867353119326"/>
        <w:gridCol w:w="3355.639006662629"/>
        <w:tblGridChange w:id="0">
          <w:tblGrid>
            <w:gridCol w:w="2212.9860690490614"/>
            <w:gridCol w:w="3456.8867353119326"/>
            <w:gridCol w:w="3355.639006662629"/>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Vai trò</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Trách nhiệm chính</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KPI hằng ngày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GM tăng trưởng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Chịu KPIs toàn cục, quyết định scale/kill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Số winner, tốc độ ra quyết định, CAC blended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Content strategist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Trends, thesis, pillar, keyword, hook bank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3">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Ý tưởng mới, tỷ lệ hook thắng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On-camera talent / 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Quay, live, collab, social proof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6">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Output, live retention, comments chất lượng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Producer / editor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Cắt version, subtitle, pacing, cover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Số bản xuất, turnaround time, retention delta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Community &amp; CRM lead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Comment, DM, lead magnet, email/community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Tốc độ phản hồi, leads, repeat viewers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partnerships lead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Seeding, brief, whitelist, sample, theo dõi creator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Số collab, cost per creator output, sales/creator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Paid media buyer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Spark, Search, Shop, GMV Max</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ROAS, CPA, winner scale rate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Ops &amp; compliance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Link, chứng từ, hợp đồng, nhạc, disclosure, CSKH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Lỗi vận hành, thời gian xử lý, tỷ lệ hoàn/complaint</w:t>
            </w:r>
          </w:p>
        </w:tc>
      </w:tr>
    </w:tbl>
    <w:p w:rsidR="00000000" w:rsidDel="00000000" w:rsidP="00000000" w:rsidRDefault="00000000" w:rsidRPr="00000000" w14:paraId="000001F6">
      <w:pPr>
        <w:rPr>
          <w:rFonts w:ascii="Roboto" w:cs="Roboto" w:eastAsia="Roboto" w:hAnsi="Roboto"/>
          <w:color w:val="0d0d0d"/>
          <w:sz w:val="20"/>
          <w:szCs w:val="20"/>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5311932162326"/>
        <w:gridCol w:w="7231.98061780739"/>
        <w:tblGridChange w:id="0">
          <w:tblGrid>
            <w:gridCol w:w="1793.5311932162326"/>
            <w:gridCol w:w="7231.98061780739"/>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F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cốt lõi</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F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Mô tả chuẩn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idea mining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A">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Lấy ý tưởng từ Search Insights, comments, search terms report, reviews, customer support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scripting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Mỗi ý tưởng phải có 3 hook, 2 CTA, 2 version độ dài</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publishing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Tên file, caption theo query, pin comment, cover, nội dung mô tả, tracking link</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moderation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 comment đầu phản hồi thủ công; phân loại comment thành phản đối, tò mò, mua hàng, fan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scaling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Video đạt ngưỡng thì chuyển vào Spark Ads/Promote/Search/Shop trong 24–48 giờ</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collab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Brief, sample, code theo dõi, usage rights, approval, hậu kiểm hiệu quả</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live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Mở live theo chủ đề, offer, kịch bản xử lý objection, quyền giá, xử lý comment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crisis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Sai thông tin, bản quyền, drama, tố cáo, hoàn tiền, khiếu nại sản phẩm</w:t>
            </w:r>
          </w:p>
        </w:tc>
      </w:tr>
    </w:tbl>
    <w:p w:rsidR="00000000" w:rsidDel="00000000" w:rsidP="00000000" w:rsidRDefault="00000000" w:rsidRPr="00000000" w14:paraId="00000209">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kdli0k172pzy" w:id="14"/>
      <w:bookmarkEnd w:id="14"/>
      <w:r w:rsidDel="00000000" w:rsidR="00000000" w:rsidRPr="00000000">
        <w:rPr>
          <w:rFonts w:ascii="Roboto" w:cs="Roboto" w:eastAsia="Roboto" w:hAnsi="Roboto"/>
          <w:color w:val="0d0d0d"/>
          <w:rtl w:val="0"/>
        </w:rPr>
        <w:t xml:space="preserve">Dashboard mẫu</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6921424147827"/>
        <w:gridCol w:w="2057.1792570872462"/>
        <w:gridCol w:w="1521.1536760152173"/>
        <w:gridCol w:w="1680.512632550145"/>
        <w:gridCol w:w="2288.974102956232"/>
        <w:tblGridChange w:id="0">
          <w:tblGrid>
            <w:gridCol w:w="1477.6921424147827"/>
            <w:gridCol w:w="2057.1792570872462"/>
            <w:gridCol w:w="1521.1536760152173"/>
            <w:gridCol w:w="1680.512632550145"/>
            <w:gridCol w:w="2288.974102956232"/>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0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Nhóm chỉ số</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0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KPI</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0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Chủ sở hữu</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0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Mức báo động</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0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Hành động</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Reach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Views/video, unique viewers, search-origin views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Strategist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Giảm 30% trong 3 ngày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Soát hook, angle, query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Retention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Avg watch time, completion, drop-off đầu video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Editor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Drop 3 giây đầu quá mạnh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Re-cut opening</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Comments, shares, saves, returning viewers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Community lead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Shares thấp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“send-to-friend” angle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Growth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Profile visits, follow conversion, follower growth/day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Follower/day kẹt 7 ngày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Đẩy collab + paid</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Search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Query match, keyword performance, search analytics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Strategist + media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Search-origin yếu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Viết lại caption/cover/query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Commerce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CTR sang giỏ hàng, CVR, AOV, GMV/day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Paid + ops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CTR/CVR thấp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Đổi offer, social proof, pricing</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Revenue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Lead counts, low-ticket sales, mid-ticket sales, brand pipeline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Lệch forecast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Mở chiến dịch chuyển đổi</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Risk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 phạm chính sách, hoàn đơn, complaint rate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Ops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Tăng đột biến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Freeze creative/offer liên quan</w:t>
            </w:r>
          </w:p>
        </w:tc>
      </w:tr>
    </w:tbl>
    <w:p w:rsidR="00000000" w:rsidDel="00000000" w:rsidP="00000000" w:rsidRDefault="00000000" w:rsidRPr="00000000" w14:paraId="0000023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i w:val="1"/>
          <w:iCs w:val="1"/>
          <w:color w:val="0d0d0d"/>
          <w:rtl w:val="0"/>
        </w:rPr>
        <w:t xml:space="preserve">Ghi chú: TikTok nêu rõ Personal/Business Accounts có analytics; Business Suite tập trung các tính năng kinh doanh; Promote cho số liệu post/profile views, followers, clicks; comment section ngày càng quan trọng để hiểu audience.</w:t>
      </w:r>
      <w:r w:rsidDel="00000000" w:rsidR="00000000" w:rsidRPr="00000000">
        <w:rPr>
          <w:rFonts w:ascii="Roboto" w:cs="Roboto" w:eastAsia="Roboto" w:hAnsi="Roboto"/>
          <w:color w:val="0d0d0d"/>
          <w:rtl w:val="0"/>
        </w:rPr>
        <w:t xml:space="preserve"> </w:t>
      </w:r>
    </w:p>
    <w:p w:rsidR="00000000" w:rsidDel="00000000" w:rsidP="00000000" w:rsidRDefault="00000000" w:rsidRPr="00000000" w14:paraId="0000023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36c3nttge6a0" w:id="15"/>
      <w:bookmarkEnd w:id="15"/>
      <w:r w:rsidDel="00000000" w:rsidR="00000000" w:rsidRPr="00000000">
        <w:rPr>
          <w:rFonts w:ascii="Roboto" w:cs="Roboto" w:eastAsia="Roboto" w:hAnsi="Roboto"/>
          <w:color w:val="0d0d0d"/>
          <w:rtl w:val="0"/>
        </w:rPr>
        <w:t xml:space="preserve">Rủi ro, pháp lý, cheat sheet và tài liệu nguồn</w:t>
      </w:r>
    </w:p>
    <w:p w:rsidR="00000000" w:rsidDel="00000000" w:rsidP="00000000" w:rsidRDefault="00000000" w:rsidRPr="00000000" w14:paraId="0000023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Làm lớn trên TikTok mà xem nhẹ pháp lý là tự đặt mìn dưới chân. Về phía nền tảng, TikTok yêu cầu khi đăng nội dung quảng bá thương hiệu, sản phẩm hay dịch vụ phải </w:t>
      </w:r>
      <w:r w:rsidDel="00000000" w:rsidR="00000000" w:rsidRPr="00000000">
        <w:rPr>
          <w:rFonts w:ascii="Roboto" w:cs="Roboto" w:eastAsia="Roboto" w:hAnsi="Roboto"/>
          <w:b w:val="1"/>
          <w:bCs w:val="1"/>
          <w:color w:val="0d0d0d"/>
          <w:rtl w:val="0"/>
        </w:rPr>
        <w:t xml:space="preserve">bật content disclosure</w:t>
      </w:r>
      <w:r w:rsidDel="00000000" w:rsidR="00000000" w:rsidRPr="00000000">
        <w:rPr>
          <w:rFonts w:ascii="Andika" w:cs="Andika" w:eastAsia="Andika" w:hAnsi="Andika"/>
          <w:color w:val="0d0d0d"/>
          <w:rtl w:val="0"/>
        </w:rPr>
        <w:t xml:space="preserve">; nếu là nội dung thương mại thì nên dùng nhạc từ </w:t>
      </w:r>
      <w:r w:rsidDel="00000000" w:rsidR="00000000" w:rsidRPr="00000000">
        <w:rPr>
          <w:rFonts w:ascii="Roboto" w:cs="Roboto" w:eastAsia="Roboto" w:hAnsi="Roboto"/>
          <w:b w:val="1"/>
          <w:bCs w:val="1"/>
          <w:color w:val="0d0d0d"/>
          <w:rtl w:val="0"/>
        </w:rPr>
        <w:t xml:space="preserve">Commercial Music Library</w:t>
      </w:r>
      <w:r w:rsidDel="00000000" w:rsidR="00000000" w:rsidRPr="00000000">
        <w:rPr>
          <w:rFonts w:ascii="Roboto" w:cs="Roboto" w:eastAsia="Roboto" w:hAnsi="Roboto"/>
          <w:color w:val="0d0d0d"/>
          <w:rtl w:val="0"/>
        </w:rPr>
        <w:t xml:space="preserve"> do nhạc ngoài CML không được cấp phép cho commercial use theo cùng cách. TikTok cũng yêu cầu tôn trọng bản quyền và quyền sở hữu trí tuệ; nội dung AI nên được gắn nhãn là AI-generated theo cơ chế của TikTok hoặc ít nhất được disclosed rõ. </w:t>
      </w:r>
    </w:p>
    <w:p w:rsidR="00000000" w:rsidDel="00000000" w:rsidP="00000000" w:rsidRDefault="00000000" w:rsidRPr="00000000" w14:paraId="0000023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Ở góc độ pháp lý nội địa, cần ghi đúng </w:t>
      </w:r>
      <w:r w:rsidDel="00000000" w:rsidR="00000000" w:rsidRPr="00000000">
        <w:rPr>
          <w:rFonts w:ascii="Roboto" w:cs="Roboto" w:eastAsia="Roboto" w:hAnsi="Roboto"/>
          <w:b w:val="1"/>
          <w:bCs w:val="1"/>
          <w:color w:val="0d0d0d"/>
          <w:rtl w:val="0"/>
        </w:rPr>
        <w:t xml:space="preserve">mốc thời gian</w:t>
      </w:r>
      <w:r w:rsidDel="00000000" w:rsidR="00000000" w:rsidRPr="00000000">
        <w:rPr>
          <w:rFonts w:ascii="Roboto" w:cs="Roboto" w:eastAsia="Roboto" w:hAnsi="Roboto"/>
          <w:color w:val="0d0d0d"/>
          <w:rtl w:val="0"/>
        </w:rPr>
        <w:t xml:space="preserve">. Tính đến ngày </w:t>
      </w:r>
      <w:r w:rsidDel="00000000" w:rsidR="00000000" w:rsidRPr="00000000">
        <w:rPr>
          <w:rFonts w:ascii="Roboto" w:cs="Roboto" w:eastAsia="Roboto" w:hAnsi="Roboto"/>
          <w:b w:val="1"/>
          <w:bCs w:val="1"/>
          <w:color w:val="0d0d0d"/>
          <w:rtl w:val="0"/>
        </w:rPr>
        <w:t xml:space="preserve">1/5/2026</w:t>
      </w:r>
      <w:r w:rsidDel="00000000" w:rsidR="00000000" w:rsidRPr="00000000">
        <w:rPr>
          <w:rFonts w:ascii="Roboto" w:cs="Roboto" w:eastAsia="Roboto" w:hAnsi="Roboto"/>
          <w:color w:val="0d0d0d"/>
          <w:rtl w:val="0"/>
        </w:rPr>
        <w:t xml:space="preserve">, Luật Bảo vệ quyền lợi người tiêu dùng 2023 đã có hiệu lực từ </w:t>
      </w:r>
      <w:r w:rsidDel="00000000" w:rsidR="00000000" w:rsidRPr="00000000">
        <w:rPr>
          <w:rFonts w:ascii="Roboto" w:cs="Roboto" w:eastAsia="Roboto" w:hAnsi="Roboto"/>
          <w:b w:val="1"/>
          <w:bCs w:val="1"/>
          <w:color w:val="0d0d0d"/>
          <w:rtl w:val="0"/>
        </w:rPr>
        <w:t xml:space="preserve">1/7/2024</w:t>
      </w:r>
      <w:r w:rsidDel="00000000" w:rsidR="00000000" w:rsidRPr="00000000">
        <w:rPr>
          <w:rFonts w:ascii="Roboto" w:cs="Roboto" w:eastAsia="Roboto" w:hAnsi="Roboto"/>
          <w:color w:val="0d0d0d"/>
          <w:rtl w:val="0"/>
        </w:rPr>
        <w:t xml:space="preserve">, trong đó người có ảnh hưởng có trách nhiệm thông báo trước cho người tiêu dùng nếu mình được tài trợ để cung cấp thông tin về sản phẩm, hàng hóa, dịch vụ. Nghị định 13/2023/NĐ-CP về bảo vệ dữ liệu cá nhân đã có hiệu lực từ </w:t>
      </w:r>
      <w:r w:rsidDel="00000000" w:rsidR="00000000" w:rsidRPr="00000000">
        <w:rPr>
          <w:rFonts w:ascii="Roboto" w:cs="Roboto" w:eastAsia="Roboto" w:hAnsi="Roboto"/>
          <w:b w:val="1"/>
          <w:bCs w:val="1"/>
          <w:color w:val="0d0d0d"/>
          <w:rtl w:val="0"/>
        </w:rPr>
        <w:t xml:space="preserve">1/7/2023</w:t>
      </w:r>
      <w:r w:rsidDel="00000000" w:rsidR="00000000" w:rsidRPr="00000000">
        <w:rPr>
          <w:rFonts w:ascii="Roboto" w:cs="Roboto" w:eastAsia="Roboto" w:hAnsi="Roboto"/>
          <w:color w:val="0d0d0d"/>
          <w:rtl w:val="0"/>
        </w:rPr>
        <w:t xml:space="preserve">. Luật Quảng cáo sửa đổi 75/2025/QH15 có hiệu lực từ </w:t>
      </w:r>
      <w:r w:rsidDel="00000000" w:rsidR="00000000" w:rsidRPr="00000000">
        <w:rPr>
          <w:rFonts w:ascii="Roboto" w:cs="Roboto" w:eastAsia="Roboto" w:hAnsi="Roboto"/>
          <w:b w:val="1"/>
          <w:bCs w:val="1"/>
          <w:color w:val="0d0d0d"/>
          <w:rtl w:val="0"/>
        </w:rPr>
        <w:t xml:space="preserve">1/1/2026</w:t>
      </w:r>
      <w:r w:rsidDel="00000000" w:rsidR="00000000" w:rsidRPr="00000000">
        <w:rPr>
          <w:rFonts w:ascii="Roboto" w:cs="Roboto" w:eastAsia="Roboto" w:hAnsi="Roboto"/>
          <w:color w:val="0d0d0d"/>
          <w:rtl w:val="0"/>
        </w:rPr>
        <w:t xml:space="preserve">. Và Luật Thương mại điện tử 122/2025/QH15 sẽ có hiệu lực từ </w:t>
      </w:r>
      <w:r w:rsidDel="00000000" w:rsidR="00000000" w:rsidRPr="00000000">
        <w:rPr>
          <w:rFonts w:ascii="Roboto" w:cs="Roboto" w:eastAsia="Roboto" w:hAnsi="Roboto"/>
          <w:b w:val="1"/>
          <w:bCs w:val="1"/>
          <w:color w:val="0d0d0d"/>
          <w:rtl w:val="0"/>
        </w:rPr>
        <w:t xml:space="preserve">1/7/2026</w:t>
      </w:r>
      <w:r w:rsidDel="00000000" w:rsidR="00000000" w:rsidRPr="00000000">
        <w:rPr>
          <w:rFonts w:ascii="Roboto" w:cs="Roboto" w:eastAsia="Roboto" w:hAnsi="Roboto"/>
          <w:color w:val="0d0d0d"/>
          <w:rtl w:val="0"/>
        </w:rPr>
        <w:t xml:space="preserve">, tức sau thời điểm hiện tại hai tháng, đưa seller trên social-media/e-commerce platforms vào khung trách nhiệm rõ hơn. Nếu đội xây máy doanh thu mà không chuẩn hóa hồ sơ nhà bán, dữ liệu khách hàng, nguồn gốc hàng hóa, disclosure và xử lý khiếu nại, bạn sẽ vấp rất sớm.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67231980618"/>
        <w:gridCol w:w="7246.444579043005"/>
        <w:tblGridChange w:id="0">
          <w:tblGrid>
            <w:gridCol w:w="1779.067231980618"/>
            <w:gridCol w:w="7246.444579043005"/>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Checklist rủi ro</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Câu hỏi kiểm tra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Disclosure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Video này có yếu tố tài trợ, bán hàng, affiliate hay không; nếu có đã bật disclosure chưa?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Music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0">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Nhạc dùng có nằm trong CML nếu là nội dung thương mại không?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IP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Hình, video, logo, nhãn hiệu, lời thoại, footage có quyền sử dụng không?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Có phần nào do AI tạo/sửa đáng kể và đã gắn nhãn chưa?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Claim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Mọi claim về công dụng, kết quả, before-after có bằng chứng không?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Product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Nguồn gốc, hóa đơn, phân loại, điều kiện lưu hành, hoàn tiền có rõ không?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Data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Thu thập số điện thoại/email/form có consent và lưu trữ đúng không?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Team access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Tài khoản có phân quyền, 2FA, asset ownership và backup không?</w:t>
            </w:r>
          </w:p>
        </w:tc>
      </w:tr>
    </w:tbl>
    <w:p w:rsidR="00000000" w:rsidDel="00000000" w:rsidP="00000000" w:rsidRDefault="00000000" w:rsidRPr="00000000" w14:paraId="0000024D">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u213p93qmtc5" w:id="16"/>
      <w:bookmarkEnd w:id="16"/>
      <w:r w:rsidDel="00000000" w:rsidR="00000000" w:rsidRPr="00000000">
        <w:rPr>
          <w:rFonts w:ascii="Roboto" w:cs="Roboto" w:eastAsia="Roboto" w:hAnsi="Roboto"/>
          <w:color w:val="0d0d0d"/>
          <w:rtl w:val="0"/>
        </w:rPr>
        <w:t xml:space="preserve">SOP 30 / 60 / 90 ngày cho nhân sự</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364627498486"/>
        <w:gridCol w:w="7767.147183525138"/>
        <w:tblGridChange w:id="0">
          <w:tblGrid>
            <w:gridCol w:w="1258.364627498486"/>
            <w:gridCol w:w="7767.147183525138"/>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4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Mốc</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4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SOP trọng tâm</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30 ngày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Tìm 2 format thắng; dựng dashboard; hoàn tất account architecture; tạo hook bank 200 mẫu; chạy 1 live format ổn định; chốt lead magnet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60 ngày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3">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Mở creator seeding; xây 1 keyword map; chạy Spark Ads cho winner; test Search Ads; dựng rate card sơ bộ; chuẩn hóa CSKH và sample flow</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90 ngày đầu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Có 1 low-ticket live, 1 mid-ticket pre-sell hoặc launch, 1 pipeline brand deal, 1 playbook content chính thức và 1 war room review hằng tuần</w:t>
            </w:r>
          </w:p>
        </w:tc>
      </w:tr>
    </w:tbl>
    <w:p w:rsidR="00000000" w:rsidDel="00000000" w:rsidP="00000000" w:rsidRDefault="00000000" w:rsidRPr="00000000" w14:paraId="0000025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1gpv7j7znkpf" w:id="17"/>
      <w:bookmarkEnd w:id="17"/>
      <w:r w:rsidDel="00000000" w:rsidR="00000000" w:rsidRPr="00000000">
        <w:rPr>
          <w:rFonts w:ascii="Roboto" w:cs="Roboto" w:eastAsia="Roboto" w:hAnsi="Roboto"/>
          <w:color w:val="0d0d0d"/>
          <w:rtl w:val="0"/>
        </w:rPr>
        <w:t xml:space="preserve">Cheat sheet một trang cho đội vận hành</w:t>
      </w:r>
    </w:p>
    <w:p w:rsidR="00000000" w:rsidDel="00000000" w:rsidP="00000000" w:rsidRDefault="00000000" w:rsidRPr="00000000" w14:paraId="00000257">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Không hỏi “video này hay không”. Hỏi </w:t>
      </w:r>
      <w:r w:rsidDel="00000000" w:rsidR="00000000" w:rsidRPr="00000000">
        <w:rPr>
          <w:rFonts w:ascii="Roboto" w:cs="Roboto" w:eastAsia="Roboto" w:hAnsi="Roboto"/>
          <w:b w:val="1"/>
          <w:bCs w:val="1"/>
          <w:color w:val="0d0d0d"/>
          <w:rtl w:val="0"/>
        </w:rPr>
        <w:t xml:space="preserve">video này thắng ở KPI nào</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258">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Không boost video yếu. Chỉ boost video đã cho tín hiệu thắng tự nhiên.</w:t>
      </w:r>
    </w:p>
    <w:p w:rsidR="00000000" w:rsidDel="00000000" w:rsidP="00000000" w:rsidRDefault="00000000" w:rsidRPr="00000000" w14:paraId="00000259">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Andika" w:cs="Andika" w:eastAsia="Andika" w:hAnsi="Andika"/>
          <w:color w:val="0d0d0d"/>
          <w:rtl w:val="0"/>
        </w:rPr>
        <w:t xml:space="preserve">Mỗi ý tưởng phải có ít nhất 3 hook.</w:t>
      </w:r>
    </w:p>
    <w:p w:rsidR="00000000" w:rsidDel="00000000" w:rsidP="00000000" w:rsidRDefault="00000000" w:rsidRPr="00000000" w14:paraId="0000025A">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Mỗi winner phải có sequel trong 24 giờ.</w:t>
      </w:r>
    </w:p>
    <w:p w:rsidR="00000000" w:rsidDel="00000000" w:rsidP="00000000" w:rsidRDefault="00000000" w:rsidRPr="00000000" w14:paraId="0000025B">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Comment là dữ liệu bán hàng miễn phí. Đừng bỏ qua.</w:t>
      </w:r>
    </w:p>
    <w:p w:rsidR="00000000" w:rsidDel="00000000" w:rsidP="00000000" w:rsidRDefault="00000000" w:rsidRPr="00000000" w14:paraId="0000025C">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Chỉ số phải xem ở 2 giờ, 24 giờ, 72 giờ.</w:t>
      </w:r>
    </w:p>
    <w:p w:rsidR="00000000" w:rsidDel="00000000" w:rsidP="00000000" w:rsidRDefault="00000000" w:rsidRPr="00000000" w14:paraId="0000025D">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Đừng mua creator vì follower; mua creator vì community-fit và hiệu suất bán.</w:t>
      </w:r>
    </w:p>
    <w:p w:rsidR="00000000" w:rsidDel="00000000" w:rsidP="00000000" w:rsidRDefault="00000000" w:rsidRPr="00000000" w14:paraId="0000025E">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Luôn có CTA: follow, comment, save, click, vào giỏ hàng, đăng ký.</w:t>
      </w:r>
    </w:p>
    <w:p w:rsidR="00000000" w:rsidDel="00000000" w:rsidP="00000000" w:rsidRDefault="00000000" w:rsidRPr="00000000" w14:paraId="0000025F">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Andika" w:cs="Andika" w:eastAsia="Andika" w:hAnsi="Andika"/>
          <w:color w:val="0d0d0d"/>
          <w:rtl w:val="0"/>
        </w:rPr>
        <w:t xml:space="preserve">Mọi nội dung thương mại phải disclosure rõ.</w:t>
      </w:r>
    </w:p>
    <w:p w:rsidR="00000000" w:rsidDel="00000000" w:rsidP="00000000" w:rsidRDefault="00000000" w:rsidRPr="00000000" w14:paraId="00000260">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Đừng đợi tới 100.000 follower mới làm offer. Làm từ đầu.</w:t>
      </w:r>
    </w:p>
    <w:p w:rsidR="00000000" w:rsidDel="00000000" w:rsidP="00000000" w:rsidRDefault="00000000" w:rsidRPr="00000000" w14:paraId="00000261">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Một tài khoản không nên kiêm cả vai creator cá nhân lẫn account thương hiệu nếu định vị xung đột.</w:t>
      </w:r>
    </w:p>
    <w:p w:rsidR="00000000" w:rsidDel="00000000" w:rsidP="00000000" w:rsidRDefault="00000000" w:rsidRPr="00000000" w14:paraId="00000262">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color w:val="0d0d0d"/>
          <w:rtl w:val="0"/>
        </w:rPr>
        <w:t xml:space="preserve">Mọi nội dung thắng phải được lưu thành template, không để chiến thắng chết trong đầu người làm.</w:t>
      </w:r>
    </w:p>
    <w:p w:rsidR="00000000" w:rsidDel="00000000" w:rsidP="00000000" w:rsidRDefault="00000000" w:rsidRPr="00000000" w14:paraId="00000263">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pgragzu983n3" w:id="18"/>
      <w:bookmarkEnd w:id="18"/>
      <w:r w:rsidDel="00000000" w:rsidR="00000000" w:rsidRPr="00000000">
        <w:rPr>
          <w:rFonts w:ascii="Andika" w:cs="Andika" w:eastAsia="Andika" w:hAnsi="Andika"/>
          <w:color w:val="0d0d0d"/>
          <w:rtl w:val="0"/>
        </w:rPr>
        <w:t xml:space="preserve">Tài liệu nguồn ưu tiên</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666498148406"/>
        <w:gridCol w:w="3621.7944667028987"/>
        <w:gridCol w:w="3897.050846172319"/>
        <w:tblGridChange w:id="0">
          <w:tblGrid>
            <w:gridCol w:w="1506.666498148406"/>
            <w:gridCol w:w="3621.7944667028987"/>
            <w:gridCol w:w="3897.050846172319"/>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6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Nhóm</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6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Tài liệu nên đọc trước</w:t>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6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Vì sao quan trọng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How TikTok recommends content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Hiểu engine phân phối thật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Search Insights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Tìm content gap và đo search performance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Account types on TikTok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Quyết định kiến trúc tài khoản đúng</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About Spark Ads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Boost organic winner đúng cách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Use Promote to grow your audience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Công cụ boost nhẹ và analytics nhanh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About Search Ads Campaign + keyword docs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Bắt intent bằng từ khóa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How TikTok Shop recommends content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Hiểu ranking logic của commerce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TikTok Shop Ads / GMV Max docs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Scale commerce đúng lớp công cụ</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Promoting a brand, product, or service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Disclosure và compliance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Commercial use of music on TikTok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4">
            <w:pPr>
              <w:spacing w:after="120" w:before="120" w:lineRule="auto"/>
              <w:rPr>
                <w:rFonts w:ascii="Roboto" w:cs="Roboto" w:eastAsia="Roboto" w:hAnsi="Roboto"/>
                <w:color w:val="0d0d0d"/>
                <w:sz w:val="20"/>
                <w:szCs w:val="20"/>
              </w:rPr>
            </w:pPr>
            <w:r w:rsidDel="00000000" w:rsidR="00000000" w:rsidRPr="00000000">
              <w:rPr>
                <w:rFonts w:ascii="Andika" w:cs="Andika" w:eastAsia="Andika" w:hAnsi="Andika"/>
                <w:color w:val="0d0d0d"/>
                <w:sz w:val="20"/>
                <w:szCs w:val="20"/>
                <w:rtl w:val="0"/>
              </w:rPr>
              <w:t xml:space="preserve">Tránh vi phạm nhạc thương mại</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Creator Rewards / Series / LIVE monetization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Hiểu lớp native monetization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Official TikTok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What’s Next 2025 / Next 2026 / TikTok One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Định hướng brand, creator variety, creative system</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udex">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ousin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d0d0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udex-italic.ttf"/><Relationship Id="rId10" Type="http://schemas.openxmlformats.org/officeDocument/2006/relationships/font" Target="fonts/Caudex-bold.ttf"/><Relationship Id="rId13" Type="http://schemas.openxmlformats.org/officeDocument/2006/relationships/font" Target="fonts/Cousine-regular.ttf"/><Relationship Id="rId12" Type="http://schemas.openxmlformats.org/officeDocument/2006/relationships/font" Target="fonts/Caudex-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regular.ttf"/><Relationship Id="rId15" Type="http://schemas.openxmlformats.org/officeDocument/2006/relationships/font" Target="fonts/Cousine-italic.ttf"/><Relationship Id="rId14" Type="http://schemas.openxmlformats.org/officeDocument/2006/relationships/font" Target="fonts/Cousine-bold.ttf"/><Relationship Id="rId17" Type="http://schemas.openxmlformats.org/officeDocument/2006/relationships/font" Target="fonts/NovaMono-regular.ttf"/><Relationship Id="rId16" Type="http://schemas.openxmlformats.org/officeDocument/2006/relationships/font" Target="fonts/Cousin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