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7FDAA" w14:textId="77777777" w:rsidR="007706C7" w:rsidRDefault="007706C7" w:rsidP="007706C7">
      <w:pPr>
        <w:pStyle w:val="Heading1"/>
      </w:pPr>
      <w:r w:rsidRPr="007706C7">
        <w:t xml:space="preserve">Requirement and Recommendation for </w:t>
      </w:r>
      <w:r w:rsidR="00CB765A" w:rsidRPr="004D08D0">
        <w:t xml:space="preserve">Transport Layer Security </w:t>
      </w:r>
      <w:r w:rsidR="00CB765A">
        <w:t>(</w:t>
      </w:r>
      <w:r w:rsidRPr="007706C7">
        <w:t>TLS</w:t>
      </w:r>
      <w:r w:rsidR="00CB765A">
        <w:t>)</w:t>
      </w:r>
      <w:r w:rsidRPr="007706C7">
        <w:t xml:space="preserve"> Setting in Revit Add-ons</w:t>
      </w:r>
    </w:p>
    <w:p w14:paraId="3DFB56E6" w14:textId="77777777" w:rsidR="007706C7" w:rsidRDefault="007706C7" w:rsidP="007706C7"/>
    <w:p w14:paraId="6E417E02" w14:textId="77777777" w:rsidR="004D08D0" w:rsidRDefault="004D08D0" w:rsidP="004D08D0">
      <w:pPr>
        <w:pStyle w:val="Heading2"/>
      </w:pPr>
      <w:r w:rsidRPr="004D08D0">
        <w:t>Background</w:t>
      </w:r>
    </w:p>
    <w:p w14:paraId="618C055D" w14:textId="77777777" w:rsidR="004D08D0" w:rsidRDefault="004D08D0" w:rsidP="007706C7"/>
    <w:p w14:paraId="53B6BDB1" w14:textId="4CB68633" w:rsidR="004D08D0" w:rsidRDefault="003D73FF" w:rsidP="003D73FF">
      <w:r>
        <w:t xml:space="preserve">During a short period following August 3, 2019, when </w:t>
      </w:r>
      <w:r w:rsidR="004D08D0" w:rsidRPr="004D08D0">
        <w:t xml:space="preserve">Autodesk Identity and </w:t>
      </w:r>
      <w:r w:rsidR="00CB765A">
        <w:t xml:space="preserve">Revit Cloud Worksharing </w:t>
      </w:r>
      <w:r w:rsidR="004D08D0" w:rsidRPr="004D08D0">
        <w:t>Services</w:t>
      </w:r>
      <w:r w:rsidR="004D08D0">
        <w:t xml:space="preserve"> </w:t>
      </w:r>
      <w:r w:rsidR="004D08D0" w:rsidRPr="004D08D0">
        <w:t>move</w:t>
      </w:r>
      <w:r w:rsidR="004D08D0">
        <w:t>d</w:t>
      </w:r>
      <w:r w:rsidR="004D08D0" w:rsidRPr="004D08D0">
        <w:t xml:space="preserve"> to</w:t>
      </w:r>
      <w:r>
        <w:t xml:space="preserve"> TLS</w:t>
      </w:r>
      <w:r w:rsidR="004D08D0" w:rsidRPr="004D08D0">
        <w:t xml:space="preserve"> 1.2 and stop</w:t>
      </w:r>
      <w:r w:rsidR="004D08D0">
        <w:t>ped</w:t>
      </w:r>
      <w:r w:rsidR="004D08D0" w:rsidRPr="004D08D0">
        <w:t xml:space="preserve"> supporting TLS 1.0 and TLS 1.1</w:t>
      </w:r>
      <w:r>
        <w:t xml:space="preserve">, </w:t>
      </w:r>
      <w:r w:rsidR="00CB765A">
        <w:t xml:space="preserve">several </w:t>
      </w:r>
      <w:r>
        <w:t xml:space="preserve">Revit users </w:t>
      </w:r>
      <w:r w:rsidR="00CB765A">
        <w:t xml:space="preserve">reported that </w:t>
      </w:r>
      <w:r>
        <w:t xml:space="preserve">their </w:t>
      </w:r>
      <w:r w:rsidR="00CB765A">
        <w:t>Revit failed to communicate</w:t>
      </w:r>
      <w:r>
        <w:t xml:space="preserve"> with</w:t>
      </w:r>
      <w:r w:rsidR="00CB765A">
        <w:t xml:space="preserve"> </w:t>
      </w:r>
      <w:r>
        <w:t xml:space="preserve">Revit Cloud Worksharing Services, even though the </w:t>
      </w:r>
      <w:hyperlink r:id="rId5" w:history="1">
        <w:r w:rsidRPr="003D73FF">
          <w:rPr>
            <w:rStyle w:val="Hyperlink"/>
          </w:rPr>
          <w:t>required updates for Revit</w:t>
        </w:r>
      </w:hyperlink>
      <w:r w:rsidR="00C95D4D">
        <w:t xml:space="preserve"> had been correctly applied.</w:t>
      </w:r>
      <w:r>
        <w:t xml:space="preserve"> There </w:t>
      </w:r>
      <w:r w:rsidR="007C4631">
        <w:t>were</w:t>
      </w:r>
      <w:r>
        <w:t xml:space="preserve"> </w:t>
      </w:r>
      <w:r w:rsidR="007C4631">
        <w:t>d</w:t>
      </w:r>
      <w:r>
        <w:t>ump</w:t>
      </w:r>
      <w:r w:rsidR="007C4631">
        <w:t>s</w:t>
      </w:r>
      <w:r>
        <w:t xml:space="preserve"> in</w:t>
      </w:r>
      <w:r w:rsidR="006926C7">
        <w:t xml:space="preserve"> Revit</w:t>
      </w:r>
      <w:r>
        <w:t xml:space="preserve"> journals</w:t>
      </w:r>
      <w:r w:rsidR="007C4631">
        <w:t xml:space="preserve"> like below</w:t>
      </w:r>
    </w:p>
    <w:p w14:paraId="24980146" w14:textId="77777777" w:rsidR="00CB765A" w:rsidRDefault="00CB765A" w:rsidP="007706C7"/>
    <w:p w14:paraId="7675A954" w14:textId="77777777" w:rsidR="006926C7" w:rsidRPr="007C4631" w:rsidRDefault="006926C7" w:rsidP="006926C7">
      <w:pPr>
        <w:ind w:left="720"/>
        <w:rPr>
          <w:i/>
          <w:highlight w:val="lightGray"/>
        </w:rPr>
      </w:pPr>
      <w:proofErr w:type="spellStart"/>
      <w:r w:rsidRPr="007C4631">
        <w:rPr>
          <w:i/>
          <w:highlight w:val="lightGray"/>
        </w:rPr>
        <w:t>IOException</w:t>
      </w:r>
      <w:proofErr w:type="spellEnd"/>
      <w:r w:rsidRPr="007C4631">
        <w:rPr>
          <w:i/>
          <w:highlight w:val="lightGray"/>
        </w:rPr>
        <w:t>: Unable to read data from the transport connection: An existing connection was forcibly closed by the remote host</w:t>
      </w:r>
    </w:p>
    <w:p w14:paraId="1AEDDF9F" w14:textId="77777777" w:rsidR="006926C7" w:rsidRDefault="006926C7" w:rsidP="002A6C45">
      <w:pPr>
        <w:ind w:left="720"/>
        <w:rPr>
          <w:i/>
          <w:highlight w:val="lightGray"/>
        </w:rPr>
      </w:pPr>
    </w:p>
    <w:p w14:paraId="32A8A404" w14:textId="77777777" w:rsidR="003D73FF" w:rsidRPr="007C4631" w:rsidRDefault="002A6C45" w:rsidP="002A6C45">
      <w:pPr>
        <w:ind w:left="720"/>
        <w:rPr>
          <w:i/>
        </w:rPr>
      </w:pPr>
      <w:proofErr w:type="spellStart"/>
      <w:r w:rsidRPr="007C4631">
        <w:rPr>
          <w:i/>
          <w:highlight w:val="lightGray"/>
        </w:rPr>
        <w:t>IOException</w:t>
      </w:r>
      <w:proofErr w:type="spellEnd"/>
      <w:r w:rsidRPr="007C4631">
        <w:rPr>
          <w:i/>
          <w:highlight w:val="lightGray"/>
        </w:rPr>
        <w:t xml:space="preserve"> Authentication failed because the remote party has closed the transport stream</w:t>
      </w:r>
    </w:p>
    <w:p w14:paraId="0AA8EB59" w14:textId="77777777" w:rsidR="002A6C45" w:rsidRDefault="002A6C45" w:rsidP="002A6C45">
      <w:pPr>
        <w:ind w:left="720"/>
      </w:pPr>
    </w:p>
    <w:p w14:paraId="0D596A29" w14:textId="77777777" w:rsidR="002A6C45" w:rsidRDefault="002A6C45" w:rsidP="002A6C45">
      <w:pPr>
        <w:ind w:left="720"/>
        <w:rPr>
          <w:i/>
        </w:rPr>
      </w:pPr>
      <w:proofErr w:type="spellStart"/>
      <w:r w:rsidRPr="007C4631">
        <w:rPr>
          <w:i/>
          <w:highlight w:val="lightGray"/>
        </w:rPr>
        <w:t>SocketException</w:t>
      </w:r>
      <w:proofErr w:type="spellEnd"/>
      <w:r w:rsidRPr="007C4631">
        <w:rPr>
          <w:i/>
          <w:highlight w:val="lightGray"/>
        </w:rPr>
        <w:t>: An existing connection was forcibly closed by the remote host from System</w:t>
      </w:r>
    </w:p>
    <w:p w14:paraId="3A4A5C8B" w14:textId="77777777" w:rsidR="003D73FF" w:rsidRDefault="003D73FF" w:rsidP="007706C7"/>
    <w:p w14:paraId="51CD1C6F" w14:textId="77777777" w:rsidR="00CB765A" w:rsidRDefault="003D73FF" w:rsidP="003D73FF">
      <w:r>
        <w:t xml:space="preserve">The </w:t>
      </w:r>
      <w:r w:rsidR="002A6C45">
        <w:t>root cause</w:t>
      </w:r>
      <w:r>
        <w:t xml:space="preserve"> turned out</w:t>
      </w:r>
      <w:r w:rsidR="002A6C45">
        <w:t xml:space="preserve"> to</w:t>
      </w:r>
      <w:r w:rsidR="006926C7">
        <w:t xml:space="preserve"> be</w:t>
      </w:r>
      <w:r w:rsidR="002A6C45">
        <w:t xml:space="preserve"> in a specific </w:t>
      </w:r>
      <w:r>
        <w:t>add-on</w:t>
      </w:r>
      <w:r w:rsidR="002A6C45">
        <w:t>, which</w:t>
      </w:r>
      <w:r>
        <w:t xml:space="preserve"> exclusively specified TLS 1.0 in the code</w:t>
      </w:r>
      <w:r w:rsidR="002A6C45">
        <w:t>. This setting</w:t>
      </w:r>
      <w:r>
        <w:t xml:space="preserve"> overrided the TLS configuration in </w:t>
      </w:r>
      <w:r w:rsidR="007C4631">
        <w:t>Revit and</w:t>
      </w:r>
      <w:r>
        <w:t xml:space="preserve"> caused Revit to lose the capability of using TLS 1.2.</w:t>
      </w:r>
    </w:p>
    <w:p w14:paraId="44C8A34B" w14:textId="147508ED" w:rsidR="003D73FF" w:rsidRDefault="003D73FF" w:rsidP="003D73FF"/>
    <w:p w14:paraId="602D4D56" w14:textId="1495919F" w:rsidR="004D08D0" w:rsidRPr="007706C7" w:rsidRDefault="000C737C" w:rsidP="007706C7">
      <w:r>
        <w:t>Therefore</w:t>
      </w:r>
      <w:r w:rsidR="003D73FF">
        <w:t>,</w:t>
      </w:r>
      <w:bookmarkStart w:id="0" w:name="_GoBack"/>
      <w:bookmarkEnd w:id="0"/>
      <w:r w:rsidR="003D73FF">
        <w:t xml:space="preserve"> we </w:t>
      </w:r>
      <w:r w:rsidR="006926C7">
        <w:t>suggest</w:t>
      </w:r>
      <w:r w:rsidR="003D73FF">
        <w:t xml:space="preserve"> developers follow below </w:t>
      </w:r>
      <w:r w:rsidR="007C4631">
        <w:t>requirement</w:t>
      </w:r>
      <w:r w:rsidR="006926C7">
        <w:t xml:space="preserve"> and recommendation</w:t>
      </w:r>
      <w:r w:rsidR="003D73FF">
        <w:t xml:space="preserve"> when a specific TLS version</w:t>
      </w:r>
      <w:r w:rsidR="006926C7">
        <w:t xml:space="preserve"> is required in the add-ons</w:t>
      </w:r>
      <w:r w:rsidR="003D73FF">
        <w:t>.</w:t>
      </w:r>
    </w:p>
    <w:p w14:paraId="44FCB4F5" w14:textId="77777777" w:rsidR="007706C7" w:rsidRDefault="007706C7" w:rsidP="00160711">
      <w:pPr>
        <w:rPr>
          <w:b/>
          <w:bCs/>
        </w:rPr>
      </w:pPr>
    </w:p>
    <w:p w14:paraId="2DB6F73E" w14:textId="77777777" w:rsidR="00160711" w:rsidRPr="004D08D0" w:rsidRDefault="00160711" w:rsidP="004D08D0">
      <w:pPr>
        <w:pStyle w:val="Heading2"/>
      </w:pPr>
      <w:r w:rsidRPr="004D08D0">
        <w:t>Requirement</w:t>
      </w:r>
    </w:p>
    <w:p w14:paraId="5F37D000" w14:textId="77777777" w:rsidR="00160711" w:rsidRDefault="00160711" w:rsidP="00160711">
      <w:pPr>
        <w:rPr>
          <w:b/>
          <w:bCs/>
        </w:rPr>
      </w:pPr>
    </w:p>
    <w:p w14:paraId="7B337EF7" w14:textId="77777777" w:rsidR="00160711" w:rsidRDefault="00160711" w:rsidP="004D08D0">
      <w:r>
        <w:rPr>
          <w:b/>
          <w:bCs/>
        </w:rPr>
        <w:t>Do not</w:t>
      </w:r>
      <w:r>
        <w:t xml:space="preserve"> hard-code any TLS version </w:t>
      </w:r>
      <w:r>
        <w:rPr>
          <w:b/>
          <w:bCs/>
        </w:rPr>
        <w:t>exclusively</w:t>
      </w:r>
      <w:r>
        <w:t xml:space="preserve">, by directly assigning the version to the application-wide property </w:t>
      </w:r>
      <w:hyperlink r:id="rId6" w:history="1">
        <w:r>
          <w:rPr>
            <w:rStyle w:val="Hyperlink"/>
          </w:rPr>
          <w:t>ServicePointManager.SecurityProtocol</w:t>
        </w:r>
      </w:hyperlink>
      <w:r>
        <w:t>. This will override Revit’s native TLS configuration, which inherits from the targeted .NET Framework, and supports TLS 1.0, 1.1 and 1.2.</w:t>
      </w:r>
    </w:p>
    <w:p w14:paraId="019ACA50" w14:textId="77777777" w:rsidR="00160711" w:rsidRDefault="00160711" w:rsidP="004D08D0"/>
    <w:p w14:paraId="2A5006DA" w14:textId="77777777" w:rsidR="00160711" w:rsidRDefault="00160711" w:rsidP="004D08D0">
      <w:r>
        <w:t>The native TLS configuration is critical for Revit to communicate with various Autodesk cloud services.</w:t>
      </w:r>
    </w:p>
    <w:p w14:paraId="5B239DFB" w14:textId="77777777" w:rsidR="00160711" w:rsidRDefault="00160711" w:rsidP="004D08D0"/>
    <w:p w14:paraId="007081CA" w14:textId="77777777" w:rsidR="00160711" w:rsidRDefault="00160711" w:rsidP="004D08D0">
      <w:r>
        <w:t>A problematic setting is like</w:t>
      </w:r>
    </w:p>
    <w:p w14:paraId="772FC4D9" w14:textId="77777777" w:rsidR="00160711" w:rsidRDefault="00160711" w:rsidP="004D08D0">
      <w:pPr>
        <w:rPr>
          <w:i/>
          <w:iCs/>
        </w:rPr>
      </w:pPr>
    </w:p>
    <w:p w14:paraId="7E9FA7F3" w14:textId="77777777" w:rsidR="00160711" w:rsidRDefault="00160711" w:rsidP="003D73FF">
      <w:pPr>
        <w:ind w:left="720"/>
      </w:pPr>
      <w:proofErr w:type="gramStart"/>
      <w:r>
        <w:rPr>
          <w:i/>
          <w:iCs/>
        </w:rPr>
        <w:t>System.Net.ServicePointManager.SecurityProtocol</w:t>
      </w:r>
      <w:proofErr w:type="gramEnd"/>
      <w:r>
        <w:rPr>
          <w:i/>
          <w:iCs/>
        </w:rPr>
        <w:t xml:space="preserve"> = System.Net.SecurityProtocolType.Tls12;</w:t>
      </w:r>
    </w:p>
    <w:p w14:paraId="4DFB090B" w14:textId="77777777" w:rsidR="00160711" w:rsidRDefault="00160711" w:rsidP="004D08D0"/>
    <w:p w14:paraId="3296B6E6" w14:textId="67F60145" w:rsidR="00160711" w:rsidRDefault="00160711" w:rsidP="004D08D0">
      <w:r>
        <w:t xml:space="preserve">you may specify a TLS version in your add-on, if the add-on could be possibly running on the Revit that doesn’t have an appropriate </w:t>
      </w:r>
      <w:hyperlink r:id="rId7" w:history="1">
        <w:r>
          <w:rPr>
            <w:rStyle w:val="Hyperlink"/>
          </w:rPr>
          <w:t>TLS security update</w:t>
        </w:r>
      </w:hyperlink>
      <w:r>
        <w:t xml:space="preserve">. Please </w:t>
      </w:r>
      <w:r>
        <w:rPr>
          <w:b/>
          <w:bCs/>
        </w:rPr>
        <w:t xml:space="preserve">make </w:t>
      </w:r>
      <w:r w:rsidR="00392CEB">
        <w:rPr>
          <w:b/>
          <w:bCs/>
        </w:rPr>
        <w:t>s</w:t>
      </w:r>
      <w:r>
        <w:rPr>
          <w:b/>
          <w:bCs/>
        </w:rPr>
        <w:t>u</w:t>
      </w:r>
      <w:r w:rsidR="00392CEB">
        <w:rPr>
          <w:b/>
          <w:bCs/>
        </w:rPr>
        <w:t>r</w:t>
      </w:r>
      <w:r>
        <w:rPr>
          <w:b/>
          <w:bCs/>
        </w:rPr>
        <w:t>e</w:t>
      </w:r>
      <w:r>
        <w:t xml:space="preserve"> the setting is </w:t>
      </w:r>
      <w:r>
        <w:rPr>
          <w:b/>
          <w:bCs/>
        </w:rPr>
        <w:t>inclusive</w:t>
      </w:r>
      <w:r>
        <w:t>, by using bitwise OR (</w:t>
      </w:r>
      <w:hyperlink r:id="rId8" w:anchor="logical-or-operator-" w:history="1">
        <w:r>
          <w:rPr>
            <w:rStyle w:val="Hyperlink"/>
          </w:rPr>
          <w:t>logical OR</w:t>
        </w:r>
      </w:hyperlink>
      <w:r>
        <w:t xml:space="preserve">) on the application-wide property </w:t>
      </w:r>
      <w:hyperlink r:id="rId9" w:history="1">
        <w:r>
          <w:rPr>
            <w:rStyle w:val="Hyperlink"/>
          </w:rPr>
          <w:t>ServicePointManager.SecurityProtocol</w:t>
        </w:r>
      </w:hyperlink>
      <w:r>
        <w:t>.</w:t>
      </w:r>
    </w:p>
    <w:p w14:paraId="5AF36F78" w14:textId="77777777" w:rsidR="00160711" w:rsidRDefault="00160711" w:rsidP="004D08D0"/>
    <w:p w14:paraId="4808273C" w14:textId="77777777" w:rsidR="00160711" w:rsidRDefault="00160711" w:rsidP="004D08D0">
      <w:r>
        <w:t>A correct setting is like</w:t>
      </w:r>
    </w:p>
    <w:p w14:paraId="7BD5FE10" w14:textId="77777777" w:rsidR="00160711" w:rsidRDefault="00160711" w:rsidP="004D08D0"/>
    <w:p w14:paraId="5B80A0C6" w14:textId="77777777" w:rsidR="00160711" w:rsidRDefault="00160711" w:rsidP="003D73FF">
      <w:pPr>
        <w:ind w:firstLine="720"/>
      </w:pPr>
      <w:proofErr w:type="gramStart"/>
      <w:r w:rsidRPr="003D73FF">
        <w:rPr>
          <w:i/>
          <w:iCs/>
        </w:rPr>
        <w:t>System.Net.ServicePointManager.SecurityProtocol</w:t>
      </w:r>
      <w:proofErr w:type="gramEnd"/>
      <w:r w:rsidRPr="003D73FF">
        <w:rPr>
          <w:i/>
          <w:iCs/>
        </w:rPr>
        <w:t xml:space="preserve"> |= System.Net.SecurityProtocolType.Tls12;</w:t>
      </w:r>
    </w:p>
    <w:p w14:paraId="70A4BA99" w14:textId="77777777" w:rsidR="00160711" w:rsidRDefault="00160711" w:rsidP="00160711"/>
    <w:p w14:paraId="7A976448" w14:textId="77777777" w:rsidR="00160711" w:rsidRPr="004D08D0" w:rsidRDefault="00160711" w:rsidP="004D08D0">
      <w:pPr>
        <w:pStyle w:val="Heading2"/>
      </w:pPr>
      <w:r w:rsidRPr="004D08D0">
        <w:t>Recommendation</w:t>
      </w:r>
    </w:p>
    <w:p w14:paraId="1CEF2328" w14:textId="77777777" w:rsidR="00160711" w:rsidRDefault="00160711" w:rsidP="00160711"/>
    <w:p w14:paraId="1D2478E5" w14:textId="77777777" w:rsidR="00160711" w:rsidRDefault="00160711" w:rsidP="004D08D0">
      <w:r>
        <w:lastRenderedPageBreak/>
        <w:t xml:space="preserve">We recommend you </w:t>
      </w:r>
      <w:r>
        <w:rPr>
          <w:b/>
          <w:bCs/>
        </w:rPr>
        <w:t>don’t specify</w:t>
      </w:r>
      <w:r>
        <w:t xml:space="preserve"> the desired TLS version in the add-on, but always rely on Revit and .NET Framework’s TLS support, if </w:t>
      </w:r>
    </w:p>
    <w:p w14:paraId="1B3EA7FC" w14:textId="77777777" w:rsidR="00160711" w:rsidRDefault="00160711" w:rsidP="004D08D0"/>
    <w:p w14:paraId="4DBF2A44" w14:textId="77777777" w:rsidR="00160711" w:rsidRDefault="00160711" w:rsidP="004D08D0">
      <w:pPr>
        <w:pStyle w:val="ListParagraph"/>
        <w:numPr>
          <w:ilvl w:val="0"/>
          <w:numId w:val="1"/>
        </w:numPr>
        <w:ind w:left="1080"/>
        <w:rPr>
          <w:rFonts w:eastAsia="Times New Roman"/>
        </w:rPr>
      </w:pPr>
      <w:r>
        <w:rPr>
          <w:rFonts w:eastAsia="Times New Roman"/>
        </w:rPr>
        <w:t>The add-on is targeted on Revit 2015 to 2019, and the desired TLS version is 1.0 or 1.1</w:t>
      </w:r>
    </w:p>
    <w:p w14:paraId="39C543A0" w14:textId="77777777" w:rsidR="00160711" w:rsidRDefault="00160711" w:rsidP="004D08D0">
      <w:pPr>
        <w:pStyle w:val="ListParagraph"/>
        <w:numPr>
          <w:ilvl w:val="0"/>
          <w:numId w:val="1"/>
        </w:numPr>
        <w:ind w:left="1080"/>
        <w:rPr>
          <w:rFonts w:eastAsia="Times New Roman"/>
        </w:rPr>
      </w:pPr>
      <w:r>
        <w:rPr>
          <w:rFonts w:eastAsia="Times New Roman"/>
        </w:rPr>
        <w:t>Or, the add-on is targeted on Revit 2020 (or a future release), and the desired TLS version is 1.0, 1.1, or 1.2</w:t>
      </w:r>
    </w:p>
    <w:p w14:paraId="5FC0318E" w14:textId="77777777" w:rsidR="00BB2CA7" w:rsidRPr="00160711" w:rsidRDefault="00BB2CA7" w:rsidP="00160711"/>
    <w:sectPr w:rsidR="00BB2CA7" w:rsidRPr="00160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C4655"/>
    <w:multiLevelType w:val="hybridMultilevel"/>
    <w:tmpl w:val="681A4068"/>
    <w:lvl w:ilvl="0" w:tplc="B7049B4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11"/>
    <w:rsid w:val="000C737C"/>
    <w:rsid w:val="00160711"/>
    <w:rsid w:val="00271C22"/>
    <w:rsid w:val="00290C9F"/>
    <w:rsid w:val="002A6C45"/>
    <w:rsid w:val="00392CEB"/>
    <w:rsid w:val="003D73FF"/>
    <w:rsid w:val="00432882"/>
    <w:rsid w:val="004D08D0"/>
    <w:rsid w:val="004F122C"/>
    <w:rsid w:val="006926C7"/>
    <w:rsid w:val="007706C7"/>
    <w:rsid w:val="007C4631"/>
    <w:rsid w:val="00B218E0"/>
    <w:rsid w:val="00B812CE"/>
    <w:rsid w:val="00BB2CA7"/>
    <w:rsid w:val="00C476E6"/>
    <w:rsid w:val="00C95D4D"/>
    <w:rsid w:val="00CB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48AD"/>
  <w15:chartTrackingRefBased/>
  <w15:docId w15:val="{9F37E479-81E3-44E8-8AF6-20D0371F3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711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6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8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71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6071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770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73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2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6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language-reference/operators/bitwise-and-shift-operat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nowledge.autodesk.com/support/revit-products/downloads/caas/downloads/content/autodesk-transport-layer-security-updates-require-revit-security-fi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net.securityprotocoltype?view=netframework-4.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nowledge.autodesk.com/support/revit-products/downloads/caas/downloads/content/autodesk-transport-layer-security-updates-require-revit-security-fi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net.securityprotocoltype?view=netframework-4.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(Lei) Shi</dc:creator>
  <cp:keywords/>
  <dc:description/>
  <cp:lastModifiedBy>Stone (Lei) Shi</cp:lastModifiedBy>
  <cp:revision>13</cp:revision>
  <dcterms:created xsi:type="dcterms:W3CDTF">2019-08-26T17:24:00Z</dcterms:created>
  <dcterms:modified xsi:type="dcterms:W3CDTF">2019-08-26T19:57:00Z</dcterms:modified>
</cp:coreProperties>
</file>