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F7801" w14:textId="77777777" w:rsidR="002F6CD7" w:rsidRPr="00EE0C8A" w:rsidRDefault="00000000" w:rsidP="002F6CD7">
      <w:pPr>
        <w:rPr>
          <w:rFonts w:ascii="Times New Roman" w:hAnsi="Times New Roman" w:cs="Times New Roman"/>
        </w:rPr>
      </w:pPr>
      <w:r w:rsidRPr="00EE0C8A">
        <w:rPr>
          <w:rFonts w:ascii="Times New Roman" w:hAnsi="Times New Roman" w:cs="Times New Roman"/>
        </w:rPr>
        <w:pict w14:anchorId="77C87991">
          <v:rect id="_x0000_i1025" style="width:0;height:1.5pt" o:hralign="center" o:hrstd="t" o:hr="t" fillcolor="#a0a0a0" stroked="f"/>
        </w:pict>
      </w:r>
    </w:p>
    <w:p w14:paraId="2FDBAB4F" w14:textId="77777777" w:rsidR="002F6CD7" w:rsidRPr="00EE0C8A" w:rsidRDefault="002F6CD7" w:rsidP="002F6CD7">
      <w:pPr>
        <w:rPr>
          <w:rFonts w:ascii="Times New Roman" w:hAnsi="Times New Roman" w:cs="Times New Roman"/>
          <w:b/>
          <w:bCs/>
        </w:rPr>
      </w:pPr>
      <w:r w:rsidRPr="00EE0C8A">
        <w:rPr>
          <w:rFonts w:ascii="Times New Roman" w:hAnsi="Times New Roman" w:cs="Times New Roman"/>
          <w:b/>
          <w:bCs/>
        </w:rPr>
        <w:t>2. Khoảng cách Euclidean (cho phép đi chéo)</w:t>
      </w:r>
    </w:p>
    <w:p w14:paraId="1947D396" w14:textId="77777777" w:rsidR="002F6CD7" w:rsidRPr="00EE0C8A" w:rsidRDefault="002F6CD7" w:rsidP="002F6CD7">
      <w:pPr>
        <w:rPr>
          <w:rFonts w:ascii="Times New Roman" w:hAnsi="Times New Roman" w:cs="Times New Roman"/>
        </w:rPr>
      </w:pPr>
      <w:r w:rsidRPr="00EE0C8A">
        <w:rPr>
          <w:rFonts w:ascii="Times New Roman" w:hAnsi="Times New Roman" w:cs="Times New Roman"/>
          <w:b/>
          <w:bCs/>
        </w:rPr>
        <w:t>Công thức:</w:t>
      </w:r>
    </w:p>
    <w:p w14:paraId="738CEBD1" w14:textId="3A48C8A6" w:rsidR="002F6CD7" w:rsidRPr="00EE0C8A" w:rsidRDefault="002F6CD7" w:rsidP="002F6CD7">
      <w:pPr>
        <w:rPr>
          <w:rFonts w:ascii="Times New Roman" w:hAnsi="Times New Roman" w:cs="Times New Roman"/>
        </w:rPr>
      </w:pPr>
      <w:r w:rsidRPr="00EE0C8A">
        <w:rPr>
          <w:rFonts w:ascii="Times New Roman" w:hAnsi="Times New Roman" w:cs="Times New Roman"/>
        </w:rPr>
        <w:t>h(n)=</w:t>
      </w:r>
      <w:r w:rsidRPr="00EE0C8A">
        <w:rPr>
          <w:rFonts w:ascii="Times New Roman" w:hAnsi="Times New Roman" w:cs="Times New Roman"/>
          <w:lang w:val="vi-VN"/>
        </w:rPr>
        <w:t>(</w:t>
      </w:r>
      <w:r w:rsidRPr="00EE0C8A">
        <w:rPr>
          <w:rFonts w:ascii="Times New Roman" w:hAnsi="Times New Roman" w:cs="Times New Roman"/>
        </w:rPr>
        <w:t>(xgoal−xcurrent)</w:t>
      </w:r>
      <w:r w:rsidRPr="00EE0C8A">
        <w:rPr>
          <w:rFonts w:ascii="Times New Roman" w:hAnsi="Times New Roman" w:cs="Times New Roman"/>
          <w:lang w:val="vi-VN"/>
        </w:rPr>
        <w:t>**</w:t>
      </w:r>
      <w:r w:rsidRPr="00EE0C8A">
        <w:rPr>
          <w:rFonts w:ascii="Times New Roman" w:hAnsi="Times New Roman" w:cs="Times New Roman"/>
        </w:rPr>
        <w:t>2+(ygoal−ycurrent) ​</w:t>
      </w:r>
      <w:r w:rsidRPr="00EE0C8A">
        <w:rPr>
          <w:rFonts w:ascii="Times New Roman" w:hAnsi="Times New Roman" w:cs="Times New Roman"/>
          <w:lang w:val="vi-VN"/>
        </w:rPr>
        <w:t>**2)**0.5</w:t>
      </w:r>
      <w:r w:rsidRPr="00EE0C8A">
        <w:rPr>
          <w:rFonts w:ascii="Times New Roman" w:hAnsi="Times New Roman" w:cs="Times New Roman"/>
        </w:rPr>
        <w:t xml:space="preserve"> </w:t>
      </w:r>
    </w:p>
    <w:p w14:paraId="003FB853" w14:textId="77777777" w:rsidR="002F6CD7" w:rsidRPr="00EE0C8A" w:rsidRDefault="002F6CD7" w:rsidP="002F6CD7">
      <w:pPr>
        <w:rPr>
          <w:rFonts w:ascii="Times New Roman" w:hAnsi="Times New Roman" w:cs="Times New Roman"/>
          <w:b/>
          <w:bCs/>
        </w:rPr>
      </w:pPr>
      <w:r w:rsidRPr="00EE0C8A">
        <w:rPr>
          <w:rFonts w:ascii="Times New Roman" w:hAnsi="Times New Roman" w:cs="Times New Roman"/>
          <w:b/>
          <w:bCs/>
        </w:rPr>
        <w:t>Chứng minh consistency</w:t>
      </w:r>
    </w:p>
    <w:p w14:paraId="278F0452" w14:textId="52D14F39" w:rsidR="002F6CD7" w:rsidRPr="00EE0C8A" w:rsidRDefault="002F6CD7" w:rsidP="002F6C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0C8A">
        <w:rPr>
          <w:rFonts w:ascii="Times New Roman" w:hAnsi="Times New Roman" w:cs="Times New Roman"/>
        </w:rPr>
        <w:t>Nếu đi theo chiều ngang hoặc dọc, d(n,n′)=</w:t>
      </w:r>
      <w:r w:rsidR="009D21EC">
        <w:rPr>
          <w:rFonts w:ascii="Times New Roman" w:hAnsi="Times New Roman" w:cs="Times New Roman"/>
        </w:rPr>
        <w:t xml:space="preserve"> 1</w:t>
      </w:r>
    </w:p>
    <w:p w14:paraId="34A59229" w14:textId="19BEA041" w:rsidR="002F6CD7" w:rsidRPr="00EE0C8A" w:rsidRDefault="002F6CD7" w:rsidP="002F6C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0C8A">
        <w:rPr>
          <w:rFonts w:ascii="Times New Roman" w:hAnsi="Times New Roman" w:cs="Times New Roman"/>
        </w:rPr>
        <w:t>Nếu đi chéo, d(n,n′)=</w:t>
      </w:r>
      <w:r w:rsidRPr="00EE0C8A">
        <w:rPr>
          <w:rFonts w:ascii="Times New Roman" w:hAnsi="Times New Roman" w:cs="Times New Roman"/>
          <w:lang w:val="vi-VN"/>
        </w:rPr>
        <w:t xml:space="preserve"> sqrt(2).</w:t>
      </w:r>
    </w:p>
    <w:p w14:paraId="4EE504FD" w14:textId="4116AB64" w:rsidR="002F6CD7" w:rsidRPr="00EE0C8A" w:rsidRDefault="002F6CD7" w:rsidP="002F6C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0C8A">
        <w:rPr>
          <w:rFonts w:ascii="Times New Roman" w:hAnsi="Times New Roman" w:cs="Times New Roman"/>
        </w:rPr>
        <w:t xml:space="preserve">Khoảng cách Euclidean luôn thỏa mãn bất đẳng thức tam giác: h(n)≤d(n,n′)+h(n′) </w:t>
      </w:r>
    </w:p>
    <w:p w14:paraId="42FD2C6F" w14:textId="270B8C12" w:rsidR="002F6CD7" w:rsidRPr="00EE0C8A" w:rsidRDefault="002F6CD7" w:rsidP="002F6C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0C8A">
        <w:rPr>
          <w:rFonts w:ascii="Times New Roman" w:hAnsi="Times New Roman" w:cs="Times New Roman"/>
        </w:rPr>
        <w:t xml:space="preserve">Do đó, heuristic Euclidean </w:t>
      </w:r>
      <w:r w:rsidRPr="00EE0C8A">
        <w:rPr>
          <w:rFonts w:ascii="Times New Roman" w:hAnsi="Times New Roman" w:cs="Times New Roman"/>
          <w:b/>
          <w:bCs/>
        </w:rPr>
        <w:t>consistent</w:t>
      </w:r>
      <w:r w:rsidRPr="00EE0C8A">
        <w:rPr>
          <w:rFonts w:ascii="Times New Roman" w:hAnsi="Times New Roman" w:cs="Times New Roman"/>
        </w:rPr>
        <w:t xml:space="preserve">. </w:t>
      </w:r>
    </w:p>
    <w:p w14:paraId="059E85F4" w14:textId="77777777" w:rsidR="002F6CD7" w:rsidRPr="00EE0C8A" w:rsidRDefault="00000000" w:rsidP="002F6CD7">
      <w:pPr>
        <w:rPr>
          <w:rFonts w:ascii="Times New Roman" w:hAnsi="Times New Roman" w:cs="Times New Roman"/>
        </w:rPr>
      </w:pPr>
      <w:r w:rsidRPr="00EE0C8A">
        <w:rPr>
          <w:rFonts w:ascii="Times New Roman" w:hAnsi="Times New Roman" w:cs="Times New Roman"/>
        </w:rPr>
        <w:pict w14:anchorId="60ECB7D2">
          <v:rect id="_x0000_i1026" style="width:0;height:1.5pt" o:hralign="center" o:hrstd="t" o:hr="t" fillcolor="#a0a0a0" stroked="f"/>
        </w:pict>
      </w:r>
    </w:p>
    <w:p w14:paraId="50137B0E" w14:textId="77777777" w:rsidR="00A92E28" w:rsidRPr="00EE0C8A" w:rsidRDefault="00A92E28" w:rsidP="002F6CD7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199"/>
        <w:gridCol w:w="494"/>
        <w:gridCol w:w="1611"/>
        <w:gridCol w:w="1459"/>
        <w:gridCol w:w="3676"/>
      </w:tblGrid>
      <w:tr w:rsidR="009E3A93" w:rsidRPr="00EE0C8A" w14:paraId="42A1EB6B" w14:textId="77777777" w:rsidTr="009E3A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8CDBA" w14:textId="77777777" w:rsidR="009E3A93" w:rsidRPr="00EE0C8A" w:rsidRDefault="009E3A93" w:rsidP="009E3A93">
            <w:pPr>
              <w:rPr>
                <w:rFonts w:ascii="Times New Roman" w:hAnsi="Times New Roman" w:cs="Times New Roman"/>
                <w:b/>
                <w:bCs/>
              </w:rPr>
            </w:pPr>
            <w:r w:rsidRPr="00EE0C8A">
              <w:rPr>
                <w:rFonts w:ascii="Times New Roman" w:hAnsi="Times New Roman" w:cs="Times New Roman"/>
                <w:b/>
                <w:bCs/>
              </w:rPr>
              <w:t>Vòng lặp</w:t>
            </w:r>
          </w:p>
        </w:tc>
        <w:tc>
          <w:tcPr>
            <w:tcW w:w="0" w:type="auto"/>
            <w:vAlign w:val="center"/>
            <w:hideMark/>
          </w:tcPr>
          <w:p w14:paraId="3E391FD4" w14:textId="77777777" w:rsidR="009E3A93" w:rsidRPr="00EE0C8A" w:rsidRDefault="009E3A93" w:rsidP="009E3A93">
            <w:pPr>
              <w:rPr>
                <w:rFonts w:ascii="Times New Roman" w:hAnsi="Times New Roman" w:cs="Times New Roman"/>
                <w:b/>
                <w:bCs/>
              </w:rPr>
            </w:pPr>
            <w:r w:rsidRPr="00EE0C8A">
              <w:rPr>
                <w:rFonts w:ascii="Times New Roman" w:hAnsi="Times New Roman" w:cs="Times New Roman"/>
                <w:b/>
                <w:bCs/>
              </w:rPr>
              <w:t>Node hiện tại</w:t>
            </w:r>
          </w:p>
        </w:tc>
        <w:tc>
          <w:tcPr>
            <w:tcW w:w="0" w:type="auto"/>
            <w:vAlign w:val="center"/>
            <w:hideMark/>
          </w:tcPr>
          <w:p w14:paraId="3086D7E4" w14:textId="77777777" w:rsidR="009E3A93" w:rsidRPr="00EE0C8A" w:rsidRDefault="009E3A93" w:rsidP="009E3A93">
            <w:pPr>
              <w:rPr>
                <w:rFonts w:ascii="Times New Roman" w:hAnsi="Times New Roman" w:cs="Times New Roman"/>
                <w:b/>
                <w:bCs/>
              </w:rPr>
            </w:pPr>
            <w:r w:rsidRPr="00EE0C8A">
              <w:rPr>
                <w:rFonts w:ascii="Times New Roman" w:hAnsi="Times New Roman" w:cs="Times New Roman"/>
                <w:b/>
                <w:bCs/>
              </w:rPr>
              <w:t>g(n)</w:t>
            </w:r>
          </w:p>
        </w:tc>
        <w:tc>
          <w:tcPr>
            <w:tcW w:w="0" w:type="auto"/>
            <w:vAlign w:val="center"/>
            <w:hideMark/>
          </w:tcPr>
          <w:p w14:paraId="4015116E" w14:textId="77777777" w:rsidR="009E3A93" w:rsidRPr="00EE0C8A" w:rsidRDefault="009E3A93" w:rsidP="009E3A93">
            <w:pPr>
              <w:rPr>
                <w:rFonts w:ascii="Times New Roman" w:hAnsi="Times New Roman" w:cs="Times New Roman"/>
                <w:b/>
                <w:bCs/>
              </w:rPr>
            </w:pPr>
            <w:r w:rsidRPr="00EE0C8A">
              <w:rPr>
                <w:rFonts w:ascii="Times New Roman" w:hAnsi="Times New Roman" w:cs="Times New Roman"/>
                <w:b/>
                <w:bCs/>
              </w:rPr>
              <w:t>h(n) (Euclidean)</w:t>
            </w:r>
          </w:p>
        </w:tc>
        <w:tc>
          <w:tcPr>
            <w:tcW w:w="0" w:type="auto"/>
            <w:vAlign w:val="center"/>
            <w:hideMark/>
          </w:tcPr>
          <w:p w14:paraId="034A8D5E" w14:textId="77777777" w:rsidR="009E3A93" w:rsidRPr="00EE0C8A" w:rsidRDefault="009E3A93" w:rsidP="009E3A93">
            <w:pPr>
              <w:rPr>
                <w:rFonts w:ascii="Times New Roman" w:hAnsi="Times New Roman" w:cs="Times New Roman"/>
                <w:b/>
                <w:bCs/>
              </w:rPr>
            </w:pPr>
            <w:r w:rsidRPr="00EE0C8A">
              <w:rPr>
                <w:rFonts w:ascii="Times New Roman" w:hAnsi="Times New Roman" w:cs="Times New Roman"/>
                <w:b/>
                <w:bCs/>
              </w:rPr>
              <w:t>f(n) = g(n) + h(n)</w:t>
            </w:r>
          </w:p>
        </w:tc>
        <w:tc>
          <w:tcPr>
            <w:tcW w:w="0" w:type="auto"/>
            <w:vAlign w:val="center"/>
            <w:hideMark/>
          </w:tcPr>
          <w:p w14:paraId="5E1E11E8" w14:textId="77777777" w:rsidR="009E3A93" w:rsidRPr="00EE0C8A" w:rsidRDefault="009E3A93" w:rsidP="009E3A93">
            <w:pPr>
              <w:rPr>
                <w:rFonts w:ascii="Times New Roman" w:hAnsi="Times New Roman" w:cs="Times New Roman"/>
                <w:b/>
                <w:bCs/>
              </w:rPr>
            </w:pPr>
            <w:r w:rsidRPr="00EE0C8A">
              <w:rPr>
                <w:rFonts w:ascii="Times New Roman" w:hAnsi="Times New Roman" w:cs="Times New Roman"/>
                <w:b/>
                <w:bCs/>
              </w:rPr>
              <w:t>Frontier (f-score của các node trong hàng đợi)</w:t>
            </w:r>
          </w:p>
        </w:tc>
      </w:tr>
      <w:tr w:rsidR="009E3A93" w:rsidRPr="00EE0C8A" w14:paraId="454399A1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13532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F2AA62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(0,0)</w:t>
            </w:r>
          </w:p>
        </w:tc>
        <w:tc>
          <w:tcPr>
            <w:tcW w:w="0" w:type="auto"/>
            <w:vAlign w:val="center"/>
            <w:hideMark/>
          </w:tcPr>
          <w:p w14:paraId="347F6F08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D36272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12.04</w:t>
            </w:r>
          </w:p>
        </w:tc>
        <w:tc>
          <w:tcPr>
            <w:tcW w:w="0" w:type="auto"/>
            <w:vAlign w:val="center"/>
            <w:hideMark/>
          </w:tcPr>
          <w:p w14:paraId="23746F68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12.04</w:t>
            </w:r>
          </w:p>
        </w:tc>
        <w:tc>
          <w:tcPr>
            <w:tcW w:w="0" w:type="auto"/>
            <w:vAlign w:val="center"/>
            <w:hideMark/>
          </w:tcPr>
          <w:p w14:paraId="44E2A0E7" w14:textId="0CDC28FC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[]</w:t>
            </w:r>
          </w:p>
        </w:tc>
      </w:tr>
      <w:tr w:rsidR="009E3A93" w:rsidRPr="00EE0C8A" w14:paraId="2BD86166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9BEA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8F4575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(0,1)</w:t>
            </w:r>
          </w:p>
        </w:tc>
        <w:tc>
          <w:tcPr>
            <w:tcW w:w="0" w:type="auto"/>
            <w:vAlign w:val="center"/>
            <w:hideMark/>
          </w:tcPr>
          <w:p w14:paraId="7E689774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874A4F" w14:textId="6DA3CF67" w:rsidR="009E3A93" w:rsidRPr="0021118D" w:rsidRDefault="009E3A93" w:rsidP="009E3A93">
            <w:pPr>
              <w:rPr>
                <w:rFonts w:ascii="Times New Roman" w:hAnsi="Times New Roman" w:cs="Times New Roman"/>
                <w:lang w:val="vi-VN"/>
              </w:rPr>
            </w:pPr>
            <w:r w:rsidRPr="00EE0C8A">
              <w:rPr>
                <w:rFonts w:ascii="Times New Roman" w:hAnsi="Times New Roman" w:cs="Times New Roman"/>
              </w:rPr>
              <w:t>11.</w:t>
            </w:r>
            <w:r w:rsidR="0021118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A3A7445" w14:textId="2CBCA56A" w:rsidR="009E3A93" w:rsidRPr="0021118D" w:rsidRDefault="009E3A93" w:rsidP="009E3A93">
            <w:pPr>
              <w:rPr>
                <w:rFonts w:ascii="Times New Roman" w:hAnsi="Times New Roman" w:cs="Times New Roman"/>
                <w:lang w:val="vi-VN"/>
              </w:rPr>
            </w:pPr>
            <w:r w:rsidRPr="00EE0C8A">
              <w:rPr>
                <w:rFonts w:ascii="Times New Roman" w:hAnsi="Times New Roman" w:cs="Times New Roman"/>
              </w:rPr>
              <w:t>12.</w:t>
            </w:r>
            <w:r w:rsidR="0021118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F8B3E0D" w14:textId="5A293130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[(</w:t>
            </w:r>
            <w:r w:rsidR="000663D9">
              <w:rPr>
                <w:rFonts w:ascii="Times New Roman" w:hAnsi="Times New Roman" w:cs="Times New Roman"/>
              </w:rPr>
              <w:t>1</w:t>
            </w:r>
            <w:r w:rsidRPr="00EE0C8A">
              <w:rPr>
                <w:rFonts w:ascii="Times New Roman" w:hAnsi="Times New Roman" w:cs="Times New Roman"/>
              </w:rPr>
              <w:t>,</w:t>
            </w:r>
            <w:r w:rsidR="000663D9">
              <w:rPr>
                <w:rFonts w:ascii="Times New Roman" w:hAnsi="Times New Roman" w:cs="Times New Roman"/>
              </w:rPr>
              <w:t>0</w:t>
            </w:r>
            <w:r w:rsidRPr="00EE0C8A">
              <w:rPr>
                <w:rFonts w:ascii="Times New Roman" w:hAnsi="Times New Roman" w:cs="Times New Roman"/>
              </w:rPr>
              <w:t>)]</w:t>
            </w:r>
          </w:p>
        </w:tc>
      </w:tr>
      <w:tr w:rsidR="009E3A93" w:rsidRPr="00EE0C8A" w14:paraId="1A492212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5661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87964A" w14:textId="757E5CCD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</w:t>
            </w:r>
            <w:r w:rsidR="000663D9">
              <w:rPr>
                <w:rFonts w:ascii="Times New Roman" w:hAnsi="Times New Roman" w:cs="Times New Roman"/>
              </w:rPr>
              <w:t>1</w:t>
            </w:r>
            <w:r w:rsidRPr="00EE0C8A">
              <w:rPr>
                <w:rFonts w:ascii="Times New Roman" w:hAnsi="Times New Roman" w:cs="Times New Roman"/>
              </w:rPr>
              <w:t>,</w:t>
            </w:r>
            <w:r w:rsidR="000663D9">
              <w:rPr>
                <w:rFonts w:ascii="Times New Roman" w:hAnsi="Times New Roman" w:cs="Times New Roman"/>
              </w:rPr>
              <w:t>0</w:t>
            </w:r>
            <w:r w:rsidRPr="00EE0C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9D6090" w14:textId="2272B584" w:rsidR="009E3A93" w:rsidRPr="00EE0C8A" w:rsidRDefault="000663D9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8E3953" w14:textId="670032BC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</w:t>
            </w:r>
            <w:r w:rsidR="000663D9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0" w:type="auto"/>
            <w:vAlign w:val="center"/>
            <w:hideMark/>
          </w:tcPr>
          <w:p w14:paraId="7E39E3CA" w14:textId="6350277B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12.</w:t>
            </w:r>
            <w:r w:rsidR="000663D9">
              <w:rPr>
                <w:rFonts w:ascii="Times New Roman" w:hAnsi="Times New Roman" w:cs="Times New Roman"/>
              </w:rPr>
              <w:t>4</w:t>
            </w:r>
            <w:r w:rsidRPr="00EE0C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E4B6E5" w14:textId="137D8C93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[(</w:t>
            </w:r>
            <w:r w:rsidR="000663D9">
              <w:rPr>
                <w:rFonts w:ascii="Times New Roman" w:hAnsi="Times New Roman" w:cs="Times New Roman"/>
              </w:rPr>
              <w:t>0,2</w:t>
            </w:r>
            <w:r w:rsidRPr="00EE0C8A">
              <w:rPr>
                <w:rFonts w:ascii="Times New Roman" w:hAnsi="Times New Roman" w:cs="Times New Roman"/>
              </w:rPr>
              <w:t xml:space="preserve">), </w:t>
            </w:r>
            <w:r w:rsidR="000663D9">
              <w:rPr>
                <w:rFonts w:ascii="Times New Roman" w:hAnsi="Times New Roman" w:cs="Times New Roman"/>
              </w:rPr>
              <w:t>(1,1)</w:t>
            </w:r>
            <w:r w:rsidRPr="00EE0C8A">
              <w:rPr>
                <w:rFonts w:ascii="Times New Roman" w:hAnsi="Times New Roman" w:cs="Times New Roman"/>
              </w:rPr>
              <w:t>]</w:t>
            </w:r>
          </w:p>
        </w:tc>
      </w:tr>
      <w:tr w:rsidR="009E3A93" w:rsidRPr="00EE0C8A" w14:paraId="44B67095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CCD5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3AB503" w14:textId="1A142C6C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</w:t>
            </w:r>
            <w:r w:rsidR="000663D9">
              <w:rPr>
                <w:rFonts w:ascii="Times New Roman" w:hAnsi="Times New Roman" w:cs="Times New Roman"/>
              </w:rPr>
              <w:t>0,2</w:t>
            </w:r>
            <w:r w:rsidRPr="00EE0C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3EFF51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D5C55C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10.63</w:t>
            </w:r>
          </w:p>
        </w:tc>
        <w:tc>
          <w:tcPr>
            <w:tcW w:w="0" w:type="auto"/>
            <w:vAlign w:val="center"/>
            <w:hideMark/>
          </w:tcPr>
          <w:p w14:paraId="24010283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12.63</w:t>
            </w:r>
          </w:p>
        </w:tc>
        <w:tc>
          <w:tcPr>
            <w:tcW w:w="0" w:type="auto"/>
            <w:vAlign w:val="center"/>
            <w:hideMark/>
          </w:tcPr>
          <w:p w14:paraId="55CA15E2" w14:textId="78F6B9FC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[(</w:t>
            </w:r>
            <w:r w:rsidR="000663D9">
              <w:rPr>
                <w:rFonts w:ascii="Times New Roman" w:hAnsi="Times New Roman" w:cs="Times New Roman"/>
              </w:rPr>
              <w:t>1</w:t>
            </w:r>
            <w:r w:rsidRPr="00EE0C8A">
              <w:rPr>
                <w:rFonts w:ascii="Times New Roman" w:hAnsi="Times New Roman" w:cs="Times New Roman"/>
              </w:rPr>
              <w:t>,</w:t>
            </w:r>
            <w:r w:rsidR="000663D9">
              <w:rPr>
                <w:rFonts w:ascii="Times New Roman" w:hAnsi="Times New Roman" w:cs="Times New Roman"/>
              </w:rPr>
              <w:t>1</w:t>
            </w:r>
            <w:r w:rsidRPr="00EE0C8A">
              <w:rPr>
                <w:rFonts w:ascii="Times New Roman" w:hAnsi="Times New Roman" w:cs="Times New Roman"/>
              </w:rPr>
              <w:t>),</w:t>
            </w:r>
            <w:r w:rsidR="000663D9">
              <w:rPr>
                <w:rFonts w:ascii="Times New Roman" w:hAnsi="Times New Roman" w:cs="Times New Roman"/>
              </w:rPr>
              <w:t xml:space="preserve"> (2,0)</w:t>
            </w:r>
            <w:r w:rsidRPr="00EE0C8A">
              <w:rPr>
                <w:rFonts w:ascii="Times New Roman" w:hAnsi="Times New Roman" w:cs="Times New Roman"/>
              </w:rPr>
              <w:t>]</w:t>
            </w:r>
          </w:p>
        </w:tc>
      </w:tr>
      <w:tr w:rsidR="009E3A93" w:rsidRPr="00EE0C8A" w14:paraId="5333D57E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9CE76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423F89" w14:textId="4D4BECAC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(1,</w:t>
            </w:r>
            <w:r w:rsidR="000663D9">
              <w:rPr>
                <w:rFonts w:ascii="Times New Roman" w:hAnsi="Times New Roman" w:cs="Times New Roman"/>
              </w:rPr>
              <w:t>1</w:t>
            </w:r>
            <w:r w:rsidRPr="00EE0C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8C4D3A" w14:textId="157ABE2A" w:rsidR="009E3A93" w:rsidRPr="00EE0C8A" w:rsidRDefault="000663D9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7B7779" w14:textId="10BAAF07" w:rsidR="009E3A93" w:rsidRPr="00EE0C8A" w:rsidRDefault="000663D9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10.63</w:t>
            </w:r>
          </w:p>
        </w:tc>
        <w:tc>
          <w:tcPr>
            <w:tcW w:w="0" w:type="auto"/>
            <w:vAlign w:val="center"/>
            <w:hideMark/>
          </w:tcPr>
          <w:p w14:paraId="45A328C9" w14:textId="1BF417CF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12.</w:t>
            </w:r>
            <w:r w:rsidR="000663D9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1F6079F8" w14:textId="44DF20B7" w:rsidR="009E3A93" w:rsidRPr="00EE0C8A" w:rsidRDefault="000663D9" w:rsidP="009E3A93">
            <w:pPr>
              <w:rPr>
                <w:rFonts w:ascii="Times New Roman" w:hAnsi="Times New Roman" w:cs="Times New Roman"/>
              </w:rPr>
            </w:pPr>
            <w:r w:rsidRPr="000663D9">
              <w:rPr>
                <w:rFonts w:ascii="Times New Roman" w:hAnsi="Times New Roman" w:cs="Times New Roman"/>
              </w:rPr>
              <w:t>[(2, 0), (1, 2), (0, 3)]</w:t>
            </w:r>
          </w:p>
        </w:tc>
      </w:tr>
      <w:tr w:rsidR="009E3A93" w:rsidRPr="00EE0C8A" w14:paraId="458ED962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17AC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A2CD3E" w14:textId="220E1C88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(2,</w:t>
            </w:r>
            <w:r w:rsidR="000663D9">
              <w:rPr>
                <w:rFonts w:ascii="Times New Roman" w:hAnsi="Times New Roman" w:cs="Times New Roman"/>
              </w:rPr>
              <w:t>0</w:t>
            </w:r>
            <w:r w:rsidRPr="00EE0C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A8A05C" w14:textId="0F6EC2AF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1CC549" w14:textId="555DD07E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10.81</w:t>
            </w:r>
          </w:p>
        </w:tc>
        <w:tc>
          <w:tcPr>
            <w:tcW w:w="0" w:type="auto"/>
            <w:vAlign w:val="center"/>
            <w:hideMark/>
          </w:tcPr>
          <w:p w14:paraId="2BC94F85" w14:textId="66A8E1C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12.</w:t>
            </w:r>
            <w:r w:rsidR="00D90D71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64FC7E86" w14:textId="1EC189A4" w:rsidR="009E3A93" w:rsidRPr="00EE0C8A" w:rsidRDefault="000663D9" w:rsidP="009E3A93">
            <w:pPr>
              <w:rPr>
                <w:rFonts w:ascii="Times New Roman" w:hAnsi="Times New Roman" w:cs="Times New Roman"/>
              </w:rPr>
            </w:pPr>
            <w:r w:rsidRPr="000663D9">
              <w:rPr>
                <w:rFonts w:ascii="Times New Roman" w:hAnsi="Times New Roman" w:cs="Times New Roman"/>
              </w:rPr>
              <w:t>[(1, 2), (0, 3)]</w:t>
            </w:r>
          </w:p>
        </w:tc>
      </w:tr>
      <w:tr w:rsidR="009E3A93" w:rsidRPr="00EE0C8A" w14:paraId="69FA5D7B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645D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5B4FC82" w14:textId="40AA5655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</w:t>
            </w:r>
            <w:r w:rsidR="000663D9">
              <w:rPr>
                <w:rFonts w:ascii="Times New Roman" w:hAnsi="Times New Roman" w:cs="Times New Roman"/>
              </w:rPr>
              <w:t>1</w:t>
            </w:r>
            <w:r w:rsidRPr="00EE0C8A">
              <w:rPr>
                <w:rFonts w:ascii="Times New Roman" w:hAnsi="Times New Roman" w:cs="Times New Roman"/>
              </w:rPr>
              <w:t>,2)</w:t>
            </w:r>
          </w:p>
        </w:tc>
        <w:tc>
          <w:tcPr>
            <w:tcW w:w="0" w:type="auto"/>
            <w:vAlign w:val="center"/>
            <w:hideMark/>
          </w:tcPr>
          <w:p w14:paraId="0B47CDF6" w14:textId="62295D07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B51BD3" w14:textId="3935BA8D" w:rsidR="009E3A93" w:rsidRPr="00EE0C8A" w:rsidRDefault="000663D9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9.90</w:t>
            </w:r>
          </w:p>
        </w:tc>
        <w:tc>
          <w:tcPr>
            <w:tcW w:w="0" w:type="auto"/>
            <w:vAlign w:val="center"/>
            <w:hideMark/>
          </w:tcPr>
          <w:p w14:paraId="2AF9561B" w14:textId="5DEE1118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12.</w:t>
            </w:r>
            <w:r w:rsidR="000663D9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3A69053A" w14:textId="4A6A573D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 w:rsidRPr="00D90D71">
              <w:rPr>
                <w:rFonts w:ascii="Times New Roman" w:hAnsi="Times New Roman" w:cs="Times New Roman"/>
              </w:rPr>
              <w:t>[(0, 3), (3, 0)]</w:t>
            </w:r>
          </w:p>
        </w:tc>
      </w:tr>
      <w:tr w:rsidR="009E3A93" w:rsidRPr="00EE0C8A" w14:paraId="3B9FCDE8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1289A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DF6B86" w14:textId="11D93C66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</w:t>
            </w:r>
            <w:r w:rsidR="00D90D71">
              <w:rPr>
                <w:rFonts w:ascii="Times New Roman" w:hAnsi="Times New Roman" w:cs="Times New Roman"/>
              </w:rPr>
              <w:t>0</w:t>
            </w:r>
            <w:r w:rsidRPr="00EE0C8A">
              <w:rPr>
                <w:rFonts w:ascii="Times New Roman" w:hAnsi="Times New Roman" w:cs="Times New Roman"/>
              </w:rPr>
              <w:t>,</w:t>
            </w:r>
            <w:r w:rsidR="00D90D71">
              <w:rPr>
                <w:rFonts w:ascii="Times New Roman" w:hAnsi="Times New Roman" w:cs="Times New Roman"/>
              </w:rPr>
              <w:t>3</w:t>
            </w:r>
            <w:r w:rsidRPr="00EE0C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2CA368" w14:textId="747B04C1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85C1AC" w14:textId="28944917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763A4BF" w14:textId="0DB0A49F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4B4153D" w14:textId="1145D5E1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 w:rsidRPr="00D90D71">
              <w:rPr>
                <w:rFonts w:ascii="Times New Roman" w:hAnsi="Times New Roman" w:cs="Times New Roman"/>
              </w:rPr>
              <w:t>[(1, 3), (2, 2), (3, 0)]</w:t>
            </w:r>
          </w:p>
        </w:tc>
      </w:tr>
      <w:tr w:rsidR="009E3A93" w:rsidRPr="00EE0C8A" w14:paraId="0782D26D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03C9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7BD334D" w14:textId="66C118F9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</w:t>
            </w:r>
            <w:r w:rsidR="00D90D71">
              <w:rPr>
                <w:rFonts w:ascii="Times New Roman" w:hAnsi="Times New Roman" w:cs="Times New Roman"/>
              </w:rPr>
              <w:t>1</w:t>
            </w:r>
            <w:r w:rsidRPr="00EE0C8A">
              <w:rPr>
                <w:rFonts w:ascii="Times New Roman" w:hAnsi="Times New Roman" w:cs="Times New Roman"/>
              </w:rPr>
              <w:t>,3)</w:t>
            </w:r>
          </w:p>
        </w:tc>
        <w:tc>
          <w:tcPr>
            <w:tcW w:w="0" w:type="auto"/>
            <w:vAlign w:val="center"/>
            <w:hideMark/>
          </w:tcPr>
          <w:p w14:paraId="4065DF6C" w14:textId="69307C8F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3912E5" w14:textId="155A455A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9.22</w:t>
            </w:r>
          </w:p>
        </w:tc>
        <w:tc>
          <w:tcPr>
            <w:tcW w:w="0" w:type="auto"/>
            <w:vAlign w:val="center"/>
            <w:hideMark/>
          </w:tcPr>
          <w:p w14:paraId="6B969ACE" w14:textId="4CD014AF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</w:t>
            </w:r>
            <w:r w:rsidR="00D90D71">
              <w:rPr>
                <w:rFonts w:ascii="Times New Roman" w:hAnsi="Times New Roman" w:cs="Times New Roman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14:paraId="0BBDB2D8" w14:textId="27C097EE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 w:rsidRPr="00D90D71">
              <w:rPr>
                <w:rFonts w:ascii="Times New Roman" w:hAnsi="Times New Roman" w:cs="Times New Roman"/>
              </w:rPr>
              <w:t>[(2, 2), (0, 4), (3, 0)</w:t>
            </w:r>
            <w:r w:rsidR="009E3A93" w:rsidRPr="00EE0C8A">
              <w:rPr>
                <w:rFonts w:ascii="Times New Roman" w:hAnsi="Times New Roman" w:cs="Times New Roman"/>
              </w:rPr>
              <w:t>]</w:t>
            </w:r>
          </w:p>
        </w:tc>
      </w:tr>
      <w:tr w:rsidR="009E3A93" w:rsidRPr="00EE0C8A" w14:paraId="0107EB31" w14:textId="77777777" w:rsidTr="009E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5DCA" w14:textId="77777777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E4DDF14" w14:textId="5E2B4A58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(</w:t>
            </w:r>
            <w:r w:rsidR="00D90D71">
              <w:rPr>
                <w:rFonts w:ascii="Times New Roman" w:hAnsi="Times New Roman" w:cs="Times New Roman"/>
              </w:rPr>
              <w:t>2,2</w:t>
            </w:r>
            <w:r w:rsidRPr="00EE0C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73F428" w14:textId="770C6C4E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6A7FF7" w14:textId="4056D836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9.22</w:t>
            </w:r>
          </w:p>
        </w:tc>
        <w:tc>
          <w:tcPr>
            <w:tcW w:w="0" w:type="auto"/>
            <w:vAlign w:val="center"/>
            <w:hideMark/>
          </w:tcPr>
          <w:p w14:paraId="5BBC13F9" w14:textId="26E1E48C" w:rsidR="009E3A93" w:rsidRPr="00EE0C8A" w:rsidRDefault="009E3A93" w:rsidP="009E3A93">
            <w:pPr>
              <w:rPr>
                <w:rFonts w:ascii="Times New Roman" w:hAnsi="Times New Roman" w:cs="Times New Roman"/>
              </w:rPr>
            </w:pPr>
            <w:r w:rsidRPr="00EE0C8A">
              <w:rPr>
                <w:rFonts w:ascii="Times New Roman" w:hAnsi="Times New Roman" w:cs="Times New Roman"/>
              </w:rPr>
              <w:t>1</w:t>
            </w:r>
            <w:r w:rsidR="00D90D71">
              <w:rPr>
                <w:rFonts w:ascii="Times New Roman" w:hAnsi="Times New Roman" w:cs="Times New Roman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14:paraId="59573137" w14:textId="7628BDC9" w:rsidR="009E3A93" w:rsidRPr="00EE0C8A" w:rsidRDefault="00D90D71" w:rsidP="009E3A93">
            <w:pPr>
              <w:rPr>
                <w:rFonts w:ascii="Times New Roman" w:hAnsi="Times New Roman" w:cs="Times New Roman"/>
              </w:rPr>
            </w:pPr>
            <w:r w:rsidRPr="00D90D71">
              <w:rPr>
                <w:rFonts w:ascii="Times New Roman" w:hAnsi="Times New Roman" w:cs="Times New Roman"/>
              </w:rPr>
              <w:t>[(3, 0), (0, 4), (2, 3), (1, 4)]</w:t>
            </w:r>
          </w:p>
        </w:tc>
      </w:tr>
    </w:tbl>
    <w:p w14:paraId="0A926BA3" w14:textId="77777777" w:rsidR="009E3A93" w:rsidRDefault="009E3A93" w:rsidP="002F6CD7">
      <w:pPr>
        <w:rPr>
          <w:rFonts w:ascii="Times New Roman" w:hAnsi="Times New Roman" w:cs="Times New Roman"/>
          <w:lang w:val="vi-VN"/>
        </w:rPr>
      </w:pPr>
    </w:p>
    <w:p w14:paraId="1309B370" w14:textId="4E68B7A1" w:rsidR="00EE0C8A" w:rsidRPr="006009F1" w:rsidRDefault="006009F1" w:rsidP="006009F1">
      <w:pPr>
        <w:rPr>
          <w:rFonts w:ascii="Times New Roman" w:hAnsi="Times New Roman" w:cs="Times New Roman"/>
          <w:lang w:val="vi-VN"/>
        </w:rPr>
      </w:pPr>
      <w:r w:rsidRPr="006009F1">
        <w:rPr>
          <w:rFonts w:ascii="Times New Roman" w:hAnsi="Times New Roman" w:cs="Times New Roman"/>
        </w:rPr>
        <w:t xml:space="preserve">Đường đi (0,0) -&gt; (0,1) -&gt; (0,2) </w:t>
      </w:r>
      <w:r>
        <w:rPr>
          <w:rFonts w:ascii="Times New Roman" w:hAnsi="Times New Roman" w:cs="Times New Roman"/>
          <w:lang w:val="vi-VN"/>
        </w:rPr>
        <w:t>-&gt;</w:t>
      </w:r>
      <w:r w:rsidRPr="006009F1">
        <w:rPr>
          <w:rFonts w:ascii="Times New Roman" w:hAnsi="Times New Roman" w:cs="Times New Roman"/>
        </w:rPr>
        <w:t xml:space="preserve"> (1,2) -&gt; (2,2) </w:t>
      </w:r>
    </w:p>
    <w:sectPr w:rsidR="00EE0C8A" w:rsidRPr="0060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764B6"/>
    <w:multiLevelType w:val="multilevel"/>
    <w:tmpl w:val="B64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2449A"/>
    <w:multiLevelType w:val="multilevel"/>
    <w:tmpl w:val="F440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20259"/>
    <w:multiLevelType w:val="multilevel"/>
    <w:tmpl w:val="A2C4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14014"/>
    <w:multiLevelType w:val="multilevel"/>
    <w:tmpl w:val="052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70047"/>
    <w:multiLevelType w:val="multilevel"/>
    <w:tmpl w:val="C2A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403944">
    <w:abstractNumId w:val="4"/>
  </w:num>
  <w:num w:numId="2" w16cid:durableId="2111655341">
    <w:abstractNumId w:val="0"/>
  </w:num>
  <w:num w:numId="3" w16cid:durableId="1650818620">
    <w:abstractNumId w:val="3"/>
  </w:num>
  <w:num w:numId="4" w16cid:durableId="1727752602">
    <w:abstractNumId w:val="2"/>
  </w:num>
  <w:num w:numId="5" w16cid:durableId="177224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D7"/>
    <w:rsid w:val="0005206D"/>
    <w:rsid w:val="000663D9"/>
    <w:rsid w:val="00116E58"/>
    <w:rsid w:val="0021118D"/>
    <w:rsid w:val="002F6CD7"/>
    <w:rsid w:val="006009F1"/>
    <w:rsid w:val="00664E4E"/>
    <w:rsid w:val="009D21EC"/>
    <w:rsid w:val="009E3A93"/>
    <w:rsid w:val="00A92E28"/>
    <w:rsid w:val="00C37D87"/>
    <w:rsid w:val="00CA53C3"/>
    <w:rsid w:val="00D90D71"/>
    <w:rsid w:val="00DA3DCB"/>
    <w:rsid w:val="00E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ECD2"/>
  <w15:chartTrackingRefBased/>
  <w15:docId w15:val="{F4C08F4D-7C62-4CD1-ACB6-6EF50D04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autoRedefine/>
    <w:qFormat/>
    <w:rsid w:val="00116E58"/>
    <w:rPr>
      <w:rFonts w:ascii="Times New Roman" w:hAnsi="Times New Roman" w:cs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6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Chương</dc:creator>
  <cp:keywords/>
  <dc:description/>
  <cp:lastModifiedBy>Minh Chương</cp:lastModifiedBy>
  <cp:revision>5</cp:revision>
  <dcterms:created xsi:type="dcterms:W3CDTF">2025-03-21T03:27:00Z</dcterms:created>
  <dcterms:modified xsi:type="dcterms:W3CDTF">2025-03-21T13:32:00Z</dcterms:modified>
</cp:coreProperties>
</file>