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e8f75350a744a04" /><Relationship Type="http://schemas.openxmlformats.org/package/2006/relationships/metadata/core-properties" Target="/docProps/core.xml" Id="R23d5480fbe554920" /><Relationship Type="http://schemas.openxmlformats.org/officeDocument/2006/relationships/extended-properties" Target="/docProps/app.xml" Id="R309575032e7441c5" /><Relationship Type="http://schemas.openxmlformats.org/officeDocument/2006/relationships/custom-properties" Target="/docProps/custom.xml" Id="Rd945436894444d6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3.2 AI / System Architecture</w:t>
      </w:r>
    </w:p>
    <w:p w14:paraId="00100002" w14:textId="00100003">
      <w:pPr>
        <w:pBdr/>
      </w:pPr>
    </w:p>
    <w:p w14:paraId="00100004" w14:textId="00100005">
      <w:pPr>
        <w:pStyle w:val="Heading2"/>
      </w:pPr>
      <w:r>
        <w:rPr>
          <w:b/>
          <w:sz w:val="32"/>
        </w:rPr>
        <w:t xml:space="preserve">Architecture Overview</w:t>
      </w:r>
    </w:p>
    <w:p w14:paraId="00100006" w14:textId="00100007">
      <w:pPr/>
      <w:r>
        <w:t xml:space="preserve">Hai ứng dụng độc lập, hai repository riêng, tích hợp qua </w:t>
      </w:r>
      <w:r>
        <w:rPr>
          <w:b/>
        </w:rPr>
        <w:t xml:space="preserve">HTTP + JWT do hub ký</w:t>
      </w:r>
      <w:r>
        <w:t xml:space="preserve">, đứng sau </w:t>
      </w:r>
      <w:r>
        <w:rPr>
          <w:b/>
        </w:rPr>
        <w:t xml:space="preserve">một origin</w:t>
      </w:r>
      <w:r>
        <w:t xml:space="preserve"> duy nhất.</w:t>
      </w:r>
    </w:p>
    <w:p w14:paraId="00100008" w14:textId="00100009">
      <w:pPr/>
      <w:r>
        <w:rPr>
          <w:rFonts w:ascii="Consolas" w:hAnsi="Consolas" w:eastAsia="Consolas"/>
        </w:rPr>
        <w:t xml:space="preserve">                        ┌──────────────────────────────────────────┐</w:t>
      </w:r>
    </w:p>
    <w:p w14:paraId="0010000A" w14:textId="0010000B">
      <w:pPr/>
      <w:r>
        <w:rPr>
          <w:rFonts w:ascii="Consolas" w:hAnsi="Consolas" w:eastAsia="Consolas"/>
        </w:rPr>
        <w:t xml:space="preserve"/>
      </w:r>
    </w:p>
    <w:p w14:paraId="0010000C" w14:textId="0010000D">
      <w:pPr/>
      <w:r>
        <w:rPr>
          <w:rFonts w:ascii="Consolas" w:hAnsi="Consolas" w:eastAsia="Consolas"/>
        </w:rPr>
        <w:t xml:space="preserve">   Browser ────────────►│  edge (nginx) — một origin cho cả suite  │</w:t>
      </w:r>
    </w:p>
    <w:p w14:paraId="0010000E" w14:textId="0010000F">
      <w:pPr/>
      <w:r>
        <w:rPr>
          <w:rFonts w:ascii="Consolas" w:hAnsi="Consolas" w:eastAsia="Consolas"/>
        </w:rPr>
        <w:t xml:space="preserve"/>
      </w:r>
    </w:p>
    <w:p w14:paraId="00100010" w14:textId="00100011">
      <w:pPr/>
      <w:r>
        <w:rPr>
          <w:rFonts w:ascii="Consolas" w:hAnsi="Consolas" w:eastAsia="Consolas"/>
        </w:rPr>
        <w:t xml:space="preserve">                        │  /          → EmeHub web                 │</w:t>
      </w:r>
    </w:p>
    <w:p w14:paraId="00100012" w14:textId="00100013">
      <w:pPr/>
      <w:r>
        <w:rPr>
          <w:rFonts w:ascii="Consolas" w:hAnsi="Consolas" w:eastAsia="Consolas"/>
        </w:rPr>
        <w:t xml:space="preserve"/>
      </w:r>
    </w:p>
    <w:p w14:paraId="00100014" w14:textId="00100015">
      <w:pPr/>
      <w:r>
        <w:rPr>
          <w:rFonts w:ascii="Consolas" w:hAnsi="Consolas" w:eastAsia="Consolas"/>
        </w:rPr>
        <w:t xml:space="preserve">                        │  /qagent/   → Q-Agent web                │</w:t>
      </w:r>
    </w:p>
    <w:p w14:paraId="00100016" w14:textId="00100017">
      <w:pPr/>
      <w:r>
        <w:rPr>
          <w:rFonts w:ascii="Consolas" w:hAnsi="Consolas" w:eastAsia="Consolas"/>
        </w:rPr>
        <w:t xml:space="preserve"/>
      </w:r>
    </w:p>
    <w:p w14:paraId="00100018" w14:textId="00100019">
      <w:pPr/>
      <w:r>
        <w:rPr>
          <w:rFonts w:ascii="Consolas" w:hAnsi="Consolas" w:eastAsia="Consolas"/>
        </w:rPr>
        <w:t xml:space="preserve">                        └───────┬───────────────────────┬──────────┘</w:t>
      </w:r>
    </w:p>
    <w:p w14:paraId="0010001A" w14:textId="0010001B">
      <w:pPr/>
      <w:r>
        <w:rPr>
          <w:rFonts w:ascii="Consolas" w:hAnsi="Consolas" w:eastAsia="Consolas"/>
        </w:rPr>
        <w:t xml:space="preserve"/>
      </w:r>
    </w:p>
    <w:p w14:paraId="0010001C" w14:textId="0010001D">
      <w:pPr/>
      <w:r>
        <w:rPr>
          <w:rFonts w:ascii="Consolas" w:hAnsi="Consolas" w:eastAsia="Consolas"/>
        </w:rPr>
        <w:t xml:space="preserve">                                │                       │</w:t>
      </w:r>
    </w:p>
    <w:p w14:paraId="0010001E" w14:textId="0010001F">
      <w:pPr/>
      <w:r>
        <w:rPr>
          <w:rFonts w:ascii="Consolas" w:hAnsi="Consolas" w:eastAsia="Consolas"/>
        </w:rPr>
        <w:t xml:space="preserve"/>
      </w:r>
    </w:p>
    <w:p w14:paraId="00100020" w14:textId="00100021">
      <w:pPr/>
      <w:r>
        <w:rPr>
          <w:rFonts w:ascii="Consolas" w:hAnsi="Consolas" w:eastAsia="Consolas"/>
        </w:rPr>
        <w:t xml:space="preserve">                ┌───────────────▼──────────┐   ┌────────▼─────────────────┐</w:t>
      </w:r>
    </w:p>
    <w:p w14:paraId="00100022" w14:textId="00100023">
      <w:pPr/>
      <w:r>
        <w:rPr>
          <w:rFonts w:ascii="Consolas" w:hAnsi="Consolas" w:eastAsia="Consolas"/>
        </w:rPr>
        <w:t xml:space="preserve"/>
      </w:r>
    </w:p>
    <w:p w14:paraId="00100024" w14:textId="00100025">
      <w:pPr/>
      <w:r>
        <w:rPr>
          <w:rFonts w:ascii="Consolas" w:hAnsi="Consolas" w:eastAsia="Consolas"/>
        </w:rPr>
        <w:t xml:space="preserve">                │  EmeHub                  │   │  Q-Agent                 │</w:t>
      </w:r>
    </w:p>
    <w:p w14:paraId="00100026" w14:textId="00100027">
      <w:pPr/>
      <w:r>
        <w:rPr>
          <w:rFonts w:ascii="Consolas" w:hAnsi="Consolas" w:eastAsia="Consolas"/>
        </w:rPr>
        <w:t xml:space="preserve"/>
      </w:r>
    </w:p>
    <w:p w14:paraId="00100028" w14:textId="00100029">
      <w:pPr/>
      <w:r>
        <w:rPr>
          <w:rFonts w:ascii="Consolas" w:hAnsi="Consolas" w:eastAsia="Consolas"/>
        </w:rPr>
        <w:t xml:space="preserve">                │  ├ web  React 19 + Vite  │   │  ├ web  React + Vite     │</w:t>
      </w:r>
    </w:p>
    <w:p w14:paraId="0010002A" w14:textId="0010002B">
      <w:pPr/>
      <w:r>
        <w:rPr>
          <w:rFonts w:ascii="Consolas" w:hAnsi="Consolas" w:eastAsia="Consolas"/>
        </w:rPr>
        <w:t xml:space="preserve"/>
      </w:r>
    </w:p>
    <w:p w14:paraId="0010002C" w14:textId="0010002D">
      <w:pPr/>
      <w:r>
        <w:rPr>
          <w:rFonts w:ascii="Consolas" w:hAnsi="Consolas" w:eastAsia="Consolas"/>
        </w:rPr>
        <w:t xml:space="preserve">                │  └ api  FastAPI (3.13)   │   │  └ api  FastAPI          │</w:t>
      </w:r>
    </w:p>
    <w:p w14:paraId="0010002E" w14:textId="0010002F">
      <w:pPr/>
      <w:r>
        <w:rPr>
          <w:rFonts w:ascii="Consolas" w:hAnsi="Consolas" w:eastAsia="Consolas"/>
        </w:rPr>
        <w:t xml:space="preserve"/>
      </w:r>
    </w:p>
    <w:p w14:paraId="00100030" w14:textId="00100031">
      <w:pPr/>
      <w:r>
        <w:rPr>
          <w:rFonts w:ascii="Consolas" w:hAnsi="Consolas" w:eastAsia="Consolas"/>
        </w:rPr>
        <w:t xml:space="preserve">                └───┬──────────────┬───────┘   └───┬──────────────┬───────┘</w:t>
      </w:r>
    </w:p>
    <w:p w14:paraId="00100032" w14:textId="00100033">
      <w:pPr/>
      <w:r>
        <w:rPr>
          <w:rFonts w:ascii="Consolas" w:hAnsi="Consolas" w:eastAsia="Consolas"/>
        </w:rPr>
        <w:t xml:space="preserve"/>
      </w:r>
    </w:p>
    <w:p w14:paraId="00100034" w14:textId="00100035">
      <w:pPr/>
      <w:r>
        <w:rPr>
          <w:rFonts w:ascii="Consolas" w:hAnsi="Consolas" w:eastAsia="Consolas"/>
        </w:rPr>
        <w:t xml:space="preserve">                    │              │               │              │</w:t>
      </w:r>
    </w:p>
    <w:p w14:paraId="00100036" w14:textId="00100037">
      <w:pPr/>
      <w:r>
        <w:rPr>
          <w:rFonts w:ascii="Consolas" w:hAnsi="Consolas" w:eastAsia="Consolas"/>
        </w:rPr>
        <w:t xml:space="preserve"/>
      </w:r>
    </w:p>
    <w:p w14:paraId="00100038" w14:textId="00100039">
      <w:pPr/>
      <w:r>
        <w:rPr>
          <w:rFonts w:ascii="Consolas" w:hAnsi="Consolas" w:eastAsia="Consolas"/>
        </w:rPr>
        <w:t xml:space="preserve">            ┌───────▼──────┐  ┌────▼─────────┐ ┌───▼──────┐  ┌────▼────────┐</w:t>
      </w:r>
    </w:p>
    <w:p w14:paraId="0010003A" w14:textId="0010003B">
      <w:pPr/>
      <w:r>
        <w:rPr>
          <w:rFonts w:ascii="Consolas" w:hAnsi="Consolas" w:eastAsia="Consolas"/>
        </w:rPr>
        <w:t xml:space="preserve"/>
      </w:r>
    </w:p>
    <w:p w14:paraId="0010003C" w14:textId="0010003D">
      <w:pPr/>
      <w:r>
        <w:rPr>
          <w:rFonts w:ascii="Consolas" w:hAnsi="Consolas" w:eastAsia="Consolas"/>
        </w:rPr>
        <w:t xml:space="preserve">            │ Postgres 16  │  │ workspace    │ │ Postgres │  │ Claude CLI  │</w:t>
      </w:r>
    </w:p>
    <w:p w14:paraId="0010003E" w14:textId="0010003F">
      <w:pPr/>
      <w:r>
        <w:rPr>
          <w:rFonts w:ascii="Consolas" w:hAnsi="Consolas" w:eastAsia="Consolas"/>
        </w:rPr>
        <w:t xml:space="preserve"/>
      </w:r>
    </w:p>
    <w:p w14:paraId="00100040" w14:textId="00100041">
      <w:pPr/>
      <w:r>
        <w:rPr>
          <w:rFonts w:ascii="Consolas" w:hAnsi="Consolas" w:eastAsia="Consolas"/>
        </w:rPr>
        <w:t xml:space="preserve">            │ emehub       │  │ volume       │ │ qagent   │  │ subprocess  │</w:t>
      </w:r>
    </w:p>
    <w:p w14:paraId="00100042" w14:textId="00100043">
      <w:pPr/>
      <w:r>
        <w:rPr>
          <w:rFonts w:ascii="Consolas" w:hAnsi="Consolas" w:eastAsia="Consolas"/>
        </w:rPr>
        <w:t xml:space="preserve"/>
      </w:r>
    </w:p>
    <w:p w14:paraId="00100044" w14:textId="00100045">
      <w:pPr/>
      <w:r>
        <w:rPr>
          <w:rFonts w:ascii="Consolas" w:hAnsi="Consolas" w:eastAsia="Consolas"/>
        </w:rPr>
        <w:t xml:space="preserve">            └──────────────┘  │ knowledge/   │ └──────────┘  └─────────────┘</w:t>
      </w:r>
    </w:p>
    <w:p w14:paraId="00100046" w14:textId="00100047">
      <w:pPr/>
      <w:r>
        <w:rPr>
          <w:rFonts w:ascii="Consolas" w:hAnsi="Consolas" w:eastAsia="Consolas"/>
        </w:rPr>
        <w:t xml:space="preserve"/>
      </w:r>
    </w:p>
    <w:p w14:paraId="00100048" w14:textId="00100049">
      <w:pPr/>
      <w:r>
        <w:rPr>
          <w:rFonts w:ascii="Consolas" w:hAnsi="Consolas" w:eastAsia="Consolas"/>
        </w:rPr>
        <w:t xml:space="preserve">                              │ repos/       │                      │</w:t>
      </w:r>
    </w:p>
    <w:p w14:paraId="0010004A" w14:textId="0010004B">
      <w:pPr/>
      <w:r>
        <w:rPr>
          <w:rFonts w:ascii="Consolas" w:hAnsi="Consolas" w:eastAsia="Consolas"/>
        </w:rPr>
        <w:t xml:space="preserve"/>
      </w:r>
    </w:p>
    <w:p w14:paraId="0010004C" w14:textId="0010004D">
      <w:pPr/>
      <w:r>
        <w:rPr>
          <w:rFonts w:ascii="Consolas" w:hAnsi="Consolas" w:eastAsia="Consolas"/>
        </w:rPr>
        <w:t xml:space="preserve">                              │ auth/        │              ┌───────▼───────┐</w:t>
      </w:r>
    </w:p>
    <w:p w14:paraId="0010004E" w14:textId="0010004F">
      <w:pPr/>
      <w:r>
        <w:rPr>
          <w:rFonts w:ascii="Consolas" w:hAnsi="Consolas" w:eastAsia="Consolas"/>
        </w:rPr>
        <w:t xml:space="preserve"/>
      </w:r>
    </w:p>
    <w:p w14:paraId="00100050" w14:textId="00100051">
      <w:pPr/>
      <w:r>
        <w:rPr>
          <w:rFonts w:ascii="Consolas" w:hAnsi="Consolas" w:eastAsia="Consolas"/>
        </w:rPr>
        <w:t xml:space="preserve">                              └──────┬───────┘              │ browser-      │</w:t>
      </w:r>
    </w:p>
    <w:p w14:paraId="00100052" w14:textId="00100053">
      <w:pPr/>
      <w:r>
        <w:rPr>
          <w:rFonts w:ascii="Consolas" w:hAnsi="Consolas" w:eastAsia="Consolas"/>
        </w:rPr>
        <w:t xml:space="preserve"/>
      </w:r>
    </w:p>
    <w:p w14:paraId="00100054" w14:textId="00100055">
      <w:pPr/>
      <w:r>
        <w:rPr>
          <w:rFonts w:ascii="Consolas" w:hAnsi="Consolas" w:eastAsia="Consolas"/>
        </w:rPr>
        <w:t xml:space="preserve">                                     │                      │ harness       │</w:t>
      </w:r>
    </w:p>
    <w:p w14:paraId="00100056" w14:textId="00100057">
      <w:pPr/>
      <w:r>
        <w:rPr>
          <w:rFonts w:ascii="Consolas" w:hAnsi="Consolas" w:eastAsia="Consolas"/>
        </w:rPr>
        <w:t xml:space="preserve"/>
      </w:r>
    </w:p>
    <w:p w14:paraId="00100058" w14:textId="00100059">
      <w:pPr/>
      <w:r>
        <w:rPr>
          <w:rFonts w:ascii="Consolas" w:hAnsi="Consolas" w:eastAsia="Consolas"/>
        </w:rPr>
        <w:t xml:space="preserve">                              ┌──────▼───────┐              └───────────────┘</w:t>
      </w:r>
    </w:p>
    <w:p w14:paraId="0010005A" w14:textId="0010005B">
      <w:pPr/>
      <w:r>
        <w:rPr>
          <w:rFonts w:ascii="Consolas" w:hAnsi="Consolas" w:eastAsia="Consolas"/>
        </w:rPr>
        <w:t xml:space="preserve"/>
      </w:r>
    </w:p>
    <w:p w14:paraId="0010005C" w14:textId="0010005D">
      <w:pPr/>
      <w:r>
        <w:rPr>
          <w:rFonts w:ascii="Consolas" w:hAnsi="Consolas" w:eastAsia="Consolas"/>
        </w:rPr>
        <w:t xml:space="preserve">                              │ Claude CLI   │</w:t>
      </w:r>
    </w:p>
    <w:p w14:paraId="0010005E" w14:textId="0010005F">
      <w:pPr/>
      <w:r>
        <w:rPr>
          <w:rFonts w:ascii="Consolas" w:hAnsi="Consolas" w:eastAsia="Consolas"/>
        </w:rPr>
        <w:t xml:space="preserve"/>
      </w:r>
    </w:p>
    <w:p w14:paraId="00100060" w14:textId="00100061">
      <w:pPr/>
      <w:r>
        <w:rPr>
          <w:rFonts w:ascii="Consolas" w:hAnsi="Consolas" w:eastAsia="Consolas"/>
        </w:rPr>
        <w:t xml:space="preserve">                              │ subprocess   │  ← chỉ để build knowledge</w:t>
      </w:r>
    </w:p>
    <w:p w14:paraId="00100062" w14:textId="00100063">
      <w:pPr/>
      <w:r>
        <w:rPr>
          <w:rFonts w:ascii="Consolas" w:hAnsi="Consolas" w:eastAsia="Consolas"/>
        </w:rPr>
        <w:t xml:space="preserve"/>
      </w:r>
    </w:p>
    <w:p w14:paraId="00100064" w14:textId="00100065">
      <w:pPr/>
      <w:r>
        <w:rPr>
          <w:rFonts w:ascii="Consolas" w:hAnsi="Consolas" w:eastAsia="Consolas"/>
        </w:rPr>
        <w:t xml:space="preserve">                              └──────────────┘</w:t>
      </w:r>
    </w:p>
    <w:p w14:paraId="00100066" w14:textId="00100067">
      <w:pPr/>
      <w:r>
        <w:rPr>
          <w:rFonts w:ascii="Consolas" w:hAnsi="Consolas" w:eastAsia="Consolas"/>
        </w:rPr>
        <w:t xml:space="preserve"/>
      </w:r>
    </w:p>
    <w:p w14:paraId="00100068" w14:textId="00100069">
      <w:pPr/>
      <w:r>
        <w:rPr>
          <w:rFonts w:ascii="Consolas" w:hAnsi="Consolas" w:eastAsia="Consolas"/>
        </w:rPr>
        <w:t xml:space="preserve"/>
      </w:r>
    </w:p>
    <w:p w14:paraId="0010006A" w14:textId="0010006B">
      <w:pPr/>
      <w:r>
        <w:rPr>
          <w:rFonts w:ascii="Consolas" w:hAnsi="Consolas" w:eastAsia="Consolas"/>
        </w:rPr>
        <w:t xml:space="preserve"/>
      </w:r>
    </w:p>
    <w:p w14:paraId="0010006C" w14:textId="0010006D">
      <w:pPr/>
      <w:r>
        <w:rPr>
          <w:rFonts w:ascii="Consolas" w:hAnsi="Consolas" w:eastAsia="Consolas"/>
        </w:rPr>
        <w:t xml:space="preserve">   Local Agent (máy tester, Node) ──── device token ────► Q-Agent api</w:t>
      </w:r>
    </w:p>
    <w:p w14:paraId="0010006E" w14:textId="0010006F">
      <w:pPr/>
      <w:r>
        <w:rPr>
          <w:rFonts w:ascii="Consolas" w:hAnsi="Consolas" w:eastAsia="Consolas"/>
        </w:rPr>
        <w:t xml:space="preserve"/>
      </w:r>
    </w:p>
    <w:p w14:paraId="00100070" w14:textId="00100071">
      <w:pPr/>
      <w:r>
        <w:rPr>
          <w:rFonts w:ascii="Consolas" w:hAnsi="Consolas" w:eastAsia="Consolas"/>
        </w:rPr>
        <w:t xml:space="preserve">   Azure DevOps / GitHub / Jira ◄──── proxy qua hub ────  EmeHub api</w:t>
      </w:r>
    </w:p>
    <w:p w14:paraId="00100072" w14:textId="00100073">
      <w:pPr/>
      <w:r>
        <w:rPr>
          <w:rFonts w:ascii="Consolas" w:hAnsi="Consolas" w:eastAsia="Consolas"/>
        </w:rPr>
        <w:t xml:space="preserve"/>
      </w:r>
    </w:p>
    <w:p w14:paraId="00100074" w14:textId="00100075">
      <w:pPr/>
      <w:r>
        <w:rPr>
          <w:rFonts w:ascii="Consolas" w:hAnsi="Consolas" w:eastAsia="Consolas"/>
        </w:rPr>
        <w:t xml:space="preserve">   Anthropic API ◄──────────────────── Claude CLI</w:t>
      </w:r>
    </w:p>
    <w:p w14:paraId="00100076" w14:textId="00100077">
      <w:pPr/>
      <w:r>
        <w:rPr>
          <w:rFonts w:ascii="Consolas" w:hAnsi="Consolas" w:eastAsia="Consolas"/>
        </w:rPr>
        <w:t xml:space="preserve"/>
      </w:r>
    </w:p>
    <w:p w14:paraId="00100078" w14:textId="00100079">
      <w:pPr/>
      <w:r>
        <w:rPr>
          <w:b/>
        </w:rPr>
        <w:t xml:space="preserve">Nguyên tắc chia trách nhiệm:</w:t>
      </w:r>
      <w:r>
        <w:t xml:space="preserve"> hub sở hữu identity và shared config; agent sở hữu domain work. Hub chỉ build artefact mà nó đã sở hữu toàn bộ input — hôm nay là knowledge base, và không gì khác.</w:t>
      </w:r>
    </w:p>
    <w:p w14:paraId="0010007A" w14:textId="0010007B">
      <w:pPr>
        <w:pBdr/>
      </w:pPr>
    </w:p>
    <w:p w14:paraId="0010007C" w14:textId="0010007D">
      <w:pPr>
        <w:pStyle w:val="Heading2"/>
      </w:pPr>
      <w:r>
        <w:rPr>
          <w:b/>
          <w:sz w:val="32"/>
        </w:rPr>
        <w:t xml:space="preserve">Frontend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7E" w14:textId="0010007F"/>
        </w:tc>
        <w:tc>
          <w:p w14:paraId="00100080" w14:textId="00100081"/>
        </w:tc>
      </w:tr>
      <w:tr>
        <w:tc>
          <w:p w14:paraId="00100082" w14:textId="00100083">
            <w:r>
              <w:t xml:space="preserve">Stack</w:t>
            </w:r>
          </w:p>
        </w:tc>
        <w:tc>
          <w:p w14:paraId="00100084" w14:textId="00100085">
            <w:r>
              <w:t xml:space="preserve">React 19, Vite, TypeScript, Tailwind 4</w:t>
            </w:r>
          </w:p>
        </w:tc>
      </w:tr>
      <w:tr>
        <w:tc>
          <w:p w14:paraId="00100086" w14:textId="00100087">
            <w:r>
              <w:t xml:space="preserve">Quy mô</w:t>
            </w:r>
          </w:p>
        </w:tc>
        <w:tc>
          <w:p w14:paraId="00100088" w14:textId="00100089">
            <w:r>
              <w:t xml:space="preserve">11 view chạy trên endpoint thật: Landing, Overview, Projects &amp; Repositories, Tickets, Import dialog, Claude Settings, Authentication, User Management, Integrations, Settings, overlays</w:t>
            </w:r>
          </w:p>
        </w:tc>
      </w:tr>
      <w:tr>
        <w:tc>
          <w:p w14:paraId="0010008A" w14:textId="0010008B">
            <w:r>
              <w:t xml:space="preserve">Design token</w:t>
            </w:r>
          </w:p>
        </w:tc>
        <w:tc>
          <w:p w14:paraId="0010008C" w14:textId="0010008D">
            <w:r>
              <w:t xml:space="preserve">CSS custom properties (--bg, --panel, --card*, --bd*, --txt*, --p*, …). Light mode bắt buộc, 4 accent, mặc định EMESOFT Red #e1172b. Không có hex trần trong component</w:t>
            </w:r>
          </w:p>
        </w:tc>
      </w:tr>
      <w:tr>
        <w:tc>
          <w:p w14:paraId="0010008E" w14:textId="0010008F">
            <w:r>
              <w:t xml:space="preserve">Navigation</w:t>
            </w:r>
          </w:p>
        </w:tc>
        <w:tc>
          <w:p w14:paraId="00100090" w14:textId="00100091">
            <w:r>
              <w:t xml:space="preserve">URL là source of truth; Zustand chỉ giữ UI-only state (modal, filter, draft)</w:t>
            </w:r>
          </w:p>
        </w:tc>
      </w:tr>
      <w:tr>
        <w:tc>
          <w:p w14:paraId="00100092" w14:textId="00100093">
            <w:r>
              <w:t xml:space="preserve">Overlay</w:t>
            </w:r>
          </w:p>
        </w:tc>
        <w:tc>
          <w:p w14:paraId="00100094" w14:textId="00100095">
            <w:r>
              <w:t xml:space="preserve">Portal ra document.body + fixed positioning theo bounding rect của trigger — tránh stacking-context trap từ backdrop-filter / transform</w:t>
            </w:r>
          </w:p>
        </w:tc>
      </w:tr>
      <w:tr>
        <w:tc>
          <w:p w14:paraId="00100096" w14:textId="00100097">
            <w:r>
              <w:t xml:space="preserve">Realtime</w:t>
            </w:r>
          </w:p>
        </w:tc>
        <w:tc>
          <w:p w14:paraId="00100098" w14:textId="00100099">
            <w:r>
              <w:t xml:space="preserve">Poll cho trạng thái build knowledge (indexing); stream log cho run ở Q-Agent</w:t>
            </w:r>
          </w:p>
        </w:tc>
      </w:tr>
      <w:tr>
        <w:tc>
          <w:p w14:paraId="0010009A" w14:textId="0010009B">
            <w:r>
              <w:t xml:space="preserve">Data layer</w:t>
            </w:r>
          </w:p>
        </w:tc>
        <w:tc>
          <w:p w14:paraId="0010009C" w14:textId="0010009D">
            <w:r>
              <w:t xml:space="preserve">app/src/data/ — tầng typed. Endpoint chưa có thì stub sau tầng này, không bịa route ngầm</w:t>
            </w:r>
          </w:p>
        </w:tc>
      </w:tr>
      <w:tr>
        <w:tc>
          <w:p w14:paraId="0010009E" w14:textId="0010009F">
            <w:r>
              <w:t xml:space="preserve">Gate</w:t>
            </w:r>
          </w:p>
        </w:tc>
        <w:tc>
          <w:p w14:paraId="001000A0" w14:textId="001000A1">
            <w:r>
              <w:t xml:space="preserve">tsc -b --noEmit + vite build. Không có unit-test harness; verify runtime bằng Playwright</w:t>
            </w:r>
          </w:p>
        </w:tc>
      </w:tr>
    </w:tbl>
    <w:p w14:paraId="001000A2" w14:textId="001000A3">
      <w:pPr>
        <w:pBdr/>
      </w:pPr>
    </w:p>
    <w:p w14:paraId="001000A4" w14:textId="001000A5">
      <w:pPr>
        <w:pStyle w:val="Heading2"/>
      </w:pPr>
      <w:r>
        <w:rPr>
          <w:b/>
          <w:sz w:val="32"/>
        </w:rPr>
        <w:t xml:space="preserve">Backend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A6" w14:textId="001000A7"/>
        </w:tc>
        <w:tc>
          <w:p w14:paraId="001000A8" w14:textId="001000A9"/>
        </w:tc>
      </w:tr>
      <w:tr>
        <w:tc>
          <w:p w14:paraId="001000AA" w14:textId="001000AB">
            <w:r>
              <w:t xml:space="preserve">Stack</w:t>
            </w:r>
          </w:p>
        </w:tc>
        <w:tc>
          <w:p w14:paraId="001000AC" w14:textId="001000AD">
            <w:r>
              <w:t xml:space="preserve">FastAPI, Python 3.13, uv, SQLAlchemy 2, Alembic</w:t>
            </w:r>
          </w:p>
        </w:tc>
      </w:tr>
      <w:tr>
        <w:tc>
          <w:p w14:paraId="001000AE" w14:textId="001000AF">
            <w:r>
              <w:t xml:space="preserve">Quy mô</w:t>
            </w:r>
          </w:p>
        </w:tc>
        <w:tc>
          <w:p w14:paraId="001000B0" w14:textId="001000B1">
            <w:r>
              <w:t xml:space="preserve">14 router module, 788 hàm test</w:t>
            </w:r>
          </w:p>
        </w:tc>
      </w:tr>
      <w:tr>
        <w:tc>
          <w:p w14:paraId="001000B2" w14:textId="001000B3">
            <w:r>
              <w:t xml:space="preserve">Router chính</w:t>
            </w:r>
          </w:p>
        </w:tc>
        <w:tc>
          <w:p w14:paraId="001000B4" w14:textId="001000B5">
            <w:r>
              <w:t xml:space="preserve">auth, me, agents, agent_open, credentials, connections, projects, tickets, saved_queries, preferences, audit, health</w:t>
            </w:r>
          </w:p>
        </w:tc>
      </w:tr>
      <w:tr>
        <w:tc>
          <w:p w14:paraId="001000B6" w14:textId="001000B7">
            <w:r>
              <w:t xml:space="preserve">Auth</w:t>
            </w:r>
          </w:p>
        </w:tc>
        <w:tc>
          <w:p w14:paraId="001000B8" w14:textId="001000B9">
            <w:r>
              <w:t xml:space="preserve">Argon2 password hash, TOTP 2FA, refresh token HttpOnly cookie (chỉ lưu hash), access token audience-scoped mang sub/sid/aud/kid</w:t>
            </w:r>
          </w:p>
        </w:tc>
      </w:tr>
      <w:tr>
        <w:tc>
          <w:p w14:paraId="001000BA" w14:textId="001000BB">
            <w:r>
              <w:t xml:space="preserve">Background work</w:t>
            </w:r>
          </w:p>
        </w:tc>
        <w:tc>
          <w:p w14:paraId="001000BC" w14:textId="001000BD">
            <w:r>
              <w:t xml:space="preserve">Build knowledge chạy nền, bounded bởi EMEHUB_KNOWLEDGE_BUILD_CONCURRENCY (mặc định 2). indexing vừa là in-flight guard vừa là thứ UI poll</w:t>
            </w:r>
          </w:p>
        </w:tc>
      </w:tr>
      <w:tr>
        <w:tc>
          <w:p w14:paraId="001000BE" w14:textId="001000BF">
            <w:r>
              <w:t xml:space="preserve">Migration</w:t>
            </w:r>
          </w:p>
        </w:tc>
        <w:tc>
          <w:p w14:paraId="001000C0" w14:textId="001000C1">
            <w:r>
              <w:t xml:space="preserve">Alembic cho mọi schema change — không có auto-create</w:t>
            </w:r>
          </w:p>
        </w:tc>
      </w:tr>
    </w:tbl>
    <w:p w14:paraId="001000C2" w14:textId="001000C3">
      <w:pPr/>
      <w:r>
        <w:rPr>
          <w:b/>
        </w:rPr>
        <w:t xml:space="preserve">Boundary được cưỡng chế bằng type, không bằng quy ước:</w:t>
      </w:r>
      <w:r>
        <w:t xml:space="preserve"> </w:t>
      </w:r>
      <w:r>
        <w:rPr>
          <w:rFonts w:ascii="Consolas" w:hAnsi="Consolas"/>
        </w:rPr>
        <w:t xml:space="preserve">resolve_material</w:t>
      </w:r>
      <w:r>
        <w:t xml:space="preserve"> trong </w:t>
      </w:r>
      <w:r>
        <w:rPr>
          <w:rFonts w:ascii="Consolas" w:hAnsi="Consolas"/>
        </w:rPr>
        <w:t xml:space="preserve">api/app/services/claude_credentials.py</w:t>
      </w:r>
      <w:r>
        <w:t xml:space="preserve"> là hàm </w:t>
      </w:r>
      <w:r>
        <w:rPr>
          <w:b/>
        </w:rPr>
        <w:t xml:space="preserve">duy nhất</w:t>
      </w:r>
      <w:r>
        <w:t xml:space="preserve"> trả credential material. Mọi endpoint khác khai </w:t>
      </w:r>
      <w:r>
        <w:rPr>
          <w:rFonts w:ascii="Consolas" w:hAnsi="Consolas"/>
        </w:rPr>
        <w:t xml:space="preserve">response_model</w:t>
      </w:r>
      <w:r>
        <w:t xml:space="preserve"> không có trường nào chứa được nó — một lỗi trong handler cũng không serialise nổi token ra response.</w:t>
      </w:r>
    </w:p>
    <w:p w14:paraId="001000C4" w14:textId="001000C5">
      <w:pPr>
        <w:pBdr/>
      </w:pPr>
    </w:p>
    <w:p w14:paraId="001000C6" w14:textId="001000C7">
      <w:pPr>
        <w:pStyle w:val="Heading2"/>
      </w:pPr>
      <w:r>
        <w:rPr>
          <w:b/>
          <w:sz w:val="32"/>
        </w:rPr>
        <w:t xml:space="preserve">AI / LLM Components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C8" w14:textId="001000C9">
            <w:r>
              <w:t xml:space="preserve">Thành phần</w:t>
            </w:r>
          </w:p>
        </w:tc>
        <w:tc>
          <w:p w14:paraId="001000CA" w14:textId="001000CB">
            <w:r>
              <w:t xml:space="preserve">Chạy ở</w:t>
            </w:r>
          </w:p>
        </w:tc>
        <w:tc>
          <w:p w14:paraId="001000CC" w14:textId="001000CD">
            <w:r>
              <w:t xml:space="preserve">Vai trò</w:t>
            </w:r>
          </w:p>
        </w:tc>
      </w:tr>
      <w:tr>
        <w:tc>
          <w:p w14:paraId="001000CE" w14:textId="001000CF">
            <w:r>
              <w:t xml:space="preserve">Claude Code CLI (@anthropic-ai/claude-code)</w:t>
            </w:r>
          </w:p>
        </w:tc>
        <w:tc>
          <w:p w14:paraId="001000D0" w14:textId="001000D1">
            <w:r>
              <w:t xml:space="preserve">Subprocess do backend spawn, cả hub và agent</w:t>
            </w:r>
          </w:p>
        </w:tc>
        <w:tc>
          <w:p w14:paraId="001000D2" w14:textId="001000D3">
            <w:r>
              <w:t xml:space="preserve">Toàn bộ inference. Không có SDK call trực tiếp</w:t>
            </w:r>
          </w:p>
        </w:tc>
      </w:tr>
      <w:tr>
        <w:tc>
          <w:p w14:paraId="001000D4" w14:textId="001000D5">
            <w:r>
              <w:t xml:space="preserve">Skill (SKILL.md)</w:t>
            </w:r>
          </w:p>
        </w:tc>
        <w:tc>
          <w:p w14:paraId="001000D6" w14:textId="001000D7">
            <w:r>
              <w:t xml:space="preserve">Hub: 1 (project-bootstrap). Q-Agent: 14</w:t>
            </w:r>
          </w:p>
        </w:tc>
        <w:tc>
          <w:p w14:paraId="001000D8" w14:textId="001000D9">
            <w:r>
              <w:t xml:space="preserve">Methodology + quality rule + output template, inject làm system prompt cho đúng action đó</w:t>
            </w:r>
          </w:p>
        </w:tc>
      </w:tr>
      <w:tr>
        <w:tc>
          <w:p w14:paraId="001000DA" w14:textId="001000DB">
            <w:r>
              <w:t xml:space="preserve">browser-harness CLI</w:t>
            </w:r>
          </w:p>
        </w:tc>
        <w:tc>
          <w:p w14:paraId="001000DC" w14:textId="001000DD">
            <w:r>
              <w:t xml:space="preserve">Phía có browser (Local Agent / host có Chrome)</w:t>
            </w:r>
          </w:p>
        </w:tc>
        <w:tc>
          <w:p w14:paraId="001000DE" w14:textId="001000DF">
            <w:r>
              <w:t xml:space="preserve">Cho agent drive Chrome thật: accessibility tree, dispatch event trên selector, verify hiệu ứng</w:t>
            </w:r>
          </w:p>
        </w:tc>
      </w:tr>
      <w:tr>
        <w:tc>
          <w:p w14:paraId="001000E0" w14:textId="001000E1">
            <w:r>
              <w:t xml:space="preserve">MCP Azure DevOps</w:t>
            </w:r>
          </w:p>
        </w:tc>
        <w:tc>
          <w:p w14:paraId="001000E2" w14:textId="001000E3">
            <w:r>
              <w:t xml:space="preserve">Cấu hình cho từng run</w:t>
            </w:r>
          </w:p>
        </w:tc>
        <w:tc>
          <w:p w14:paraId="001000E4" w14:textId="001000E5">
            <w:r>
              <w:t xml:space="preserve">Cho agent đọc work item liên quan</w:t>
            </w:r>
          </w:p>
        </w:tc>
      </w:tr>
    </w:tbl>
    <w:p w14:paraId="001000E6" w14:textId="001000E7">
      <w:pPr/>
      <w:r>
        <w:rPr>
          <w:b/>
        </w:rPr>
        <w:t xml:space="preserve">Image API cố tình mang </w:t>
      </w:r>
      <w:r>
        <w:rPr>
          <w:rFonts w:ascii="Consolas" w:hAnsi="Consolas"/>
          <w:b/>
        </w:rPr>
        <w:t xml:space="preserve">git</w:t>
      </w:r>
      <w:r>
        <w:rPr>
          <w:b/>
        </w:rPr>
        <w:t xml:space="preserve">, Node 20 và Claude Code CLI — nhưng không mang Chromium.</w:t>
      </w:r>
      <w:r>
        <w:t xml:space="preserve"> Hub build knowledge (đọc source), hub không drive browser. Ranh giới đó là kiến trúc, không phải thiếu sót.</w:t>
      </w:r>
    </w:p>
    <w:p w14:paraId="001000E8" w14:textId="001000E9">
      <w:pPr>
        <w:pBdr/>
      </w:pPr>
    </w:p>
    <w:p w14:paraId="001000EA" w14:textId="001000EB">
      <w:pPr>
        <w:pStyle w:val="Heading2"/>
      </w:pPr>
      <w:r>
        <w:rPr>
          <w:b/>
          <w:sz w:val="32"/>
        </w:rPr>
        <w:t xml:space="preserve">Agent / RAG / Tooling</w:t>
      </w:r>
    </w:p>
    <w:p w14:paraId="001000EC" w14:textId="001000ED">
      <w:pPr/>
      <w:r>
        <w:rPr/>
        <w:t xml:space="preserve">Không dùng vector store và không dùng RAG theo nghĩa embedding + similarity search. Grounding đi theo đường khác, và có chủ đích: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EE" w14:textId="001000EF"/>
        </w:tc>
        <w:tc>
          <w:p w14:paraId="001000F0" w14:textId="001000F1">
            <w:r>
              <w:t xml:space="preserve">RAG thường</w:t>
            </w:r>
          </w:p>
        </w:tc>
        <w:tc>
          <w:p w14:paraId="001000F2" w14:textId="001000F3">
            <w:r>
              <w:t xml:space="preserve">Cách làm ở đây</w:t>
            </w:r>
          </w:p>
        </w:tc>
      </w:tr>
      <w:tr>
        <w:tc>
          <w:p w14:paraId="001000F4" w14:textId="001000F5">
            <w:r>
              <w:t xml:space="preserve">Nguồn</w:t>
            </w:r>
          </w:p>
        </w:tc>
        <w:tc>
          <w:p w14:paraId="001000F6" w14:textId="001000F7">
            <w:r>
              <w:t xml:space="preserve">Chunk source code + embedding</w:t>
            </w:r>
          </w:p>
        </w:tc>
        <w:tc>
          <w:p w14:paraId="001000F8" w14:textId="001000F9">
            <w:r>
              <w:t xml:space="preserve">project-bootstrap đọc toàn bộ source và chưng cất thành knowledge.json có cấu trúc</w:t>
            </w:r>
          </w:p>
        </w:tc>
      </w:tr>
      <w:tr>
        <w:tc>
          <w:p w14:paraId="001000FA" w14:textId="001000FB">
            <w:r>
              <w:t xml:space="preserve">Truy xuất</w:t>
            </w:r>
          </w:p>
        </w:tc>
        <w:tc>
          <w:p w14:paraId="001000FC" w14:textId="001000FD">
            <w:r>
              <w:t xml:space="preserve">Similarity search top-k</w:t>
            </w:r>
          </w:p>
        </w:tc>
        <w:tc>
          <w:p w14:paraId="001000FE" w14:textId="001000FF">
            <w:r>
              <w:t xml:space="preserve">Agent nhận knowledge.json trực tiếp, đọc thêm file cụ thể qua file tool khi cần</w:t>
            </w:r>
          </w:p>
        </w:tc>
      </w:tr>
      <w:tr>
        <w:tc>
          <w:p w14:paraId="00100100" w14:textId="00100101">
            <w:r>
              <w:t xml:space="preserve">Vì sao</w:t>
            </w:r>
          </w:p>
        </w:tc>
        <w:tc>
          <w:p w14:paraId="00100102" w14:textId="00100103">
            <w:r>
              <w:t xml:space="preserve">—</w:t>
            </w:r>
          </w:p>
        </w:tc>
        <w:tc>
          <w:p w14:paraId="00100104" w14:textId="00100105">
            <w:r>
              <w:t xml:space="preserve">Câu hỏi ở đây không phải "đoạn code nào giống câu hỏi này" mà "route và selector của project này là gì" — một fact table nhỏ trả lời tốt hơn top-k chunk</w:t>
            </w:r>
          </w:p>
        </w:tc>
      </w:tr>
    </w:tbl>
    <w:p w14:paraId="00100106" w14:textId="00100107">
      <w:pPr/>
      <w:r>
        <w:rPr>
          <w:b/>
        </w:rPr>
        <w:t xml:space="preserve">Vòng làm giàu:</w:t>
      </w:r>
      <w:r>
        <w:t xml:space="preserve"> selector verify được trên app đang chạy được </w:t>
      </w:r>
      <w:r>
        <w:rPr>
          <w:rFonts w:ascii="Consolas" w:hAnsi="Consolas"/>
        </w:rPr>
        <w:t xml:space="preserve">PATCH</w:t>
      </w:r>
      <w:r>
        <w:t xml:space="preserve"> ngược về hub với timestamp và strategy đã hoạt động. Entry </w:t>
      </w:r>
      <w:r>
        <w:rPr>
          <w:rFonts w:ascii="Consolas" w:hAnsi="Consolas"/>
        </w:rPr>
        <w:t xml:space="preserve">verified_at_runtime</w:t>
      </w:r>
      <w:r>
        <w:t xml:space="preserve"> </w:t>
      </w:r>
      <w:r>
        <w:rPr>
          <w:b/>
        </w:rPr>
        <w:t xml:space="preserve">thắng</w:t>
      </w:r>
      <w:r>
        <w:t xml:space="preserve"> entry suy ra từ source; merge sau không ghi đè nó.</w:t>
      </w:r>
    </w:p>
    <w:p w14:paraId="00100108" w14:textId="00100109">
      <w:pPr/>
      <w:r>
        <w:rPr>
          <w:b/>
        </w:rPr>
        <w:t xml:space="preserve">Tool surface của agent:</w:t>
      </w:r>
      <w:r>
        <w:t xml:space="preserve"> file read/write/glob/grep (giới hạn trong workspace theo owner), shell (</w:t>
      </w:r>
      <w:r>
        <w:rPr>
          <w:rFonts w:ascii="Consolas" w:hAnsi="Consolas"/>
        </w:rPr>
        <w:t xml:space="preserve">git</w:t>
      </w:r>
      <w:r>
        <w:t xml:space="preserve">, </w:t>
      </w:r>
      <w:r>
        <w:rPr>
          <w:rFonts w:ascii="Consolas" w:hAnsi="Consolas"/>
        </w:rPr>
        <w:t xml:space="preserve">npx playwright</w:t>
      </w:r>
      <w:r>
        <w:t xml:space="preserve">, </w:t>
      </w:r>
      <w:r>
        <w:rPr>
          <w:rFonts w:ascii="Consolas" w:hAnsi="Consolas"/>
        </w:rPr>
        <w:t xml:space="preserve">npm</w:t>
      </w:r>
      <w:r>
        <w:t xml:space="preserve">), </w:t>
      </w:r>
      <w:r>
        <w:rPr>
          <w:rFonts w:ascii="Consolas" w:hAnsi="Consolas"/>
        </w:rPr>
        <w:t xml:space="preserve">browser-harness</w:t>
      </w:r>
      <w:r>
        <w:t xml:space="preserve">, MCP Azure DevOps.</w:t>
      </w:r>
    </w:p>
    <w:p w14:paraId="0010010A" w14:textId="0010010B">
      <w:pPr>
        <w:pBdr/>
      </w:pPr>
    </w:p>
    <w:p w14:paraId="0010010C" w14:textId="0010010D">
      <w:pPr>
        <w:pStyle w:val="Heading2"/>
      </w:pPr>
      <w:r>
        <w:rPr>
          <w:b/>
          <w:sz w:val="32"/>
        </w:rPr>
        <w:t xml:space="preserve">Database</w:t>
      </w:r>
    </w:p>
    <w:p w14:paraId="0010010E" w14:textId="0010010F">
      <w:pPr/>
      <w:r>
        <w:rPr>
          <w:b/>
        </w:rPr>
        <w:t xml:space="preserve">PostgreSQL 16</w:t>
      </w:r>
      <w:r>
        <w:t xml:space="preserve">, mỗi ứng dụng một database riêng. Bảng chính của hub: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10" w14:textId="00100111">
            <w:r>
              <w:t xml:space="preserve">Nhóm</w:t>
            </w:r>
          </w:p>
        </w:tc>
        <w:tc>
          <w:p w14:paraId="00100112" w14:textId="00100113">
            <w:r>
              <w:t xml:space="preserve">Bảng</w:t>
            </w:r>
          </w:p>
        </w:tc>
        <w:tc>
          <w:p w14:paraId="00100114" w14:textId="00100115">
            <w:r>
              <w:t xml:space="preserve">Ghi chú</w:t>
            </w:r>
          </w:p>
        </w:tc>
      </w:tr>
      <w:tr>
        <w:tc>
          <w:p w14:paraId="00100116" w14:textId="00100117">
            <w:r>
              <w:t xml:space="preserve">Identity</w:t>
            </w:r>
          </w:p>
        </w:tc>
        <w:tc>
          <w:p w14:paraId="00100118" w14:textId="00100119">
            <w:r>
              <w:t xml:space="preserve">users, sessions</w:t>
            </w:r>
          </w:p>
        </w:tc>
        <w:tc>
          <w:p w14:paraId="0010011A" w14:textId="0010011B">
            <w:r>
              <w:t xml:space="preserve">totp_secret, refresh token lưu hash</w:t>
            </w:r>
          </w:p>
        </w:tc>
      </w:tr>
      <w:tr>
        <w:tc>
          <w:p w14:paraId="0010011C" w14:textId="0010011D">
            <w:r>
              <w:t xml:space="preserve">Credential</w:t>
            </w:r>
          </w:p>
        </w:tc>
        <w:tc>
          <w:p w14:paraId="0010011E" w14:textId="0010011F">
            <w:r>
              <w:t xml:space="preserve">claude_credentials, claude_usage</w:t>
            </w:r>
          </w:p>
        </w:tc>
        <w:tc>
          <w:p w14:paraId="00100120" w14:textId="00100121">
            <w:r>
              <w:t xml:space="preserve">Credential encrypted at rest; has_refresh_token là boolean, không lưu token</w:t>
            </w:r>
          </w:p>
        </w:tc>
      </w:tr>
      <w:tr>
        <w:tc>
          <w:p w14:paraId="00100122" w14:textId="00100123">
            <w:r>
              <w:t xml:space="preserve">Provider</w:t>
            </w:r>
          </w:p>
        </w:tc>
        <w:tc>
          <w:p w14:paraId="00100124" w14:textId="00100125">
            <w:r>
              <w:t xml:space="preserve">provider_connections</w:t>
            </w:r>
          </w:p>
        </w:tc>
        <w:tc>
          <w:p w14:paraId="00100126" w14:textId="00100127">
            <w:r>
              <w:t xml:space="preserve">PAT encrypted; capability work_item / repository</w:t>
            </w:r>
          </w:p>
        </w:tc>
      </w:tr>
      <w:tr>
        <w:tc>
          <w:p w14:paraId="00100128" w14:textId="00100129">
            <w:r>
              <w:t xml:space="preserve">Work</w:t>
            </w:r>
          </w:p>
        </w:tc>
        <w:tc>
          <w:p w14:paraId="0010012A" w14:textId="0010012B">
            <w:r>
              <w:t xml:space="preserve">projects, project_config, repositories, project_knowledge, tickets</w:t>
            </w:r>
          </w:p>
        </w:tc>
        <w:tc>
          <w:p w14:paraId="0010012C" w14:textId="0010012D">
            <w:r>
              <w:t xml:space="preserve">Test-account password encrypted</w:t>
            </w:r>
          </w:p>
        </w:tc>
      </w:tr>
      <w:tr>
        <w:tc>
          <w:p w14:paraId="0010012E" w14:textId="0010012F">
            <w:r>
              <w:t xml:space="preserve">Vận hành</w:t>
            </w:r>
          </w:p>
        </w:tc>
        <w:tc>
          <w:p w14:paraId="00100130" w14:textId="00100131">
            <w:r>
              <w:t xml:space="preserve">audit_log, agent_devices, saved_queries, preferences</w:t>
            </w:r>
          </w:p>
        </w:tc>
        <w:tc>
          <w:p w14:paraId="00100132" w14:textId="00100133">
            <w:r>
              <w:t xml:space="preserve">Audit append-only</w:t>
            </w:r>
          </w:p>
        </w:tc>
      </w:tr>
    </w:tbl>
    <w:p w14:paraId="00100134" w14:textId="00100135">
      <w:pPr/>
      <w:r>
        <w:rPr>
          <w:b/>
        </w:rPr>
        <w:t xml:space="preserve">Multi-tenancy:</w:t>
      </w:r>
      <w:r>
        <w:t xml:space="preserve"> chưa có organisation entity. Dùng </w:t>
      </w:r>
      <w:r>
        <w:rPr>
          <w:rFonts w:ascii="Consolas" w:hAnsi="Consolas"/>
        </w:rPr>
        <w:t xml:space="preserve">owner_id</w:t>
      </w:r>
      <w:r>
        <w:t xml:space="preserve"> nullable trên mọi bảng có scope; </w:t>
      </w:r>
      <w:r>
        <w:rPr>
          <w:rFonts w:ascii="Consolas" w:hAnsi="Consolas"/>
        </w:rPr>
        <w:t xml:space="preserve">NULL</w:t>
      </w:r>
      <w:r>
        <w:t xml:space="preserve"> là </w:t>
      </w:r>
      <w:r>
        <w:rPr>
          <w:b/>
        </w:rPr>
        <w:t xml:space="preserve">shared namespace</w:t>
      </w:r>
      <w:r>
        <w:t xml:space="preserve">. Chọn như vậy để migration từ Q-Agent sau này là một lần copy row chứ không phải backfill.</w:t>
      </w:r>
    </w:p>
    <w:p w14:paraId="00100136" w14:textId="00100137">
      <w:pPr/>
      <w:r>
        <w:rPr>
          <w:b/>
        </w:rPr>
        <w:t xml:space="preserve">Artefact trên đĩa</w:t>
      </w:r>
      <w:r>
        <w:t xml:space="preserve"> (volume </w:t>
      </w:r>
      <w:r>
        <w:rPr>
          <w:rFonts w:ascii="Consolas" w:hAnsi="Consolas"/>
        </w:rPr>
        <w:t xml:space="preserve">emehub-workspace</w:t>
      </w:r>
      <w:r>
        <w:t xml:space="preserve">, scope theo owner): </w:t>
      </w:r>
      <w:r>
        <w:rPr>
          <w:rFonts w:ascii="Consolas" w:hAnsi="Consolas"/>
        </w:rPr>
        <w:t xml:space="preserve">knowledge/</w:t>
      </w:r>
      <w:r>
        <w:t xml:space="preserve">, </w:t>
      </w:r>
      <w:r>
        <w:rPr>
          <w:rFonts w:ascii="Consolas" w:hAnsi="Consolas"/>
        </w:rPr>
        <w:t xml:space="preserve">repos/</w:t>
      </w:r>
      <w:r>
        <w:t xml:space="preserve">, </w:t>
      </w:r>
      <w:r>
        <w:rPr>
          <w:rFonts w:ascii="Consolas" w:hAnsi="Consolas"/>
        </w:rPr>
        <w:t xml:space="preserve">auth/</w:t>
      </w:r>
      <w:r>
        <w:t xml:space="preserve">. Volume này giữ credential đã materialise trong lúc build nên được coi là </w:t>
      </w:r>
      <w:r>
        <w:rPr>
          <w:b/>
        </w:rPr>
        <w:t xml:space="preserve">sensitive</w:t>
      </w:r>
      <w:r>
        <w:t xml:space="preserve">.</w:t>
      </w:r>
    </w:p>
    <w:p w14:paraId="00100138" w14:textId="00100139">
      <w:pPr>
        <w:pBdr/>
      </w:pPr>
    </w:p>
    <w:p w14:paraId="0010013A" w14:textId="0010013B">
      <w:pPr>
        <w:pStyle w:val="Heading2"/>
      </w:pPr>
      <w:r>
        <w:rPr>
          <w:b/>
          <w:sz w:val="32"/>
        </w:rPr>
        <w:t xml:space="preserve">External Services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3C" w14:textId="0010013D">
            <w:r>
              <w:t xml:space="preserve">Service</w:t>
            </w:r>
          </w:p>
        </w:tc>
        <w:tc>
          <w:p w14:paraId="0010013E" w14:textId="0010013F">
            <w:r>
              <w:t xml:space="preserve">Dùng để</w:t>
            </w:r>
          </w:p>
        </w:tc>
        <w:tc>
          <w:p w14:paraId="00100140" w14:textId="00100141">
            <w:r>
              <w:t xml:space="preserve">Secret đi đâu</w:t>
            </w:r>
          </w:p>
        </w:tc>
      </w:tr>
      <w:tr>
        <w:tc>
          <w:p w14:paraId="00100142" w14:textId="00100143">
            <w:r>
              <w:t xml:space="preserve">Anthropic API</w:t>
            </w:r>
          </w:p>
        </w:tc>
        <w:tc>
          <w:p w14:paraId="00100144" w14:textId="00100145">
            <w:r>
              <w:t xml:space="preserve">Inference (qua Claude CLI)</w:t>
            </w:r>
          </w:p>
        </w:tc>
        <w:tc>
          <w:p w14:paraId="00100146" w14:textId="00100147">
            <w:r>
              <w:t xml:space="preserve">Credential materialise xuống disk trong thời gian chạy CLI, qua CLAUDE_SECURESTORAGE_CONFIG_DIR</w:t>
            </w:r>
          </w:p>
        </w:tc>
      </w:tr>
      <w:tr>
        <w:tc>
          <w:p w14:paraId="00100148" w14:textId="00100149">
            <w:r>
              <w:t xml:space="preserve">Azure DevOps</w:t>
            </w:r>
          </w:p>
        </w:tc>
        <w:tc>
          <w:p w14:paraId="0010014A" w14:textId="0010014B">
            <w:r>
              <w:t xml:space="preserve">Work item, repository, test case</w:t>
            </w:r>
          </w:p>
        </w:tc>
        <w:tc>
          <w:p w14:paraId="0010014C" w14:textId="0010014D">
            <w:r>
              <w:t xml:space="preserve">PAT ở lại hub; hub proxy call. Ngoại lệ: GET /connections/{id}/secret cho clone repo và MCP config</w:t>
            </w:r>
          </w:p>
        </w:tc>
      </w:tr>
      <w:tr>
        <w:tc>
          <w:p w14:paraId="0010014E" w14:textId="0010014F">
            <w:r>
              <w:t xml:space="preserve">GitHub / Jira</w:t>
            </w:r>
          </w:p>
        </w:tc>
        <w:tc>
          <w:p w14:paraId="00100150" w14:textId="00100151">
            <w:r>
              <w:t xml:space="preserve">Adapter tương đương</w:t>
            </w:r>
          </w:p>
        </w:tc>
        <w:tc>
          <w:p w14:paraId="00100152" w14:textId="00100153">
            <w:r>
              <w:t xml:space="preserve">Như trên</w:t>
            </w:r>
          </w:p>
        </w:tc>
      </w:tr>
    </w:tbl>
    <w:p w14:paraId="00100154" w14:textId="00100155">
      <w:pPr/>
      <w:r>
        <w:t xml:space="preserve">Ngoài Anthropic API, </w:t>
      </w:r>
      <w:r>
        <w:rPr>
          <w:b/>
        </w:rPr>
        <w:t xml:space="preserve">không có dữ liệu nào rời khỏi hạ tầng nội bộ</w:t>
      </w:r>
      <w:r>
        <w:t xml:space="preserve">.</w:t>
      </w:r>
    </w:p>
    <w:p w14:paraId="00100156" w14:textId="00100157">
      <w:pPr>
        <w:pBdr/>
      </w:pPr>
    </w:p>
    <w:p w14:paraId="00100158" w14:textId="00100159">
      <w:pPr>
        <w:pStyle w:val="Heading2"/>
      </w:pPr>
      <w:r>
        <w:rPr>
          <w:b/>
          <w:sz w:val="32"/>
        </w:rPr>
        <w:t xml:space="preserve">Data Flow</w:t>
      </w:r>
    </w:p>
    <w:p w14:paraId="0010015A" w14:textId="0010015B">
      <w:pPr>
        <w:pStyle w:val="Heading3"/>
      </w:pPr>
      <w:r>
        <w:rPr>
          <w:b/>
          <w:sz w:val="28"/>
        </w:rPr>
        <w:t xml:space="preserve">DF-1 Đăng nhập và hand-off sang agent</w:t>
      </w:r>
    </w:p>
    <w:p w14:paraId="0010015C" w14:textId="0010015D">
      <w:pPr/>
      <w:r>
        <w:rPr>
          <w:rFonts w:ascii="Consolas" w:hAnsi="Consolas" w:eastAsia="Consolas"/>
        </w:rPr>
        <w:t xml:space="preserve">Browser ──login──► Hub api ──► Postgres (verify Argon2 + TOTP)</w:t>
      </w:r>
    </w:p>
    <w:p w14:paraId="0010015E" w14:textId="0010015F">
      <w:pPr/>
      <w:r>
        <w:rPr>
          <w:rFonts w:ascii="Consolas" w:hAnsi="Consolas" w:eastAsia="Consolas"/>
        </w:rPr>
        <w:t xml:space="preserve"/>
      </w:r>
    </w:p>
    <w:p w14:paraId="00100160" w14:textId="00100161">
      <w:pPr/>
      <w:r>
        <w:rPr>
          <w:rFonts w:ascii="Consolas" w:hAnsi="Consolas" w:eastAsia="Consolas"/>
        </w:rPr>
        <w:t xml:space="preserve">        ◄─ refresh cookie HttpOnly (chỉ hash lưu DB) ─┘</w:t>
      </w:r>
    </w:p>
    <w:p w14:paraId="00100162" w14:textId="00100163">
      <w:pPr/>
      <w:r>
        <w:rPr>
          <w:rFonts w:ascii="Consolas" w:hAnsi="Consolas" w:eastAsia="Consolas"/>
        </w:rPr>
        <w:t xml:space="preserve"/>
      </w:r>
    </w:p>
    <w:p w14:paraId="00100164" w14:textId="00100165">
      <w:pPr/>
      <w:r>
        <w:rPr>
          <w:rFonts w:ascii="Consolas" w:hAnsi="Consolas" w:eastAsia="Consolas"/>
        </w:rPr>
        <w:t xml:space="preserve">Browser ──POST /auth/agent-token──► Hub api ──► access token {sub, sid, aud=qagent, kid}</w:t>
      </w:r>
    </w:p>
    <w:p w14:paraId="00100166" w14:textId="00100167">
      <w:pPr/>
      <w:r>
        <w:rPr>
          <w:rFonts w:ascii="Consolas" w:hAnsi="Consolas" w:eastAsia="Consolas"/>
        </w:rPr>
        <w:t xml:space="preserve"/>
      </w:r>
    </w:p>
    <w:p w14:paraId="00100168" w14:textId="00100169">
      <w:pPr/>
      <w:r>
        <w:rPr>
          <w:rFonts w:ascii="Consolas" w:hAnsi="Consolas" w:eastAsia="Consolas"/>
        </w:rPr>
        <w:t xml:space="preserve">        (KHÔNG rotate refresh token — hai SPA dùng chung credential xoay sẽ đá nhau ra)</w:t>
      </w:r>
    </w:p>
    <w:p w14:paraId="0010016A" w14:textId="0010016B">
      <w:pPr/>
      <w:r>
        <w:rPr>
          <w:rFonts w:ascii="Consolas" w:hAnsi="Consolas" w:eastAsia="Consolas"/>
        </w:rPr>
        <w:t xml:space="preserve"/>
      </w:r>
    </w:p>
    <w:p w14:paraId="0010016C" w14:textId="0010016D">
      <w:pPr/>
      <w:r>
        <w:rPr>
          <w:rFonts w:ascii="Consolas" w:hAnsi="Consolas" w:eastAsia="Consolas"/>
        </w:rPr>
        <w:t xml:space="preserve">Browser ──token──► Q-Agent api ──validate LOCAL (không call ngược hub)──► session của agent</w:t>
      </w:r>
    </w:p>
    <w:p w14:paraId="0010016E" w14:textId="0010016F">
      <w:pPr/>
      <w:r>
        <w:rPr>
          <w:rFonts w:ascii="Consolas" w:hAnsi="Consolas" w:eastAsia="Consolas"/>
        </w:rPr>
        <w:t xml:space="preserve"/>
      </w:r>
    </w:p>
    <w:p w14:paraId="00100170" w14:textId="00100171">
      <w:pPr/>
      <w:r>
        <w:t xml:space="preserve">Revoke một session ở hub → mọi token mang </w:t>
      </w:r>
      <w:r>
        <w:rPr>
          <w:rFonts w:ascii="Consolas" w:hAnsi="Consolas"/>
        </w:rPr>
        <w:t xml:space="preserve">sid</w:t>
      </w:r>
      <w:r>
        <w:t xml:space="preserve"> đó thành invalid → device logout khỏi mọi agent.</w:t>
      </w:r>
    </w:p>
    <w:p w14:paraId="00100172" w14:textId="00100173">
      <w:pPr>
        <w:pStyle w:val="Heading3"/>
      </w:pPr>
      <w:r>
        <w:rPr>
          <w:b/>
          <w:sz w:val="28"/>
        </w:rPr>
        <w:t xml:space="preserve">DF-2 Build knowledge base</w:t>
      </w:r>
    </w:p>
    <w:p w14:paraId="00100174" w14:textId="00100175">
      <w:pPr/>
      <w:r>
        <w:rPr>
          <w:rFonts w:ascii="Consolas" w:hAnsi="Consolas" w:eastAsia="Consolas"/>
        </w:rPr>
        <w:t xml:space="preserve">UI ──POST /projects/{key}/repos/{repo}/knowledge/build──► Hub api</w:t>
      </w:r>
    </w:p>
    <w:p w14:paraId="00100176" w14:textId="00100177">
      <w:pPr/>
      <w:r>
        <w:rPr>
          <w:rFonts w:ascii="Consolas" w:hAnsi="Consolas" w:eastAsia="Consolas"/>
        </w:rPr>
        <w:t xml:space="preserve"/>
      </w:r>
    </w:p>
    <w:p w14:paraId="00100178" w14:textId="00100179">
      <w:pPr/>
      <w:r>
        <w:rPr>
          <w:rFonts w:ascii="Consolas" w:hAnsi="Consolas" w:eastAsia="Consolas"/>
        </w:rPr>
        <w:t xml:space="preserve">   status = indexing (in-flight guard + thứ UI poll)</w:t>
      </w:r>
    </w:p>
    <w:p w14:paraId="0010017A" w14:textId="0010017B">
      <w:pPr/>
      <w:r>
        <w:rPr>
          <w:rFonts w:ascii="Consolas" w:hAnsi="Consolas" w:eastAsia="Consolas"/>
        </w:rPr>
        <w:t xml:space="preserve"/>
      </w:r>
    </w:p>
    <w:p w14:paraId="0010017C" w14:textId="0010017D">
      <w:pPr/>
      <w:r>
        <w:rPr>
          <w:rFonts w:ascii="Consolas" w:hAnsi="Consolas" w:eastAsia="Consolas"/>
        </w:rPr>
        <w:t xml:space="preserve">   ├─ decrypt PAT ──► git clone vào workspace/{owner}/repos/</w:t>
      </w:r>
    </w:p>
    <w:p w14:paraId="0010017E" w14:textId="0010017F">
      <w:pPr/>
      <w:r>
        <w:rPr>
          <w:rFonts w:ascii="Consolas" w:hAnsi="Consolas" w:eastAsia="Consolas"/>
        </w:rPr>
        <w:t xml:space="preserve"/>
      </w:r>
    </w:p>
    <w:p w14:paraId="00100180" w14:textId="00100181">
      <w:pPr/>
      <w:r>
        <w:rPr>
          <w:rFonts w:ascii="Consolas" w:hAnsi="Consolas" w:eastAsia="Consolas"/>
        </w:rPr>
        <w:t xml:space="preserve">   ├─ resolve_material() ──► materialise Claude credential vào thư mục khoá</w:t>
      </w:r>
    </w:p>
    <w:p w14:paraId="00100182" w14:textId="00100183">
      <w:pPr/>
      <w:r>
        <w:rPr>
          <w:rFonts w:ascii="Consolas" w:hAnsi="Consolas" w:eastAsia="Consolas"/>
        </w:rPr>
        <w:t xml:space="preserve"/>
      </w:r>
    </w:p>
    <w:p w14:paraId="00100184" w14:textId="00100185">
      <w:pPr/>
      <w:r>
        <w:rPr>
          <w:rFonts w:ascii="Consolas" w:hAnsi="Consolas" w:eastAsia="Consolas"/>
        </w:rPr>
        <w:t xml:space="preserve">   ├─ spawn Claude CLI với skill project-bootstrap ──► Anthropic API</w:t>
      </w:r>
    </w:p>
    <w:p w14:paraId="00100186" w14:textId="00100187">
      <w:pPr/>
      <w:r>
        <w:rPr>
          <w:rFonts w:ascii="Consolas" w:hAnsi="Consolas" w:eastAsia="Consolas"/>
        </w:rPr>
        <w:t xml:space="preserve"/>
      </w:r>
    </w:p>
    <w:p w14:paraId="00100188" w14:textId="00100189">
      <w:pPr/>
      <w:r>
        <w:rPr>
          <w:rFonts w:ascii="Consolas" w:hAnsi="Consolas" w:eastAsia="Consolas"/>
        </w:rPr>
        <w:t xml:space="preserve">   ├─ ghi knowledge.md + knowledge.json ──► workspace/{owner}/knowledge/</w:t>
      </w:r>
    </w:p>
    <w:p w14:paraId="0010018A" w14:textId="0010018B">
      <w:pPr/>
      <w:r>
        <w:rPr>
          <w:rFonts w:ascii="Consolas" w:hAnsi="Consolas" w:eastAsia="Consolas"/>
        </w:rPr>
        <w:t xml:space="preserve"/>
      </w:r>
    </w:p>
    <w:p w14:paraId="0010018C" w14:textId="0010018D">
      <w:pPr/>
      <w:r>
        <w:rPr>
          <w:rFonts w:ascii="Consolas" w:hAnsi="Consolas" w:eastAsia="Consolas"/>
        </w:rPr>
        <w:t xml:space="preserve">   ├─ POST /credentials/claude/usage  (token + cost, attribute theo owner)</w:t>
      </w:r>
    </w:p>
    <w:p w14:paraId="0010018E" w14:textId="0010018F">
      <w:pPr/>
      <w:r>
        <w:rPr>
          <w:rFonts w:ascii="Consolas" w:hAnsi="Consolas" w:eastAsia="Consolas"/>
        </w:rPr>
        <w:t xml:space="preserve"/>
      </w:r>
    </w:p>
    <w:p w14:paraId="00100190" w14:textId="00100191">
      <w:pPr/>
      <w:r>
        <w:rPr>
          <w:rFonts w:ascii="Consolas" w:hAnsi="Consolas" w:eastAsia="Consolas"/>
        </w:rPr>
        <w:t xml:space="preserve">   └─ status = indexed | error (kèm lastError)</w:t>
      </w:r>
    </w:p>
    <w:p w14:paraId="00100192" w14:textId="00100193">
      <w:pPr/>
      <w:r>
        <w:rPr>
          <w:rFonts w:ascii="Consolas" w:hAnsi="Consolas" w:eastAsia="Consolas"/>
        </w:rPr>
        <w:t xml:space="preserve"/>
      </w:r>
    </w:p>
    <w:p w14:paraId="00100194" w14:textId="00100195">
      <w:pPr>
        <w:pStyle w:val="Heading3"/>
      </w:pPr>
      <w:r>
        <w:rPr>
          <w:b/>
          <w:sz w:val="28"/>
        </w:rPr>
        <w:t xml:space="preserve">DF-3 Một run của Q-Agent</w:t>
      </w:r>
    </w:p>
    <w:p w14:paraId="00100196" w14:textId="00100197">
      <w:pPr/>
      <w:r>
        <w:rPr>
          <w:rFonts w:ascii="Consolas" w:hAnsi="Consolas" w:eastAsia="Consolas"/>
        </w:rPr>
        <w:t xml:space="preserve">Q-Agent ──GET /tickets──► Hub (proxy Azure DevOps bằng PAT của hub)</w:t>
      </w:r>
    </w:p>
    <w:p w14:paraId="00100198" w14:textId="00100199">
      <w:pPr/>
      <w:r>
        <w:rPr>
          <w:rFonts w:ascii="Consolas" w:hAnsi="Consolas" w:eastAsia="Consolas"/>
        </w:rPr>
        <w:t xml:space="preserve"/>
      </w:r>
    </w:p>
    <w:p w14:paraId="0010019A" w14:textId="0010019B">
      <w:pPr/>
      <w:r>
        <w:rPr>
          <w:rFonts w:ascii="Consolas" w:hAnsi="Consolas" w:eastAsia="Consolas"/>
        </w:rPr>
        <w:t xml:space="preserve">Q-Agent ──POST /auth/agent-grant──► Hub  (run-scoped grant: access token 15' không đủ cho run nền)</w:t>
      </w:r>
    </w:p>
    <w:p w14:paraId="0010019C" w14:textId="0010019D">
      <w:pPr/>
      <w:r>
        <w:rPr>
          <w:rFonts w:ascii="Consolas" w:hAnsi="Consolas" w:eastAsia="Consolas"/>
        </w:rPr>
        <w:t xml:space="preserve"/>
      </w:r>
    </w:p>
    <w:p w14:paraId="0010019E" w14:textId="0010019F">
      <w:pPr/>
      <w:r>
        <w:rPr>
          <w:rFonts w:ascii="Consolas" w:hAnsi="Consolas" w:eastAsia="Consolas"/>
        </w:rPr>
        <w:t xml:space="preserve">   grant chỉ reach được: GET /credentials/claude/resolve</w:t>
      </w:r>
    </w:p>
    <w:p w14:paraId="001001A0" w14:textId="001001A1">
      <w:pPr/>
      <w:r>
        <w:rPr>
          <w:rFonts w:ascii="Consolas" w:hAnsi="Consolas" w:eastAsia="Consolas"/>
        </w:rPr>
        <w:t xml:space="preserve"/>
      </w:r>
    </w:p>
    <w:p w14:paraId="001001A2" w14:textId="001001A3">
      <w:pPr/>
      <w:r>
        <w:rPr>
          <w:rFonts w:ascii="Consolas" w:hAnsi="Consolas" w:eastAsia="Consolas"/>
        </w:rPr>
        <w:t xml:space="preserve">                         PUT /credentials/claude/refreshed</w:t>
      </w:r>
    </w:p>
    <w:p w14:paraId="001001A4" w14:textId="001001A5">
      <w:pPr/>
      <w:r>
        <w:rPr>
          <w:rFonts w:ascii="Consolas" w:hAnsi="Consolas" w:eastAsia="Consolas"/>
        </w:rPr>
        <w:t xml:space="preserve"/>
      </w:r>
    </w:p>
    <w:p w14:paraId="001001A6" w14:textId="001001A7">
      <w:pPr/>
      <w:r>
        <w:rPr>
          <w:rFonts w:ascii="Consolas" w:hAnsi="Consolas" w:eastAsia="Consolas"/>
        </w:rPr>
        <w:t xml:space="preserve">                         POST /credentials/claude/usage</w:t>
      </w:r>
    </w:p>
    <w:p w14:paraId="001001A8" w14:textId="001001A9">
      <w:pPr/>
      <w:r>
        <w:rPr>
          <w:rFonts w:ascii="Consolas" w:hAnsi="Consolas" w:eastAsia="Consolas"/>
        </w:rPr>
        <w:t xml:space="preserve"/>
      </w:r>
    </w:p>
    <w:p w14:paraId="001001AA" w14:textId="001001AB">
      <w:pPr/>
      <w:r>
        <w:rPr>
          <w:rFonts w:ascii="Consolas" w:hAnsi="Consolas" w:eastAsia="Consolas"/>
        </w:rPr>
        <w:t xml:space="preserve">Q-Agent ──GET knowledge──► Hub ──► knowledge.json</w:t>
      </w:r>
    </w:p>
    <w:p w14:paraId="001001AC" w14:textId="001001AD">
      <w:pPr/>
      <w:r>
        <w:rPr>
          <w:rFonts w:ascii="Consolas" w:hAnsi="Consolas" w:eastAsia="Consolas"/>
        </w:rPr>
        <w:t xml:space="preserve"/>
      </w:r>
    </w:p>
    <w:p w14:paraId="001001AE" w14:textId="001001AF">
      <w:pPr/>
      <w:r>
        <w:rPr>
          <w:rFonts w:ascii="Consolas" w:hAnsi="Consolas" w:eastAsia="Consolas"/>
        </w:rPr>
        <w:t xml:space="preserve">Q-Agent ──spawn Claude CLI──► test case (pending)</w:t>
      </w:r>
    </w:p>
    <w:p w14:paraId="001001B0" w14:textId="001001B1">
      <w:pPr/>
      <w:r>
        <w:rPr>
          <w:rFonts w:ascii="Consolas" w:hAnsi="Consolas" w:eastAsia="Consolas"/>
        </w:rPr>
        <w:t xml:space="preserve"/>
      </w:r>
    </w:p>
    <w:p w14:paraId="001001B2" w14:textId="001001B3">
      <w:pPr/>
      <w:r>
        <w:rPr>
          <w:rFonts w:ascii="Consolas" w:hAnsi="Consolas" w:eastAsia="Consolas"/>
        </w:rPr>
        <w:t xml:space="preserve">                       ══► GATE 1: người duyệt</w:t>
      </w:r>
    </w:p>
    <w:p w14:paraId="001001B4" w14:textId="001001B5">
      <w:pPr/>
      <w:r>
        <w:rPr>
          <w:rFonts w:ascii="Consolas" w:hAnsi="Consolas" w:eastAsia="Consolas"/>
        </w:rPr>
        <w:t xml:space="preserve"/>
      </w:r>
    </w:p>
    <w:p w14:paraId="001001B6" w14:textId="001001B7">
      <w:pPr/>
      <w:r>
        <w:rPr>
          <w:rFonts w:ascii="Consolas" w:hAnsi="Consolas" w:eastAsia="Consolas"/>
        </w:rPr>
        <w:t xml:space="preserve">Q-Agent ──POST test case──► Hub ──proxy──► Azure DevOps      (GATE 2: local mode?)</w:t>
      </w:r>
    </w:p>
    <w:p w14:paraId="001001B8" w14:textId="001001B9">
      <w:pPr/>
      <w:r>
        <w:rPr>
          <w:rFonts w:ascii="Consolas" w:hAnsi="Consolas" w:eastAsia="Consolas"/>
        </w:rPr>
        <w:t xml:space="preserve"/>
      </w:r>
    </w:p>
    <w:p w14:paraId="001001BA" w14:textId="001001BB">
      <w:pPr/>
      <w:r>
        <w:rPr>
          <w:rFonts w:ascii="Consolas" w:hAnsi="Consolas" w:eastAsia="Consolas"/>
        </w:rPr>
        <w:t xml:space="preserve">Q-Agent ──browser-harness──► app thật ──► spec Playwright</w:t>
      </w:r>
    </w:p>
    <w:p w14:paraId="001001BC" w14:textId="001001BD">
      <w:pPr/>
      <w:r>
        <w:rPr>
          <w:rFonts w:ascii="Consolas" w:hAnsi="Consolas" w:eastAsia="Consolas"/>
        </w:rPr>
        <w:t xml:space="preserve"/>
      </w:r>
    </w:p>
    <w:p w14:paraId="001001BE" w14:textId="001001BF">
      <w:pPr/>
      <w:r>
        <w:rPr>
          <w:rFonts w:ascii="Consolas" w:hAnsi="Consolas" w:eastAsia="Consolas"/>
        </w:rPr>
        <w:t xml:space="preserve">Q-Agent ──execution──► Local Agent (nếu app cần đăng nhập thật)</w:t>
      </w:r>
    </w:p>
    <w:p w14:paraId="001001C0" w14:textId="001001C1">
      <w:pPr/>
      <w:r>
        <w:rPr>
          <w:rFonts w:ascii="Consolas" w:hAnsi="Consolas" w:eastAsia="Consolas"/>
        </w:rPr>
        <w:t xml:space="preserve"/>
      </w:r>
    </w:p>
    <w:p w14:paraId="001001C2" w14:textId="001001C3">
      <w:pPr/>
      <w:r>
        <w:rPr>
          <w:rFonts w:ascii="Consolas" w:hAnsi="Consolas" w:eastAsia="Consolas"/>
        </w:rPr>
        <w:t xml:space="preserve">   Local Agent trả về: spec result + evidence.  Cookie/storageState KHÔNG rời máy tester.</w:t>
      </w:r>
    </w:p>
    <w:p w14:paraId="001001C4" w14:textId="001001C5">
      <w:pPr/>
      <w:r>
        <w:rPr>
          <w:rFonts w:ascii="Consolas" w:hAnsi="Consolas" w:eastAsia="Consolas"/>
        </w:rPr>
        <w:t xml:space="preserve"/>
      </w:r>
    </w:p>
    <w:p w14:paraId="001001C6" w14:textId="001001C7">
      <w:pPr/>
      <w:r>
        <w:rPr>
          <w:rFonts w:ascii="Consolas" w:hAnsi="Consolas" w:eastAsia="Consolas"/>
        </w:rPr>
        <w:t xml:space="preserve">Q-Agent ──PATCH knowledge──► Hub  (selector verified-at-runtime)</w:t>
      </w:r>
    </w:p>
    <w:p w14:paraId="001001C8" w14:textId="001001C9">
      <w:pPr/>
      <w:r>
        <w:rPr>
          <w:rFonts w:ascii="Consolas" w:hAnsi="Consolas" w:eastAsia="Consolas"/>
        </w:rPr>
        <w:t xml:space="preserve"/>
      </w:r>
    </w:p>
    <w:p w14:paraId="001001CA" w14:textId="001001CB">
      <w:pPr/>
      <w:r>
        <w:rPr>
          <w:rFonts w:ascii="Consolas" w:hAnsi="Consolas" w:eastAsia="Consolas"/>
        </w:rPr>
        <w:t xml:space="preserve">Q-Agent ──comment──► Hub ──proxy──► Azure DevOps             (GATE 3: preview)</w:t>
      </w:r>
    </w:p>
    <w:p w14:paraId="001001CC" w14:textId="001001CD">
      <w:pPr/>
      <w:r>
        <w:rPr>
          <w:rFonts w:ascii="Consolas" w:hAnsi="Consolas" w:eastAsia="Consolas"/>
        </w:rPr>
        <w:t xml:space="preserve"/>
      </w:r>
    </w:p>
    <w:p w14:paraId="001001CE" w14:textId="001001CF">
      <w:pPr>
        <w:pBdr/>
      </w:pPr>
    </w:p>
    <w:p w14:paraId="001001D0" w14:textId="001001D1">
      <w:pPr>
        <w:pStyle w:val="Heading2"/>
      </w:pPr>
      <w:r>
        <w:rPr>
          <w:b/>
          <w:sz w:val="32"/>
        </w:rPr>
        <w:t xml:space="preserve">Integration Points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D2" w14:textId="001001D3">
            <w:r>
              <w:t xml:space="preserve">Điểm</w:t>
            </w:r>
          </w:p>
        </w:tc>
        <w:tc>
          <w:p w14:paraId="001001D4" w14:textId="001001D5">
            <w:r>
              <w:t xml:space="preserve">Hướng</w:t>
            </w:r>
          </w:p>
        </w:tc>
        <w:tc>
          <w:p w14:paraId="001001D6" w14:textId="001001D7">
            <w:r>
              <w:t xml:space="preserve">Contract</w:t>
            </w:r>
          </w:p>
        </w:tc>
      </w:tr>
      <w:tr>
        <w:tc>
          <w:p w14:paraId="001001D8" w14:textId="001001D9">
            <w:r>
              <w:t xml:space="preserve">POST /auth/agent-token</w:t>
            </w:r>
          </w:p>
        </w:tc>
        <w:tc>
          <w:p w14:paraId="001001DA" w14:textId="001001DB">
            <w:r>
              <w:t xml:space="preserve">Browser → Hub</w:t>
            </w:r>
          </w:p>
        </w:tc>
        <w:tc>
          <w:p w14:paraId="001001DC" w14:textId="001001DD">
            <w:r>
              <w:t xml:space="preserve">Đổi refresh cookie lấy agent token, không rotate</w:t>
            </w:r>
          </w:p>
        </w:tc>
      </w:tr>
      <w:tr>
        <w:tc>
          <w:p w14:paraId="001001DE" w14:textId="001001DF">
            <w:r>
              <w:t xml:space="preserve">POST /auth/agent-grant</w:t>
            </w:r>
          </w:p>
        </w:tc>
        <w:tc>
          <w:p w14:paraId="001001E0" w14:textId="001001E1">
            <w:r>
              <w:t xml:space="preserve">Agent → Hub</w:t>
            </w:r>
          </w:p>
        </w:tc>
        <w:tc>
          <w:p w14:paraId="001001E2" w14:textId="001001E3">
            <w:r>
              <w:t xml:space="preserve">Run-scoped grant cho background run</w:t>
            </w:r>
          </w:p>
        </w:tc>
      </w:tr>
      <w:tr>
        <w:tc>
          <w:p w14:paraId="001001E4" w14:textId="001001E5">
            <w:r>
              <w:t xml:space="preserve">GET /agents</w:t>
            </w:r>
          </w:p>
        </w:tc>
        <w:tc>
          <w:p w14:paraId="001001E6" w14:textId="001001E7">
            <w:r>
              <w:t xml:space="preserve">Browser → Hub</w:t>
            </w:r>
          </w:p>
        </w:tc>
        <w:tc>
          <w:p w14:paraId="001001E8" w14:textId="001001E9">
            <w:r>
              <w:t xml:space="preserve">Launch registry; phân biệt registered và handoffReady</w:t>
            </w:r>
          </w:p>
        </w:tc>
      </w:tr>
      <w:tr>
        <w:tc>
          <w:p w14:paraId="001001EA" w14:textId="001001EB">
            <w:r>
              <w:t xml:space="preserve">GET /credentials/claude/resolve</w:t>
            </w:r>
          </w:p>
        </w:tc>
        <w:tc>
          <w:p w14:paraId="001001EC" w14:textId="001001ED">
            <w:r>
              <w:t xml:space="preserve">Agent → Hub</w:t>
            </w:r>
          </w:p>
        </w:tc>
        <w:tc>
          <w:p w14:paraId="001001EE" w14:textId="001001EF">
            <w:r>
              <w:t xml:space="preserve">Endpoint duy nhất trả Claude credential material</w:t>
            </w:r>
          </w:p>
        </w:tc>
      </w:tr>
      <w:tr>
        <w:tc>
          <w:p w14:paraId="001001F0" w14:textId="001001F1">
            <w:r>
              <w:t xml:space="preserve">PUT /credentials/claude/refreshed</w:t>
            </w:r>
          </w:p>
        </w:tc>
        <w:tc>
          <w:p w14:paraId="001001F2" w14:textId="001001F3">
            <w:r>
              <w:t xml:space="preserve">Agent → Hub</w:t>
            </w:r>
          </w:p>
        </w:tc>
        <w:tc>
          <w:p w14:paraId="001001F4" w14:textId="001001F5">
            <w:r>
              <w:t xml:space="preserve">Ghi lại token CLI đã tự renew</w:t>
            </w:r>
          </w:p>
        </w:tc>
      </w:tr>
      <w:tr>
        <w:tc>
          <w:p w14:paraId="001001F6" w14:textId="001001F7">
            <w:r>
              <w:t xml:space="preserve">POST /credentials/claude/usage</w:t>
            </w:r>
          </w:p>
        </w:tc>
        <w:tc>
          <w:p w14:paraId="001001F8" w14:textId="001001F9">
            <w:r>
              <w:t xml:space="preserve">Agent → Hub</w:t>
            </w:r>
          </w:p>
        </w:tc>
        <w:tc>
          <w:p w14:paraId="001001FA" w14:textId="001001FB">
            <w:r>
              <w:t xml:space="preserve">Token + cost của một call đã xong</w:t>
            </w:r>
          </w:p>
        </w:tc>
      </w:tr>
      <w:tr>
        <w:tc>
          <w:p w14:paraId="001001FC" w14:textId="001001FD">
            <w:r>
              <w:t xml:space="preserve">GET /connections/{id}/secret</w:t>
            </w:r>
          </w:p>
        </w:tc>
        <w:tc>
          <w:p w14:paraId="001001FE" w14:textId="001001FF">
            <w:r>
              <w:t xml:space="preserve">Agent → Hub</w:t>
            </w:r>
          </w:p>
        </w:tc>
        <w:tc>
          <w:p w14:paraId="00100200" w14:textId="00100201">
            <w:r>
              <w:t xml:space="preserve">Endpoint duy nhất trả PAT, chỉ cho agent audience</w:t>
            </w:r>
          </w:p>
        </w:tc>
      </w:tr>
      <w:tr>
        <w:tc>
          <w:p w14:paraId="00100202" w14:textId="00100203">
            <w:r>
              <w:t xml:space="preserve">GET/PATCH/PUT .../knowledge</w:t>
            </w:r>
          </w:p>
        </w:tc>
        <w:tc>
          <w:p w14:paraId="00100204" w14:textId="00100205">
            <w:r>
              <w:t xml:space="preserve">Agent ↔ Hub</w:t>
            </w:r>
          </w:p>
        </w:tc>
        <w:tc>
          <w:p w14:paraId="00100206" w14:textId="00100207">
            <w:r>
              <w:t xml:space="preserve">Đọc KB; ghi ngược entry verified-at-runtime</w:t>
            </w:r>
          </w:p>
        </w:tc>
      </w:tr>
      <w:tr>
        <w:tc>
          <w:p w14:paraId="00100208" w14:textId="00100209">
            <w:r>
              <w:t xml:space="preserve">GET /projects, /tickets</w:t>
            </w:r>
          </w:p>
        </w:tc>
        <w:tc>
          <w:p w14:paraId="0010020A" w14:textId="0010020B">
            <w:r>
              <w:t xml:space="preserve">Agent → Hub</w:t>
            </w:r>
          </w:p>
        </w:tc>
        <w:tc>
          <w:p w14:paraId="0010020C" w14:textId="0010020D">
            <w:r>
              <w:t xml:space="preserve">Cấu hình và ticket đã normalise</w:t>
            </w:r>
          </w:p>
        </w:tc>
      </w:tr>
    </w:tbl>
    <w:p w14:paraId="0010020E" w14:textId="0010020F">
      <w:pPr/>
      <w:r>
        <w:t xml:space="preserve">Contract được ghi thành tài liệu thật (</w:t>
      </w:r>
      <w:r>
        <w:rPr>
          <w:rFonts w:ascii="Consolas" w:hAnsi="Consolas"/>
        </w:rPr>
        <w:t xml:space="preserve">docs/INTEGRATION.md</w:t>
      </w:r>
      <w:r>
        <w:t xml:space="preserve">). Đổi contract thì phải update nó trong cùng PR và mở issue ở repo agent tương ứng.</w:t>
      </w:r>
    </w:p>
    <w:p w14:paraId="00100210" w14:textId="00100211">
      <w:pPr>
        <w:pBdr/>
      </w:pPr>
    </w:p>
    <w:p w14:paraId="00100212" w14:textId="00100213">
      <w:pPr>
        <w:pStyle w:val="Heading2"/>
      </w:pPr>
      <w:r>
        <w:rPr>
          <w:b/>
          <w:sz w:val="32"/>
        </w:rPr>
        <w:t xml:space="preserve">Security / Privacy Considerations</w:t>
      </w:r>
    </w:p>
    <w:p w14:paraId="00100214" w14:textId="00100215">
      <w:pPr/>
      <w:r>
        <w:rPr>
          <w:b/>
        </w:rPr>
        <w:t xml:space="preserve">Ba loại secret, ba boundary, mỗi loại một cơ chế cưỡng chế riêng.</w:t>
      </w:r>
    </w:p>
    <w:p w14:paraId="00100216" w14:textId="00100217">
      <w:pPr>
        <w:pStyle w:val="Heading3"/>
      </w:pPr>
      <w:r>
        <w:rPr>
          <w:b/>
          <w:sz w:val="28"/>
        </w:rPr>
        <w:t xml:space="preserve">1. Provider PAT — không rời hub</w:t>
      </w:r>
    </w:p>
    <w:p w14:paraId="00100218" w14:textId="00100219">
      <w:pPr/>
      <w:r>
        <w:t xml:space="preserve">Encrypted at rest, hub proxy mọi provider call. </w:t>
      </w:r>
      <w:r>
        <w:rPr>
          <w:rFonts w:ascii="Consolas" w:hAnsi="Consolas"/>
        </w:rPr>
        <w:t xml:space="preserve">GET /connections</w:t>
      </w:r>
      <w:r>
        <w:t xml:space="preserve"> trả </w:t>
      </w:r>
      <w:r>
        <w:rPr>
          <w:rFonts w:ascii="Consolas" w:hAnsi="Consolas"/>
        </w:rPr>
        <w:t xml:space="preserve">hasPat: true</w:t>
      </w:r>
      <w:r>
        <w:t xml:space="preserve">. Generic forwarder </w:t>
      </w:r>
      <w:r>
        <w:rPr>
          <w:rFonts w:ascii="Consolas" w:hAnsi="Consolas"/>
        </w:rPr>
        <w:t xml:space="preserve">POST /connections/{id}/proxy</w:t>
      </w:r>
      <w:r>
        <w:t xml:space="preserve"> bị </w:t>
      </w:r>
      <w:r>
        <w:rPr>
          <w:b/>
        </w:rPr>
        <w:t xml:space="preserve">bỏ hẳn</w:t>
      </w:r>
      <w:r>
        <w:t xml:space="preserve">, không hoãn — nó là bề mặt SSRF và header-leak; endpoint hẹp theo từng operation phủ đủ.</w:t>
      </w:r>
    </w:p>
    <w:p w14:paraId="0010021A" w14:textId="0010021B">
      <w:pPr>
        <w:pStyle w:val="Heading3"/>
      </w:pPr>
      <w:r>
        <w:rPr>
          <w:b/>
          <w:sz w:val="28"/>
        </w:rPr>
        <w:t xml:space="preserve">2. Claude credential — ngoại lệ duy nhất, và nó bị thu hẹp</w:t>
      </w:r>
    </w:p>
    <w:p w14:paraId="0010021C" w14:textId="0010021D">
      <w:pPr/>
      <w:r>
        <w:rPr/>
        <w:t xml:space="preserve">Claude CLI cần credential trên disk. Hai cơ chế giới hạn thiệt hại:</w:t>
      </w:r>
    </w:p>
    <w:p w14:paraId="0010021E" w14:textId="0010021F">
      <w:pPr>
        <w:numPr>
          <w:ilvl w:val="0"/>
          <w:numId w:val="1"/>
        </w:numPr>
      </w:pPr>
      <w:r>
        <w:rPr>
          <w:b/>
        </w:rPr>
        <w:t xml:space="preserve">Biến môi trường hẹp:</w:t>
      </w:r>
      <w:r>
        <w:t xml:space="preserve"> </w:t>
      </w:r>
      <w:r>
        <w:rPr>
          <w:rFonts w:ascii="Consolas" w:hAnsi="Consolas"/>
        </w:rPr>
        <w:t xml:space="preserve">CLAUDE_SECURESTORAGE_CONFIG_DIR</w:t>
      </w:r>
      <w:r>
        <w:t xml:space="preserve"> chỉ relocate đúng file credential,</w:t>
      </w:r>
      <w:r>
        <w:t xml:space="preserve"> </w:t>
      </w:r>
      <w:r>
        <w:t xml:space="preserve">không phải </w:t>
      </w:r>
      <w:r>
        <w:rPr>
          <w:rFonts w:ascii="Consolas" w:hAnsi="Consolas"/>
        </w:rPr>
        <w:t xml:space="preserve">CLAUDE_CONFIG_DIR</w:t>
      </w:r>
      <w:r>
        <w:t xml:space="preserve"> vốn kéo theo </w:t>
      </w:r>
      <w:r>
        <w:rPr>
          <w:rFonts w:ascii="Consolas" w:hAnsi="Consolas"/>
        </w:rPr>
        <w:t xml:space="preserve">skills/</w:t>
      </w:r>
      <w:r>
        <w:t xml:space="preserve">, </w:t>
      </w:r>
      <w:r>
        <w:rPr>
          <w:rFonts w:ascii="Consolas" w:hAnsi="Consolas"/>
        </w:rPr>
        <w:t xml:space="preserve">settings.json</w:t>
      </w:r>
      <w:r>
        <w:t xml:space="preserve">, </w:t>
      </w:r>
      <w:r>
        <w:rPr>
          <w:rFonts w:ascii="Consolas" w:hAnsi="Consolas"/>
        </w:rPr>
        <w:t xml:space="preserve">projects/</w:t>
      </w:r>
      <w:r>
        <w:t xml:space="preserve">.</w:t>
      </w:r>
    </w:p>
    <w:p w14:paraId="00100220" w14:textId="00100221">
      <w:pPr>
        <w:numPr>
          <w:ilvl w:val="0"/>
          <w:numId w:val="1"/>
        </w:numPr>
      </w:pPr>
      <w:r>
        <w:rPr>
          <w:b/>
        </w:rPr>
        <w:t xml:space="preserve">Run-scoped grant:</w:t>
      </w:r>
      <w:r>
        <w:t xml:space="preserve"> grant gắn với đúng một run, chết cùng hub session, không tự renew, và chỉ</w:t>
      </w:r>
      <w:r>
        <w:t xml:space="preserve"> </w:t>
      </w:r>
      <w:r>
        <w:t xml:space="preserve">reach được </w:t>
      </w:r>
      <w:r>
        <w:rPr>
          <w:b/>
        </w:rPr>
        <w:t xml:space="preserve">ba route</w:t>
      </w:r>
      <w:r>
        <w:t xml:space="preserve">. Giới hạn này cưỡng chế </w:t>
      </w:r>
      <w:r>
        <w:rPr>
          <w:b/>
        </w:rPr>
        <w:t xml:space="preserve">bằng wiring</w:t>
      </w:r>
      <w:r>
        <w:t xml:space="preserve"> — không route nào khác depend</w:t>
      </w:r>
      <w:r>
        <w:t xml:space="preserve"> </w:t>
      </w:r>
      <w:r>
        <w:rPr>
          <w:rFonts w:ascii="Consolas" w:hAnsi="Consolas"/>
        </w:rPr>
        <w:t xml:space="preserve">require_credential_grant</w:t>
      </w:r>
      <w:r>
        <w:t xml:space="preserve">, và audience của grant không bao giờ registerable nên</w:t>
      </w:r>
      <w:r>
        <w:t xml:space="preserve"> </w:t>
      </w:r>
      <w:r>
        <w:rPr>
          <w:rFonts w:ascii="Consolas" w:hAnsi="Consolas"/>
        </w:rPr>
        <w:t xml:space="preserve">require_principal</w:t>
      </w:r>
      <w:r>
        <w:t xml:space="preserve"> và </w:t>
      </w:r>
      <w:r>
        <w:rPr>
          <w:rFonts w:ascii="Consolas" w:hAnsi="Consolas"/>
        </w:rPr>
        <w:t xml:space="preserve">require_user</w:t>
      </w:r>
      <w:r>
        <w:t xml:space="preserve"> đều reject nó. Thêm route mới không vô tình mở rộng phạm vi.</w:t>
      </w:r>
    </w:p>
    <w:p w14:paraId="00100222" w14:textId="00100223">
      <w:pPr>
        <w:pStyle w:val="Heading3"/>
      </w:pPr>
      <w:r>
        <w:rPr>
          <w:b/>
          <w:sz w:val="28"/>
        </w:rPr>
        <w:t xml:space="preserve">3. Browser session của tester — không rời máy tester</w:t>
      </w:r>
    </w:p>
    <w:p w14:paraId="00100224" w14:textId="00100225">
      <w:pPr/>
      <w:r>
        <w:t xml:space="preserve">Local Agent chạy spec tại chỗ; cookie và </w:t>
      </w:r>
      <w:r>
        <w:rPr>
          <w:rFonts w:ascii="Consolas" w:hAnsi="Consolas"/>
        </w:rPr>
        <w:t xml:space="preserve">storageState</w:t>
      </w:r>
      <w:r>
        <w:t xml:space="preserve"> ở lại device. Device chứng minh identity qua pairing code ngắn hạn → token per-device tại </w:t>
      </w:r>
      <w:r>
        <w:rPr>
          <w:rFonts w:ascii="Consolas" w:hAnsi="Consolas"/>
        </w:rPr>
        <w:t xml:space="preserve">~/.qagent-agent/config.json</w:t>
      </w:r>
      <w:r>
        <w:t xml:space="preserve">; server chỉ giữ </w:t>
      </w:r>
      <w:r>
        <w:rPr>
          <w:b/>
        </w:rPr>
        <w:t xml:space="preserve">hash</w:t>
      </w:r>
      <w:r>
        <w:t xml:space="preserve"> trên row </w:t>
      </w:r>
      <w:r>
        <w:rPr>
          <w:rFonts w:ascii="Consolas" w:hAnsi="Consolas"/>
        </w:rPr>
        <w:t xml:space="preserve">AgentDevice</w:t>
      </w:r>
      <w:r>
        <w:t xml:space="preserve">. Job scope theo device owner; token revoke được từ app.</w:t>
      </w:r>
    </w:p>
    <w:p w14:paraId="00100226" w14:textId="00100227">
      <w:pPr>
        <w:pStyle w:val="Heading3"/>
      </w:pPr>
      <w:r>
        <w:rPr>
          <w:b/>
          <w:sz w:val="28"/>
        </w:rPr>
        <w:t xml:space="preserve">Nền tảng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228" w14:textId="00100229">
            <w:r>
              <w:t xml:space="preserve">Quy tắc</w:t>
            </w:r>
          </w:p>
        </w:tc>
        <w:tc>
          <w:p w14:paraId="0010022A" w14:textId="0010022B">
            <w:r>
              <w:t xml:space="preserve">Cưỡng chế</w:t>
            </w:r>
          </w:p>
        </w:tc>
      </w:tr>
      <w:tr>
        <w:tc>
          <w:p w14:paraId="0010022C" w14:textId="0010022D">
            <w:r>
              <w:t xml:space="preserve">EMEHUB_JWT_SECRET và EMEHUB_ENCRYPTION_KEY là hai secret riêng</w:t>
            </w:r>
          </w:p>
        </w:tc>
        <w:tc>
          <w:p w14:paraId="0010022E" w14:textId="0010022F">
            <w:r>
              <w:t xml:space="preserve">ADR 0005. Không dẫn xuất từ nhau</w:t>
            </w:r>
          </w:p>
        </w:tc>
      </w:tr>
      <w:tr>
        <w:tc>
          <w:p w14:paraId="00100230" w14:textId="00100231">
            <w:r>
              <w:t xml:space="preserve">Thiếu secret → refuse to start</w:t>
            </w:r>
          </w:p>
        </w:tc>
        <w:tc>
          <w:p w14:paraId="00100232" w14:textId="00100233">
            <w:r>
              <w:t xml:space="preserve">Không sinh key lúc boot — key sinh lúc boot tạo ra row không decrypt được sau restart</w:t>
            </w:r>
          </w:p>
        </w:tc>
      </w:tr>
      <w:tr>
        <w:tc>
          <w:p w14:paraId="00100234" w14:textId="00100235">
            <w:r>
              <w:t xml:space="preserve">Không fail-open</w:t>
            </w:r>
          </w:p>
        </w:tc>
        <w:tc>
          <w:p w14:paraId="00100236" w14:textId="00100237">
            <w:r>
              <w:t xml:space="preserve">Không có authDisabled() nào trong hub. Đọc lỗi product availability nghĩa là đóng</w:t>
            </w:r>
          </w:p>
        </w:tc>
      </w:tr>
      <w:tr>
        <w:tc>
          <w:p w14:paraId="00100238" w14:textId="00100239">
            <w:r>
              <w:t xml:space="preserve">Không log, không trả secret</w:t>
            </w:r>
          </w:p>
        </w:tc>
        <w:tc>
          <w:p w14:paraId="0010023A" w14:textId="0010023B">
            <w:r>
              <w:t xml:space="preserve">response_model không có trường nào chứa được</w:t>
            </w:r>
          </w:p>
        </w:tc>
      </w:tr>
      <w:tr>
        <w:tc>
          <w:p w14:paraId="0010023C" w14:textId="0010023D">
            <w:r>
              <w:t xml:space="preserve">Secret ngoài git</w:t>
            </w:r>
          </w:p>
        </w:tc>
        <w:tc>
          <w:p w14:paraId="0010023E" w14:textId="0010023F">
            <w:r>
              <w:t xml:space="preserve">Chỉ .env.example được track</w:t>
            </w:r>
          </w:p>
        </w:tc>
      </w:tr>
      <w:tr>
        <w:tc>
          <w:p w14:paraId="00100240" w14:textId="00100241">
            <w:r>
              <w:t xml:space="preserve">Audit</w:t>
            </w:r>
          </w:p>
        </w:tc>
        <w:tc>
          <w:p w14:paraId="00100242" w14:textId="00100243">
            <w:r>
              <w:t xml:space="preserve">Append-only: category, actor + actor type, action, target, IP, status, run code</w:t>
            </w:r>
          </w:p>
        </w:tc>
      </w:tr>
    </w:tbl>
    <w:p w14:paraId="00100244" w14:textId="00100245">
      <w:pPr/>
      <w:r>
        <w:rPr>
          <w:b/>
        </w:rPr>
        <w:t xml:space="preserve">Privacy:</w:t>
      </w:r>
      <w:r>
        <w:t xml:space="preserve"> toàn bộ self-hosted. Source code, ticket, test account, evidence nằm trong hạ tầng nội bộ. Dữ liệu ra ngoài duy nhất là nội dung gửi tới Anthropic API trong lúc chạy Claude CLI.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400" w:after="160"/>
      <w:outlineLvl xmlns:w="http://schemas.openxmlformats.org/wordprocessingml/2006/main"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320" w:after="120"/>
      <w:outlineLvl xmlns:w="http://schemas.openxmlformats.org/wordprocessingml/2006/main"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60" w:after="100"/>
      <w:outlineLvl xmlns:w="http://schemas.openxmlformats.org/wordprocessingml/2006/main" w:val="2"/>
    </w:pPr>
    <w:rPr>
      <w:b/>
      <w:sz w:val="25"/>
    </w:rPr>
  </w:style>
  <w:style w:type="paragraph" w:styleId="Heading4">
    <w:name w:val="heading 4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20" w:after="80"/>
      <w:outlineLvl xmlns:w="http://schemas.openxmlformats.org/wordprocessingml/2006/main"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5"/>
    </w:pPr>
    <w:rPr>
      <w:b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ee111c38570493b" /><Relationship Type="http://schemas.openxmlformats.org/officeDocument/2006/relationships/styles" Target="/word/styles.xml" Id="Re62a8f1588ee462b" /><Relationship Type="http://schemas.openxmlformats.org/officeDocument/2006/relationships/theme" Target="/word/theme/theme1.xml" Id="R9d0f34b1ec6d4b71" /><Relationship Type="http://schemas.openxmlformats.org/officeDocument/2006/relationships/numbering" Target="/word/numbering.xml" Id="R8d0ec0b1affa4c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2026-08-31T09:04:05Z</dcterms:created>
  <cp:lastModifiedBy>OfficeCLI</cp:lastModifiedBy>
  <dcterms:modified xsi:type="dcterms:W3CDTF">2026-08-31T09:04:05Z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2026-08-31T09:04:09Z</vt:lpwstr>
  </op:property>
</op:Properties>
</file>