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386EBB" w14:textId="77777777" w:rsidR="006B71C0" w:rsidRPr="00A30A26" w:rsidRDefault="006B71C0" w:rsidP="006B71C0">
      <w:pPr>
        <w:spacing w:before="120" w:after="120"/>
        <w:rPr>
          <w:rFonts w:ascii="Times New Roman" w:hAnsi="Times New Roman" w:cs="Times New Roman"/>
          <w:b/>
          <w:color w:val="000000" w:themeColor="text1"/>
        </w:rPr>
      </w:pPr>
      <w:r w:rsidRPr="00A30A26">
        <w:rPr>
          <w:rFonts w:ascii="Times New Roman" w:hAnsi="Times New Roman" w:cs="Times New Roman"/>
          <w:b/>
          <w:color w:val="000000" w:themeColor="text1"/>
        </w:rPr>
        <w:t>General Technical Approach:</w:t>
      </w:r>
    </w:p>
    <w:p w14:paraId="63FCF58A" w14:textId="77777777" w:rsidR="006B71C0" w:rsidRPr="00A30A26" w:rsidRDefault="006B71C0" w:rsidP="006B71C0">
      <w:pPr>
        <w:spacing w:before="120" w:after="120" w:line="360" w:lineRule="auto"/>
        <w:jc w:val="both"/>
        <w:rPr>
          <w:rFonts w:ascii="Times New Roman" w:eastAsia="PMingLiU" w:hAnsi="Times New Roman" w:cs="Times New Roman"/>
          <w:color w:val="000000" w:themeColor="text1"/>
          <w:lang w:eastAsia="zh-TW"/>
        </w:rPr>
      </w:pPr>
      <w:r w:rsidRPr="00A30A26">
        <w:rPr>
          <w:rFonts w:ascii="Times New Roman" w:eastAsia="PMingLiU" w:hAnsi="Times New Roman" w:cs="Times New Roman"/>
          <w:color w:val="000000" w:themeColor="text1"/>
          <w:lang w:eastAsia="zh-TW"/>
        </w:rPr>
        <w:t xml:space="preserve">Create a web application which user can use as an online tool to detect an object from images. Image after detection will return a list of objects.  The application will be designed to leverage </w:t>
      </w:r>
      <w:r>
        <w:rPr>
          <w:rFonts w:ascii="Times New Roman" w:eastAsia="PMingLiU" w:hAnsi="Times New Roman" w:cs="Times New Roman"/>
          <w:color w:val="000000" w:themeColor="text1"/>
          <w:lang w:eastAsia="zh-TW"/>
        </w:rPr>
        <w:t>controller and view</w:t>
      </w:r>
      <w:r w:rsidRPr="00A30A26">
        <w:rPr>
          <w:rFonts w:ascii="Times New Roman" w:eastAsia="PMingLiU" w:hAnsi="Times New Roman" w:cs="Times New Roman"/>
          <w:color w:val="000000" w:themeColor="text1"/>
          <w:lang w:eastAsia="zh-TW"/>
        </w:rPr>
        <w:t xml:space="preserve"> in a Flask framework. A Python application uses a TensorFlow Object Detection model to provides an API to the web application to detect images’ objects. A MySQL database is used store object detection results. </w:t>
      </w:r>
    </w:p>
    <w:p w14:paraId="162FD293" w14:textId="77777777" w:rsidR="006B71C0" w:rsidRPr="00A30A26" w:rsidRDefault="006B71C0" w:rsidP="006B71C0">
      <w:pPr>
        <w:pStyle w:val="Heading3"/>
        <w:numPr>
          <w:ilvl w:val="0"/>
          <w:numId w:val="0"/>
        </w:numPr>
        <w:rPr>
          <w:rFonts w:cs="Times New Roman"/>
          <w:color w:val="000000" w:themeColor="text1"/>
          <w:sz w:val="24"/>
          <w:szCs w:val="24"/>
        </w:rPr>
      </w:pPr>
      <w:r w:rsidRPr="00A30A26">
        <w:rPr>
          <w:rFonts w:cs="Times New Roman"/>
          <w:color w:val="000000" w:themeColor="text1"/>
          <w:sz w:val="24"/>
          <w:szCs w:val="24"/>
        </w:rPr>
        <w:t>Key Technical Design Decisions:</w:t>
      </w:r>
    </w:p>
    <w:p w14:paraId="43AE0BD9" w14:textId="77777777" w:rsidR="006B71C0" w:rsidRPr="00A30A26" w:rsidRDefault="006B71C0" w:rsidP="006B71C0">
      <w:pPr>
        <w:spacing w:before="120" w:after="120" w:line="360" w:lineRule="auto"/>
        <w:jc w:val="both"/>
        <w:rPr>
          <w:rFonts w:ascii="Times New Roman" w:eastAsia="PMingLiU" w:hAnsi="Times New Roman" w:cs="Times New Roman"/>
          <w:color w:val="000000" w:themeColor="text1"/>
          <w:lang w:eastAsia="zh-TW"/>
        </w:rPr>
      </w:pPr>
      <w:r w:rsidRPr="00A30A26">
        <w:rPr>
          <w:rFonts w:ascii="Times New Roman" w:eastAsia="PMingLiU" w:hAnsi="Times New Roman" w:cs="Times New Roman"/>
          <w:color w:val="000000" w:themeColor="text1"/>
          <w:lang w:eastAsia="zh-TW"/>
        </w:rPr>
        <w:t>Embedding: The application is required TensorFlow Object Detection API. A Python application using TensorFlow will be running on the server to create a TensorFlow Object Detection API. This application needed a high-performance machine to perform training and testing Object Detection model. In this project scope, a computer with GPU is used to host the Flask server and run the TensorFlow Object Detection API.</w:t>
      </w:r>
    </w:p>
    <w:p w14:paraId="07095163" w14:textId="77777777" w:rsidR="006B71C0" w:rsidRPr="00A30A26" w:rsidRDefault="006B71C0" w:rsidP="006B71C0">
      <w:pPr>
        <w:spacing w:before="120" w:after="120" w:line="360" w:lineRule="auto"/>
        <w:jc w:val="both"/>
        <w:rPr>
          <w:rFonts w:ascii="Times New Roman" w:eastAsia="PMingLiU" w:hAnsi="Times New Roman" w:cs="Times New Roman"/>
          <w:color w:val="000000" w:themeColor="text1"/>
          <w:lang w:eastAsia="zh-TW"/>
        </w:rPr>
      </w:pPr>
      <w:r w:rsidRPr="00A30A26">
        <w:rPr>
          <w:rFonts w:ascii="Times New Roman" w:eastAsia="PMingLiU" w:hAnsi="Times New Roman" w:cs="Times New Roman"/>
          <w:color w:val="000000" w:themeColor="text1"/>
          <w:lang w:eastAsia="zh-TW"/>
        </w:rPr>
        <w:t>Back End Service: The TensorFlow Object Detection application is required to process and detect objects in the image; a back-end service using Flask will consume TensorFlow Object Detection API and get the detail of the objects to belong to the image to store in the database. The MySQL database is used for the project.</w:t>
      </w:r>
    </w:p>
    <w:p w14:paraId="0B83F65F" w14:textId="77777777" w:rsidR="006B71C0" w:rsidRPr="00A30A26" w:rsidRDefault="006B71C0" w:rsidP="006B71C0">
      <w:pPr>
        <w:spacing w:before="120" w:after="120" w:line="360" w:lineRule="auto"/>
        <w:jc w:val="both"/>
        <w:rPr>
          <w:rFonts w:ascii="Times New Roman" w:eastAsia="PMingLiU" w:hAnsi="Times New Roman" w:cs="Times New Roman"/>
          <w:color w:val="000000" w:themeColor="text1"/>
          <w:lang w:eastAsia="zh-TW"/>
        </w:rPr>
      </w:pPr>
      <w:r w:rsidRPr="00A30A26">
        <w:rPr>
          <w:rFonts w:ascii="Times New Roman" w:eastAsia="PMingLiU" w:hAnsi="Times New Roman" w:cs="Times New Roman"/>
          <w:color w:val="000000" w:themeColor="text1"/>
          <w:lang w:eastAsia="zh-TW"/>
        </w:rPr>
        <w:t>Front End Web Application: A front-end web application using HTML, JavaScript to implement a detect image’s object application. The application will leverage some common functions and display the object detection result, as well as display the images which contain specific objects when user look for it</w:t>
      </w:r>
    </w:p>
    <w:p w14:paraId="505AF052" w14:textId="0FEFC348" w:rsidR="00226381" w:rsidRDefault="006B71C0" w:rsidP="006B71C0">
      <w:pPr>
        <w:spacing w:line="360" w:lineRule="auto"/>
        <w:jc w:val="both"/>
        <w:rPr>
          <w:rFonts w:ascii="Times New Roman" w:hAnsi="Times New Roman" w:cs="Times New Roman"/>
          <w:color w:val="000000" w:themeColor="text1"/>
          <w:shd w:val="clear" w:color="auto" w:fill="FFFFFF"/>
        </w:rPr>
      </w:pPr>
      <w:r w:rsidRPr="00A30A26">
        <w:rPr>
          <w:rFonts w:ascii="Times New Roman" w:eastAsia="PMingLiU" w:hAnsi="Times New Roman" w:cs="Times New Roman"/>
          <w:color w:val="000000" w:themeColor="text1"/>
          <w:lang w:eastAsia="zh-TW"/>
        </w:rPr>
        <w:t xml:space="preserve">TensorFlow Object Detection API: </w:t>
      </w:r>
      <w:r w:rsidRPr="00A30A26">
        <w:rPr>
          <w:rFonts w:ascii="Times New Roman" w:hAnsi="Times New Roman" w:cs="Times New Roman"/>
          <w:color w:val="000000" w:themeColor="text1"/>
          <w:shd w:val="clear" w:color="auto" w:fill="FFFFFF"/>
        </w:rPr>
        <w:t xml:space="preserve">TensorFlow Object Detection API is an open source framework built on top of TensorFlow that makes it easy to construct, train and deploy object detection models. TensorFlow provides several object detection models (pre-trained classifiers with specific neural network architectures) . In this project, a </w:t>
      </w:r>
      <w:proofErr w:type="spellStart"/>
      <w:r>
        <w:rPr>
          <w:rFonts w:ascii="Times New Roman" w:hAnsi="Times New Roman" w:cs="Times New Roman"/>
          <w:color w:val="000000" w:themeColor="text1"/>
          <w:shd w:val="clear" w:color="auto" w:fill="FFFFFF"/>
        </w:rPr>
        <w:t>MobileNet</w:t>
      </w:r>
      <w:proofErr w:type="spellEnd"/>
      <w:r>
        <w:rPr>
          <w:rFonts w:ascii="Times New Roman" w:hAnsi="Times New Roman" w:cs="Times New Roman"/>
          <w:color w:val="000000" w:themeColor="text1"/>
          <w:shd w:val="clear" w:color="auto" w:fill="FFFFFF"/>
        </w:rPr>
        <w:t xml:space="preserve"> SSD model</w:t>
      </w:r>
      <w:r w:rsidRPr="00A30A26">
        <w:rPr>
          <w:rFonts w:ascii="Times New Roman" w:hAnsi="Times New Roman" w:cs="Times New Roman"/>
          <w:color w:val="000000" w:themeColor="text1"/>
          <w:shd w:val="clear" w:color="auto" w:fill="FFFFFF"/>
        </w:rPr>
        <w:t xml:space="preserve"> is used to train the dataset and export the trained model that can use to detect the image’s object.</w:t>
      </w:r>
    </w:p>
    <w:tbl>
      <w:tblPr>
        <w:tblW w:w="9720" w:type="dxa"/>
        <w:tblInd w:w="-72" w:type="dxa"/>
        <w:tblLook w:val="04A0" w:firstRow="1" w:lastRow="0" w:firstColumn="1" w:lastColumn="0" w:noHBand="0" w:noVBand="1"/>
      </w:tblPr>
      <w:tblGrid>
        <w:gridCol w:w="4657"/>
        <w:gridCol w:w="5040"/>
        <w:gridCol w:w="23"/>
      </w:tblGrid>
      <w:tr w:rsidR="006B71C0" w:rsidRPr="00A30A26" w14:paraId="122718F3" w14:textId="77777777" w:rsidTr="006B71C0">
        <w:trPr>
          <w:gridAfter w:val="1"/>
          <w:wAfter w:w="23" w:type="dxa"/>
          <w:trHeight w:val="315"/>
        </w:trPr>
        <w:tc>
          <w:tcPr>
            <w:tcW w:w="9697" w:type="dxa"/>
            <w:gridSpan w:val="2"/>
            <w:tcBorders>
              <w:top w:val="single" w:sz="4" w:space="0" w:color="auto"/>
              <w:left w:val="single" w:sz="4" w:space="0" w:color="auto"/>
              <w:bottom w:val="single" w:sz="4" w:space="0" w:color="auto"/>
              <w:right w:val="single" w:sz="4" w:space="0" w:color="000000"/>
            </w:tcBorders>
            <w:shd w:val="clear" w:color="000000" w:fill="333399"/>
            <w:noWrap/>
            <w:hideMark/>
          </w:tcPr>
          <w:p w14:paraId="74022A8B" w14:textId="77777777" w:rsidR="006B71C0" w:rsidRPr="00A30A26" w:rsidRDefault="006B71C0" w:rsidP="00487628">
            <w:pPr>
              <w:spacing w:before="120" w:after="120" w:line="360" w:lineRule="auto"/>
              <w:jc w:val="both"/>
              <w:rPr>
                <w:rFonts w:ascii="Times New Roman" w:eastAsia="Times New Roman" w:hAnsi="Times New Roman" w:cs="Times New Roman"/>
                <w:bCs/>
                <w:color w:val="000000" w:themeColor="text1"/>
              </w:rPr>
            </w:pPr>
            <w:r w:rsidRPr="00A30A26">
              <w:rPr>
                <w:rFonts w:ascii="Times New Roman" w:eastAsia="Times New Roman" w:hAnsi="Times New Roman" w:cs="Times New Roman"/>
                <w:bCs/>
                <w:color w:val="000000" w:themeColor="text1"/>
              </w:rPr>
              <w:t>Proof of Concepts</w:t>
            </w:r>
          </w:p>
        </w:tc>
      </w:tr>
      <w:tr w:rsidR="006B71C0" w:rsidRPr="00A30A26" w14:paraId="256D5513" w14:textId="77777777" w:rsidTr="006B71C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gridAfter w:val="1"/>
          <w:wAfter w:w="23" w:type="dxa"/>
          <w:trHeight w:val="300"/>
        </w:trPr>
        <w:tc>
          <w:tcPr>
            <w:tcW w:w="4657" w:type="dxa"/>
            <w:shd w:val="clear" w:color="auto" w:fill="auto"/>
            <w:noWrap/>
            <w:hideMark/>
          </w:tcPr>
          <w:p w14:paraId="00F4DEE6" w14:textId="77777777" w:rsidR="006B71C0" w:rsidRPr="00A30A26" w:rsidRDefault="006B71C0" w:rsidP="00487628">
            <w:pPr>
              <w:spacing w:before="120" w:after="120" w:line="360" w:lineRule="auto"/>
              <w:jc w:val="both"/>
              <w:rPr>
                <w:rFonts w:ascii="Times New Roman" w:eastAsia="Times New Roman" w:hAnsi="Times New Roman" w:cs="Times New Roman"/>
                <w:b/>
                <w:color w:val="000000" w:themeColor="text1"/>
              </w:rPr>
            </w:pPr>
            <w:r w:rsidRPr="00A30A26">
              <w:rPr>
                <w:rFonts w:ascii="Times New Roman" w:eastAsia="Times New Roman" w:hAnsi="Times New Roman" w:cs="Times New Roman"/>
                <w:b/>
                <w:color w:val="000000" w:themeColor="text1"/>
              </w:rPr>
              <w:t>Description</w:t>
            </w:r>
          </w:p>
        </w:tc>
        <w:tc>
          <w:tcPr>
            <w:tcW w:w="5040" w:type="dxa"/>
          </w:tcPr>
          <w:p w14:paraId="4D17CF02" w14:textId="77777777" w:rsidR="006B71C0" w:rsidRPr="00A30A26" w:rsidRDefault="006B71C0" w:rsidP="00487628">
            <w:pPr>
              <w:spacing w:before="120" w:after="120" w:line="360" w:lineRule="auto"/>
              <w:jc w:val="both"/>
              <w:rPr>
                <w:rFonts w:ascii="Times New Roman" w:eastAsia="Times New Roman" w:hAnsi="Times New Roman" w:cs="Times New Roman"/>
                <w:b/>
                <w:color w:val="000000" w:themeColor="text1"/>
              </w:rPr>
            </w:pPr>
            <w:r w:rsidRPr="00A30A26">
              <w:rPr>
                <w:rFonts w:ascii="Times New Roman" w:eastAsia="Times New Roman" w:hAnsi="Times New Roman" w:cs="Times New Roman"/>
                <w:b/>
                <w:color w:val="000000" w:themeColor="text1"/>
              </w:rPr>
              <w:t>Rational</w:t>
            </w:r>
          </w:p>
        </w:tc>
      </w:tr>
      <w:tr w:rsidR="006B71C0" w:rsidRPr="00A30A26" w14:paraId="3FFEC0B0" w14:textId="77777777" w:rsidTr="006B71C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gridAfter w:val="1"/>
          <w:wAfter w:w="23" w:type="dxa"/>
          <w:trHeight w:val="300"/>
        </w:trPr>
        <w:tc>
          <w:tcPr>
            <w:tcW w:w="4657" w:type="dxa"/>
            <w:shd w:val="clear" w:color="auto" w:fill="auto"/>
            <w:noWrap/>
          </w:tcPr>
          <w:p w14:paraId="6E657492" w14:textId="77777777" w:rsidR="006B71C0" w:rsidRPr="00A30A26" w:rsidRDefault="006B71C0" w:rsidP="00487628">
            <w:pPr>
              <w:spacing w:before="120" w:after="120"/>
              <w:jc w:val="both"/>
              <w:rPr>
                <w:rFonts w:ascii="Times New Roman" w:eastAsia="Times New Roman" w:hAnsi="Times New Roman" w:cs="Times New Roman"/>
                <w:color w:val="000000" w:themeColor="text1"/>
              </w:rPr>
            </w:pPr>
            <w:r w:rsidRPr="00A30A26">
              <w:rPr>
                <w:rFonts w:ascii="Times New Roman" w:eastAsia="Times New Roman" w:hAnsi="Times New Roman" w:cs="Times New Roman"/>
                <w:color w:val="000000" w:themeColor="text1"/>
              </w:rPr>
              <w:t>1. TensorFlow</w:t>
            </w:r>
          </w:p>
        </w:tc>
        <w:tc>
          <w:tcPr>
            <w:tcW w:w="5040" w:type="dxa"/>
          </w:tcPr>
          <w:p w14:paraId="4535E77F" w14:textId="77777777" w:rsidR="006B71C0" w:rsidRPr="00A30A26" w:rsidRDefault="006B71C0" w:rsidP="00487628">
            <w:pPr>
              <w:spacing w:before="120" w:after="120"/>
              <w:jc w:val="both"/>
              <w:rPr>
                <w:rFonts w:ascii="Times New Roman" w:eastAsia="Times New Roman" w:hAnsi="Times New Roman" w:cs="Times New Roman"/>
                <w:color w:val="000000" w:themeColor="text1"/>
              </w:rPr>
            </w:pPr>
            <w:r w:rsidRPr="00A30A26">
              <w:rPr>
                <w:rFonts w:ascii="Times New Roman" w:eastAsia="Times New Roman" w:hAnsi="Times New Roman" w:cs="Times New Roman"/>
                <w:color w:val="000000" w:themeColor="text1"/>
              </w:rPr>
              <w:t>To create object detection application</w:t>
            </w:r>
          </w:p>
        </w:tc>
      </w:tr>
      <w:tr w:rsidR="006B71C0" w:rsidRPr="00A30A26" w14:paraId="2C0D5C87" w14:textId="77777777" w:rsidTr="006B71C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gridAfter w:val="1"/>
          <w:wAfter w:w="23" w:type="dxa"/>
          <w:trHeight w:val="300"/>
        </w:trPr>
        <w:tc>
          <w:tcPr>
            <w:tcW w:w="4657" w:type="dxa"/>
            <w:shd w:val="clear" w:color="auto" w:fill="auto"/>
            <w:noWrap/>
            <w:hideMark/>
          </w:tcPr>
          <w:p w14:paraId="2B32F9B4" w14:textId="77777777" w:rsidR="006B71C0" w:rsidRPr="00A30A26" w:rsidRDefault="006B71C0" w:rsidP="00487628">
            <w:pPr>
              <w:spacing w:before="120" w:after="120"/>
              <w:jc w:val="both"/>
              <w:rPr>
                <w:rFonts w:ascii="Times New Roman" w:eastAsia="Times New Roman" w:hAnsi="Times New Roman" w:cs="Times New Roman"/>
                <w:color w:val="000000" w:themeColor="text1"/>
              </w:rPr>
            </w:pPr>
            <w:r w:rsidRPr="00A30A26">
              <w:rPr>
                <w:rFonts w:ascii="Times New Roman" w:eastAsia="Times New Roman" w:hAnsi="Times New Roman" w:cs="Times New Roman"/>
                <w:color w:val="000000" w:themeColor="text1"/>
              </w:rPr>
              <w:lastRenderedPageBreak/>
              <w:t>2. PASCAL VOC 2012</w:t>
            </w:r>
          </w:p>
        </w:tc>
        <w:tc>
          <w:tcPr>
            <w:tcW w:w="5040" w:type="dxa"/>
          </w:tcPr>
          <w:p w14:paraId="5DA23918" w14:textId="77777777" w:rsidR="006B71C0" w:rsidRPr="00A30A26" w:rsidRDefault="006B71C0" w:rsidP="00487628">
            <w:pPr>
              <w:spacing w:before="120" w:after="120"/>
              <w:jc w:val="both"/>
              <w:rPr>
                <w:rFonts w:ascii="Times New Roman" w:eastAsia="Times New Roman" w:hAnsi="Times New Roman" w:cs="Times New Roman"/>
                <w:color w:val="000000" w:themeColor="text1"/>
              </w:rPr>
            </w:pPr>
            <w:r w:rsidRPr="00A30A26">
              <w:rPr>
                <w:rFonts w:ascii="Times New Roman" w:eastAsia="Times New Roman" w:hAnsi="Times New Roman" w:cs="Times New Roman"/>
                <w:color w:val="000000" w:themeColor="text1"/>
              </w:rPr>
              <w:t>To provide training set of labelled images. There are twenty object classes that have been selected in the dataset are:</w:t>
            </w:r>
          </w:p>
          <w:p w14:paraId="33752B3B" w14:textId="77777777" w:rsidR="006B71C0" w:rsidRPr="00A30A26" w:rsidRDefault="006B71C0" w:rsidP="006B71C0">
            <w:pPr>
              <w:numPr>
                <w:ilvl w:val="0"/>
                <w:numId w:val="2"/>
              </w:numPr>
              <w:spacing w:before="120" w:after="120"/>
              <w:jc w:val="both"/>
              <w:rPr>
                <w:rFonts w:ascii="Times New Roman" w:eastAsia="Times New Roman" w:hAnsi="Times New Roman" w:cs="Times New Roman"/>
                <w:color w:val="000000" w:themeColor="text1"/>
              </w:rPr>
            </w:pPr>
            <w:r w:rsidRPr="00A30A26">
              <w:rPr>
                <w:rFonts w:ascii="Times New Roman" w:eastAsia="Times New Roman" w:hAnsi="Times New Roman" w:cs="Times New Roman"/>
                <w:i/>
                <w:iCs/>
                <w:color w:val="000000" w:themeColor="text1"/>
              </w:rPr>
              <w:t>Person:</w:t>
            </w:r>
            <w:r w:rsidRPr="00A30A26">
              <w:rPr>
                <w:rFonts w:ascii="Times New Roman" w:eastAsia="Times New Roman" w:hAnsi="Times New Roman" w:cs="Times New Roman"/>
                <w:color w:val="000000" w:themeColor="text1"/>
              </w:rPr>
              <w:t> person</w:t>
            </w:r>
          </w:p>
          <w:p w14:paraId="31084449" w14:textId="77777777" w:rsidR="006B71C0" w:rsidRPr="00A30A26" w:rsidRDefault="006B71C0" w:rsidP="006B71C0">
            <w:pPr>
              <w:numPr>
                <w:ilvl w:val="0"/>
                <w:numId w:val="2"/>
              </w:numPr>
              <w:spacing w:before="120" w:after="120"/>
              <w:jc w:val="both"/>
              <w:rPr>
                <w:rFonts w:ascii="Times New Roman" w:eastAsia="Times New Roman" w:hAnsi="Times New Roman" w:cs="Times New Roman"/>
                <w:color w:val="000000" w:themeColor="text1"/>
              </w:rPr>
            </w:pPr>
            <w:r w:rsidRPr="00A30A26">
              <w:rPr>
                <w:rFonts w:ascii="Times New Roman" w:eastAsia="Times New Roman" w:hAnsi="Times New Roman" w:cs="Times New Roman"/>
                <w:i/>
                <w:iCs/>
                <w:color w:val="000000" w:themeColor="text1"/>
              </w:rPr>
              <w:t>Animal:</w:t>
            </w:r>
            <w:r w:rsidRPr="00A30A26">
              <w:rPr>
                <w:rFonts w:ascii="Times New Roman" w:eastAsia="Times New Roman" w:hAnsi="Times New Roman" w:cs="Times New Roman"/>
                <w:color w:val="000000" w:themeColor="text1"/>
              </w:rPr>
              <w:t> bird, cat, cow, dog, horse, sheep</w:t>
            </w:r>
          </w:p>
          <w:p w14:paraId="253073CC" w14:textId="77777777" w:rsidR="006B71C0" w:rsidRPr="00A30A26" w:rsidRDefault="006B71C0" w:rsidP="006B71C0">
            <w:pPr>
              <w:numPr>
                <w:ilvl w:val="0"/>
                <w:numId w:val="2"/>
              </w:numPr>
              <w:spacing w:before="120" w:after="120"/>
              <w:jc w:val="both"/>
              <w:rPr>
                <w:rFonts w:ascii="Times New Roman" w:eastAsia="Times New Roman" w:hAnsi="Times New Roman" w:cs="Times New Roman"/>
                <w:color w:val="000000" w:themeColor="text1"/>
              </w:rPr>
            </w:pPr>
            <w:r w:rsidRPr="00A30A26">
              <w:rPr>
                <w:rFonts w:ascii="Times New Roman" w:eastAsia="Times New Roman" w:hAnsi="Times New Roman" w:cs="Times New Roman"/>
                <w:i/>
                <w:iCs/>
                <w:color w:val="000000" w:themeColor="text1"/>
              </w:rPr>
              <w:t>Vehicle:</w:t>
            </w:r>
            <w:r w:rsidRPr="00A30A26">
              <w:rPr>
                <w:rFonts w:ascii="Times New Roman" w:eastAsia="Times New Roman" w:hAnsi="Times New Roman" w:cs="Times New Roman"/>
                <w:color w:val="000000" w:themeColor="text1"/>
              </w:rPr>
              <w:t> aero plane, bicycle, boat, bus, car, motorbike, train</w:t>
            </w:r>
          </w:p>
          <w:p w14:paraId="4ED71354" w14:textId="77777777" w:rsidR="006B71C0" w:rsidRPr="00A30A26" w:rsidRDefault="006B71C0" w:rsidP="006B71C0">
            <w:pPr>
              <w:numPr>
                <w:ilvl w:val="0"/>
                <w:numId w:val="2"/>
              </w:numPr>
              <w:spacing w:before="120" w:after="120"/>
              <w:jc w:val="both"/>
              <w:rPr>
                <w:rFonts w:ascii="Times New Roman" w:eastAsia="Times New Roman" w:hAnsi="Times New Roman" w:cs="Times New Roman"/>
                <w:color w:val="000000" w:themeColor="text1"/>
              </w:rPr>
            </w:pPr>
            <w:r w:rsidRPr="00A30A26">
              <w:rPr>
                <w:rFonts w:ascii="Times New Roman" w:eastAsia="Times New Roman" w:hAnsi="Times New Roman" w:cs="Times New Roman"/>
                <w:i/>
                <w:iCs/>
                <w:color w:val="000000" w:themeColor="text1"/>
              </w:rPr>
              <w:t>Indoor:</w:t>
            </w:r>
            <w:r w:rsidRPr="00A30A26">
              <w:rPr>
                <w:rFonts w:ascii="Times New Roman" w:eastAsia="Times New Roman" w:hAnsi="Times New Roman" w:cs="Times New Roman"/>
                <w:color w:val="000000" w:themeColor="text1"/>
              </w:rPr>
              <w:t> bottle, chair, dining table, potted plant, sofa, tv/monitor</w:t>
            </w:r>
          </w:p>
        </w:tc>
      </w:tr>
      <w:tr w:rsidR="006B71C0" w:rsidRPr="00A30A26" w14:paraId="4641A65E" w14:textId="77777777" w:rsidTr="006B71C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gridAfter w:val="1"/>
          <w:wAfter w:w="23" w:type="dxa"/>
          <w:trHeight w:val="300"/>
        </w:trPr>
        <w:tc>
          <w:tcPr>
            <w:tcW w:w="4657" w:type="dxa"/>
            <w:shd w:val="clear" w:color="auto" w:fill="auto"/>
            <w:noWrap/>
          </w:tcPr>
          <w:p w14:paraId="17A366CF" w14:textId="77777777" w:rsidR="006B71C0" w:rsidRPr="00A30A26" w:rsidRDefault="006B71C0" w:rsidP="00487628">
            <w:pPr>
              <w:spacing w:before="120" w:after="120"/>
              <w:jc w:val="both"/>
              <w:rPr>
                <w:rFonts w:ascii="Times New Roman" w:eastAsia="Times New Roman" w:hAnsi="Times New Roman" w:cs="Times New Roman"/>
                <w:color w:val="000000" w:themeColor="text1"/>
              </w:rPr>
            </w:pPr>
            <w:r w:rsidRPr="00A30A26">
              <w:rPr>
                <w:rFonts w:ascii="Times New Roman" w:eastAsia="Times New Roman" w:hAnsi="Times New Roman" w:cs="Times New Roman"/>
                <w:color w:val="000000" w:themeColor="text1"/>
              </w:rPr>
              <w:t xml:space="preserve">3. </w:t>
            </w:r>
            <w:proofErr w:type="spellStart"/>
            <w:r>
              <w:rPr>
                <w:rFonts w:ascii="Times New Roman" w:eastAsia="PMingLiU" w:hAnsi="Times New Roman" w:cs="Times New Roman"/>
                <w:color w:val="000000" w:themeColor="text1"/>
                <w:lang w:eastAsia="zh-TW"/>
              </w:rPr>
              <w:t>MobileNet</w:t>
            </w:r>
            <w:proofErr w:type="spellEnd"/>
            <w:r>
              <w:rPr>
                <w:rFonts w:ascii="Times New Roman" w:eastAsia="PMingLiU" w:hAnsi="Times New Roman" w:cs="Times New Roman"/>
                <w:color w:val="000000" w:themeColor="text1"/>
                <w:lang w:eastAsia="zh-TW"/>
              </w:rPr>
              <w:t xml:space="preserve"> SSD</w:t>
            </w:r>
            <w:r w:rsidRPr="00A30A26">
              <w:rPr>
                <w:rFonts w:ascii="Times New Roman" w:eastAsia="PMingLiU" w:hAnsi="Times New Roman" w:cs="Times New Roman"/>
                <w:color w:val="000000" w:themeColor="text1"/>
                <w:lang w:eastAsia="zh-TW"/>
              </w:rPr>
              <w:t xml:space="preserve"> (</w:t>
            </w:r>
            <w:r>
              <w:rPr>
                <w:rFonts w:ascii="Times New Roman" w:eastAsia="PMingLiU" w:hAnsi="Times New Roman" w:cs="Times New Roman"/>
                <w:color w:val="000000" w:themeColor="text1"/>
                <w:lang w:eastAsia="zh-TW"/>
              </w:rPr>
              <w:t>Single Shot Detection)</w:t>
            </w:r>
          </w:p>
        </w:tc>
        <w:tc>
          <w:tcPr>
            <w:tcW w:w="5040" w:type="dxa"/>
          </w:tcPr>
          <w:p w14:paraId="72ABDCC7" w14:textId="77777777" w:rsidR="006B71C0" w:rsidRPr="00A30A26" w:rsidRDefault="006B71C0" w:rsidP="00487628">
            <w:pPr>
              <w:spacing w:before="120" w:after="120"/>
              <w:jc w:val="both"/>
              <w:rPr>
                <w:rFonts w:ascii="Times New Roman" w:eastAsia="Times New Roman" w:hAnsi="Times New Roman" w:cs="Times New Roman"/>
                <w:color w:val="000000" w:themeColor="text1"/>
              </w:rPr>
            </w:pPr>
            <w:r w:rsidRPr="00A30A26">
              <w:rPr>
                <w:rFonts w:ascii="Times New Roman" w:eastAsia="Times New Roman" w:hAnsi="Times New Roman" w:cs="Times New Roman"/>
                <w:color w:val="000000" w:themeColor="text1"/>
              </w:rPr>
              <w:t>The algorithm to detect object from image</w:t>
            </w:r>
          </w:p>
        </w:tc>
      </w:tr>
      <w:tr w:rsidR="006B71C0" w:rsidRPr="00A30A26" w14:paraId="513FB4AE" w14:textId="77777777" w:rsidTr="006B71C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gridAfter w:val="1"/>
          <w:wAfter w:w="23" w:type="dxa"/>
          <w:trHeight w:val="300"/>
        </w:trPr>
        <w:tc>
          <w:tcPr>
            <w:tcW w:w="4657" w:type="dxa"/>
            <w:shd w:val="clear" w:color="auto" w:fill="auto"/>
            <w:noWrap/>
            <w:hideMark/>
          </w:tcPr>
          <w:p w14:paraId="5F984986" w14:textId="77777777" w:rsidR="006B71C0" w:rsidRPr="00A30A26" w:rsidRDefault="006B71C0" w:rsidP="00487628">
            <w:pPr>
              <w:tabs>
                <w:tab w:val="left" w:pos="1356"/>
              </w:tabs>
              <w:spacing w:before="120" w:after="120"/>
              <w:jc w:val="both"/>
              <w:rPr>
                <w:rFonts w:ascii="Times New Roman" w:eastAsia="Times New Roman" w:hAnsi="Times New Roman" w:cs="Times New Roman"/>
                <w:color w:val="000000" w:themeColor="text1"/>
              </w:rPr>
            </w:pPr>
            <w:r w:rsidRPr="00A30A26">
              <w:rPr>
                <w:rFonts w:ascii="Times New Roman" w:eastAsia="Times New Roman" w:hAnsi="Times New Roman" w:cs="Times New Roman"/>
                <w:color w:val="000000" w:themeColor="text1"/>
              </w:rPr>
              <w:t>4. Flask</w:t>
            </w:r>
          </w:p>
        </w:tc>
        <w:tc>
          <w:tcPr>
            <w:tcW w:w="5040" w:type="dxa"/>
          </w:tcPr>
          <w:p w14:paraId="704990AA" w14:textId="77777777" w:rsidR="006B71C0" w:rsidRPr="00A30A26" w:rsidRDefault="006B71C0" w:rsidP="00487628">
            <w:pPr>
              <w:spacing w:before="120" w:after="120"/>
              <w:jc w:val="both"/>
              <w:rPr>
                <w:rFonts w:ascii="Times New Roman" w:eastAsia="Times New Roman" w:hAnsi="Times New Roman" w:cs="Times New Roman"/>
                <w:color w:val="000000" w:themeColor="text1"/>
              </w:rPr>
            </w:pPr>
            <w:r w:rsidRPr="00A30A26">
              <w:rPr>
                <w:rFonts w:ascii="Times New Roman" w:eastAsia="Times New Roman" w:hAnsi="Times New Roman" w:cs="Times New Roman"/>
                <w:color w:val="000000" w:themeColor="text1"/>
              </w:rPr>
              <w:t>to run the application. In this project, Flask server is deployed on Azure Virtual Machine</w:t>
            </w:r>
          </w:p>
        </w:tc>
      </w:tr>
      <w:tr w:rsidR="006B71C0" w:rsidRPr="00A30A26" w14:paraId="0593CDB7" w14:textId="77777777" w:rsidTr="006B71C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gridAfter w:val="1"/>
          <w:wAfter w:w="23" w:type="dxa"/>
          <w:trHeight w:val="300"/>
        </w:trPr>
        <w:tc>
          <w:tcPr>
            <w:tcW w:w="4657" w:type="dxa"/>
            <w:shd w:val="clear" w:color="auto" w:fill="auto"/>
            <w:noWrap/>
            <w:hideMark/>
          </w:tcPr>
          <w:p w14:paraId="140358D8" w14:textId="77777777" w:rsidR="006B71C0" w:rsidRPr="00A30A26" w:rsidRDefault="006B71C0" w:rsidP="00487628">
            <w:pPr>
              <w:spacing w:before="120" w:after="120"/>
              <w:jc w:val="both"/>
              <w:rPr>
                <w:rFonts w:ascii="Times New Roman" w:eastAsia="Times New Roman" w:hAnsi="Times New Roman" w:cs="Times New Roman"/>
                <w:color w:val="000000" w:themeColor="text1"/>
              </w:rPr>
            </w:pPr>
            <w:r w:rsidRPr="00A30A26">
              <w:rPr>
                <w:rFonts w:ascii="Times New Roman" w:eastAsia="Times New Roman" w:hAnsi="Times New Roman" w:cs="Times New Roman"/>
                <w:color w:val="000000" w:themeColor="text1"/>
              </w:rPr>
              <w:t>5. Python application to detect objects from image and return object detail in JSON format</w:t>
            </w:r>
          </w:p>
        </w:tc>
        <w:tc>
          <w:tcPr>
            <w:tcW w:w="5040" w:type="dxa"/>
          </w:tcPr>
          <w:p w14:paraId="5F7423F1" w14:textId="77777777" w:rsidR="006B71C0" w:rsidRPr="00A30A26" w:rsidRDefault="006B71C0" w:rsidP="00487628">
            <w:pPr>
              <w:spacing w:before="120" w:after="120"/>
              <w:jc w:val="both"/>
              <w:rPr>
                <w:rFonts w:ascii="Times New Roman" w:eastAsia="Times New Roman" w:hAnsi="Times New Roman" w:cs="Times New Roman"/>
                <w:color w:val="000000" w:themeColor="text1"/>
              </w:rPr>
            </w:pPr>
            <w:r w:rsidRPr="00A30A26">
              <w:rPr>
                <w:rFonts w:ascii="Times New Roman" w:eastAsia="Times New Roman" w:hAnsi="Times New Roman" w:cs="Times New Roman"/>
                <w:color w:val="000000" w:themeColor="text1"/>
              </w:rPr>
              <w:t>In this project scope, python application is deployed on local computer</w:t>
            </w:r>
          </w:p>
        </w:tc>
      </w:tr>
      <w:tr w:rsidR="006B71C0" w:rsidRPr="00A30A26" w14:paraId="2154B850" w14:textId="77777777" w:rsidTr="006B71C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gridAfter w:val="1"/>
          <w:wAfter w:w="23" w:type="dxa"/>
          <w:trHeight w:val="300"/>
        </w:trPr>
        <w:tc>
          <w:tcPr>
            <w:tcW w:w="4657" w:type="dxa"/>
            <w:shd w:val="clear" w:color="auto" w:fill="auto"/>
            <w:noWrap/>
          </w:tcPr>
          <w:p w14:paraId="12478DF2" w14:textId="77777777" w:rsidR="006B71C0" w:rsidRPr="00A30A26" w:rsidRDefault="006B71C0" w:rsidP="00487628">
            <w:pPr>
              <w:spacing w:before="120" w:after="120"/>
              <w:jc w:val="both"/>
              <w:rPr>
                <w:rFonts w:ascii="Times New Roman" w:eastAsia="Times New Roman" w:hAnsi="Times New Roman" w:cs="Times New Roman"/>
                <w:color w:val="000000" w:themeColor="text1"/>
              </w:rPr>
            </w:pPr>
            <w:r w:rsidRPr="00A30A26">
              <w:rPr>
                <w:rFonts w:ascii="Times New Roman" w:eastAsia="Times New Roman" w:hAnsi="Times New Roman" w:cs="Times New Roman"/>
                <w:color w:val="000000" w:themeColor="text1"/>
              </w:rPr>
              <w:t>6.  MySQL database</w:t>
            </w:r>
          </w:p>
        </w:tc>
        <w:tc>
          <w:tcPr>
            <w:tcW w:w="5040" w:type="dxa"/>
          </w:tcPr>
          <w:p w14:paraId="5E1D33AF" w14:textId="77777777" w:rsidR="006B71C0" w:rsidRPr="00A30A26" w:rsidRDefault="006B71C0" w:rsidP="00487628">
            <w:pPr>
              <w:spacing w:before="120" w:after="120"/>
              <w:jc w:val="both"/>
              <w:rPr>
                <w:rFonts w:ascii="Times New Roman" w:eastAsia="Times New Roman" w:hAnsi="Times New Roman" w:cs="Times New Roman"/>
                <w:color w:val="000000" w:themeColor="text1"/>
              </w:rPr>
            </w:pPr>
            <w:r w:rsidRPr="00A30A26">
              <w:rPr>
                <w:rFonts w:ascii="Times New Roman" w:eastAsia="Times New Roman" w:hAnsi="Times New Roman" w:cs="Times New Roman"/>
                <w:color w:val="000000" w:themeColor="text1"/>
              </w:rPr>
              <w:t>To store user information, Image and it’s object detection</w:t>
            </w:r>
          </w:p>
        </w:tc>
      </w:tr>
      <w:tr w:rsidR="006B71C0" w:rsidRPr="00A30A26" w14:paraId="76C61092" w14:textId="77777777" w:rsidTr="006B71C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gridAfter w:val="1"/>
          <w:wAfter w:w="23" w:type="dxa"/>
          <w:trHeight w:val="300"/>
        </w:trPr>
        <w:tc>
          <w:tcPr>
            <w:tcW w:w="4657" w:type="dxa"/>
            <w:shd w:val="clear" w:color="auto" w:fill="auto"/>
            <w:noWrap/>
          </w:tcPr>
          <w:p w14:paraId="4A2F9294" w14:textId="77777777" w:rsidR="006B71C0" w:rsidRPr="00A30A26" w:rsidRDefault="006B71C0" w:rsidP="00487628">
            <w:pPr>
              <w:spacing w:before="120" w:after="120"/>
              <w:jc w:val="both"/>
              <w:rPr>
                <w:rFonts w:ascii="Times New Roman" w:eastAsia="Times New Roman" w:hAnsi="Times New Roman" w:cs="Times New Roman"/>
                <w:color w:val="000000" w:themeColor="text1"/>
              </w:rPr>
            </w:pPr>
            <w:r w:rsidRPr="00A30A26">
              <w:rPr>
                <w:rFonts w:ascii="Times New Roman" w:eastAsia="Times New Roman" w:hAnsi="Times New Roman" w:cs="Times New Roman"/>
                <w:color w:val="000000" w:themeColor="text1"/>
              </w:rPr>
              <w:t xml:space="preserve">7. Host application and database </w:t>
            </w:r>
          </w:p>
        </w:tc>
        <w:tc>
          <w:tcPr>
            <w:tcW w:w="5040" w:type="dxa"/>
          </w:tcPr>
          <w:p w14:paraId="1E17167A" w14:textId="77777777" w:rsidR="006B71C0" w:rsidRPr="00A30A26" w:rsidRDefault="006B71C0" w:rsidP="00487628">
            <w:pPr>
              <w:spacing w:before="120" w:after="120"/>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User localhost</w:t>
            </w:r>
            <w:r w:rsidRPr="00A30A26">
              <w:rPr>
                <w:rFonts w:ascii="Times New Roman" w:eastAsia="Times New Roman" w:hAnsi="Times New Roman" w:cs="Times New Roman"/>
                <w:color w:val="000000" w:themeColor="text1"/>
              </w:rPr>
              <w:t xml:space="preserve">. </w:t>
            </w:r>
          </w:p>
        </w:tc>
      </w:tr>
      <w:tr w:rsidR="006B71C0" w:rsidRPr="00A30A26" w14:paraId="7094FC63" w14:textId="77777777" w:rsidTr="006B71C0">
        <w:trPr>
          <w:trHeight w:val="315"/>
        </w:trPr>
        <w:tc>
          <w:tcPr>
            <w:tcW w:w="9720" w:type="dxa"/>
            <w:gridSpan w:val="3"/>
            <w:tcBorders>
              <w:top w:val="single" w:sz="4" w:space="0" w:color="auto"/>
              <w:left w:val="single" w:sz="4" w:space="0" w:color="auto"/>
              <w:bottom w:val="single" w:sz="4" w:space="0" w:color="auto"/>
              <w:right w:val="single" w:sz="4" w:space="0" w:color="000000"/>
            </w:tcBorders>
            <w:shd w:val="clear" w:color="000000" w:fill="333399"/>
            <w:noWrap/>
            <w:vAlign w:val="bottom"/>
            <w:hideMark/>
          </w:tcPr>
          <w:p w14:paraId="74C62561" w14:textId="77777777" w:rsidR="006B71C0" w:rsidRPr="00A30A26" w:rsidRDefault="006B71C0" w:rsidP="00487628">
            <w:pPr>
              <w:spacing w:before="120" w:after="120" w:line="360" w:lineRule="auto"/>
              <w:jc w:val="both"/>
              <w:rPr>
                <w:rFonts w:ascii="Times New Roman" w:eastAsia="Times New Roman" w:hAnsi="Times New Roman" w:cs="Times New Roman"/>
                <w:bCs/>
                <w:color w:val="000000" w:themeColor="text1"/>
              </w:rPr>
            </w:pPr>
            <w:r w:rsidRPr="00A30A26">
              <w:rPr>
                <w:rFonts w:ascii="Times New Roman" w:eastAsia="Times New Roman" w:hAnsi="Times New Roman" w:cs="Times New Roman"/>
                <w:bCs/>
                <w:color w:val="000000" w:themeColor="text1"/>
              </w:rPr>
              <w:t>Hardware and Software Technologies</w:t>
            </w:r>
          </w:p>
        </w:tc>
      </w:tr>
      <w:tr w:rsidR="006B71C0" w:rsidRPr="00A30A26" w14:paraId="7A2B3DB2" w14:textId="77777777" w:rsidTr="006B71C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720" w:type="dxa"/>
            <w:gridSpan w:val="3"/>
            <w:shd w:val="clear" w:color="auto" w:fill="auto"/>
            <w:noWrap/>
            <w:vAlign w:val="bottom"/>
            <w:hideMark/>
          </w:tcPr>
          <w:p w14:paraId="1EA34F70" w14:textId="77777777" w:rsidR="006B71C0" w:rsidRPr="00A30A26" w:rsidRDefault="006B71C0" w:rsidP="00487628">
            <w:pPr>
              <w:spacing w:before="120" w:after="120" w:line="360" w:lineRule="auto"/>
              <w:jc w:val="both"/>
              <w:rPr>
                <w:rFonts w:ascii="Times New Roman" w:eastAsia="Times New Roman" w:hAnsi="Times New Roman" w:cs="Times New Roman"/>
                <w:color w:val="000000" w:themeColor="text1"/>
              </w:rPr>
            </w:pPr>
            <w:r w:rsidRPr="00A30A26">
              <w:rPr>
                <w:rFonts w:ascii="Times New Roman" w:eastAsia="Times New Roman" w:hAnsi="Times New Roman" w:cs="Times New Roman"/>
                <w:color w:val="000000" w:themeColor="text1"/>
              </w:rPr>
              <w:t xml:space="preserve">1 – MySQL 5.6: </w:t>
            </w:r>
            <w:r w:rsidRPr="00A30A26">
              <w:rPr>
                <w:rFonts w:ascii="Times New Roman" w:hAnsi="Times New Roman" w:cs="Times New Roman"/>
                <w:color w:val="000000" w:themeColor="text1"/>
                <w:shd w:val="clear" w:color="auto" w:fill="FFFFFF"/>
              </w:rPr>
              <w:t xml:space="preserve">open-source relational database management system. It I GPL(version 2) license </w:t>
            </w:r>
          </w:p>
        </w:tc>
      </w:tr>
      <w:tr w:rsidR="006B71C0" w:rsidRPr="00A30A26" w14:paraId="3740D5A4" w14:textId="77777777" w:rsidTr="006B71C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720" w:type="dxa"/>
            <w:gridSpan w:val="3"/>
            <w:shd w:val="clear" w:color="auto" w:fill="auto"/>
            <w:noWrap/>
            <w:vAlign w:val="bottom"/>
            <w:hideMark/>
          </w:tcPr>
          <w:p w14:paraId="67EAD6D7" w14:textId="77777777" w:rsidR="006B71C0" w:rsidRPr="00A30A26" w:rsidRDefault="006B71C0" w:rsidP="00487628">
            <w:pPr>
              <w:spacing w:before="120" w:after="120" w:line="360" w:lineRule="auto"/>
              <w:jc w:val="both"/>
              <w:rPr>
                <w:rFonts w:ascii="Times New Roman" w:eastAsia="Times New Roman" w:hAnsi="Times New Roman" w:cs="Times New Roman"/>
                <w:color w:val="000000" w:themeColor="text1"/>
              </w:rPr>
            </w:pPr>
            <w:r w:rsidRPr="00A30A26">
              <w:rPr>
                <w:rFonts w:ascii="Times New Roman" w:eastAsia="Times New Roman" w:hAnsi="Times New Roman" w:cs="Times New Roman"/>
                <w:color w:val="000000" w:themeColor="text1"/>
              </w:rPr>
              <w:t xml:space="preserve">2 – Python 3.6: developed </w:t>
            </w:r>
            <w:proofErr w:type="spellStart"/>
            <w:r w:rsidRPr="00A30A26">
              <w:rPr>
                <w:rFonts w:ascii="Times New Roman" w:eastAsia="Times New Roman" w:hAnsi="Times New Roman" w:cs="Times New Roman"/>
                <w:color w:val="000000" w:themeColor="text1"/>
              </w:rPr>
              <w:t>y</w:t>
            </w:r>
            <w:proofErr w:type="spellEnd"/>
            <w:r w:rsidRPr="00A30A26">
              <w:rPr>
                <w:rFonts w:ascii="Times New Roman" w:eastAsia="Times New Roman" w:hAnsi="Times New Roman" w:cs="Times New Roman"/>
                <w:color w:val="000000" w:themeColor="text1"/>
              </w:rPr>
              <w:t xml:space="preserve"> Python Software Foundation</w:t>
            </w:r>
          </w:p>
        </w:tc>
      </w:tr>
      <w:tr w:rsidR="006B71C0" w:rsidRPr="00A30A26" w14:paraId="2DB2EB93" w14:textId="77777777" w:rsidTr="006B71C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720" w:type="dxa"/>
            <w:gridSpan w:val="3"/>
            <w:shd w:val="clear" w:color="auto" w:fill="auto"/>
            <w:noWrap/>
            <w:vAlign w:val="bottom"/>
            <w:hideMark/>
          </w:tcPr>
          <w:p w14:paraId="4D50BEC2" w14:textId="77777777" w:rsidR="006B71C0" w:rsidRPr="00A30A26" w:rsidRDefault="006B71C0" w:rsidP="00487628">
            <w:pPr>
              <w:spacing w:before="120" w:after="120" w:line="360" w:lineRule="auto"/>
              <w:jc w:val="both"/>
              <w:rPr>
                <w:rFonts w:ascii="Times New Roman" w:eastAsia="Times New Roman" w:hAnsi="Times New Roman" w:cs="Times New Roman"/>
                <w:color w:val="000000" w:themeColor="text1"/>
              </w:rPr>
            </w:pPr>
            <w:r w:rsidRPr="00A30A26">
              <w:rPr>
                <w:rFonts w:ascii="Times New Roman" w:eastAsia="Times New Roman" w:hAnsi="Times New Roman" w:cs="Times New Roman"/>
                <w:color w:val="000000" w:themeColor="text1"/>
              </w:rPr>
              <w:t xml:space="preserve">3 – Flask 1.0.2: </w:t>
            </w:r>
            <w:r w:rsidRPr="00A30A26">
              <w:rPr>
                <w:rFonts w:ascii="Times New Roman" w:hAnsi="Times New Roman" w:cs="Times New Roman"/>
                <w:iCs/>
                <w:color w:val="000000" w:themeColor="text1"/>
              </w:rPr>
              <w:t>microframework for Python. It is BSD licensed.</w:t>
            </w:r>
          </w:p>
        </w:tc>
      </w:tr>
      <w:tr w:rsidR="006B71C0" w:rsidRPr="00A30A26" w14:paraId="6EE8614F" w14:textId="77777777" w:rsidTr="006B71C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720" w:type="dxa"/>
            <w:gridSpan w:val="3"/>
            <w:shd w:val="clear" w:color="auto" w:fill="auto"/>
            <w:noWrap/>
            <w:vAlign w:val="bottom"/>
            <w:hideMark/>
          </w:tcPr>
          <w:p w14:paraId="44042ABD" w14:textId="77777777" w:rsidR="006B71C0" w:rsidRPr="00A30A26" w:rsidRDefault="006B71C0" w:rsidP="00487628">
            <w:pPr>
              <w:spacing w:before="120" w:after="120" w:line="360" w:lineRule="auto"/>
              <w:jc w:val="both"/>
              <w:rPr>
                <w:rFonts w:ascii="Times New Roman" w:eastAsia="Times New Roman" w:hAnsi="Times New Roman" w:cs="Times New Roman"/>
                <w:color w:val="000000" w:themeColor="text1"/>
              </w:rPr>
            </w:pPr>
            <w:r w:rsidRPr="00A30A26">
              <w:rPr>
                <w:rFonts w:ascii="Times New Roman" w:eastAsia="Times New Roman" w:hAnsi="Times New Roman" w:cs="Times New Roman"/>
                <w:color w:val="000000" w:themeColor="text1"/>
              </w:rPr>
              <w:t>4 – TensorFlow 1.10:  open source software library for high performance numerical computation. Originally developed by researchers and engineers from the Google Brain team within Google’s AI organization</w:t>
            </w:r>
          </w:p>
        </w:tc>
      </w:tr>
      <w:tr w:rsidR="006B71C0" w:rsidRPr="00A30A26" w14:paraId="24FF02C5" w14:textId="77777777" w:rsidTr="006B71C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720" w:type="dxa"/>
            <w:gridSpan w:val="3"/>
            <w:shd w:val="clear" w:color="auto" w:fill="auto"/>
            <w:noWrap/>
            <w:vAlign w:val="bottom"/>
          </w:tcPr>
          <w:p w14:paraId="63EA0CEE" w14:textId="77777777" w:rsidR="006B71C0" w:rsidRPr="00A30A26" w:rsidRDefault="006B71C0" w:rsidP="00487628">
            <w:pPr>
              <w:spacing w:before="120" w:after="120" w:line="360" w:lineRule="auto"/>
              <w:jc w:val="both"/>
              <w:rPr>
                <w:rFonts w:ascii="Times New Roman" w:eastAsia="Times New Roman" w:hAnsi="Times New Roman" w:cs="Times New Roman"/>
                <w:color w:val="000000" w:themeColor="text1"/>
              </w:rPr>
            </w:pPr>
            <w:r w:rsidRPr="00A30A26">
              <w:rPr>
                <w:rFonts w:ascii="Times New Roman" w:eastAsia="Times New Roman" w:hAnsi="Times New Roman" w:cs="Times New Roman"/>
                <w:color w:val="000000" w:themeColor="text1"/>
              </w:rPr>
              <w:t xml:space="preserve">5 – PASCAL VOC 2012 dataset from PASCAL VOC project. </w:t>
            </w:r>
          </w:p>
        </w:tc>
      </w:tr>
      <w:tr w:rsidR="006B71C0" w:rsidRPr="00A30A26" w14:paraId="0E84C80A" w14:textId="77777777" w:rsidTr="006B71C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720" w:type="dxa"/>
            <w:gridSpan w:val="3"/>
            <w:shd w:val="clear" w:color="auto" w:fill="auto"/>
            <w:noWrap/>
            <w:vAlign w:val="bottom"/>
          </w:tcPr>
          <w:p w14:paraId="661A0027" w14:textId="77777777" w:rsidR="006B71C0" w:rsidRPr="00A30A26" w:rsidRDefault="006B71C0" w:rsidP="00487628">
            <w:pPr>
              <w:spacing w:before="120" w:after="120" w:line="360" w:lineRule="auto"/>
              <w:jc w:val="both"/>
              <w:rPr>
                <w:rFonts w:ascii="Times New Roman" w:eastAsia="Times New Roman" w:hAnsi="Times New Roman" w:cs="Times New Roman"/>
                <w:color w:val="000000" w:themeColor="text1"/>
              </w:rPr>
            </w:pPr>
            <w:r w:rsidRPr="00A30A26">
              <w:rPr>
                <w:rFonts w:ascii="Times New Roman" w:eastAsia="Times New Roman" w:hAnsi="Times New Roman" w:cs="Times New Roman"/>
                <w:color w:val="000000" w:themeColor="text1"/>
              </w:rPr>
              <w:t xml:space="preserve">6 – </w:t>
            </w:r>
            <w:r>
              <w:rPr>
                <w:rFonts w:ascii="Times New Roman" w:eastAsia="Times New Roman" w:hAnsi="Times New Roman" w:cs="Times New Roman"/>
                <w:color w:val="000000" w:themeColor="text1"/>
              </w:rPr>
              <w:t>Windows 10 2.2 GHZ x 16GB RAM x 8GBGPU x 250 GB SSD</w:t>
            </w:r>
          </w:p>
        </w:tc>
      </w:tr>
    </w:tbl>
    <w:p w14:paraId="7C235F0B" w14:textId="77777777" w:rsidR="006B71C0" w:rsidRDefault="006B71C0" w:rsidP="006B71C0">
      <w:pPr>
        <w:spacing w:line="360" w:lineRule="auto"/>
        <w:jc w:val="both"/>
      </w:pPr>
      <w:bookmarkStart w:id="0" w:name="_GoBack"/>
      <w:bookmarkEnd w:id="0"/>
    </w:p>
    <w:sectPr w:rsidR="006B71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717435"/>
    <w:multiLevelType w:val="multilevel"/>
    <w:tmpl w:val="EED2A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103CC1"/>
    <w:multiLevelType w:val="multilevel"/>
    <w:tmpl w:val="6C86BFE8"/>
    <w:lvl w:ilvl="0">
      <w:start w:val="1"/>
      <w:numFmt w:val="decimal"/>
      <w:pStyle w:val="Heading1"/>
      <w:suff w:val="space"/>
      <w:lvlText w:val="%1."/>
      <w:lvlJc w:val="left"/>
      <w:pPr>
        <w:ind w:left="0" w:firstLine="0"/>
      </w:pPr>
      <w:rPr>
        <w:rFonts w:ascii="Times New Roman" w:hAnsi="Times New Roman" w:hint="default"/>
        <w:b/>
        <w:i w:val="0"/>
        <w:color w:val="000000" w:themeColor="text1"/>
        <w:sz w:val="28"/>
      </w:rPr>
    </w:lvl>
    <w:lvl w:ilvl="1">
      <w:start w:val="1"/>
      <w:numFmt w:val="decimal"/>
      <w:pStyle w:val="Heading2"/>
      <w:suff w:val="space"/>
      <w:lvlText w:val="%1.%2."/>
      <w:lvlJc w:val="left"/>
      <w:pPr>
        <w:ind w:left="0" w:firstLine="0"/>
      </w:pPr>
      <w:rPr>
        <w:rFonts w:ascii="Times New Roman" w:hAnsi="Times New Roman" w:hint="default"/>
        <w:color w:val="000000" w:themeColor="text1"/>
        <w:sz w:val="26"/>
      </w:rPr>
    </w:lvl>
    <w:lvl w:ilvl="2">
      <w:start w:val="1"/>
      <w:numFmt w:val="decimal"/>
      <w:pStyle w:val="Heading3"/>
      <w:suff w:val="space"/>
      <w:lvlText w:val="%3.%2.1."/>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958"/>
    <w:rsid w:val="00291E97"/>
    <w:rsid w:val="006B71C0"/>
    <w:rsid w:val="00C17958"/>
    <w:rsid w:val="00F857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07FB3"/>
  <w15:chartTrackingRefBased/>
  <w15:docId w15:val="{F394D677-D961-4920-8697-34FE9A061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71C0"/>
    <w:pPr>
      <w:spacing w:after="0" w:line="240" w:lineRule="auto"/>
    </w:pPr>
    <w:rPr>
      <w:sz w:val="24"/>
      <w:szCs w:val="24"/>
    </w:rPr>
  </w:style>
  <w:style w:type="paragraph" w:styleId="Heading1">
    <w:name w:val="heading 1"/>
    <w:basedOn w:val="Heading3"/>
    <w:next w:val="Normal"/>
    <w:link w:val="Heading1Char"/>
    <w:uiPriority w:val="9"/>
    <w:qFormat/>
    <w:rsid w:val="006B71C0"/>
    <w:pPr>
      <w:numPr>
        <w:ilvl w:val="0"/>
      </w:numPr>
      <w:outlineLvl w:val="0"/>
    </w:pPr>
    <w:rPr>
      <w:b w:val="0"/>
    </w:rPr>
  </w:style>
  <w:style w:type="paragraph" w:styleId="Heading2">
    <w:name w:val="heading 2"/>
    <w:basedOn w:val="Heading1"/>
    <w:next w:val="Normal"/>
    <w:link w:val="Heading2Char"/>
    <w:uiPriority w:val="9"/>
    <w:unhideWhenUsed/>
    <w:qFormat/>
    <w:rsid w:val="006B71C0"/>
    <w:pPr>
      <w:numPr>
        <w:ilvl w:val="1"/>
      </w:numPr>
      <w:outlineLvl w:val="1"/>
    </w:pPr>
  </w:style>
  <w:style w:type="paragraph" w:styleId="Heading3">
    <w:name w:val="heading 3"/>
    <w:basedOn w:val="Normal"/>
    <w:link w:val="Heading3Char"/>
    <w:uiPriority w:val="9"/>
    <w:unhideWhenUsed/>
    <w:qFormat/>
    <w:rsid w:val="006B71C0"/>
    <w:pPr>
      <w:keepNext/>
      <w:keepLines/>
      <w:numPr>
        <w:ilvl w:val="2"/>
        <w:numId w:val="1"/>
      </w:numPr>
      <w:spacing w:before="40"/>
      <w:outlineLvl w:val="2"/>
    </w:pPr>
    <w:rPr>
      <w:rFonts w:ascii="Times New Roman" w:eastAsiaTheme="majorEastAsia" w:hAnsi="Times New Roman" w:cstheme="majorBidi"/>
      <w:b/>
      <w:color w:val="1F3763" w:themeColor="accent1" w:themeShade="7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71C0"/>
    <w:rPr>
      <w:rFonts w:ascii="Times New Roman" w:eastAsiaTheme="majorEastAsia" w:hAnsi="Times New Roman" w:cstheme="majorBidi"/>
      <w:color w:val="1F3763" w:themeColor="accent1" w:themeShade="7F"/>
      <w:sz w:val="28"/>
      <w:szCs w:val="28"/>
    </w:rPr>
  </w:style>
  <w:style w:type="character" w:customStyle="1" w:styleId="Heading2Char">
    <w:name w:val="Heading 2 Char"/>
    <w:basedOn w:val="DefaultParagraphFont"/>
    <w:link w:val="Heading2"/>
    <w:uiPriority w:val="9"/>
    <w:rsid w:val="006B71C0"/>
    <w:rPr>
      <w:rFonts w:ascii="Times New Roman" w:eastAsiaTheme="majorEastAsia" w:hAnsi="Times New Roman" w:cstheme="majorBidi"/>
      <w:color w:val="1F3763" w:themeColor="accent1" w:themeShade="7F"/>
      <w:sz w:val="28"/>
      <w:szCs w:val="28"/>
    </w:rPr>
  </w:style>
  <w:style w:type="character" w:customStyle="1" w:styleId="Heading3Char">
    <w:name w:val="Heading 3 Char"/>
    <w:basedOn w:val="DefaultParagraphFont"/>
    <w:link w:val="Heading3"/>
    <w:uiPriority w:val="9"/>
    <w:rsid w:val="006B71C0"/>
    <w:rPr>
      <w:rFonts w:ascii="Times New Roman" w:eastAsiaTheme="majorEastAsia" w:hAnsi="Times New Roman" w:cstheme="majorBidi"/>
      <w:b/>
      <w:color w:val="1F3763" w:themeColor="accent1" w:themeShade="7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515</Words>
  <Characters>2940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chuong</dc:creator>
  <cp:keywords/>
  <dc:description/>
  <cp:lastModifiedBy>nguyen chuong</cp:lastModifiedBy>
  <cp:revision>2</cp:revision>
  <dcterms:created xsi:type="dcterms:W3CDTF">2019-04-13T20:02:00Z</dcterms:created>
  <dcterms:modified xsi:type="dcterms:W3CDTF">2019-04-13T20:04:00Z</dcterms:modified>
</cp:coreProperties>
</file>