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C04" w:rsidRDefault="00BB3C04" w:rsidP="003E14CA">
      <w:pPr>
        <w:ind w:left="720"/>
        <w:rPr>
          <w:rFonts w:ascii="Times New Roman" w:hAnsi="Times New Roman"/>
          <w:sz w:val="24"/>
        </w:rPr>
      </w:pPr>
      <w:r>
        <w:rPr>
          <w:rFonts w:ascii="Times New Roman" w:hAnsi="Times New Roman"/>
          <w:sz w:val="24"/>
        </w:rPr>
        <w:t>Kịch bản demo như sau: </w:t>
      </w:r>
    </w:p>
    <w:p w:rsidR="00BB3C04" w:rsidRDefault="00BB3C04" w:rsidP="003E14CA">
      <w:pPr>
        <w:ind w:left="720"/>
        <w:rPr>
          <w:rFonts w:ascii="Times New Roman" w:hAnsi="Times New Roman"/>
          <w:sz w:val="24"/>
        </w:rPr>
      </w:pPr>
      <w:r>
        <w:rPr>
          <w:rFonts w:ascii="Times New Roman" w:hAnsi="Times New Roman"/>
          <w:sz w:val="24"/>
        </w:rPr>
        <w:t>+ Chọn 5 đội bao gồm các thí sinh của cả hai hệ chuyên và không chuyên.</w:t>
      </w:r>
    </w:p>
    <w:p w:rsidR="00BB3C04" w:rsidRDefault="00BB3C04" w:rsidP="003E14CA">
      <w:pPr>
        <w:ind w:left="720"/>
        <w:rPr>
          <w:rFonts w:ascii="Times New Roman" w:hAnsi="Times New Roman"/>
          <w:sz w:val="24"/>
        </w:rPr>
      </w:pPr>
      <w:r>
        <w:rPr>
          <w:rFonts w:ascii="Times New Roman" w:hAnsi="Times New Roman"/>
          <w:sz w:val="24"/>
        </w:rPr>
        <w:t xml:space="preserve">+ 5 đội này sẽ thi vòng </w:t>
      </w:r>
      <w:r w:rsidRPr="00D34056">
        <w:rPr>
          <w:rFonts w:ascii="Times New Roman" w:hAnsi="Times New Roman"/>
          <w:b/>
          <w:sz w:val="24"/>
        </w:rPr>
        <w:t>Khởi động chung</w:t>
      </w:r>
      <w:r>
        <w:rPr>
          <w:rFonts w:ascii="Times New Roman" w:hAnsi="Times New Roman"/>
          <w:sz w:val="24"/>
        </w:rPr>
        <w:t>.</w:t>
      </w:r>
    </w:p>
    <w:p w:rsidR="00BB3C04" w:rsidRPr="008E5BE5" w:rsidRDefault="00BB3C04" w:rsidP="003E14CA">
      <w:pPr>
        <w:ind w:left="720"/>
        <w:rPr>
          <w:rFonts w:ascii="Times New Roman" w:hAnsi="Times New Roman"/>
          <w:color w:val="FF0000"/>
          <w:sz w:val="24"/>
        </w:rPr>
      </w:pPr>
      <w:r w:rsidRPr="008E5BE5">
        <w:rPr>
          <w:rFonts w:ascii="Times New Roman" w:hAnsi="Times New Roman"/>
          <w:color w:val="FF0000"/>
          <w:sz w:val="24"/>
        </w:rPr>
        <w:t xml:space="preserve">+ </w:t>
      </w:r>
      <w:r w:rsidRPr="008833AA">
        <w:rPr>
          <w:rFonts w:ascii="Times New Roman" w:hAnsi="Times New Roman"/>
          <w:sz w:val="24"/>
        </w:rPr>
        <w:t xml:space="preserve">Đến phần thi </w:t>
      </w:r>
      <w:r w:rsidRPr="008833AA">
        <w:rPr>
          <w:rFonts w:ascii="Times New Roman" w:hAnsi="Times New Roman"/>
          <w:b/>
          <w:sz w:val="24"/>
        </w:rPr>
        <w:t>Tốc độ</w:t>
      </w:r>
      <w:r w:rsidRPr="008833AA">
        <w:rPr>
          <w:rFonts w:ascii="Times New Roman" w:hAnsi="Times New Roman"/>
          <w:sz w:val="24"/>
        </w:rPr>
        <w:t xml:space="preserve"> thì Chọn 3 đội (ưu tiên các bạn </w:t>
      </w:r>
      <w:r w:rsidRPr="008833AA">
        <w:rPr>
          <w:rFonts w:ascii="Times New Roman" w:hAnsi="Times New Roman"/>
          <w:b/>
          <w:color w:val="C00000"/>
          <w:sz w:val="24"/>
        </w:rPr>
        <w:t xml:space="preserve">hệ không chuyên </w:t>
      </w:r>
      <w:r w:rsidRPr="008833AA">
        <w:rPr>
          <w:rFonts w:ascii="Times New Roman" w:hAnsi="Times New Roman"/>
          <w:sz w:val="24"/>
        </w:rPr>
        <w:t>để thi): Phần này thi để kiểm tra các máy tính có hoạt động tốt hay không. Và có thể giúp khán giả quan sát các màn hình được hay không.</w:t>
      </w:r>
    </w:p>
    <w:p w:rsidR="00BB3C04" w:rsidRDefault="00BB3C04" w:rsidP="003E14CA">
      <w:pPr>
        <w:ind w:left="720"/>
        <w:rPr>
          <w:rFonts w:ascii="Times New Roman" w:hAnsi="Times New Roman"/>
          <w:sz w:val="24"/>
        </w:rPr>
      </w:pPr>
      <w:r>
        <w:rPr>
          <w:rFonts w:ascii="Times New Roman" w:hAnsi="Times New Roman"/>
          <w:sz w:val="24"/>
        </w:rPr>
        <w:t xml:space="preserve">+ Đến phần thi </w:t>
      </w:r>
      <w:r w:rsidRPr="00E86203">
        <w:rPr>
          <w:rFonts w:ascii="Times New Roman" w:hAnsi="Times New Roman"/>
          <w:b/>
          <w:sz w:val="24"/>
        </w:rPr>
        <w:t>Lắp ghép chương trình</w:t>
      </w:r>
      <w:r>
        <w:rPr>
          <w:rFonts w:ascii="Times New Roman" w:hAnsi="Times New Roman"/>
          <w:sz w:val="24"/>
        </w:rPr>
        <w:t xml:space="preserve">: Chọn ra 1 đội để thi mà thôi (bao gồm các bạn </w:t>
      </w:r>
      <w:r w:rsidRPr="00D34056">
        <w:rPr>
          <w:rFonts w:ascii="Times New Roman" w:hAnsi="Times New Roman"/>
          <w:b/>
          <w:color w:val="C00000"/>
          <w:sz w:val="24"/>
        </w:rPr>
        <w:t>hệ chuyên</w:t>
      </w:r>
      <w:r>
        <w:rPr>
          <w:rFonts w:ascii="Times New Roman" w:hAnsi="Times New Roman"/>
          <w:sz w:val="24"/>
        </w:rPr>
        <w:t>)</w:t>
      </w:r>
    </w:p>
    <w:p w:rsidR="00BB3C04" w:rsidRDefault="00BB3C04" w:rsidP="003E14CA">
      <w:pPr>
        <w:ind w:left="720"/>
        <w:rPr>
          <w:rFonts w:ascii="Times New Roman" w:hAnsi="Times New Roman"/>
          <w:sz w:val="24"/>
        </w:rPr>
      </w:pPr>
      <w:r>
        <w:rPr>
          <w:rFonts w:ascii="Times New Roman" w:hAnsi="Times New Roman"/>
          <w:sz w:val="24"/>
        </w:rPr>
        <w:t xml:space="preserve">+ Đến phần thi </w:t>
      </w:r>
      <w:r w:rsidRPr="00E86203">
        <w:rPr>
          <w:rFonts w:ascii="Times New Roman" w:hAnsi="Times New Roman"/>
          <w:b/>
          <w:sz w:val="24"/>
        </w:rPr>
        <w:t>Ngọn tháp trí tuệ</w:t>
      </w:r>
      <w:r>
        <w:rPr>
          <w:rFonts w:ascii="Times New Roman" w:hAnsi="Times New Roman"/>
          <w:sz w:val="24"/>
        </w:rPr>
        <w:t>: Chọn</w:t>
      </w:r>
      <w:bookmarkStart w:id="0" w:name="_GoBack"/>
      <w:bookmarkEnd w:id="0"/>
      <w:r>
        <w:rPr>
          <w:rFonts w:ascii="Times New Roman" w:hAnsi="Times New Roman"/>
          <w:sz w:val="24"/>
        </w:rPr>
        <w:t xml:space="preserve"> ra 1 đổi để thi (bao gồm các bạn </w:t>
      </w:r>
      <w:r w:rsidRPr="008833AA">
        <w:rPr>
          <w:rFonts w:ascii="Times New Roman" w:hAnsi="Times New Roman"/>
          <w:b/>
          <w:color w:val="C00000"/>
          <w:sz w:val="24"/>
        </w:rPr>
        <w:t>hệ không chuyên</w:t>
      </w:r>
      <w:r>
        <w:rPr>
          <w:rFonts w:ascii="Times New Roman" w:hAnsi="Times New Roman"/>
          <w:sz w:val="24"/>
        </w:rPr>
        <w:t>).</w:t>
      </w:r>
    </w:p>
    <w:p w:rsidR="00BB3C04" w:rsidRDefault="00BB3C04" w:rsidP="00BB3C04">
      <w:pPr>
        <w:spacing w:before="120" w:after="120" w:line="276" w:lineRule="auto"/>
        <w:jc w:val="both"/>
      </w:pPr>
    </w:p>
    <w:p w:rsidR="00BB3C04" w:rsidRPr="00D02F5C" w:rsidRDefault="00BB3C04" w:rsidP="00BB3C04">
      <w:pPr>
        <w:pStyle w:val="Heading1"/>
        <w:numPr>
          <w:ilvl w:val="0"/>
          <w:numId w:val="1"/>
        </w:numPr>
        <w:tabs>
          <w:tab w:val="clear" w:pos="1440"/>
          <w:tab w:val="clear" w:pos="5760"/>
        </w:tabs>
        <w:spacing w:before="120" w:after="120" w:line="276" w:lineRule="auto"/>
        <w:jc w:val="both"/>
        <w:rPr>
          <w:lang w:val="vi-VN"/>
        </w:rPr>
      </w:pPr>
      <w:r>
        <w:t>TRÒ CHƠI VẬN ĐỘNG – LẮP GHÉP CHƯƠNG TRÌNH</w:t>
      </w:r>
      <w:r w:rsidRPr="00D02F5C">
        <w:t>:</w:t>
      </w:r>
      <w:r>
        <w:t xml:space="preserve"> (Hệ Chuyên</w:t>
      </w:r>
      <w:r w:rsidRPr="00D02F5C">
        <w:t>)</w:t>
      </w:r>
    </w:p>
    <w:p w:rsidR="005C67FE" w:rsidRDefault="00BB3C04" w:rsidP="00BB3C04">
      <w:pPr>
        <w:ind w:left="873"/>
        <w:rPr>
          <w:sz w:val="24"/>
          <w:szCs w:val="24"/>
        </w:rPr>
      </w:pPr>
      <w:r>
        <w:rPr>
          <w:sz w:val="24"/>
          <w:szCs w:val="24"/>
        </w:rPr>
        <w:t>Mỗi đội sẽ có 01 phút để xem xét các mảnh ghép, quyết định thứ tự sắp xếp để tạo thành chương trình hoàn chỉnh. Sau đó, trong vòng 04 phút tiếp theo</w:t>
      </w:r>
    </w:p>
    <w:p w:rsidR="00BB3C04" w:rsidRDefault="00BB3C04" w:rsidP="00BB3C04">
      <w:pPr>
        <w:pStyle w:val="Heading1"/>
        <w:numPr>
          <w:ilvl w:val="0"/>
          <w:numId w:val="1"/>
        </w:numPr>
        <w:tabs>
          <w:tab w:val="clear" w:pos="5760"/>
        </w:tabs>
        <w:spacing w:before="120" w:after="120" w:line="276" w:lineRule="auto"/>
        <w:jc w:val="both"/>
      </w:pPr>
      <w:r>
        <w:t>TRÒ CHƠI VẬN ĐỘNG – NGỌN THÁP TRÍ TUỆ</w:t>
      </w:r>
      <w:r w:rsidRPr="00D02F5C">
        <w:t>:</w:t>
      </w:r>
      <w:r>
        <w:t xml:space="preserve"> (Hệ Không Chuyên</w:t>
      </w:r>
      <w:r w:rsidRPr="00D02F5C">
        <w:t>)</w:t>
      </w:r>
    </w:p>
    <w:p w:rsidR="00BB3C04" w:rsidRDefault="00BB3C04" w:rsidP="00BB3C04">
      <w:pPr>
        <w:ind w:left="207" w:firstLine="720"/>
        <w:rPr>
          <w:sz w:val="24"/>
          <w:szCs w:val="24"/>
        </w:rPr>
      </w:pPr>
      <w:r>
        <w:rPr>
          <w:sz w:val="24"/>
          <w:szCs w:val="24"/>
        </w:rPr>
        <w:t>Trong vòng 05 phút,</w:t>
      </w:r>
    </w:p>
    <w:p w:rsidR="00BB3C04" w:rsidRDefault="00BB3C04" w:rsidP="00BB3C04">
      <w:pPr>
        <w:pStyle w:val="Heading1"/>
        <w:numPr>
          <w:ilvl w:val="0"/>
          <w:numId w:val="1"/>
        </w:numPr>
        <w:tabs>
          <w:tab w:val="clear" w:pos="5760"/>
        </w:tabs>
        <w:spacing w:before="120" w:after="120" w:line="276" w:lineRule="auto"/>
        <w:jc w:val="both"/>
      </w:pPr>
      <w:r w:rsidRPr="00D02F5C">
        <w:t>TỐC ĐỘ: (Hệ không chuyên)</w:t>
      </w:r>
    </w:p>
    <w:p w:rsidR="00BB3C04" w:rsidRPr="00D02F5C" w:rsidRDefault="00BB3C04" w:rsidP="00BB3C04">
      <w:pPr>
        <w:spacing w:before="120" w:after="120" w:line="276" w:lineRule="auto"/>
        <w:ind w:left="207" w:firstLine="720"/>
        <w:jc w:val="both"/>
        <w:rPr>
          <w:sz w:val="24"/>
        </w:rPr>
      </w:pPr>
      <w:r w:rsidRPr="00D02F5C">
        <w:rPr>
          <w:sz w:val="24"/>
        </w:rPr>
        <w:t xml:space="preserve">Thành viên trong đội sẽ lần lượt lên để đánh máy. Thời gian từ </w:t>
      </w:r>
      <w:r w:rsidRPr="00D02F5C">
        <w:rPr>
          <w:b/>
          <w:sz w:val="24"/>
        </w:rPr>
        <w:t>1 – 1,5 phút</w:t>
      </w:r>
      <w:r w:rsidRPr="00D02F5C">
        <w:rPr>
          <w:sz w:val="24"/>
        </w:rPr>
        <w:t xml:space="preserve">. </w:t>
      </w:r>
    </w:p>
    <w:p w:rsidR="00BB3C04" w:rsidRPr="00D02F5C" w:rsidRDefault="00BB3C04" w:rsidP="00BB3C04">
      <w:pPr>
        <w:spacing w:before="120" w:after="120" w:line="276" w:lineRule="auto"/>
        <w:ind w:left="927"/>
        <w:jc w:val="both"/>
        <w:rPr>
          <w:sz w:val="24"/>
        </w:rPr>
      </w:pPr>
      <w:r w:rsidRPr="00D02F5C">
        <w:rPr>
          <w:sz w:val="24"/>
        </w:rPr>
        <w:t xml:space="preserve">Tổng cộng mỗi đội sẽ có </w:t>
      </w:r>
      <w:r w:rsidRPr="00D02F5C">
        <w:rPr>
          <w:b/>
          <w:sz w:val="24"/>
        </w:rPr>
        <w:t>5 phút đến 7.5 phút</w:t>
      </w:r>
      <w:r w:rsidRPr="00D02F5C">
        <w:rPr>
          <w:sz w:val="24"/>
        </w:rPr>
        <w:t>.</w:t>
      </w:r>
    </w:p>
    <w:p w:rsidR="00BB3C04" w:rsidRPr="00D02F5C" w:rsidRDefault="00BB3C04" w:rsidP="00BB3C04">
      <w:pPr>
        <w:spacing w:before="120" w:after="120" w:line="276" w:lineRule="auto"/>
        <w:ind w:left="927"/>
        <w:jc w:val="both"/>
        <w:rPr>
          <w:sz w:val="24"/>
        </w:rPr>
      </w:pPr>
      <w:r w:rsidRPr="00D02F5C">
        <w:rPr>
          <w:sz w:val="24"/>
        </w:rPr>
        <w:t xml:space="preserve">Các đội sẽ có </w:t>
      </w:r>
      <w:r w:rsidRPr="00D02F5C">
        <w:rPr>
          <w:b/>
          <w:sz w:val="24"/>
        </w:rPr>
        <w:t>30 giây</w:t>
      </w:r>
      <w:r w:rsidRPr="00D02F5C">
        <w:rPr>
          <w:sz w:val="24"/>
        </w:rPr>
        <w:t xml:space="preserve"> để chuẩn bị sau khi phát đề.</w:t>
      </w:r>
    </w:p>
    <w:p w:rsidR="00BB3C04" w:rsidRPr="00BB3C04" w:rsidRDefault="00BB3C04" w:rsidP="00BB3C04"/>
    <w:p w:rsidR="00BB3C04" w:rsidRPr="00BB3C04" w:rsidRDefault="00BB3C04" w:rsidP="00BB3C04"/>
    <w:p w:rsidR="00BB3C04" w:rsidRDefault="00BB3C04"/>
    <w:sectPr w:rsidR="00BB3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656C9"/>
    <w:multiLevelType w:val="hybridMultilevel"/>
    <w:tmpl w:val="7C1A84E4"/>
    <w:lvl w:ilvl="0" w:tplc="0409000F">
      <w:start w:val="1"/>
      <w:numFmt w:val="decimal"/>
      <w:lvlText w:val="%1."/>
      <w:lvlJc w:val="left"/>
      <w:pPr>
        <w:tabs>
          <w:tab w:val="num" w:pos="927"/>
        </w:tabs>
        <w:ind w:left="927" w:hanging="360"/>
      </w:pPr>
    </w:lvl>
    <w:lvl w:ilvl="1" w:tplc="496648FE">
      <w:start w:val="1"/>
      <w:numFmt w:val="lowerLetter"/>
      <w:lvlText w:val="%2."/>
      <w:lvlJc w:val="left"/>
      <w:pPr>
        <w:tabs>
          <w:tab w:val="num" w:pos="1352"/>
        </w:tabs>
        <w:ind w:left="686" w:firstLine="306"/>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25950394"/>
    <w:multiLevelType w:val="hybridMultilevel"/>
    <w:tmpl w:val="9EFA609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0D637F9"/>
    <w:multiLevelType w:val="hybridMultilevel"/>
    <w:tmpl w:val="7C1A84E4"/>
    <w:lvl w:ilvl="0" w:tplc="0409000F">
      <w:start w:val="1"/>
      <w:numFmt w:val="decimal"/>
      <w:lvlText w:val="%1."/>
      <w:lvlJc w:val="left"/>
      <w:pPr>
        <w:tabs>
          <w:tab w:val="num" w:pos="927"/>
        </w:tabs>
        <w:ind w:left="927" w:hanging="360"/>
      </w:pPr>
    </w:lvl>
    <w:lvl w:ilvl="1" w:tplc="496648FE">
      <w:start w:val="1"/>
      <w:numFmt w:val="lowerLetter"/>
      <w:lvlText w:val="%2."/>
      <w:lvlJc w:val="left"/>
      <w:pPr>
        <w:tabs>
          <w:tab w:val="num" w:pos="1352"/>
        </w:tabs>
        <w:ind w:left="686" w:firstLine="306"/>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36D4265B"/>
    <w:multiLevelType w:val="hybridMultilevel"/>
    <w:tmpl w:val="7C1A84E4"/>
    <w:lvl w:ilvl="0" w:tplc="0409000F">
      <w:start w:val="1"/>
      <w:numFmt w:val="decimal"/>
      <w:lvlText w:val="%1."/>
      <w:lvlJc w:val="left"/>
      <w:pPr>
        <w:tabs>
          <w:tab w:val="num" w:pos="927"/>
        </w:tabs>
        <w:ind w:left="927" w:hanging="360"/>
      </w:pPr>
    </w:lvl>
    <w:lvl w:ilvl="1" w:tplc="496648FE">
      <w:start w:val="1"/>
      <w:numFmt w:val="lowerLetter"/>
      <w:lvlText w:val="%2."/>
      <w:lvlJc w:val="left"/>
      <w:pPr>
        <w:tabs>
          <w:tab w:val="num" w:pos="1352"/>
        </w:tabs>
        <w:ind w:left="686" w:firstLine="306"/>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C04"/>
    <w:rsid w:val="00055347"/>
    <w:rsid w:val="003E14CA"/>
    <w:rsid w:val="005C67FE"/>
    <w:rsid w:val="008833AA"/>
    <w:rsid w:val="008E5BE5"/>
    <w:rsid w:val="00BB3C04"/>
    <w:rsid w:val="00C2228D"/>
    <w:rsid w:val="00D34056"/>
    <w:rsid w:val="00E86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33F38-4A05-40C7-873A-044DD17F1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qFormat/>
    <w:rsid w:val="00BB3C04"/>
    <w:pPr>
      <w:keepNext/>
      <w:tabs>
        <w:tab w:val="center" w:pos="1440"/>
        <w:tab w:val="left" w:pos="5760"/>
      </w:tabs>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3C04"/>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26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Chuong</dc:creator>
  <cp:keywords/>
  <dc:description/>
  <cp:lastModifiedBy>Nguyen Hoang Chuong</cp:lastModifiedBy>
  <cp:revision>8</cp:revision>
  <dcterms:created xsi:type="dcterms:W3CDTF">2016-04-23T23:46:00Z</dcterms:created>
  <dcterms:modified xsi:type="dcterms:W3CDTF">2016-04-24T01:18:00Z</dcterms:modified>
</cp:coreProperties>
</file>