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Rủi ro:</w:t>
      </w:r>
    </w:p>
    <w:p w:rsidR="00000000" w:rsidDel="00000000" w:rsidP="00000000" w:rsidRDefault="00000000" w:rsidRPr="00000000" w14:paraId="00000003">
      <w:pPr>
        <w:spacing w:after="240" w:before="240" w:lineRule="auto"/>
        <w:ind w:left="144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Plan &amp; Code:</w:t>
      </w:r>
      <w:r w:rsidDel="00000000" w:rsidR="00000000" w:rsidRPr="00000000">
        <w:rPr>
          <w:rFonts w:ascii="Times" w:cs="Times" w:eastAsia="Times" w:hAnsi="Times"/>
          <w:rtl w:val="0"/>
        </w:rPr>
        <w:t xml:space="preserve"> Cao (Lỗi công nghệ/Tổ chức) ➔ Nghiêm trọng.</w:t>
      </w:r>
    </w:p>
    <w:p w:rsidR="00000000" w:rsidDel="00000000" w:rsidP="00000000" w:rsidRDefault="00000000" w:rsidRPr="00000000" w14:paraId="00000004">
      <w:pPr>
        <w:spacing w:after="240" w:before="240" w:lineRule="auto"/>
        <w:ind w:left="144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Database:</w:t>
      </w:r>
      <w:r w:rsidDel="00000000" w:rsidR="00000000" w:rsidRPr="00000000">
        <w:rPr>
          <w:rFonts w:ascii="Times" w:cs="Times" w:eastAsia="Times" w:hAnsi="Times"/>
          <w:rtl w:val="0"/>
        </w:rPr>
        <w:t xml:space="preserve"> Trung bình (Lỗi Tổ chức) ➔ Cảnh báo.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Slide &amp; SRS:</w:t>
      </w:r>
      <w:r w:rsidDel="00000000" w:rsidR="00000000" w:rsidRPr="00000000">
        <w:rPr>
          <w:rFonts w:ascii="Times" w:cs="Times" w:eastAsia="Times" w:hAnsi="Times"/>
          <w:rtl w:val="0"/>
        </w:rPr>
        <w:t xml:space="preserve"> Thấp (Lỗi Tổ chức) ➔ Dễ nhầm lẫn.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23 phiên bản:</w:t>
      </w:r>
      <w:r w:rsidDel="00000000" w:rsidR="00000000" w:rsidRPr="00000000">
        <w:rPr>
          <w:rFonts w:ascii="Times" w:cs="Times" w:eastAsia="Times" w:hAnsi="Times"/>
          <w:rtl w:val="0"/>
        </w:rPr>
        <w:t xml:space="preserve"> Gọi là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"Phân mảnh dữ liệu"</w:t>
      </w:r>
      <w:r w:rsidDel="00000000" w:rsidR="00000000" w:rsidRPr="00000000">
        <w:rPr>
          <w:rFonts w:ascii="Times" w:cs="Times" w:eastAsia="Times" w:hAnsi="Times"/>
          <w:rtl w:val="0"/>
        </w:rPr>
        <w:t xml:space="preserve">. Hậu quả: Tốn công chắp vá, dễ ghi đè làm mất bài của nhau.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Phần 2: Sửa lỗi</w:t>
      </w:r>
      <w:r w:rsidDel="00000000" w:rsidR="00000000" w:rsidRPr="00000000">
        <w:rPr>
          <w:rFonts w:ascii="Times" w:cs="Times" w:eastAsia="Times" w:hAnsi="Times"/>
          <w:rtl w:val="0"/>
        </w:rPr>
        <w:t xml:space="preserve"> 3.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Quy trình (3 bước):</w:t>
      </w:r>
      <w:r w:rsidDel="00000000" w:rsidR="00000000" w:rsidRPr="00000000">
        <w:rPr>
          <w:rFonts w:ascii="Times" w:cs="Times" w:eastAsia="Times" w:hAnsi="Times"/>
          <w:rtl w:val="0"/>
        </w:rPr>
        <w:t xml:space="preserve"> Sửa ở Local ➔ Auto Sync chạy ngầm ➔ Có bản mới trên Cloud.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Nên Sync:</w:t>
      </w:r>
      <w:r w:rsidDel="00000000" w:rsidR="00000000" w:rsidRPr="00000000">
        <w:rPr>
          <w:rFonts w:ascii="Times" w:cs="Times" w:eastAsia="Times" w:hAnsi="Times"/>
          <w:rtl w:val="0"/>
        </w:rPr>
        <w:t xml:space="preserve"> Thư mục dự án.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Không Sync:</w:t>
      </w:r>
      <w:r w:rsidDel="00000000" w:rsidR="00000000" w:rsidRPr="00000000">
        <w:rPr>
          <w:rFonts w:ascii="Times" w:cs="Times" w:eastAsia="Times" w:hAnsi="Times"/>
          <w:rtl w:val="0"/>
        </w:rPr>
        <w:t xml:space="preserve"> File nặng (Phim/Game), file rác (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node_modules</w:t>
      </w:r>
      <w:r w:rsidDel="00000000" w:rsidR="00000000" w:rsidRPr="00000000">
        <w:rPr>
          <w:rFonts w:ascii="Times" w:cs="Times" w:eastAsia="Times" w:hAnsi="Times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Bẫy dữ liệu:</w:t>
      </w:r>
      <w:r w:rsidDel="00000000" w:rsidR="00000000" w:rsidRPr="00000000">
        <w:rPr>
          <w:rFonts w:ascii="Times" w:cs="Times" w:eastAsia="Times" w:hAnsi="Times"/>
          <w:rtl w:val="0"/>
        </w:rPr>
        <w:t xml:space="preserve"> Biểu tượng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mũi tên xoay tròn</w:t>
      </w:r>
      <w:r w:rsidDel="00000000" w:rsidR="00000000" w:rsidRPr="00000000">
        <w:rPr>
          <w:rFonts w:ascii="Times" w:cs="Times" w:eastAsia="Times" w:hAnsi="Times"/>
          <w:rtl w:val="0"/>
        </w:rPr>
        <w:t xml:space="preserve"> là chưa đồng bộ xong (tắt máy sẽ mất bài). Phải chờ icon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tích xanh lá</w:t>
      </w:r>
      <w:r w:rsidDel="00000000" w:rsidR="00000000" w:rsidRPr="00000000">
        <w:rPr>
          <w:rFonts w:ascii="Times" w:cs="Times" w:eastAsia="Times" w:hAnsi="Times"/>
          <w:rtl w:val="0"/>
        </w:rPr>
        <w:t xml:space="preserve"> mới được gập máy.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