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rFonts w:ascii="Times" w:cs="Times" w:eastAsia="Times" w:hAnsi="Times"/>
          <w:b w:val="1"/>
          <w:bCs w:val="1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rtl w:val="0"/>
        </w:rPr>
        <w:t xml:space="preserve">Phần 1. Phân tích (Excel Xấu vs. Đúng)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Times" w:cs="Times" w:eastAsia="Times" w:hAnsi="Times"/>
          <w:b w:val="1"/>
          <w:bCs w:val="1"/>
          <w:rtl w:val="0"/>
        </w:rPr>
        <w:t xml:space="preserve">Bảng xấu:</w:t>
      </w:r>
      <w:r w:rsidDel="00000000" w:rsidR="00000000" w:rsidRPr="00000000">
        <w:rPr>
          <w:rFonts w:ascii="Times" w:cs="Times" w:eastAsia="Times" w:hAnsi="Times"/>
          <w:rtl w:val="0"/>
        </w:rPr>
        <w:t xml:space="preserve"> Có Merge Cell, chứa dòng/cột trống, gộp chung số và chữ.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Times" w:cs="Times" w:eastAsia="Times" w:hAnsi="Times"/>
          <w:b w:val="1"/>
          <w:bCs w:val="1"/>
          <w:rtl w:val="0"/>
        </w:rPr>
        <w:t xml:space="preserve">Bảng đúng:</w:t>
      </w:r>
      <w:r w:rsidDel="00000000" w:rsidR="00000000" w:rsidRPr="00000000">
        <w:rPr>
          <w:rFonts w:ascii="Times" w:cs="Times" w:eastAsia="Times" w:hAnsi="Times"/>
          <w:rtl w:val="0"/>
        </w:rPr>
        <w:t xml:space="preserve"> Định dạng chuẩn, chia rõ Cột (Field) và Dòng (Record).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Times" w:cs="Times" w:eastAsia="Times" w:hAnsi="Times"/>
          <w:b w:val="1"/>
          <w:bCs w:val="1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rtl w:val="0"/>
        </w:rPr>
        <w:t xml:space="preserve">Phần 2. Triển khai (Smart-Home)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Times" w:cs="Times" w:eastAsia="Times" w:hAnsi="Times"/>
          <w:b w:val="1"/>
          <w:bCs w:val="1"/>
          <w:rtl w:val="0"/>
        </w:rPr>
        <w:t xml:space="preserve">Word:</w:t>
      </w:r>
      <w:r w:rsidDel="00000000" w:rsidR="00000000" w:rsidRPr="00000000">
        <w:rPr>
          <w:rFonts w:ascii="Times" w:cs="Times" w:eastAsia="Times" w:hAnsi="Times"/>
          <w:rtl w:val="0"/>
        </w:rPr>
        <w:t xml:space="preserve"> Dùng Styles (Heading 1, 2, 3) viết SRS.</w:t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Times" w:cs="Times" w:eastAsia="Times" w:hAnsi="Times"/>
          <w:b w:val="1"/>
          <w:bCs w:val="1"/>
          <w:rtl w:val="0"/>
        </w:rPr>
        <w:t xml:space="preserve">Excel:</w:t>
      </w:r>
      <w:r w:rsidDel="00000000" w:rsidR="00000000" w:rsidRPr="00000000">
        <w:rPr>
          <w:rFonts w:ascii="Times" w:cs="Times" w:eastAsia="Times" w:hAnsi="Times"/>
          <w:rtl w:val="0"/>
        </w:rPr>
        <w:t xml:space="preserve"> VLOOKUP tra hoa hồng (Tuyệt đối không Merge Cell).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Times" w:cs="Times" w:eastAsia="Times" w:hAnsi="Times"/>
          <w:b w:val="1"/>
          <w:bCs w:val="1"/>
          <w:rtl w:val="0"/>
        </w:rPr>
        <w:t xml:space="preserve">PowerPoint:</w:t>
      </w:r>
      <w:r w:rsidDel="00000000" w:rsidR="00000000" w:rsidRPr="00000000">
        <w:rPr>
          <w:rFonts w:ascii="Times" w:cs="Times" w:eastAsia="Times" w:hAnsi="Times"/>
          <w:rtl w:val="0"/>
        </w:rPr>
        <w:t xml:space="preserve"> Tối đa 10 Slide, 1 Slide - 1 Thông điệp, nhiều khoảng trắng (White Space).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rFonts w:ascii="Times" w:cs="Times" w:eastAsia="Times" w:hAnsi="Times"/>
          <w:b w:val="1"/>
          <w:bCs w:val="1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rtl w:val="0"/>
        </w:rPr>
        <w:t xml:space="preserve">Phần 3. Kiểm thử (Cố định bằng $)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Times" w:cs="Times" w:eastAsia="Times" w:hAnsi="Times"/>
          <w:b w:val="1"/>
          <w:bCs w:val="1"/>
          <w:rtl w:val="0"/>
        </w:rPr>
        <w:t xml:space="preserve">Nguyên nhân:</w:t>
      </w:r>
      <w:r w:rsidDel="00000000" w:rsidR="00000000" w:rsidRPr="00000000">
        <w:rPr>
          <w:rFonts w:ascii="Times" w:cs="Times" w:eastAsia="Times" w:hAnsi="Times"/>
          <w:rtl w:val="0"/>
        </w:rPr>
        <w:t xml:space="preserve"> Kéo công thức làm trượt vùng dò tìm.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rtl w:val="0"/>
        </w:rPr>
        <w:t xml:space="preserve">Cách sửa:</w:t>
      </w:r>
      <w:r w:rsidDel="00000000" w:rsidR="00000000" w:rsidRPr="00000000">
        <w:rPr>
          <w:rFonts w:ascii="Times" w:cs="Times" w:eastAsia="Times" w:hAnsi="Times"/>
          <w:rtl w:val="0"/>
        </w:rPr>
        <w:t xml:space="preserve"> Bấm F4 thêm dấu </w:t>
      </w:r>
      <w:r w:rsidDel="00000000" w:rsidR="00000000" w:rsidRPr="00000000">
        <w:rPr>
          <w:rFonts w:ascii="Times" w:cs="Times" w:eastAsia="Times" w:hAnsi="Times"/>
          <w:rtl w:val="0"/>
        </w:rPr>
        <w:t xml:space="preserve">$</w:t>
      </w:r>
      <w:r w:rsidDel="00000000" w:rsidR="00000000" w:rsidRPr="00000000">
        <w:rPr>
          <w:rFonts w:ascii="Times" w:cs="Times" w:eastAsia="Times" w:hAnsi="Times"/>
          <w:rtl w:val="0"/>
        </w:rPr>
        <w:t xml:space="preserve"> (VD: </w:t>
      </w:r>
      <m:oMath>
        <m:r>
          <w:rPr>
            <w:rFonts w:ascii="Times" w:cs="Times" w:eastAsia="Times" w:hAnsi="Times"/>
          </w:rPr>
          <m:t xml:space="preserve">A</m:t>
        </m:r>
      </m:oMath>
      <w:r w:rsidDel="00000000" w:rsidR="00000000" w:rsidRPr="00000000">
        <w:rPr>
          <w:rFonts w:ascii="Times" w:cs="Times" w:eastAsia="Times" w:hAnsi="Times"/>
          <w:rtl w:val="0"/>
        </w:rPr>
        <w:t xml:space="preserve">1:</w:t>
      </w:r>
      <m:oMath>
        <m:r>
          <w:rPr>
            <w:rFonts w:ascii="Times" w:cs="Times" w:eastAsia="Times" w:hAnsi="Times"/>
          </w:rPr>
          <m:t xml:space="preserve">C</m:t>
        </m:r>
      </m:oMath>
      <w:r w:rsidDel="00000000" w:rsidR="00000000" w:rsidRPr="00000000">
        <w:rPr>
          <w:rFonts w:ascii="Times" w:cs="Times" w:eastAsia="Times" w:hAnsi="Times"/>
          <w:rtl w:val="0"/>
        </w:rPr>
        <w:t xml:space="preserve">50</w:t>
      </w:r>
      <w:r w:rsidDel="00000000" w:rsidR="00000000" w:rsidRPr="00000000">
        <w:rPr>
          <w:rFonts w:ascii="Times" w:cs="Times" w:eastAsia="Times" w:hAnsi="Times"/>
          <w:rtl w:val="0"/>
        </w:rPr>
        <w:t xml:space="preserve">) để "khóa" tuyệt đối bảng hoa hồng, tránh lỗi </w:t>
      </w:r>
      <w:r w:rsidDel="00000000" w:rsidR="00000000" w:rsidRPr="00000000">
        <w:rPr>
          <w:rFonts w:ascii="Times" w:cs="Times" w:eastAsia="Times" w:hAnsi="Times"/>
          <w:rtl w:val="0"/>
        </w:rPr>
        <w:t xml:space="preserve">#N/A</w:t>
      </w:r>
      <w:r w:rsidDel="00000000" w:rsidR="00000000" w:rsidRPr="00000000">
        <w:rPr>
          <w:rFonts w:ascii="Times" w:cs="Times" w:eastAsia="Times" w:hAnsi="Times"/>
          <w:rtl w:val="0"/>
        </w:rPr>
        <w:t xml:space="preserve">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