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64" w:rsidRPr="008D0815" w:rsidRDefault="008A7764" w:rsidP="008A7764">
      <w:pPr>
        <w:spacing w:line="322" w:lineRule="exact"/>
        <w:ind w:left="20"/>
        <w:jc w:val="center"/>
      </w:pPr>
      <w:r w:rsidRPr="008D0815">
        <w:t>МИНИСТЕРСТВО НАУКИ И ВЫСШЕГО ОБРАЗОВАНИЯ РОССИЙСКОЙ ФЕДЕРАЦИИ</w:t>
      </w:r>
      <w:r w:rsidRPr="008D0815">
        <w:br/>
        <w:t>НАБЕРЕЖНОЧЕЛНИНСКИЙ ИНСТИТУТ (ФИЛИАЛ) ФЕДЕРАЛЬНОГО</w:t>
      </w:r>
      <w:r w:rsidRPr="008D0815">
        <w:br/>
        <w:t>ГОСУДАРСТВЕННОГО АВТОНОМНОГО ОБРАЗОВАТЕЛЬНОГО УЧРЕЖДЕНИЯ</w:t>
      </w:r>
    </w:p>
    <w:p w:rsidR="008A7764" w:rsidRPr="008D0815" w:rsidRDefault="008A7764" w:rsidP="008A7764">
      <w:pPr>
        <w:spacing w:line="322" w:lineRule="exact"/>
        <w:ind w:left="20"/>
        <w:jc w:val="center"/>
      </w:pPr>
      <w:r w:rsidRPr="008D0815">
        <w:t>ВЫСШЕГО ОБРАЗОВАНИЯ</w:t>
      </w:r>
    </w:p>
    <w:p w:rsidR="008A7764" w:rsidRPr="008D0815" w:rsidRDefault="008A7764" w:rsidP="008A7764">
      <w:pPr>
        <w:spacing w:after="333" w:line="322" w:lineRule="exact"/>
        <w:ind w:left="20"/>
        <w:jc w:val="center"/>
      </w:pPr>
      <w:r w:rsidRPr="008D0815">
        <w:t>«КАЗАНСКИЙ (ПРИВОЛЖСКИЙ) ФЕДЕРАЛЬНЫЙ УНИВЕРСИТЕТ»</w:t>
      </w:r>
    </w:p>
    <w:p w:rsidR="008A7764" w:rsidRDefault="008A7764" w:rsidP="008A7764">
      <w:pPr>
        <w:pStyle w:val="40"/>
        <w:shd w:val="clear" w:color="auto" w:fill="auto"/>
        <w:spacing w:before="0" w:after="0" w:line="280" w:lineRule="exact"/>
        <w:ind w:left="20"/>
      </w:pPr>
      <w:r>
        <w:t>ОТЗЫВ РУКОВОДИТЕЛЯ ВЫПУСКНОЙ КВАЛИФИКАЦИОННОЙ</w:t>
      </w:r>
    </w:p>
    <w:p w:rsidR="008A7764" w:rsidRDefault="008A7764" w:rsidP="008A7764">
      <w:pPr>
        <w:pStyle w:val="40"/>
        <w:shd w:val="clear" w:color="auto" w:fill="auto"/>
        <w:spacing w:before="0" w:after="212" w:line="280" w:lineRule="exact"/>
        <w:ind w:left="23"/>
      </w:pPr>
      <w:r>
        <w:t>РАБОТЫ</w:t>
      </w:r>
    </w:p>
    <w:p w:rsidR="001776D8" w:rsidRPr="00AD7E4A" w:rsidRDefault="001776D8" w:rsidP="001776D8">
      <w:pPr>
        <w:tabs>
          <w:tab w:val="right" w:pos="9781"/>
        </w:tabs>
        <w:spacing w:line="280" w:lineRule="exact"/>
        <w:ind w:right="679"/>
        <w:jc w:val="both"/>
        <w:rPr>
          <w:color w:val="000000" w:themeColor="text1"/>
          <w:u w:val="single"/>
        </w:rPr>
      </w:pPr>
      <w:r>
        <w:t>Выпускник</w:t>
      </w:r>
      <w:r>
        <w:rPr>
          <w:u w:val="single"/>
        </w:rPr>
        <w:t xml:space="preserve"> </w:t>
      </w:r>
      <w:r w:rsidR="003221DD">
        <w:rPr>
          <w:szCs w:val="28"/>
          <w:u w:val="single"/>
        </w:rPr>
        <w:t>Чураков Руслан Александрович</w:t>
      </w:r>
      <w:r>
        <w:rPr>
          <w:u w:val="single"/>
        </w:rPr>
        <w:tab/>
      </w:r>
    </w:p>
    <w:p w:rsidR="001776D8" w:rsidRDefault="001776D8" w:rsidP="001776D8">
      <w:pPr>
        <w:tabs>
          <w:tab w:val="right" w:pos="9781"/>
        </w:tabs>
        <w:spacing w:line="317" w:lineRule="exact"/>
        <w:ind w:right="679"/>
        <w:jc w:val="both"/>
      </w:pPr>
      <w:r>
        <w:t xml:space="preserve">Отделение </w:t>
      </w:r>
      <w:r w:rsidR="00D42C41" w:rsidRPr="00B33FDE">
        <w:rPr>
          <w:bCs/>
          <w:iCs/>
          <w:u w:val="single"/>
        </w:rPr>
        <w:t>Высшая техническая школа</w:t>
      </w:r>
      <w:r w:rsidR="00D42C41" w:rsidRPr="007C66FD">
        <w:rPr>
          <w:bCs/>
          <w:iCs/>
        </w:rPr>
        <w:t xml:space="preserve">          </w:t>
      </w:r>
      <w:r>
        <w:t xml:space="preserve">Группа </w:t>
      </w:r>
      <w:r w:rsidR="00F9284F" w:rsidRPr="00F9284F">
        <w:rPr>
          <w:u w:val="single"/>
        </w:rPr>
        <w:t>1</w:t>
      </w:r>
      <w:r w:rsidR="00D42C41">
        <w:rPr>
          <w:u w:val="single"/>
        </w:rPr>
        <w:t>20</w:t>
      </w:r>
      <w:r w:rsidR="00F9284F" w:rsidRPr="00F9284F">
        <w:rPr>
          <w:u w:val="single"/>
        </w:rPr>
        <w:t>1125</w:t>
      </w:r>
      <w:r w:rsidRPr="00BD65CF">
        <w:rPr>
          <w:u w:val="single"/>
        </w:rPr>
        <w:tab/>
      </w:r>
    </w:p>
    <w:p w:rsidR="001776D8" w:rsidRDefault="001776D8" w:rsidP="001776D8">
      <w:pPr>
        <w:tabs>
          <w:tab w:val="right" w:pos="9781"/>
        </w:tabs>
        <w:spacing w:line="317" w:lineRule="exact"/>
        <w:ind w:right="679"/>
        <w:jc w:val="both"/>
      </w:pPr>
      <w:r>
        <w:t>Направление подготовки/специальность</w:t>
      </w:r>
      <w:r w:rsidRPr="002437F1">
        <w:rPr>
          <w:u w:val="single"/>
        </w:rPr>
        <w:t xml:space="preserve"> </w:t>
      </w:r>
      <w:r>
        <w:rPr>
          <w:u w:val="single"/>
        </w:rPr>
        <w:t>09</w:t>
      </w:r>
      <w:r w:rsidRPr="002437F1">
        <w:rPr>
          <w:u w:val="single"/>
        </w:rPr>
        <w:t>.03.0</w:t>
      </w:r>
      <w:r>
        <w:rPr>
          <w:u w:val="single"/>
        </w:rPr>
        <w:t>2</w:t>
      </w:r>
      <w:r w:rsidRPr="002437F1">
        <w:rPr>
          <w:u w:val="single"/>
        </w:rPr>
        <w:t xml:space="preserve"> «</w:t>
      </w:r>
      <w:r>
        <w:rPr>
          <w:u w:val="single"/>
        </w:rPr>
        <w:t>Информационные системы и технологии</w:t>
      </w:r>
      <w:r w:rsidRPr="002437F1">
        <w:rPr>
          <w:u w:val="single"/>
        </w:rPr>
        <w:t>»</w:t>
      </w:r>
      <w:r w:rsidRPr="002437F1">
        <w:rPr>
          <w:u w:val="single"/>
        </w:rPr>
        <w:tab/>
      </w:r>
    </w:p>
    <w:p w:rsidR="001776D8" w:rsidRDefault="001776D8" w:rsidP="001776D8">
      <w:pPr>
        <w:tabs>
          <w:tab w:val="right" w:pos="9781"/>
        </w:tabs>
        <w:spacing w:line="317" w:lineRule="exact"/>
        <w:ind w:right="679"/>
        <w:jc w:val="both"/>
      </w:pPr>
      <w:r>
        <w:t>Профиль/магистерская программа/специализация</w:t>
      </w:r>
      <w:r w:rsidRPr="002437F1">
        <w:rPr>
          <w:u w:val="single"/>
        </w:rPr>
        <w:t xml:space="preserve"> </w:t>
      </w:r>
      <w:r>
        <w:rPr>
          <w:u w:val="single"/>
        </w:rPr>
        <w:t>Информационные системы и технологии</w:t>
      </w:r>
      <w:r>
        <w:rPr>
          <w:u w:val="single"/>
        </w:rPr>
        <w:tab/>
      </w:r>
    </w:p>
    <w:p w:rsidR="001776D8" w:rsidRDefault="001776D8" w:rsidP="003221DD">
      <w:pPr>
        <w:ind w:right="685"/>
        <w:jc w:val="both"/>
      </w:pPr>
      <w:r>
        <w:t>Наименование темы:</w:t>
      </w:r>
      <w:r w:rsidR="00F9284F" w:rsidRPr="00F9284F">
        <w:t xml:space="preserve"> </w:t>
      </w:r>
      <w:r w:rsidR="003221DD" w:rsidRPr="003221DD">
        <w:rPr>
          <w:szCs w:val="28"/>
          <w:u w:val="single"/>
        </w:rPr>
        <w:t>Разработка мобильного приложения в операционной системе Android для специалиста отдела кадров ООО "Автоматизация розничных технологий"</w:t>
      </w:r>
      <w:r w:rsidRPr="00717DDF">
        <w:rPr>
          <w:u w:val="single"/>
        </w:rPr>
        <w:tab/>
      </w:r>
    </w:p>
    <w:p w:rsidR="001776D8" w:rsidRPr="002437F1" w:rsidRDefault="001776D8" w:rsidP="001776D8">
      <w:pPr>
        <w:tabs>
          <w:tab w:val="right" w:pos="9781"/>
        </w:tabs>
        <w:spacing w:line="317" w:lineRule="exact"/>
        <w:ind w:right="679"/>
        <w:jc w:val="both"/>
        <w:rPr>
          <w:u w:val="single"/>
        </w:rPr>
      </w:pPr>
      <w:r>
        <w:t>Руководитель</w:t>
      </w:r>
      <w:r w:rsidRPr="00717DDF">
        <w:rPr>
          <w:u w:val="single"/>
        </w:rPr>
        <w:t xml:space="preserve"> </w:t>
      </w:r>
      <w:r w:rsidR="003221DD" w:rsidRPr="003221DD">
        <w:rPr>
          <w:u w:val="single"/>
        </w:rPr>
        <w:t>Бадриев А</w:t>
      </w:r>
      <w:r w:rsidR="003221DD">
        <w:rPr>
          <w:u w:val="single"/>
        </w:rPr>
        <w:t xml:space="preserve">йрат </w:t>
      </w:r>
      <w:r w:rsidR="003221DD" w:rsidRPr="003221DD">
        <w:rPr>
          <w:u w:val="single"/>
        </w:rPr>
        <w:t>И</w:t>
      </w:r>
      <w:r w:rsidR="003221DD">
        <w:rPr>
          <w:u w:val="single"/>
        </w:rPr>
        <w:t>рекович</w:t>
      </w:r>
      <w:r w:rsidR="003221DD" w:rsidRPr="003221DD">
        <w:rPr>
          <w:u w:val="single"/>
        </w:rPr>
        <w:t>, кандидат технических наук, доцент кафедры сервиса транспортных систем</w:t>
      </w:r>
      <w:r>
        <w:rPr>
          <w:u w:val="single"/>
        </w:rPr>
        <w:tab/>
      </w:r>
    </w:p>
    <w:p w:rsidR="001776D8" w:rsidRDefault="001776D8" w:rsidP="001776D8">
      <w:pPr>
        <w:pStyle w:val="50"/>
        <w:shd w:val="clear" w:color="auto" w:fill="auto"/>
        <w:spacing w:line="190" w:lineRule="exact"/>
        <w:ind w:left="1843"/>
      </w:pPr>
      <w:r>
        <w:t xml:space="preserve"> (Ф.И.О., место работы, должность, ученое звание, степень)</w:t>
      </w:r>
    </w:p>
    <w:p w:rsidR="001776D8" w:rsidRDefault="001776D8" w:rsidP="001776D8">
      <w:pPr>
        <w:spacing w:line="280" w:lineRule="exact"/>
      </w:pPr>
    </w:p>
    <w:p w:rsidR="008A7764" w:rsidRDefault="008A7764" w:rsidP="008A7764">
      <w:pPr>
        <w:ind w:firstLine="712"/>
        <w:jc w:val="center"/>
        <w:outlineLvl w:val="0"/>
        <w:rPr>
          <w:b/>
        </w:rPr>
      </w:pPr>
      <w:r w:rsidRPr="008D0815">
        <w:rPr>
          <w:b/>
        </w:rPr>
        <w:t>ПОКАЗАТЕЛИ ОЦЕНКИ ВКР</w:t>
      </w:r>
    </w:p>
    <w:p w:rsidR="00CD08CC" w:rsidRDefault="00CD08CC" w:rsidP="008A7764">
      <w:pPr>
        <w:ind w:firstLine="712"/>
        <w:jc w:val="center"/>
        <w:outlineLvl w:val="0"/>
        <w:rPr>
          <w:b/>
        </w:rPr>
      </w:pPr>
    </w:p>
    <w:tbl>
      <w:tblPr>
        <w:tblStyle w:val="TableNormal"/>
        <w:tblW w:w="9639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567"/>
        <w:gridCol w:w="567"/>
        <w:gridCol w:w="567"/>
        <w:gridCol w:w="567"/>
      </w:tblGrid>
      <w:tr w:rsidR="00CD08CC" w:rsidRPr="00B72B35" w:rsidTr="00CD08CC">
        <w:trPr>
          <w:trHeight w:val="275"/>
        </w:trPr>
        <w:tc>
          <w:tcPr>
            <w:tcW w:w="7371" w:type="dxa"/>
            <w:vMerge w:val="restart"/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72B35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4"/>
            <w:tcBorders>
              <w:bottom w:val="single" w:sz="6" w:space="0" w:color="000000"/>
            </w:tcBorders>
          </w:tcPr>
          <w:p w:rsidR="00CD08CC" w:rsidRPr="00BB430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72B35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  <w:lang w:val="ru-RU"/>
              </w:rPr>
              <w:t>*</w:t>
            </w:r>
          </w:p>
        </w:tc>
      </w:tr>
      <w:tr w:rsidR="00CD08CC" w:rsidRPr="00B72B35" w:rsidTr="00CD08CC">
        <w:trPr>
          <w:trHeight w:val="275"/>
        </w:trPr>
        <w:tc>
          <w:tcPr>
            <w:tcW w:w="7371" w:type="dxa"/>
            <w:vMerge/>
            <w:tcBorders>
              <w:bottom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</w:tr>
      <w:tr w:rsidR="00CD08CC" w:rsidRPr="005D2C27" w:rsidTr="00CD08CC">
        <w:trPr>
          <w:trHeight w:val="82"/>
        </w:trPr>
        <w:tc>
          <w:tcPr>
            <w:tcW w:w="7371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календарного плана выполнения этапов работы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CD08CC" w:rsidRPr="0025654F" w:rsidRDefault="0025654F" w:rsidP="005942A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структуре ВКР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оформлению ВКР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25654F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 xml:space="preserve">облюдение требований к оформлению </w:t>
            </w:r>
            <w:r>
              <w:rPr>
                <w:sz w:val="24"/>
                <w:szCs w:val="24"/>
                <w:lang w:val="ru-RU"/>
              </w:rPr>
              <w:t>графической части ВКР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129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>С</w:t>
            </w:r>
            <w:r w:rsidRPr="00B72B35">
              <w:rPr>
                <w:spacing w:val="-3"/>
                <w:sz w:val="24"/>
                <w:szCs w:val="24"/>
                <w:lang w:val="ru-RU"/>
              </w:rPr>
              <w:t xml:space="preserve">тепень </w:t>
            </w:r>
            <w:r w:rsidRPr="00B72B35">
              <w:rPr>
                <w:sz w:val="24"/>
                <w:szCs w:val="24"/>
                <w:lang w:val="ru-RU"/>
              </w:rPr>
              <w:t>самостоятельности выполнения текста ВКР (результат проверки на наличие заимствований)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ктуальность исследования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B72B35">
              <w:rPr>
                <w:sz w:val="24"/>
                <w:szCs w:val="24"/>
                <w:lang w:val="ru-RU"/>
              </w:rPr>
              <w:t>аличие самостоятельно полученных результатов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B72B35">
              <w:rPr>
                <w:sz w:val="24"/>
                <w:szCs w:val="24"/>
                <w:lang w:val="ru-RU"/>
              </w:rPr>
              <w:t>ор</w:t>
            </w:r>
            <w:r>
              <w:rPr>
                <w:sz w:val="24"/>
                <w:szCs w:val="24"/>
                <w:lang w:val="ru-RU"/>
              </w:rPr>
              <w:t>ректность использования методов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боснованность выводов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пределенность объекта и предмета исследования, их соответствие методам исследования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Корректность </w:t>
            </w:r>
            <w:r w:rsidRPr="00B72B35">
              <w:rPr>
                <w:sz w:val="24"/>
                <w:szCs w:val="24"/>
                <w:lang w:val="ru-RU"/>
              </w:rPr>
              <w:t>количественны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B72B35">
              <w:rPr>
                <w:sz w:val="24"/>
                <w:szCs w:val="24"/>
                <w:lang w:val="ru-RU"/>
              </w:rPr>
              <w:t xml:space="preserve"> показател</w:t>
            </w:r>
            <w:r>
              <w:rPr>
                <w:sz w:val="24"/>
                <w:szCs w:val="24"/>
                <w:lang w:val="ru-RU"/>
              </w:rPr>
              <w:t>ей привлеченного</w:t>
            </w:r>
            <w:r w:rsidRPr="00B72B35">
              <w:rPr>
                <w:sz w:val="24"/>
                <w:szCs w:val="24"/>
                <w:lang w:val="ru-RU"/>
              </w:rPr>
              <w:t xml:space="preserve"> материала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Pr="00B72B35">
              <w:rPr>
                <w:sz w:val="24"/>
                <w:szCs w:val="24"/>
                <w:lang w:val="ru-RU"/>
              </w:rPr>
              <w:t>остаточность использованной литературы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>выбора</w:t>
            </w:r>
            <w:r w:rsidRPr="00B72B35">
              <w:rPr>
                <w:sz w:val="24"/>
                <w:szCs w:val="24"/>
                <w:lang w:val="ru-RU"/>
              </w:rPr>
              <w:t xml:space="preserve"> оборудования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</w:t>
            </w:r>
            <w:r w:rsidRPr="00B72B35">
              <w:rPr>
                <w:sz w:val="24"/>
                <w:szCs w:val="24"/>
                <w:lang w:val="ru-RU"/>
              </w:rPr>
              <w:t>рудиция в предметной области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165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B72B35">
              <w:rPr>
                <w:sz w:val="24"/>
                <w:szCs w:val="24"/>
                <w:lang w:val="ru-RU"/>
              </w:rPr>
              <w:t>ладение понятийно-терминологическим аппаратом предметной области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271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 xml:space="preserve">анализа, </w:t>
            </w:r>
            <w:r w:rsidRPr="00B72B35">
              <w:rPr>
                <w:sz w:val="24"/>
                <w:szCs w:val="24"/>
                <w:lang w:val="ru-RU"/>
              </w:rPr>
              <w:t>обработки статистических данных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>рактическая значимость работы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273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оответствие темы исследования направлению подготовки и профилю</w:t>
            </w:r>
          </w:p>
        </w:tc>
        <w:tc>
          <w:tcPr>
            <w:tcW w:w="567" w:type="dxa"/>
          </w:tcPr>
          <w:p w:rsidR="00F9284F" w:rsidRPr="0025654F" w:rsidRDefault="002565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F9284F" w:rsidRPr="00C73B5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C73B5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C73B5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278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пробация результатов исследования на конференциях</w:t>
            </w:r>
            <w:r>
              <w:rPr>
                <w:sz w:val="24"/>
                <w:szCs w:val="24"/>
                <w:lang w:val="ru-RU"/>
              </w:rPr>
              <w:t>, семинарах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CD08CC" w:rsidRDefault="00CD08CC" w:rsidP="008A7764">
      <w:pPr>
        <w:ind w:firstLine="712"/>
        <w:jc w:val="center"/>
        <w:outlineLvl w:val="0"/>
        <w:rPr>
          <w:b/>
        </w:rPr>
      </w:pPr>
    </w:p>
    <w:p w:rsidR="008A7764" w:rsidRPr="00BD65CF" w:rsidRDefault="008A7764" w:rsidP="008A7764">
      <w:pPr>
        <w:ind w:firstLine="712"/>
        <w:jc w:val="both"/>
        <w:outlineLvl w:val="0"/>
        <w:rPr>
          <w:b/>
          <w:sz w:val="18"/>
          <w:szCs w:val="18"/>
        </w:rPr>
      </w:pPr>
      <w:r w:rsidRPr="00BD65CF">
        <w:rPr>
          <w:b/>
          <w:sz w:val="18"/>
          <w:szCs w:val="18"/>
        </w:rPr>
        <w:t>(*)-</w:t>
      </w:r>
      <w:r w:rsidR="00CD08CC">
        <w:rPr>
          <w:b/>
          <w:sz w:val="18"/>
          <w:szCs w:val="18"/>
        </w:rPr>
        <w:t xml:space="preserve">оценка не ставится, если показатель </w:t>
      </w:r>
      <w:r w:rsidR="00CD08CC" w:rsidRPr="00BD65CF">
        <w:rPr>
          <w:b/>
          <w:sz w:val="18"/>
          <w:szCs w:val="18"/>
        </w:rPr>
        <w:t>не оценивается</w:t>
      </w:r>
      <w:r w:rsidR="00CD08CC">
        <w:rPr>
          <w:b/>
          <w:sz w:val="18"/>
          <w:szCs w:val="18"/>
        </w:rPr>
        <w:t xml:space="preserve"> либо его</w:t>
      </w:r>
      <w:r w:rsidR="00CD08CC" w:rsidRPr="00BD65CF">
        <w:rPr>
          <w:b/>
          <w:sz w:val="18"/>
          <w:szCs w:val="18"/>
        </w:rPr>
        <w:t xml:space="preserve"> трудно </w:t>
      </w:r>
      <w:r w:rsidR="00CD08CC">
        <w:rPr>
          <w:b/>
          <w:sz w:val="18"/>
          <w:szCs w:val="18"/>
        </w:rPr>
        <w:t>оценить</w:t>
      </w:r>
    </w:p>
    <w:p w:rsidR="008A7764" w:rsidRDefault="008A7764" w:rsidP="008A7764">
      <w:pPr>
        <w:ind w:firstLine="712"/>
        <w:jc w:val="both"/>
        <w:outlineLvl w:val="0"/>
        <w:rPr>
          <w:sz w:val="28"/>
          <w:szCs w:val="28"/>
        </w:rPr>
      </w:pPr>
    </w:p>
    <w:p w:rsidR="00272421" w:rsidRPr="008D0815" w:rsidRDefault="00272421" w:rsidP="00272421">
      <w:pPr>
        <w:ind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имеет </w:t>
      </w:r>
      <w:r>
        <w:rPr>
          <w:sz w:val="28"/>
          <w:szCs w:val="28"/>
        </w:rPr>
        <w:t>5 разделов. В первом разделе, ис</w:t>
      </w:r>
      <w:r w:rsidRPr="008D0815">
        <w:rPr>
          <w:sz w:val="28"/>
          <w:szCs w:val="28"/>
        </w:rPr>
        <w:t xml:space="preserve">ходя из </w:t>
      </w:r>
      <w:r>
        <w:rPr>
          <w:sz w:val="28"/>
          <w:szCs w:val="28"/>
        </w:rPr>
        <w:t>анализа предприятия и существующих программных продуктов,</w:t>
      </w:r>
      <w:r w:rsidRPr="008D0815">
        <w:rPr>
          <w:sz w:val="28"/>
          <w:szCs w:val="28"/>
        </w:rPr>
        <w:t xml:space="preserve"> обоснована актуальность темы.</w:t>
      </w:r>
      <w:r>
        <w:rPr>
          <w:sz w:val="28"/>
          <w:szCs w:val="28"/>
        </w:rPr>
        <w:t xml:space="preserve"> </w:t>
      </w:r>
      <w:r w:rsidRPr="00415DB2">
        <w:rPr>
          <w:sz w:val="28"/>
          <w:szCs w:val="28"/>
        </w:rPr>
        <w:t xml:space="preserve">Во втором разделе </w:t>
      </w:r>
      <w:r w:rsidR="00B72C14">
        <w:rPr>
          <w:sz w:val="28"/>
          <w:szCs w:val="28"/>
        </w:rPr>
        <w:t>выполнено</w:t>
      </w:r>
      <w:r w:rsidRPr="00415D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проектирование </w:t>
      </w:r>
      <w:r w:rsidR="003221DD">
        <w:rPr>
          <w:sz w:val="28"/>
          <w:szCs w:val="28"/>
        </w:rPr>
        <w:t>мобильного приложения для сотрудника отдела кадров</w:t>
      </w:r>
      <w:r>
        <w:rPr>
          <w:sz w:val="28"/>
          <w:szCs w:val="28"/>
        </w:rPr>
        <w:t>.</w:t>
      </w:r>
      <w:r w:rsidRPr="00415DB2">
        <w:rPr>
          <w:sz w:val="28"/>
          <w:szCs w:val="28"/>
        </w:rPr>
        <w:t xml:space="preserve"> В третьей части </w:t>
      </w:r>
      <w:r w:rsidR="00B72C14">
        <w:rPr>
          <w:sz w:val="28"/>
          <w:szCs w:val="28"/>
        </w:rPr>
        <w:t xml:space="preserve">описана </w:t>
      </w:r>
      <w:r w:rsidR="003221DD">
        <w:rPr>
          <w:sz w:val="28"/>
          <w:szCs w:val="28"/>
        </w:rPr>
        <w:t>разработка приложения, выполняющего задачу трудоустройства гражданина</w:t>
      </w:r>
      <w:r>
        <w:rPr>
          <w:sz w:val="28"/>
          <w:szCs w:val="28"/>
        </w:rPr>
        <w:t>.</w:t>
      </w:r>
      <w:r w:rsidRPr="008D0815">
        <w:rPr>
          <w:sz w:val="28"/>
          <w:szCs w:val="28"/>
        </w:rPr>
        <w:t xml:space="preserve"> </w:t>
      </w:r>
      <w:r w:rsidRPr="00415DB2">
        <w:rPr>
          <w:sz w:val="28"/>
          <w:szCs w:val="28"/>
        </w:rPr>
        <w:t xml:space="preserve">В четвертом разделе </w:t>
      </w:r>
      <w:r w:rsidRPr="00415DB2">
        <w:rPr>
          <w:sz w:val="28"/>
          <w:szCs w:val="28"/>
        </w:rPr>
        <w:lastRenderedPageBreak/>
        <w:t xml:space="preserve">рассмотрены мероприятия по </w:t>
      </w:r>
      <w:r w:rsidR="00B72C14">
        <w:rPr>
          <w:sz w:val="28"/>
          <w:szCs w:val="28"/>
        </w:rPr>
        <w:t>информационной</w:t>
      </w:r>
      <w:r w:rsidRPr="00415DB2">
        <w:rPr>
          <w:sz w:val="28"/>
          <w:szCs w:val="28"/>
        </w:rPr>
        <w:t xml:space="preserve"> безопасности</w:t>
      </w:r>
      <w:r>
        <w:rPr>
          <w:sz w:val="28"/>
          <w:szCs w:val="28"/>
        </w:rPr>
        <w:t xml:space="preserve">. </w:t>
      </w:r>
      <w:r w:rsidRPr="00415DB2">
        <w:rPr>
          <w:sz w:val="28"/>
          <w:szCs w:val="28"/>
        </w:rPr>
        <w:t>В пятом разделе произведена оценка экономической эффективности инвестиций</w:t>
      </w:r>
      <w:r>
        <w:rPr>
          <w:sz w:val="28"/>
          <w:szCs w:val="28"/>
        </w:rPr>
        <w:t>.</w:t>
      </w:r>
    </w:p>
    <w:p w:rsidR="00F9284F" w:rsidRDefault="00272421" w:rsidP="00272421">
      <w:pPr>
        <w:ind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</w:t>
      </w:r>
      <w:r w:rsidR="003221DD">
        <w:rPr>
          <w:sz w:val="28"/>
          <w:szCs w:val="28"/>
        </w:rPr>
        <w:t>Чуракова Р.А.</w:t>
      </w:r>
      <w:r w:rsidRPr="00447D6E">
        <w:rPr>
          <w:sz w:val="28"/>
          <w:szCs w:val="28"/>
        </w:rPr>
        <w:t xml:space="preserve"> </w:t>
      </w:r>
      <w:r w:rsidRPr="008D0815">
        <w:rPr>
          <w:sz w:val="28"/>
          <w:szCs w:val="28"/>
        </w:rPr>
        <w:t xml:space="preserve">имеет высокое качество оформления и полностью соответствует заданию. </w:t>
      </w:r>
      <w:r w:rsidR="00F9284F" w:rsidRPr="008D0815">
        <w:rPr>
          <w:sz w:val="28"/>
          <w:szCs w:val="28"/>
        </w:rPr>
        <w:t>Во время работы над выпускной квалификационной работой студент проявил себя как грамотный и самостоятельный специалист. Календарный план выполнения выпускной квалификационной работы выполнялся на всех этапах проектирования.</w:t>
      </w:r>
    </w:p>
    <w:p w:rsidR="00B72C14" w:rsidRPr="008D0815" w:rsidRDefault="00B72C14" w:rsidP="00B72C14">
      <w:pPr>
        <w:ind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Учитывая актуальность тематики для </w:t>
      </w:r>
      <w:r>
        <w:rPr>
          <w:sz w:val="28"/>
          <w:szCs w:val="28"/>
        </w:rPr>
        <w:t xml:space="preserve">совершенствования </w:t>
      </w:r>
      <w:r w:rsidR="003221DD">
        <w:rPr>
          <w:sz w:val="28"/>
          <w:szCs w:val="28"/>
        </w:rPr>
        <w:t xml:space="preserve">специализированной информационной системы для организаций, </w:t>
      </w:r>
      <w:r w:rsidRPr="008D0815">
        <w:rPr>
          <w:sz w:val="28"/>
          <w:szCs w:val="28"/>
        </w:rPr>
        <w:t>рекомендуется продолжить работу в данном направлении в магистратуре.</w:t>
      </w:r>
    </w:p>
    <w:p w:rsidR="00F9284F" w:rsidRPr="008D0815" w:rsidRDefault="00F9284F" w:rsidP="00F9284F">
      <w:pPr>
        <w:pStyle w:val="a8"/>
        <w:spacing w:after="0"/>
        <w:ind w:left="0"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соответствует требованиям, предъявляемым к выпускным квалификационным работам по направлению подготовки </w:t>
      </w:r>
      <w:r w:rsidRPr="002D5BD3">
        <w:rPr>
          <w:sz w:val="28"/>
          <w:szCs w:val="28"/>
        </w:rPr>
        <w:t>09.03.02 «Информационные системы и технологии</w:t>
      </w:r>
      <w:r>
        <w:rPr>
          <w:sz w:val="28"/>
          <w:szCs w:val="28"/>
        </w:rPr>
        <w:t>»</w:t>
      </w:r>
      <w:r w:rsidRPr="008D0815">
        <w:rPr>
          <w:sz w:val="28"/>
          <w:szCs w:val="28"/>
        </w:rPr>
        <w:t xml:space="preserve">. Рекомендуется допустить выпускную квалификационную работу к защите и оценить </w:t>
      </w:r>
      <w:r>
        <w:rPr>
          <w:sz w:val="28"/>
          <w:szCs w:val="28"/>
        </w:rPr>
        <w:t>ее</w:t>
      </w:r>
      <w:r w:rsidRPr="008D0815">
        <w:rPr>
          <w:sz w:val="28"/>
          <w:szCs w:val="28"/>
        </w:rPr>
        <w:t xml:space="preserve"> на «</w:t>
      </w:r>
      <w:r>
        <w:rPr>
          <w:sz w:val="28"/>
          <w:szCs w:val="28"/>
        </w:rPr>
        <w:t>отлично</w:t>
      </w:r>
      <w:r w:rsidRPr="008D0815">
        <w:rPr>
          <w:sz w:val="28"/>
          <w:szCs w:val="28"/>
        </w:rPr>
        <w:t>».</w:t>
      </w:r>
    </w:p>
    <w:p w:rsidR="00F9284F" w:rsidRPr="003841D7" w:rsidRDefault="00F9284F" w:rsidP="00F9284F">
      <w:pPr>
        <w:pStyle w:val="a8"/>
        <w:spacing w:after="0"/>
        <w:ind w:left="0" w:firstLine="712"/>
        <w:rPr>
          <w:sz w:val="28"/>
          <w:szCs w:val="28"/>
        </w:rPr>
      </w:pPr>
      <w:r w:rsidRPr="003841D7">
        <w:rPr>
          <w:sz w:val="28"/>
          <w:szCs w:val="28"/>
        </w:rPr>
        <w:t xml:space="preserve">Считаю возможным присвоения </w:t>
      </w:r>
      <w:r>
        <w:rPr>
          <w:sz w:val="28"/>
          <w:szCs w:val="28"/>
        </w:rPr>
        <w:t>степени</w:t>
      </w:r>
      <w:r w:rsidRPr="003841D7">
        <w:rPr>
          <w:sz w:val="28"/>
          <w:szCs w:val="28"/>
        </w:rPr>
        <w:t xml:space="preserve"> «</w:t>
      </w:r>
      <w:r>
        <w:rPr>
          <w:sz w:val="28"/>
          <w:szCs w:val="28"/>
        </w:rPr>
        <w:t>бакалавр</w:t>
      </w:r>
      <w:r w:rsidRPr="003841D7">
        <w:rPr>
          <w:sz w:val="28"/>
          <w:szCs w:val="28"/>
        </w:rPr>
        <w:t>».</w:t>
      </w:r>
    </w:p>
    <w:p w:rsidR="008A7764" w:rsidRDefault="008A7764" w:rsidP="008A7764">
      <w:pPr>
        <w:spacing w:line="280" w:lineRule="exact"/>
        <w:rPr>
          <w:u w:val="single"/>
        </w:rPr>
      </w:pPr>
    </w:p>
    <w:p w:rsidR="008A7764" w:rsidRDefault="008A7764" w:rsidP="008A7764">
      <w:pPr>
        <w:spacing w:line="280" w:lineRule="exact"/>
        <w:rPr>
          <w:u w:val="single"/>
        </w:rPr>
      </w:pPr>
    </w:p>
    <w:p w:rsidR="008A7764" w:rsidRDefault="008A7764" w:rsidP="008A7764">
      <w:pPr>
        <w:spacing w:line="280" w:lineRule="exact"/>
        <w:rPr>
          <w:u w:val="single"/>
        </w:rPr>
      </w:pPr>
    </w:p>
    <w:p w:rsidR="008A7764" w:rsidRDefault="008A7764" w:rsidP="008A7764">
      <w:pPr>
        <w:spacing w:line="280" w:lineRule="exact"/>
        <w:rPr>
          <w:u w:val="single"/>
        </w:rPr>
      </w:pPr>
    </w:p>
    <w:p w:rsidR="008A7764" w:rsidRDefault="00CD08CC" w:rsidP="008A7764">
      <w:pPr>
        <w:spacing w:line="280" w:lineRule="exac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98425" distL="63500" distR="2538730" simplePos="0" relativeHeight="251657728" behindDoc="1" locked="0" layoutInCell="1" allowOverlap="1">
                <wp:simplePos x="0" y="0"/>
                <wp:positionH relativeFrom="margin">
                  <wp:posOffset>140335</wp:posOffset>
                </wp:positionH>
                <wp:positionV relativeFrom="paragraph">
                  <wp:posOffset>141605</wp:posOffset>
                </wp:positionV>
                <wp:extent cx="1073150" cy="177800"/>
                <wp:effectExtent l="0" t="0" r="12700" b="12700"/>
                <wp:wrapSquare wrapText="right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764" w:rsidRDefault="008A7764" w:rsidP="008A7764">
                            <w:pPr>
                              <w:spacing w:line="280" w:lineRule="exact"/>
                            </w:pPr>
                            <w:r>
                              <w:rPr>
                                <w:rStyle w:val="2Exact"/>
                              </w:rPr>
                              <w:t>Руководитель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05pt;margin-top:11.15pt;width:84.5pt;height:14pt;z-index:-251658752;visibility:visible;mso-wrap-style:square;mso-width-percent:0;mso-height-percent:0;mso-wrap-distance-left:5pt;mso-wrap-distance-top:0;mso-wrap-distance-right:199.9pt;mso-wrap-distance-bottom:7.7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" filled="f" stroked="f">
                <v:textbox style="mso-fit-shape-to-text:t" inset="0,0,0,0">
                  <w:txbxContent>
                    <w:p w:rsidR="008A7764" w:rsidRDefault="008A7764" w:rsidP="008A7764">
                      <w:pPr>
                        <w:spacing w:line="280" w:lineRule="exact"/>
                      </w:pPr>
                      <w:r>
                        <w:rPr>
                          <w:rStyle w:val="2Exact"/>
                        </w:rPr>
                        <w:t>Руководитель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:rsidR="008A7764" w:rsidRDefault="008A7764" w:rsidP="008A7764">
      <w:pPr>
        <w:pStyle w:val="10"/>
        <w:keepNext/>
        <w:keepLines/>
        <w:shd w:val="clear" w:color="auto" w:fill="auto"/>
        <w:tabs>
          <w:tab w:val="left" w:leader="underscore" w:pos="2448"/>
        </w:tabs>
        <w:spacing w:before="0" w:after="0" w:line="260" w:lineRule="exact"/>
      </w:pPr>
      <w:r w:rsidRPr="00CD08CC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__________     /_______________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single"/>
        </w:rPr>
        <w:t>/</w:t>
      </w:r>
    </w:p>
    <w:p w:rsidR="008A7764" w:rsidRDefault="008A7764" w:rsidP="008A7764">
      <w:pPr>
        <w:pStyle w:val="50"/>
        <w:shd w:val="clear" w:color="auto" w:fill="auto"/>
        <w:spacing w:line="190" w:lineRule="exact"/>
        <w:rPr>
          <w:sz w:val="18"/>
        </w:rPr>
      </w:pPr>
      <w:r w:rsidRPr="00A73A29">
        <w:rPr>
          <w:sz w:val="18"/>
        </w:rPr>
        <w:t>           (подпись</w:t>
      </w:r>
      <w:r w:rsidR="00B72C14">
        <w:rPr>
          <w:sz w:val="18"/>
        </w:rPr>
        <w:t>)</w:t>
      </w:r>
    </w:p>
    <w:p w:rsidR="00B72C14" w:rsidRDefault="00B72C14" w:rsidP="008A7764">
      <w:pPr>
        <w:pStyle w:val="50"/>
        <w:shd w:val="clear" w:color="auto" w:fill="auto"/>
        <w:spacing w:line="190" w:lineRule="exact"/>
        <w:rPr>
          <w:sz w:val="18"/>
        </w:rPr>
      </w:pPr>
    </w:p>
    <w:p w:rsidR="00E81E2D" w:rsidRPr="003841D7" w:rsidRDefault="00E81E2D" w:rsidP="00CD08CC">
      <w:pPr>
        <w:rPr>
          <w:sz w:val="28"/>
          <w:szCs w:val="28"/>
        </w:rPr>
      </w:pPr>
    </w:p>
    <w:sectPr w:rsidR="00E81E2D" w:rsidRPr="003841D7" w:rsidSect="00CC318B">
      <w:footerReference w:type="even" r:id="rId8"/>
      <w:pgSz w:w="11906" w:h="16838" w:code="9"/>
      <w:pgMar w:top="567" w:right="612" w:bottom="249" w:left="82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0D9" w:rsidRDefault="007550D9" w:rsidP="000C6180">
      <w:r>
        <w:separator/>
      </w:r>
    </w:p>
  </w:endnote>
  <w:endnote w:type="continuationSeparator" w:id="0">
    <w:p w:rsidR="007550D9" w:rsidRDefault="007550D9" w:rsidP="000C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0CA" w:rsidRDefault="00571CA2" w:rsidP="00DE31B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52B5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C40CA" w:rsidRDefault="007550D9" w:rsidP="001E731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0D9" w:rsidRDefault="007550D9" w:rsidP="000C6180">
      <w:r>
        <w:separator/>
      </w:r>
    </w:p>
  </w:footnote>
  <w:footnote w:type="continuationSeparator" w:id="0">
    <w:p w:rsidR="007550D9" w:rsidRDefault="007550D9" w:rsidP="000C6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19CF"/>
    <w:multiLevelType w:val="hybridMultilevel"/>
    <w:tmpl w:val="316C6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4A1BFB"/>
    <w:multiLevelType w:val="hybridMultilevel"/>
    <w:tmpl w:val="37D2C6F0"/>
    <w:lvl w:ilvl="0" w:tplc="3AA67E0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sz w:val="28"/>
        <w:szCs w:val="28"/>
      </w:rPr>
    </w:lvl>
    <w:lvl w:ilvl="1" w:tplc="025241C6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 w:val="0"/>
        <w:sz w:val="16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447047"/>
    <w:multiLevelType w:val="hybridMultilevel"/>
    <w:tmpl w:val="4AA86554"/>
    <w:lvl w:ilvl="0" w:tplc="FDE6FC68">
      <w:start w:val="65535"/>
      <w:numFmt w:val="bullet"/>
      <w:lvlText w:val="•"/>
      <w:lvlJc w:val="left"/>
      <w:pPr>
        <w:tabs>
          <w:tab w:val="num" w:pos="1077"/>
        </w:tabs>
        <w:ind w:left="1077" w:hanging="397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27908FD"/>
    <w:multiLevelType w:val="singleLevel"/>
    <w:tmpl w:val="03F65EC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0D"/>
    <w:rsid w:val="00005F8E"/>
    <w:rsid w:val="00032E2A"/>
    <w:rsid w:val="00037453"/>
    <w:rsid w:val="000425F6"/>
    <w:rsid w:val="00047C69"/>
    <w:rsid w:val="00052B52"/>
    <w:rsid w:val="0006780B"/>
    <w:rsid w:val="00090F43"/>
    <w:rsid w:val="00096487"/>
    <w:rsid w:val="000B0E92"/>
    <w:rsid w:val="000B2470"/>
    <w:rsid w:val="000B67E4"/>
    <w:rsid w:val="000C6180"/>
    <w:rsid w:val="000C768A"/>
    <w:rsid w:val="000F282D"/>
    <w:rsid w:val="000F417F"/>
    <w:rsid w:val="00105C9B"/>
    <w:rsid w:val="001208C1"/>
    <w:rsid w:val="00126E58"/>
    <w:rsid w:val="00134E4A"/>
    <w:rsid w:val="00140075"/>
    <w:rsid w:val="00141353"/>
    <w:rsid w:val="00163D62"/>
    <w:rsid w:val="001776D8"/>
    <w:rsid w:val="001827FC"/>
    <w:rsid w:val="00195BFC"/>
    <w:rsid w:val="00197DD5"/>
    <w:rsid w:val="001A2A3F"/>
    <w:rsid w:val="001C53AC"/>
    <w:rsid w:val="001E7A76"/>
    <w:rsid w:val="001F2092"/>
    <w:rsid w:val="001F6010"/>
    <w:rsid w:val="00205E4A"/>
    <w:rsid w:val="0020676C"/>
    <w:rsid w:val="00216EA8"/>
    <w:rsid w:val="00233DE0"/>
    <w:rsid w:val="00243176"/>
    <w:rsid w:val="00250508"/>
    <w:rsid w:val="0025654F"/>
    <w:rsid w:val="00257156"/>
    <w:rsid w:val="00263D74"/>
    <w:rsid w:val="00272421"/>
    <w:rsid w:val="00281908"/>
    <w:rsid w:val="00286C84"/>
    <w:rsid w:val="00287787"/>
    <w:rsid w:val="002973B7"/>
    <w:rsid w:val="002A6E53"/>
    <w:rsid w:val="002B15C0"/>
    <w:rsid w:val="002D1D99"/>
    <w:rsid w:val="002D4541"/>
    <w:rsid w:val="002E3607"/>
    <w:rsid w:val="002E68EE"/>
    <w:rsid w:val="002F0C2D"/>
    <w:rsid w:val="0030578A"/>
    <w:rsid w:val="003221DD"/>
    <w:rsid w:val="00323E0A"/>
    <w:rsid w:val="00340DBC"/>
    <w:rsid w:val="00347456"/>
    <w:rsid w:val="0035472F"/>
    <w:rsid w:val="00355A34"/>
    <w:rsid w:val="00356F99"/>
    <w:rsid w:val="003651E9"/>
    <w:rsid w:val="00365FC6"/>
    <w:rsid w:val="00376DE0"/>
    <w:rsid w:val="00384084"/>
    <w:rsid w:val="003841D7"/>
    <w:rsid w:val="003B09E8"/>
    <w:rsid w:val="003B65DC"/>
    <w:rsid w:val="003C0046"/>
    <w:rsid w:val="003D01DD"/>
    <w:rsid w:val="004125CE"/>
    <w:rsid w:val="00424852"/>
    <w:rsid w:val="00426052"/>
    <w:rsid w:val="00486440"/>
    <w:rsid w:val="0049199F"/>
    <w:rsid w:val="004A306B"/>
    <w:rsid w:val="004A426B"/>
    <w:rsid w:val="004B71E5"/>
    <w:rsid w:val="004F2850"/>
    <w:rsid w:val="00551674"/>
    <w:rsid w:val="00557933"/>
    <w:rsid w:val="00570553"/>
    <w:rsid w:val="00571CA2"/>
    <w:rsid w:val="00593384"/>
    <w:rsid w:val="005A3C46"/>
    <w:rsid w:val="005B2052"/>
    <w:rsid w:val="005B41D2"/>
    <w:rsid w:val="005C334D"/>
    <w:rsid w:val="005C7796"/>
    <w:rsid w:val="005D2F8B"/>
    <w:rsid w:val="005E0F6A"/>
    <w:rsid w:val="005F056A"/>
    <w:rsid w:val="005F77E2"/>
    <w:rsid w:val="00607872"/>
    <w:rsid w:val="00613D1C"/>
    <w:rsid w:val="006200CA"/>
    <w:rsid w:val="0062290A"/>
    <w:rsid w:val="006370D3"/>
    <w:rsid w:val="00643B0B"/>
    <w:rsid w:val="00653F5C"/>
    <w:rsid w:val="00656973"/>
    <w:rsid w:val="00661843"/>
    <w:rsid w:val="00666671"/>
    <w:rsid w:val="0067343B"/>
    <w:rsid w:val="00677C62"/>
    <w:rsid w:val="00691542"/>
    <w:rsid w:val="006916EA"/>
    <w:rsid w:val="006A48FB"/>
    <w:rsid w:val="006A53FE"/>
    <w:rsid w:val="006C608C"/>
    <w:rsid w:val="006D6E87"/>
    <w:rsid w:val="006E761B"/>
    <w:rsid w:val="006F42DF"/>
    <w:rsid w:val="007046E0"/>
    <w:rsid w:val="00706150"/>
    <w:rsid w:val="0071647A"/>
    <w:rsid w:val="00723C0E"/>
    <w:rsid w:val="007436E4"/>
    <w:rsid w:val="00746073"/>
    <w:rsid w:val="00746CEB"/>
    <w:rsid w:val="00753CE1"/>
    <w:rsid w:val="007550D9"/>
    <w:rsid w:val="00760CF5"/>
    <w:rsid w:val="00773AB7"/>
    <w:rsid w:val="00776385"/>
    <w:rsid w:val="00797CF4"/>
    <w:rsid w:val="007A0DB6"/>
    <w:rsid w:val="007B658B"/>
    <w:rsid w:val="007C2D4D"/>
    <w:rsid w:val="007D4A49"/>
    <w:rsid w:val="007E2EC9"/>
    <w:rsid w:val="007F20C5"/>
    <w:rsid w:val="007F7867"/>
    <w:rsid w:val="00863D75"/>
    <w:rsid w:val="00873CEC"/>
    <w:rsid w:val="00894A7B"/>
    <w:rsid w:val="00895857"/>
    <w:rsid w:val="008A7764"/>
    <w:rsid w:val="008C050D"/>
    <w:rsid w:val="008E63BF"/>
    <w:rsid w:val="008F208B"/>
    <w:rsid w:val="009071E1"/>
    <w:rsid w:val="00907380"/>
    <w:rsid w:val="00926849"/>
    <w:rsid w:val="00936F30"/>
    <w:rsid w:val="0095562B"/>
    <w:rsid w:val="009573A5"/>
    <w:rsid w:val="00963F3D"/>
    <w:rsid w:val="00967D82"/>
    <w:rsid w:val="0097760E"/>
    <w:rsid w:val="009872F9"/>
    <w:rsid w:val="009929DA"/>
    <w:rsid w:val="009A3D81"/>
    <w:rsid w:val="009B2DD9"/>
    <w:rsid w:val="009D262D"/>
    <w:rsid w:val="009E554E"/>
    <w:rsid w:val="009E61EF"/>
    <w:rsid w:val="009E6E8C"/>
    <w:rsid w:val="00A05AC5"/>
    <w:rsid w:val="00A43360"/>
    <w:rsid w:val="00A46292"/>
    <w:rsid w:val="00A4637A"/>
    <w:rsid w:val="00A83C44"/>
    <w:rsid w:val="00A9645A"/>
    <w:rsid w:val="00AB14FA"/>
    <w:rsid w:val="00AB2277"/>
    <w:rsid w:val="00AF098F"/>
    <w:rsid w:val="00B11D64"/>
    <w:rsid w:val="00B15FA8"/>
    <w:rsid w:val="00B22421"/>
    <w:rsid w:val="00B35E60"/>
    <w:rsid w:val="00B36F27"/>
    <w:rsid w:val="00B62D24"/>
    <w:rsid w:val="00B72C14"/>
    <w:rsid w:val="00B732BA"/>
    <w:rsid w:val="00B75570"/>
    <w:rsid w:val="00B942B5"/>
    <w:rsid w:val="00BA3E0F"/>
    <w:rsid w:val="00BA5C88"/>
    <w:rsid w:val="00BC7A4A"/>
    <w:rsid w:val="00BD7A64"/>
    <w:rsid w:val="00BE5B63"/>
    <w:rsid w:val="00BE6CC3"/>
    <w:rsid w:val="00BF783B"/>
    <w:rsid w:val="00C05F4F"/>
    <w:rsid w:val="00C21226"/>
    <w:rsid w:val="00C27A2A"/>
    <w:rsid w:val="00C666DE"/>
    <w:rsid w:val="00C8006A"/>
    <w:rsid w:val="00C97890"/>
    <w:rsid w:val="00CA1D70"/>
    <w:rsid w:val="00CA519D"/>
    <w:rsid w:val="00CA6DB7"/>
    <w:rsid w:val="00CB17ED"/>
    <w:rsid w:val="00CC318B"/>
    <w:rsid w:val="00CC6C12"/>
    <w:rsid w:val="00CD08CC"/>
    <w:rsid w:val="00CD318B"/>
    <w:rsid w:val="00D02689"/>
    <w:rsid w:val="00D106E0"/>
    <w:rsid w:val="00D16869"/>
    <w:rsid w:val="00D42C41"/>
    <w:rsid w:val="00D43BB8"/>
    <w:rsid w:val="00D44DF6"/>
    <w:rsid w:val="00D504FF"/>
    <w:rsid w:val="00D625EA"/>
    <w:rsid w:val="00D627E6"/>
    <w:rsid w:val="00D70077"/>
    <w:rsid w:val="00D735D8"/>
    <w:rsid w:val="00D82B72"/>
    <w:rsid w:val="00D869FA"/>
    <w:rsid w:val="00D92311"/>
    <w:rsid w:val="00DC4B4D"/>
    <w:rsid w:val="00DD1569"/>
    <w:rsid w:val="00DE3FCD"/>
    <w:rsid w:val="00DE7A36"/>
    <w:rsid w:val="00DF3F21"/>
    <w:rsid w:val="00E00F3D"/>
    <w:rsid w:val="00E021B4"/>
    <w:rsid w:val="00E20B59"/>
    <w:rsid w:val="00E21D67"/>
    <w:rsid w:val="00E24D5D"/>
    <w:rsid w:val="00E353DD"/>
    <w:rsid w:val="00E4435D"/>
    <w:rsid w:val="00E5047B"/>
    <w:rsid w:val="00E53398"/>
    <w:rsid w:val="00E81E2D"/>
    <w:rsid w:val="00E825C3"/>
    <w:rsid w:val="00E91F95"/>
    <w:rsid w:val="00E93A67"/>
    <w:rsid w:val="00E9477F"/>
    <w:rsid w:val="00EA2A0F"/>
    <w:rsid w:val="00EA5C43"/>
    <w:rsid w:val="00EE1D75"/>
    <w:rsid w:val="00EE7149"/>
    <w:rsid w:val="00EF5E3F"/>
    <w:rsid w:val="00F16872"/>
    <w:rsid w:val="00F31CC1"/>
    <w:rsid w:val="00F37599"/>
    <w:rsid w:val="00F672B2"/>
    <w:rsid w:val="00F83F09"/>
    <w:rsid w:val="00F9284F"/>
    <w:rsid w:val="00FA3C07"/>
    <w:rsid w:val="00FB6153"/>
    <w:rsid w:val="00FB7D9C"/>
    <w:rsid w:val="00FD0243"/>
    <w:rsid w:val="00FE1392"/>
    <w:rsid w:val="00FE1C37"/>
    <w:rsid w:val="00FE1C65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B056"/>
  <w15:docId w15:val="{9CE0844C-38E8-410B-983C-04B65A42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50D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050D"/>
    <w:pPr>
      <w:spacing w:after="120"/>
    </w:pPr>
  </w:style>
  <w:style w:type="character" w:customStyle="1" w:styleId="a4">
    <w:name w:val="Основной текст Знак"/>
    <w:basedOn w:val="a0"/>
    <w:link w:val="a3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8C05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C05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footer"/>
    <w:basedOn w:val="a"/>
    <w:link w:val="a6"/>
    <w:rsid w:val="008C05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8C050D"/>
  </w:style>
  <w:style w:type="paragraph" w:customStyle="1" w:styleId="FR2">
    <w:name w:val="FR2"/>
    <w:rsid w:val="008C050D"/>
    <w:pPr>
      <w:widowControl w:val="0"/>
      <w:jc w:val="left"/>
    </w:pPr>
    <w:rPr>
      <w:rFonts w:ascii="Arial" w:eastAsia="Times New Roman" w:hAnsi="Arial" w:cs="Times New Roman"/>
      <w:i/>
      <w:snapToGrid w:val="0"/>
      <w:sz w:val="12"/>
      <w:szCs w:val="20"/>
      <w:lang w:eastAsia="ru-RU"/>
    </w:rPr>
  </w:style>
  <w:style w:type="paragraph" w:styleId="a8">
    <w:name w:val="Body Text Indent"/>
    <w:basedOn w:val="a"/>
    <w:link w:val="a9"/>
    <w:rsid w:val="008C050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8C050D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20676C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2067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Exact">
    <w:name w:val="Основной текст (2) Exact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sid w:val="008A776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0">
    <w:name w:val="Подпись к таблице (2)_"/>
    <w:basedOn w:val="a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"/>
    <w:basedOn w:val="2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sid w:val="008A7764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ad">
    <w:name w:val="Подпись к таблице_"/>
    <w:basedOn w:val="a0"/>
    <w:link w:val="ae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2">
    <w:name w:val="Подпись к таблице (2)"/>
    <w:basedOn w:val="2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41">
    <w:name w:val="Подпись к таблице (4)_"/>
    <w:basedOn w:val="a0"/>
    <w:link w:val="42"/>
    <w:rsid w:val="008A776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212pt">
    <w:name w:val="Основной текст (2) + 12 pt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0">
    <w:name w:val="Основной текст (4)"/>
    <w:basedOn w:val="a"/>
    <w:link w:val="4"/>
    <w:rsid w:val="008A7764"/>
    <w:pPr>
      <w:widowControl w:val="0"/>
      <w:shd w:val="clear" w:color="auto" w:fill="FFFFFF"/>
      <w:spacing w:before="300" w:after="60" w:line="0" w:lineRule="atLeast"/>
      <w:jc w:val="center"/>
    </w:pPr>
    <w:rPr>
      <w:b/>
      <w:bCs/>
      <w:sz w:val="28"/>
      <w:szCs w:val="28"/>
      <w:lang w:eastAsia="en-US"/>
    </w:rPr>
  </w:style>
  <w:style w:type="paragraph" w:customStyle="1" w:styleId="10">
    <w:name w:val="Заголовок №1"/>
    <w:basedOn w:val="a"/>
    <w:link w:val="1"/>
    <w:rsid w:val="008A7764"/>
    <w:pPr>
      <w:widowControl w:val="0"/>
      <w:shd w:val="clear" w:color="auto" w:fill="FFFFFF"/>
      <w:spacing w:before="1680" w:after="60" w:line="0" w:lineRule="atLeast"/>
      <w:jc w:val="both"/>
      <w:outlineLvl w:val="0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customStyle="1" w:styleId="ae">
    <w:name w:val="Подпись к таблице"/>
    <w:basedOn w:val="a"/>
    <w:link w:val="ad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2">
    <w:name w:val="Подпись к таблице (4)"/>
    <w:basedOn w:val="a"/>
    <w:link w:val="41"/>
    <w:rsid w:val="008A7764"/>
    <w:pPr>
      <w:widowControl w:val="0"/>
      <w:shd w:val="clear" w:color="auto" w:fill="FFFFFF"/>
      <w:spacing w:line="0" w:lineRule="atLeast"/>
    </w:pPr>
    <w:rPr>
      <w:b/>
      <w:bCs/>
      <w:sz w:val="18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D08CC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D08CC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  <w:style w:type="character" w:styleId="af">
    <w:name w:val="annotation reference"/>
    <w:basedOn w:val="a0"/>
    <w:uiPriority w:val="99"/>
    <w:semiHidden/>
    <w:unhideWhenUsed/>
    <w:rsid w:val="00D42C4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2C4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42C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2C4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2C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D42C41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42C4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BB9CA-5B7A-45BA-BEEE-AC5C73BA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</dc:creator>
  <cp:keywords/>
  <dc:description/>
  <cp:lastModifiedBy>churakov</cp:lastModifiedBy>
  <cp:revision>4</cp:revision>
  <cp:lastPrinted>2016-05-16T10:25:00Z</cp:lastPrinted>
  <dcterms:created xsi:type="dcterms:W3CDTF">2024-06-07T16:58:00Z</dcterms:created>
  <dcterms:modified xsi:type="dcterms:W3CDTF">2024-06-17T06:15:00Z</dcterms:modified>
</cp:coreProperties>
</file>