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F49F99" w14:textId="77777777" w:rsidR="00F558A1" w:rsidRDefault="00F558A1" w:rsidP="00F558A1">
      <w:pPr>
        <w:ind w:firstLine="0"/>
        <w:jc w:val="center"/>
        <w:rPr>
          <w:smallCaps/>
          <w:szCs w:val="28"/>
        </w:rPr>
      </w:pPr>
      <w:r>
        <w:rPr>
          <w:szCs w:val="28"/>
        </w:rPr>
        <w:t>МИНИСТЕРСТВО НАУКИ И ВЫСШЕГО ОБРАЗОВАНИЯ РФ</w:t>
      </w:r>
      <w:r w:rsidR="00E636D2" w:rsidRPr="00E636D2">
        <w:rPr>
          <w:smallCaps/>
          <w:szCs w:val="28"/>
        </w:rPr>
        <w:t xml:space="preserve"> </w:t>
      </w:r>
    </w:p>
    <w:p w14:paraId="469B99B5" w14:textId="77777777" w:rsidR="00F558A1" w:rsidRDefault="00F558A1" w:rsidP="00E636D2">
      <w:pPr>
        <w:spacing w:after="120"/>
        <w:ind w:firstLine="0"/>
        <w:jc w:val="center"/>
        <w:rPr>
          <w:smallCaps/>
          <w:szCs w:val="28"/>
        </w:rPr>
      </w:pPr>
      <w:r>
        <w:rPr>
          <w:smallCaps/>
          <w:szCs w:val="28"/>
        </w:rPr>
        <w:t>НАБЕРЕЖНОЧЕЛНИНСКИЙ ИНСТИТУТ (ФИЛИАЛ)</w:t>
      </w:r>
    </w:p>
    <w:p w14:paraId="5A648886" w14:textId="77777777" w:rsidR="00F558A1" w:rsidRDefault="00F558A1" w:rsidP="00E636D2">
      <w:pPr>
        <w:spacing w:after="120"/>
        <w:ind w:firstLine="0"/>
        <w:jc w:val="center"/>
        <w:rPr>
          <w:smallCaps/>
          <w:szCs w:val="28"/>
        </w:rPr>
      </w:pPr>
      <w:r>
        <w:rPr>
          <w:smallCaps/>
          <w:szCs w:val="28"/>
        </w:rPr>
        <w:t>ФЕДЕРАЛЬНОГО ГОСУДАРСТВЕННОГО АВТОНОМНОГО</w:t>
      </w:r>
    </w:p>
    <w:p w14:paraId="5DD6595D" w14:textId="77777777" w:rsidR="00F558A1" w:rsidRDefault="00F558A1" w:rsidP="00E636D2">
      <w:pPr>
        <w:spacing w:after="120"/>
        <w:ind w:firstLine="0"/>
        <w:jc w:val="center"/>
        <w:rPr>
          <w:smallCaps/>
          <w:szCs w:val="28"/>
        </w:rPr>
      </w:pPr>
      <w:r>
        <w:rPr>
          <w:smallCaps/>
          <w:szCs w:val="28"/>
        </w:rPr>
        <w:t>ОБРАЗОВАТЕЛЬНОГО УЧРЕЖДЕНИЯ ВЫСШЕГО ОБРАЗОВАНИЯ</w:t>
      </w:r>
    </w:p>
    <w:p w14:paraId="032F3914" w14:textId="77777777" w:rsidR="00E636D2" w:rsidRDefault="00F558A1" w:rsidP="00E636D2">
      <w:pPr>
        <w:spacing w:after="120"/>
        <w:ind w:firstLine="0"/>
        <w:jc w:val="center"/>
        <w:rPr>
          <w:smallCaps/>
          <w:szCs w:val="28"/>
        </w:rPr>
      </w:pPr>
      <w:r>
        <w:rPr>
          <w:smallCaps/>
          <w:szCs w:val="28"/>
        </w:rPr>
        <w:t>«КАЗАНСКИЙ (ПРИВОЛЖСКИЙ) ФЕДЕРАЛЬНЫЙ УНИВЕРСИТЕТ»</w:t>
      </w:r>
    </w:p>
    <w:p w14:paraId="45AD6425" w14:textId="77777777" w:rsidR="00E636D2" w:rsidRDefault="00F558A1" w:rsidP="00F558A1">
      <w:pPr>
        <w:spacing w:after="120"/>
        <w:ind w:firstLine="0"/>
        <w:jc w:val="center"/>
        <w:rPr>
          <w:szCs w:val="28"/>
        </w:rPr>
      </w:pPr>
      <w:r>
        <w:rPr>
          <w:smallCaps/>
          <w:szCs w:val="28"/>
        </w:rPr>
        <w:t>АВТОМОБИЛЬНОЕ ОТДЕЛЕНИЕ</w:t>
      </w:r>
    </w:p>
    <w:p w14:paraId="27E7BBE8" w14:textId="77777777" w:rsidR="00E636D2" w:rsidRPr="00E636D2" w:rsidRDefault="00F558A1" w:rsidP="00F558A1">
      <w:pPr>
        <w:spacing w:after="120"/>
        <w:ind w:firstLine="0"/>
        <w:jc w:val="center"/>
        <w:rPr>
          <w:smallCaps/>
          <w:szCs w:val="28"/>
        </w:rPr>
      </w:pPr>
      <w:r>
        <w:rPr>
          <w:szCs w:val="28"/>
        </w:rPr>
        <w:t>КАФЕДРА «СЕРВИС ТРАНСПОРТНЫХ СИСТЕМ»</w:t>
      </w:r>
    </w:p>
    <w:p w14:paraId="0020834F" w14:textId="77777777" w:rsidR="00E636D2" w:rsidRPr="00E636D2" w:rsidRDefault="00E636D2" w:rsidP="0030711D">
      <w:pPr>
        <w:pBdr>
          <w:top w:val="nil"/>
          <w:left w:val="nil"/>
          <w:bottom w:val="nil"/>
          <w:right w:val="nil"/>
          <w:between w:val="nil"/>
        </w:pBdr>
        <w:spacing w:before="1320"/>
        <w:ind w:firstLine="0"/>
        <w:jc w:val="center"/>
        <w:rPr>
          <w:b/>
          <w:caps/>
          <w:color w:val="000000"/>
          <w:szCs w:val="28"/>
        </w:rPr>
      </w:pPr>
      <w:r w:rsidRPr="00E636D2">
        <w:rPr>
          <w:b/>
          <w:caps/>
          <w:color w:val="000000"/>
          <w:szCs w:val="28"/>
        </w:rPr>
        <w:t xml:space="preserve">Курсовая работа </w:t>
      </w:r>
    </w:p>
    <w:p w14:paraId="7A5A20DF" w14:textId="77777777"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 xml:space="preserve">по направлению подготовки </w:t>
      </w:r>
      <w:r w:rsidRPr="00E636D2">
        <w:rPr>
          <w:color w:val="000000"/>
          <w:szCs w:val="28"/>
        </w:rPr>
        <w:br/>
        <w:t>09.03.02 «Информационные системы и технологии»</w:t>
      </w:r>
    </w:p>
    <w:p w14:paraId="6EAC0D89" w14:textId="77777777"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на тему:</w:t>
      </w:r>
    </w:p>
    <w:p w14:paraId="59903907" w14:textId="77777777" w:rsidR="00E636D2" w:rsidRPr="00E636D2" w:rsidRDefault="00E636D2" w:rsidP="0030711D">
      <w:pPr>
        <w:pBdr>
          <w:top w:val="nil"/>
          <w:left w:val="nil"/>
          <w:bottom w:val="nil"/>
          <w:right w:val="nil"/>
          <w:between w:val="nil"/>
        </w:pBdr>
        <w:spacing w:after="720"/>
        <w:ind w:firstLine="0"/>
        <w:jc w:val="center"/>
        <w:rPr>
          <w:color w:val="000000"/>
          <w:szCs w:val="28"/>
        </w:rPr>
      </w:pPr>
      <w:r w:rsidRPr="00E636D2">
        <w:rPr>
          <w:color w:val="000000"/>
          <w:szCs w:val="28"/>
        </w:rPr>
        <w:t>«</w:t>
      </w:r>
      <w:r w:rsidR="00C062FC">
        <w:rPr>
          <w:color w:val="000000"/>
          <w:szCs w:val="28"/>
        </w:rPr>
        <w:t xml:space="preserve">Разработка мобильного приложения в операционной системе </w:t>
      </w:r>
      <w:r w:rsidR="00C062FC">
        <w:rPr>
          <w:color w:val="000000"/>
          <w:szCs w:val="28"/>
          <w:lang w:val="en-US"/>
        </w:rPr>
        <w:t>Android</w:t>
      </w:r>
      <w:r w:rsidR="00C062FC" w:rsidRPr="00C062FC">
        <w:rPr>
          <w:color w:val="000000"/>
          <w:szCs w:val="28"/>
        </w:rPr>
        <w:t xml:space="preserve"> </w:t>
      </w:r>
      <w:r w:rsidR="00C062FC">
        <w:rPr>
          <w:color w:val="000000"/>
          <w:szCs w:val="28"/>
        </w:rPr>
        <w:t xml:space="preserve">для специалиста отдела кадров компании ООО </w:t>
      </w:r>
      <w:r w:rsidR="00C062FC" w:rsidRPr="00C062FC">
        <w:rPr>
          <w:color w:val="000000"/>
          <w:szCs w:val="28"/>
        </w:rPr>
        <w:t>“</w:t>
      </w:r>
      <w:r w:rsidR="00C062FC">
        <w:rPr>
          <w:color w:val="000000"/>
          <w:szCs w:val="28"/>
        </w:rPr>
        <w:t>Автоматизация Розничных Технологий</w:t>
      </w:r>
      <w:r w:rsidR="00C062FC" w:rsidRPr="00C062FC">
        <w:rPr>
          <w:color w:val="000000"/>
          <w:szCs w:val="28"/>
        </w:rPr>
        <w:t>”</w:t>
      </w:r>
      <w:r w:rsidRPr="00E636D2">
        <w:rPr>
          <w:color w:val="000000"/>
          <w:szCs w:val="28"/>
        </w:rPr>
        <w:t>»</w:t>
      </w:r>
    </w:p>
    <w:p w14:paraId="0CE8AFEA" w14:textId="77777777" w:rsidR="00E636D2" w:rsidRPr="00E636D2" w:rsidRDefault="00E636D2" w:rsidP="00E636D2">
      <w:pPr>
        <w:pBdr>
          <w:top w:val="nil"/>
          <w:left w:val="nil"/>
          <w:bottom w:val="nil"/>
          <w:right w:val="nil"/>
          <w:between w:val="nil"/>
        </w:pBdr>
        <w:ind w:left="4820" w:firstLine="0"/>
        <w:rPr>
          <w:color w:val="000000"/>
          <w:szCs w:val="28"/>
        </w:rPr>
      </w:pPr>
      <w:r w:rsidRPr="00E636D2">
        <w:rPr>
          <w:color w:val="000000"/>
          <w:szCs w:val="28"/>
        </w:rPr>
        <w:t xml:space="preserve">Выполнил: студент группы </w:t>
      </w:r>
      <w:r>
        <w:rPr>
          <w:color w:val="000000"/>
          <w:szCs w:val="28"/>
        </w:rPr>
        <w:t>1201125</w:t>
      </w:r>
      <w:r w:rsidRPr="00E636D2">
        <w:rPr>
          <w:color w:val="000000"/>
          <w:szCs w:val="28"/>
        </w:rPr>
        <w:t xml:space="preserve"> </w:t>
      </w:r>
      <w:proofErr w:type="spellStart"/>
      <w:r>
        <w:rPr>
          <w:color w:val="000000"/>
          <w:szCs w:val="28"/>
        </w:rPr>
        <w:t>Чураков</w:t>
      </w:r>
      <w:proofErr w:type="spellEnd"/>
      <w:r>
        <w:rPr>
          <w:color w:val="000000"/>
          <w:szCs w:val="28"/>
        </w:rPr>
        <w:t xml:space="preserve"> Р.А</w:t>
      </w:r>
      <w:r w:rsidR="0048760B">
        <w:rPr>
          <w:color w:val="000000"/>
          <w:szCs w:val="28"/>
        </w:rPr>
        <w:t>.</w:t>
      </w:r>
    </w:p>
    <w:p w14:paraId="55B16CD6" w14:textId="77777777" w:rsidR="00E636D2" w:rsidRPr="00E636D2" w:rsidRDefault="00E636D2" w:rsidP="00E636D2">
      <w:pPr>
        <w:pBdr>
          <w:top w:val="nil"/>
          <w:left w:val="nil"/>
          <w:bottom w:val="nil"/>
          <w:right w:val="nil"/>
          <w:between w:val="nil"/>
        </w:pBdr>
        <w:ind w:left="4111"/>
        <w:jc w:val="center"/>
        <w:rPr>
          <w:color w:val="000000"/>
          <w:szCs w:val="28"/>
        </w:rPr>
      </w:pPr>
    </w:p>
    <w:p w14:paraId="12A93CDD" w14:textId="77777777" w:rsidR="00E636D2" w:rsidRPr="00E636D2" w:rsidRDefault="00E636D2" w:rsidP="00E636D2">
      <w:pPr>
        <w:pBdr>
          <w:top w:val="nil"/>
          <w:left w:val="nil"/>
          <w:bottom w:val="nil"/>
          <w:right w:val="nil"/>
          <w:between w:val="nil"/>
        </w:pBdr>
        <w:ind w:left="4111"/>
        <w:rPr>
          <w:color w:val="000000"/>
          <w:szCs w:val="28"/>
        </w:rPr>
      </w:pPr>
      <w:r w:rsidRPr="00E636D2">
        <w:rPr>
          <w:color w:val="000000"/>
          <w:szCs w:val="28"/>
        </w:rPr>
        <w:t xml:space="preserve">Научный руководитель: </w:t>
      </w:r>
    </w:p>
    <w:p w14:paraId="0190AC14" w14:textId="77777777" w:rsidR="0030711D" w:rsidRPr="0081271C" w:rsidRDefault="0030711D" w:rsidP="0030711D">
      <w:pPr>
        <w:ind w:left="4111"/>
        <w:rPr>
          <w:rFonts w:cs="Times New Roman"/>
          <w:szCs w:val="28"/>
        </w:rPr>
      </w:pPr>
      <w:proofErr w:type="spellStart"/>
      <w:r>
        <w:rPr>
          <w:rFonts w:cs="Times New Roman"/>
          <w:szCs w:val="28"/>
        </w:rPr>
        <w:t>д.п.н</w:t>
      </w:r>
      <w:proofErr w:type="spellEnd"/>
      <w:r>
        <w:rPr>
          <w:rFonts w:cs="Times New Roman"/>
          <w:szCs w:val="28"/>
        </w:rPr>
        <w:t>, доцент, профессор</w:t>
      </w:r>
    </w:p>
    <w:p w14:paraId="26261AD0" w14:textId="77777777" w:rsidR="0030711D" w:rsidRDefault="0030711D" w:rsidP="0030711D">
      <w:pPr>
        <w:ind w:left="4111"/>
        <w:rPr>
          <w:rFonts w:cs="Times New Roman"/>
          <w:szCs w:val="28"/>
        </w:rPr>
      </w:pPr>
      <w:r>
        <w:rPr>
          <w:rFonts w:cs="Times New Roman"/>
          <w:szCs w:val="28"/>
        </w:rPr>
        <w:t>кафедры СТС</w:t>
      </w:r>
    </w:p>
    <w:p w14:paraId="1EDF6319" w14:textId="77777777" w:rsidR="0030711D" w:rsidRDefault="0030711D" w:rsidP="0030711D">
      <w:pPr>
        <w:ind w:left="4111"/>
        <w:rPr>
          <w:rFonts w:cs="Times New Roman"/>
          <w:szCs w:val="28"/>
        </w:rPr>
      </w:pPr>
      <w:proofErr w:type="spellStart"/>
      <w:r>
        <w:rPr>
          <w:rFonts w:cs="Times New Roman"/>
          <w:szCs w:val="28"/>
        </w:rPr>
        <w:t>Ахметзянова</w:t>
      </w:r>
      <w:proofErr w:type="spellEnd"/>
      <w:r>
        <w:rPr>
          <w:rFonts w:cs="Times New Roman"/>
          <w:szCs w:val="28"/>
        </w:rPr>
        <w:t xml:space="preserve"> Г.Н.</w:t>
      </w:r>
    </w:p>
    <w:p w14:paraId="7AE98AA3" w14:textId="77777777" w:rsidR="00E636D2" w:rsidRPr="00E636D2" w:rsidRDefault="00EC7528" w:rsidP="00EC7528">
      <w:pPr>
        <w:pBdr>
          <w:top w:val="nil"/>
          <w:left w:val="nil"/>
          <w:bottom w:val="nil"/>
          <w:right w:val="nil"/>
          <w:between w:val="nil"/>
        </w:pBdr>
        <w:tabs>
          <w:tab w:val="center" w:pos="4819"/>
          <w:tab w:val="right" w:pos="9638"/>
        </w:tabs>
        <w:spacing w:before="960"/>
        <w:ind w:firstLine="0"/>
        <w:jc w:val="left"/>
        <w:rPr>
          <w:color w:val="000000"/>
          <w:szCs w:val="28"/>
        </w:rPr>
      </w:pPr>
      <w:r>
        <w:rPr>
          <w:color w:val="000000"/>
          <w:szCs w:val="28"/>
        </w:rPr>
        <w:tab/>
      </w:r>
      <w:r w:rsidR="00E636D2" w:rsidRPr="00E636D2">
        <w:rPr>
          <w:color w:val="000000"/>
          <w:szCs w:val="28"/>
        </w:rPr>
        <w:t>Набережные Челны</w:t>
      </w:r>
      <w:bookmarkStart w:id="0" w:name="_gjdgxs" w:colFirst="0" w:colLast="0"/>
      <w:bookmarkEnd w:id="0"/>
      <w:r>
        <w:rPr>
          <w:color w:val="000000"/>
          <w:szCs w:val="28"/>
        </w:rPr>
        <w:tab/>
      </w:r>
    </w:p>
    <w:p w14:paraId="6C787B85" w14:textId="77777777" w:rsidR="00C814D9" w:rsidRPr="00395F69" w:rsidRDefault="0048760B" w:rsidP="00C814D9">
      <w:pPr>
        <w:pBdr>
          <w:top w:val="nil"/>
          <w:left w:val="nil"/>
          <w:bottom w:val="nil"/>
          <w:right w:val="nil"/>
          <w:between w:val="nil"/>
        </w:pBdr>
        <w:ind w:firstLine="0"/>
        <w:jc w:val="center"/>
        <w:rPr>
          <w:color w:val="000000"/>
          <w:szCs w:val="28"/>
        </w:rPr>
      </w:pPr>
      <w:r>
        <w:rPr>
          <w:color w:val="000000"/>
          <w:szCs w:val="28"/>
        </w:rPr>
        <w:t>2024</w:t>
      </w:r>
    </w:p>
    <w:sdt>
      <w:sdtPr>
        <w:rPr>
          <w:rFonts w:ascii="Times New Roman" w:eastAsiaTheme="minorHAnsi" w:hAnsi="Times New Roman" w:cstheme="minorBidi"/>
          <w:b w:val="0"/>
          <w:color w:val="auto"/>
          <w:szCs w:val="22"/>
          <w:lang w:eastAsia="en-US"/>
        </w:rPr>
        <w:id w:val="950602279"/>
        <w:docPartObj>
          <w:docPartGallery w:val="Table of Contents"/>
          <w:docPartUnique/>
        </w:docPartObj>
      </w:sdtPr>
      <w:sdtEndPr>
        <w:rPr>
          <w:bCs/>
        </w:rPr>
      </w:sdtEndPr>
      <w:sdtContent>
        <w:p w14:paraId="65279FEA" w14:textId="77777777" w:rsidR="00C814D9" w:rsidRPr="00C814D9" w:rsidRDefault="00C814D9">
          <w:pPr>
            <w:pStyle w:val="af5"/>
            <w:rPr>
              <w:rFonts w:ascii="Times New Roman" w:hAnsi="Times New Roman" w:cs="Times New Roman"/>
              <w:color w:val="auto"/>
            </w:rPr>
          </w:pPr>
          <w:r w:rsidRPr="00C814D9">
            <w:rPr>
              <w:rFonts w:ascii="Times New Roman" w:hAnsi="Times New Roman" w:cs="Times New Roman"/>
              <w:color w:val="auto"/>
            </w:rPr>
            <w:t>Оглавление</w:t>
          </w:r>
        </w:p>
        <w:p w14:paraId="3C2EC4ED" w14:textId="77777777" w:rsidR="009B25F0" w:rsidRDefault="00C814D9">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626450" w:history="1">
            <w:r w:rsidR="009B25F0" w:rsidRPr="00DB4CF6">
              <w:rPr>
                <w:rStyle w:val="af4"/>
                <w:noProof/>
              </w:rPr>
              <w:t>ВВЕДЕНИЕ</w:t>
            </w:r>
            <w:r w:rsidR="009B25F0">
              <w:rPr>
                <w:noProof/>
                <w:webHidden/>
              </w:rPr>
              <w:tab/>
            </w:r>
            <w:r w:rsidR="009B25F0">
              <w:rPr>
                <w:noProof/>
                <w:webHidden/>
              </w:rPr>
              <w:fldChar w:fldCharType="begin"/>
            </w:r>
            <w:r w:rsidR="009B25F0">
              <w:rPr>
                <w:noProof/>
                <w:webHidden/>
              </w:rPr>
              <w:instrText xml:space="preserve"> PAGEREF _Toc162626450 \h </w:instrText>
            </w:r>
            <w:r w:rsidR="009B25F0">
              <w:rPr>
                <w:noProof/>
                <w:webHidden/>
              </w:rPr>
            </w:r>
            <w:r w:rsidR="009B25F0">
              <w:rPr>
                <w:noProof/>
                <w:webHidden/>
              </w:rPr>
              <w:fldChar w:fldCharType="separate"/>
            </w:r>
            <w:r w:rsidR="009B25F0">
              <w:rPr>
                <w:noProof/>
                <w:webHidden/>
              </w:rPr>
              <w:t>3</w:t>
            </w:r>
            <w:r w:rsidR="009B25F0">
              <w:rPr>
                <w:noProof/>
                <w:webHidden/>
              </w:rPr>
              <w:fldChar w:fldCharType="end"/>
            </w:r>
          </w:hyperlink>
        </w:p>
        <w:p w14:paraId="694587AB" w14:textId="77777777" w:rsidR="009B25F0" w:rsidRDefault="0081271C">
          <w:pPr>
            <w:pStyle w:val="12"/>
            <w:tabs>
              <w:tab w:val="left" w:pos="1320"/>
            </w:tabs>
            <w:rPr>
              <w:rFonts w:asciiTheme="minorHAnsi" w:eastAsiaTheme="minorEastAsia" w:hAnsiTheme="minorHAnsi"/>
              <w:noProof/>
              <w:sz w:val="22"/>
              <w:lang w:eastAsia="ru-RU"/>
            </w:rPr>
          </w:pPr>
          <w:hyperlink w:anchor="_Toc162626451" w:history="1">
            <w:r w:rsidR="009B25F0" w:rsidRPr="00DB4CF6">
              <w:rPr>
                <w:rStyle w:val="af4"/>
                <w:noProof/>
              </w:rPr>
              <w:t>1.</w:t>
            </w:r>
            <w:r w:rsidR="009B25F0">
              <w:rPr>
                <w:rFonts w:asciiTheme="minorHAnsi" w:eastAsiaTheme="minorEastAsia" w:hAnsiTheme="minorHAnsi"/>
                <w:noProof/>
                <w:sz w:val="22"/>
                <w:lang w:eastAsia="ru-RU"/>
              </w:rPr>
              <w:tab/>
            </w:r>
            <w:r w:rsidR="009B25F0" w:rsidRPr="00DB4CF6">
              <w:rPr>
                <w:rStyle w:val="af4"/>
                <w:noProof/>
              </w:rPr>
              <w:t>ПРЕДПРОЕКТНОЕ ОБСЛЕДОВАНИЕ ОТДЕЛА КАДРОВ КОМПАНИИ  ООО “АВТОМАТИЗАЦИЯ РОЗНИЧНЫХ ТЕХНОЛОГИЙ”</w:t>
            </w:r>
            <w:r w:rsidR="009B25F0">
              <w:rPr>
                <w:noProof/>
                <w:webHidden/>
              </w:rPr>
              <w:tab/>
            </w:r>
            <w:r w:rsidR="009B25F0">
              <w:rPr>
                <w:noProof/>
                <w:webHidden/>
              </w:rPr>
              <w:fldChar w:fldCharType="begin"/>
            </w:r>
            <w:r w:rsidR="009B25F0">
              <w:rPr>
                <w:noProof/>
                <w:webHidden/>
              </w:rPr>
              <w:instrText xml:space="preserve"> PAGEREF _Toc162626451 \h </w:instrText>
            </w:r>
            <w:r w:rsidR="009B25F0">
              <w:rPr>
                <w:noProof/>
                <w:webHidden/>
              </w:rPr>
            </w:r>
            <w:r w:rsidR="009B25F0">
              <w:rPr>
                <w:noProof/>
                <w:webHidden/>
              </w:rPr>
              <w:fldChar w:fldCharType="separate"/>
            </w:r>
            <w:r w:rsidR="009B25F0">
              <w:rPr>
                <w:noProof/>
                <w:webHidden/>
              </w:rPr>
              <w:t>5</w:t>
            </w:r>
            <w:r w:rsidR="009B25F0">
              <w:rPr>
                <w:noProof/>
                <w:webHidden/>
              </w:rPr>
              <w:fldChar w:fldCharType="end"/>
            </w:r>
          </w:hyperlink>
        </w:p>
        <w:p w14:paraId="2B72A794" w14:textId="77777777" w:rsidR="009B25F0" w:rsidRDefault="0081271C" w:rsidP="009B25F0">
          <w:pPr>
            <w:pStyle w:val="21"/>
            <w:rPr>
              <w:rFonts w:asciiTheme="minorHAnsi" w:eastAsiaTheme="minorEastAsia" w:hAnsiTheme="minorHAnsi"/>
              <w:noProof/>
              <w:sz w:val="22"/>
              <w:lang w:eastAsia="ru-RU"/>
            </w:rPr>
          </w:pPr>
          <w:hyperlink w:anchor="_Toc162626452" w:history="1">
            <w:r w:rsidR="009B25F0" w:rsidRPr="00DB4CF6">
              <w:rPr>
                <w:rStyle w:val="af4"/>
                <w:noProof/>
              </w:rPr>
              <w:t>1.1.</w:t>
            </w:r>
            <w:r w:rsidR="009B25F0">
              <w:rPr>
                <w:rFonts w:asciiTheme="minorHAnsi" w:eastAsiaTheme="minorEastAsia" w:hAnsiTheme="minorHAnsi"/>
                <w:noProof/>
                <w:sz w:val="22"/>
                <w:lang w:eastAsia="ru-RU"/>
              </w:rPr>
              <w:tab/>
            </w:r>
            <w:r w:rsidR="009B25F0" w:rsidRPr="00DB4CF6">
              <w:rPr>
                <w:rStyle w:val="af4"/>
                <w:noProof/>
              </w:rPr>
              <w:t>Анализ процесса трудоустройства в компании, основные характеристики и комплекс решаемых задач</w:t>
            </w:r>
            <w:r w:rsidR="009B25F0">
              <w:rPr>
                <w:noProof/>
                <w:webHidden/>
              </w:rPr>
              <w:tab/>
            </w:r>
            <w:r w:rsidR="009B25F0">
              <w:rPr>
                <w:noProof/>
                <w:webHidden/>
              </w:rPr>
              <w:fldChar w:fldCharType="begin"/>
            </w:r>
            <w:r w:rsidR="009B25F0">
              <w:rPr>
                <w:noProof/>
                <w:webHidden/>
              </w:rPr>
              <w:instrText xml:space="preserve"> PAGEREF _Toc162626452 \h </w:instrText>
            </w:r>
            <w:r w:rsidR="009B25F0">
              <w:rPr>
                <w:noProof/>
                <w:webHidden/>
              </w:rPr>
            </w:r>
            <w:r w:rsidR="009B25F0">
              <w:rPr>
                <w:noProof/>
                <w:webHidden/>
              </w:rPr>
              <w:fldChar w:fldCharType="separate"/>
            </w:r>
            <w:r w:rsidR="009B25F0">
              <w:rPr>
                <w:noProof/>
                <w:webHidden/>
              </w:rPr>
              <w:t>5</w:t>
            </w:r>
            <w:r w:rsidR="009B25F0">
              <w:rPr>
                <w:noProof/>
                <w:webHidden/>
              </w:rPr>
              <w:fldChar w:fldCharType="end"/>
            </w:r>
          </w:hyperlink>
        </w:p>
        <w:p w14:paraId="6893A74A" w14:textId="77777777" w:rsidR="009B25F0" w:rsidRDefault="0081271C" w:rsidP="009B25F0">
          <w:pPr>
            <w:pStyle w:val="21"/>
            <w:rPr>
              <w:rFonts w:asciiTheme="minorHAnsi" w:eastAsiaTheme="minorEastAsia" w:hAnsiTheme="minorHAnsi"/>
              <w:noProof/>
              <w:sz w:val="22"/>
              <w:lang w:eastAsia="ru-RU"/>
            </w:rPr>
          </w:pPr>
          <w:hyperlink w:anchor="_Toc162626453" w:history="1">
            <w:r w:rsidR="009B25F0" w:rsidRPr="00DB4CF6">
              <w:rPr>
                <w:rStyle w:val="af4"/>
                <w:noProof/>
              </w:rPr>
              <w:t>1.2.</w:t>
            </w:r>
            <w:r w:rsidR="009B25F0">
              <w:rPr>
                <w:rFonts w:asciiTheme="minorHAnsi" w:eastAsiaTheme="minorEastAsia" w:hAnsiTheme="minorHAnsi"/>
                <w:noProof/>
                <w:sz w:val="22"/>
                <w:lang w:eastAsia="ru-RU"/>
              </w:rPr>
              <w:tab/>
            </w:r>
            <w:r w:rsidR="009B25F0" w:rsidRPr="00DB4CF6">
              <w:rPr>
                <w:rStyle w:val="af4"/>
                <w:noProof/>
              </w:rPr>
              <w:t>Аналитический обзор существующих решений</w:t>
            </w:r>
            <w:r w:rsidR="009B25F0">
              <w:rPr>
                <w:noProof/>
                <w:webHidden/>
              </w:rPr>
              <w:tab/>
            </w:r>
            <w:r w:rsidR="009B25F0">
              <w:rPr>
                <w:noProof/>
                <w:webHidden/>
              </w:rPr>
              <w:fldChar w:fldCharType="begin"/>
            </w:r>
            <w:r w:rsidR="009B25F0">
              <w:rPr>
                <w:noProof/>
                <w:webHidden/>
              </w:rPr>
              <w:instrText xml:space="preserve"> PAGEREF _Toc162626453 \h </w:instrText>
            </w:r>
            <w:r w:rsidR="009B25F0">
              <w:rPr>
                <w:noProof/>
                <w:webHidden/>
              </w:rPr>
            </w:r>
            <w:r w:rsidR="009B25F0">
              <w:rPr>
                <w:noProof/>
                <w:webHidden/>
              </w:rPr>
              <w:fldChar w:fldCharType="separate"/>
            </w:r>
            <w:r w:rsidR="009B25F0">
              <w:rPr>
                <w:noProof/>
                <w:webHidden/>
              </w:rPr>
              <w:t>6</w:t>
            </w:r>
            <w:r w:rsidR="009B25F0">
              <w:rPr>
                <w:noProof/>
                <w:webHidden/>
              </w:rPr>
              <w:fldChar w:fldCharType="end"/>
            </w:r>
          </w:hyperlink>
        </w:p>
        <w:p w14:paraId="0385A983" w14:textId="77777777" w:rsidR="009B25F0" w:rsidRDefault="0081271C" w:rsidP="009B25F0">
          <w:pPr>
            <w:pStyle w:val="21"/>
            <w:rPr>
              <w:rFonts w:asciiTheme="minorHAnsi" w:eastAsiaTheme="minorEastAsia" w:hAnsiTheme="minorHAnsi"/>
              <w:noProof/>
              <w:sz w:val="22"/>
              <w:lang w:eastAsia="ru-RU"/>
            </w:rPr>
          </w:pPr>
          <w:hyperlink w:anchor="_Toc162626454" w:history="1">
            <w:r w:rsidR="009B25F0" w:rsidRPr="00DB4CF6">
              <w:rPr>
                <w:rStyle w:val="af4"/>
                <w:noProof/>
              </w:rPr>
              <w:t>1.3.</w:t>
            </w:r>
            <w:r w:rsidR="009B25F0">
              <w:rPr>
                <w:rFonts w:asciiTheme="minorHAnsi" w:eastAsiaTheme="minorEastAsia" w:hAnsiTheme="minorHAnsi"/>
                <w:noProof/>
                <w:sz w:val="22"/>
                <w:lang w:eastAsia="ru-RU"/>
              </w:rPr>
              <w:tab/>
            </w:r>
            <w:r w:rsidR="009B25F0" w:rsidRPr="00DB4CF6">
              <w:rPr>
                <w:rStyle w:val="af4"/>
                <w:noProof/>
              </w:rPr>
              <w:t>Окружение и функциональные требования, предъявляемые к отделу кадров</w:t>
            </w:r>
            <w:r w:rsidR="009B25F0">
              <w:rPr>
                <w:noProof/>
                <w:webHidden/>
              </w:rPr>
              <w:tab/>
            </w:r>
            <w:r w:rsidR="009B25F0">
              <w:rPr>
                <w:noProof/>
                <w:webHidden/>
              </w:rPr>
              <w:fldChar w:fldCharType="begin"/>
            </w:r>
            <w:r w:rsidR="009B25F0">
              <w:rPr>
                <w:noProof/>
                <w:webHidden/>
              </w:rPr>
              <w:instrText xml:space="preserve"> PAGEREF _Toc162626454 \h </w:instrText>
            </w:r>
            <w:r w:rsidR="009B25F0">
              <w:rPr>
                <w:noProof/>
                <w:webHidden/>
              </w:rPr>
            </w:r>
            <w:r w:rsidR="009B25F0">
              <w:rPr>
                <w:noProof/>
                <w:webHidden/>
              </w:rPr>
              <w:fldChar w:fldCharType="separate"/>
            </w:r>
            <w:r w:rsidR="009B25F0">
              <w:rPr>
                <w:noProof/>
                <w:webHidden/>
              </w:rPr>
              <w:t>10</w:t>
            </w:r>
            <w:r w:rsidR="009B25F0">
              <w:rPr>
                <w:noProof/>
                <w:webHidden/>
              </w:rPr>
              <w:fldChar w:fldCharType="end"/>
            </w:r>
          </w:hyperlink>
        </w:p>
        <w:p w14:paraId="39C4C215" w14:textId="77777777" w:rsidR="009B25F0" w:rsidRDefault="0081271C" w:rsidP="009B25F0">
          <w:pPr>
            <w:pStyle w:val="21"/>
            <w:rPr>
              <w:rFonts w:asciiTheme="minorHAnsi" w:eastAsiaTheme="minorEastAsia" w:hAnsiTheme="minorHAnsi"/>
              <w:noProof/>
              <w:sz w:val="22"/>
              <w:lang w:eastAsia="ru-RU"/>
            </w:rPr>
          </w:pPr>
          <w:hyperlink w:anchor="_Toc162626455" w:history="1">
            <w:r w:rsidR="009B25F0" w:rsidRPr="00DB4CF6">
              <w:rPr>
                <w:rStyle w:val="af4"/>
                <w:noProof/>
              </w:rPr>
              <w:t>1.4.</w:t>
            </w:r>
            <w:r w:rsidR="009B25F0">
              <w:rPr>
                <w:rFonts w:asciiTheme="minorHAnsi" w:eastAsiaTheme="minorEastAsia" w:hAnsiTheme="minorHAnsi"/>
                <w:noProof/>
                <w:sz w:val="22"/>
                <w:lang w:eastAsia="ru-RU"/>
              </w:rPr>
              <w:tab/>
            </w:r>
            <w:r w:rsidR="009B25F0" w:rsidRPr="00DB4CF6">
              <w:rPr>
                <w:rStyle w:val="af4"/>
                <w:noProof/>
              </w:rPr>
              <w:t>Обоснование необходимости разработки мобильного приложения для специалиста отдела кадров</w:t>
            </w:r>
            <w:r w:rsidR="009B25F0">
              <w:rPr>
                <w:noProof/>
                <w:webHidden/>
              </w:rPr>
              <w:tab/>
            </w:r>
            <w:r w:rsidR="009B25F0">
              <w:rPr>
                <w:noProof/>
                <w:webHidden/>
              </w:rPr>
              <w:fldChar w:fldCharType="begin"/>
            </w:r>
            <w:r w:rsidR="009B25F0">
              <w:rPr>
                <w:noProof/>
                <w:webHidden/>
              </w:rPr>
              <w:instrText xml:space="preserve"> PAGEREF _Toc162626455 \h </w:instrText>
            </w:r>
            <w:r w:rsidR="009B25F0">
              <w:rPr>
                <w:noProof/>
                <w:webHidden/>
              </w:rPr>
            </w:r>
            <w:r w:rsidR="009B25F0">
              <w:rPr>
                <w:noProof/>
                <w:webHidden/>
              </w:rPr>
              <w:fldChar w:fldCharType="separate"/>
            </w:r>
            <w:r w:rsidR="009B25F0">
              <w:rPr>
                <w:noProof/>
                <w:webHidden/>
              </w:rPr>
              <w:t>11</w:t>
            </w:r>
            <w:r w:rsidR="009B25F0">
              <w:rPr>
                <w:noProof/>
                <w:webHidden/>
              </w:rPr>
              <w:fldChar w:fldCharType="end"/>
            </w:r>
          </w:hyperlink>
        </w:p>
        <w:p w14:paraId="4C568202" w14:textId="77777777" w:rsidR="009B25F0" w:rsidRDefault="0081271C" w:rsidP="009B25F0">
          <w:pPr>
            <w:pStyle w:val="21"/>
            <w:rPr>
              <w:rFonts w:asciiTheme="minorHAnsi" w:eastAsiaTheme="minorEastAsia" w:hAnsiTheme="minorHAnsi"/>
              <w:noProof/>
              <w:sz w:val="22"/>
              <w:lang w:eastAsia="ru-RU"/>
            </w:rPr>
          </w:pPr>
          <w:hyperlink w:anchor="_Toc162626456" w:history="1">
            <w:r w:rsidR="009B25F0" w:rsidRPr="00DB4CF6">
              <w:rPr>
                <w:rStyle w:val="af4"/>
                <w:noProof/>
              </w:rPr>
              <w:t>1.5.</w:t>
            </w:r>
            <w:r w:rsidR="009B25F0">
              <w:rPr>
                <w:rFonts w:asciiTheme="minorHAnsi" w:eastAsiaTheme="minorEastAsia" w:hAnsiTheme="minorHAnsi"/>
                <w:noProof/>
                <w:sz w:val="22"/>
                <w:lang w:eastAsia="ru-RU"/>
              </w:rPr>
              <w:tab/>
            </w:r>
            <w:r w:rsidR="009B25F0" w:rsidRPr="00DB4CF6">
              <w:rPr>
                <w:rStyle w:val="af4"/>
                <w:noProof/>
              </w:rPr>
              <w:t>Выводы по разделу</w:t>
            </w:r>
            <w:r w:rsidR="009B25F0">
              <w:rPr>
                <w:noProof/>
                <w:webHidden/>
              </w:rPr>
              <w:tab/>
            </w:r>
            <w:r w:rsidR="009B25F0">
              <w:rPr>
                <w:noProof/>
                <w:webHidden/>
              </w:rPr>
              <w:fldChar w:fldCharType="begin"/>
            </w:r>
            <w:r w:rsidR="009B25F0">
              <w:rPr>
                <w:noProof/>
                <w:webHidden/>
              </w:rPr>
              <w:instrText xml:space="preserve"> PAGEREF _Toc162626456 \h </w:instrText>
            </w:r>
            <w:r w:rsidR="009B25F0">
              <w:rPr>
                <w:noProof/>
                <w:webHidden/>
              </w:rPr>
            </w:r>
            <w:r w:rsidR="009B25F0">
              <w:rPr>
                <w:noProof/>
                <w:webHidden/>
              </w:rPr>
              <w:fldChar w:fldCharType="separate"/>
            </w:r>
            <w:r w:rsidR="009B25F0">
              <w:rPr>
                <w:noProof/>
                <w:webHidden/>
              </w:rPr>
              <w:t>11</w:t>
            </w:r>
            <w:r w:rsidR="009B25F0">
              <w:rPr>
                <w:noProof/>
                <w:webHidden/>
              </w:rPr>
              <w:fldChar w:fldCharType="end"/>
            </w:r>
          </w:hyperlink>
        </w:p>
        <w:p w14:paraId="2DC67386" w14:textId="77777777" w:rsidR="009B25F0" w:rsidRDefault="0081271C">
          <w:pPr>
            <w:pStyle w:val="12"/>
            <w:tabs>
              <w:tab w:val="left" w:pos="1320"/>
            </w:tabs>
            <w:rPr>
              <w:rFonts w:asciiTheme="minorHAnsi" w:eastAsiaTheme="minorEastAsia" w:hAnsiTheme="minorHAnsi"/>
              <w:noProof/>
              <w:sz w:val="22"/>
              <w:lang w:eastAsia="ru-RU"/>
            </w:rPr>
          </w:pPr>
          <w:hyperlink w:anchor="_Toc162626457" w:history="1">
            <w:r w:rsidR="009B25F0" w:rsidRPr="00DB4CF6">
              <w:rPr>
                <w:rStyle w:val="af4"/>
                <w:noProof/>
              </w:rPr>
              <w:t>2.</w:t>
            </w:r>
            <w:r w:rsidR="009B25F0">
              <w:rPr>
                <w:rFonts w:asciiTheme="minorHAnsi" w:eastAsiaTheme="minorEastAsia" w:hAnsiTheme="minorHAnsi"/>
                <w:noProof/>
                <w:sz w:val="22"/>
                <w:lang w:eastAsia="ru-RU"/>
              </w:rPr>
              <w:tab/>
            </w:r>
            <w:r w:rsidR="009B25F0" w:rsidRPr="00DB4CF6">
              <w:rPr>
                <w:rStyle w:val="af4"/>
                <w:noProof/>
              </w:rPr>
              <w:t xml:space="preserve">ПРОЕКТИРОВАНИЕ МОБИЛЬНОГО ПРИЛОЖЕНИЯ В ОПЕРАЦИОННОЙ СИСТЕМЕ </w:t>
            </w:r>
            <w:r w:rsidR="009B25F0" w:rsidRPr="00DB4CF6">
              <w:rPr>
                <w:rStyle w:val="af4"/>
                <w:noProof/>
                <w:lang w:val="en-US"/>
              </w:rPr>
              <w:t>ANDOID</w:t>
            </w:r>
            <w:r w:rsidR="009B25F0" w:rsidRPr="00DB4CF6">
              <w:rPr>
                <w:rStyle w:val="af4"/>
                <w:noProof/>
              </w:rPr>
              <w:t xml:space="preserve"> ДЛЯ СОТРУДНИКА ОТДЕЛА КАДРОВ КОМПАНИИ ООО «АВТОМАТИЗАЦИЯ РОЗНИЧНЫХ ТЕХНОЛОГИЙ»</w:t>
            </w:r>
            <w:r w:rsidR="009B25F0">
              <w:rPr>
                <w:noProof/>
                <w:webHidden/>
              </w:rPr>
              <w:tab/>
            </w:r>
            <w:r w:rsidR="009B25F0">
              <w:rPr>
                <w:noProof/>
                <w:webHidden/>
              </w:rPr>
              <w:fldChar w:fldCharType="begin"/>
            </w:r>
            <w:r w:rsidR="009B25F0">
              <w:rPr>
                <w:noProof/>
                <w:webHidden/>
              </w:rPr>
              <w:instrText xml:space="preserve"> PAGEREF _Toc162626457 \h </w:instrText>
            </w:r>
            <w:r w:rsidR="009B25F0">
              <w:rPr>
                <w:noProof/>
                <w:webHidden/>
              </w:rPr>
            </w:r>
            <w:r w:rsidR="009B25F0">
              <w:rPr>
                <w:noProof/>
                <w:webHidden/>
              </w:rPr>
              <w:fldChar w:fldCharType="separate"/>
            </w:r>
            <w:r w:rsidR="009B25F0">
              <w:rPr>
                <w:noProof/>
                <w:webHidden/>
              </w:rPr>
              <w:t>13</w:t>
            </w:r>
            <w:r w:rsidR="009B25F0">
              <w:rPr>
                <w:noProof/>
                <w:webHidden/>
              </w:rPr>
              <w:fldChar w:fldCharType="end"/>
            </w:r>
          </w:hyperlink>
        </w:p>
        <w:p w14:paraId="314AABA1" w14:textId="77777777" w:rsidR="009B25F0" w:rsidRDefault="0081271C" w:rsidP="009B25F0">
          <w:pPr>
            <w:pStyle w:val="21"/>
            <w:rPr>
              <w:rFonts w:asciiTheme="minorHAnsi" w:eastAsiaTheme="minorEastAsia" w:hAnsiTheme="minorHAnsi"/>
              <w:noProof/>
              <w:sz w:val="22"/>
              <w:lang w:eastAsia="ru-RU"/>
            </w:rPr>
          </w:pPr>
          <w:hyperlink w:anchor="_Toc162626458" w:history="1">
            <w:r w:rsidR="009B25F0" w:rsidRPr="00DB4CF6">
              <w:rPr>
                <w:rStyle w:val="af4"/>
                <w:noProof/>
              </w:rPr>
              <w:t>2.1.</w:t>
            </w:r>
            <w:r w:rsidR="009B25F0">
              <w:rPr>
                <w:rFonts w:asciiTheme="minorHAnsi" w:eastAsiaTheme="minorEastAsia" w:hAnsiTheme="minorHAnsi"/>
                <w:noProof/>
                <w:sz w:val="22"/>
                <w:lang w:eastAsia="ru-RU"/>
              </w:rPr>
              <w:tab/>
            </w:r>
            <w:r w:rsidR="009B25F0" w:rsidRPr="00DB4CF6">
              <w:rPr>
                <w:rStyle w:val="af4"/>
                <w:noProof/>
              </w:rPr>
              <w:t xml:space="preserve">Функциональное моделирование процесса трудоустройства с использованием методологии </w:t>
            </w:r>
            <w:r w:rsidR="009B25F0" w:rsidRPr="00DB4CF6">
              <w:rPr>
                <w:rStyle w:val="af4"/>
                <w:noProof/>
                <w:lang w:val="en-US"/>
              </w:rPr>
              <w:t>IDEF</w:t>
            </w:r>
            <w:r w:rsidR="009B25F0">
              <w:rPr>
                <w:noProof/>
                <w:webHidden/>
              </w:rPr>
              <w:tab/>
            </w:r>
            <w:r w:rsidR="009B25F0">
              <w:rPr>
                <w:noProof/>
                <w:webHidden/>
              </w:rPr>
              <w:fldChar w:fldCharType="begin"/>
            </w:r>
            <w:r w:rsidR="009B25F0">
              <w:rPr>
                <w:noProof/>
                <w:webHidden/>
              </w:rPr>
              <w:instrText xml:space="preserve"> PAGEREF _Toc162626458 \h </w:instrText>
            </w:r>
            <w:r w:rsidR="009B25F0">
              <w:rPr>
                <w:noProof/>
                <w:webHidden/>
              </w:rPr>
            </w:r>
            <w:r w:rsidR="009B25F0">
              <w:rPr>
                <w:noProof/>
                <w:webHidden/>
              </w:rPr>
              <w:fldChar w:fldCharType="separate"/>
            </w:r>
            <w:r w:rsidR="009B25F0">
              <w:rPr>
                <w:noProof/>
                <w:webHidden/>
              </w:rPr>
              <w:t>13</w:t>
            </w:r>
            <w:r w:rsidR="009B25F0">
              <w:rPr>
                <w:noProof/>
                <w:webHidden/>
              </w:rPr>
              <w:fldChar w:fldCharType="end"/>
            </w:r>
          </w:hyperlink>
        </w:p>
        <w:p w14:paraId="18A71210" w14:textId="77777777" w:rsidR="009B25F0" w:rsidRDefault="0081271C" w:rsidP="009B25F0">
          <w:pPr>
            <w:pStyle w:val="21"/>
            <w:rPr>
              <w:rFonts w:asciiTheme="minorHAnsi" w:eastAsiaTheme="minorEastAsia" w:hAnsiTheme="minorHAnsi"/>
              <w:noProof/>
              <w:sz w:val="22"/>
              <w:lang w:eastAsia="ru-RU"/>
            </w:rPr>
          </w:pPr>
          <w:hyperlink w:anchor="_Toc162626459" w:history="1">
            <w:r w:rsidR="009B25F0" w:rsidRPr="00DB4CF6">
              <w:rPr>
                <w:rStyle w:val="af4"/>
                <w:noProof/>
              </w:rPr>
              <w:t>2.2.</w:t>
            </w:r>
            <w:r w:rsidR="009B25F0">
              <w:rPr>
                <w:rFonts w:asciiTheme="minorHAnsi" w:eastAsiaTheme="minorEastAsia" w:hAnsiTheme="minorHAnsi"/>
                <w:noProof/>
                <w:sz w:val="22"/>
                <w:lang w:eastAsia="ru-RU"/>
              </w:rPr>
              <w:tab/>
            </w:r>
            <w:r w:rsidR="009B25F0" w:rsidRPr="00DB4CF6">
              <w:rPr>
                <w:rStyle w:val="af4"/>
                <w:noProof/>
              </w:rPr>
              <w:t>Концептуальная модель задачи «Трудоустройство гражданина»</w:t>
            </w:r>
            <w:r w:rsidR="009B25F0">
              <w:rPr>
                <w:noProof/>
                <w:webHidden/>
              </w:rPr>
              <w:tab/>
            </w:r>
            <w:r w:rsidR="009B25F0">
              <w:rPr>
                <w:noProof/>
                <w:webHidden/>
              </w:rPr>
              <w:fldChar w:fldCharType="begin"/>
            </w:r>
            <w:r w:rsidR="009B25F0">
              <w:rPr>
                <w:noProof/>
                <w:webHidden/>
              </w:rPr>
              <w:instrText xml:space="preserve"> PAGEREF _Toc162626459 \h </w:instrText>
            </w:r>
            <w:r w:rsidR="009B25F0">
              <w:rPr>
                <w:noProof/>
                <w:webHidden/>
              </w:rPr>
            </w:r>
            <w:r w:rsidR="009B25F0">
              <w:rPr>
                <w:noProof/>
                <w:webHidden/>
              </w:rPr>
              <w:fldChar w:fldCharType="separate"/>
            </w:r>
            <w:r w:rsidR="009B25F0">
              <w:rPr>
                <w:noProof/>
                <w:webHidden/>
              </w:rPr>
              <w:t>18</w:t>
            </w:r>
            <w:r w:rsidR="009B25F0">
              <w:rPr>
                <w:noProof/>
                <w:webHidden/>
              </w:rPr>
              <w:fldChar w:fldCharType="end"/>
            </w:r>
          </w:hyperlink>
        </w:p>
        <w:p w14:paraId="5C6CA9BB" w14:textId="77777777" w:rsidR="009B25F0" w:rsidRDefault="0081271C" w:rsidP="009B25F0">
          <w:pPr>
            <w:pStyle w:val="21"/>
            <w:rPr>
              <w:rFonts w:asciiTheme="minorHAnsi" w:eastAsiaTheme="minorEastAsia" w:hAnsiTheme="minorHAnsi"/>
              <w:noProof/>
              <w:sz w:val="22"/>
              <w:lang w:eastAsia="ru-RU"/>
            </w:rPr>
          </w:pPr>
          <w:hyperlink w:anchor="_Toc162626460" w:history="1">
            <w:r w:rsidR="009B25F0" w:rsidRPr="00DB4CF6">
              <w:rPr>
                <w:rStyle w:val="af4"/>
                <w:noProof/>
              </w:rPr>
              <w:t>2.3.</w:t>
            </w:r>
            <w:r w:rsidR="009B25F0">
              <w:rPr>
                <w:rFonts w:asciiTheme="minorHAnsi" w:eastAsiaTheme="minorEastAsia" w:hAnsiTheme="minorHAnsi"/>
                <w:noProof/>
                <w:sz w:val="22"/>
                <w:lang w:eastAsia="ru-RU"/>
              </w:rPr>
              <w:tab/>
            </w:r>
            <w:r w:rsidR="009B25F0" w:rsidRPr="00DB4CF6">
              <w:rPr>
                <w:rStyle w:val="af4"/>
                <w:noProof/>
              </w:rPr>
              <w:t>Создание логической модели данных</w:t>
            </w:r>
            <w:r w:rsidR="009B25F0">
              <w:rPr>
                <w:noProof/>
                <w:webHidden/>
              </w:rPr>
              <w:tab/>
            </w:r>
            <w:r w:rsidR="009B25F0">
              <w:rPr>
                <w:noProof/>
                <w:webHidden/>
              </w:rPr>
              <w:fldChar w:fldCharType="begin"/>
            </w:r>
            <w:r w:rsidR="009B25F0">
              <w:rPr>
                <w:noProof/>
                <w:webHidden/>
              </w:rPr>
              <w:instrText xml:space="preserve"> PAGEREF _Toc162626460 \h </w:instrText>
            </w:r>
            <w:r w:rsidR="009B25F0">
              <w:rPr>
                <w:noProof/>
                <w:webHidden/>
              </w:rPr>
            </w:r>
            <w:r w:rsidR="009B25F0">
              <w:rPr>
                <w:noProof/>
                <w:webHidden/>
              </w:rPr>
              <w:fldChar w:fldCharType="separate"/>
            </w:r>
            <w:r w:rsidR="009B25F0">
              <w:rPr>
                <w:noProof/>
                <w:webHidden/>
              </w:rPr>
              <w:t>20</w:t>
            </w:r>
            <w:r w:rsidR="009B25F0">
              <w:rPr>
                <w:noProof/>
                <w:webHidden/>
              </w:rPr>
              <w:fldChar w:fldCharType="end"/>
            </w:r>
          </w:hyperlink>
        </w:p>
        <w:p w14:paraId="4FB8546F" w14:textId="77777777" w:rsidR="009B25F0" w:rsidRDefault="0081271C" w:rsidP="009B25F0">
          <w:pPr>
            <w:pStyle w:val="21"/>
            <w:rPr>
              <w:rFonts w:asciiTheme="minorHAnsi" w:eastAsiaTheme="minorEastAsia" w:hAnsiTheme="minorHAnsi"/>
              <w:noProof/>
              <w:sz w:val="22"/>
              <w:lang w:eastAsia="ru-RU"/>
            </w:rPr>
          </w:pPr>
          <w:hyperlink w:anchor="_Toc162626461" w:history="1">
            <w:r w:rsidR="009B25F0" w:rsidRPr="00DB4CF6">
              <w:rPr>
                <w:rStyle w:val="af4"/>
                <w:noProof/>
              </w:rPr>
              <w:t>2.4.</w:t>
            </w:r>
            <w:r w:rsidR="009B25F0">
              <w:rPr>
                <w:rFonts w:asciiTheme="minorHAnsi" w:eastAsiaTheme="minorEastAsia" w:hAnsiTheme="minorHAnsi"/>
                <w:noProof/>
                <w:sz w:val="22"/>
                <w:lang w:eastAsia="ru-RU"/>
              </w:rPr>
              <w:tab/>
            </w:r>
            <w:r w:rsidR="009B25F0" w:rsidRPr="00DB4CF6">
              <w:rPr>
                <w:rStyle w:val="af4"/>
                <w:noProof/>
              </w:rPr>
              <w:t>Выбор программной платформы</w:t>
            </w:r>
            <w:r w:rsidR="009B25F0">
              <w:rPr>
                <w:noProof/>
                <w:webHidden/>
              </w:rPr>
              <w:tab/>
            </w:r>
            <w:r w:rsidR="009B25F0">
              <w:rPr>
                <w:noProof/>
                <w:webHidden/>
              </w:rPr>
              <w:fldChar w:fldCharType="begin"/>
            </w:r>
            <w:r w:rsidR="009B25F0">
              <w:rPr>
                <w:noProof/>
                <w:webHidden/>
              </w:rPr>
              <w:instrText xml:space="preserve"> PAGEREF _Toc162626461 \h </w:instrText>
            </w:r>
            <w:r w:rsidR="009B25F0">
              <w:rPr>
                <w:noProof/>
                <w:webHidden/>
              </w:rPr>
            </w:r>
            <w:r w:rsidR="009B25F0">
              <w:rPr>
                <w:noProof/>
                <w:webHidden/>
              </w:rPr>
              <w:fldChar w:fldCharType="separate"/>
            </w:r>
            <w:r w:rsidR="009B25F0">
              <w:rPr>
                <w:noProof/>
                <w:webHidden/>
              </w:rPr>
              <w:t>30</w:t>
            </w:r>
            <w:r w:rsidR="009B25F0">
              <w:rPr>
                <w:noProof/>
                <w:webHidden/>
              </w:rPr>
              <w:fldChar w:fldCharType="end"/>
            </w:r>
          </w:hyperlink>
        </w:p>
        <w:p w14:paraId="6D8BF692" w14:textId="77777777" w:rsidR="009B25F0" w:rsidRPr="009B25F0" w:rsidRDefault="0081271C" w:rsidP="009B25F0">
          <w:pPr>
            <w:pStyle w:val="31"/>
            <w:rPr>
              <w:rFonts w:asciiTheme="minorHAnsi" w:eastAsiaTheme="minorEastAsia" w:hAnsiTheme="minorHAnsi"/>
              <w:sz w:val="22"/>
              <w:lang w:eastAsia="ru-RU"/>
            </w:rPr>
          </w:pPr>
          <w:hyperlink w:anchor="_Toc162626462" w:history="1">
            <w:r w:rsidR="009B25F0" w:rsidRPr="009B25F0">
              <w:rPr>
                <w:rStyle w:val="af4"/>
                <w:b w:val="0"/>
              </w:rPr>
              <w:t>2.4.1.</w:t>
            </w:r>
            <w:r w:rsidR="009B25F0" w:rsidRPr="009B25F0">
              <w:rPr>
                <w:rFonts w:asciiTheme="minorHAnsi" w:eastAsiaTheme="minorEastAsia" w:hAnsiTheme="minorHAnsi"/>
                <w:sz w:val="22"/>
                <w:lang w:eastAsia="ru-RU"/>
              </w:rPr>
              <w:tab/>
            </w:r>
            <w:r w:rsidR="009B25F0" w:rsidRPr="009B25F0">
              <w:rPr>
                <w:rStyle w:val="af4"/>
                <w:b w:val="0"/>
              </w:rPr>
              <w:t>Выбор системы управления базой данных</w:t>
            </w:r>
            <w:r w:rsidR="009B25F0" w:rsidRPr="009B25F0">
              <w:rPr>
                <w:webHidden/>
              </w:rPr>
              <w:tab/>
            </w:r>
            <w:r w:rsidR="009B25F0" w:rsidRPr="009B25F0">
              <w:rPr>
                <w:webHidden/>
              </w:rPr>
              <w:fldChar w:fldCharType="begin"/>
            </w:r>
            <w:r w:rsidR="009B25F0" w:rsidRPr="009B25F0">
              <w:rPr>
                <w:webHidden/>
              </w:rPr>
              <w:instrText xml:space="preserve"> PAGEREF _Toc162626462 \h </w:instrText>
            </w:r>
            <w:r w:rsidR="009B25F0" w:rsidRPr="009B25F0">
              <w:rPr>
                <w:webHidden/>
              </w:rPr>
            </w:r>
            <w:r w:rsidR="009B25F0" w:rsidRPr="009B25F0">
              <w:rPr>
                <w:webHidden/>
              </w:rPr>
              <w:fldChar w:fldCharType="separate"/>
            </w:r>
            <w:r w:rsidR="009B25F0" w:rsidRPr="009B25F0">
              <w:rPr>
                <w:webHidden/>
              </w:rPr>
              <w:t>30</w:t>
            </w:r>
            <w:r w:rsidR="009B25F0" w:rsidRPr="009B25F0">
              <w:rPr>
                <w:webHidden/>
              </w:rPr>
              <w:fldChar w:fldCharType="end"/>
            </w:r>
          </w:hyperlink>
        </w:p>
        <w:p w14:paraId="2D7F2D7C" w14:textId="77777777" w:rsidR="009B25F0" w:rsidRPr="009B25F0" w:rsidRDefault="0081271C" w:rsidP="009B25F0">
          <w:pPr>
            <w:pStyle w:val="31"/>
            <w:rPr>
              <w:rFonts w:asciiTheme="minorHAnsi" w:eastAsiaTheme="minorEastAsia" w:hAnsiTheme="minorHAnsi"/>
              <w:b w:val="0"/>
              <w:sz w:val="22"/>
              <w:lang w:eastAsia="ru-RU"/>
            </w:rPr>
          </w:pPr>
          <w:hyperlink w:anchor="_Toc162626463" w:history="1">
            <w:r w:rsidR="009B25F0" w:rsidRPr="009B25F0">
              <w:rPr>
                <w:rStyle w:val="af4"/>
                <w:b w:val="0"/>
              </w:rPr>
              <w:t>2.4.2.</w:t>
            </w:r>
            <w:r w:rsidR="009B25F0" w:rsidRPr="009B25F0">
              <w:rPr>
                <w:rFonts w:asciiTheme="minorHAnsi" w:eastAsiaTheme="minorEastAsia" w:hAnsiTheme="minorHAnsi"/>
                <w:b w:val="0"/>
                <w:sz w:val="22"/>
                <w:lang w:eastAsia="ru-RU"/>
              </w:rPr>
              <w:tab/>
            </w:r>
            <w:r w:rsidR="009B25F0" w:rsidRPr="009B25F0">
              <w:rPr>
                <w:rStyle w:val="af4"/>
                <w:b w:val="0"/>
              </w:rPr>
              <w:t>Выбор системы интегрированной разработки и языка программирования</w:t>
            </w:r>
            <w:r w:rsidR="009B25F0" w:rsidRPr="009B25F0">
              <w:rPr>
                <w:b w:val="0"/>
                <w:webHidden/>
              </w:rPr>
              <w:tab/>
            </w:r>
            <w:r w:rsidR="009B25F0" w:rsidRPr="009B25F0">
              <w:rPr>
                <w:b w:val="0"/>
                <w:webHidden/>
              </w:rPr>
              <w:fldChar w:fldCharType="begin"/>
            </w:r>
            <w:r w:rsidR="009B25F0" w:rsidRPr="009B25F0">
              <w:rPr>
                <w:b w:val="0"/>
                <w:webHidden/>
              </w:rPr>
              <w:instrText xml:space="preserve"> PAGEREF _Toc162626463 \h </w:instrText>
            </w:r>
            <w:r w:rsidR="009B25F0" w:rsidRPr="009B25F0">
              <w:rPr>
                <w:b w:val="0"/>
                <w:webHidden/>
              </w:rPr>
            </w:r>
            <w:r w:rsidR="009B25F0" w:rsidRPr="009B25F0">
              <w:rPr>
                <w:b w:val="0"/>
                <w:webHidden/>
              </w:rPr>
              <w:fldChar w:fldCharType="separate"/>
            </w:r>
            <w:r w:rsidR="009B25F0" w:rsidRPr="009B25F0">
              <w:rPr>
                <w:b w:val="0"/>
                <w:webHidden/>
              </w:rPr>
              <w:t>32</w:t>
            </w:r>
            <w:r w:rsidR="009B25F0" w:rsidRPr="009B25F0">
              <w:rPr>
                <w:b w:val="0"/>
                <w:webHidden/>
              </w:rPr>
              <w:fldChar w:fldCharType="end"/>
            </w:r>
          </w:hyperlink>
        </w:p>
        <w:p w14:paraId="0300BE00" w14:textId="77777777" w:rsidR="009B25F0" w:rsidRPr="009B25F0" w:rsidRDefault="0081271C" w:rsidP="009B25F0">
          <w:pPr>
            <w:pStyle w:val="31"/>
            <w:rPr>
              <w:rFonts w:asciiTheme="minorHAnsi" w:eastAsiaTheme="minorEastAsia" w:hAnsiTheme="minorHAnsi"/>
              <w:b w:val="0"/>
              <w:sz w:val="22"/>
              <w:lang w:eastAsia="ru-RU"/>
            </w:rPr>
          </w:pPr>
          <w:hyperlink w:anchor="_Toc162626464" w:history="1">
            <w:r w:rsidR="009B25F0" w:rsidRPr="009B25F0">
              <w:rPr>
                <w:rStyle w:val="af4"/>
                <w:b w:val="0"/>
              </w:rPr>
              <w:t>2.4.3.</w:t>
            </w:r>
            <w:r w:rsidR="009B25F0" w:rsidRPr="009B25F0">
              <w:rPr>
                <w:rFonts w:asciiTheme="minorHAnsi" w:eastAsiaTheme="minorEastAsia" w:hAnsiTheme="minorHAnsi"/>
                <w:b w:val="0"/>
                <w:sz w:val="22"/>
                <w:lang w:eastAsia="ru-RU"/>
              </w:rPr>
              <w:tab/>
            </w:r>
            <w:r w:rsidR="009B25F0" w:rsidRPr="009B25F0">
              <w:rPr>
                <w:rStyle w:val="af4"/>
                <w:b w:val="0"/>
              </w:rPr>
              <w:t>Выбор операционной системы</w:t>
            </w:r>
            <w:r w:rsidR="009B25F0" w:rsidRPr="009B25F0">
              <w:rPr>
                <w:b w:val="0"/>
                <w:webHidden/>
              </w:rPr>
              <w:tab/>
            </w:r>
            <w:r w:rsidR="009B25F0" w:rsidRPr="009B25F0">
              <w:rPr>
                <w:b w:val="0"/>
                <w:webHidden/>
              </w:rPr>
              <w:fldChar w:fldCharType="begin"/>
            </w:r>
            <w:r w:rsidR="009B25F0" w:rsidRPr="009B25F0">
              <w:rPr>
                <w:b w:val="0"/>
                <w:webHidden/>
              </w:rPr>
              <w:instrText xml:space="preserve"> PAGEREF _Toc162626464 \h </w:instrText>
            </w:r>
            <w:r w:rsidR="009B25F0" w:rsidRPr="009B25F0">
              <w:rPr>
                <w:b w:val="0"/>
                <w:webHidden/>
              </w:rPr>
            </w:r>
            <w:r w:rsidR="009B25F0" w:rsidRPr="009B25F0">
              <w:rPr>
                <w:b w:val="0"/>
                <w:webHidden/>
              </w:rPr>
              <w:fldChar w:fldCharType="separate"/>
            </w:r>
            <w:r w:rsidR="009B25F0" w:rsidRPr="009B25F0">
              <w:rPr>
                <w:b w:val="0"/>
                <w:webHidden/>
              </w:rPr>
              <w:t>34</w:t>
            </w:r>
            <w:r w:rsidR="009B25F0" w:rsidRPr="009B25F0">
              <w:rPr>
                <w:b w:val="0"/>
                <w:webHidden/>
              </w:rPr>
              <w:fldChar w:fldCharType="end"/>
            </w:r>
          </w:hyperlink>
        </w:p>
        <w:p w14:paraId="4E85B235" w14:textId="77777777" w:rsidR="009B25F0" w:rsidRDefault="0081271C" w:rsidP="009B25F0">
          <w:pPr>
            <w:pStyle w:val="21"/>
            <w:rPr>
              <w:rFonts w:asciiTheme="minorHAnsi" w:eastAsiaTheme="minorEastAsia" w:hAnsiTheme="minorHAnsi"/>
              <w:noProof/>
              <w:sz w:val="22"/>
              <w:lang w:eastAsia="ru-RU"/>
            </w:rPr>
          </w:pPr>
          <w:hyperlink w:anchor="_Toc162626465" w:history="1">
            <w:r w:rsidR="009B25F0" w:rsidRPr="00DB4CF6">
              <w:rPr>
                <w:rStyle w:val="af4"/>
                <w:noProof/>
              </w:rPr>
              <w:t>2.5.</w:t>
            </w:r>
            <w:r w:rsidR="009B25F0">
              <w:rPr>
                <w:rFonts w:asciiTheme="minorHAnsi" w:eastAsiaTheme="minorEastAsia" w:hAnsiTheme="minorHAnsi"/>
                <w:noProof/>
                <w:sz w:val="22"/>
                <w:lang w:eastAsia="ru-RU"/>
              </w:rPr>
              <w:tab/>
            </w:r>
            <w:r w:rsidR="009B25F0" w:rsidRPr="00DB4CF6">
              <w:rPr>
                <w:rStyle w:val="af4"/>
                <w:noProof/>
              </w:rPr>
              <w:t>Реализация информационного взаимодействия модулей для решения задачи «Трудоустройство гражданина»</w:t>
            </w:r>
            <w:r w:rsidR="009B25F0">
              <w:rPr>
                <w:noProof/>
                <w:webHidden/>
              </w:rPr>
              <w:tab/>
            </w:r>
            <w:r w:rsidR="009B25F0">
              <w:rPr>
                <w:noProof/>
                <w:webHidden/>
              </w:rPr>
              <w:fldChar w:fldCharType="begin"/>
            </w:r>
            <w:r w:rsidR="009B25F0">
              <w:rPr>
                <w:noProof/>
                <w:webHidden/>
              </w:rPr>
              <w:instrText xml:space="preserve"> PAGEREF _Toc162626465 \h </w:instrText>
            </w:r>
            <w:r w:rsidR="009B25F0">
              <w:rPr>
                <w:noProof/>
                <w:webHidden/>
              </w:rPr>
            </w:r>
            <w:r w:rsidR="009B25F0">
              <w:rPr>
                <w:noProof/>
                <w:webHidden/>
              </w:rPr>
              <w:fldChar w:fldCharType="separate"/>
            </w:r>
            <w:r w:rsidR="009B25F0">
              <w:rPr>
                <w:noProof/>
                <w:webHidden/>
              </w:rPr>
              <w:t>35</w:t>
            </w:r>
            <w:r w:rsidR="009B25F0">
              <w:rPr>
                <w:noProof/>
                <w:webHidden/>
              </w:rPr>
              <w:fldChar w:fldCharType="end"/>
            </w:r>
          </w:hyperlink>
        </w:p>
        <w:p w14:paraId="7A127B89" w14:textId="77777777" w:rsidR="009B25F0" w:rsidRDefault="0081271C" w:rsidP="009B25F0">
          <w:pPr>
            <w:pStyle w:val="21"/>
            <w:rPr>
              <w:rFonts w:asciiTheme="minorHAnsi" w:eastAsiaTheme="minorEastAsia" w:hAnsiTheme="minorHAnsi"/>
              <w:noProof/>
              <w:sz w:val="22"/>
              <w:lang w:eastAsia="ru-RU"/>
            </w:rPr>
          </w:pPr>
          <w:hyperlink w:anchor="_Toc162626466" w:history="1">
            <w:r w:rsidR="009B25F0" w:rsidRPr="00DB4CF6">
              <w:rPr>
                <w:rStyle w:val="af4"/>
                <w:noProof/>
              </w:rPr>
              <w:t>2.6.</w:t>
            </w:r>
            <w:r w:rsidR="009B25F0">
              <w:rPr>
                <w:rFonts w:asciiTheme="minorHAnsi" w:eastAsiaTheme="minorEastAsia" w:hAnsiTheme="minorHAnsi"/>
                <w:noProof/>
                <w:sz w:val="22"/>
                <w:lang w:eastAsia="ru-RU"/>
              </w:rPr>
              <w:tab/>
            </w:r>
            <w:r w:rsidR="009B25F0" w:rsidRPr="00DB4CF6">
              <w:rPr>
                <w:rStyle w:val="af4"/>
                <w:noProof/>
              </w:rPr>
              <w:t>Проектирование общей концепции и разработка эскизного проекта пользовательского интерфейса программной среды «</w:t>
            </w:r>
            <w:r w:rsidR="009B25F0" w:rsidRPr="00DB4CF6">
              <w:rPr>
                <w:rStyle w:val="af4"/>
                <w:noProof/>
                <w:lang w:val="en-US"/>
              </w:rPr>
              <w:t>HRService</w:t>
            </w:r>
            <w:r w:rsidR="009B25F0" w:rsidRPr="00DB4CF6">
              <w:rPr>
                <w:rStyle w:val="af4"/>
                <w:noProof/>
              </w:rPr>
              <w:t>»</w:t>
            </w:r>
            <w:r w:rsidR="009B25F0">
              <w:rPr>
                <w:noProof/>
                <w:webHidden/>
              </w:rPr>
              <w:tab/>
            </w:r>
            <w:r w:rsidR="009B25F0">
              <w:rPr>
                <w:noProof/>
                <w:webHidden/>
              </w:rPr>
              <w:fldChar w:fldCharType="begin"/>
            </w:r>
            <w:r w:rsidR="009B25F0">
              <w:rPr>
                <w:noProof/>
                <w:webHidden/>
              </w:rPr>
              <w:instrText xml:space="preserve"> PAGEREF _Toc162626466 \h </w:instrText>
            </w:r>
            <w:r w:rsidR="009B25F0">
              <w:rPr>
                <w:noProof/>
                <w:webHidden/>
              </w:rPr>
            </w:r>
            <w:r w:rsidR="009B25F0">
              <w:rPr>
                <w:noProof/>
                <w:webHidden/>
              </w:rPr>
              <w:fldChar w:fldCharType="separate"/>
            </w:r>
            <w:r w:rsidR="009B25F0">
              <w:rPr>
                <w:noProof/>
                <w:webHidden/>
              </w:rPr>
              <w:t>36</w:t>
            </w:r>
            <w:r w:rsidR="009B25F0">
              <w:rPr>
                <w:noProof/>
                <w:webHidden/>
              </w:rPr>
              <w:fldChar w:fldCharType="end"/>
            </w:r>
          </w:hyperlink>
        </w:p>
        <w:p w14:paraId="321A3746" w14:textId="77777777" w:rsidR="009B25F0" w:rsidRDefault="0081271C" w:rsidP="009B25F0">
          <w:pPr>
            <w:pStyle w:val="21"/>
            <w:rPr>
              <w:rFonts w:asciiTheme="minorHAnsi" w:eastAsiaTheme="minorEastAsia" w:hAnsiTheme="minorHAnsi"/>
              <w:noProof/>
              <w:sz w:val="22"/>
              <w:lang w:eastAsia="ru-RU"/>
            </w:rPr>
          </w:pPr>
          <w:hyperlink w:anchor="_Toc162626467" w:history="1">
            <w:r w:rsidR="009B25F0" w:rsidRPr="00DB4CF6">
              <w:rPr>
                <w:rStyle w:val="af4"/>
                <w:noProof/>
              </w:rPr>
              <w:t>2.7.</w:t>
            </w:r>
            <w:r w:rsidR="009B25F0">
              <w:rPr>
                <w:rFonts w:asciiTheme="minorHAnsi" w:eastAsiaTheme="minorEastAsia" w:hAnsiTheme="minorHAnsi"/>
                <w:noProof/>
                <w:sz w:val="22"/>
                <w:lang w:eastAsia="ru-RU"/>
              </w:rPr>
              <w:tab/>
            </w:r>
            <w:r w:rsidR="009B25F0" w:rsidRPr="00DB4CF6">
              <w:rPr>
                <w:rStyle w:val="af4"/>
                <w:noProof/>
              </w:rPr>
              <w:t>Выводы по разделу</w:t>
            </w:r>
            <w:r w:rsidR="009B25F0">
              <w:rPr>
                <w:noProof/>
                <w:webHidden/>
              </w:rPr>
              <w:tab/>
            </w:r>
            <w:r w:rsidR="009B25F0">
              <w:rPr>
                <w:noProof/>
                <w:webHidden/>
              </w:rPr>
              <w:fldChar w:fldCharType="begin"/>
            </w:r>
            <w:r w:rsidR="009B25F0">
              <w:rPr>
                <w:noProof/>
                <w:webHidden/>
              </w:rPr>
              <w:instrText xml:space="preserve"> PAGEREF _Toc162626467 \h </w:instrText>
            </w:r>
            <w:r w:rsidR="009B25F0">
              <w:rPr>
                <w:noProof/>
                <w:webHidden/>
              </w:rPr>
            </w:r>
            <w:r w:rsidR="009B25F0">
              <w:rPr>
                <w:noProof/>
                <w:webHidden/>
              </w:rPr>
              <w:fldChar w:fldCharType="separate"/>
            </w:r>
            <w:r w:rsidR="009B25F0">
              <w:rPr>
                <w:noProof/>
                <w:webHidden/>
              </w:rPr>
              <w:t>39</w:t>
            </w:r>
            <w:r w:rsidR="009B25F0">
              <w:rPr>
                <w:noProof/>
                <w:webHidden/>
              </w:rPr>
              <w:fldChar w:fldCharType="end"/>
            </w:r>
          </w:hyperlink>
        </w:p>
        <w:p w14:paraId="32C73FB0" w14:textId="77777777" w:rsidR="009B25F0" w:rsidRDefault="0081271C">
          <w:pPr>
            <w:pStyle w:val="12"/>
            <w:tabs>
              <w:tab w:val="left" w:pos="1320"/>
            </w:tabs>
            <w:rPr>
              <w:rFonts w:asciiTheme="minorHAnsi" w:eastAsiaTheme="minorEastAsia" w:hAnsiTheme="minorHAnsi"/>
              <w:noProof/>
              <w:sz w:val="22"/>
              <w:lang w:eastAsia="ru-RU"/>
            </w:rPr>
          </w:pPr>
          <w:hyperlink w:anchor="_Toc162626468" w:history="1">
            <w:r w:rsidR="009B25F0" w:rsidRPr="00DB4CF6">
              <w:rPr>
                <w:rStyle w:val="af4"/>
                <w:noProof/>
              </w:rPr>
              <w:t>3.</w:t>
            </w:r>
            <w:r w:rsidR="009B25F0">
              <w:rPr>
                <w:rFonts w:asciiTheme="minorHAnsi" w:eastAsiaTheme="minorEastAsia" w:hAnsiTheme="minorHAnsi"/>
                <w:noProof/>
                <w:sz w:val="22"/>
                <w:lang w:eastAsia="ru-RU"/>
              </w:rPr>
              <w:tab/>
            </w:r>
            <w:r w:rsidR="009B25F0" w:rsidRPr="00DB4CF6">
              <w:rPr>
                <w:rStyle w:val="af4"/>
                <w:noProof/>
              </w:rPr>
              <w:t>ИНФОРМАЦИОННАЯ БЕЗОПАСНОСТЬ</w:t>
            </w:r>
            <w:r w:rsidR="009B25F0">
              <w:rPr>
                <w:noProof/>
                <w:webHidden/>
              </w:rPr>
              <w:tab/>
            </w:r>
            <w:r w:rsidR="009B25F0">
              <w:rPr>
                <w:noProof/>
                <w:webHidden/>
              </w:rPr>
              <w:fldChar w:fldCharType="begin"/>
            </w:r>
            <w:r w:rsidR="009B25F0">
              <w:rPr>
                <w:noProof/>
                <w:webHidden/>
              </w:rPr>
              <w:instrText xml:space="preserve"> PAGEREF _Toc162626468 \h </w:instrText>
            </w:r>
            <w:r w:rsidR="009B25F0">
              <w:rPr>
                <w:noProof/>
                <w:webHidden/>
              </w:rPr>
            </w:r>
            <w:r w:rsidR="009B25F0">
              <w:rPr>
                <w:noProof/>
                <w:webHidden/>
              </w:rPr>
              <w:fldChar w:fldCharType="separate"/>
            </w:r>
            <w:r w:rsidR="009B25F0">
              <w:rPr>
                <w:noProof/>
                <w:webHidden/>
              </w:rPr>
              <w:t>41</w:t>
            </w:r>
            <w:r w:rsidR="009B25F0">
              <w:rPr>
                <w:noProof/>
                <w:webHidden/>
              </w:rPr>
              <w:fldChar w:fldCharType="end"/>
            </w:r>
          </w:hyperlink>
        </w:p>
        <w:p w14:paraId="20E312D0" w14:textId="77777777" w:rsidR="009B25F0" w:rsidRDefault="0081271C" w:rsidP="009B25F0">
          <w:pPr>
            <w:pStyle w:val="21"/>
            <w:rPr>
              <w:rFonts w:asciiTheme="minorHAnsi" w:eastAsiaTheme="minorEastAsia" w:hAnsiTheme="minorHAnsi"/>
              <w:noProof/>
              <w:sz w:val="22"/>
              <w:lang w:eastAsia="ru-RU"/>
            </w:rPr>
          </w:pPr>
          <w:hyperlink w:anchor="_Toc162626469" w:history="1">
            <w:r w:rsidR="009B25F0" w:rsidRPr="00DB4CF6">
              <w:rPr>
                <w:rStyle w:val="af4"/>
                <w:noProof/>
              </w:rPr>
              <w:t>3.1.</w:t>
            </w:r>
            <w:r w:rsidR="009B25F0">
              <w:rPr>
                <w:rFonts w:asciiTheme="minorHAnsi" w:eastAsiaTheme="minorEastAsia" w:hAnsiTheme="minorHAnsi"/>
                <w:noProof/>
                <w:sz w:val="22"/>
                <w:lang w:eastAsia="ru-RU"/>
              </w:rPr>
              <w:tab/>
            </w:r>
            <w:r w:rsidR="009B25F0" w:rsidRPr="00DB4CF6">
              <w:rPr>
                <w:rStyle w:val="af4"/>
                <w:noProof/>
              </w:rPr>
              <w:t>Виды информационных рисков и методы защиты от них</w:t>
            </w:r>
            <w:r w:rsidR="009B25F0">
              <w:rPr>
                <w:noProof/>
                <w:webHidden/>
              </w:rPr>
              <w:tab/>
            </w:r>
            <w:r w:rsidR="009B25F0">
              <w:rPr>
                <w:noProof/>
                <w:webHidden/>
              </w:rPr>
              <w:fldChar w:fldCharType="begin"/>
            </w:r>
            <w:r w:rsidR="009B25F0">
              <w:rPr>
                <w:noProof/>
                <w:webHidden/>
              </w:rPr>
              <w:instrText xml:space="preserve"> PAGEREF _Toc162626469 \h </w:instrText>
            </w:r>
            <w:r w:rsidR="009B25F0">
              <w:rPr>
                <w:noProof/>
                <w:webHidden/>
              </w:rPr>
            </w:r>
            <w:r w:rsidR="009B25F0">
              <w:rPr>
                <w:noProof/>
                <w:webHidden/>
              </w:rPr>
              <w:fldChar w:fldCharType="separate"/>
            </w:r>
            <w:r w:rsidR="009B25F0">
              <w:rPr>
                <w:noProof/>
                <w:webHidden/>
              </w:rPr>
              <w:t>41</w:t>
            </w:r>
            <w:r w:rsidR="009B25F0">
              <w:rPr>
                <w:noProof/>
                <w:webHidden/>
              </w:rPr>
              <w:fldChar w:fldCharType="end"/>
            </w:r>
          </w:hyperlink>
        </w:p>
        <w:p w14:paraId="4255812A" w14:textId="77777777" w:rsidR="009B25F0" w:rsidRDefault="0081271C" w:rsidP="009B25F0">
          <w:pPr>
            <w:pStyle w:val="21"/>
            <w:rPr>
              <w:rFonts w:asciiTheme="minorHAnsi" w:eastAsiaTheme="minorEastAsia" w:hAnsiTheme="minorHAnsi"/>
              <w:noProof/>
              <w:sz w:val="22"/>
              <w:lang w:eastAsia="ru-RU"/>
            </w:rPr>
          </w:pPr>
          <w:hyperlink w:anchor="_Toc162626470" w:history="1">
            <w:r w:rsidR="009B25F0" w:rsidRPr="00DB4CF6">
              <w:rPr>
                <w:rStyle w:val="af4"/>
                <w:noProof/>
              </w:rPr>
              <w:t>3.2.</w:t>
            </w:r>
            <w:r w:rsidR="009B25F0">
              <w:rPr>
                <w:rFonts w:asciiTheme="minorHAnsi" w:eastAsiaTheme="minorEastAsia" w:hAnsiTheme="minorHAnsi"/>
                <w:noProof/>
                <w:sz w:val="22"/>
                <w:lang w:eastAsia="ru-RU"/>
              </w:rPr>
              <w:tab/>
            </w:r>
            <w:r w:rsidR="009B25F0" w:rsidRPr="00DB4CF6">
              <w:rPr>
                <w:rStyle w:val="af4"/>
                <w:noProof/>
              </w:rPr>
              <w:t>Расчет уровня уязвимости системы и вероятности возникновения информационных угроз</w:t>
            </w:r>
            <w:r w:rsidR="009B25F0">
              <w:rPr>
                <w:noProof/>
                <w:webHidden/>
              </w:rPr>
              <w:tab/>
            </w:r>
            <w:r w:rsidR="009B25F0">
              <w:rPr>
                <w:noProof/>
                <w:webHidden/>
              </w:rPr>
              <w:fldChar w:fldCharType="begin"/>
            </w:r>
            <w:r w:rsidR="009B25F0">
              <w:rPr>
                <w:noProof/>
                <w:webHidden/>
              </w:rPr>
              <w:instrText xml:space="preserve"> PAGEREF _Toc162626470 \h </w:instrText>
            </w:r>
            <w:r w:rsidR="009B25F0">
              <w:rPr>
                <w:noProof/>
                <w:webHidden/>
              </w:rPr>
            </w:r>
            <w:r w:rsidR="009B25F0">
              <w:rPr>
                <w:noProof/>
                <w:webHidden/>
              </w:rPr>
              <w:fldChar w:fldCharType="separate"/>
            </w:r>
            <w:r w:rsidR="009B25F0">
              <w:rPr>
                <w:noProof/>
                <w:webHidden/>
              </w:rPr>
              <w:t>42</w:t>
            </w:r>
            <w:r w:rsidR="009B25F0">
              <w:rPr>
                <w:noProof/>
                <w:webHidden/>
              </w:rPr>
              <w:fldChar w:fldCharType="end"/>
            </w:r>
          </w:hyperlink>
        </w:p>
        <w:p w14:paraId="65490CA9" w14:textId="77777777" w:rsidR="009B25F0" w:rsidRDefault="0081271C" w:rsidP="009B25F0">
          <w:pPr>
            <w:pStyle w:val="21"/>
            <w:rPr>
              <w:rFonts w:asciiTheme="minorHAnsi" w:eastAsiaTheme="minorEastAsia" w:hAnsiTheme="minorHAnsi"/>
              <w:noProof/>
              <w:sz w:val="22"/>
              <w:lang w:eastAsia="ru-RU"/>
            </w:rPr>
          </w:pPr>
          <w:hyperlink w:anchor="_Toc162626471" w:history="1">
            <w:r w:rsidR="009B25F0" w:rsidRPr="00DB4CF6">
              <w:rPr>
                <w:rStyle w:val="af4"/>
                <w:noProof/>
              </w:rPr>
              <w:t>3.3.</w:t>
            </w:r>
            <w:r w:rsidR="009B25F0">
              <w:rPr>
                <w:rFonts w:asciiTheme="minorHAnsi" w:eastAsiaTheme="minorEastAsia" w:hAnsiTheme="minorHAnsi"/>
                <w:noProof/>
                <w:sz w:val="22"/>
                <w:lang w:eastAsia="ru-RU"/>
              </w:rPr>
              <w:tab/>
            </w:r>
            <w:r w:rsidR="009B25F0" w:rsidRPr="00DB4CF6">
              <w:rPr>
                <w:rStyle w:val="af4"/>
                <w:noProof/>
              </w:rPr>
              <w:t>Перечень контрмер и расчет их эффективности</w:t>
            </w:r>
            <w:r w:rsidR="009B25F0">
              <w:rPr>
                <w:noProof/>
                <w:webHidden/>
              </w:rPr>
              <w:tab/>
            </w:r>
            <w:r w:rsidR="009B25F0">
              <w:rPr>
                <w:noProof/>
                <w:webHidden/>
              </w:rPr>
              <w:fldChar w:fldCharType="begin"/>
            </w:r>
            <w:r w:rsidR="009B25F0">
              <w:rPr>
                <w:noProof/>
                <w:webHidden/>
              </w:rPr>
              <w:instrText xml:space="preserve"> PAGEREF _Toc162626471 \h </w:instrText>
            </w:r>
            <w:r w:rsidR="009B25F0">
              <w:rPr>
                <w:noProof/>
                <w:webHidden/>
              </w:rPr>
            </w:r>
            <w:r w:rsidR="009B25F0">
              <w:rPr>
                <w:noProof/>
                <w:webHidden/>
              </w:rPr>
              <w:fldChar w:fldCharType="separate"/>
            </w:r>
            <w:r w:rsidR="009B25F0">
              <w:rPr>
                <w:noProof/>
                <w:webHidden/>
              </w:rPr>
              <w:t>45</w:t>
            </w:r>
            <w:r w:rsidR="009B25F0">
              <w:rPr>
                <w:noProof/>
                <w:webHidden/>
              </w:rPr>
              <w:fldChar w:fldCharType="end"/>
            </w:r>
          </w:hyperlink>
        </w:p>
        <w:p w14:paraId="3E779885" w14:textId="77777777" w:rsidR="009B25F0" w:rsidRDefault="0081271C" w:rsidP="009B25F0">
          <w:pPr>
            <w:pStyle w:val="21"/>
            <w:rPr>
              <w:rFonts w:asciiTheme="minorHAnsi" w:eastAsiaTheme="minorEastAsia" w:hAnsiTheme="minorHAnsi"/>
              <w:noProof/>
              <w:sz w:val="22"/>
              <w:lang w:eastAsia="ru-RU"/>
            </w:rPr>
          </w:pPr>
          <w:hyperlink w:anchor="_Toc162626472" w:history="1">
            <w:r w:rsidR="009B25F0" w:rsidRPr="00DB4CF6">
              <w:rPr>
                <w:rStyle w:val="af4"/>
                <w:noProof/>
              </w:rPr>
              <w:t>3.4.</w:t>
            </w:r>
            <w:r w:rsidR="009B25F0">
              <w:rPr>
                <w:rFonts w:asciiTheme="minorHAnsi" w:eastAsiaTheme="minorEastAsia" w:hAnsiTheme="minorHAnsi"/>
                <w:noProof/>
                <w:sz w:val="22"/>
                <w:lang w:eastAsia="ru-RU"/>
              </w:rPr>
              <w:tab/>
            </w:r>
            <w:r w:rsidR="009B25F0" w:rsidRPr="00DB4CF6">
              <w:rPr>
                <w:rStyle w:val="af4"/>
                <w:noProof/>
              </w:rPr>
              <w:t>Выводы по разделу</w:t>
            </w:r>
            <w:r w:rsidR="009B25F0">
              <w:rPr>
                <w:noProof/>
                <w:webHidden/>
              </w:rPr>
              <w:tab/>
            </w:r>
            <w:r w:rsidR="009B25F0">
              <w:rPr>
                <w:noProof/>
                <w:webHidden/>
              </w:rPr>
              <w:fldChar w:fldCharType="begin"/>
            </w:r>
            <w:r w:rsidR="009B25F0">
              <w:rPr>
                <w:noProof/>
                <w:webHidden/>
              </w:rPr>
              <w:instrText xml:space="preserve"> PAGEREF _Toc162626472 \h </w:instrText>
            </w:r>
            <w:r w:rsidR="009B25F0">
              <w:rPr>
                <w:noProof/>
                <w:webHidden/>
              </w:rPr>
            </w:r>
            <w:r w:rsidR="009B25F0">
              <w:rPr>
                <w:noProof/>
                <w:webHidden/>
              </w:rPr>
              <w:fldChar w:fldCharType="separate"/>
            </w:r>
            <w:r w:rsidR="009B25F0">
              <w:rPr>
                <w:noProof/>
                <w:webHidden/>
              </w:rPr>
              <w:t>45</w:t>
            </w:r>
            <w:r w:rsidR="009B25F0">
              <w:rPr>
                <w:noProof/>
                <w:webHidden/>
              </w:rPr>
              <w:fldChar w:fldCharType="end"/>
            </w:r>
          </w:hyperlink>
        </w:p>
        <w:p w14:paraId="0D22FA17" w14:textId="77777777" w:rsidR="009B25F0" w:rsidRDefault="0081271C">
          <w:pPr>
            <w:pStyle w:val="12"/>
            <w:rPr>
              <w:rFonts w:asciiTheme="minorHAnsi" w:eastAsiaTheme="minorEastAsia" w:hAnsiTheme="minorHAnsi"/>
              <w:noProof/>
              <w:sz w:val="22"/>
              <w:lang w:eastAsia="ru-RU"/>
            </w:rPr>
          </w:pPr>
          <w:hyperlink w:anchor="_Toc162626473" w:history="1">
            <w:r w:rsidR="009B25F0" w:rsidRPr="00DB4CF6">
              <w:rPr>
                <w:rStyle w:val="af4"/>
                <w:noProof/>
              </w:rPr>
              <w:t>ЗАКЛЮЧЕНИЕ</w:t>
            </w:r>
            <w:r w:rsidR="009B25F0">
              <w:rPr>
                <w:noProof/>
                <w:webHidden/>
              </w:rPr>
              <w:tab/>
            </w:r>
            <w:r w:rsidR="009B25F0">
              <w:rPr>
                <w:noProof/>
                <w:webHidden/>
              </w:rPr>
              <w:fldChar w:fldCharType="begin"/>
            </w:r>
            <w:r w:rsidR="009B25F0">
              <w:rPr>
                <w:noProof/>
                <w:webHidden/>
              </w:rPr>
              <w:instrText xml:space="preserve"> PAGEREF _Toc162626473 \h </w:instrText>
            </w:r>
            <w:r w:rsidR="009B25F0">
              <w:rPr>
                <w:noProof/>
                <w:webHidden/>
              </w:rPr>
            </w:r>
            <w:r w:rsidR="009B25F0">
              <w:rPr>
                <w:noProof/>
                <w:webHidden/>
              </w:rPr>
              <w:fldChar w:fldCharType="separate"/>
            </w:r>
            <w:r w:rsidR="009B25F0">
              <w:rPr>
                <w:noProof/>
                <w:webHidden/>
              </w:rPr>
              <w:t>47</w:t>
            </w:r>
            <w:r w:rsidR="009B25F0">
              <w:rPr>
                <w:noProof/>
                <w:webHidden/>
              </w:rPr>
              <w:fldChar w:fldCharType="end"/>
            </w:r>
          </w:hyperlink>
        </w:p>
        <w:p w14:paraId="11E0FAAE" w14:textId="77777777" w:rsidR="009B25F0" w:rsidRDefault="0081271C">
          <w:pPr>
            <w:pStyle w:val="12"/>
            <w:rPr>
              <w:rFonts w:asciiTheme="minorHAnsi" w:eastAsiaTheme="minorEastAsia" w:hAnsiTheme="minorHAnsi"/>
              <w:noProof/>
              <w:sz w:val="22"/>
              <w:lang w:eastAsia="ru-RU"/>
            </w:rPr>
          </w:pPr>
          <w:hyperlink w:anchor="_Toc162626474" w:history="1">
            <w:r w:rsidR="009B25F0" w:rsidRPr="00DB4CF6">
              <w:rPr>
                <w:rStyle w:val="af4"/>
                <w:noProof/>
              </w:rPr>
              <w:t>СПИСОК ИСПОЛЬЗОВАННЫХ ИСТОЧНИКОВ</w:t>
            </w:r>
            <w:r w:rsidR="009B25F0">
              <w:rPr>
                <w:noProof/>
                <w:webHidden/>
              </w:rPr>
              <w:tab/>
            </w:r>
            <w:r w:rsidR="009B25F0">
              <w:rPr>
                <w:noProof/>
                <w:webHidden/>
              </w:rPr>
              <w:fldChar w:fldCharType="begin"/>
            </w:r>
            <w:r w:rsidR="009B25F0">
              <w:rPr>
                <w:noProof/>
                <w:webHidden/>
              </w:rPr>
              <w:instrText xml:space="preserve"> PAGEREF _Toc162626474 \h </w:instrText>
            </w:r>
            <w:r w:rsidR="009B25F0">
              <w:rPr>
                <w:noProof/>
                <w:webHidden/>
              </w:rPr>
            </w:r>
            <w:r w:rsidR="009B25F0">
              <w:rPr>
                <w:noProof/>
                <w:webHidden/>
              </w:rPr>
              <w:fldChar w:fldCharType="separate"/>
            </w:r>
            <w:r w:rsidR="009B25F0">
              <w:rPr>
                <w:noProof/>
                <w:webHidden/>
              </w:rPr>
              <w:t>48</w:t>
            </w:r>
            <w:r w:rsidR="009B25F0">
              <w:rPr>
                <w:noProof/>
                <w:webHidden/>
              </w:rPr>
              <w:fldChar w:fldCharType="end"/>
            </w:r>
          </w:hyperlink>
        </w:p>
        <w:p w14:paraId="7EFDB322" w14:textId="77777777" w:rsidR="00C814D9" w:rsidRDefault="00C814D9">
          <w:r>
            <w:rPr>
              <w:b/>
              <w:bCs/>
            </w:rPr>
            <w:fldChar w:fldCharType="end"/>
          </w:r>
        </w:p>
      </w:sdtContent>
    </w:sdt>
    <w:p w14:paraId="65CE1BF5" w14:textId="77777777" w:rsidR="00C062FC" w:rsidRPr="00395F69" w:rsidRDefault="00C814D9" w:rsidP="00D43522">
      <w:pPr>
        <w:spacing w:after="160" w:line="259" w:lineRule="auto"/>
        <w:ind w:firstLine="0"/>
        <w:jc w:val="left"/>
        <w:rPr>
          <w:color w:val="000000"/>
          <w:szCs w:val="28"/>
        </w:rPr>
      </w:pPr>
      <w:r>
        <w:rPr>
          <w:color w:val="000000"/>
          <w:szCs w:val="28"/>
        </w:rPr>
        <w:br w:type="page"/>
      </w:r>
    </w:p>
    <w:p w14:paraId="2F13628B" w14:textId="77777777" w:rsidR="00F52799" w:rsidRPr="00C814D9" w:rsidRDefault="00F52799" w:rsidP="00C814D9">
      <w:pPr>
        <w:pStyle w:val="10"/>
      </w:pPr>
      <w:bookmarkStart w:id="1" w:name="_Toc162626450"/>
      <w:r w:rsidRPr="00C814D9">
        <w:lastRenderedPageBreak/>
        <w:t>ВВЕДЕНИЕ</w:t>
      </w:r>
      <w:bookmarkEnd w:id="1"/>
    </w:p>
    <w:p w14:paraId="15B82E7D" w14:textId="77777777"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77777777"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0B6F93">
      <w:pPr>
        <w:pBdr>
          <w:top w:val="nil"/>
          <w:left w:val="nil"/>
          <w:bottom w:val="nil"/>
          <w:right w:val="nil"/>
          <w:between w:val="nil"/>
        </w:pBdr>
        <w:rPr>
          <w:color w:val="000000"/>
          <w:szCs w:val="28"/>
        </w:rPr>
      </w:pPr>
      <w:commentRangeStart w:id="2"/>
      <w:r>
        <w:rPr>
          <w:color w:val="000000"/>
          <w:szCs w:val="28"/>
        </w:rPr>
        <w:t>Для</w:t>
      </w:r>
      <w:commentRangeEnd w:id="2"/>
      <w:r>
        <w:rPr>
          <w:rStyle w:val="a7"/>
        </w:rPr>
        <w:commentReference w:id="2"/>
      </w:r>
      <w:r>
        <w:rPr>
          <w:color w:val="000000"/>
          <w:szCs w:val="28"/>
        </w:rPr>
        <w:t xml:space="preserve">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lastRenderedPageBreak/>
        <w:t xml:space="preserve">Провести </w:t>
      </w:r>
      <w:proofErr w:type="spellStart"/>
      <w:r>
        <w:rPr>
          <w:color w:val="000000"/>
          <w:szCs w:val="28"/>
        </w:rPr>
        <w:t>предпроектное</w:t>
      </w:r>
      <w:proofErr w:type="spellEnd"/>
      <w:r>
        <w:rPr>
          <w:color w:val="000000"/>
          <w:szCs w:val="28"/>
        </w:rPr>
        <w:t xml:space="preserve">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5"/>
        <w:numPr>
          <w:ilvl w:val="0"/>
          <w:numId w:val="23"/>
        </w:numPr>
        <w:pBdr>
          <w:top w:val="nil"/>
          <w:left w:val="nil"/>
          <w:bottom w:val="nil"/>
          <w:right w:val="nil"/>
          <w:between w:val="nil"/>
        </w:pBdr>
        <w:rPr>
          <w:color w:val="000000"/>
          <w:szCs w:val="28"/>
        </w:rPr>
      </w:pPr>
      <w:r>
        <w:rPr>
          <w:color w:val="000000"/>
          <w:szCs w:val="28"/>
        </w:rPr>
        <w:t xml:space="preserve">Провести анализ уязвимости системы с точки зрения информационной </w:t>
      </w:r>
      <w:bookmarkStart w:id="3" w:name="_GoBack"/>
      <w:bookmarkEnd w:id="3"/>
      <w:r>
        <w:rPr>
          <w:color w:val="000000"/>
          <w:szCs w:val="28"/>
        </w:rPr>
        <w:t>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2C41CAA" w14:textId="77777777" w:rsidR="00C33850" w:rsidRDefault="00C33850" w:rsidP="00C33850">
      <w:pPr>
        <w:pBdr>
          <w:top w:val="nil"/>
          <w:left w:val="nil"/>
          <w:bottom w:val="nil"/>
          <w:right w:val="nil"/>
          <w:between w:val="nil"/>
        </w:pBdr>
        <w:rPr>
          <w:color w:val="000000"/>
          <w:szCs w:val="28"/>
        </w:r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088C6287" w14:textId="77777777" w:rsidR="004C0A5F" w:rsidRDefault="004C0A5F" w:rsidP="00C33850">
      <w:pPr>
        <w:spacing w:after="160" w:line="259" w:lineRule="auto"/>
        <w:ind w:firstLine="0"/>
        <w:jc w:val="left"/>
        <w:rPr>
          <w:color w:val="000000"/>
          <w:szCs w:val="28"/>
        </w:rPr>
      </w:pPr>
    </w:p>
    <w:p w14:paraId="0CAC9470" w14:textId="77777777" w:rsidR="004C0A5F" w:rsidRDefault="004C0A5F">
      <w:pPr>
        <w:spacing w:after="160" w:line="259" w:lineRule="auto"/>
        <w:ind w:firstLine="0"/>
        <w:jc w:val="left"/>
        <w:rPr>
          <w:color w:val="000000"/>
          <w:szCs w:val="28"/>
        </w:rPr>
      </w:pPr>
      <w:r>
        <w:rPr>
          <w:color w:val="000000"/>
          <w:szCs w:val="28"/>
        </w:rPr>
        <w:br w:type="page"/>
      </w:r>
    </w:p>
    <w:p w14:paraId="53C7336D" w14:textId="77777777" w:rsidR="00C33850" w:rsidRPr="009671B5" w:rsidRDefault="004C0A5F" w:rsidP="00C814D9">
      <w:pPr>
        <w:pStyle w:val="10"/>
        <w:numPr>
          <w:ilvl w:val="0"/>
          <w:numId w:val="22"/>
        </w:numPr>
      </w:pPr>
      <w:bookmarkStart w:id="4" w:name="_Toc162626451"/>
      <w:r w:rsidRPr="009671B5">
        <w:lastRenderedPageBreak/>
        <w:t xml:space="preserve">ПРЕДПРОЕКТНОЕ </w:t>
      </w:r>
      <w:r w:rsidR="009251F5" w:rsidRPr="009671B5">
        <w:t>ОБСЛЕДОВАНИЕ</w:t>
      </w:r>
      <w:r w:rsidRPr="009671B5">
        <w:t xml:space="preserve"> ОТДЕЛА КАДРОВ </w:t>
      </w:r>
      <w:r w:rsidR="009251F5" w:rsidRPr="009671B5">
        <w:t xml:space="preserve">КОМПАНИИ </w:t>
      </w:r>
      <w:r w:rsidR="009251F5" w:rsidRPr="009671B5">
        <w:br/>
        <w:t>ООО “АВТОМАТИЗАЦИЯ РОЗНИЧНЫХ ТЕХНОЛОГИЙ”</w:t>
      </w:r>
      <w:bookmarkEnd w:id="4"/>
    </w:p>
    <w:p w14:paraId="1C0CB2EB" w14:textId="77777777" w:rsidR="009251F5" w:rsidRPr="00C814D9" w:rsidRDefault="009251F5" w:rsidP="00C814D9">
      <w:pPr>
        <w:pStyle w:val="2"/>
        <w:numPr>
          <w:ilvl w:val="1"/>
          <w:numId w:val="22"/>
        </w:numPr>
      </w:pPr>
      <w:bookmarkStart w:id="5" w:name="_Toc162626452"/>
      <w:r w:rsidRPr="00C814D9">
        <w:t>Анализ процесса трудоустройства в компании, основные характеристики и комплекс решаемых задач</w:t>
      </w:r>
      <w:bookmarkEnd w:id="5"/>
    </w:p>
    <w:p w14:paraId="2E389E70" w14:textId="77777777"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EC56819" w14:textId="77777777"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C5711A">
        <w:rPr>
          <w:i w:val="0"/>
          <w:noProof/>
          <w:color w:val="auto"/>
          <w:sz w:val="24"/>
          <w:szCs w:val="24"/>
        </w:rPr>
        <w:t>1</w:t>
      </w:r>
      <w:r w:rsidRPr="009251F5">
        <w:rPr>
          <w:i w:val="0"/>
          <w:color w:val="auto"/>
          <w:sz w:val="24"/>
          <w:szCs w:val="24"/>
        </w:rPr>
        <w:fldChar w:fldCharType="end"/>
      </w:r>
      <w:r w:rsidR="0081271C">
        <w:rPr>
          <w:i w:val="0"/>
          <w:color w:val="auto"/>
          <w:sz w:val="24"/>
          <w:szCs w:val="24"/>
        </w:rPr>
        <w:t xml:space="preserve"> – </w:t>
      </w:r>
      <w:r>
        <w:rPr>
          <w:i w:val="0"/>
          <w:color w:val="auto"/>
          <w:sz w:val="24"/>
          <w:szCs w:val="24"/>
        </w:rPr>
        <w:t>Уча</w:t>
      </w:r>
      <w:r w:rsidR="0081271C">
        <w:rPr>
          <w:i w:val="0"/>
          <w:color w:val="auto"/>
          <w:sz w:val="24"/>
          <w:szCs w:val="24"/>
        </w:rPr>
        <w:t xml:space="preserve">ствующие </w:t>
      </w:r>
      <w:r w:rsidRPr="009251F5">
        <w:rPr>
          <w:i w:val="0"/>
          <w:color w:val="auto"/>
          <w:sz w:val="24"/>
          <w:szCs w:val="24"/>
        </w:rPr>
        <w:t>сотрудники</w:t>
      </w:r>
    </w:p>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5"/>
        <w:numPr>
          <w:ilvl w:val="0"/>
          <w:numId w:val="3"/>
        </w:numPr>
      </w:pPr>
      <w:r>
        <w:t>Паспорт (ФИО, серия, номер, адрес прописки)</w:t>
      </w:r>
    </w:p>
    <w:p w14:paraId="1CD83A9C" w14:textId="77777777" w:rsidR="001D2B97" w:rsidRDefault="001D2B97" w:rsidP="001D2B97">
      <w:pPr>
        <w:pStyle w:val="a5"/>
        <w:numPr>
          <w:ilvl w:val="0"/>
          <w:numId w:val="3"/>
        </w:numPr>
      </w:pPr>
      <w:r>
        <w:t>СНИЛС</w:t>
      </w:r>
    </w:p>
    <w:p w14:paraId="2E4D3F66" w14:textId="77777777" w:rsidR="001D2B97" w:rsidRDefault="001D2B97" w:rsidP="001D2B97">
      <w:pPr>
        <w:pStyle w:val="a5"/>
        <w:numPr>
          <w:ilvl w:val="0"/>
          <w:numId w:val="3"/>
        </w:numPr>
      </w:pPr>
      <w:r>
        <w:t>ИНН</w:t>
      </w:r>
    </w:p>
    <w:p w14:paraId="648605E4" w14:textId="77777777" w:rsidR="001D2B97" w:rsidRDefault="001D2B97" w:rsidP="001D2B97">
      <w:pPr>
        <w:pStyle w:val="a5"/>
        <w:numPr>
          <w:ilvl w:val="0"/>
          <w:numId w:val="3"/>
        </w:numPr>
      </w:pPr>
      <w:r>
        <w:t>Военный билет (либо приписное свидетельство)</w:t>
      </w:r>
    </w:p>
    <w:p w14:paraId="049CF3DE" w14:textId="77777777" w:rsidR="001D2B97" w:rsidRDefault="001D2B97" w:rsidP="00F90F8D">
      <w:pPr>
        <w:pStyle w:val="a5"/>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lastRenderedPageBreak/>
        <w:t>Следствием этих действий является дальнейшее закрепление за новым сотрудником рабочего места, создание учетных записей в необходимых для 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77777777"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14:paraId="6DACAB9B" w14:textId="77777777" w:rsidR="00474D42" w:rsidRDefault="00474D42" w:rsidP="00474D42">
      <w:pPr>
        <w:pStyle w:val="a5"/>
        <w:numPr>
          <w:ilvl w:val="0"/>
          <w:numId w:val="4"/>
        </w:numPr>
      </w:pPr>
      <w:r>
        <w:t>Передача анкеты специалисту службы безопасности</w:t>
      </w:r>
    </w:p>
    <w:p w14:paraId="14405432" w14:textId="77777777" w:rsidR="00474D42" w:rsidRDefault="00474D42" w:rsidP="00474D42">
      <w:pPr>
        <w:pStyle w:val="a5"/>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5"/>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C814D9">
      <w:pPr>
        <w:pStyle w:val="2"/>
        <w:numPr>
          <w:ilvl w:val="1"/>
          <w:numId w:val="22"/>
        </w:numPr>
      </w:pPr>
      <w:bookmarkStart w:id="6" w:name="_Toc162626453"/>
      <w:r w:rsidRPr="009671B5">
        <w:t>Аналитический обзор существующих решений</w:t>
      </w:r>
      <w:bookmarkEnd w:id="6"/>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proofErr w:type="spellStart"/>
      <w:r>
        <w:rPr>
          <w:lang w:val="en-US"/>
        </w:rPr>
        <w:t>Yandex</w:t>
      </w:r>
      <w:proofErr w:type="spellEnd"/>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proofErr w:type="spellStart"/>
      <w:r w:rsidR="006D0138">
        <w:t>мультиплатформенными</w:t>
      </w:r>
      <w:proofErr w:type="spellEnd"/>
      <w:r w:rsidR="006D0138">
        <w:t xml:space="preserve"> информационными системами.</w:t>
      </w:r>
    </w:p>
    <w:p w14:paraId="2D2524C9" w14:textId="77777777" w:rsidR="006D0138" w:rsidRDefault="006D0138" w:rsidP="00543ADA">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77777777" w:rsidR="00107C6A" w:rsidRDefault="00107C6A" w:rsidP="00543ADA">
      <w:r w:rsidRPr="00107C6A">
        <w:rPr>
          <w:b/>
        </w:rPr>
        <w:t>«СБИС Управление персоналом»</w:t>
      </w:r>
      <w:r>
        <w:rPr>
          <w:b/>
        </w:rPr>
        <w:t xml:space="preserve"> - </w:t>
      </w:r>
      <w:r>
        <w:t xml:space="preserve">одна из информационных систем, предлагаемая на рынке компанией </w:t>
      </w:r>
      <w:r w:rsidR="002D41CC">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Default="002D41CC" w:rsidP="00543ADA">
      <w:r>
        <w:t xml:space="preserve">СБИС Управление персоналом поддерживает интеграцию с собственными продуктами, позволяя построить </w:t>
      </w:r>
      <w:r w:rsidR="00346784">
        <w:t>единую информационную экосистему</w:t>
      </w:r>
      <w:r>
        <w:t xml:space="preserve"> внутри </w:t>
      </w:r>
      <w:r>
        <w:lastRenderedPageBreak/>
        <w:t>компании</w:t>
      </w:r>
      <w:r w:rsidR="00346784">
        <w:t xml:space="preserve">. Также есть готовые коннекторы к программному обеспечению фирмы 1С; разработан </w:t>
      </w:r>
      <w:r w:rsidR="00346784">
        <w:rPr>
          <w:lang w:val="en-US"/>
        </w:rPr>
        <w:t>API</w:t>
      </w:r>
      <w:r w:rsidR="00346784" w:rsidRPr="00346784">
        <w:t xml:space="preserve"> </w:t>
      </w:r>
      <w:r w:rsidR="00346784">
        <w:t>для внедрения функционала в собственные продукты клиента.</w:t>
      </w:r>
    </w:p>
    <w:p w14:paraId="4ADB150A" w14:textId="77777777" w:rsidR="00346784" w:rsidRDefault="00346784" w:rsidP="00543ADA">
      <w:r>
        <w:t xml:space="preserve">Программа реализована в виде </w:t>
      </w:r>
      <w:r>
        <w:rPr>
          <w:lang w:val="en-US"/>
        </w:rPr>
        <w:t>Web</w:t>
      </w:r>
      <w:r w:rsidRPr="00346784">
        <w:t xml:space="preserve"> </w:t>
      </w:r>
      <w:r>
        <w:t>–</w:t>
      </w:r>
      <w:r w:rsidRPr="00346784">
        <w:t xml:space="preserve"> </w:t>
      </w:r>
      <w:r>
        <w:t>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proofErr w:type="spellStart"/>
      <w:r w:rsidR="00346784" w:rsidRPr="00346784">
        <w:rPr>
          <w:b/>
          <w:lang w:val="en-US"/>
        </w:rPr>
        <w:t>HRLink</w:t>
      </w:r>
      <w:proofErr w:type="spellEnd"/>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proofErr w:type="spellStart"/>
      <w:r>
        <w:rPr>
          <w:lang w:val="en-US"/>
        </w:rPr>
        <w:t>HRLink</w:t>
      </w:r>
      <w:proofErr w:type="spellEnd"/>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E719945" w14:textId="77777777"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5"/>
              <w:numPr>
                <w:ilvl w:val="0"/>
                <w:numId w:val="6"/>
              </w:numPr>
            </w:pPr>
            <w:r>
              <w:t>Широкий функционал по автоматизации и учету персонала</w:t>
            </w:r>
          </w:p>
          <w:p w14:paraId="4CF2C156" w14:textId="77777777" w:rsidR="008311AF" w:rsidRDefault="008311AF" w:rsidP="008311AF">
            <w:pPr>
              <w:pStyle w:val="a5"/>
              <w:numPr>
                <w:ilvl w:val="0"/>
                <w:numId w:val="6"/>
              </w:numPr>
            </w:pPr>
            <w:r>
              <w:t>Встроенная защита информации</w:t>
            </w:r>
          </w:p>
          <w:p w14:paraId="17EFD2AB" w14:textId="77777777" w:rsidR="008311AF" w:rsidRDefault="008311AF" w:rsidP="008311AF">
            <w:pPr>
              <w:pStyle w:val="a5"/>
              <w:numPr>
                <w:ilvl w:val="0"/>
                <w:numId w:val="6"/>
              </w:numPr>
            </w:pPr>
            <w:r>
              <w:t xml:space="preserve">Возможность создания корпоративной экосистемы из </w:t>
            </w:r>
            <w:r>
              <w:lastRenderedPageBreak/>
              <w:t>программного обеспечения фирмы 1С</w:t>
            </w:r>
          </w:p>
          <w:p w14:paraId="6671961A" w14:textId="77777777" w:rsidR="00B65F12" w:rsidRDefault="00B65F12" w:rsidP="008311AF">
            <w:pPr>
              <w:pStyle w:val="a5"/>
              <w:numPr>
                <w:ilvl w:val="0"/>
                <w:numId w:val="6"/>
              </w:numPr>
            </w:pPr>
            <w:r>
              <w:t>Разнообразие функций</w:t>
            </w:r>
          </w:p>
        </w:tc>
        <w:tc>
          <w:tcPr>
            <w:tcW w:w="3210" w:type="dxa"/>
          </w:tcPr>
          <w:p w14:paraId="2E985530" w14:textId="77777777" w:rsidR="00B65F12" w:rsidRDefault="00B65F12" w:rsidP="008311AF">
            <w:pPr>
              <w:pStyle w:val="a5"/>
              <w:numPr>
                <w:ilvl w:val="0"/>
                <w:numId w:val="6"/>
              </w:numPr>
            </w:pPr>
            <w:r>
              <w:lastRenderedPageBreak/>
              <w:t>Ограниченная гибкость</w:t>
            </w:r>
          </w:p>
          <w:p w14:paraId="2508E1F0" w14:textId="77777777"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5"/>
              <w:numPr>
                <w:ilvl w:val="0"/>
                <w:numId w:val="7"/>
              </w:numPr>
            </w:pPr>
            <w:r>
              <w:t>Простота использования</w:t>
            </w:r>
          </w:p>
          <w:p w14:paraId="3559ACBE" w14:textId="77777777" w:rsidR="00B65F12" w:rsidRDefault="00B65F12" w:rsidP="00B65F12">
            <w:pPr>
              <w:pStyle w:val="a5"/>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5"/>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5"/>
              <w:numPr>
                <w:ilvl w:val="0"/>
                <w:numId w:val="7"/>
              </w:numPr>
            </w:pPr>
            <w:r>
              <w:t>Высокая скорость обработки и доставки документов</w:t>
            </w:r>
          </w:p>
          <w:p w14:paraId="6694A1BC" w14:textId="77777777" w:rsidR="00AB1042" w:rsidRDefault="00AB1042" w:rsidP="00B65F12">
            <w:pPr>
              <w:pStyle w:val="a5"/>
              <w:numPr>
                <w:ilvl w:val="0"/>
                <w:numId w:val="7"/>
              </w:numPr>
            </w:pPr>
            <w:r>
              <w:t>Автоматическое сохранение данных</w:t>
            </w:r>
          </w:p>
          <w:p w14:paraId="6F0D9E1C" w14:textId="77777777" w:rsidR="00AB1042" w:rsidRDefault="00AB1042" w:rsidP="00B65F12">
            <w:pPr>
              <w:pStyle w:val="a5"/>
              <w:numPr>
                <w:ilvl w:val="0"/>
                <w:numId w:val="7"/>
              </w:numPr>
            </w:pPr>
            <w:r>
              <w:t>Хранение в облаке</w:t>
            </w:r>
          </w:p>
          <w:p w14:paraId="787778D4" w14:textId="77777777"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proofErr w:type="spellStart"/>
            <w:r>
              <w:rPr>
                <w:lang w:val="en-US"/>
              </w:rPr>
              <w:t>HRLink</w:t>
            </w:r>
            <w:proofErr w:type="spellEnd"/>
            <w:r>
              <w:t>»</w:t>
            </w:r>
          </w:p>
        </w:tc>
        <w:tc>
          <w:tcPr>
            <w:tcW w:w="3209" w:type="dxa"/>
          </w:tcPr>
          <w:p w14:paraId="62A3312B" w14:textId="77777777" w:rsidR="00AB1042" w:rsidRDefault="00AB1042" w:rsidP="00B65F12">
            <w:pPr>
              <w:pStyle w:val="a5"/>
              <w:numPr>
                <w:ilvl w:val="0"/>
                <w:numId w:val="7"/>
              </w:numPr>
            </w:pPr>
            <w:r>
              <w:t>Возможность интеграции с сторонними сервисами</w:t>
            </w:r>
          </w:p>
          <w:p w14:paraId="29A23CF4" w14:textId="77777777" w:rsidR="00AB1042" w:rsidRDefault="00AB1042" w:rsidP="00AB1042">
            <w:pPr>
              <w:pStyle w:val="a5"/>
              <w:numPr>
                <w:ilvl w:val="0"/>
                <w:numId w:val="7"/>
              </w:numPr>
            </w:pPr>
            <w:r>
              <w:t>Автоматизация процессов</w:t>
            </w:r>
          </w:p>
          <w:p w14:paraId="5009198F" w14:textId="77777777" w:rsidR="00AB1042" w:rsidRDefault="00AB1042" w:rsidP="00AB1042">
            <w:pPr>
              <w:pStyle w:val="a5"/>
              <w:numPr>
                <w:ilvl w:val="0"/>
                <w:numId w:val="7"/>
              </w:numPr>
            </w:pPr>
            <w:r>
              <w:t xml:space="preserve">Поддержка нескольких видов </w:t>
            </w:r>
            <w:r>
              <w:lastRenderedPageBreak/>
              <w:t>электронной подписи</w:t>
            </w:r>
          </w:p>
          <w:p w14:paraId="08265047" w14:textId="77777777" w:rsidR="00AB1042" w:rsidRDefault="00AB1042" w:rsidP="00AB1042">
            <w:pPr>
              <w:pStyle w:val="a5"/>
              <w:numPr>
                <w:ilvl w:val="0"/>
                <w:numId w:val="7"/>
              </w:numPr>
            </w:pPr>
            <w:r>
              <w:t>Поддержка различных устройств</w:t>
            </w:r>
          </w:p>
        </w:tc>
        <w:tc>
          <w:tcPr>
            <w:tcW w:w="3210" w:type="dxa"/>
          </w:tcPr>
          <w:p w14:paraId="40E278A7" w14:textId="77777777" w:rsidR="00AB1042" w:rsidRDefault="00817C5F" w:rsidP="00817C5F">
            <w:pPr>
              <w:pStyle w:val="a5"/>
              <w:keepNext/>
              <w:numPr>
                <w:ilvl w:val="0"/>
                <w:numId w:val="7"/>
              </w:numPr>
            </w:pPr>
            <w:r>
              <w:lastRenderedPageBreak/>
              <w:t>Ограниченные возможности внедрения</w:t>
            </w:r>
          </w:p>
        </w:tc>
      </w:tr>
    </w:tbl>
    <w:p w14:paraId="432089AF" w14:textId="77777777"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C5711A">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w:t>
      </w:r>
      <w:r w:rsidR="0081271C">
        <w:rPr>
          <w:i w:val="0"/>
          <w:color w:val="auto"/>
          <w:sz w:val="24"/>
          <w:szCs w:val="24"/>
        </w:rPr>
        <w:t xml:space="preserve">– </w:t>
      </w:r>
      <w:r w:rsidRPr="008311AF">
        <w:rPr>
          <w:i w:val="0"/>
          <w:color w:val="auto"/>
          <w:sz w:val="24"/>
          <w:szCs w:val="24"/>
        </w:rPr>
        <w:t>Достоинства и недостатки существующих информационных систем</w:t>
      </w:r>
    </w:p>
    <w:p w14:paraId="524ED6FD" w14:textId="77777777" w:rsidR="00224D13" w:rsidRPr="009671B5" w:rsidRDefault="00224D13" w:rsidP="00C814D9">
      <w:pPr>
        <w:pStyle w:val="2"/>
        <w:numPr>
          <w:ilvl w:val="1"/>
          <w:numId w:val="22"/>
        </w:numPr>
      </w:pPr>
      <w:bookmarkStart w:id="7" w:name="_Toc162626454"/>
      <w:r w:rsidRPr="009671B5">
        <w:t>Окружение и функциональные требования, предъявляемые</w:t>
      </w:r>
      <w:r w:rsidR="00893A20" w:rsidRPr="009671B5">
        <w:t xml:space="preserve"> к отделу кадров</w:t>
      </w:r>
      <w:bookmarkEnd w:id="7"/>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C814D9">
      <w:pPr>
        <w:pStyle w:val="2"/>
        <w:numPr>
          <w:ilvl w:val="1"/>
          <w:numId w:val="22"/>
        </w:numPr>
      </w:pPr>
      <w:bookmarkStart w:id="8" w:name="_Toc162626455"/>
      <w:r w:rsidRPr="009671B5">
        <w:t>Обоснование необходимости разработки мобильного приложения для специалиста отдела кадров</w:t>
      </w:r>
      <w:bookmarkEnd w:id="8"/>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lastRenderedPageBreak/>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C814D9">
      <w:pPr>
        <w:pStyle w:val="2"/>
        <w:numPr>
          <w:ilvl w:val="1"/>
          <w:numId w:val="22"/>
        </w:numPr>
      </w:pPr>
      <w:bookmarkStart w:id="9" w:name="_Toc162626456"/>
      <w:r w:rsidRPr="009671B5">
        <w:t>Выводы по разделу</w:t>
      </w:r>
      <w:bookmarkEnd w:id="9"/>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proofErr w:type="spellStart"/>
      <w:r>
        <w:t>Цифровизация</w:t>
      </w:r>
      <w:proofErr w:type="spellEnd"/>
      <w:r>
        <w:t xml:space="preserve">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w:t>
      </w:r>
      <w:r>
        <w:lastRenderedPageBreak/>
        <w:t xml:space="preserve">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1F1D04D2" w14:textId="77777777" w:rsidR="00247161" w:rsidRDefault="00FD4C2D" w:rsidP="001E0EFE">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374EAFCD" w14:textId="77777777" w:rsidR="00247161" w:rsidRDefault="00247161">
      <w:pPr>
        <w:spacing w:after="160" w:line="259" w:lineRule="auto"/>
        <w:ind w:firstLine="0"/>
        <w:jc w:val="left"/>
      </w:pPr>
      <w:r>
        <w:br w:type="page"/>
      </w:r>
    </w:p>
    <w:p w14:paraId="60BB1833" w14:textId="77777777" w:rsidR="00FD4C2D" w:rsidRPr="009671B5" w:rsidRDefault="00247161" w:rsidP="00C814D9">
      <w:pPr>
        <w:pStyle w:val="10"/>
        <w:numPr>
          <w:ilvl w:val="0"/>
          <w:numId w:val="22"/>
        </w:numPr>
      </w:pPr>
      <w:bookmarkStart w:id="10" w:name="_Toc162626457"/>
      <w:r w:rsidRPr="009671B5">
        <w:lastRenderedPageBreak/>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10"/>
    </w:p>
    <w:p w14:paraId="049C365F" w14:textId="77777777" w:rsidR="00247161" w:rsidRPr="009671B5" w:rsidRDefault="00247161" w:rsidP="00C814D9">
      <w:pPr>
        <w:pStyle w:val="2"/>
        <w:numPr>
          <w:ilvl w:val="1"/>
          <w:numId w:val="22"/>
        </w:numPr>
      </w:pPr>
      <w:bookmarkStart w:id="11" w:name="_Toc162626458"/>
      <w:r w:rsidRPr="009671B5">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1"/>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 xml:space="preserve">Перед разработчиком на </w:t>
      </w:r>
      <w:proofErr w:type="spellStart"/>
      <w:r w:rsidR="002B4E3A">
        <w:t>предпроектной</w:t>
      </w:r>
      <w:proofErr w:type="spellEnd"/>
      <w:r w:rsidR="002B4E3A">
        <w:t xml:space="preserve">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77777777" w:rsidR="007C0BC5" w:rsidRDefault="007C0BC5" w:rsidP="007C0BC5">
      <w:r>
        <w:t xml:space="preserve">- 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77777777" w:rsidR="007C0BC5" w:rsidRDefault="007C0BC5" w:rsidP="007C0BC5">
      <w:r>
        <w:lastRenderedPageBreak/>
        <w:t xml:space="preserve">- 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1A11BBEC" w14:textId="77777777" w:rsidR="00FB60BD" w:rsidRPr="00FB60BD" w:rsidRDefault="00FB60BD" w:rsidP="007C0BC5"/>
    <w:p w14:paraId="356307A1" w14:textId="77777777" w:rsidR="00247161" w:rsidRDefault="00AB78D1" w:rsidP="00247161">
      <w:r>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5"/>
        <w:numPr>
          <w:ilvl w:val="0"/>
          <w:numId w:val="9"/>
        </w:numPr>
      </w:pPr>
      <w:r>
        <w:t>Управление бизнесом</w:t>
      </w:r>
    </w:p>
    <w:p w14:paraId="333C8873" w14:textId="77777777" w:rsidR="0062430F" w:rsidRDefault="0062430F" w:rsidP="0062430F">
      <w:pPr>
        <w:pStyle w:val="a5"/>
        <w:numPr>
          <w:ilvl w:val="1"/>
          <w:numId w:val="9"/>
        </w:numPr>
      </w:pPr>
      <w:r>
        <w:t xml:space="preserve"> Стратегическое планирование</w:t>
      </w:r>
    </w:p>
    <w:p w14:paraId="344B70BB" w14:textId="77777777" w:rsidR="0062430F" w:rsidRDefault="0062430F" w:rsidP="0062430F">
      <w:pPr>
        <w:pStyle w:val="a5"/>
        <w:numPr>
          <w:ilvl w:val="1"/>
          <w:numId w:val="9"/>
        </w:numPr>
      </w:pPr>
      <w:r>
        <w:t xml:space="preserve"> </w:t>
      </w:r>
      <w:r w:rsidR="00A73F3D">
        <w:t>Операционное планирование</w:t>
      </w:r>
    </w:p>
    <w:p w14:paraId="4D307E50" w14:textId="77777777" w:rsidR="0062430F" w:rsidRDefault="0062430F" w:rsidP="0062430F">
      <w:pPr>
        <w:pStyle w:val="a5"/>
        <w:numPr>
          <w:ilvl w:val="1"/>
          <w:numId w:val="9"/>
        </w:numPr>
      </w:pPr>
      <w:r>
        <w:t xml:space="preserve"> Управление качеством</w:t>
      </w:r>
    </w:p>
    <w:p w14:paraId="586AAEBC" w14:textId="77777777" w:rsidR="0062430F" w:rsidRDefault="0062430F" w:rsidP="0062430F">
      <w:pPr>
        <w:pStyle w:val="a5"/>
        <w:numPr>
          <w:ilvl w:val="1"/>
          <w:numId w:val="9"/>
        </w:numPr>
      </w:pPr>
      <w:r>
        <w:t xml:space="preserve"> Управление рисками</w:t>
      </w:r>
    </w:p>
    <w:p w14:paraId="0FBE3CD0" w14:textId="77777777" w:rsidR="0062430F" w:rsidRDefault="0062430F" w:rsidP="0062430F">
      <w:pPr>
        <w:pStyle w:val="a5"/>
        <w:numPr>
          <w:ilvl w:val="0"/>
          <w:numId w:val="9"/>
        </w:numPr>
      </w:pPr>
      <w:r>
        <w:t>Управление маркетингом</w:t>
      </w:r>
    </w:p>
    <w:p w14:paraId="102FBB3A" w14:textId="77777777" w:rsidR="0062430F" w:rsidRDefault="0062430F" w:rsidP="0062430F">
      <w:pPr>
        <w:pStyle w:val="a5"/>
        <w:numPr>
          <w:ilvl w:val="1"/>
          <w:numId w:val="9"/>
        </w:numPr>
      </w:pPr>
      <w:r>
        <w:t xml:space="preserve"> Исследование рынка</w:t>
      </w:r>
    </w:p>
    <w:p w14:paraId="122E5460" w14:textId="77777777" w:rsidR="0062430F" w:rsidRDefault="0062430F" w:rsidP="0062430F">
      <w:pPr>
        <w:pStyle w:val="a5"/>
        <w:numPr>
          <w:ilvl w:val="1"/>
          <w:numId w:val="9"/>
        </w:numPr>
      </w:pPr>
      <w:r>
        <w:t xml:space="preserve"> Разработка маркетинговой стратегии</w:t>
      </w:r>
    </w:p>
    <w:p w14:paraId="1667921D" w14:textId="77777777" w:rsidR="0062430F" w:rsidRDefault="0062430F" w:rsidP="0062430F">
      <w:pPr>
        <w:pStyle w:val="a5"/>
        <w:numPr>
          <w:ilvl w:val="1"/>
          <w:numId w:val="9"/>
        </w:numPr>
      </w:pPr>
      <w:r>
        <w:t xml:space="preserve"> Развитие маркетинговой коммуникации</w:t>
      </w:r>
    </w:p>
    <w:p w14:paraId="1E5D0E98" w14:textId="77777777" w:rsidR="00696F6C" w:rsidRDefault="00696F6C" w:rsidP="0062430F">
      <w:pPr>
        <w:pStyle w:val="a5"/>
        <w:numPr>
          <w:ilvl w:val="1"/>
          <w:numId w:val="9"/>
        </w:numPr>
      </w:pPr>
      <w:r>
        <w:t xml:space="preserve"> Проведение рекламных компаний</w:t>
      </w:r>
    </w:p>
    <w:p w14:paraId="7305AF90" w14:textId="77777777" w:rsidR="0062430F" w:rsidRDefault="0062430F" w:rsidP="0062430F">
      <w:pPr>
        <w:pStyle w:val="a5"/>
        <w:numPr>
          <w:ilvl w:val="1"/>
          <w:numId w:val="9"/>
        </w:numPr>
      </w:pPr>
      <w:r>
        <w:t xml:space="preserve"> Анализ результатов и оптимизация</w:t>
      </w:r>
    </w:p>
    <w:p w14:paraId="3C2D190E" w14:textId="77777777" w:rsidR="0062430F" w:rsidRDefault="0062430F" w:rsidP="0062430F">
      <w:pPr>
        <w:pStyle w:val="a5"/>
        <w:numPr>
          <w:ilvl w:val="0"/>
          <w:numId w:val="9"/>
        </w:numPr>
      </w:pPr>
      <w:r>
        <w:t>Развитие розничного бизнеса</w:t>
      </w:r>
    </w:p>
    <w:p w14:paraId="2926FDBD" w14:textId="77777777" w:rsidR="0062430F" w:rsidRDefault="0062430F" w:rsidP="0062430F">
      <w:pPr>
        <w:pStyle w:val="a5"/>
        <w:numPr>
          <w:ilvl w:val="1"/>
          <w:numId w:val="9"/>
        </w:numPr>
      </w:pPr>
      <w:r>
        <w:t xml:space="preserve"> Анализ рынка и потребителей</w:t>
      </w:r>
    </w:p>
    <w:p w14:paraId="57E0F25B" w14:textId="77777777" w:rsidR="0062430F" w:rsidRDefault="0062430F" w:rsidP="0062430F">
      <w:pPr>
        <w:pStyle w:val="a5"/>
        <w:numPr>
          <w:ilvl w:val="1"/>
          <w:numId w:val="9"/>
        </w:numPr>
      </w:pPr>
      <w:r>
        <w:t xml:space="preserve"> Развитие торговых точек</w:t>
      </w:r>
    </w:p>
    <w:p w14:paraId="6BBE7DD3" w14:textId="77777777" w:rsidR="0062430F" w:rsidRDefault="00696F6C" w:rsidP="0062430F">
      <w:pPr>
        <w:pStyle w:val="a5"/>
        <w:numPr>
          <w:ilvl w:val="1"/>
          <w:numId w:val="9"/>
        </w:numPr>
      </w:pPr>
      <w:r>
        <w:t xml:space="preserve"> Управление ресурсами</w:t>
      </w:r>
    </w:p>
    <w:p w14:paraId="05EDEFA8" w14:textId="77777777" w:rsidR="00696F6C" w:rsidRDefault="00696F6C" w:rsidP="0062430F">
      <w:pPr>
        <w:pStyle w:val="a5"/>
        <w:numPr>
          <w:ilvl w:val="1"/>
          <w:numId w:val="9"/>
        </w:numPr>
      </w:pPr>
      <w:r>
        <w:t xml:space="preserve"> Подбор торговых помещений</w:t>
      </w:r>
    </w:p>
    <w:p w14:paraId="140FB801" w14:textId="77777777" w:rsidR="0062430F" w:rsidRDefault="0062430F" w:rsidP="0062430F">
      <w:pPr>
        <w:pStyle w:val="a5"/>
        <w:numPr>
          <w:ilvl w:val="0"/>
          <w:numId w:val="9"/>
        </w:numPr>
      </w:pPr>
      <w:r>
        <w:t>Управление товарными категориями</w:t>
      </w:r>
    </w:p>
    <w:p w14:paraId="3A12CC24" w14:textId="77777777" w:rsidR="00696F6C" w:rsidRDefault="00696F6C" w:rsidP="00696F6C">
      <w:pPr>
        <w:pStyle w:val="a5"/>
        <w:numPr>
          <w:ilvl w:val="1"/>
          <w:numId w:val="9"/>
        </w:numPr>
      </w:pPr>
      <w:r>
        <w:t xml:space="preserve"> Анализ рынка и потребительских предпочтений</w:t>
      </w:r>
    </w:p>
    <w:p w14:paraId="7E2E4961" w14:textId="77777777" w:rsidR="00696F6C" w:rsidRDefault="00696F6C" w:rsidP="00696F6C">
      <w:pPr>
        <w:pStyle w:val="a5"/>
        <w:numPr>
          <w:ilvl w:val="1"/>
          <w:numId w:val="9"/>
        </w:numPr>
      </w:pPr>
      <w:r>
        <w:t xml:space="preserve"> Планирование ассортимента</w:t>
      </w:r>
    </w:p>
    <w:p w14:paraId="50C2194E" w14:textId="77777777" w:rsidR="00696F6C" w:rsidRDefault="00696F6C" w:rsidP="00696F6C">
      <w:pPr>
        <w:pStyle w:val="a5"/>
        <w:numPr>
          <w:ilvl w:val="1"/>
          <w:numId w:val="9"/>
        </w:numPr>
      </w:pPr>
      <w:r>
        <w:t xml:space="preserve"> Управление ценообразованием и акциями</w:t>
      </w:r>
    </w:p>
    <w:p w14:paraId="4151A3F8" w14:textId="77777777" w:rsidR="00696F6C" w:rsidRDefault="00696F6C" w:rsidP="00696F6C">
      <w:pPr>
        <w:pStyle w:val="a5"/>
        <w:numPr>
          <w:ilvl w:val="1"/>
          <w:numId w:val="9"/>
        </w:numPr>
      </w:pPr>
      <w:r>
        <w:t xml:space="preserve"> Поиск поставщиков</w:t>
      </w:r>
    </w:p>
    <w:p w14:paraId="740C4ABD" w14:textId="77777777" w:rsidR="00696F6C" w:rsidRDefault="00696F6C" w:rsidP="00696F6C">
      <w:pPr>
        <w:pStyle w:val="a5"/>
        <w:numPr>
          <w:ilvl w:val="1"/>
          <w:numId w:val="9"/>
        </w:numPr>
      </w:pPr>
      <w:r>
        <w:t xml:space="preserve"> Управление отношениями с поставщиками</w:t>
      </w:r>
    </w:p>
    <w:p w14:paraId="169C3936" w14:textId="77777777" w:rsidR="00696F6C" w:rsidRDefault="0062430F" w:rsidP="00696F6C">
      <w:pPr>
        <w:pStyle w:val="a5"/>
        <w:numPr>
          <w:ilvl w:val="0"/>
          <w:numId w:val="9"/>
        </w:numPr>
      </w:pPr>
      <w:r>
        <w:t>Обеспечение персоналом</w:t>
      </w:r>
    </w:p>
    <w:p w14:paraId="024B8C89" w14:textId="77777777" w:rsidR="00A73F3D" w:rsidRDefault="00A73F3D" w:rsidP="00A73F3D">
      <w:pPr>
        <w:pStyle w:val="a5"/>
        <w:numPr>
          <w:ilvl w:val="1"/>
          <w:numId w:val="9"/>
        </w:numPr>
      </w:pPr>
      <w:r>
        <w:t xml:space="preserve"> Планирование кадровых ресурсов</w:t>
      </w:r>
    </w:p>
    <w:p w14:paraId="275B14ED" w14:textId="77777777" w:rsidR="00696F6C" w:rsidRDefault="00696F6C" w:rsidP="00696F6C">
      <w:pPr>
        <w:pStyle w:val="a5"/>
        <w:numPr>
          <w:ilvl w:val="1"/>
          <w:numId w:val="9"/>
        </w:numPr>
      </w:pPr>
      <w:r>
        <w:lastRenderedPageBreak/>
        <w:t xml:space="preserve"> Подбор новых сотрудников</w:t>
      </w:r>
    </w:p>
    <w:p w14:paraId="6C3E8191" w14:textId="77777777" w:rsidR="00696F6C" w:rsidRPr="00502FFA" w:rsidRDefault="00696F6C" w:rsidP="00696F6C">
      <w:pPr>
        <w:pStyle w:val="a5"/>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5"/>
        <w:numPr>
          <w:ilvl w:val="1"/>
          <w:numId w:val="9"/>
        </w:numPr>
      </w:pPr>
      <w:r>
        <w:t xml:space="preserve"> Интеграция и адаптация персонала</w:t>
      </w:r>
    </w:p>
    <w:p w14:paraId="7F3FA9EA" w14:textId="77777777" w:rsidR="009C2659" w:rsidRDefault="00696F6C" w:rsidP="00502FFA">
      <w:pPr>
        <w:pStyle w:val="a5"/>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5"/>
        <w:numPr>
          <w:ilvl w:val="0"/>
          <w:numId w:val="9"/>
        </w:numPr>
      </w:pPr>
      <w:r>
        <w:t>Информационно – технологическое обеспечение</w:t>
      </w:r>
    </w:p>
    <w:p w14:paraId="1BFD3C5F" w14:textId="77777777"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5"/>
        <w:numPr>
          <w:ilvl w:val="1"/>
          <w:numId w:val="9"/>
        </w:numPr>
      </w:pPr>
      <w:r>
        <w:t xml:space="preserve"> </w:t>
      </w:r>
      <w:r w:rsidR="00A73F3D">
        <w:t>Анализ и выбор технологий</w:t>
      </w:r>
    </w:p>
    <w:p w14:paraId="2972A99B" w14:textId="77777777" w:rsidR="00A73F3D" w:rsidRDefault="00AE2181" w:rsidP="00A73F3D">
      <w:pPr>
        <w:pStyle w:val="a5"/>
        <w:numPr>
          <w:ilvl w:val="1"/>
          <w:numId w:val="9"/>
        </w:numPr>
      </w:pPr>
      <w:r>
        <w:t xml:space="preserve"> </w:t>
      </w:r>
      <w:r w:rsidR="00A73F3D">
        <w:t>Закупка и внедрение технологий</w:t>
      </w:r>
    </w:p>
    <w:p w14:paraId="2EE169A4" w14:textId="77777777" w:rsidR="00A73F3D" w:rsidRDefault="00A73F3D" w:rsidP="00A73F3D">
      <w:pPr>
        <w:pStyle w:val="a5"/>
        <w:numPr>
          <w:ilvl w:val="1"/>
          <w:numId w:val="9"/>
        </w:numPr>
      </w:pPr>
      <w:r>
        <w:t xml:space="preserve"> Управление информационной инфраструктурой</w:t>
      </w:r>
    </w:p>
    <w:p w14:paraId="189E7340" w14:textId="77777777" w:rsidR="00A73F3D" w:rsidRDefault="00A73F3D" w:rsidP="00A73F3D">
      <w:pPr>
        <w:pStyle w:val="a5"/>
        <w:numPr>
          <w:ilvl w:val="1"/>
          <w:numId w:val="9"/>
        </w:numPr>
      </w:pPr>
      <w:r>
        <w:t xml:space="preserve"> Информационная безопасность</w:t>
      </w:r>
    </w:p>
    <w:p w14:paraId="11B81A58" w14:textId="77777777" w:rsidR="00A73F3D" w:rsidRDefault="00A73F3D" w:rsidP="00A73F3D">
      <w:pPr>
        <w:pStyle w:val="a5"/>
        <w:numPr>
          <w:ilvl w:val="1"/>
          <w:numId w:val="9"/>
        </w:numPr>
      </w:pPr>
      <w:r>
        <w:t xml:space="preserve"> Поддержка пользователей</w:t>
      </w:r>
    </w:p>
    <w:p w14:paraId="5ED76F5E" w14:textId="77777777" w:rsidR="00AE2181" w:rsidRDefault="00A73F3D" w:rsidP="00A73F3D">
      <w:pPr>
        <w:pStyle w:val="a5"/>
        <w:numPr>
          <w:ilvl w:val="1"/>
          <w:numId w:val="9"/>
        </w:numPr>
      </w:pPr>
      <w:r>
        <w:t xml:space="preserve"> Мониторинг и анализ</w:t>
      </w:r>
      <w:r w:rsidR="00AE2181">
        <w:t xml:space="preserve"> </w:t>
      </w:r>
    </w:p>
    <w:p w14:paraId="09D85B58" w14:textId="77777777" w:rsidR="0062430F" w:rsidRDefault="0062430F" w:rsidP="0062430F">
      <w:pPr>
        <w:pStyle w:val="a5"/>
        <w:numPr>
          <w:ilvl w:val="0"/>
          <w:numId w:val="9"/>
        </w:numPr>
      </w:pPr>
      <w:r>
        <w:t>Материально-техническое обеспечение</w:t>
      </w:r>
    </w:p>
    <w:p w14:paraId="4C34EB8D" w14:textId="77777777" w:rsidR="00703B31" w:rsidRDefault="00703B31" w:rsidP="00703B31">
      <w:pPr>
        <w:pStyle w:val="a5"/>
        <w:numPr>
          <w:ilvl w:val="1"/>
          <w:numId w:val="9"/>
        </w:numPr>
      </w:pPr>
      <w:r>
        <w:t xml:space="preserve"> Планирование потребностей</w:t>
      </w:r>
    </w:p>
    <w:p w14:paraId="253D5CFC" w14:textId="77777777" w:rsidR="00703B31" w:rsidRDefault="00703B31" w:rsidP="00703B31">
      <w:pPr>
        <w:pStyle w:val="a5"/>
        <w:numPr>
          <w:ilvl w:val="1"/>
          <w:numId w:val="9"/>
        </w:numPr>
      </w:pPr>
      <w:r>
        <w:t xml:space="preserve"> Подбор и анализ поставщиков</w:t>
      </w:r>
    </w:p>
    <w:p w14:paraId="3E250471" w14:textId="77777777" w:rsidR="00703B31" w:rsidRDefault="00703B31" w:rsidP="00703B31">
      <w:pPr>
        <w:pStyle w:val="a5"/>
        <w:numPr>
          <w:ilvl w:val="1"/>
          <w:numId w:val="9"/>
        </w:numPr>
      </w:pPr>
      <w:r>
        <w:t xml:space="preserve"> Закупка необходимых материалов</w:t>
      </w:r>
    </w:p>
    <w:p w14:paraId="2D28352C" w14:textId="77777777" w:rsidR="00703B31" w:rsidRDefault="00703B31" w:rsidP="00703B31">
      <w:pPr>
        <w:pStyle w:val="a5"/>
        <w:numPr>
          <w:ilvl w:val="1"/>
          <w:numId w:val="9"/>
        </w:numPr>
      </w:pPr>
      <w:r>
        <w:t xml:space="preserve"> Хранение и управление запасами</w:t>
      </w:r>
    </w:p>
    <w:p w14:paraId="7A8CB5D1" w14:textId="77777777" w:rsidR="00703B31" w:rsidRDefault="00703B31" w:rsidP="00703B31">
      <w:pPr>
        <w:pStyle w:val="a5"/>
        <w:numPr>
          <w:ilvl w:val="1"/>
          <w:numId w:val="9"/>
        </w:numPr>
      </w:pPr>
      <w:r>
        <w:t xml:space="preserve"> Логистика внутри компании</w:t>
      </w:r>
    </w:p>
    <w:p w14:paraId="03281528" w14:textId="77777777" w:rsidR="0062430F" w:rsidRDefault="0062430F" w:rsidP="0062430F">
      <w:pPr>
        <w:pStyle w:val="a5"/>
        <w:numPr>
          <w:ilvl w:val="0"/>
          <w:numId w:val="9"/>
        </w:numPr>
      </w:pPr>
      <w:r>
        <w:t>Обеспечение безопасности</w:t>
      </w:r>
    </w:p>
    <w:p w14:paraId="33C04752" w14:textId="77777777" w:rsidR="00703B31" w:rsidRDefault="00703B31" w:rsidP="00703B31">
      <w:pPr>
        <w:pStyle w:val="a5"/>
        <w:numPr>
          <w:ilvl w:val="1"/>
          <w:numId w:val="9"/>
        </w:numPr>
      </w:pPr>
      <w:r>
        <w:t xml:space="preserve"> Анализ угроз и оценка рисков</w:t>
      </w:r>
    </w:p>
    <w:p w14:paraId="727CD993" w14:textId="77777777" w:rsidR="00703B31" w:rsidRDefault="00703B31" w:rsidP="00703B31">
      <w:pPr>
        <w:pStyle w:val="a5"/>
        <w:numPr>
          <w:ilvl w:val="1"/>
          <w:numId w:val="9"/>
        </w:numPr>
      </w:pPr>
      <w:r>
        <w:t xml:space="preserve"> Разработка стратегии безопасности</w:t>
      </w:r>
    </w:p>
    <w:p w14:paraId="3AB3C381" w14:textId="77777777" w:rsidR="00703B31" w:rsidRDefault="00703B31" w:rsidP="00703B31">
      <w:pPr>
        <w:pStyle w:val="a5"/>
        <w:numPr>
          <w:ilvl w:val="1"/>
          <w:numId w:val="9"/>
        </w:numPr>
      </w:pPr>
      <w:r>
        <w:t xml:space="preserve"> Организация физической безопасности</w:t>
      </w:r>
    </w:p>
    <w:p w14:paraId="1D60034F" w14:textId="77777777" w:rsidR="00703B31" w:rsidRDefault="00703B31" w:rsidP="00703B31">
      <w:pPr>
        <w:pStyle w:val="a5"/>
        <w:numPr>
          <w:ilvl w:val="1"/>
          <w:numId w:val="9"/>
        </w:numPr>
      </w:pPr>
      <w:r>
        <w:t xml:space="preserve"> Организация информационной безопасности</w:t>
      </w:r>
    </w:p>
    <w:p w14:paraId="076BA034" w14:textId="77777777" w:rsidR="00703B31" w:rsidRDefault="00703B31" w:rsidP="00703B31">
      <w:pPr>
        <w:pStyle w:val="a5"/>
        <w:numPr>
          <w:ilvl w:val="1"/>
          <w:numId w:val="9"/>
        </w:numPr>
      </w:pPr>
      <w:r>
        <w:t xml:space="preserve"> Обучение персонала</w:t>
      </w:r>
    </w:p>
    <w:p w14:paraId="46EDAEB3" w14:textId="77777777" w:rsidR="0062430F" w:rsidRDefault="0062430F" w:rsidP="0062430F">
      <w:pPr>
        <w:pStyle w:val="a5"/>
        <w:numPr>
          <w:ilvl w:val="0"/>
          <w:numId w:val="9"/>
        </w:numPr>
      </w:pPr>
      <w:r>
        <w:t>Юридически – правовое обеспечение</w:t>
      </w:r>
    </w:p>
    <w:p w14:paraId="2753F1A1" w14:textId="77777777" w:rsidR="00703B31" w:rsidRDefault="00703B31" w:rsidP="00703B31">
      <w:pPr>
        <w:pStyle w:val="a5"/>
        <w:numPr>
          <w:ilvl w:val="1"/>
          <w:numId w:val="9"/>
        </w:numPr>
      </w:pPr>
      <w:r>
        <w:t xml:space="preserve"> Создание правовой базы</w:t>
      </w:r>
    </w:p>
    <w:p w14:paraId="5A6976D7" w14:textId="77777777" w:rsidR="00703B31" w:rsidRDefault="00703B31" w:rsidP="00703B31">
      <w:pPr>
        <w:pStyle w:val="a5"/>
        <w:numPr>
          <w:ilvl w:val="1"/>
          <w:numId w:val="9"/>
        </w:numPr>
      </w:pPr>
      <w:r>
        <w:t xml:space="preserve"> Обеспечение соблюдения законодательства</w:t>
      </w:r>
    </w:p>
    <w:p w14:paraId="1B010FA4" w14:textId="77777777" w:rsidR="00703B31" w:rsidRDefault="00703B31" w:rsidP="00703B31">
      <w:pPr>
        <w:pStyle w:val="a5"/>
        <w:numPr>
          <w:ilvl w:val="1"/>
          <w:numId w:val="9"/>
        </w:numPr>
      </w:pPr>
      <w:r>
        <w:t xml:space="preserve"> Управление рисками и спорами</w:t>
      </w:r>
    </w:p>
    <w:p w14:paraId="12C1D1E2" w14:textId="77777777" w:rsidR="00703B31" w:rsidRDefault="00703B31" w:rsidP="00703B31">
      <w:pPr>
        <w:pStyle w:val="a5"/>
        <w:numPr>
          <w:ilvl w:val="1"/>
          <w:numId w:val="9"/>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lastRenderedPageBreak/>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drawing>
          <wp:inline distT="0" distB="0" distL="0" distR="0" wp14:anchorId="48E9B31A" wp14:editId="4888C037">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0">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14:paraId="36E45D78" w14:textId="77777777"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lastRenderedPageBreak/>
        <w:drawing>
          <wp:inline distT="0" distB="0" distL="0" distR="0" wp14:anchorId="4142DAAB" wp14:editId="3CCBA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1">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14:paraId="1CF644BC" w14:textId="77777777"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drawing>
          <wp:inline distT="0" distB="0" distL="0" distR="0" wp14:anchorId="6AC7C299" wp14:editId="0C816A69">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14:paraId="5322EACF" w14:textId="77777777"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C814D9">
      <w:pPr>
        <w:pStyle w:val="2"/>
        <w:numPr>
          <w:ilvl w:val="1"/>
          <w:numId w:val="22"/>
        </w:numPr>
      </w:pPr>
      <w:bookmarkStart w:id="12" w:name="_Toc162626459"/>
      <w:r w:rsidRPr="009671B5">
        <w:lastRenderedPageBreak/>
        <w:t>Концептуальная модель задачи «Трудоустройство гражданина»</w:t>
      </w:r>
      <w:bookmarkEnd w:id="12"/>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commentRangeStart w:id="13"/>
      <w:r>
        <w:t>На рисунке 2.4 представлена концептуальная модель задачи «Трудоустройство гражданина»</w:t>
      </w:r>
      <w:r w:rsidR="00DB783B">
        <w:t>:</w:t>
      </w:r>
      <w:commentRangeEnd w:id="13"/>
      <w:r w:rsidR="003D6197">
        <w:rPr>
          <w:rStyle w:val="a7"/>
        </w:rPr>
        <w:commentReference w:id="13"/>
      </w:r>
    </w:p>
    <w:p w14:paraId="113C9FCE" w14:textId="77777777" w:rsidR="00276151" w:rsidRDefault="00276151" w:rsidP="00276151">
      <w:pPr>
        <w:keepNext/>
        <w:ind w:firstLine="0"/>
      </w:pPr>
      <w:r>
        <w:rPr>
          <w:noProof/>
          <w:lang w:eastAsia="ru-RU"/>
        </w:rPr>
        <w:drawing>
          <wp:inline distT="0" distB="0" distL="0" distR="0" wp14:anchorId="5BDBF750" wp14:editId="20ABA89B">
            <wp:extent cx="6120130" cy="2346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346960"/>
                    </a:xfrm>
                    <a:prstGeom prst="rect">
                      <a:avLst/>
                    </a:prstGeom>
                  </pic:spPr>
                </pic:pic>
              </a:graphicData>
            </a:graphic>
          </wp:inline>
        </w:drawing>
      </w:r>
    </w:p>
    <w:p w14:paraId="5DCB4F2B" w14:textId="77777777"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77777777" w:rsidR="00885F53" w:rsidRDefault="00885F53" w:rsidP="00276151">
      <w:pPr>
        <w:pStyle w:val="a5"/>
        <w:numPr>
          <w:ilvl w:val="0"/>
          <w:numId w:val="10"/>
        </w:numPr>
      </w:pPr>
      <w:r>
        <w:t>Обработка и работа с информацией с помощью пользовательского интерфейса (</w:t>
      </w:r>
      <w:r>
        <w:rPr>
          <w:lang w:val="en-US"/>
        </w:rPr>
        <w:t>User</w:t>
      </w:r>
      <w:r w:rsidRPr="00885F53">
        <w:t xml:space="preserve"> </w:t>
      </w:r>
      <w:r>
        <w:rPr>
          <w:lang w:val="en-US"/>
        </w:rPr>
        <w:t>interface</w:t>
      </w:r>
      <w:r>
        <w:t>)</w:t>
      </w:r>
      <w:r w:rsidRPr="00885F53">
        <w:t xml:space="preserve"> </w:t>
      </w:r>
      <w:r>
        <w:t>–</w:t>
      </w:r>
      <w:r w:rsidRPr="00885F53">
        <w:t xml:space="preserve"> </w:t>
      </w:r>
      <w:r>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5"/>
        <w:numPr>
          <w:ilvl w:val="0"/>
          <w:numId w:val="10"/>
        </w:numPr>
      </w:pPr>
      <w:r>
        <w:lastRenderedPageBreak/>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0C76A42D" w14:textId="77777777" w:rsidR="004D343F" w:rsidRDefault="004D343F" w:rsidP="004D343F">
      <w:r>
        <w:t xml:space="preserve">При создании </w:t>
      </w:r>
      <w:commentRangeStart w:id="14"/>
      <w:r w:rsidRPr="00C4308C">
        <w:rPr>
          <w:highlight w:val="yellow"/>
        </w:rPr>
        <w:t>имитационной модели</w:t>
      </w:r>
      <w:r>
        <w:t xml:space="preserve"> </w:t>
      </w:r>
      <w:commentRangeEnd w:id="14"/>
      <w:r w:rsidR="003D6197">
        <w:rPr>
          <w:rStyle w:val="a7"/>
        </w:rPr>
        <w:commentReference w:id="14"/>
      </w:r>
      <w:r>
        <w:t>в реальных объектах проектирование её структуры происходит с использованием специальных программных средств имитационного моделирования. После этапа построения модели на компьютере необходимо провести тестирование для оценки её адекватности.</w:t>
      </w:r>
    </w:p>
    <w:p w14:paraId="3E8519AE" w14:textId="77777777" w:rsidR="004D343F" w:rsidRDefault="004D343F" w:rsidP="004D343F">
      <w:r>
        <w:t xml:space="preserve">После завершения построения </w:t>
      </w:r>
      <w:r w:rsidRPr="00C4308C">
        <w:rPr>
          <w:highlight w:val="yellow"/>
        </w:rPr>
        <w:t>имитационной модели</w:t>
      </w:r>
      <w:r>
        <w:t xml:space="preserve"> важно провести анализ полученных данных. Это позволит оценить эффективность внедрения технологий и выявить возможные проблемы в их функционировании.</w:t>
      </w:r>
    </w:p>
    <w:p w14:paraId="1336FF0E" w14:textId="77777777" w:rsidR="004D343F" w:rsidRPr="009671B5" w:rsidRDefault="00C17F1A" w:rsidP="00C814D9">
      <w:pPr>
        <w:pStyle w:val="2"/>
        <w:numPr>
          <w:ilvl w:val="1"/>
          <w:numId w:val="22"/>
        </w:numPr>
      </w:pPr>
      <w:bookmarkStart w:id="15" w:name="_Toc162626460"/>
      <w:r w:rsidRPr="009671B5">
        <w:t>Создание логической модели данных</w:t>
      </w:r>
      <w:bookmarkEnd w:id="15"/>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7777777" w:rsidR="00E509E7" w:rsidRDefault="00E509E7" w:rsidP="00E509E7">
      <w:r>
        <w:t>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её разработки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w:t>
      </w:r>
      <w:r w:rsidR="005D05B0">
        <w:lastRenderedPageBreak/>
        <w:t xml:space="preserve">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77777777" w:rsidR="005D05B0" w:rsidRDefault="00B640D8" w:rsidP="00E509E7">
      <w:r>
        <w:t>Документ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drawing>
          <wp:inline distT="0" distB="0" distL="0" distR="0" wp14:anchorId="74701567" wp14:editId="0AF1FB1F">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14"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14:paraId="3668C097" w14:textId="77777777"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04D94619">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15"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14:paraId="151CDE47" w14:textId="77777777" w:rsidR="00662347" w:rsidRDefault="00662347" w:rsidP="00662347">
      <w:pPr>
        <w:pStyle w:val="ae"/>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71E910C2" w14:textId="77777777"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77777777" w:rsidR="00A60069" w:rsidRDefault="00A60069" w:rsidP="00B640D8">
            <w:pPr>
              <w:ind w:firstLine="0"/>
            </w:pPr>
            <w:r>
              <w:t>Гражданство</w:t>
            </w:r>
          </w:p>
          <w:p w14:paraId="2DEF064A" w14:textId="77777777"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77777777" w:rsidR="00A60069" w:rsidRDefault="009B25F0"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5717491">
                      <wp:simplePos x="0" y="0"/>
                      <wp:positionH relativeFrom="column">
                        <wp:posOffset>3521396</wp:posOffset>
                      </wp:positionH>
                      <wp:positionV relativeFrom="paragraph">
                        <wp:posOffset>88808</wp:posOffset>
                      </wp:positionV>
                      <wp:extent cx="0" cy="1244906"/>
                      <wp:effectExtent l="0" t="0" r="19050" b="12700"/>
                      <wp:wrapNone/>
                      <wp:docPr id="14" name="Прямая соединительная линия 14"/>
                      <wp:cNvGraphicFramePr/>
                      <a:graphic xmlns:a="http://schemas.openxmlformats.org/drawingml/2006/main">
                        <a:graphicData uri="http://schemas.microsoft.com/office/word/2010/wordprocessingShape">
                          <wps:wsp>
                            <wps:cNvCnPr/>
                            <wps:spPr>
                              <a:xfrm flipV="1">
                                <a:off x="0" y="0"/>
                                <a:ext cx="0" cy="1244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65039E" id="Прямая соединительная линия 14" o:spid="_x0000_s1026" style="position:absolute;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3pt,7pt" to="277.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77777777" w:rsidR="00A60069" w:rsidRDefault="009B25F0" w:rsidP="00B640D8">
            <w:pPr>
              <w:ind w:firstLine="0"/>
            </w:pPr>
            <w:r>
              <w:rPr>
                <w:noProof/>
                <w:lang w:eastAsia="ru-RU"/>
              </w:rPr>
              <mc:AlternateContent>
                <mc:Choice Requires="wps">
                  <w:drawing>
                    <wp:anchor distT="0" distB="0" distL="114300" distR="114300" simplePos="0" relativeHeight="251732992" behindDoc="0" locked="0" layoutInCell="1" allowOverlap="1" wp14:anchorId="009B80C7" wp14:editId="68A813C7">
                      <wp:simplePos x="0" y="0"/>
                      <wp:positionH relativeFrom="column">
                        <wp:posOffset>2722245</wp:posOffset>
                      </wp:positionH>
                      <wp:positionV relativeFrom="paragraph">
                        <wp:posOffset>140504</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87EC1" id="Прямая со стрелкой 15" o:spid="_x0000_s1026" type="#_x0000_t32" style="position:absolute;margin-left:214.35pt;margin-top:11.05pt;width:62.9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" strokecolor="black [3200]" strokeweight=".5pt">
                      <v:stroke endarrow="block" joinstyle="miter"/>
                    </v:shape>
                  </w:pict>
                </mc:Fallback>
              </mc:AlternateContent>
            </w:r>
            <w:r w:rsidR="00A60069">
              <w:t>Свидетельство ИНН</w:t>
            </w:r>
          </w:p>
          <w:p w14:paraId="4296D859" w14:textId="77777777" w:rsidR="00A60069" w:rsidRPr="00A60069" w:rsidRDefault="009B25F0" w:rsidP="00B640D8">
            <w:pPr>
              <w:ind w:firstLine="0"/>
            </w:pPr>
            <w:r>
              <w:rPr>
                <w:noProof/>
                <w:lang w:eastAsia="ru-RU"/>
              </w:rPr>
              <mc:AlternateContent>
                <mc:Choice Requires="wps">
                  <w:drawing>
                    <wp:anchor distT="0" distB="0" distL="114300" distR="114300" simplePos="0" relativeHeight="251735040" behindDoc="0" locked="0" layoutInCell="1" allowOverlap="1" wp14:anchorId="130BB00F" wp14:editId="426DEA91">
                      <wp:simplePos x="0" y="0"/>
                      <wp:positionH relativeFrom="column">
                        <wp:posOffset>2727646</wp:posOffset>
                      </wp:positionH>
                      <wp:positionV relativeFrom="paragraph">
                        <wp:posOffset>141628</wp:posOffset>
                      </wp:positionV>
                      <wp:extent cx="79883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2F071" id="Прямая со стрелкой 16" o:spid="_x0000_s1026" type="#_x0000_t32" style="position:absolute;margin-left:214.8pt;margin-top:11.15pt;width:62.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1488" behindDoc="0" locked="0" layoutInCell="1" allowOverlap="1" wp14:anchorId="0DCCA295" wp14:editId="7E85E2CD">
                      <wp:simplePos x="0" y="0"/>
                      <wp:positionH relativeFrom="column">
                        <wp:posOffset>2938145</wp:posOffset>
                      </wp:positionH>
                      <wp:positionV relativeFrom="paragraph">
                        <wp:posOffset>410845</wp:posOffset>
                      </wp:positionV>
                      <wp:extent cx="576580"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83DBE" id="Прямая со стрелкой 66" o:spid="_x0000_s1026" type="#_x0000_t32" style="position:absolute;margin-left:231.35pt;margin-top:32.35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" strokecolor="black [3200]" strokeweight=".5pt">
                      <v:stroke endarrow="block" joinstyle="miter"/>
                    </v:shape>
                  </w:pict>
                </mc:Fallback>
              </mc:AlternateContent>
            </w:r>
            <w:r w:rsidR="00A60069">
              <w:t>СНИЛС</w:t>
            </w:r>
          </w:p>
          <w:p w14:paraId="2FF6B8E2" w14:textId="77777777" w:rsidR="00A60069" w:rsidRDefault="00883BBB" w:rsidP="00B640D8">
            <w:pPr>
              <w:ind w:firstLine="0"/>
            </w:pPr>
            <w:r>
              <w:rPr>
                <w:noProof/>
                <w:lang w:eastAsia="ru-RU"/>
              </w:rPr>
              <mc:AlternateContent>
                <mc:Choice Requires="wps">
                  <w:drawing>
                    <wp:anchor distT="0" distB="0" distL="114300" distR="114300" simplePos="0" relativeHeight="251670528" behindDoc="0" locked="0" layoutInCell="1" allowOverlap="1" wp14:anchorId="715AC6E9" wp14:editId="428DBCF9">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77777777"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77777777" w:rsidR="00A60069" w:rsidRPr="00A60069" w:rsidRDefault="00A60069" w:rsidP="00B640D8">
            <w:pPr>
              <w:ind w:firstLine="0"/>
            </w:pPr>
            <w:r>
              <w:t>Источник</w:t>
            </w:r>
          </w:p>
        </w:tc>
        <w:tc>
          <w:tcPr>
            <w:tcW w:w="3112" w:type="dxa"/>
          </w:tcPr>
          <w:p w14:paraId="051EC1AE" w14:textId="77777777"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499501CB">
                      <wp:simplePos x="0" y="0"/>
                      <wp:positionH relativeFrom="column">
                        <wp:posOffset>1001081</wp:posOffset>
                      </wp:positionH>
                      <wp:positionV relativeFrom="paragraph">
                        <wp:posOffset>1360139</wp:posOffset>
                      </wp:positionV>
                      <wp:extent cx="0" cy="1498294"/>
                      <wp:effectExtent l="0" t="0" r="19050" b="26035"/>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498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680332" id="Прямая соединительная линия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85pt,107.1pt" to="78.8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4320" behindDoc="0" locked="0" layoutInCell="1" allowOverlap="1" wp14:anchorId="7472B012" wp14:editId="6ED98EE2">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3296" behindDoc="0" locked="0" layoutInCell="1" allowOverlap="1" wp14:anchorId="2B4B671E" wp14:editId="06BFBCD9">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73351DBE" w14:textId="77777777" w:rsidR="00B640D8" w:rsidRDefault="005057D1" w:rsidP="00B640D8">
      <w:pPr>
        <w:pStyle w:val="ae"/>
        <w:rPr>
          <w:i w:val="0"/>
          <w:color w:val="auto"/>
          <w:sz w:val="24"/>
        </w:rPr>
      </w:pPr>
      <w:r>
        <w:rPr>
          <w:i w:val="0"/>
          <w:color w:val="auto"/>
          <w:sz w:val="24"/>
        </w:rPr>
        <w:lastRenderedPageBreak/>
        <w:t xml:space="preserve">Таблица 2.1 </w:t>
      </w:r>
      <w:r w:rsidR="003D6197">
        <w:rPr>
          <w:i w:val="0"/>
          <w:color w:val="auto"/>
          <w:sz w:val="24"/>
        </w:rPr>
        <w:t xml:space="preserve">– </w:t>
      </w:r>
      <w:r>
        <w:rPr>
          <w:i w:val="0"/>
          <w:color w:val="auto"/>
          <w:sz w:val="24"/>
        </w:rPr>
        <w:t>Функциональные зависимости в документе «Анкета для кандидатов»</w:t>
      </w:r>
    </w:p>
    <w:p w14:paraId="57C300E0" w14:textId="77777777" w:rsidR="00875D38" w:rsidRDefault="00875D38" w:rsidP="00875D38">
      <w:pPr>
        <w:keepNext/>
      </w:pPr>
      <w:r>
        <w:lastRenderedPageBreak/>
        <w:t>Документ «Приказ (распоряжение) о приеме работника на работу» представлен на рисунке 2.7:</w:t>
      </w:r>
      <w:r w:rsidRPr="00875D38">
        <w:rPr>
          <w:noProof/>
          <w:lang w:eastAsia="ru-RU"/>
        </w:rPr>
        <w:t xml:space="preserve"> </w:t>
      </w:r>
      <w:r>
        <w:rPr>
          <w:noProof/>
          <w:lang w:eastAsia="ru-RU"/>
        </w:rPr>
        <w:drawing>
          <wp:inline distT="0" distB="0" distL="0" distR="0" wp14:anchorId="441A5E66" wp14:editId="42A4533C">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16">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14:paraId="6F057F24" w14:textId="77777777"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40EB8C40" w14:textId="77777777"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03136C72" w14:textId="77777777" w:rsidR="00A9345E" w:rsidRPr="00A9345E" w:rsidRDefault="00A9345E" w:rsidP="00A9345E">
      <w:pPr>
        <w:pStyle w:val="ae"/>
        <w:rPr>
          <w:i w:val="0"/>
          <w:color w:val="auto"/>
          <w:sz w:val="24"/>
        </w:rPr>
      </w:pPr>
      <w:r>
        <w:rPr>
          <w:i w:val="0"/>
          <w:color w:val="auto"/>
          <w:sz w:val="24"/>
        </w:rPr>
        <w:t xml:space="preserve">Таблица 2.2 </w:t>
      </w:r>
      <w:r w:rsidR="003D6197">
        <w:rPr>
          <w:i w:val="0"/>
          <w:color w:val="auto"/>
          <w:sz w:val="24"/>
        </w:rPr>
        <w:t xml:space="preserve">– </w:t>
      </w:r>
      <w:r>
        <w:rPr>
          <w:i w:val="0"/>
          <w:color w:val="auto"/>
          <w:sz w:val="24"/>
        </w:rPr>
        <w:t>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14:paraId="1B340E55" w14:textId="77777777" w:rsidR="00875D38" w:rsidRPr="00875D38" w:rsidRDefault="00875D38" w:rsidP="00875D38"/>
    <w:p w14:paraId="3716A035" w14:textId="77777777" w:rsidR="00E92600" w:rsidRDefault="00E92600" w:rsidP="00E92600">
      <w:pPr>
        <w:keepNext/>
        <w:ind w:firstLine="0"/>
      </w:pPr>
      <w:r>
        <w:lastRenderedPageBreak/>
        <w:t>Документ «Личная карточка работника»</w:t>
      </w:r>
      <w:r w:rsidR="00875D38">
        <w:t xml:space="preserve"> представлен на рисунках 2.8</w:t>
      </w:r>
      <w:r>
        <w:t xml:space="preserve"> – 2.</w:t>
      </w:r>
      <w:r w:rsidR="00875D38">
        <w:t>9</w:t>
      </w:r>
      <w:r>
        <w:t>:</w:t>
      </w:r>
      <w:r w:rsidRPr="00E92600">
        <w:rPr>
          <w:noProof/>
          <w:lang w:eastAsia="ru-RU"/>
        </w:rPr>
        <w:t xml:space="preserve"> </w:t>
      </w:r>
      <w:r>
        <w:rPr>
          <w:noProof/>
          <w:lang w:eastAsia="ru-RU"/>
        </w:rPr>
        <w:drawing>
          <wp:inline distT="0" distB="0" distL="0" distR="0" wp14:anchorId="284AE741" wp14:editId="5C967351">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17">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e"/>
        <w:rPr>
          <w:i w:val="0"/>
          <w:color w:val="auto"/>
          <w:sz w:val="24"/>
        </w:rPr>
      </w:pPr>
      <w:r w:rsidRPr="00E92600">
        <w:rPr>
          <w:i w:val="0"/>
          <w:color w:val="auto"/>
          <w:sz w:val="24"/>
        </w:rPr>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3B4D100A">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18">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47B40625" w14:textId="77777777"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C9979AD" w14:textId="77777777"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w:t>
      </w:r>
      <w:r w:rsidR="003D6197">
        <w:rPr>
          <w:i w:val="0"/>
          <w:color w:val="auto"/>
          <w:sz w:val="24"/>
        </w:rPr>
        <w:t xml:space="preserve">– </w:t>
      </w:r>
      <w:r w:rsidR="008462E9">
        <w:rPr>
          <w:i w:val="0"/>
          <w:color w:val="auto"/>
          <w:sz w:val="24"/>
        </w:rPr>
        <w:t>Функциональные зависимости в документе «Личная карточка сотрудника»</w:t>
      </w:r>
    </w:p>
    <w:p w14:paraId="76DDA7D4" w14:textId="77777777" w:rsidR="0048760B" w:rsidRDefault="0048760B" w:rsidP="0048760B">
      <w:commentRangeStart w:id="16"/>
      <w:r>
        <w:lastRenderedPageBreak/>
        <w:t>В результате анализа документов</w:t>
      </w:r>
      <w:commentRangeEnd w:id="16"/>
      <w:r w:rsidR="003D6197">
        <w:rPr>
          <w:rStyle w:val="a7"/>
        </w:rPr>
        <w:commentReference w:id="16"/>
      </w:r>
      <w:r>
        <w:t>,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14:paraId="250D1065" w14:textId="77777777" w:rsidTr="0048760B">
        <w:tc>
          <w:tcPr>
            <w:tcW w:w="3209" w:type="dxa"/>
          </w:tcPr>
          <w:p w14:paraId="1865BD9E" w14:textId="77777777" w:rsidR="0048760B" w:rsidRDefault="00F90F8D" w:rsidP="0048760B">
            <w:pPr>
              <w:ind w:firstLine="0"/>
            </w:pPr>
            <w:r>
              <w:t>Гражданин</w:t>
            </w:r>
          </w:p>
        </w:tc>
        <w:tc>
          <w:tcPr>
            <w:tcW w:w="3209" w:type="dxa"/>
          </w:tcPr>
          <w:p w14:paraId="12281CFC" w14:textId="77777777" w:rsidR="0048760B" w:rsidRDefault="00F90F8D" w:rsidP="0048760B">
            <w:pPr>
              <w:ind w:firstLine="0"/>
            </w:pPr>
            <w:proofErr w:type="spellStart"/>
            <w:r>
              <w:t>П</w:t>
            </w:r>
            <w:r w:rsidR="00BA637C">
              <w:t>асп</w:t>
            </w:r>
            <w:proofErr w:type="spellEnd"/>
          </w:p>
          <w:p w14:paraId="27ECA712" w14:textId="77777777" w:rsidR="00F90F8D" w:rsidRDefault="00F90F8D" w:rsidP="0048760B">
            <w:pPr>
              <w:ind w:firstLine="0"/>
            </w:pPr>
            <w:r>
              <w:t>Фамилия</w:t>
            </w:r>
          </w:p>
          <w:p w14:paraId="3CD227DE" w14:textId="77777777" w:rsidR="00F90F8D" w:rsidRDefault="00F90F8D" w:rsidP="0048760B">
            <w:pPr>
              <w:ind w:firstLine="0"/>
            </w:pPr>
            <w:r>
              <w:t>Имя</w:t>
            </w:r>
          </w:p>
          <w:p w14:paraId="655050AE" w14:textId="77777777" w:rsidR="00F90F8D" w:rsidRDefault="00F90F8D" w:rsidP="0048760B">
            <w:pPr>
              <w:ind w:firstLine="0"/>
            </w:pPr>
            <w:r>
              <w:t>Отчество</w:t>
            </w:r>
          </w:p>
          <w:p w14:paraId="553405AA" w14:textId="77777777" w:rsidR="00F90F8D" w:rsidRDefault="00F90F8D" w:rsidP="0048760B">
            <w:pPr>
              <w:ind w:firstLine="0"/>
            </w:pPr>
            <w:proofErr w:type="spellStart"/>
            <w:r>
              <w:t>ДатаРожд</w:t>
            </w:r>
            <w:proofErr w:type="spellEnd"/>
          </w:p>
          <w:p w14:paraId="47CA3E86" w14:textId="77777777" w:rsidR="00F90F8D" w:rsidRDefault="00F90F8D" w:rsidP="0048760B">
            <w:pPr>
              <w:ind w:firstLine="0"/>
            </w:pPr>
            <w:r>
              <w:t>Гражданство</w:t>
            </w:r>
          </w:p>
          <w:p w14:paraId="34CD6682" w14:textId="77777777" w:rsidR="00F90F8D" w:rsidRDefault="00F90F8D" w:rsidP="0048760B">
            <w:pPr>
              <w:ind w:firstLine="0"/>
            </w:pPr>
            <w:r>
              <w:t>Телефон</w:t>
            </w:r>
          </w:p>
          <w:p w14:paraId="46E25C2C" w14:textId="77777777" w:rsidR="00BA637C" w:rsidRDefault="00F90F8D" w:rsidP="0048760B">
            <w:pPr>
              <w:ind w:firstLine="0"/>
            </w:pPr>
            <w:r>
              <w:t>Почта</w:t>
            </w:r>
          </w:p>
        </w:tc>
        <w:tc>
          <w:tcPr>
            <w:tcW w:w="3210" w:type="dxa"/>
          </w:tcPr>
          <w:p w14:paraId="74F6E0BE" w14:textId="77777777" w:rsidR="0048760B" w:rsidRDefault="00BA637C" w:rsidP="0048760B">
            <w:pPr>
              <w:keepNext/>
              <w:ind w:firstLine="0"/>
            </w:pPr>
            <w:r>
              <w:t>Паспорт</w:t>
            </w:r>
          </w:p>
          <w:p w14:paraId="3E18D448" w14:textId="77777777" w:rsidR="00BA637C" w:rsidRDefault="00BA637C" w:rsidP="0048760B">
            <w:pPr>
              <w:keepNext/>
              <w:ind w:firstLine="0"/>
            </w:pPr>
            <w:r>
              <w:t>Фамилия</w:t>
            </w:r>
          </w:p>
          <w:p w14:paraId="5994A05A" w14:textId="77777777" w:rsidR="00BA637C" w:rsidRDefault="00BA637C" w:rsidP="0048760B">
            <w:pPr>
              <w:keepNext/>
              <w:ind w:firstLine="0"/>
            </w:pPr>
            <w:r>
              <w:t>Имя</w:t>
            </w:r>
          </w:p>
          <w:p w14:paraId="35D88080" w14:textId="77777777" w:rsidR="00BA637C" w:rsidRDefault="00BA637C" w:rsidP="0048760B">
            <w:pPr>
              <w:keepNext/>
              <w:ind w:firstLine="0"/>
            </w:pPr>
            <w:r>
              <w:t>Отчество</w:t>
            </w:r>
          </w:p>
          <w:p w14:paraId="4DC6863E" w14:textId="77777777" w:rsidR="00BA637C" w:rsidRDefault="00BA637C" w:rsidP="0048760B">
            <w:pPr>
              <w:keepNext/>
              <w:ind w:firstLine="0"/>
            </w:pPr>
            <w:r>
              <w:t>Дата рождения</w:t>
            </w:r>
          </w:p>
          <w:p w14:paraId="5418C6E6" w14:textId="77777777" w:rsidR="00BA637C" w:rsidRDefault="00BA637C" w:rsidP="0048760B">
            <w:pPr>
              <w:keepNext/>
              <w:ind w:firstLine="0"/>
            </w:pPr>
            <w:r>
              <w:t>Гражданство</w:t>
            </w:r>
          </w:p>
          <w:p w14:paraId="55933F3E" w14:textId="77777777" w:rsidR="00BA637C" w:rsidRDefault="00BA637C" w:rsidP="0048760B">
            <w:pPr>
              <w:keepNext/>
              <w:ind w:firstLine="0"/>
            </w:pPr>
            <w:r>
              <w:t>Телефон</w:t>
            </w:r>
          </w:p>
          <w:p w14:paraId="0CEE17A0" w14:textId="77777777" w:rsidR="00BA637C" w:rsidRDefault="00BA637C" w:rsidP="0048760B">
            <w:pPr>
              <w:keepNext/>
              <w:ind w:firstLine="0"/>
            </w:pPr>
            <w:r>
              <w:t>Почта</w:t>
            </w:r>
          </w:p>
        </w:tc>
      </w:tr>
      <w:tr w:rsidR="00BA637C" w14:paraId="1DFD0E22" w14:textId="77777777" w:rsidTr="0048760B">
        <w:tc>
          <w:tcPr>
            <w:tcW w:w="3209" w:type="dxa"/>
          </w:tcPr>
          <w:p w14:paraId="013AC02C" w14:textId="77777777" w:rsidR="00BA637C" w:rsidRDefault="00BA637C" w:rsidP="0048760B">
            <w:pPr>
              <w:ind w:firstLine="0"/>
            </w:pPr>
            <w:r>
              <w:t>Документы Гражданина</w:t>
            </w:r>
          </w:p>
        </w:tc>
        <w:tc>
          <w:tcPr>
            <w:tcW w:w="3209" w:type="dxa"/>
          </w:tcPr>
          <w:p w14:paraId="45EB046B" w14:textId="77777777" w:rsidR="00BA637C" w:rsidRDefault="00BA637C" w:rsidP="0048760B">
            <w:pPr>
              <w:ind w:firstLine="0"/>
            </w:pPr>
            <w:proofErr w:type="spellStart"/>
            <w:r>
              <w:t>Пасп</w:t>
            </w:r>
            <w:proofErr w:type="spellEnd"/>
          </w:p>
          <w:p w14:paraId="64154BB2" w14:textId="77777777" w:rsidR="00BA637C" w:rsidRDefault="00BA637C" w:rsidP="0048760B">
            <w:pPr>
              <w:ind w:firstLine="0"/>
            </w:pPr>
            <w:proofErr w:type="spellStart"/>
            <w:r>
              <w:t>КемВыд</w:t>
            </w:r>
            <w:proofErr w:type="spellEnd"/>
          </w:p>
          <w:p w14:paraId="2005D444" w14:textId="77777777" w:rsidR="00BA637C" w:rsidRDefault="00BA637C" w:rsidP="0048760B">
            <w:pPr>
              <w:ind w:firstLine="0"/>
            </w:pPr>
            <w:proofErr w:type="spellStart"/>
            <w:r>
              <w:t>КогдаВыд</w:t>
            </w:r>
            <w:proofErr w:type="spellEnd"/>
          </w:p>
          <w:p w14:paraId="1AACFE0F" w14:textId="77777777" w:rsidR="00BA637C" w:rsidRDefault="00BA637C" w:rsidP="0048760B">
            <w:pPr>
              <w:ind w:firstLine="0"/>
            </w:pPr>
            <w:proofErr w:type="spellStart"/>
            <w:r>
              <w:t>АдресПроп</w:t>
            </w:r>
            <w:proofErr w:type="spellEnd"/>
          </w:p>
          <w:p w14:paraId="799B589E" w14:textId="77777777" w:rsidR="00BA637C" w:rsidRDefault="00BA637C" w:rsidP="0048760B">
            <w:pPr>
              <w:ind w:firstLine="0"/>
            </w:pPr>
            <w:r>
              <w:t>ИНН</w:t>
            </w:r>
          </w:p>
          <w:p w14:paraId="57A39710" w14:textId="77777777" w:rsidR="00BA637C" w:rsidRDefault="00BA637C" w:rsidP="0048760B">
            <w:pPr>
              <w:ind w:firstLine="0"/>
            </w:pPr>
            <w:r>
              <w:t>СНИЛС</w:t>
            </w:r>
          </w:p>
        </w:tc>
        <w:tc>
          <w:tcPr>
            <w:tcW w:w="3210" w:type="dxa"/>
          </w:tcPr>
          <w:p w14:paraId="39E72FC8" w14:textId="77777777" w:rsidR="00BA637C" w:rsidRDefault="00BA637C" w:rsidP="0048760B">
            <w:pPr>
              <w:keepNext/>
              <w:ind w:firstLine="0"/>
            </w:pPr>
            <w:r>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77777777" w:rsidR="00BA637C" w:rsidRDefault="00BA637C" w:rsidP="0048760B">
            <w:pPr>
              <w:ind w:firstLine="0"/>
            </w:pPr>
            <w:r>
              <w:t>Перечень Должностей</w:t>
            </w:r>
          </w:p>
        </w:tc>
        <w:tc>
          <w:tcPr>
            <w:tcW w:w="3209" w:type="dxa"/>
          </w:tcPr>
          <w:p w14:paraId="6788DFA4" w14:textId="77777777" w:rsidR="00BA637C" w:rsidRPr="00BA637C" w:rsidRDefault="00BA637C" w:rsidP="0048760B">
            <w:pPr>
              <w:ind w:firstLine="0"/>
            </w:pPr>
            <w:r>
              <w:rPr>
                <w:lang w:val="en-US"/>
              </w:rPr>
              <w:t>Id</w:t>
            </w:r>
            <w:proofErr w:type="spellStart"/>
            <w:r>
              <w:t>Должн</w:t>
            </w:r>
            <w:proofErr w:type="spellEnd"/>
          </w:p>
          <w:p w14:paraId="08F87D62" w14:textId="77777777" w:rsidR="00BA637C" w:rsidRDefault="00BA637C" w:rsidP="0048760B">
            <w:pPr>
              <w:ind w:firstLine="0"/>
            </w:pPr>
            <w:proofErr w:type="spellStart"/>
            <w:r>
              <w:t>Назв</w:t>
            </w:r>
            <w:proofErr w:type="spellEnd"/>
          </w:p>
          <w:p w14:paraId="3FEED42B" w14:textId="77777777" w:rsidR="00BA637C" w:rsidRDefault="00BA637C" w:rsidP="0048760B">
            <w:pPr>
              <w:ind w:firstLine="0"/>
            </w:pPr>
            <w:proofErr w:type="spellStart"/>
            <w:r>
              <w:t>Подразд</w:t>
            </w:r>
            <w:proofErr w:type="spellEnd"/>
          </w:p>
          <w:p w14:paraId="484E5EF8" w14:textId="77777777" w:rsidR="00BA637C" w:rsidRDefault="00BA637C" w:rsidP="0048760B">
            <w:pPr>
              <w:ind w:firstLine="0"/>
            </w:pPr>
          </w:p>
          <w:p w14:paraId="019E38C6" w14:textId="77777777" w:rsidR="00BA637C" w:rsidRDefault="00BA637C" w:rsidP="0048760B">
            <w:pPr>
              <w:ind w:firstLine="0"/>
            </w:pPr>
            <w:r>
              <w:t>Ставка</w:t>
            </w:r>
          </w:p>
          <w:p w14:paraId="2DF4ADE4" w14:textId="77777777" w:rsidR="00BA637C" w:rsidRPr="00BA637C" w:rsidRDefault="00BA637C" w:rsidP="0048760B">
            <w:pPr>
              <w:ind w:firstLine="0"/>
            </w:pPr>
            <w:proofErr w:type="spellStart"/>
            <w:r>
              <w:t>Орг</w:t>
            </w:r>
            <w:proofErr w:type="spellEnd"/>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77777777" w:rsidR="00BA637C" w:rsidRDefault="00BA637C" w:rsidP="0048760B">
            <w:pPr>
              <w:keepNext/>
              <w:ind w:firstLine="0"/>
            </w:pPr>
            <w:r>
              <w:t>Называние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14:paraId="4F41B782" w14:textId="77777777" w:rsidTr="0048760B">
        <w:tc>
          <w:tcPr>
            <w:tcW w:w="3209" w:type="dxa"/>
          </w:tcPr>
          <w:p w14:paraId="6DCCCDF1" w14:textId="77777777" w:rsidR="00BA637C" w:rsidRDefault="00BA637C" w:rsidP="0048760B">
            <w:pPr>
              <w:ind w:firstLine="0"/>
            </w:pPr>
            <w:r>
              <w:t>Трудовой договор</w:t>
            </w:r>
          </w:p>
        </w:tc>
        <w:tc>
          <w:tcPr>
            <w:tcW w:w="3209" w:type="dxa"/>
          </w:tcPr>
          <w:p w14:paraId="65057FE6" w14:textId="77777777" w:rsidR="00BA637C" w:rsidRDefault="00BA637C" w:rsidP="0048760B">
            <w:pPr>
              <w:ind w:firstLine="0"/>
            </w:pPr>
            <w:proofErr w:type="spellStart"/>
            <w:r>
              <w:t>НомТрудДог</w:t>
            </w:r>
            <w:proofErr w:type="spellEnd"/>
          </w:p>
          <w:p w14:paraId="1F088362" w14:textId="77777777" w:rsidR="00BA637C" w:rsidRDefault="00BA637C" w:rsidP="0048760B">
            <w:pPr>
              <w:ind w:firstLine="0"/>
            </w:pPr>
          </w:p>
          <w:p w14:paraId="24A4FE80" w14:textId="77777777" w:rsidR="00BA637C" w:rsidRDefault="00BA637C" w:rsidP="0048760B">
            <w:pPr>
              <w:ind w:firstLine="0"/>
            </w:pPr>
            <w:proofErr w:type="spellStart"/>
            <w:r>
              <w:t>ДатаСоставл</w:t>
            </w:r>
            <w:proofErr w:type="spellEnd"/>
          </w:p>
          <w:p w14:paraId="68C43B4E" w14:textId="77777777" w:rsidR="00BA637C" w:rsidRDefault="00BA637C" w:rsidP="0048760B">
            <w:pPr>
              <w:ind w:firstLine="0"/>
            </w:pPr>
            <w:proofErr w:type="spellStart"/>
            <w:r>
              <w:t>ХарРаб</w:t>
            </w:r>
            <w:proofErr w:type="spellEnd"/>
          </w:p>
          <w:p w14:paraId="4B241220" w14:textId="77777777" w:rsidR="00BA637C" w:rsidRPr="00BA637C" w:rsidRDefault="00BA637C" w:rsidP="0048760B">
            <w:pPr>
              <w:ind w:firstLine="0"/>
            </w:pPr>
            <w:proofErr w:type="spellStart"/>
            <w:r>
              <w:t>ВидРаб</w:t>
            </w:r>
            <w:proofErr w:type="spellEnd"/>
          </w:p>
        </w:tc>
        <w:tc>
          <w:tcPr>
            <w:tcW w:w="3210" w:type="dxa"/>
          </w:tcPr>
          <w:p w14:paraId="41D839F4" w14:textId="77777777" w:rsidR="00BA637C" w:rsidRDefault="00BA637C" w:rsidP="0048760B">
            <w:pPr>
              <w:keepNext/>
              <w:ind w:firstLine="0"/>
            </w:pPr>
            <w:r>
              <w:t>Номер трудового договора</w:t>
            </w:r>
          </w:p>
          <w:p w14:paraId="1F3427CD" w14:textId="77777777" w:rsidR="00BA637C" w:rsidRDefault="00BA637C" w:rsidP="0048760B">
            <w:pPr>
              <w:keepNext/>
              <w:ind w:firstLine="0"/>
            </w:pPr>
            <w:r>
              <w:t>Дата составления</w:t>
            </w:r>
          </w:p>
          <w:p w14:paraId="2EE79500" w14:textId="77777777" w:rsidR="00BA637C" w:rsidRDefault="00BA637C" w:rsidP="0048760B">
            <w:pPr>
              <w:keepNext/>
              <w:ind w:firstLine="0"/>
            </w:pPr>
            <w:r>
              <w:t>Характер работы</w:t>
            </w:r>
          </w:p>
          <w:p w14:paraId="054BFD51" w14:textId="77777777" w:rsidR="00BA637C" w:rsidRPr="00BA637C" w:rsidRDefault="00BA637C" w:rsidP="0048760B">
            <w:pPr>
              <w:keepNext/>
              <w:ind w:firstLine="0"/>
            </w:pPr>
            <w:r>
              <w:t>Вид работы</w:t>
            </w:r>
          </w:p>
        </w:tc>
      </w:tr>
      <w:tr w:rsidR="00BA637C" w14:paraId="28570E63" w14:textId="77777777" w:rsidTr="0048760B">
        <w:tc>
          <w:tcPr>
            <w:tcW w:w="3209" w:type="dxa"/>
          </w:tcPr>
          <w:p w14:paraId="2729E113" w14:textId="77777777" w:rsidR="00BA637C" w:rsidRDefault="00BA637C" w:rsidP="0048760B">
            <w:pPr>
              <w:ind w:firstLine="0"/>
            </w:pPr>
            <w:r>
              <w:lastRenderedPageBreak/>
              <w:t>Должность гражданина</w:t>
            </w:r>
          </w:p>
        </w:tc>
        <w:tc>
          <w:tcPr>
            <w:tcW w:w="3209" w:type="dxa"/>
          </w:tcPr>
          <w:p w14:paraId="0CAC707E" w14:textId="77777777" w:rsidR="00BA637C" w:rsidRDefault="00BA637C" w:rsidP="0048760B">
            <w:pPr>
              <w:ind w:firstLine="0"/>
            </w:pPr>
            <w:proofErr w:type="spellStart"/>
            <w:r>
              <w:t>НомТрудДог</w:t>
            </w:r>
            <w:proofErr w:type="spellEnd"/>
          </w:p>
          <w:p w14:paraId="4E645C67" w14:textId="77777777" w:rsidR="00BA637C" w:rsidRDefault="00BA637C" w:rsidP="0048760B">
            <w:pPr>
              <w:ind w:firstLine="0"/>
            </w:pPr>
          </w:p>
          <w:p w14:paraId="7B39B1F5" w14:textId="77777777" w:rsidR="00BA637C" w:rsidRDefault="00BA637C" w:rsidP="0048760B">
            <w:pPr>
              <w:ind w:firstLine="0"/>
            </w:pPr>
            <w:proofErr w:type="spellStart"/>
            <w:r>
              <w:t>Пасп</w:t>
            </w:r>
            <w:proofErr w:type="spellEnd"/>
          </w:p>
          <w:p w14:paraId="6F6CFC56" w14:textId="77777777" w:rsidR="00BA637C" w:rsidRDefault="00BA637C" w:rsidP="0048760B">
            <w:pPr>
              <w:ind w:firstLine="0"/>
            </w:pPr>
            <w:proofErr w:type="spellStart"/>
            <w:r>
              <w:t>ТабНом</w:t>
            </w:r>
            <w:proofErr w:type="spellEnd"/>
          </w:p>
          <w:p w14:paraId="431964A8" w14:textId="77777777" w:rsidR="00BA637C" w:rsidRPr="00BA637C" w:rsidRDefault="00BA637C" w:rsidP="0048760B">
            <w:pPr>
              <w:ind w:firstLine="0"/>
            </w:pPr>
            <w:r>
              <w:rPr>
                <w:lang w:val="en-US"/>
              </w:rPr>
              <w:t>Id</w:t>
            </w:r>
            <w:proofErr w:type="spellStart"/>
            <w:r>
              <w:t>Должн</w:t>
            </w:r>
            <w:proofErr w:type="spellEnd"/>
          </w:p>
        </w:tc>
        <w:tc>
          <w:tcPr>
            <w:tcW w:w="3210" w:type="dxa"/>
          </w:tcPr>
          <w:p w14:paraId="40374CC9" w14:textId="77777777"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B0CC585" w14:textId="77777777" w:rsidR="00BA637C" w:rsidRDefault="00BA637C" w:rsidP="0048760B">
            <w:pPr>
              <w:keepNext/>
              <w:ind w:firstLine="0"/>
            </w:pPr>
            <w:r>
              <w:t>Табельный номер</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77777777" w:rsidR="00305F1A" w:rsidRDefault="00305F1A" w:rsidP="0048760B">
            <w:pPr>
              <w:ind w:firstLine="0"/>
            </w:pPr>
            <w:r>
              <w:t>Должность в договоре</w:t>
            </w:r>
          </w:p>
        </w:tc>
        <w:tc>
          <w:tcPr>
            <w:tcW w:w="3209" w:type="dxa"/>
          </w:tcPr>
          <w:p w14:paraId="71ADFAFB" w14:textId="77777777" w:rsidR="00305F1A" w:rsidRDefault="00305F1A" w:rsidP="0048760B">
            <w:pPr>
              <w:ind w:firstLine="0"/>
            </w:pPr>
            <w:proofErr w:type="spellStart"/>
            <w:r>
              <w:t>НомТрудДог</w:t>
            </w:r>
            <w:proofErr w:type="spellEnd"/>
          </w:p>
          <w:p w14:paraId="3A827528" w14:textId="77777777" w:rsidR="00305F1A" w:rsidRDefault="00305F1A" w:rsidP="0048760B">
            <w:pPr>
              <w:ind w:firstLine="0"/>
            </w:pPr>
          </w:p>
          <w:p w14:paraId="39D550AE" w14:textId="77777777" w:rsidR="00305F1A" w:rsidRPr="00305F1A" w:rsidRDefault="00305F1A" w:rsidP="0048760B">
            <w:pPr>
              <w:ind w:firstLine="0"/>
            </w:pPr>
            <w:r>
              <w:rPr>
                <w:lang w:val="en-US"/>
              </w:rPr>
              <w:t>Id</w:t>
            </w:r>
            <w:proofErr w:type="spellStart"/>
            <w:r>
              <w:t>Должн</w:t>
            </w:r>
            <w:proofErr w:type="spellEnd"/>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70F5E773" w14:textId="77777777" w:rsidR="0048760B" w:rsidRDefault="00F90F8D" w:rsidP="0048760B">
      <w:pPr>
        <w:pStyle w:val="ae"/>
        <w:rPr>
          <w:i w:val="0"/>
          <w:color w:val="auto"/>
          <w:sz w:val="24"/>
        </w:rPr>
      </w:pPr>
      <w:r w:rsidRPr="00F90F8D">
        <w:rPr>
          <w:i w:val="0"/>
          <w:color w:val="auto"/>
          <w:sz w:val="24"/>
        </w:rPr>
        <w:t xml:space="preserve">Таблица 2.4 </w:t>
      </w:r>
      <w:r w:rsidR="003D6197">
        <w:rPr>
          <w:i w:val="0"/>
          <w:color w:val="auto"/>
          <w:sz w:val="24"/>
        </w:rPr>
        <w:t xml:space="preserve">– </w:t>
      </w:r>
      <w:r w:rsidRPr="00F90F8D">
        <w:rPr>
          <w:i w:val="0"/>
          <w:color w:val="auto"/>
          <w:sz w:val="24"/>
        </w:rPr>
        <w:t>Информационные объекты и их реквизиты</w:t>
      </w:r>
    </w:p>
    <w:p w14:paraId="24BD24CF" w14:textId="77777777"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77777777" w:rsidR="00D13DC4" w:rsidRPr="008B1808" w:rsidRDefault="008B1808" w:rsidP="00D13DC4">
            <w:pPr>
              <w:ind w:firstLine="0"/>
            </w:pPr>
            <w:r>
              <w:t>Гражданин</w:t>
            </w:r>
          </w:p>
        </w:tc>
        <w:tc>
          <w:tcPr>
            <w:tcW w:w="3241" w:type="dxa"/>
          </w:tcPr>
          <w:p w14:paraId="67C061FD" w14:textId="77777777" w:rsidR="00D13DC4" w:rsidRDefault="008B1808" w:rsidP="00D13DC4">
            <w:pPr>
              <w:ind w:firstLine="0"/>
            </w:pPr>
            <w:r>
              <w:t>Документы гражданина</w:t>
            </w:r>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77777777" w:rsidR="00D13DC4" w:rsidRDefault="008B1808" w:rsidP="00D13DC4">
            <w:pPr>
              <w:ind w:firstLine="0"/>
            </w:pPr>
            <w:r>
              <w:t>Гражданин</w:t>
            </w:r>
          </w:p>
        </w:tc>
        <w:tc>
          <w:tcPr>
            <w:tcW w:w="3241" w:type="dxa"/>
          </w:tcPr>
          <w:p w14:paraId="08A4D672" w14:textId="77777777" w:rsidR="00D13DC4" w:rsidRDefault="008B1808" w:rsidP="00D13DC4">
            <w:pPr>
              <w:ind w:firstLine="0"/>
            </w:pPr>
            <w:r>
              <w:t>Должность гражданина</w:t>
            </w:r>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77777777" w:rsidR="008B1808" w:rsidRDefault="008B1808" w:rsidP="00D13DC4">
            <w:pPr>
              <w:ind w:firstLine="0"/>
            </w:pPr>
            <w:r>
              <w:t>Перечень должностей</w:t>
            </w:r>
          </w:p>
        </w:tc>
        <w:tc>
          <w:tcPr>
            <w:tcW w:w="3241" w:type="dxa"/>
          </w:tcPr>
          <w:p w14:paraId="197BCA5D" w14:textId="77777777" w:rsidR="008B1808" w:rsidRDefault="008B1808" w:rsidP="00D13DC4">
            <w:pPr>
              <w:ind w:firstLine="0"/>
            </w:pPr>
            <w:r>
              <w:t>Должность гражданина</w:t>
            </w:r>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77777777" w:rsidR="008B1808" w:rsidRDefault="008B1808" w:rsidP="00D13DC4">
            <w:pPr>
              <w:ind w:firstLine="0"/>
            </w:pPr>
            <w:r>
              <w:t>Трудовой договор</w:t>
            </w:r>
          </w:p>
        </w:tc>
        <w:tc>
          <w:tcPr>
            <w:tcW w:w="3241" w:type="dxa"/>
          </w:tcPr>
          <w:p w14:paraId="31FA83AD" w14:textId="77777777" w:rsidR="008B1808" w:rsidRDefault="008B1808" w:rsidP="00D13DC4">
            <w:pPr>
              <w:ind w:firstLine="0"/>
            </w:pPr>
            <w:r>
              <w:t>Должность гражданина</w:t>
            </w:r>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77777777" w:rsidR="00305F1A" w:rsidRDefault="00305F1A" w:rsidP="00D13DC4">
            <w:pPr>
              <w:ind w:firstLine="0"/>
            </w:pPr>
            <w:r>
              <w:t>Трудовой договор</w:t>
            </w:r>
          </w:p>
        </w:tc>
        <w:tc>
          <w:tcPr>
            <w:tcW w:w="3241" w:type="dxa"/>
          </w:tcPr>
          <w:p w14:paraId="3E02F155" w14:textId="77777777" w:rsidR="00305F1A" w:rsidRDefault="00305F1A" w:rsidP="00D13DC4">
            <w:pPr>
              <w:ind w:firstLine="0"/>
            </w:pPr>
            <w:r>
              <w:t>Должность в договоре</w:t>
            </w:r>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0EBA9B73" w14:textId="77777777" w:rsidR="00D13DC4" w:rsidRDefault="00D13DC4" w:rsidP="00D13DC4">
      <w:pPr>
        <w:pStyle w:val="ae"/>
        <w:rPr>
          <w:i w:val="0"/>
          <w:color w:val="auto"/>
          <w:sz w:val="24"/>
        </w:rPr>
      </w:pPr>
      <w:r w:rsidRPr="00D13DC4">
        <w:rPr>
          <w:i w:val="0"/>
          <w:color w:val="auto"/>
          <w:sz w:val="24"/>
        </w:rPr>
        <w:t xml:space="preserve">Таблица 2.5 </w:t>
      </w:r>
      <w:r w:rsidR="003D6197">
        <w:rPr>
          <w:i w:val="0"/>
          <w:color w:val="auto"/>
          <w:sz w:val="24"/>
        </w:rPr>
        <w:t xml:space="preserve">– </w:t>
      </w:r>
      <w:r w:rsidRPr="00D13DC4">
        <w:rPr>
          <w:i w:val="0"/>
          <w:color w:val="auto"/>
          <w:sz w:val="24"/>
        </w:rPr>
        <w:t>Структурные</w:t>
      </w:r>
      <w:r w:rsidR="003D6197">
        <w:rPr>
          <w:i w:val="0"/>
          <w:color w:val="auto"/>
          <w:sz w:val="24"/>
        </w:rPr>
        <w:t xml:space="preserve"> </w:t>
      </w:r>
      <w:r w:rsidRPr="00D13DC4">
        <w:rPr>
          <w:i w:val="0"/>
          <w:color w:val="auto"/>
          <w:sz w:val="24"/>
        </w:rPr>
        <w:t>связи между информационными объектами</w:t>
      </w:r>
    </w:p>
    <w:p w14:paraId="27EA3710" w14:textId="77777777" w:rsidR="00305F1A" w:rsidRDefault="008B1808" w:rsidP="00305F1A">
      <w:pPr>
        <w:keepNext/>
      </w:pPr>
      <w:commentRangeStart w:id="17"/>
      <w:r>
        <w:lastRenderedPageBreak/>
        <w:t>Информационно</w:t>
      </w:r>
      <w:commentRangeEnd w:id="17"/>
      <w:r w:rsidR="003D6197">
        <w:rPr>
          <w:rStyle w:val="a7"/>
        </w:rPr>
        <w:commentReference w:id="17"/>
      </w:r>
      <w:r>
        <w:t xml:space="preserve"> – логическая модель данных представлена на рисунке 2.10:</w:t>
      </w:r>
      <w:r w:rsidR="00305F1A">
        <w:rPr>
          <w:noProof/>
          <w:lang w:eastAsia="ru-RU"/>
        </w:rPr>
        <w:drawing>
          <wp:inline distT="0" distB="0" distL="0" distR="0" wp14:anchorId="4A34F785" wp14:editId="6D088986">
            <wp:extent cx="6120130" cy="374015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740150"/>
                    </a:xfrm>
                    <a:prstGeom prst="rect">
                      <a:avLst/>
                    </a:prstGeom>
                  </pic:spPr>
                </pic:pic>
              </a:graphicData>
            </a:graphic>
          </wp:inline>
        </w:drawing>
      </w:r>
    </w:p>
    <w:p w14:paraId="5F4F21B3" w14:textId="77777777" w:rsidR="008B1808" w:rsidRPr="005B3551" w:rsidRDefault="00305F1A" w:rsidP="00305F1A">
      <w:pPr>
        <w:pStyle w:val="ae"/>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79CCB567" w14:textId="77777777" w:rsidR="008B1808" w:rsidRPr="008B1808" w:rsidRDefault="008B1808" w:rsidP="008B1808"/>
    <w:p w14:paraId="3D582768" w14:textId="77777777" w:rsidR="00E92600" w:rsidRPr="009671B5" w:rsidRDefault="005B3551" w:rsidP="00C814D9">
      <w:pPr>
        <w:pStyle w:val="2"/>
        <w:numPr>
          <w:ilvl w:val="1"/>
          <w:numId w:val="22"/>
        </w:numPr>
      </w:pPr>
      <w:bookmarkStart w:id="18" w:name="_Toc162626461"/>
      <w:r w:rsidRPr="009671B5">
        <w:t>Выбор программной платформы</w:t>
      </w:r>
      <w:bookmarkEnd w:id="18"/>
    </w:p>
    <w:p w14:paraId="79EC8556" w14:textId="77777777" w:rsidR="005B3551" w:rsidRPr="00C814D9" w:rsidRDefault="005B3551" w:rsidP="00C814D9">
      <w:pPr>
        <w:pStyle w:val="3"/>
        <w:numPr>
          <w:ilvl w:val="2"/>
          <w:numId w:val="22"/>
        </w:numPr>
        <w:rPr>
          <w:rFonts w:ascii="Times New Roman" w:hAnsi="Times New Roman" w:cs="Times New Roman"/>
          <w:b/>
          <w:color w:val="auto"/>
          <w:sz w:val="28"/>
          <w:szCs w:val="28"/>
        </w:rPr>
      </w:pPr>
      <w:bookmarkStart w:id="19" w:name="_Toc162626462"/>
      <w:r w:rsidRPr="00C814D9">
        <w:rPr>
          <w:rFonts w:ascii="Times New Roman" w:hAnsi="Times New Roman" w:cs="Times New Roman"/>
          <w:b/>
          <w:color w:val="auto"/>
          <w:sz w:val="28"/>
          <w:szCs w:val="28"/>
        </w:rPr>
        <w:t>Выбор системы управления базой данных</w:t>
      </w:r>
      <w:bookmarkEnd w:id="19"/>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6A32817E" w14:textId="77777777" w:rsidR="00CA47BE" w:rsidRDefault="00CA47BE" w:rsidP="005B3551">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14:paraId="2292026E" w14:textId="77777777" w:rsidTr="00CA47BE">
        <w:tc>
          <w:tcPr>
            <w:tcW w:w="3209" w:type="dxa"/>
          </w:tcPr>
          <w:p w14:paraId="2E9EBD7B" w14:textId="77777777" w:rsidR="00CA47BE" w:rsidRPr="00CA47BE" w:rsidRDefault="00CA47BE" w:rsidP="00CA47BE">
            <w:pPr>
              <w:ind w:firstLine="0"/>
              <w:jc w:val="center"/>
              <w:rPr>
                <w:b/>
              </w:rPr>
            </w:pPr>
            <w:r w:rsidRPr="00CA47BE">
              <w:rPr>
                <w:b/>
              </w:rPr>
              <w:t>Название СУБД</w:t>
            </w:r>
          </w:p>
        </w:tc>
        <w:tc>
          <w:tcPr>
            <w:tcW w:w="3209" w:type="dxa"/>
          </w:tcPr>
          <w:p w14:paraId="1AD7D115" w14:textId="77777777" w:rsidR="00CA47BE" w:rsidRPr="00CA47BE" w:rsidRDefault="00CA47BE" w:rsidP="00CA47BE">
            <w:pPr>
              <w:ind w:firstLine="0"/>
              <w:jc w:val="center"/>
              <w:rPr>
                <w:b/>
              </w:rPr>
            </w:pPr>
            <w:r>
              <w:rPr>
                <w:b/>
              </w:rPr>
              <w:t>Достоинства</w:t>
            </w:r>
          </w:p>
        </w:tc>
        <w:tc>
          <w:tcPr>
            <w:tcW w:w="3210" w:type="dxa"/>
          </w:tcPr>
          <w:p w14:paraId="647CCB59" w14:textId="77777777" w:rsidR="00CA47BE" w:rsidRPr="00CA47BE" w:rsidRDefault="00CA47BE" w:rsidP="00CA47BE">
            <w:pPr>
              <w:ind w:firstLine="0"/>
              <w:jc w:val="center"/>
              <w:rPr>
                <w:b/>
              </w:rPr>
            </w:pPr>
            <w:r>
              <w:rPr>
                <w:b/>
              </w:rPr>
              <w:t>Недостатки</w:t>
            </w:r>
          </w:p>
        </w:tc>
      </w:tr>
      <w:tr w:rsidR="00CA47BE" w14:paraId="3573F967" w14:textId="77777777" w:rsidTr="00CA47BE">
        <w:tc>
          <w:tcPr>
            <w:tcW w:w="3209" w:type="dxa"/>
          </w:tcPr>
          <w:p w14:paraId="5673FB6B" w14:textId="77777777" w:rsidR="00CA47BE" w:rsidRPr="00CA47BE" w:rsidRDefault="00CA47BE" w:rsidP="005B3551">
            <w:pPr>
              <w:ind w:firstLine="0"/>
              <w:rPr>
                <w:lang w:val="en-US"/>
              </w:rPr>
            </w:pPr>
            <w:r>
              <w:rPr>
                <w:lang w:val="en-US"/>
              </w:rPr>
              <w:t>Microsoft Access</w:t>
            </w:r>
          </w:p>
        </w:tc>
        <w:tc>
          <w:tcPr>
            <w:tcW w:w="3209" w:type="dxa"/>
          </w:tcPr>
          <w:p w14:paraId="3A812052" w14:textId="77777777" w:rsidR="00254B78" w:rsidRDefault="00254B78" w:rsidP="00254B78">
            <w:pPr>
              <w:pStyle w:val="a5"/>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5"/>
              <w:numPr>
                <w:ilvl w:val="0"/>
                <w:numId w:val="11"/>
              </w:numPr>
            </w:pPr>
            <w:r>
              <w:t>Большой функционал</w:t>
            </w:r>
          </w:p>
          <w:p w14:paraId="53AB7B73" w14:textId="77777777"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14:paraId="74ABDBB1" w14:textId="77777777" w:rsidR="00CA47BE" w:rsidRDefault="006F59B8" w:rsidP="006F59B8">
            <w:pPr>
              <w:pStyle w:val="a5"/>
              <w:keepNext/>
              <w:numPr>
                <w:ilvl w:val="0"/>
                <w:numId w:val="11"/>
              </w:numPr>
            </w:pPr>
            <w:r>
              <w:t>Ограничения в максимальном размере базы данных</w:t>
            </w:r>
          </w:p>
          <w:p w14:paraId="00180B3E" w14:textId="77777777"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14:paraId="3D33C0E2" w14:textId="77777777" w:rsidR="00CA47BE" w:rsidRPr="00395F69" w:rsidRDefault="00CA47BE" w:rsidP="00CA47BE">
      <w:pPr>
        <w:pStyle w:val="ae"/>
        <w:rPr>
          <w:i w:val="0"/>
          <w:color w:val="auto"/>
          <w:sz w:val="24"/>
        </w:rPr>
      </w:pPr>
      <w:r w:rsidRPr="00CA47BE">
        <w:rPr>
          <w:i w:val="0"/>
          <w:color w:val="auto"/>
          <w:sz w:val="24"/>
        </w:rPr>
        <w:t xml:space="preserve">Таблица 2.6 </w:t>
      </w:r>
      <w:r w:rsidR="003D6197">
        <w:rPr>
          <w:i w:val="0"/>
          <w:color w:val="auto"/>
          <w:sz w:val="24"/>
        </w:rPr>
        <w:t xml:space="preserve">– </w:t>
      </w:r>
      <w:r w:rsidRPr="00CA47BE">
        <w:rPr>
          <w:i w:val="0"/>
          <w:color w:val="auto"/>
          <w:sz w:val="24"/>
        </w:rPr>
        <w:t xml:space="preserve">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14:paraId="057B64C3" w14:textId="77777777"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5"/>
        <w:numPr>
          <w:ilvl w:val="0"/>
          <w:numId w:val="12"/>
        </w:numPr>
      </w:pPr>
      <w:r>
        <w:t xml:space="preserve">СУБД </w:t>
      </w:r>
      <w:r>
        <w:rPr>
          <w:lang w:val="en-US"/>
        </w:rPr>
        <w:t>Oracle database</w:t>
      </w:r>
    </w:p>
    <w:p w14:paraId="36B7C216" w14:textId="77777777" w:rsidR="006F59B8" w:rsidRPr="006F59B8" w:rsidRDefault="006F59B8" w:rsidP="006F59B8">
      <w:pPr>
        <w:pStyle w:val="a5"/>
        <w:numPr>
          <w:ilvl w:val="0"/>
          <w:numId w:val="12"/>
        </w:numPr>
      </w:pPr>
      <w:r>
        <w:rPr>
          <w:lang w:val="en-US"/>
        </w:rPr>
        <w:t>Microsoft SQL Server</w:t>
      </w:r>
    </w:p>
    <w:p w14:paraId="429DA766" w14:textId="77777777" w:rsidR="006F59B8" w:rsidRDefault="006F59B8" w:rsidP="006F59B8">
      <w:pPr>
        <w:pStyle w:val="a5"/>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5B3551">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C814D9">
      <w:pPr>
        <w:pStyle w:val="3"/>
        <w:numPr>
          <w:ilvl w:val="2"/>
          <w:numId w:val="22"/>
        </w:numPr>
        <w:rPr>
          <w:rFonts w:ascii="Times New Roman" w:hAnsi="Times New Roman" w:cs="Times New Roman"/>
          <w:b/>
          <w:color w:val="auto"/>
          <w:sz w:val="28"/>
        </w:rPr>
      </w:pPr>
      <w:bookmarkStart w:id="20" w:name="_Toc162626463"/>
      <w:r w:rsidRPr="00C814D9">
        <w:rPr>
          <w:rFonts w:ascii="Times New Roman" w:hAnsi="Times New Roman" w:cs="Times New Roman"/>
          <w:b/>
          <w:color w:val="auto"/>
          <w:sz w:val="28"/>
        </w:rPr>
        <w:t>Выбор системы интегрированной разработки и языка программирования</w:t>
      </w:r>
      <w:bookmarkEnd w:id="20"/>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5"/>
        <w:numPr>
          <w:ilvl w:val="0"/>
          <w:numId w:val="13"/>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proofErr w:type="spellStart"/>
      <w:r>
        <w:rPr>
          <w:lang w:val="en-US"/>
        </w:rPr>
        <w:t>Xamarin</w:t>
      </w:r>
      <w:proofErr w:type="spellEnd"/>
      <w:r w:rsidR="00397C8D">
        <w:t xml:space="preserve"> и знание языка программирования </w:t>
      </w:r>
      <w:r w:rsidR="00397C8D">
        <w:rPr>
          <w:lang w:val="en-US"/>
        </w:rPr>
        <w:t>C</w:t>
      </w:r>
      <w:r w:rsidR="00397C8D" w:rsidRPr="00397C8D">
        <w:t>#</w:t>
      </w:r>
      <w:r w:rsidRPr="00E43C7F">
        <w:t>)</w:t>
      </w:r>
    </w:p>
    <w:p w14:paraId="6500DD9B" w14:textId="77777777" w:rsidR="00397C8D" w:rsidRDefault="00397C8D" w:rsidP="00397C8D">
      <w:r>
        <w:lastRenderedPageBreak/>
        <w:t xml:space="preserve">В виду различных ограничений данных продуктов,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5"/>
        <w:numPr>
          <w:ilvl w:val="0"/>
          <w:numId w:val="14"/>
        </w:numPr>
      </w:pPr>
      <w:r>
        <w:t xml:space="preserve">Интегрированная система контроля версий </w:t>
      </w:r>
      <w:proofErr w:type="spellStart"/>
      <w:r>
        <w:rPr>
          <w:lang w:val="en-US"/>
        </w:rPr>
        <w:t>Git</w:t>
      </w:r>
      <w:proofErr w:type="spellEnd"/>
      <w:r>
        <w:t>.</w:t>
      </w:r>
    </w:p>
    <w:p w14:paraId="775254FB" w14:textId="77777777" w:rsidR="00397C8D" w:rsidRDefault="00397C8D" w:rsidP="00397C8D">
      <w:pPr>
        <w:pStyle w:val="a5"/>
        <w:numPr>
          <w:ilvl w:val="0"/>
          <w:numId w:val="14"/>
        </w:numPr>
      </w:pPr>
      <w:r>
        <w:t>Возможность установки различных плагинов.</w:t>
      </w:r>
    </w:p>
    <w:p w14:paraId="2C931AA5" w14:textId="77777777" w:rsidR="00397C8D" w:rsidRDefault="00397C8D" w:rsidP="00397C8D">
      <w:pPr>
        <w:pStyle w:val="a5"/>
        <w:numPr>
          <w:ilvl w:val="0"/>
          <w:numId w:val="14"/>
        </w:numPr>
      </w:pPr>
      <w:r>
        <w:t>Система автоматической сборки приложения (</w:t>
      </w:r>
      <w:proofErr w:type="spellStart"/>
      <w:r>
        <w:rPr>
          <w:lang w:val="en-US"/>
        </w:rPr>
        <w:t>Gradle</w:t>
      </w:r>
      <w:proofErr w:type="spellEnd"/>
      <w:r w:rsidRPr="00397C8D">
        <w:t xml:space="preserve">, </w:t>
      </w:r>
      <w:r>
        <w:rPr>
          <w:lang w:val="en-US"/>
        </w:rPr>
        <w:t>Maven</w:t>
      </w:r>
      <w:r>
        <w:t>).</w:t>
      </w:r>
    </w:p>
    <w:p w14:paraId="2271F05A" w14:textId="77777777" w:rsidR="00397C8D" w:rsidRDefault="00397C8D" w:rsidP="00397C8D">
      <w:pPr>
        <w:pStyle w:val="a5"/>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proofErr w:type="spellStart"/>
      <w:r>
        <w:rPr>
          <w:lang w:val="en-US"/>
        </w:rPr>
        <w:t>Kotlin</w:t>
      </w:r>
      <w:proofErr w:type="spellEnd"/>
      <w:r>
        <w:t>.</w:t>
      </w:r>
    </w:p>
    <w:p w14:paraId="152D722E" w14:textId="77777777" w:rsidR="00E4449A" w:rsidRDefault="00E4449A" w:rsidP="00397C8D">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proofErr w:type="spellStart"/>
      <w:r>
        <w:rPr>
          <w:lang w:val="en-US"/>
        </w:rPr>
        <w:t>Dalvik</w:t>
      </w:r>
      <w:proofErr w:type="spellEnd"/>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proofErr w:type="spellStart"/>
      <w:r>
        <w:rPr>
          <w:lang w:val="en-US"/>
        </w:rPr>
        <w:t>Kotlin</w:t>
      </w:r>
      <w:proofErr w:type="spellEnd"/>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proofErr w:type="spellStart"/>
      <w:r>
        <w:rPr>
          <w:lang w:val="en-US"/>
        </w:rPr>
        <w:t>Kotlin</w:t>
      </w:r>
      <w:proofErr w:type="spellEnd"/>
      <w:r w:rsidRPr="00E4449A">
        <w:t xml:space="preserve"> </w:t>
      </w:r>
      <w:r>
        <w:t xml:space="preserve">полностью совместим с </w:t>
      </w:r>
      <w:r>
        <w:rPr>
          <w:lang w:val="en-US"/>
        </w:rPr>
        <w:t>Java</w:t>
      </w:r>
      <w:r>
        <w:t xml:space="preserve">, что позволяет использовать уже созданные </w:t>
      </w:r>
      <w:proofErr w:type="spellStart"/>
      <w:r>
        <w:t>фреймворки</w:t>
      </w:r>
      <w:proofErr w:type="spellEnd"/>
      <w:r>
        <w:t xml:space="preserve">. Для работы </w:t>
      </w:r>
      <w:proofErr w:type="spellStart"/>
      <w:r>
        <w:rPr>
          <w:lang w:val="en-US"/>
        </w:rPr>
        <w:t>Kotlin</w:t>
      </w:r>
      <w:proofErr w:type="spellEnd"/>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proofErr w:type="spellStart"/>
      <w:r>
        <w:rPr>
          <w:lang w:val="en-US"/>
        </w:rPr>
        <w:t>Kotlin</w:t>
      </w:r>
      <w:proofErr w:type="spellEnd"/>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proofErr w:type="spellStart"/>
      <w:r>
        <w:rPr>
          <w:lang w:val="en-US"/>
        </w:rPr>
        <w:t>Kotlin</w:t>
      </w:r>
      <w:proofErr w:type="spellEnd"/>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C814D9">
      <w:pPr>
        <w:pStyle w:val="3"/>
        <w:numPr>
          <w:ilvl w:val="2"/>
          <w:numId w:val="22"/>
        </w:numPr>
        <w:rPr>
          <w:rFonts w:ascii="Times New Roman" w:hAnsi="Times New Roman" w:cs="Times New Roman"/>
          <w:b/>
          <w:color w:val="auto"/>
          <w:sz w:val="28"/>
        </w:rPr>
      </w:pPr>
      <w:bookmarkStart w:id="21" w:name="_Toc162626464"/>
      <w:r w:rsidRPr="00C814D9">
        <w:rPr>
          <w:rFonts w:ascii="Times New Roman" w:hAnsi="Times New Roman" w:cs="Times New Roman"/>
          <w:b/>
          <w:color w:val="auto"/>
          <w:sz w:val="28"/>
        </w:rPr>
        <w:t>Выбор операционной системы</w:t>
      </w:r>
      <w:bookmarkEnd w:id="21"/>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w:t>
      </w:r>
      <w:proofErr w:type="spellStart"/>
      <w:r>
        <w:t>мультиплатформенные</w:t>
      </w:r>
      <w:proofErr w:type="spellEnd"/>
      <w:r>
        <w:t xml:space="preserve"> приложения при наличии знаний языка программирования </w:t>
      </w:r>
      <w:proofErr w:type="spellStart"/>
      <w:r>
        <w:rPr>
          <w:lang w:val="en-US"/>
        </w:rPr>
        <w:t>Kotlin</w:t>
      </w:r>
      <w:proofErr w:type="spellEnd"/>
      <w:r>
        <w:t xml:space="preserve">. Компания </w:t>
      </w:r>
      <w:r>
        <w:rPr>
          <w:lang w:val="en-US"/>
        </w:rPr>
        <w:t>Google</w:t>
      </w:r>
      <w:r w:rsidRPr="00331ED7">
        <w:t xml:space="preserve"> </w:t>
      </w:r>
      <w:r>
        <w:t xml:space="preserve">совместно с российской компанией – разработчиком языка </w:t>
      </w:r>
      <w:proofErr w:type="spellStart"/>
      <w:r>
        <w:rPr>
          <w:lang w:val="en-US"/>
        </w:rPr>
        <w:t>Kotlin</w:t>
      </w:r>
      <w:proofErr w:type="spellEnd"/>
      <w:r w:rsidRPr="00331ED7">
        <w:t xml:space="preserve"> </w:t>
      </w:r>
      <w:r>
        <w:t xml:space="preserve">активно работает над инструментом </w:t>
      </w:r>
      <w:proofErr w:type="spellStart"/>
      <w:r>
        <w:rPr>
          <w:lang w:val="en-US"/>
        </w:rPr>
        <w:t>Kotlin</w:t>
      </w:r>
      <w:proofErr w:type="spellEnd"/>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C814D9">
      <w:pPr>
        <w:pStyle w:val="2"/>
        <w:numPr>
          <w:ilvl w:val="1"/>
          <w:numId w:val="22"/>
        </w:numPr>
      </w:pPr>
      <w:bookmarkStart w:id="22" w:name="_Toc162626465"/>
      <w:r w:rsidRPr="009671B5">
        <w:lastRenderedPageBreak/>
        <w:t>Реализация информационного взаимодействия модулей для решения задачи «Трудоустройство гражданина»</w:t>
      </w:r>
      <w:bookmarkEnd w:id="22"/>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5"/>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5"/>
        <w:numPr>
          <w:ilvl w:val="0"/>
          <w:numId w:val="16"/>
        </w:numPr>
      </w:pPr>
      <w:r>
        <w:t>Исходные данные</w:t>
      </w:r>
    </w:p>
    <w:p w14:paraId="1B690D23" w14:textId="77777777" w:rsidR="00C0425E" w:rsidRDefault="00C0425E" w:rsidP="00C0425E">
      <w:pPr>
        <w:pStyle w:val="a5"/>
        <w:numPr>
          <w:ilvl w:val="0"/>
          <w:numId w:val="16"/>
        </w:numPr>
      </w:pPr>
      <w:r>
        <w:t>Приложение для обработки и передачи данных</w:t>
      </w:r>
    </w:p>
    <w:p w14:paraId="2829B562" w14:textId="77777777" w:rsidR="00C0425E" w:rsidRDefault="00C0425E" w:rsidP="00C0425E">
      <w:pPr>
        <w:pStyle w:val="a5"/>
        <w:numPr>
          <w:ilvl w:val="0"/>
          <w:numId w:val="16"/>
        </w:numPr>
      </w:pPr>
      <w:r>
        <w:t>Мобильное устройство</w:t>
      </w:r>
    </w:p>
    <w:p w14:paraId="632036E2" w14:textId="77777777" w:rsidR="00C0425E" w:rsidRDefault="00C0425E" w:rsidP="00C0425E">
      <w:pPr>
        <w:pStyle w:val="a5"/>
        <w:numPr>
          <w:ilvl w:val="0"/>
          <w:numId w:val="16"/>
        </w:numPr>
      </w:pPr>
      <w:r>
        <w:t>База данных</w:t>
      </w:r>
    </w:p>
    <w:p w14:paraId="65E6647A" w14:textId="77777777" w:rsidR="00C0425E" w:rsidRDefault="00C0425E" w:rsidP="00C0425E">
      <w:pPr>
        <w:pStyle w:val="a5"/>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7A91380F">
            <wp:extent cx="6266353" cy="2474844"/>
            <wp:effectExtent l="0" t="0" r="127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0199" cy="2480313"/>
                    </a:xfrm>
                    <a:prstGeom prst="rect">
                      <a:avLst/>
                    </a:prstGeom>
                  </pic:spPr>
                </pic:pic>
              </a:graphicData>
            </a:graphic>
          </wp:inline>
        </w:drawing>
      </w:r>
    </w:p>
    <w:p w14:paraId="4A4C32E3" w14:textId="77777777" w:rsidR="00C0425E" w:rsidRDefault="004D34A0" w:rsidP="004D34A0">
      <w:pPr>
        <w:pStyle w:val="ae"/>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77777777" w:rsidR="00395F69" w:rsidRPr="009671B5" w:rsidRDefault="00395F69" w:rsidP="00C814D9">
      <w:pPr>
        <w:pStyle w:val="2"/>
        <w:numPr>
          <w:ilvl w:val="1"/>
          <w:numId w:val="22"/>
        </w:numPr>
      </w:pPr>
      <w:bookmarkStart w:id="23" w:name="_Toc162626466"/>
      <w:r w:rsidRPr="009671B5">
        <w:t>Проектирование общей концепции и разработка эскизного проекта пользовательского интерфейса программной среды «</w:t>
      </w:r>
      <w:proofErr w:type="spellStart"/>
      <w:r w:rsidRPr="009671B5">
        <w:rPr>
          <w:lang w:val="en-US"/>
        </w:rPr>
        <w:t>HRService</w:t>
      </w:r>
      <w:proofErr w:type="spellEnd"/>
      <w:r w:rsidRPr="009671B5">
        <w:t>»</w:t>
      </w:r>
      <w:bookmarkEnd w:id="23"/>
    </w:p>
    <w:p w14:paraId="5277A509" w14:textId="77777777" w:rsidR="00395F69"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commentRangeStart w:id="24"/>
      <w:r>
        <w:lastRenderedPageBreak/>
        <w:t>На рисунках 2.12 – 2.14 представлен пример интерфейса для разрабатываемой программной среды:</w:t>
      </w:r>
      <w:commentRangeEnd w:id="24"/>
      <w:r w:rsidR="003D6197">
        <w:rPr>
          <w:rStyle w:val="a7"/>
        </w:rPr>
        <w:commentReference w:id="24"/>
      </w:r>
    </w:p>
    <w:p w14:paraId="4EB1C0E0" w14:textId="77777777" w:rsidR="006D04DC" w:rsidRDefault="00395F69" w:rsidP="006D04DC">
      <w:pPr>
        <w:keepNext/>
        <w:ind w:firstLine="0"/>
      </w:pPr>
      <w:r>
        <w:rPr>
          <w:noProof/>
          <w:lang w:eastAsia="ru-RU"/>
        </w:rPr>
        <w:drawing>
          <wp:inline distT="0" distB="0" distL="0" distR="0" wp14:anchorId="30208C90" wp14:editId="6BBD468D">
            <wp:extent cx="5657850" cy="4681023"/>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1">
                      <a:extLst>
                        <a:ext uri="{28A0092B-C50C-407E-A947-70E740481C1C}">
                          <a14:useLocalDpi xmlns:a14="http://schemas.microsoft.com/office/drawing/2010/main" val="0"/>
                        </a:ext>
                      </a:extLst>
                    </a:blip>
                    <a:stretch>
                      <a:fillRect/>
                    </a:stretch>
                  </pic:blipFill>
                  <pic:spPr>
                    <a:xfrm>
                      <a:off x="0" y="0"/>
                      <a:ext cx="5687092" cy="4705216"/>
                    </a:xfrm>
                    <a:prstGeom prst="rect">
                      <a:avLst/>
                    </a:prstGeom>
                  </pic:spPr>
                </pic:pic>
              </a:graphicData>
            </a:graphic>
          </wp:inline>
        </w:drawing>
      </w:r>
    </w:p>
    <w:p w14:paraId="144131BC" w14:textId="77777777"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6D04DC">
      <w:pPr>
        <w:keepNext/>
        <w:ind w:left="1276" w:firstLine="0"/>
      </w:pPr>
      <w:r>
        <w:rPr>
          <w:noProof/>
          <w:lang w:eastAsia="ru-RU"/>
        </w:rPr>
        <w:lastRenderedPageBreak/>
        <w:drawing>
          <wp:inline distT="0" distB="0" distL="0" distR="0" wp14:anchorId="5748920C" wp14:editId="1617B5E5">
            <wp:extent cx="3686689" cy="7440063"/>
            <wp:effectExtent l="0" t="0" r="952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22">
                      <a:extLst>
                        <a:ext uri="{28A0092B-C50C-407E-A947-70E740481C1C}">
                          <a14:useLocalDpi xmlns:a14="http://schemas.microsoft.com/office/drawing/2010/main" val="0"/>
                        </a:ext>
                      </a:extLst>
                    </a:blip>
                    <a:stretch>
                      <a:fillRect/>
                    </a:stretch>
                  </pic:blipFill>
                  <pic:spPr>
                    <a:xfrm>
                      <a:off x="0" y="0"/>
                      <a:ext cx="3686689" cy="7440063"/>
                    </a:xfrm>
                    <a:prstGeom prst="rect">
                      <a:avLst/>
                    </a:prstGeom>
                  </pic:spPr>
                </pic:pic>
              </a:graphicData>
            </a:graphic>
          </wp:inline>
        </w:drawing>
      </w:r>
    </w:p>
    <w:p w14:paraId="24DE128C" w14:textId="77777777" w:rsidR="006D04DC" w:rsidRDefault="006D04DC" w:rsidP="006D04DC">
      <w:pPr>
        <w:pStyle w:val="ae"/>
        <w:ind w:left="2127" w:firstLine="0"/>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5D77FB9B">
            <wp:extent cx="6120130" cy="52844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5284470"/>
                    </a:xfrm>
                    <a:prstGeom prst="rect">
                      <a:avLst/>
                    </a:prstGeom>
                  </pic:spPr>
                </pic:pic>
              </a:graphicData>
            </a:graphic>
          </wp:inline>
        </w:drawing>
      </w:r>
    </w:p>
    <w:p w14:paraId="4CF4E8B4" w14:textId="77777777" w:rsidR="006D04DC" w:rsidRPr="003D6197" w:rsidRDefault="006D04DC" w:rsidP="006D04DC">
      <w:pPr>
        <w:pStyle w:val="ae"/>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C814D9">
      <w:pPr>
        <w:pStyle w:val="2"/>
        <w:numPr>
          <w:ilvl w:val="1"/>
          <w:numId w:val="22"/>
        </w:numPr>
      </w:pPr>
      <w:bookmarkStart w:id="25" w:name="_Toc162626467"/>
      <w:r w:rsidRPr="009671B5">
        <w:t>Выводы по разделу</w:t>
      </w:r>
      <w:bookmarkEnd w:id="25"/>
    </w:p>
    <w:p w14:paraId="34F2FDCC" w14:textId="77777777"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5"/>
        <w:numPr>
          <w:ilvl w:val="0"/>
          <w:numId w:val="18"/>
        </w:numPr>
      </w:pPr>
      <w:r>
        <w:t xml:space="preserve">Среда разработки – </w:t>
      </w:r>
      <w:r>
        <w:rPr>
          <w:lang w:val="en-US"/>
        </w:rPr>
        <w:t>Android Studio</w:t>
      </w:r>
    </w:p>
    <w:p w14:paraId="644AFEBE" w14:textId="77777777" w:rsidR="00492FD5" w:rsidRDefault="00492FD5" w:rsidP="00492FD5">
      <w:pPr>
        <w:pStyle w:val="a5"/>
        <w:numPr>
          <w:ilvl w:val="0"/>
          <w:numId w:val="18"/>
        </w:numPr>
      </w:pPr>
      <w:r>
        <w:t xml:space="preserve">Язык программирования – </w:t>
      </w:r>
      <w:proofErr w:type="spellStart"/>
      <w:r>
        <w:rPr>
          <w:lang w:val="en-US"/>
        </w:rPr>
        <w:t>Kotlin</w:t>
      </w:r>
      <w:proofErr w:type="spellEnd"/>
    </w:p>
    <w:p w14:paraId="2C1B9A36" w14:textId="77777777" w:rsidR="00492FD5" w:rsidRDefault="00492FD5" w:rsidP="00492FD5">
      <w:pPr>
        <w:pStyle w:val="a5"/>
        <w:numPr>
          <w:ilvl w:val="0"/>
          <w:numId w:val="18"/>
        </w:numPr>
      </w:pPr>
      <w:r>
        <w:lastRenderedPageBreak/>
        <w:t xml:space="preserve">Язык разметки интерфейса – </w:t>
      </w:r>
      <w:r>
        <w:rPr>
          <w:lang w:val="en-US"/>
        </w:rPr>
        <w:t>XML</w:t>
      </w:r>
    </w:p>
    <w:p w14:paraId="39F7E5A1" w14:textId="77777777" w:rsidR="00492FD5" w:rsidRDefault="00492FD5" w:rsidP="00492FD5">
      <w:pPr>
        <w:pStyle w:val="a5"/>
        <w:numPr>
          <w:ilvl w:val="0"/>
          <w:numId w:val="18"/>
        </w:numPr>
      </w:pPr>
      <w:r>
        <w:t xml:space="preserve">Операционная система – </w:t>
      </w:r>
      <w:r>
        <w:rPr>
          <w:lang w:val="en-US"/>
        </w:rPr>
        <w:t>Android</w:t>
      </w:r>
    </w:p>
    <w:p w14:paraId="76312D6C" w14:textId="77777777" w:rsidR="00F56968" w:rsidRDefault="00492FD5" w:rsidP="00492FD5">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57A88391" w14:textId="77777777" w:rsidR="00F56968" w:rsidRDefault="00F56968">
      <w:pPr>
        <w:spacing w:after="160" w:line="259" w:lineRule="auto"/>
        <w:ind w:firstLine="0"/>
        <w:jc w:val="left"/>
      </w:pPr>
      <w:r>
        <w:br w:type="page"/>
      </w:r>
    </w:p>
    <w:p w14:paraId="76CC2AEA" w14:textId="77777777" w:rsidR="00492FD5" w:rsidRPr="009671B5" w:rsidRDefault="00F56968" w:rsidP="00C814D9">
      <w:pPr>
        <w:pStyle w:val="10"/>
        <w:numPr>
          <w:ilvl w:val="0"/>
          <w:numId w:val="22"/>
        </w:numPr>
      </w:pPr>
      <w:bookmarkStart w:id="26" w:name="_Toc162626468"/>
      <w:r w:rsidRPr="009671B5">
        <w:lastRenderedPageBreak/>
        <w:t>ИНФОРМАЦИОННАЯ БЕЗОПАСНОСТЬ</w:t>
      </w:r>
      <w:bookmarkEnd w:id="26"/>
    </w:p>
    <w:p w14:paraId="119739AA" w14:textId="77777777" w:rsidR="00F56968" w:rsidRPr="009671B5" w:rsidRDefault="00F56968" w:rsidP="00C814D9">
      <w:pPr>
        <w:pStyle w:val="2"/>
        <w:numPr>
          <w:ilvl w:val="1"/>
          <w:numId w:val="22"/>
        </w:numPr>
      </w:pPr>
      <w:bookmarkStart w:id="27" w:name="_Toc162626469"/>
      <w:r w:rsidRPr="009671B5">
        <w:t>Виды информационных рисков и методы защиты от них</w:t>
      </w:r>
      <w:bookmarkEnd w:id="27"/>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w:t>
      </w:r>
      <w:r w:rsidR="005B6C5A">
        <w:lastRenderedPageBreak/>
        <w:t>профилактических бесед с сотрудниками, автоматическую проверку 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5"/>
        <w:numPr>
          <w:ilvl w:val="0"/>
          <w:numId w:val="19"/>
        </w:numPr>
      </w:pPr>
      <w:r>
        <w:t xml:space="preserve">Риск </w:t>
      </w:r>
      <w:proofErr w:type="spellStart"/>
      <w:r>
        <w:rPr>
          <w:lang w:val="en-US"/>
        </w:rPr>
        <w:t>DDoS</w:t>
      </w:r>
      <w:proofErr w:type="spellEnd"/>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C814D9">
      <w:pPr>
        <w:pStyle w:val="2"/>
        <w:numPr>
          <w:ilvl w:val="1"/>
          <w:numId w:val="22"/>
        </w:numPr>
      </w:pPr>
      <w:bookmarkStart w:id="28" w:name="_Toc162626470"/>
      <w:r w:rsidRPr="009671B5">
        <w:t>Расчет уровня уязвимости системы и вероятности возникновения информационных угроз</w:t>
      </w:r>
      <w:bookmarkEnd w:id="28"/>
    </w:p>
    <w:p w14:paraId="1099A293" w14:textId="77777777"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tbl>
      <w:tblPr>
        <w:tblStyle w:val="a6"/>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77777777" w:rsidR="000427E1" w:rsidRDefault="00D14D83" w:rsidP="00894C29">
            <w:pPr>
              <w:keepNext/>
              <w:ind w:firstLine="0"/>
              <w:jc w:val="center"/>
            </w:pPr>
            <w:r w:rsidRPr="00D14D83">
              <w:rPr>
                <w:b/>
              </w:rPr>
              <w:t>Уязвимость 1</w:t>
            </w:r>
            <w:r>
              <w:br/>
            </w:r>
            <w:r w:rsidR="000427E1">
              <w:t>Внешнее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16D71122" w14:textId="77777777" w:rsidR="00000B63" w:rsidRDefault="00000B63" w:rsidP="00000B63">
      <w:pPr>
        <w:pStyle w:val="ae"/>
        <w:rPr>
          <w:i w:val="0"/>
          <w:color w:val="auto"/>
          <w:sz w:val="22"/>
        </w:rPr>
      </w:pPr>
      <w:r w:rsidRPr="00000B63">
        <w:rPr>
          <w:i w:val="0"/>
          <w:color w:val="auto"/>
          <w:sz w:val="22"/>
        </w:rPr>
        <w:t xml:space="preserve">Таблица </w:t>
      </w:r>
      <w:r w:rsidRPr="00000B63">
        <w:rPr>
          <w:i w:val="0"/>
          <w:color w:val="auto"/>
          <w:sz w:val="22"/>
        </w:rPr>
        <w:fldChar w:fldCharType="begin"/>
      </w:r>
      <w:r w:rsidRPr="00000B63">
        <w:rPr>
          <w:i w:val="0"/>
          <w:color w:val="auto"/>
          <w:sz w:val="22"/>
        </w:rPr>
        <w:instrText xml:space="preserve"> SEQ Таблица \* ARABIC </w:instrText>
      </w:r>
      <w:r w:rsidRPr="00000B63">
        <w:rPr>
          <w:i w:val="0"/>
          <w:color w:val="auto"/>
          <w:sz w:val="22"/>
        </w:rPr>
        <w:fldChar w:fldCharType="separate"/>
      </w:r>
      <w:r w:rsidR="00C5711A">
        <w:rPr>
          <w:i w:val="0"/>
          <w:noProof/>
          <w:color w:val="auto"/>
          <w:sz w:val="22"/>
        </w:rPr>
        <w:t>3</w:t>
      </w:r>
      <w:r w:rsidRPr="00000B63">
        <w:rPr>
          <w:i w:val="0"/>
          <w:color w:val="auto"/>
          <w:sz w:val="22"/>
        </w:rPr>
        <w:fldChar w:fldCharType="end"/>
      </w:r>
      <w:r w:rsidRPr="00000B63">
        <w:rPr>
          <w:i w:val="0"/>
          <w:color w:val="auto"/>
          <w:sz w:val="22"/>
        </w:rPr>
        <w:t xml:space="preserve">.1 </w:t>
      </w:r>
      <w:r w:rsidR="003D6197">
        <w:rPr>
          <w:i w:val="0"/>
          <w:color w:val="auto"/>
          <w:sz w:val="22"/>
        </w:rPr>
        <w:t xml:space="preserve">– </w:t>
      </w:r>
      <w:r w:rsidRPr="00000B63">
        <w:rPr>
          <w:i w:val="0"/>
          <w:color w:val="auto"/>
          <w:sz w:val="22"/>
        </w:rPr>
        <w:t>Таблица входных данных для расчета уровня рисков</w:t>
      </w:r>
    </w:p>
    <w:p w14:paraId="53B913CD" w14:textId="77777777" w:rsidR="00235596" w:rsidRPr="00235596" w:rsidRDefault="00A71287" w:rsidP="00235596">
      <w:pPr>
        <w:spacing w:before="960"/>
      </w:pPr>
      <w:r>
        <w:t>В таблице 3.2 представлены вероятности реализации угроз</w:t>
      </w:r>
      <w:r w:rsidR="00235596">
        <w:t>:</w:t>
      </w:r>
    </w:p>
    <w:tbl>
      <w:tblPr>
        <w:tblStyle w:val="a6"/>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w:t>
            </w:r>
            <w:r>
              <w:rPr>
                <w:b/>
              </w:rPr>
              <w:lastRenderedPageBreak/>
              <w:t xml:space="preserve">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24CEA46E" w14:textId="77777777" w:rsidR="00235596" w:rsidRDefault="00235596" w:rsidP="00235596">
      <w:pPr>
        <w:pStyle w:val="ae"/>
        <w:rPr>
          <w:i w:val="0"/>
          <w:color w:val="auto"/>
          <w:sz w:val="24"/>
        </w:rPr>
      </w:pPr>
      <w:r w:rsidRPr="005A735E">
        <w:rPr>
          <w:i w:val="0"/>
          <w:color w:val="auto"/>
          <w:sz w:val="24"/>
        </w:rPr>
        <w:t xml:space="preserve">Таблица 3.2 </w:t>
      </w:r>
      <w:r w:rsidR="003D6197">
        <w:rPr>
          <w:i w:val="0"/>
          <w:color w:val="auto"/>
          <w:sz w:val="24"/>
        </w:rPr>
        <w:t xml:space="preserve">– </w:t>
      </w:r>
      <w:r w:rsidRPr="005A735E">
        <w:rPr>
          <w:i w:val="0"/>
          <w:color w:val="auto"/>
          <w:sz w:val="24"/>
        </w:rPr>
        <w:t>Вероятность реализации угрозы</w:t>
      </w:r>
    </w:p>
    <w:p w14:paraId="2686D38C" w14:textId="77777777" w:rsidR="00A71287" w:rsidRDefault="00A71287" w:rsidP="00A71287">
      <w:r>
        <w:t>В таблице 3.3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29807EE6" w14:textId="77777777" w:rsidR="00A71287" w:rsidRDefault="00A71287" w:rsidP="00A71287">
      <w:pPr>
        <w:pStyle w:val="ae"/>
        <w:rPr>
          <w:i w:val="0"/>
          <w:color w:val="auto"/>
          <w:sz w:val="24"/>
        </w:rPr>
      </w:pPr>
      <w:r w:rsidRPr="00A71287">
        <w:rPr>
          <w:i w:val="0"/>
          <w:color w:val="auto"/>
          <w:sz w:val="24"/>
        </w:rPr>
        <w:t xml:space="preserve">Таблица 3.3 </w:t>
      </w:r>
      <w:r w:rsidR="003D6197">
        <w:rPr>
          <w:i w:val="0"/>
          <w:color w:val="auto"/>
          <w:sz w:val="24"/>
        </w:rPr>
        <w:t xml:space="preserve">– </w:t>
      </w:r>
      <w:r w:rsidRPr="00A71287">
        <w:rPr>
          <w:i w:val="0"/>
          <w:color w:val="auto"/>
          <w:sz w:val="24"/>
        </w:rPr>
        <w:t>Уровни угрозы</w:t>
      </w:r>
    </w:p>
    <w:p w14:paraId="4190FE25" w14:textId="77777777" w:rsidR="00C5711A" w:rsidRDefault="00C5711A" w:rsidP="00C5711A">
      <w:r>
        <w:t>В таблице 3.4 представлен общий уровень угроз:</w:t>
      </w:r>
    </w:p>
    <w:tbl>
      <w:tblPr>
        <w:tblStyle w:val="a6"/>
        <w:tblW w:w="10051" w:type="dxa"/>
        <w:tblLook w:val="04A0" w:firstRow="1" w:lastRow="0" w:firstColumn="1" w:lastColumn="0" w:noHBand="0" w:noVBand="1"/>
      </w:tblPr>
      <w:tblGrid>
        <w:gridCol w:w="3114"/>
        <w:gridCol w:w="3251"/>
        <w:gridCol w:w="3686"/>
      </w:tblGrid>
      <w:tr w:rsidR="00C5711A" w:rsidRPr="00C5711A" w14:paraId="13286D0F" w14:textId="77777777" w:rsidTr="00663286">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 xml:space="preserve">Уровень угрозы по всем уязвимостям, </w:t>
            </w:r>
            <w:r>
              <w:rPr>
                <w:b/>
              </w:rPr>
              <w:lastRenderedPageBreak/>
              <w:t>через которые реализуется данная угроза (</w:t>
            </w:r>
            <w:r w:rsidRPr="00F63728">
              <w:rPr>
                <w:b/>
              </w:rPr>
              <w:t>%</w:t>
            </w:r>
            <w:r>
              <w:rPr>
                <w:b/>
              </w:rPr>
              <w:t xml:space="preserve">), </w:t>
            </w:r>
            <w:proofErr w:type="spellStart"/>
            <w:r>
              <w:rPr>
                <w:b/>
                <w:lang w:val="en-US"/>
              </w:rPr>
              <w:t>CTh</w:t>
            </w:r>
            <w:proofErr w:type="spellEnd"/>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686" w:type="dxa"/>
            <w:vAlign w:val="center"/>
          </w:tcPr>
          <w:p w14:paraId="659687CD" w14:textId="77777777" w:rsidR="00C5711A" w:rsidRPr="0081271C" w:rsidRDefault="00C5711A" w:rsidP="00663286">
            <w:pPr>
              <w:ind w:firstLine="0"/>
              <w:jc w:val="center"/>
              <w:rPr>
                <w:b/>
              </w:rPr>
            </w:pPr>
            <w:r>
              <w:rPr>
                <w:b/>
              </w:rPr>
              <w:lastRenderedPageBreak/>
              <w:t xml:space="preserve">Общий уровень угроз по ресурсу (%), </w:t>
            </w:r>
            <w:proofErr w:type="spellStart"/>
            <w:r>
              <w:rPr>
                <w:b/>
                <w:lang w:val="en-US"/>
              </w:rPr>
              <w:t>CThR</w:t>
            </w:r>
            <w:proofErr w:type="spellEnd"/>
          </w:p>
          <w:p w14:paraId="5AE4B609" w14:textId="77777777" w:rsidR="00C5711A" w:rsidRPr="00C5711A" w:rsidRDefault="00C5711A" w:rsidP="00663286">
            <w:pPr>
              <w:ind w:left="-627" w:hanging="3"/>
              <w:jc w:val="center"/>
              <w:rPr>
                <w:b/>
                <w:lang w:val="en-US"/>
              </w:rPr>
            </w:pPr>
            <m:oMathPara>
              <m:oMath>
                <m:r>
                  <m:rPr>
                    <m:sty m:val="bi"/>
                  </m:rPr>
                  <w:rPr>
                    <w:rFonts w:ascii="Cambria Math" w:hAnsi="Cambria Math"/>
                  </w:rPr>
                  <w:lastRenderedPageBreak/>
                  <m:t>CThR</m:t>
                </m:r>
                <m:r>
                  <m:rPr>
                    <m:sty m:val="bi"/>
                  </m:rPr>
                  <w:rPr>
                    <w:rFonts w:ascii="Cambria Math" w:hAnsi="Cambria Math"/>
                    <w:lang w:val="en-US"/>
                  </w:rPr>
                  <m:t>=</m:t>
                </m:r>
                <m:r>
                  <m:rPr>
                    <m:sty m:val="bi"/>
                  </m:rPr>
                  <w:rPr>
                    <w:rFonts w:ascii="Cambria Math" w:hAnsi="Cambria Math"/>
                  </w:rPr>
                  <m:t>1</m:t>
                </m:r>
                <m:r>
                  <m:rPr>
                    <m:sty m:val="bi"/>
                  </m:rPr>
                  <w:rPr>
                    <w:rFonts w:ascii="Cambria Math" w:hAnsi="Cambria Math"/>
                    <w:lang w:val="en-US"/>
                  </w:rPr>
                  <m:t xml:space="preserve">- </m:t>
                </m:r>
                <m:nary>
                  <m:naryPr>
                    <m:chr m:val="∏"/>
                    <m:limLoc m:val="undOvr"/>
                    <m:ctrlPr>
                      <w:rPr>
                        <w:rFonts w:ascii="Cambria Math" w:hAnsi="Cambria Math"/>
                        <w:b/>
                        <w:i/>
                      </w:rPr>
                    </m:ctrlPr>
                  </m:naryPr>
                  <m:sub>
                    <m:r>
                      <m:rPr>
                        <m:sty m:val="bi"/>
                      </m:rPr>
                      <w:rPr>
                        <w:rFonts w:ascii="Cambria Math" w:hAnsi="Cambria Math"/>
                      </w:rPr>
                      <m:t>i</m:t>
                    </m:r>
                    <m:r>
                      <m:rPr>
                        <m:sty m:val="bi"/>
                      </m:rPr>
                      <w:rPr>
                        <w:rFonts w:ascii="Cambria Math" w:hAnsi="Cambria Math"/>
                        <w:lang w:val="en-US"/>
                      </w:rPr>
                      <m:t>=</m:t>
                    </m:r>
                    <m:r>
                      <m:rPr>
                        <m:sty m:val="bi"/>
                      </m:rPr>
                      <w:rPr>
                        <w:rFonts w:ascii="Cambria Math" w:hAnsi="Cambria Math"/>
                      </w:rPr>
                      <m:t>1</m:t>
                    </m:r>
                  </m:sub>
                  <m:sup>
                    <m:r>
                      <m:rPr>
                        <m:sty m:val="bi"/>
                      </m:rPr>
                      <w:rPr>
                        <w:rFonts w:ascii="Cambria Math" w:hAnsi="Cambria Math"/>
                      </w:rPr>
                      <m:t>n</m:t>
                    </m:r>
                  </m:sup>
                  <m:e>
                    <m:d>
                      <m:dPr>
                        <m:ctrlPr>
                          <w:rPr>
                            <w:rFonts w:ascii="Cambria Math" w:hAnsi="Cambria Math"/>
                            <w:b/>
                            <w:i/>
                            <w:lang w:val="en-US"/>
                          </w:rPr>
                        </m:ctrlPr>
                      </m:dPr>
                      <m:e>
                        <m:r>
                          <m:rPr>
                            <m:sty m:val="bi"/>
                          </m:rPr>
                          <w:rPr>
                            <w:rFonts w:ascii="Cambria Math" w:hAnsi="Cambria Math"/>
                          </w:rPr>
                          <m:t>1</m:t>
                        </m:r>
                        <m:r>
                          <m:rPr>
                            <m:sty m:val="bi"/>
                          </m:rPr>
                          <w:rPr>
                            <w:rFonts w:ascii="Cambria Math" w:hAnsi="Cambria Math"/>
                            <w:lang w:val="en-US"/>
                          </w:rPr>
                          <m:t>-</m:t>
                        </m:r>
                        <m:r>
                          <m:rPr>
                            <m:sty m:val="bi"/>
                          </m:rPr>
                          <w:rPr>
                            <w:rFonts w:ascii="Cambria Math" w:hAnsi="Cambria Math"/>
                          </w:rPr>
                          <m:t>CTh</m:t>
                        </m:r>
                      </m:e>
                    </m:d>
                  </m:e>
                </m:nary>
              </m:oMath>
            </m:oMathPara>
          </w:p>
        </w:tc>
      </w:tr>
      <w:tr w:rsidR="00C5711A" w:rsidRPr="00C5711A" w14:paraId="76BA9731" w14:textId="77777777" w:rsidTr="00663286">
        <w:tc>
          <w:tcPr>
            <w:tcW w:w="3114" w:type="dxa"/>
            <w:vAlign w:val="center"/>
          </w:tcPr>
          <w:p w14:paraId="10ECA09C" w14:textId="77777777" w:rsidR="00C5711A" w:rsidRPr="00C5711A" w:rsidRDefault="00663286" w:rsidP="00663286">
            <w:pPr>
              <w:ind w:firstLine="0"/>
              <w:jc w:val="center"/>
              <w:rPr>
                <w:lang w:val="en-US"/>
              </w:rPr>
            </w:pPr>
            <w:r>
              <w:lastRenderedPageBreak/>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686"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663286">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686" w:type="dxa"/>
            <w:vMerge/>
          </w:tcPr>
          <w:p w14:paraId="45204CF7" w14:textId="77777777" w:rsidR="00663286" w:rsidRPr="00C5711A" w:rsidRDefault="00663286" w:rsidP="00663286">
            <w:pPr>
              <w:ind w:firstLine="0"/>
              <w:rPr>
                <w:lang w:val="en-US"/>
              </w:rPr>
            </w:pPr>
          </w:p>
        </w:tc>
      </w:tr>
      <w:tr w:rsidR="00663286" w:rsidRPr="00C5711A" w14:paraId="55E6FA87" w14:textId="77777777" w:rsidTr="00663286">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686" w:type="dxa"/>
            <w:vMerge/>
          </w:tcPr>
          <w:p w14:paraId="6895CD04" w14:textId="77777777" w:rsidR="00663286" w:rsidRPr="00C5711A" w:rsidRDefault="00663286" w:rsidP="00663286">
            <w:pPr>
              <w:ind w:firstLine="0"/>
              <w:rPr>
                <w:lang w:val="en-US"/>
              </w:rPr>
            </w:pPr>
          </w:p>
        </w:tc>
      </w:tr>
      <w:tr w:rsidR="00663286" w:rsidRPr="00C5711A" w14:paraId="4D2D3D09" w14:textId="77777777" w:rsidTr="00663286">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686" w:type="dxa"/>
            <w:vMerge/>
          </w:tcPr>
          <w:p w14:paraId="24BEF798" w14:textId="77777777" w:rsidR="00663286" w:rsidRPr="00C5711A" w:rsidRDefault="00663286" w:rsidP="00663286">
            <w:pPr>
              <w:ind w:firstLine="0"/>
              <w:rPr>
                <w:lang w:val="en-US"/>
              </w:rPr>
            </w:pPr>
          </w:p>
        </w:tc>
      </w:tr>
      <w:tr w:rsidR="00663286" w:rsidRPr="00C5711A" w14:paraId="1BAA352F" w14:textId="77777777" w:rsidTr="00663286">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686" w:type="dxa"/>
            <w:vMerge/>
          </w:tcPr>
          <w:p w14:paraId="06EF0BF4" w14:textId="77777777" w:rsidR="00663286" w:rsidRPr="00C5711A" w:rsidRDefault="00663286" w:rsidP="00663286">
            <w:pPr>
              <w:ind w:firstLine="0"/>
              <w:rPr>
                <w:lang w:val="en-US"/>
              </w:rPr>
            </w:pPr>
          </w:p>
        </w:tc>
      </w:tr>
      <w:tr w:rsidR="00663286" w:rsidRPr="00C5711A" w14:paraId="293C916E" w14:textId="77777777" w:rsidTr="00663286">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686" w:type="dxa"/>
            <w:vMerge/>
          </w:tcPr>
          <w:p w14:paraId="3937B58C" w14:textId="77777777" w:rsidR="00663286" w:rsidRPr="00C5711A" w:rsidRDefault="00663286" w:rsidP="00663286">
            <w:pPr>
              <w:ind w:firstLine="0"/>
              <w:rPr>
                <w:lang w:val="en-US"/>
              </w:rPr>
            </w:pPr>
          </w:p>
        </w:tc>
      </w:tr>
      <w:tr w:rsidR="00663286" w:rsidRPr="00C5711A" w14:paraId="091596CE" w14:textId="77777777" w:rsidTr="00663286">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686" w:type="dxa"/>
            <w:vMerge/>
          </w:tcPr>
          <w:p w14:paraId="03DB248B" w14:textId="77777777" w:rsidR="00663286" w:rsidRPr="00C5711A" w:rsidRDefault="00663286" w:rsidP="00663286">
            <w:pPr>
              <w:keepNext/>
              <w:ind w:firstLine="0"/>
              <w:rPr>
                <w:lang w:val="en-US"/>
              </w:rPr>
            </w:pPr>
          </w:p>
        </w:tc>
      </w:tr>
    </w:tbl>
    <w:p w14:paraId="1C471A0E" w14:textId="77777777" w:rsidR="00C5711A" w:rsidRDefault="00C5711A" w:rsidP="00C5711A">
      <w:pPr>
        <w:pStyle w:val="ae"/>
        <w:rPr>
          <w:i w:val="0"/>
          <w:color w:val="auto"/>
          <w:sz w:val="24"/>
        </w:rPr>
      </w:pPr>
      <w:r w:rsidRPr="00663286">
        <w:rPr>
          <w:i w:val="0"/>
          <w:color w:val="auto"/>
          <w:sz w:val="24"/>
        </w:rPr>
        <w:t xml:space="preserve">Таблица </w:t>
      </w:r>
      <w:r w:rsidR="00663286" w:rsidRPr="00663286">
        <w:rPr>
          <w:i w:val="0"/>
          <w:color w:val="auto"/>
          <w:sz w:val="24"/>
          <w:lang w:val="en-US"/>
        </w:rPr>
        <w:t>3</w:t>
      </w:r>
      <w:r w:rsidR="00663286" w:rsidRPr="00663286">
        <w:rPr>
          <w:i w:val="0"/>
          <w:color w:val="auto"/>
          <w:sz w:val="24"/>
        </w:rPr>
        <w:t>.</w:t>
      </w:r>
      <w:r w:rsidRPr="00663286">
        <w:rPr>
          <w:i w:val="0"/>
          <w:color w:val="auto"/>
          <w:sz w:val="24"/>
        </w:rPr>
        <w:fldChar w:fldCharType="begin"/>
      </w:r>
      <w:r w:rsidRPr="00663286">
        <w:rPr>
          <w:i w:val="0"/>
          <w:color w:val="auto"/>
          <w:sz w:val="24"/>
        </w:rPr>
        <w:instrText xml:space="preserve"> SEQ Таблица \* ARABIC </w:instrText>
      </w:r>
      <w:r w:rsidRPr="00663286">
        <w:rPr>
          <w:i w:val="0"/>
          <w:color w:val="auto"/>
          <w:sz w:val="24"/>
        </w:rPr>
        <w:fldChar w:fldCharType="separate"/>
      </w:r>
      <w:r w:rsidRPr="00663286">
        <w:rPr>
          <w:i w:val="0"/>
          <w:noProof/>
          <w:color w:val="auto"/>
          <w:sz w:val="24"/>
        </w:rPr>
        <w:t>4</w:t>
      </w:r>
      <w:r w:rsidRPr="00663286">
        <w:rPr>
          <w:i w:val="0"/>
          <w:color w:val="auto"/>
          <w:sz w:val="24"/>
        </w:rPr>
        <w:fldChar w:fldCharType="end"/>
      </w:r>
      <w:r w:rsidR="00663286" w:rsidRPr="00663286">
        <w:rPr>
          <w:i w:val="0"/>
          <w:color w:val="auto"/>
          <w:sz w:val="24"/>
        </w:rPr>
        <w:t xml:space="preserve"> </w:t>
      </w:r>
      <w:r w:rsidR="003D6197">
        <w:rPr>
          <w:i w:val="0"/>
          <w:color w:val="auto"/>
          <w:sz w:val="24"/>
        </w:rPr>
        <w:t xml:space="preserve">– </w:t>
      </w:r>
      <w:r w:rsidR="00663286" w:rsidRPr="00663286">
        <w:rPr>
          <w:i w:val="0"/>
          <w:color w:val="auto"/>
          <w:sz w:val="24"/>
        </w:rPr>
        <w:t>Общий уровень угроз</w:t>
      </w:r>
    </w:p>
    <w:p w14:paraId="6EBF4DEB" w14:textId="77777777" w:rsidR="00663286" w:rsidRDefault="00DD7724" w:rsidP="00DD7724">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C814D9">
      <w:pPr>
        <w:pStyle w:val="2"/>
        <w:numPr>
          <w:ilvl w:val="1"/>
          <w:numId w:val="22"/>
        </w:numPr>
      </w:pPr>
      <w:bookmarkStart w:id="29" w:name="_Toc162626471"/>
      <w:commentRangeStart w:id="30"/>
      <w:r w:rsidRPr="009671B5">
        <w:t>Перечень контрмер и расчет их эффективности</w:t>
      </w:r>
      <w:bookmarkEnd w:id="29"/>
      <w:commentRangeEnd w:id="30"/>
      <w:r w:rsidR="003D6197">
        <w:rPr>
          <w:rStyle w:val="a7"/>
          <w:rFonts w:eastAsiaTheme="minorHAnsi" w:cstheme="minorBidi"/>
          <w:b w:val="0"/>
        </w:rPr>
        <w:commentReference w:id="30"/>
      </w:r>
    </w:p>
    <w:p w14:paraId="5D990DD9" w14:textId="77777777" w:rsidR="000A61A4" w:rsidRDefault="000A61A4" w:rsidP="000A61A4">
      <w:pPr>
        <w:rPr>
          <w:lang w:val="en-US"/>
        </w:rPr>
      </w:pPr>
      <w:r>
        <w:rPr>
          <w:b/>
          <w:lang w:val="en-US"/>
        </w:rPr>
        <w:t>//</w:t>
      </w:r>
      <w:r>
        <w:rPr>
          <w:lang w:val="en-US"/>
        </w:rPr>
        <w:t>TODO</w:t>
      </w:r>
    </w:p>
    <w:p w14:paraId="53B532CB" w14:textId="77777777" w:rsidR="000A61A4" w:rsidRDefault="000A61A4" w:rsidP="000A61A4">
      <w:pPr>
        <w:rPr>
          <w:lang w:val="en-US"/>
        </w:rPr>
      </w:pPr>
    </w:p>
    <w:p w14:paraId="696A8457" w14:textId="77777777" w:rsidR="000A61A4" w:rsidRDefault="000A61A4" w:rsidP="000A61A4">
      <w:pPr>
        <w:ind w:firstLine="0"/>
        <w:rPr>
          <w:lang w:val="en-US"/>
        </w:rPr>
      </w:pPr>
    </w:p>
    <w:p w14:paraId="3663DB57" w14:textId="77777777" w:rsidR="000A61A4" w:rsidRPr="009671B5" w:rsidRDefault="000A61A4" w:rsidP="00C814D9">
      <w:pPr>
        <w:pStyle w:val="2"/>
        <w:numPr>
          <w:ilvl w:val="1"/>
          <w:numId w:val="22"/>
        </w:numPr>
      </w:pPr>
      <w:bookmarkStart w:id="31" w:name="_Toc162626472"/>
      <w:r w:rsidRPr="009671B5">
        <w:t>Выводы по разделу</w:t>
      </w:r>
      <w:bookmarkEnd w:id="31"/>
    </w:p>
    <w:p w14:paraId="2FE27B5D" w14:textId="77777777" w:rsidR="000A61A4" w:rsidRDefault="000A61A4" w:rsidP="000A61A4">
      <w:r>
        <w:t xml:space="preserve">В данном разделе была проанализированы виды информационных рисков и приведены способы борьбы с ними. Выделение ресурсов, подверженных </w:t>
      </w:r>
      <w:r>
        <w:lastRenderedPageBreak/>
        <w:t>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защищенности системы увеличиваются с 69</w:t>
      </w:r>
      <w:r w:rsidRPr="000A61A4">
        <w:t>,8</w:t>
      </w:r>
      <w:r>
        <w:t xml:space="preserve">% до </w:t>
      </w:r>
      <w:proofErr w:type="gramStart"/>
      <w:r>
        <w:rPr>
          <w:lang w:val="en-US"/>
        </w:rPr>
        <w:t>XX</w:t>
      </w:r>
      <w:r w:rsidRPr="000A61A4">
        <w:t>,</w:t>
      </w:r>
      <w:r>
        <w:rPr>
          <w:lang w:val="en-US"/>
        </w:rPr>
        <w:t>X</w:t>
      </w:r>
      <w:proofErr w:type="gramEnd"/>
      <w:r>
        <w:t>%.</w:t>
      </w:r>
    </w:p>
    <w:p w14:paraId="1EA361B3" w14:textId="77777777" w:rsidR="000A61A4" w:rsidRDefault="000A61A4">
      <w:pPr>
        <w:spacing w:after="160" w:line="259" w:lineRule="auto"/>
        <w:ind w:firstLine="0"/>
        <w:jc w:val="left"/>
      </w:pPr>
      <w:r>
        <w:br w:type="page"/>
      </w:r>
    </w:p>
    <w:p w14:paraId="7CE7CB5E" w14:textId="77777777" w:rsidR="000A61A4" w:rsidRPr="009671B5" w:rsidRDefault="000A61A4" w:rsidP="00C814D9">
      <w:pPr>
        <w:pStyle w:val="10"/>
      </w:pPr>
      <w:bookmarkStart w:id="32" w:name="_Toc162626473"/>
      <w:r w:rsidRPr="009671B5">
        <w:lastRenderedPageBreak/>
        <w:t>ЗАКЛЮЧЕНИЕ</w:t>
      </w:r>
      <w:bookmarkEnd w:id="32"/>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77777777"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proofErr w:type="spellStart"/>
      <w:r>
        <w:rPr>
          <w:lang w:val="en-US"/>
        </w:rPr>
        <w:t>Kotlin</w:t>
      </w:r>
      <w:proofErr w:type="spellEnd"/>
      <w:r>
        <w:t xml:space="preserve">, а СУБД – </w:t>
      </w:r>
      <w:r>
        <w:rPr>
          <w:lang w:val="en-US"/>
        </w:rPr>
        <w:t>SQLite</w:t>
      </w:r>
      <w:r>
        <w:t>.</w:t>
      </w:r>
    </w:p>
    <w:p w14:paraId="481291A6" w14:textId="77777777" w:rsidR="00467AAB" w:rsidRDefault="00467AAB" w:rsidP="000A61A4">
      <w:r>
        <w:t>Выявлены информационные риски, рассчитан общий риск системы, а также перечень контрмер и их эффективность.</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C814D9">
      <w:pPr>
        <w:pStyle w:val="10"/>
      </w:pPr>
      <w:bookmarkStart w:id="33" w:name="_Toc162626474"/>
      <w:r w:rsidRPr="009671B5">
        <w:lastRenderedPageBreak/>
        <w:t>СПИСОК ИСПОЛЬЗОВАННЫХ ИСТОЧНИКОВ</w:t>
      </w:r>
      <w:bookmarkEnd w:id="33"/>
    </w:p>
    <w:p w14:paraId="199C35D3" w14:textId="77777777" w:rsidR="00467AAB" w:rsidRDefault="00467AAB" w:rsidP="00467AAB">
      <w:pPr>
        <w:ind w:firstLine="0"/>
        <w:rPr>
          <w:b/>
        </w:rPr>
      </w:pPr>
    </w:p>
    <w:p w14:paraId="18C9917B" w14:textId="77777777"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24" w:history="1">
        <w:r w:rsidRPr="00B95A3C">
          <w:rPr>
            <w:rStyle w:val="af4"/>
          </w:rPr>
          <w:t>https://www.businessstudio.ru/articles/article/prevrashchenie_v_giganta/</w:t>
        </w:r>
      </w:hyperlink>
    </w:p>
    <w:p w14:paraId="07DEED82" w14:textId="77777777"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25" w:history="1">
        <w:r w:rsidR="009671B5" w:rsidRPr="00B95A3C">
          <w:rPr>
            <w:rStyle w:val="af4"/>
          </w:rPr>
          <w:t>https://v8.1c.ru/hrm/</w:t>
        </w:r>
      </w:hyperlink>
    </w:p>
    <w:p w14:paraId="0E4A5531" w14:textId="77777777"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26" w:history="1">
        <w:r w:rsidRPr="00B95A3C">
          <w:rPr>
            <w:rStyle w:val="af4"/>
          </w:rPr>
          <w:t>https://boss.ru/</w:t>
        </w:r>
      </w:hyperlink>
    </w:p>
    <w:p w14:paraId="54B2FEC8" w14:textId="77777777"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27" w:history="1">
        <w:r w:rsidRPr="00B95A3C">
          <w:rPr>
            <w:rStyle w:val="af4"/>
          </w:rPr>
          <w:t>https://sbis.ru/staff</w:t>
        </w:r>
      </w:hyperlink>
    </w:p>
    <w:p w14:paraId="71E53185" w14:textId="77777777" w:rsidR="009671B5" w:rsidRDefault="009671B5" w:rsidP="009671B5">
      <w:pPr>
        <w:pStyle w:val="a5"/>
        <w:numPr>
          <w:ilvl w:val="0"/>
          <w:numId w:val="20"/>
        </w:numPr>
      </w:pPr>
      <w:r>
        <w:t>Информация о программном обеспечении «</w:t>
      </w:r>
      <w:proofErr w:type="spellStart"/>
      <w:r w:rsidRPr="009671B5">
        <w:rPr>
          <w:lang w:val="en-US"/>
        </w:rPr>
        <w:t>HRLink</w:t>
      </w:r>
      <w:proofErr w:type="spellEnd"/>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8" w:history="1">
        <w:r w:rsidRPr="00B95A3C">
          <w:rPr>
            <w:rStyle w:val="af4"/>
          </w:rPr>
          <w:t>https://hr-link.ru/</w:t>
        </w:r>
      </w:hyperlink>
    </w:p>
    <w:p w14:paraId="00A9A69E" w14:textId="77777777"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9" w:history="1">
        <w:r w:rsidRPr="00B95A3C">
          <w:rPr>
            <w:rStyle w:val="af4"/>
          </w:rPr>
          <w:t>https://www.microsoft.com/ru-ru/microsoft-365/access</w:t>
        </w:r>
      </w:hyperlink>
    </w:p>
    <w:p w14:paraId="0769B313" w14:textId="77777777"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0" w:history="1">
        <w:r w:rsidRPr="00B95A3C">
          <w:rPr>
            <w:rStyle w:val="af4"/>
          </w:rPr>
          <w:t>https://www.sqlite.org/</w:t>
        </w:r>
      </w:hyperlink>
    </w:p>
    <w:p w14:paraId="7D0791CD" w14:textId="77777777" w:rsidR="009671B5" w:rsidRPr="009671B5" w:rsidRDefault="009671B5" w:rsidP="009671B5">
      <w:pPr>
        <w:pStyle w:val="a5"/>
        <w:numPr>
          <w:ilvl w:val="0"/>
          <w:numId w:val="20"/>
        </w:numPr>
      </w:pPr>
      <w:proofErr w:type="spellStart"/>
      <w:r w:rsidRPr="009671B5">
        <w:rPr>
          <w:lang w:val="en-US"/>
        </w:rPr>
        <w:t>Anroid</w:t>
      </w:r>
      <w:proofErr w:type="spellEnd"/>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31" w:history="1">
        <w:r w:rsidRPr="00B95A3C">
          <w:rPr>
            <w:rStyle w:val="af4"/>
          </w:rPr>
          <w:t>https://developer.android.com/studio</w:t>
        </w:r>
      </w:hyperlink>
    </w:p>
    <w:p w14:paraId="26717021" w14:textId="77777777" w:rsidR="009671B5"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1 /</w:t>
      </w:r>
      <w:r w:rsidR="009671B5" w:rsidRPr="009671B5">
        <w:t xml:space="preserve"> </w:t>
      </w:r>
      <w:r w:rsidRPr="00467AAB">
        <w:t xml:space="preserve">Г.Н. </w:t>
      </w:r>
      <w:proofErr w:type="spellStart"/>
      <w:r w:rsidRPr="00467AAB">
        <w:t>Ахметзянова</w:t>
      </w:r>
      <w:proofErr w:type="spellEnd"/>
      <w:r w:rsidRPr="00467AAB">
        <w:t xml:space="preserve"> / –Наб. Челны: Изд-во </w:t>
      </w:r>
      <w:proofErr w:type="spellStart"/>
      <w:r w:rsidRPr="00467AAB">
        <w:t>Набережночелнинского</w:t>
      </w:r>
      <w:proofErr w:type="spellEnd"/>
      <w:r w:rsidRPr="00467AAB">
        <w:t xml:space="preserve"> института</w:t>
      </w:r>
      <w:r w:rsidR="009671B5" w:rsidRPr="009671B5">
        <w:t xml:space="preserve"> </w:t>
      </w:r>
      <w:r w:rsidRPr="00467AAB">
        <w:t>(филиала) КФУ, 2014 –35 с</w:t>
      </w:r>
    </w:p>
    <w:p w14:paraId="68E76D97" w14:textId="77777777" w:rsidR="00467AAB"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2 /</w:t>
      </w:r>
      <w:r w:rsidR="009671B5" w:rsidRPr="009671B5">
        <w:t xml:space="preserve"> </w:t>
      </w:r>
      <w:proofErr w:type="spellStart"/>
      <w:r w:rsidRPr="00467AAB">
        <w:t>Г.Н.Ахметзянова</w:t>
      </w:r>
      <w:proofErr w:type="spellEnd"/>
      <w:r w:rsidRPr="00467AAB">
        <w:t xml:space="preserve"> /–Наб. Челны: Изд-во </w:t>
      </w:r>
      <w:proofErr w:type="spellStart"/>
      <w:r w:rsidRPr="00467AAB">
        <w:t>Набережночелнинского</w:t>
      </w:r>
      <w:proofErr w:type="spellEnd"/>
      <w:r w:rsidRPr="00467AAB">
        <w:t xml:space="preserve">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9B25F0">
      <w:footerReference w:type="default" r:id="rId32"/>
      <w:pgSz w:w="11906" w:h="16838"/>
      <w:pgMar w:top="1134" w:right="567" w:bottom="1134" w:left="1701" w:header="708" w:footer="708" w:gutter="0"/>
      <w:pgNumType w:start="0"/>
      <w:cols w:space="708"/>
      <w:titlePg/>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churakov" w:date="2024-03-31T15:03:00Z" w:initials="c">
    <w:p w14:paraId="638B640B" w14:textId="77777777" w:rsidR="000B6F93" w:rsidRDefault="000B6F93">
      <w:pPr>
        <w:pStyle w:val="a8"/>
      </w:pPr>
      <w:r>
        <w:rPr>
          <w:rStyle w:val="a7"/>
        </w:rPr>
        <w:annotationRef/>
      </w:r>
      <w:r>
        <w:t xml:space="preserve">Написать задачи </w:t>
      </w:r>
    </w:p>
  </w:comment>
  <w:comment w:id="13" w:author="churakov" w:date="2024-03-31T13:57:00Z" w:initials="c">
    <w:p w14:paraId="7589E07F" w14:textId="77777777" w:rsidR="003D6197" w:rsidRPr="003D6197" w:rsidRDefault="003D6197" w:rsidP="003D6197">
      <w:pPr>
        <w:pStyle w:val="a8"/>
      </w:pPr>
      <w:r>
        <w:rPr>
          <w:rStyle w:val="a7"/>
        </w:rPr>
        <w:annotationRef/>
      </w:r>
      <w:r>
        <w:t xml:space="preserve">Сменить </w:t>
      </w:r>
      <w:r>
        <w:rPr>
          <w:lang w:val="en-US"/>
        </w:rPr>
        <w:t>UI</w:t>
      </w:r>
      <w:r w:rsidRPr="003D6197">
        <w:t xml:space="preserve"> </w:t>
      </w:r>
      <w:r>
        <w:t>на название по смыслу</w:t>
      </w:r>
    </w:p>
  </w:comment>
  <w:comment w:id="14" w:author="churakov" w:date="2024-03-31T14:00:00Z" w:initials="c">
    <w:p w14:paraId="4576548F" w14:textId="77777777" w:rsidR="003D6197" w:rsidRDefault="003D6197" w:rsidP="003D6197">
      <w:pPr>
        <w:pStyle w:val="a8"/>
      </w:pPr>
      <w:r>
        <w:rPr>
          <w:rStyle w:val="a7"/>
        </w:rPr>
        <w:annotationRef/>
      </w:r>
      <w:r>
        <w:t>Поменять</w:t>
      </w:r>
    </w:p>
  </w:comment>
  <w:comment w:id="16" w:author="churakov" w:date="2024-03-31T14:05:00Z" w:initials="c">
    <w:p w14:paraId="6796C57E" w14:textId="77777777" w:rsidR="003D6197" w:rsidRDefault="003D6197">
      <w:pPr>
        <w:pStyle w:val="a8"/>
      </w:pPr>
      <w:r>
        <w:rPr>
          <w:rStyle w:val="a7"/>
        </w:rPr>
        <w:annotationRef/>
      </w:r>
      <w:r>
        <w:t>Поменять названия на английские</w:t>
      </w:r>
    </w:p>
  </w:comment>
  <w:comment w:id="17" w:author="churakov" w:date="2024-03-31T14:05:00Z" w:initials="c">
    <w:p w14:paraId="1E2360EC" w14:textId="77777777" w:rsidR="003D6197" w:rsidRDefault="003D6197">
      <w:pPr>
        <w:pStyle w:val="a8"/>
      </w:pPr>
      <w:r>
        <w:rPr>
          <w:rStyle w:val="a7"/>
        </w:rPr>
        <w:annotationRef/>
      </w:r>
      <w:r>
        <w:t>Поменять названия на английский</w:t>
      </w:r>
    </w:p>
  </w:comment>
  <w:comment w:id="24" w:author="churakov" w:date="2024-03-31T14:02:00Z" w:initials="c">
    <w:p w14:paraId="4E49F1A9" w14:textId="77777777" w:rsidR="003D6197" w:rsidRPr="003D6197" w:rsidRDefault="003D6197">
      <w:pPr>
        <w:pStyle w:val="a8"/>
      </w:pPr>
      <w:r>
        <w:rPr>
          <w:rStyle w:val="a7"/>
        </w:rPr>
        <w:annotationRef/>
      </w:r>
      <w:r>
        <w:t xml:space="preserve">Поменять </w:t>
      </w:r>
      <w:proofErr w:type="spellStart"/>
      <w:r>
        <w:t>кортиночки</w:t>
      </w:r>
      <w:proofErr w:type="spellEnd"/>
      <w:r>
        <w:t xml:space="preserve"> чтоб не палилось что </w:t>
      </w:r>
      <w:r>
        <w:rPr>
          <w:lang w:val="en-US"/>
        </w:rPr>
        <w:t>AI</w:t>
      </w:r>
    </w:p>
  </w:comment>
  <w:comment w:id="30" w:author="churakov" w:date="2024-03-31T14:04:00Z" w:initials="c">
    <w:p w14:paraId="05C8B584" w14:textId="77777777" w:rsidR="003D6197" w:rsidRDefault="003D6197">
      <w:pPr>
        <w:pStyle w:val="a8"/>
      </w:pPr>
      <w:r>
        <w:rPr>
          <w:rStyle w:val="a7"/>
        </w:rPr>
        <w:annotationRef/>
      </w:r>
      <w:r>
        <w:t>Доделать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8B640B" w15:done="0"/>
  <w15:commentEx w15:paraId="7589E07F" w15:done="0"/>
  <w15:commentEx w15:paraId="4576548F" w15:done="0"/>
  <w15:commentEx w15:paraId="6796C57E" w15:done="0"/>
  <w15:commentEx w15:paraId="1E2360EC" w15:done="0"/>
  <w15:commentEx w15:paraId="4E49F1A9" w15:done="0"/>
  <w15:commentEx w15:paraId="05C8B58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3B9FA0" w14:textId="77777777" w:rsidR="00B51697" w:rsidRDefault="00B51697" w:rsidP="00247161">
      <w:pPr>
        <w:spacing w:line="240" w:lineRule="auto"/>
      </w:pPr>
      <w:r>
        <w:separator/>
      </w:r>
    </w:p>
  </w:endnote>
  <w:endnote w:type="continuationSeparator" w:id="0">
    <w:p w14:paraId="25E2BC55" w14:textId="77777777" w:rsidR="00B51697" w:rsidRDefault="00B51697"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Content>
      <w:p w14:paraId="0BB4B938" w14:textId="77777777" w:rsidR="0081271C" w:rsidRPr="009B25F0" w:rsidRDefault="0081271C" w:rsidP="009B25F0">
        <w:pPr>
          <w:pStyle w:val="af1"/>
          <w:jc w:val="right"/>
        </w:pPr>
        <w:r w:rsidRPr="009B25F0">
          <w:fldChar w:fldCharType="begin"/>
        </w:r>
        <w:r w:rsidRPr="009B25F0">
          <w:instrText>PAGE   \* MERGEFORMAT</w:instrText>
        </w:r>
        <w:r w:rsidRPr="009B25F0">
          <w:fldChar w:fldCharType="separate"/>
        </w:r>
        <w:r w:rsidR="000974FD">
          <w:rPr>
            <w:noProof/>
          </w:rPr>
          <w:t>4</w:t>
        </w:r>
        <w:r w:rsidRPr="009B25F0">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DE7169" w14:textId="77777777" w:rsidR="00B51697" w:rsidRDefault="00B51697" w:rsidP="00247161">
      <w:pPr>
        <w:spacing w:line="240" w:lineRule="auto"/>
      </w:pPr>
      <w:r>
        <w:separator/>
      </w:r>
    </w:p>
  </w:footnote>
  <w:footnote w:type="continuationSeparator" w:id="0">
    <w:p w14:paraId="27D4778E" w14:textId="77777777" w:rsidR="00B51697" w:rsidRDefault="00B51697" w:rsidP="002471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6"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937202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22"/>
  </w:num>
  <w:num w:numId="3">
    <w:abstractNumId w:val="2"/>
  </w:num>
  <w:num w:numId="4">
    <w:abstractNumId w:val="4"/>
  </w:num>
  <w:num w:numId="5">
    <w:abstractNumId w:val="3"/>
  </w:num>
  <w:num w:numId="6">
    <w:abstractNumId w:val="17"/>
  </w:num>
  <w:num w:numId="7">
    <w:abstractNumId w:val="21"/>
  </w:num>
  <w:num w:numId="8">
    <w:abstractNumId w:val="20"/>
  </w:num>
  <w:num w:numId="9">
    <w:abstractNumId w:val="10"/>
  </w:num>
  <w:num w:numId="10">
    <w:abstractNumId w:val="14"/>
  </w:num>
  <w:num w:numId="11">
    <w:abstractNumId w:val="16"/>
  </w:num>
  <w:num w:numId="12">
    <w:abstractNumId w:val="5"/>
  </w:num>
  <w:num w:numId="13">
    <w:abstractNumId w:val="1"/>
  </w:num>
  <w:num w:numId="14">
    <w:abstractNumId w:val="11"/>
  </w:num>
  <w:num w:numId="15">
    <w:abstractNumId w:val="18"/>
  </w:num>
  <w:num w:numId="16">
    <w:abstractNumId w:val="8"/>
  </w:num>
  <w:num w:numId="17">
    <w:abstractNumId w:val="6"/>
  </w:num>
  <w:num w:numId="18">
    <w:abstractNumId w:val="13"/>
  </w:num>
  <w:num w:numId="19">
    <w:abstractNumId w:val="15"/>
  </w:num>
  <w:num w:numId="20">
    <w:abstractNumId w:val="12"/>
  </w:num>
  <w:num w:numId="21">
    <w:abstractNumId w:val="0"/>
  </w:num>
  <w:num w:numId="22">
    <w:abstractNumId w:val="19"/>
  </w:num>
  <w:num w:numId="23">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urakov">
    <w15:presenceInfo w15:providerId="None" w15:userId="churak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427E1"/>
    <w:rsid w:val="000974FD"/>
    <w:rsid w:val="000A61A4"/>
    <w:rsid w:val="000B6F93"/>
    <w:rsid w:val="000D56C1"/>
    <w:rsid w:val="00107C6A"/>
    <w:rsid w:val="00142FC0"/>
    <w:rsid w:val="001D2B97"/>
    <w:rsid w:val="001D62CC"/>
    <w:rsid w:val="001E0EFE"/>
    <w:rsid w:val="001E2933"/>
    <w:rsid w:val="001E5BDA"/>
    <w:rsid w:val="001F6403"/>
    <w:rsid w:val="00224D13"/>
    <w:rsid w:val="00235596"/>
    <w:rsid w:val="00247161"/>
    <w:rsid w:val="00254B78"/>
    <w:rsid w:val="00276151"/>
    <w:rsid w:val="00294976"/>
    <w:rsid w:val="002A7F66"/>
    <w:rsid w:val="002B4E3A"/>
    <w:rsid w:val="002B621D"/>
    <w:rsid w:val="002C3637"/>
    <w:rsid w:val="002D3D98"/>
    <w:rsid w:val="002D41CC"/>
    <w:rsid w:val="002E7BDD"/>
    <w:rsid w:val="00305F1A"/>
    <w:rsid w:val="0030711D"/>
    <w:rsid w:val="00310A6C"/>
    <w:rsid w:val="00331ED7"/>
    <w:rsid w:val="00346784"/>
    <w:rsid w:val="003557ED"/>
    <w:rsid w:val="00395F69"/>
    <w:rsid w:val="00397C8D"/>
    <w:rsid w:val="003A07A9"/>
    <w:rsid w:val="003D6197"/>
    <w:rsid w:val="00411EAA"/>
    <w:rsid w:val="0041543A"/>
    <w:rsid w:val="00467AAB"/>
    <w:rsid w:val="00472565"/>
    <w:rsid w:val="00474D42"/>
    <w:rsid w:val="0048760B"/>
    <w:rsid w:val="004927A0"/>
    <w:rsid w:val="00492FD5"/>
    <w:rsid w:val="004C0A5F"/>
    <w:rsid w:val="004D343F"/>
    <w:rsid w:val="004D34A0"/>
    <w:rsid w:val="00502FFA"/>
    <w:rsid w:val="005057D1"/>
    <w:rsid w:val="005206BB"/>
    <w:rsid w:val="00543353"/>
    <w:rsid w:val="00543ADA"/>
    <w:rsid w:val="005A6120"/>
    <w:rsid w:val="005A735E"/>
    <w:rsid w:val="005B3551"/>
    <w:rsid w:val="005B6C5A"/>
    <w:rsid w:val="005C1711"/>
    <w:rsid w:val="005D05B0"/>
    <w:rsid w:val="005D0FD8"/>
    <w:rsid w:val="0062430F"/>
    <w:rsid w:val="00630A61"/>
    <w:rsid w:val="00662347"/>
    <w:rsid w:val="00663286"/>
    <w:rsid w:val="0068435F"/>
    <w:rsid w:val="006942FC"/>
    <w:rsid w:val="006948EB"/>
    <w:rsid w:val="00696F6C"/>
    <w:rsid w:val="006D0138"/>
    <w:rsid w:val="006D04DC"/>
    <w:rsid w:val="006D6363"/>
    <w:rsid w:val="006F59B8"/>
    <w:rsid w:val="00703B31"/>
    <w:rsid w:val="00713CBF"/>
    <w:rsid w:val="00742F36"/>
    <w:rsid w:val="0075212D"/>
    <w:rsid w:val="00762C40"/>
    <w:rsid w:val="007664FD"/>
    <w:rsid w:val="00795860"/>
    <w:rsid w:val="007C0BC5"/>
    <w:rsid w:val="007D0006"/>
    <w:rsid w:val="0081271C"/>
    <w:rsid w:val="00817C5F"/>
    <w:rsid w:val="008311AF"/>
    <w:rsid w:val="008462E9"/>
    <w:rsid w:val="008649DD"/>
    <w:rsid w:val="00875D38"/>
    <w:rsid w:val="00883BBB"/>
    <w:rsid w:val="00885F53"/>
    <w:rsid w:val="00893A20"/>
    <w:rsid w:val="00894C29"/>
    <w:rsid w:val="008A36D9"/>
    <w:rsid w:val="008B1808"/>
    <w:rsid w:val="009251F5"/>
    <w:rsid w:val="009671B5"/>
    <w:rsid w:val="0097153E"/>
    <w:rsid w:val="009A4767"/>
    <w:rsid w:val="009B25F0"/>
    <w:rsid w:val="009C253E"/>
    <w:rsid w:val="009C2659"/>
    <w:rsid w:val="00A052BD"/>
    <w:rsid w:val="00A3250A"/>
    <w:rsid w:val="00A40175"/>
    <w:rsid w:val="00A60069"/>
    <w:rsid w:val="00A71287"/>
    <w:rsid w:val="00A73F3D"/>
    <w:rsid w:val="00A758A4"/>
    <w:rsid w:val="00A9345E"/>
    <w:rsid w:val="00AA0E50"/>
    <w:rsid w:val="00AA70B2"/>
    <w:rsid w:val="00AB1042"/>
    <w:rsid w:val="00AB5B24"/>
    <w:rsid w:val="00AB78D1"/>
    <w:rsid w:val="00AD02C0"/>
    <w:rsid w:val="00AE2181"/>
    <w:rsid w:val="00B163C6"/>
    <w:rsid w:val="00B42838"/>
    <w:rsid w:val="00B51697"/>
    <w:rsid w:val="00B640D8"/>
    <w:rsid w:val="00B65F12"/>
    <w:rsid w:val="00BA637C"/>
    <w:rsid w:val="00BF437C"/>
    <w:rsid w:val="00C0425E"/>
    <w:rsid w:val="00C062FC"/>
    <w:rsid w:val="00C17F1A"/>
    <w:rsid w:val="00C33850"/>
    <w:rsid w:val="00C41F2A"/>
    <w:rsid w:val="00C4308C"/>
    <w:rsid w:val="00C5711A"/>
    <w:rsid w:val="00C814D9"/>
    <w:rsid w:val="00CA47BE"/>
    <w:rsid w:val="00D13DC4"/>
    <w:rsid w:val="00D14D83"/>
    <w:rsid w:val="00D43522"/>
    <w:rsid w:val="00DB1D7E"/>
    <w:rsid w:val="00DB6D1A"/>
    <w:rsid w:val="00DB783B"/>
    <w:rsid w:val="00DC6911"/>
    <w:rsid w:val="00DD7724"/>
    <w:rsid w:val="00DE2B28"/>
    <w:rsid w:val="00E05347"/>
    <w:rsid w:val="00E0755F"/>
    <w:rsid w:val="00E32685"/>
    <w:rsid w:val="00E349B0"/>
    <w:rsid w:val="00E43C7F"/>
    <w:rsid w:val="00E4449A"/>
    <w:rsid w:val="00E509E7"/>
    <w:rsid w:val="00E636D2"/>
    <w:rsid w:val="00E65A37"/>
    <w:rsid w:val="00E87222"/>
    <w:rsid w:val="00E92600"/>
    <w:rsid w:val="00EA4406"/>
    <w:rsid w:val="00EC7528"/>
    <w:rsid w:val="00EE44E5"/>
    <w:rsid w:val="00F35E2D"/>
    <w:rsid w:val="00F5060A"/>
    <w:rsid w:val="00F52799"/>
    <w:rsid w:val="00F558A1"/>
    <w:rsid w:val="00F56968"/>
    <w:rsid w:val="00F63728"/>
    <w:rsid w:val="00F90F8D"/>
    <w:rsid w:val="00FB185D"/>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71B5"/>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C814D9"/>
    <w:pPr>
      <w:keepNext/>
      <w:keepLines/>
      <w:spacing w:before="24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C814D9"/>
    <w:pPr>
      <w:keepNext/>
      <w:keepLines/>
      <w:spacing w:before="40"/>
      <w:ind w:firstLine="0"/>
      <w:outlineLvl w:val="1"/>
    </w:pPr>
    <w:rPr>
      <w:rFonts w:eastAsiaTheme="majorEastAsia" w:cstheme="majorBidi"/>
      <w:b/>
      <w:szCs w:val="26"/>
    </w:rPr>
  </w:style>
  <w:style w:type="paragraph" w:styleId="3">
    <w:name w:val="heading 3"/>
    <w:basedOn w:val="a"/>
    <w:next w:val="a"/>
    <w:link w:val="30"/>
    <w:uiPriority w:val="9"/>
    <w:unhideWhenUsed/>
    <w:qFormat/>
    <w:rsid w:val="00C814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814D9"/>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C814D9"/>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spacing w:line="259" w:lineRule="auto"/>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C814D9"/>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oss.ru/" TargetMode="External"/><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8.1c.ru/hr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icrosoft.com/ru-ru/microsoft-365/acc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businessstudio.ru/articles/article/prevrashchenie_v_giganta/"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hr-link.r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eveloper.android.com/studio"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bis.ru/staff" TargetMode="External"/><Relationship Id="rId30" Type="http://schemas.openxmlformats.org/officeDocument/2006/relationships/hyperlink" Target="https://www.sqlite.org/" TargetMode="Externa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1477E-3DAB-484A-8C06-8A3192E7E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10258</TotalTime>
  <Pages>48</Pages>
  <Words>7139</Words>
  <Characters>40694</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32</cp:revision>
  <dcterms:created xsi:type="dcterms:W3CDTF">2024-03-01T14:51:00Z</dcterms:created>
  <dcterms:modified xsi:type="dcterms:W3CDTF">2024-03-31T12:15:00Z</dcterms:modified>
</cp:coreProperties>
</file>