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746AC7" w14:textId="6FE93F07" w:rsidR="00E816F3" w:rsidRPr="006F0C4C" w:rsidRDefault="00E816F3">
      <w:pPr>
        <w:rPr>
          <w:b/>
          <w:bCs/>
          <w:sz w:val="32"/>
          <w:szCs w:val="32"/>
        </w:rPr>
      </w:pPr>
      <w:r w:rsidRPr="006F0C4C">
        <w:rPr>
          <w:b/>
          <w:bCs/>
          <w:sz w:val="32"/>
          <w:szCs w:val="32"/>
        </w:rPr>
        <w:t>Лагерь «Люди Х»</w:t>
      </w:r>
    </w:p>
    <w:p w14:paraId="6223EE2C" w14:textId="384FE293" w:rsidR="00E816F3" w:rsidRDefault="00E816F3" w:rsidP="00E816F3">
      <w:pPr>
        <w:spacing w:after="0"/>
        <w:rPr>
          <w:b/>
          <w:bCs/>
        </w:rPr>
      </w:pPr>
      <w:r w:rsidRPr="00E816F3">
        <w:rPr>
          <w:b/>
          <w:bCs/>
        </w:rPr>
        <w:t>ДЕНЬ 1</w:t>
      </w:r>
    </w:p>
    <w:p w14:paraId="6BB3E117" w14:textId="4D92AF95" w:rsidR="00F21379" w:rsidRDefault="00F21379" w:rsidP="00E816F3">
      <w:pPr>
        <w:spacing w:after="0"/>
        <w:rPr>
          <w:rFonts w:ascii="Verdana" w:hAnsi="Verdana"/>
          <w:b/>
          <w:bCs/>
        </w:rPr>
      </w:pPr>
      <w:r w:rsidRPr="006F0C4C">
        <w:rPr>
          <w:rFonts w:ascii="Verdana" w:hAnsi="Verdana"/>
          <w:b/>
          <w:bCs/>
        </w:rPr>
        <w:t xml:space="preserve">Люди </w:t>
      </w:r>
      <w:r w:rsidR="006F0C4C">
        <w:rPr>
          <w:rFonts w:ascii="Verdana" w:hAnsi="Verdana"/>
          <w:b/>
          <w:bCs/>
        </w:rPr>
        <w:t>–</w:t>
      </w:r>
      <w:r w:rsidRPr="006F0C4C">
        <w:rPr>
          <w:rFonts w:ascii="Verdana" w:hAnsi="Verdana"/>
          <w:b/>
          <w:bCs/>
        </w:rPr>
        <w:t xml:space="preserve"> Х</w:t>
      </w:r>
    </w:p>
    <w:p w14:paraId="1DBDF43C" w14:textId="77777777" w:rsidR="006F0C4C" w:rsidRPr="006F0C4C" w:rsidRDefault="006F0C4C" w:rsidP="00E816F3">
      <w:pPr>
        <w:spacing w:after="0"/>
        <w:rPr>
          <w:rFonts w:ascii="Verdana" w:hAnsi="Verdana"/>
          <w:b/>
          <w:bCs/>
        </w:rPr>
      </w:pPr>
    </w:p>
    <w:p w14:paraId="3CF6AB82" w14:textId="2E5B01CB" w:rsidR="00F21379" w:rsidRPr="006F0C4C" w:rsidRDefault="00F21379" w:rsidP="00E816F3">
      <w:pPr>
        <w:spacing w:after="0"/>
        <w:rPr>
          <w:rFonts w:ascii="Verdana" w:hAnsi="Verdana"/>
        </w:rPr>
      </w:pPr>
      <w:r w:rsidRPr="006F0C4C">
        <w:rPr>
          <w:rFonts w:ascii="Verdana" w:hAnsi="Verdana"/>
        </w:rPr>
        <w:t xml:space="preserve">Мы знаем множество выдуманных </w:t>
      </w:r>
      <w:proofErr w:type="gramStart"/>
      <w:r w:rsidRPr="006F0C4C">
        <w:rPr>
          <w:rFonts w:ascii="Verdana" w:hAnsi="Verdana"/>
        </w:rPr>
        <w:t>супер героев</w:t>
      </w:r>
      <w:proofErr w:type="gramEnd"/>
      <w:r w:rsidRPr="006F0C4C">
        <w:rPr>
          <w:rFonts w:ascii="Verdana" w:hAnsi="Verdana"/>
        </w:rPr>
        <w:t xml:space="preserve">. У них есть </w:t>
      </w:r>
      <w:proofErr w:type="spellStart"/>
      <w:r w:rsidRPr="006F0C4C">
        <w:rPr>
          <w:rFonts w:ascii="Verdana" w:hAnsi="Verdana"/>
        </w:rPr>
        <w:t>суперспособности</w:t>
      </w:r>
      <w:proofErr w:type="spellEnd"/>
      <w:r w:rsidRPr="006F0C4C">
        <w:rPr>
          <w:rFonts w:ascii="Verdana" w:hAnsi="Verdana"/>
        </w:rPr>
        <w:t xml:space="preserve">, они спасают мир или не спасают. Но эти герои ненастоящие. А есть Люди – Х – христиане. И Бог делает нас настоящими супергероями. </w:t>
      </w:r>
    </w:p>
    <w:p w14:paraId="4F2207EC" w14:textId="274C3F31" w:rsidR="004D3A65" w:rsidRPr="006F0C4C" w:rsidRDefault="004D3A65" w:rsidP="00E816F3">
      <w:pPr>
        <w:spacing w:after="0"/>
        <w:rPr>
          <w:rFonts w:ascii="Verdana" w:hAnsi="Verdana"/>
        </w:rPr>
      </w:pPr>
      <w:r w:rsidRPr="006F0C4C">
        <w:rPr>
          <w:rFonts w:ascii="Verdana" w:hAnsi="Verdana"/>
        </w:rPr>
        <w:t>Что такое сверхъестественное? Есть естественные вещи. И есть то, что сверх того. Есть чудеса.</w:t>
      </w:r>
    </w:p>
    <w:p w14:paraId="76302C2B" w14:textId="099BC7E2" w:rsidR="009648BC" w:rsidRPr="006F0C4C" w:rsidRDefault="004D3A65" w:rsidP="00E816F3">
      <w:pPr>
        <w:spacing w:after="0"/>
        <w:rPr>
          <w:rFonts w:ascii="Verdana" w:hAnsi="Verdana"/>
        </w:rPr>
      </w:pPr>
      <w:r w:rsidRPr="006F0C4C">
        <w:rPr>
          <w:rFonts w:ascii="Verdana" w:hAnsi="Verdana"/>
        </w:rPr>
        <w:t>Сила (чудотворение) и Власть. Владение информацией (пророческое слово, слово знания и слово…) Дары Духа Святого.</w:t>
      </w:r>
      <w:r w:rsidR="009648BC" w:rsidRPr="006F0C4C">
        <w:rPr>
          <w:rFonts w:ascii="Verdana" w:hAnsi="Verdana"/>
        </w:rPr>
        <w:t xml:space="preserve"> Творческая и созидательная сила творить словами. У кого больше власти, у того больше силы.</w:t>
      </w:r>
      <w:r w:rsidR="00F21379" w:rsidRPr="006F0C4C">
        <w:rPr>
          <w:rFonts w:ascii="Verdana" w:hAnsi="Verdana"/>
        </w:rPr>
        <w:t xml:space="preserve"> Библейские супергерои и суперсилы. </w:t>
      </w:r>
      <w:r w:rsidR="009648BC" w:rsidRPr="006F0C4C">
        <w:rPr>
          <w:rFonts w:ascii="Verdana" w:hAnsi="Verdana"/>
        </w:rPr>
        <w:t>Пророчество</w:t>
      </w:r>
      <w:proofErr w:type="gramStart"/>
      <w:r w:rsidR="009648BC" w:rsidRPr="006F0C4C">
        <w:rPr>
          <w:rFonts w:ascii="Verdana" w:hAnsi="Verdana"/>
        </w:rPr>
        <w:t>- это</w:t>
      </w:r>
      <w:proofErr w:type="gramEnd"/>
      <w:r w:rsidR="009648BC" w:rsidRPr="006F0C4C">
        <w:rPr>
          <w:rFonts w:ascii="Verdana" w:hAnsi="Verdana"/>
        </w:rPr>
        <w:t xml:space="preserve"> не предсказание</w:t>
      </w:r>
      <w:r w:rsidR="00AE3DD8" w:rsidRPr="006F0C4C">
        <w:rPr>
          <w:rFonts w:ascii="Verdana" w:hAnsi="Verdana"/>
        </w:rPr>
        <w:t>.</w:t>
      </w:r>
    </w:p>
    <w:p w14:paraId="495187A8" w14:textId="77777777" w:rsidR="00F21379" w:rsidRPr="006F0C4C" w:rsidRDefault="00F21379" w:rsidP="00F21379">
      <w:pPr>
        <w:spacing w:after="0"/>
        <w:rPr>
          <w:rFonts w:ascii="Verdana" w:hAnsi="Verdana"/>
        </w:rPr>
      </w:pPr>
      <w:r w:rsidRPr="006F0C4C">
        <w:rPr>
          <w:rFonts w:ascii="Verdana" w:hAnsi="Verdana"/>
        </w:rPr>
        <w:t>Люди Х (Алена текст)</w:t>
      </w:r>
    </w:p>
    <w:p w14:paraId="57CE2580" w14:textId="77777777" w:rsidR="00F21379" w:rsidRPr="006F0C4C" w:rsidRDefault="00F21379" w:rsidP="00F21379">
      <w:pPr>
        <w:spacing w:after="0"/>
        <w:rPr>
          <w:rFonts w:ascii="Verdana" w:hAnsi="Verdana"/>
        </w:rPr>
      </w:pPr>
      <w:proofErr w:type="spellStart"/>
      <w:r w:rsidRPr="006F0C4C">
        <w:rPr>
          <w:rFonts w:ascii="Verdana" w:hAnsi="Verdana"/>
        </w:rPr>
        <w:t>Видос</w:t>
      </w:r>
      <w:proofErr w:type="spellEnd"/>
      <w:r w:rsidRPr="006F0C4C">
        <w:rPr>
          <w:rFonts w:ascii="Verdana" w:hAnsi="Verdana"/>
        </w:rPr>
        <w:t xml:space="preserve"> (Небеса и земля)</w:t>
      </w:r>
    </w:p>
    <w:p w14:paraId="7B3F2154" w14:textId="587AC7F7" w:rsidR="00E816F3" w:rsidRDefault="002E579D" w:rsidP="00E816F3">
      <w:pPr>
        <w:spacing w:after="0"/>
        <w:rPr>
          <w:rFonts w:ascii="Verdana" w:hAnsi="Verdana"/>
        </w:rPr>
      </w:pPr>
      <w:r w:rsidRPr="006F0C4C">
        <w:rPr>
          <w:rFonts w:ascii="Verdana" w:hAnsi="Verdana"/>
        </w:rPr>
        <w:t>Работа в группах</w:t>
      </w:r>
      <w:r w:rsidR="00A82971" w:rsidRPr="006F0C4C">
        <w:rPr>
          <w:rFonts w:ascii="Verdana" w:hAnsi="Verdana"/>
        </w:rPr>
        <w:t>: кто больше напишет сверхъестественных вещей (</w:t>
      </w:r>
      <w:proofErr w:type="gramStart"/>
      <w:r w:rsidR="00A82971" w:rsidRPr="006F0C4C">
        <w:rPr>
          <w:rFonts w:ascii="Verdana" w:hAnsi="Verdana"/>
        </w:rPr>
        <w:t>узнать</w:t>
      </w:r>
      <w:proofErr w:type="gramEnd"/>
      <w:r w:rsidR="00A82971" w:rsidRPr="006F0C4C">
        <w:rPr>
          <w:rFonts w:ascii="Verdana" w:hAnsi="Verdana"/>
        </w:rPr>
        <w:t xml:space="preserve"> что у них в голове)</w:t>
      </w:r>
    </w:p>
    <w:p w14:paraId="53D0C0CD" w14:textId="77777777" w:rsidR="006F0C4C" w:rsidRPr="006F0C4C" w:rsidRDefault="006F0C4C" w:rsidP="00E816F3">
      <w:pPr>
        <w:spacing w:after="0"/>
        <w:rPr>
          <w:rFonts w:ascii="Verdana" w:hAnsi="Verdana"/>
        </w:rPr>
      </w:pPr>
    </w:p>
    <w:p w14:paraId="3F0D46EF" w14:textId="5171C028" w:rsidR="00E816F3" w:rsidRPr="006F0C4C" w:rsidRDefault="00E816F3" w:rsidP="00E816F3">
      <w:pPr>
        <w:spacing w:after="0"/>
        <w:rPr>
          <w:rFonts w:ascii="Verdana" w:hAnsi="Verdana"/>
          <w:b/>
          <w:bCs/>
        </w:rPr>
      </w:pPr>
      <w:r w:rsidRPr="006F0C4C">
        <w:rPr>
          <w:rFonts w:ascii="Verdana" w:hAnsi="Verdana"/>
          <w:b/>
          <w:bCs/>
        </w:rPr>
        <w:t>ДЕНЬ 2</w:t>
      </w:r>
    </w:p>
    <w:p w14:paraId="13E59F57" w14:textId="4DCAA5D7" w:rsidR="00E816F3" w:rsidRDefault="00E816F3" w:rsidP="00E816F3">
      <w:pPr>
        <w:spacing w:after="0"/>
        <w:rPr>
          <w:rFonts w:ascii="Verdana" w:hAnsi="Verdana"/>
          <w:b/>
          <w:bCs/>
        </w:rPr>
      </w:pPr>
      <w:r w:rsidRPr="006F0C4C">
        <w:rPr>
          <w:rFonts w:ascii="Verdana" w:hAnsi="Verdana"/>
          <w:b/>
          <w:bCs/>
        </w:rPr>
        <w:t>Голос Божий</w:t>
      </w:r>
    </w:p>
    <w:p w14:paraId="72490CFB" w14:textId="77777777" w:rsidR="006F0C4C" w:rsidRPr="006F0C4C" w:rsidRDefault="006F0C4C" w:rsidP="00E816F3">
      <w:pPr>
        <w:spacing w:after="0"/>
        <w:rPr>
          <w:rFonts w:ascii="Verdana" w:hAnsi="Verdana"/>
          <w:b/>
          <w:bCs/>
        </w:rPr>
      </w:pPr>
    </w:p>
    <w:p w14:paraId="1A6222F8" w14:textId="1B26229D" w:rsidR="00F21379" w:rsidRPr="006F0C4C" w:rsidRDefault="00F21379" w:rsidP="00E816F3">
      <w:pPr>
        <w:spacing w:after="0"/>
        <w:rPr>
          <w:rFonts w:ascii="Verdana" w:hAnsi="Verdana"/>
        </w:rPr>
      </w:pPr>
      <w:r w:rsidRPr="006F0C4C">
        <w:rPr>
          <w:rFonts w:ascii="Verdana" w:hAnsi="Verdana"/>
        </w:rPr>
        <w:t xml:space="preserve">Люди – Х не живут сами по себе. </w:t>
      </w:r>
      <w:r w:rsidR="00E43F2C" w:rsidRPr="006F0C4C">
        <w:rPr>
          <w:rFonts w:ascii="Verdana" w:hAnsi="Verdana"/>
        </w:rPr>
        <w:t>Бог источник нашей жизни и всего, что у нас есть. Бог общается с нами.</w:t>
      </w:r>
    </w:p>
    <w:p w14:paraId="2F8491EF" w14:textId="54D3A94F" w:rsidR="00AE3DD8" w:rsidRPr="006F0C4C" w:rsidRDefault="00AE3DD8" w:rsidP="00E816F3">
      <w:pPr>
        <w:spacing w:after="0"/>
        <w:rPr>
          <w:rFonts w:ascii="Verdana" w:hAnsi="Verdana"/>
        </w:rPr>
      </w:pPr>
      <w:r w:rsidRPr="006F0C4C">
        <w:rPr>
          <w:rFonts w:ascii="Verdana" w:hAnsi="Verdana"/>
        </w:rPr>
        <w:t>Бог говорит. Мы слышим по вере.</w:t>
      </w:r>
    </w:p>
    <w:p w14:paraId="522AB68F" w14:textId="2AF9BEA6" w:rsidR="002E579D" w:rsidRPr="006F0C4C" w:rsidRDefault="002E579D" w:rsidP="002E579D">
      <w:pPr>
        <w:rPr>
          <w:rFonts w:ascii="Verdana" w:hAnsi="Verdana" w:cs="Times New Roman"/>
        </w:rPr>
      </w:pPr>
      <w:r w:rsidRPr="006F0C4C">
        <w:rPr>
          <w:rFonts w:ascii="Verdana" w:hAnsi="Verdana" w:cs="Times New Roman"/>
        </w:rPr>
        <w:t>Каждый человек от Божьего Духа слышит Его голос. Общение с Богом происходит в духе</w:t>
      </w:r>
      <w:r w:rsidR="006F0C4C">
        <w:rPr>
          <w:rFonts w:ascii="Verdana" w:hAnsi="Verdana" w:cs="Times New Roman"/>
        </w:rPr>
        <w:t xml:space="preserve">. </w:t>
      </w:r>
      <w:r w:rsidRPr="006F0C4C">
        <w:rPr>
          <w:rFonts w:ascii="Verdana" w:hAnsi="Verdana" w:cs="Times New Roman"/>
        </w:rPr>
        <w:t>Без истолкования послание Духа остаётся без плода. Божий голос редко звучит как голос.</w:t>
      </w:r>
    </w:p>
    <w:p w14:paraId="4BAA694F" w14:textId="77777777" w:rsidR="002E579D" w:rsidRPr="006F0C4C" w:rsidRDefault="002E579D" w:rsidP="002E579D">
      <w:pPr>
        <w:rPr>
          <w:rFonts w:ascii="Verdana" w:hAnsi="Verdana" w:cs="Times New Roman"/>
        </w:rPr>
      </w:pPr>
      <w:r w:rsidRPr="006F0C4C">
        <w:rPr>
          <w:rFonts w:ascii="Verdana" w:hAnsi="Verdana" w:cs="Times New Roman"/>
        </w:rPr>
        <w:t xml:space="preserve">Чаще всего Божий голос звучит как внутренние ощущения, </w:t>
      </w:r>
      <w:proofErr w:type="gramStart"/>
      <w:r w:rsidRPr="006F0C4C">
        <w:rPr>
          <w:rFonts w:ascii="Verdana" w:hAnsi="Verdana" w:cs="Times New Roman"/>
        </w:rPr>
        <w:t>образы(</w:t>
      </w:r>
      <w:proofErr w:type="gramEnd"/>
      <w:r w:rsidRPr="006F0C4C">
        <w:rPr>
          <w:rFonts w:ascii="Verdana" w:hAnsi="Verdana" w:cs="Times New Roman"/>
        </w:rPr>
        <w:t>сны, видения), жизненные ситуации.</w:t>
      </w:r>
    </w:p>
    <w:p w14:paraId="6396E1F9" w14:textId="77777777" w:rsidR="002E579D" w:rsidRPr="006F0C4C" w:rsidRDefault="002E579D" w:rsidP="002E579D">
      <w:pPr>
        <w:rPr>
          <w:rFonts w:ascii="Verdana" w:hAnsi="Verdana" w:cs="Times New Roman"/>
        </w:rPr>
      </w:pPr>
      <w:r w:rsidRPr="006F0C4C">
        <w:rPr>
          <w:rFonts w:ascii="Verdana" w:hAnsi="Verdana" w:cs="Times New Roman"/>
        </w:rPr>
        <w:t xml:space="preserve">Иногда чтобы услышать голос Божий нам нужно </w:t>
      </w:r>
      <w:proofErr w:type="spellStart"/>
      <w:proofErr w:type="gramStart"/>
      <w:r w:rsidRPr="006F0C4C">
        <w:rPr>
          <w:rFonts w:ascii="Verdana" w:hAnsi="Verdana" w:cs="Times New Roman"/>
        </w:rPr>
        <w:t>истолкование.В</w:t>
      </w:r>
      <w:proofErr w:type="spellEnd"/>
      <w:proofErr w:type="gramEnd"/>
      <w:r w:rsidRPr="006F0C4C">
        <w:rPr>
          <w:rFonts w:ascii="Verdana" w:hAnsi="Verdana" w:cs="Times New Roman"/>
        </w:rPr>
        <w:t xml:space="preserve"> истолковании нуждаются: иные языки, сны, видения, </w:t>
      </w:r>
      <w:proofErr w:type="spellStart"/>
      <w:r w:rsidRPr="006F0C4C">
        <w:rPr>
          <w:rFonts w:ascii="Verdana" w:hAnsi="Verdana" w:cs="Times New Roman"/>
        </w:rPr>
        <w:t>внтуренние</w:t>
      </w:r>
      <w:proofErr w:type="spellEnd"/>
      <w:r w:rsidRPr="006F0C4C">
        <w:rPr>
          <w:rFonts w:ascii="Verdana" w:hAnsi="Verdana" w:cs="Times New Roman"/>
        </w:rPr>
        <w:t xml:space="preserve"> ощущения, Писание, Божье послание и даже жизненные ситуации. Важно не только получить послание, но извлечь его при помощи толкования </w:t>
      </w:r>
      <w:proofErr w:type="gramStart"/>
      <w:r w:rsidRPr="006F0C4C">
        <w:rPr>
          <w:rFonts w:ascii="Verdana" w:hAnsi="Verdana" w:cs="Times New Roman"/>
        </w:rPr>
        <w:t xml:space="preserve">( </w:t>
      </w:r>
      <w:proofErr w:type="spellStart"/>
      <w:r w:rsidRPr="006F0C4C">
        <w:rPr>
          <w:rFonts w:ascii="Verdana" w:hAnsi="Verdana" w:cs="Times New Roman"/>
        </w:rPr>
        <w:t>пр</w:t>
      </w:r>
      <w:proofErr w:type="gramEnd"/>
      <w:r w:rsidRPr="006F0C4C">
        <w:rPr>
          <w:rFonts w:ascii="Verdana" w:hAnsi="Verdana" w:cs="Times New Roman"/>
        </w:rPr>
        <w:t>.бутылка</w:t>
      </w:r>
      <w:proofErr w:type="spellEnd"/>
      <w:r w:rsidRPr="006F0C4C">
        <w:rPr>
          <w:rFonts w:ascii="Verdana" w:hAnsi="Verdana" w:cs="Times New Roman"/>
        </w:rPr>
        <w:t xml:space="preserve"> в воде с посланием). Важно оторваться от земных стереотипов и выучить небесный язык.</w:t>
      </w:r>
    </w:p>
    <w:p w14:paraId="15C5AA12" w14:textId="5B1A4084" w:rsidR="00E816F3" w:rsidRPr="006F0C4C" w:rsidRDefault="00E816F3" w:rsidP="00E816F3">
      <w:pPr>
        <w:spacing w:after="0"/>
        <w:rPr>
          <w:rFonts w:ascii="Verdana" w:hAnsi="Verdana"/>
        </w:rPr>
      </w:pPr>
    </w:p>
    <w:p w14:paraId="1929E8D7" w14:textId="04BF7C8E" w:rsidR="00E816F3" w:rsidRPr="006F0C4C" w:rsidRDefault="00E816F3" w:rsidP="00E816F3">
      <w:pPr>
        <w:spacing w:after="0"/>
        <w:rPr>
          <w:rFonts w:ascii="Verdana" w:hAnsi="Verdana"/>
          <w:b/>
          <w:bCs/>
        </w:rPr>
      </w:pPr>
      <w:r w:rsidRPr="006F0C4C">
        <w:rPr>
          <w:rFonts w:ascii="Verdana" w:hAnsi="Verdana"/>
          <w:b/>
          <w:bCs/>
        </w:rPr>
        <w:t>ДЕНЬ 3</w:t>
      </w:r>
    </w:p>
    <w:p w14:paraId="4119F84D" w14:textId="0C6AA5C4" w:rsidR="00E816F3" w:rsidRDefault="00E816F3" w:rsidP="00E816F3">
      <w:pPr>
        <w:spacing w:after="0"/>
        <w:rPr>
          <w:rFonts w:ascii="Verdana" w:hAnsi="Verdana"/>
          <w:b/>
          <w:bCs/>
        </w:rPr>
      </w:pPr>
      <w:r w:rsidRPr="006F0C4C">
        <w:rPr>
          <w:rFonts w:ascii="Verdana" w:hAnsi="Verdana"/>
          <w:b/>
          <w:bCs/>
        </w:rPr>
        <w:t>Язык неба</w:t>
      </w:r>
    </w:p>
    <w:p w14:paraId="7265FDE8" w14:textId="77777777" w:rsidR="006F0C4C" w:rsidRPr="006F0C4C" w:rsidRDefault="006F0C4C" w:rsidP="00E816F3">
      <w:pPr>
        <w:spacing w:after="0"/>
        <w:rPr>
          <w:rFonts w:ascii="Verdana" w:hAnsi="Verdana"/>
          <w:b/>
          <w:bCs/>
        </w:rPr>
      </w:pPr>
    </w:p>
    <w:p w14:paraId="3CF4A533" w14:textId="2CBFDAFD" w:rsidR="00AE3DD8" w:rsidRPr="006F0C4C" w:rsidRDefault="00AE3DD8" w:rsidP="00E816F3">
      <w:pPr>
        <w:spacing w:after="0"/>
        <w:rPr>
          <w:rFonts w:ascii="Verdana" w:hAnsi="Verdana"/>
        </w:rPr>
      </w:pPr>
      <w:r w:rsidRPr="006F0C4C">
        <w:rPr>
          <w:rFonts w:ascii="Verdana" w:hAnsi="Verdana"/>
        </w:rPr>
        <w:t>Метафорический язык библии</w:t>
      </w:r>
    </w:p>
    <w:p w14:paraId="7120C3EE" w14:textId="77777777" w:rsidR="002E579D" w:rsidRPr="006F0C4C" w:rsidRDefault="002E579D" w:rsidP="002E579D">
      <w:pPr>
        <w:rPr>
          <w:rFonts w:ascii="Verdana" w:hAnsi="Verdana" w:cs="Times New Roman"/>
        </w:rPr>
      </w:pPr>
      <w:r w:rsidRPr="006F0C4C">
        <w:rPr>
          <w:rFonts w:ascii="Verdana" w:hAnsi="Verdana" w:cs="Times New Roman"/>
        </w:rPr>
        <w:t>3). Осваивая язык неба</w:t>
      </w:r>
    </w:p>
    <w:p w14:paraId="1109705C" w14:textId="77777777" w:rsidR="002E579D" w:rsidRPr="006F0C4C" w:rsidRDefault="002E579D" w:rsidP="006F0C4C">
      <w:pPr>
        <w:spacing w:after="0"/>
        <w:rPr>
          <w:rFonts w:ascii="Verdana" w:hAnsi="Verdana" w:cs="Times New Roman"/>
        </w:rPr>
      </w:pPr>
      <w:r w:rsidRPr="006F0C4C">
        <w:rPr>
          <w:rFonts w:ascii="Verdana" w:hAnsi="Verdana" w:cs="Times New Roman"/>
        </w:rPr>
        <w:t>1. Слова не способны передать в полноте даже земные картины, не говоря о Небесном, духовном!</w:t>
      </w:r>
    </w:p>
    <w:p w14:paraId="3228264E" w14:textId="77777777" w:rsidR="002E579D" w:rsidRPr="006F0C4C" w:rsidRDefault="002E579D" w:rsidP="006F0C4C">
      <w:pPr>
        <w:spacing w:after="0"/>
        <w:rPr>
          <w:rFonts w:ascii="Verdana" w:hAnsi="Verdana" w:cs="Times New Roman"/>
        </w:rPr>
      </w:pPr>
      <w:r w:rsidRPr="006F0C4C">
        <w:rPr>
          <w:rFonts w:ascii="Verdana" w:hAnsi="Verdana" w:cs="Times New Roman"/>
        </w:rPr>
        <w:t>2. Наше сердце(дух) имеет вечную духовную природу Бога и имеет потенциал вместить всё это! Наше общение с Богом на духовном уровне! Духовные образы - язык Духа!</w:t>
      </w:r>
    </w:p>
    <w:p w14:paraId="4952509B" w14:textId="77777777" w:rsidR="002E579D" w:rsidRPr="006F0C4C" w:rsidRDefault="002E579D" w:rsidP="006F0C4C">
      <w:pPr>
        <w:spacing w:after="0"/>
        <w:rPr>
          <w:rFonts w:ascii="Verdana" w:hAnsi="Verdana" w:cs="Times New Roman"/>
        </w:rPr>
      </w:pPr>
      <w:r w:rsidRPr="006F0C4C">
        <w:rPr>
          <w:rFonts w:ascii="Verdana" w:hAnsi="Verdana" w:cs="Times New Roman"/>
        </w:rPr>
        <w:t xml:space="preserve">3. Образы, картины </w:t>
      </w:r>
      <w:proofErr w:type="spellStart"/>
      <w:r w:rsidRPr="006F0C4C">
        <w:rPr>
          <w:rFonts w:ascii="Verdana" w:hAnsi="Verdana" w:cs="Times New Roman"/>
        </w:rPr>
        <w:t>запечетляются</w:t>
      </w:r>
      <w:proofErr w:type="spellEnd"/>
      <w:r w:rsidRPr="006F0C4C">
        <w:rPr>
          <w:rFonts w:ascii="Verdana" w:hAnsi="Verdana" w:cs="Times New Roman"/>
        </w:rPr>
        <w:t xml:space="preserve"> в нашей душе, памяти намного ярче, чем слова! Зрительное </w:t>
      </w:r>
      <w:proofErr w:type="gramStart"/>
      <w:r w:rsidRPr="006F0C4C">
        <w:rPr>
          <w:rFonts w:ascii="Verdana" w:hAnsi="Verdana" w:cs="Times New Roman"/>
        </w:rPr>
        <w:t>впечатление(</w:t>
      </w:r>
      <w:proofErr w:type="gramEnd"/>
      <w:r w:rsidRPr="006F0C4C">
        <w:rPr>
          <w:rFonts w:ascii="Verdana" w:hAnsi="Verdana" w:cs="Times New Roman"/>
        </w:rPr>
        <w:t>эмоциональный отклик) лучший способ восприятия!</w:t>
      </w:r>
    </w:p>
    <w:p w14:paraId="75EB3514" w14:textId="77777777" w:rsidR="002E579D" w:rsidRPr="006F0C4C" w:rsidRDefault="002E579D" w:rsidP="006F0C4C">
      <w:pPr>
        <w:spacing w:after="0"/>
        <w:rPr>
          <w:rFonts w:ascii="Verdana" w:hAnsi="Verdana" w:cs="Times New Roman"/>
        </w:rPr>
      </w:pPr>
      <w:r w:rsidRPr="006F0C4C">
        <w:rPr>
          <w:rFonts w:ascii="Verdana" w:hAnsi="Verdana" w:cs="Times New Roman"/>
        </w:rPr>
        <w:t xml:space="preserve">4. Вера </w:t>
      </w:r>
      <w:proofErr w:type="gramStart"/>
      <w:r w:rsidRPr="006F0C4C">
        <w:rPr>
          <w:rFonts w:ascii="Verdana" w:hAnsi="Verdana" w:cs="Times New Roman"/>
        </w:rPr>
        <w:t>- это</w:t>
      </w:r>
      <w:proofErr w:type="gramEnd"/>
      <w:r w:rsidRPr="006F0C4C">
        <w:rPr>
          <w:rFonts w:ascii="Verdana" w:hAnsi="Verdana" w:cs="Times New Roman"/>
        </w:rPr>
        <w:t xml:space="preserve"> знание сердца. Евр.11:3 (верою познаем!)</w:t>
      </w:r>
    </w:p>
    <w:p w14:paraId="5B603A3F" w14:textId="77777777" w:rsidR="002E579D" w:rsidRPr="006F0C4C" w:rsidRDefault="002E579D" w:rsidP="006F0C4C">
      <w:pPr>
        <w:spacing w:after="0"/>
        <w:rPr>
          <w:rFonts w:ascii="Verdana" w:hAnsi="Verdana" w:cs="Times New Roman"/>
        </w:rPr>
      </w:pPr>
      <w:r w:rsidRPr="006F0C4C">
        <w:rPr>
          <w:rFonts w:ascii="Verdana" w:hAnsi="Verdana" w:cs="Times New Roman"/>
        </w:rPr>
        <w:t xml:space="preserve">5. Бог рисовал перед духовным взором "героев веры" образы, которые </w:t>
      </w:r>
      <w:proofErr w:type="gramStart"/>
      <w:r w:rsidRPr="006F0C4C">
        <w:rPr>
          <w:rFonts w:ascii="Verdana" w:hAnsi="Verdana" w:cs="Times New Roman"/>
        </w:rPr>
        <w:t>они</w:t>
      </w:r>
      <w:proofErr w:type="gramEnd"/>
      <w:r w:rsidRPr="006F0C4C">
        <w:rPr>
          <w:rFonts w:ascii="Verdana" w:hAnsi="Verdana" w:cs="Times New Roman"/>
        </w:rPr>
        <w:t xml:space="preserve"> увидев уверовали! Евр.11</w:t>
      </w:r>
    </w:p>
    <w:p w14:paraId="15A77801" w14:textId="324ACB19" w:rsidR="002E579D" w:rsidRDefault="002E579D" w:rsidP="006F0C4C">
      <w:pPr>
        <w:spacing w:after="0"/>
        <w:rPr>
          <w:rFonts w:ascii="Verdana" w:hAnsi="Verdana" w:cs="Times New Roman"/>
        </w:rPr>
      </w:pPr>
    </w:p>
    <w:p w14:paraId="7A5E3C7E" w14:textId="77777777" w:rsidR="006F0C4C" w:rsidRPr="006F0C4C" w:rsidRDefault="006F0C4C" w:rsidP="006F0C4C">
      <w:pPr>
        <w:spacing w:after="0"/>
        <w:rPr>
          <w:rFonts w:ascii="Verdana" w:hAnsi="Verdana" w:cs="Times New Roman"/>
        </w:rPr>
      </w:pPr>
    </w:p>
    <w:p w14:paraId="54B36E2B" w14:textId="77777777" w:rsidR="002E579D" w:rsidRPr="006F0C4C" w:rsidRDefault="002E579D" w:rsidP="006F0C4C">
      <w:pPr>
        <w:spacing w:after="0"/>
        <w:rPr>
          <w:rFonts w:ascii="Verdana" w:hAnsi="Verdana" w:cs="Times New Roman"/>
        </w:rPr>
      </w:pPr>
      <w:r w:rsidRPr="006F0C4C">
        <w:rPr>
          <w:rFonts w:ascii="Verdana" w:hAnsi="Verdana" w:cs="Times New Roman"/>
        </w:rPr>
        <w:t>4-5).  УЧИМСЯ МЫСЛИТЬ МЕТАФОРИЧЕСКИ Разбить на 2 части можно</w:t>
      </w:r>
    </w:p>
    <w:p w14:paraId="02963D1E" w14:textId="77777777" w:rsidR="002E579D" w:rsidRPr="006F0C4C" w:rsidRDefault="002E579D" w:rsidP="006F0C4C">
      <w:pPr>
        <w:spacing w:after="0"/>
        <w:rPr>
          <w:rFonts w:ascii="Verdana" w:hAnsi="Verdana" w:cs="Times New Roman"/>
        </w:rPr>
      </w:pPr>
      <w:r w:rsidRPr="006F0C4C">
        <w:rPr>
          <w:rFonts w:ascii="Verdana" w:hAnsi="Verdana" w:cs="Times New Roman"/>
        </w:rPr>
        <w:t>Есть две части библейского процесса истолкования откровения и навыки.</w:t>
      </w:r>
    </w:p>
    <w:p w14:paraId="58B3650A" w14:textId="77777777" w:rsidR="002E579D" w:rsidRPr="006F0C4C" w:rsidRDefault="002E579D" w:rsidP="006F0C4C">
      <w:pPr>
        <w:spacing w:after="0"/>
        <w:rPr>
          <w:rFonts w:ascii="Verdana" w:hAnsi="Verdana" w:cs="Times New Roman"/>
        </w:rPr>
      </w:pPr>
      <w:r w:rsidRPr="006F0C4C">
        <w:rPr>
          <w:rFonts w:ascii="Verdana" w:hAnsi="Verdana" w:cs="Times New Roman"/>
        </w:rPr>
        <w:t xml:space="preserve">Откровения </w:t>
      </w:r>
      <w:proofErr w:type="gramStart"/>
      <w:r w:rsidRPr="006F0C4C">
        <w:rPr>
          <w:rFonts w:ascii="Verdana" w:hAnsi="Verdana" w:cs="Times New Roman"/>
        </w:rPr>
        <w:t>- это</w:t>
      </w:r>
      <w:proofErr w:type="gramEnd"/>
      <w:r w:rsidRPr="006F0C4C">
        <w:rPr>
          <w:rFonts w:ascii="Verdana" w:hAnsi="Verdana" w:cs="Times New Roman"/>
        </w:rPr>
        <w:t xml:space="preserve"> то что касается наших сердец, наши способности слышать голос Божий, потому что откровению приходит от Духа Божьего.</w:t>
      </w:r>
    </w:p>
    <w:p w14:paraId="753812DD" w14:textId="77777777" w:rsidR="002E579D" w:rsidRPr="006F0C4C" w:rsidRDefault="002E579D" w:rsidP="006F0C4C">
      <w:pPr>
        <w:spacing w:after="0"/>
        <w:rPr>
          <w:rFonts w:ascii="Verdana" w:hAnsi="Verdana" w:cs="Times New Roman"/>
        </w:rPr>
      </w:pPr>
      <w:r w:rsidRPr="006F0C4C">
        <w:rPr>
          <w:rFonts w:ascii="Verdana" w:hAnsi="Verdana" w:cs="Times New Roman"/>
        </w:rPr>
        <w:t xml:space="preserve">Но также есть это человеческая часть </w:t>
      </w:r>
      <w:proofErr w:type="gramStart"/>
      <w:r w:rsidRPr="006F0C4C">
        <w:rPr>
          <w:rFonts w:ascii="Verdana" w:hAnsi="Verdana" w:cs="Times New Roman"/>
        </w:rPr>
        <w:t>-  это</w:t>
      </w:r>
      <w:proofErr w:type="gramEnd"/>
      <w:r w:rsidRPr="006F0C4C">
        <w:rPr>
          <w:rFonts w:ascii="Verdana" w:hAnsi="Verdana" w:cs="Times New Roman"/>
        </w:rPr>
        <w:t xml:space="preserve"> навыки. Пр. см. в книге Даниила</w:t>
      </w:r>
    </w:p>
    <w:p w14:paraId="03389E27" w14:textId="77777777" w:rsidR="002E579D" w:rsidRPr="006F0C4C" w:rsidRDefault="002E579D" w:rsidP="006F0C4C">
      <w:pPr>
        <w:spacing w:after="0"/>
        <w:rPr>
          <w:rFonts w:ascii="Verdana" w:hAnsi="Verdana" w:cs="Times New Roman"/>
        </w:rPr>
      </w:pPr>
      <w:r w:rsidRPr="006F0C4C">
        <w:rPr>
          <w:rFonts w:ascii="Verdana" w:hAnsi="Verdana" w:cs="Times New Roman"/>
        </w:rPr>
        <w:t>1. Метафора (мы используем это в жизни и много метафор в Писании)</w:t>
      </w:r>
    </w:p>
    <w:p w14:paraId="2E17E701" w14:textId="77777777" w:rsidR="002E579D" w:rsidRPr="006F0C4C" w:rsidRDefault="002E579D" w:rsidP="006F0C4C">
      <w:pPr>
        <w:spacing w:after="0"/>
        <w:rPr>
          <w:rFonts w:ascii="Verdana" w:hAnsi="Verdana" w:cs="Times New Roman"/>
        </w:rPr>
      </w:pPr>
      <w:r w:rsidRPr="006F0C4C">
        <w:rPr>
          <w:rFonts w:ascii="Verdana" w:hAnsi="Verdana" w:cs="Times New Roman"/>
        </w:rPr>
        <w:t xml:space="preserve">2. Символ </w:t>
      </w:r>
      <w:proofErr w:type="gramStart"/>
      <w:r w:rsidRPr="006F0C4C">
        <w:rPr>
          <w:rFonts w:ascii="Verdana" w:hAnsi="Verdana" w:cs="Times New Roman"/>
        </w:rPr>
        <w:t>чего то</w:t>
      </w:r>
      <w:proofErr w:type="gramEnd"/>
      <w:r w:rsidRPr="006F0C4C">
        <w:rPr>
          <w:rFonts w:ascii="Verdana" w:hAnsi="Verdana" w:cs="Times New Roman"/>
        </w:rPr>
        <w:t xml:space="preserve"> (кольцо, крест и </w:t>
      </w:r>
      <w:proofErr w:type="spellStart"/>
      <w:r w:rsidRPr="006F0C4C">
        <w:rPr>
          <w:rFonts w:ascii="Verdana" w:hAnsi="Verdana" w:cs="Times New Roman"/>
        </w:rPr>
        <w:t>пр</w:t>
      </w:r>
      <w:proofErr w:type="spellEnd"/>
      <w:r w:rsidRPr="006F0C4C">
        <w:rPr>
          <w:rFonts w:ascii="Verdana" w:hAnsi="Verdana" w:cs="Times New Roman"/>
        </w:rPr>
        <w:t>).</w:t>
      </w:r>
    </w:p>
    <w:p w14:paraId="6605EAFA" w14:textId="77777777" w:rsidR="002E579D" w:rsidRPr="006F0C4C" w:rsidRDefault="002E579D" w:rsidP="006F0C4C">
      <w:pPr>
        <w:spacing w:after="0"/>
        <w:rPr>
          <w:rFonts w:ascii="Verdana" w:hAnsi="Verdana" w:cs="Times New Roman"/>
        </w:rPr>
      </w:pPr>
      <w:r w:rsidRPr="006F0C4C">
        <w:rPr>
          <w:rFonts w:ascii="Verdana" w:hAnsi="Verdana" w:cs="Times New Roman"/>
        </w:rPr>
        <w:t xml:space="preserve">3. Деталь (часть или грань </w:t>
      </w:r>
      <w:proofErr w:type="gramStart"/>
      <w:r w:rsidRPr="006F0C4C">
        <w:rPr>
          <w:rFonts w:ascii="Verdana" w:hAnsi="Verdana" w:cs="Times New Roman"/>
        </w:rPr>
        <w:t>чего то</w:t>
      </w:r>
      <w:proofErr w:type="gramEnd"/>
      <w:r w:rsidRPr="006F0C4C">
        <w:rPr>
          <w:rFonts w:ascii="Verdana" w:hAnsi="Verdana" w:cs="Times New Roman"/>
        </w:rPr>
        <w:t>, особенность, характеристика)</w:t>
      </w:r>
    </w:p>
    <w:p w14:paraId="0C1472F5" w14:textId="77777777" w:rsidR="002E579D" w:rsidRPr="006F0C4C" w:rsidRDefault="002E579D" w:rsidP="006F0C4C">
      <w:pPr>
        <w:spacing w:after="0"/>
        <w:rPr>
          <w:rFonts w:ascii="Verdana" w:hAnsi="Verdana" w:cs="Times New Roman"/>
        </w:rPr>
      </w:pPr>
      <w:r w:rsidRPr="006F0C4C">
        <w:rPr>
          <w:rFonts w:ascii="Verdana" w:hAnsi="Verdana" w:cs="Times New Roman"/>
        </w:rPr>
        <w:t xml:space="preserve">4. </w:t>
      </w:r>
      <w:proofErr w:type="gramStart"/>
      <w:r w:rsidRPr="006F0C4C">
        <w:rPr>
          <w:rFonts w:ascii="Verdana" w:hAnsi="Verdana" w:cs="Times New Roman"/>
        </w:rPr>
        <w:t>Аналоги(</w:t>
      </w:r>
      <w:proofErr w:type="gramEnd"/>
      <w:r w:rsidRPr="006F0C4C">
        <w:rPr>
          <w:rFonts w:ascii="Verdana" w:hAnsi="Verdana" w:cs="Times New Roman"/>
        </w:rPr>
        <w:t>сравнение двух вещей, основаны на общих принципах или структуре, даны для уточнения, вызывают ассоциации)</w:t>
      </w:r>
    </w:p>
    <w:p w14:paraId="078AD755" w14:textId="77777777" w:rsidR="002E579D" w:rsidRPr="006F0C4C" w:rsidRDefault="002E579D" w:rsidP="006F0C4C">
      <w:pPr>
        <w:spacing w:after="0"/>
        <w:rPr>
          <w:rFonts w:ascii="Verdana" w:hAnsi="Verdana" w:cs="Times New Roman"/>
        </w:rPr>
      </w:pPr>
      <w:r w:rsidRPr="006F0C4C">
        <w:rPr>
          <w:rFonts w:ascii="Verdana" w:hAnsi="Verdana" w:cs="Times New Roman"/>
        </w:rPr>
        <w:t xml:space="preserve">5. </w:t>
      </w:r>
      <w:proofErr w:type="gramStart"/>
      <w:r w:rsidRPr="006F0C4C">
        <w:rPr>
          <w:rFonts w:ascii="Verdana" w:hAnsi="Verdana" w:cs="Times New Roman"/>
        </w:rPr>
        <w:t>Типы(</w:t>
      </w:r>
      <w:proofErr w:type="gramEnd"/>
      <w:r w:rsidRPr="006F0C4C">
        <w:rPr>
          <w:rFonts w:ascii="Verdana" w:hAnsi="Verdana" w:cs="Times New Roman"/>
        </w:rPr>
        <w:t>группа вещей, которые имеют общие черты или существенные характеристики чего то. Пр. типажи людей во снах)</w:t>
      </w:r>
    </w:p>
    <w:p w14:paraId="74737F70" w14:textId="77777777" w:rsidR="002E579D" w:rsidRPr="006F0C4C" w:rsidRDefault="002E579D" w:rsidP="006F0C4C">
      <w:pPr>
        <w:spacing w:after="0"/>
        <w:rPr>
          <w:rFonts w:ascii="Verdana" w:hAnsi="Verdana" w:cs="Times New Roman"/>
        </w:rPr>
      </w:pPr>
      <w:r w:rsidRPr="006F0C4C">
        <w:rPr>
          <w:rFonts w:ascii="Verdana" w:hAnsi="Verdana" w:cs="Times New Roman"/>
        </w:rPr>
        <w:t xml:space="preserve">6.  Тени (вещи, которые используются для контраста между конкретным или реальным и временным и изменяющееся) Тень чего-то более высокого духовного, есть суть, а есть тень, отражающая суть!!! Пр. отец земной и Бог Отец. </w:t>
      </w:r>
      <w:proofErr w:type="spellStart"/>
      <w:r w:rsidRPr="006F0C4C">
        <w:rPr>
          <w:rFonts w:ascii="Verdana" w:hAnsi="Verdana" w:cs="Times New Roman"/>
        </w:rPr>
        <w:t>см.Евр</w:t>
      </w:r>
      <w:proofErr w:type="spellEnd"/>
      <w:r w:rsidRPr="006F0C4C">
        <w:rPr>
          <w:rFonts w:ascii="Verdana" w:hAnsi="Verdana" w:cs="Times New Roman"/>
        </w:rPr>
        <w:t xml:space="preserve"> 8,10</w:t>
      </w:r>
    </w:p>
    <w:p w14:paraId="0DECE84C" w14:textId="77777777" w:rsidR="002E579D" w:rsidRPr="006F0C4C" w:rsidRDefault="002E579D" w:rsidP="006F0C4C">
      <w:pPr>
        <w:spacing w:after="0"/>
        <w:rPr>
          <w:rFonts w:ascii="Verdana" w:hAnsi="Verdana" w:cs="Times New Roman"/>
        </w:rPr>
      </w:pPr>
      <w:r w:rsidRPr="006F0C4C">
        <w:rPr>
          <w:rFonts w:ascii="Verdana" w:hAnsi="Verdana" w:cs="Times New Roman"/>
        </w:rPr>
        <w:t xml:space="preserve">7. Знаки (знамение знаки встречаются на земле и является убедительным доказательством </w:t>
      </w:r>
      <w:proofErr w:type="gramStart"/>
      <w:r w:rsidRPr="006F0C4C">
        <w:rPr>
          <w:rFonts w:ascii="Verdana" w:hAnsi="Verdana" w:cs="Times New Roman"/>
        </w:rPr>
        <w:t>того</w:t>
      </w:r>
      <w:proofErr w:type="gramEnd"/>
      <w:r w:rsidRPr="006F0C4C">
        <w:rPr>
          <w:rFonts w:ascii="Verdana" w:hAnsi="Verdana" w:cs="Times New Roman"/>
        </w:rPr>
        <w:t xml:space="preserve"> что должно произойти) Пр. голубь знак/знамение Духа Святого.</w:t>
      </w:r>
    </w:p>
    <w:p w14:paraId="549861C8" w14:textId="77777777" w:rsidR="002E579D" w:rsidRPr="006F0C4C" w:rsidRDefault="002E579D" w:rsidP="006F0C4C">
      <w:pPr>
        <w:spacing w:after="0"/>
        <w:rPr>
          <w:rFonts w:ascii="Verdana" w:hAnsi="Verdana" w:cs="Times New Roman"/>
        </w:rPr>
      </w:pPr>
      <w:r w:rsidRPr="006F0C4C">
        <w:rPr>
          <w:rFonts w:ascii="Verdana" w:hAnsi="Verdana" w:cs="Times New Roman"/>
        </w:rPr>
        <w:t xml:space="preserve">9. </w:t>
      </w:r>
      <w:proofErr w:type="gramStart"/>
      <w:r w:rsidRPr="006F0C4C">
        <w:rPr>
          <w:rFonts w:ascii="Verdana" w:hAnsi="Verdana" w:cs="Times New Roman"/>
        </w:rPr>
        <w:t>Притчи  (</w:t>
      </w:r>
      <w:proofErr w:type="gramEnd"/>
      <w:r w:rsidRPr="006F0C4C">
        <w:rPr>
          <w:rFonts w:ascii="Verdana" w:hAnsi="Verdana" w:cs="Times New Roman"/>
        </w:rPr>
        <w:t>изображение или рассказ, которые проводят сравнения с целью раскрыть истину или мораль)</w:t>
      </w:r>
    </w:p>
    <w:p w14:paraId="74EC1C01" w14:textId="77777777" w:rsidR="002E579D" w:rsidRPr="006F0C4C" w:rsidRDefault="002E579D" w:rsidP="006F0C4C">
      <w:pPr>
        <w:spacing w:after="0"/>
        <w:rPr>
          <w:rFonts w:ascii="Verdana" w:hAnsi="Verdana" w:cs="Times New Roman"/>
        </w:rPr>
      </w:pPr>
      <w:r w:rsidRPr="006F0C4C">
        <w:rPr>
          <w:rFonts w:ascii="Verdana" w:hAnsi="Verdana" w:cs="Times New Roman"/>
        </w:rPr>
        <w:t>10. Аллегория (рассказ или повествование, очень похожее на сравнение или притчу, часто подчеркивает несколько моментов, таким образом, чтобы позволить слушателю сделать вывод о нравственной истине).</w:t>
      </w:r>
    </w:p>
    <w:p w14:paraId="20FB5737" w14:textId="77777777" w:rsidR="002E579D" w:rsidRPr="006F0C4C" w:rsidRDefault="002E579D" w:rsidP="006F0C4C">
      <w:pPr>
        <w:spacing w:after="0"/>
        <w:rPr>
          <w:rFonts w:ascii="Verdana" w:hAnsi="Verdana" w:cs="Times New Roman"/>
        </w:rPr>
      </w:pPr>
      <w:r w:rsidRPr="006F0C4C">
        <w:rPr>
          <w:rFonts w:ascii="Verdana" w:hAnsi="Verdana" w:cs="Times New Roman"/>
        </w:rPr>
        <w:t xml:space="preserve">11. Сравнение </w:t>
      </w:r>
      <w:proofErr w:type="gramStart"/>
      <w:r w:rsidRPr="006F0C4C">
        <w:rPr>
          <w:rFonts w:ascii="Verdana" w:hAnsi="Verdana" w:cs="Times New Roman"/>
        </w:rPr>
        <w:t>( сравнивает</w:t>
      </w:r>
      <w:proofErr w:type="gramEnd"/>
      <w:r w:rsidRPr="006F0C4C">
        <w:rPr>
          <w:rFonts w:ascii="Verdana" w:hAnsi="Verdana" w:cs="Times New Roman"/>
        </w:rPr>
        <w:t xml:space="preserve"> две вещи , несопоставимые друг с другом, чтобы показать что они имеют в себе общего. В нем используются такие слова: как, как будто.)</w:t>
      </w:r>
    </w:p>
    <w:p w14:paraId="654D8E67" w14:textId="77777777" w:rsidR="002E579D" w:rsidRPr="006F0C4C" w:rsidRDefault="002E579D" w:rsidP="006F0C4C">
      <w:pPr>
        <w:spacing w:after="0"/>
        <w:rPr>
          <w:rFonts w:ascii="Verdana" w:hAnsi="Verdana" w:cs="Times New Roman"/>
        </w:rPr>
      </w:pPr>
      <w:r w:rsidRPr="006F0C4C">
        <w:rPr>
          <w:rFonts w:ascii="Verdana" w:hAnsi="Verdana" w:cs="Times New Roman"/>
        </w:rPr>
        <w:t xml:space="preserve">12. Речевые </w:t>
      </w:r>
      <w:proofErr w:type="gramStart"/>
      <w:r w:rsidRPr="006F0C4C">
        <w:rPr>
          <w:rFonts w:ascii="Verdana" w:hAnsi="Verdana" w:cs="Times New Roman"/>
        </w:rPr>
        <w:t>обороты(</w:t>
      </w:r>
      <w:proofErr w:type="gramEnd"/>
      <w:r w:rsidRPr="006F0C4C">
        <w:rPr>
          <w:rFonts w:ascii="Verdana" w:hAnsi="Verdana" w:cs="Times New Roman"/>
        </w:rPr>
        <w:t>игра слов, пр. жезл миндального дерева)..</w:t>
      </w:r>
    </w:p>
    <w:p w14:paraId="6B5CF2D0" w14:textId="77777777" w:rsidR="002E579D" w:rsidRPr="006F0C4C" w:rsidRDefault="002E579D" w:rsidP="006F0C4C">
      <w:pPr>
        <w:spacing w:after="0"/>
        <w:rPr>
          <w:rFonts w:ascii="Verdana" w:hAnsi="Verdana" w:cs="Times New Roman"/>
        </w:rPr>
      </w:pPr>
      <w:r w:rsidRPr="006F0C4C">
        <w:rPr>
          <w:rFonts w:ascii="Verdana" w:hAnsi="Verdana" w:cs="Times New Roman"/>
        </w:rPr>
        <w:t>Такое видение открыл мне Господь Бог: вот корзина со спелыми плодами.</w:t>
      </w:r>
    </w:p>
    <w:p w14:paraId="67DBF6E4" w14:textId="77777777" w:rsidR="002E579D" w:rsidRPr="006F0C4C" w:rsidRDefault="002E579D" w:rsidP="006F0C4C">
      <w:pPr>
        <w:spacing w:after="0"/>
        <w:rPr>
          <w:rFonts w:ascii="Verdana" w:hAnsi="Verdana" w:cs="Times New Roman"/>
        </w:rPr>
      </w:pPr>
      <w:r w:rsidRPr="006F0C4C">
        <w:rPr>
          <w:rFonts w:ascii="Verdana" w:hAnsi="Verdana" w:cs="Times New Roman"/>
        </w:rPr>
        <w:t>Амос 8:2 "И сказал Он: что ты видишь, Амос? Я ответил: корзину со спелыми плодами. Тогда Господь сказал мне: приспел конец народу Моему, Израилю: не буду более прощать ему." ("спелыми плодами" - "приспел")</w:t>
      </w:r>
    </w:p>
    <w:p w14:paraId="5740EF14" w14:textId="77777777" w:rsidR="002E579D" w:rsidRPr="006F0C4C" w:rsidRDefault="002E579D" w:rsidP="00E816F3">
      <w:pPr>
        <w:spacing w:after="0"/>
        <w:rPr>
          <w:rFonts w:ascii="Verdana" w:hAnsi="Verdana"/>
        </w:rPr>
      </w:pPr>
    </w:p>
    <w:p w14:paraId="36A55BA7" w14:textId="60982B1F" w:rsidR="00E816F3" w:rsidRPr="006F0C4C" w:rsidRDefault="00E816F3" w:rsidP="00E816F3">
      <w:pPr>
        <w:spacing w:after="0"/>
        <w:rPr>
          <w:rFonts w:ascii="Verdana" w:hAnsi="Verdana"/>
          <w:b/>
          <w:bCs/>
        </w:rPr>
      </w:pPr>
      <w:r w:rsidRPr="006F0C4C">
        <w:rPr>
          <w:rFonts w:ascii="Verdana" w:hAnsi="Verdana"/>
          <w:b/>
          <w:bCs/>
        </w:rPr>
        <w:t>ДЕНЬ 4</w:t>
      </w:r>
    </w:p>
    <w:p w14:paraId="48BB3D92" w14:textId="16462152" w:rsidR="00E816F3" w:rsidRDefault="00E816F3" w:rsidP="00E816F3">
      <w:pPr>
        <w:spacing w:after="0"/>
        <w:rPr>
          <w:rFonts w:ascii="Verdana" w:hAnsi="Verdana"/>
          <w:b/>
          <w:bCs/>
        </w:rPr>
      </w:pPr>
      <w:r w:rsidRPr="006F0C4C">
        <w:rPr>
          <w:rFonts w:ascii="Verdana" w:hAnsi="Verdana"/>
          <w:b/>
          <w:bCs/>
        </w:rPr>
        <w:t>Власть верующего</w:t>
      </w:r>
    </w:p>
    <w:p w14:paraId="1B7902BC" w14:textId="77777777" w:rsidR="006F0C4C" w:rsidRPr="006F0C4C" w:rsidRDefault="006F0C4C" w:rsidP="00E816F3">
      <w:pPr>
        <w:spacing w:after="0"/>
        <w:rPr>
          <w:rFonts w:ascii="Verdana" w:hAnsi="Verdana"/>
          <w:b/>
          <w:bCs/>
        </w:rPr>
      </w:pPr>
    </w:p>
    <w:p w14:paraId="77432A97" w14:textId="3CC3E270" w:rsidR="00E73C4E" w:rsidRPr="006F0C4C" w:rsidRDefault="00E73C4E" w:rsidP="00E816F3">
      <w:pPr>
        <w:spacing w:after="0"/>
        <w:rPr>
          <w:rFonts w:ascii="Verdana" w:hAnsi="Verdana"/>
        </w:rPr>
      </w:pPr>
      <w:r w:rsidRPr="006F0C4C">
        <w:rPr>
          <w:rFonts w:ascii="Verdana" w:hAnsi="Verdana"/>
        </w:rPr>
        <w:t xml:space="preserve">(хвала, молитва, слово, </w:t>
      </w:r>
      <w:proofErr w:type="spellStart"/>
      <w:r w:rsidRPr="006F0C4C">
        <w:rPr>
          <w:rFonts w:ascii="Verdana" w:hAnsi="Verdana"/>
        </w:rPr>
        <w:t>всеоружие</w:t>
      </w:r>
      <w:proofErr w:type="spellEnd"/>
      <w:r w:rsidRPr="006F0C4C">
        <w:rPr>
          <w:rFonts w:ascii="Verdana" w:hAnsi="Verdana"/>
        </w:rPr>
        <w:t xml:space="preserve"> божие)</w:t>
      </w:r>
    </w:p>
    <w:p w14:paraId="41D2C2D2" w14:textId="4D88CDDA" w:rsidR="00E73C4E" w:rsidRPr="006F0C4C" w:rsidRDefault="00E73C4E" w:rsidP="00E816F3">
      <w:pPr>
        <w:spacing w:after="0"/>
        <w:rPr>
          <w:rFonts w:ascii="Verdana" w:hAnsi="Verdana"/>
        </w:rPr>
      </w:pPr>
    </w:p>
    <w:p w14:paraId="144DFCB0" w14:textId="4420A287" w:rsidR="00E73C4E" w:rsidRPr="006F0C4C" w:rsidRDefault="00E73C4E" w:rsidP="00E816F3">
      <w:pPr>
        <w:spacing w:after="0"/>
        <w:rPr>
          <w:rFonts w:ascii="Verdana" w:hAnsi="Verdana"/>
          <w:b/>
          <w:bCs/>
        </w:rPr>
      </w:pPr>
      <w:r w:rsidRPr="006F0C4C">
        <w:rPr>
          <w:rFonts w:ascii="Verdana" w:hAnsi="Verdana"/>
          <w:b/>
          <w:bCs/>
        </w:rPr>
        <w:t>ДЕНЬ 5</w:t>
      </w:r>
    </w:p>
    <w:p w14:paraId="3307F7BA" w14:textId="1D396D31" w:rsidR="00E73C4E" w:rsidRDefault="00E73C4E" w:rsidP="00E816F3">
      <w:pPr>
        <w:spacing w:after="0"/>
        <w:rPr>
          <w:rFonts w:ascii="Verdana" w:hAnsi="Verdana"/>
          <w:b/>
          <w:bCs/>
        </w:rPr>
      </w:pPr>
      <w:r w:rsidRPr="006F0C4C">
        <w:rPr>
          <w:rFonts w:ascii="Verdana" w:hAnsi="Verdana"/>
          <w:b/>
          <w:bCs/>
        </w:rPr>
        <w:t>Сверхъестественное-естественно</w:t>
      </w:r>
      <w:r w:rsidR="006F0C4C">
        <w:rPr>
          <w:rFonts w:ascii="Verdana" w:hAnsi="Verdana"/>
          <w:b/>
          <w:bCs/>
        </w:rPr>
        <w:t>!</w:t>
      </w:r>
    </w:p>
    <w:p w14:paraId="3F1EA8FF" w14:textId="77777777" w:rsidR="006F0C4C" w:rsidRPr="006F0C4C" w:rsidRDefault="006F0C4C" w:rsidP="00E816F3">
      <w:pPr>
        <w:spacing w:after="0"/>
        <w:rPr>
          <w:rFonts w:ascii="Verdana" w:hAnsi="Verdana"/>
          <w:b/>
          <w:bCs/>
        </w:rPr>
      </w:pPr>
    </w:p>
    <w:p w14:paraId="23AB609B" w14:textId="77777777" w:rsidR="00E43F2C" w:rsidRPr="006F0C4C" w:rsidRDefault="003F76EE" w:rsidP="00E43F2C">
      <w:pPr>
        <w:spacing w:after="0"/>
        <w:rPr>
          <w:rFonts w:ascii="Verdana" w:hAnsi="Verdana"/>
        </w:rPr>
      </w:pPr>
      <w:r w:rsidRPr="006F0C4C">
        <w:rPr>
          <w:rFonts w:ascii="Verdana" w:hAnsi="Verdana"/>
        </w:rPr>
        <w:t>Мы люди Х не для своей выгоды и не для себя.</w:t>
      </w:r>
      <w:r w:rsidR="00E43F2C" w:rsidRPr="006F0C4C">
        <w:rPr>
          <w:rFonts w:ascii="Verdana" w:hAnsi="Verdana"/>
        </w:rPr>
        <w:t xml:space="preserve"> Сила у нас есть!</w:t>
      </w:r>
    </w:p>
    <w:p w14:paraId="00A5D535" w14:textId="77777777" w:rsidR="00E43F2C" w:rsidRPr="006F0C4C" w:rsidRDefault="00E43F2C" w:rsidP="00E43F2C">
      <w:pPr>
        <w:spacing w:after="0"/>
        <w:rPr>
          <w:rFonts w:ascii="Verdana" w:hAnsi="Verdana"/>
        </w:rPr>
      </w:pPr>
      <w:r w:rsidRPr="006F0C4C">
        <w:rPr>
          <w:rFonts w:ascii="Verdana" w:hAnsi="Verdana"/>
        </w:rPr>
        <w:t>Все дается нам по вере, а не по чувствам. Для Бога важно, чтобы ты верил.</w:t>
      </w:r>
    </w:p>
    <w:p w14:paraId="74F0FCE3" w14:textId="77777777" w:rsidR="00E43F2C" w:rsidRPr="006F0C4C" w:rsidRDefault="00E43F2C" w:rsidP="00E43F2C">
      <w:pPr>
        <w:spacing w:after="0"/>
        <w:rPr>
          <w:rFonts w:ascii="Verdana" w:hAnsi="Verdana"/>
        </w:rPr>
      </w:pPr>
      <w:r w:rsidRPr="006F0C4C">
        <w:rPr>
          <w:rFonts w:ascii="Verdana" w:hAnsi="Verdana"/>
        </w:rPr>
        <w:t>Во всем искать Божьих путей.</w:t>
      </w:r>
    </w:p>
    <w:p w14:paraId="4C5F5395" w14:textId="5C2277DE" w:rsidR="003F76EE" w:rsidRPr="006F0C4C" w:rsidRDefault="003F76EE" w:rsidP="00E816F3">
      <w:pPr>
        <w:spacing w:after="0"/>
        <w:rPr>
          <w:rFonts w:ascii="Verdana" w:hAnsi="Verdana"/>
        </w:rPr>
      </w:pPr>
    </w:p>
    <w:p w14:paraId="291F4579" w14:textId="174AA528" w:rsidR="00E73C4E" w:rsidRPr="006F0C4C" w:rsidRDefault="00E73C4E" w:rsidP="00E816F3">
      <w:pPr>
        <w:spacing w:after="0"/>
        <w:rPr>
          <w:rFonts w:ascii="Verdana" w:hAnsi="Verdana"/>
        </w:rPr>
      </w:pPr>
      <w:r w:rsidRPr="006F0C4C">
        <w:rPr>
          <w:rFonts w:ascii="Verdana" w:hAnsi="Verdana"/>
        </w:rPr>
        <w:t>Свидетельства</w:t>
      </w:r>
      <w:r w:rsidR="00E43F2C" w:rsidRPr="006F0C4C">
        <w:rPr>
          <w:rFonts w:ascii="Verdana" w:hAnsi="Verdana"/>
        </w:rPr>
        <w:t xml:space="preserve"> ребят</w:t>
      </w:r>
    </w:p>
    <w:p w14:paraId="48B475F4" w14:textId="2CAD73A8" w:rsidR="002E579D" w:rsidRDefault="002E579D" w:rsidP="002E579D">
      <w:pPr>
        <w:rPr>
          <w:rFonts w:ascii="Verdana" w:hAnsi="Verdana" w:cs="Times New Roman"/>
        </w:rPr>
      </w:pPr>
      <w:r w:rsidRPr="006F0C4C">
        <w:rPr>
          <w:rFonts w:ascii="Verdana" w:hAnsi="Verdana" w:cs="Times New Roman"/>
        </w:rPr>
        <w:t xml:space="preserve">15). Сверхъестественное в истории ВЗ. Прообразы для нас. Заодно практика </w:t>
      </w:r>
      <w:proofErr w:type="spellStart"/>
      <w:proofErr w:type="gramStart"/>
      <w:r w:rsidRPr="006F0C4C">
        <w:rPr>
          <w:rFonts w:ascii="Verdana" w:hAnsi="Verdana" w:cs="Times New Roman"/>
        </w:rPr>
        <w:t>метафорич.языка</w:t>
      </w:r>
      <w:proofErr w:type="spellEnd"/>
      <w:proofErr w:type="gramEnd"/>
      <w:r w:rsidRPr="006F0C4C">
        <w:rPr>
          <w:rFonts w:ascii="Verdana" w:hAnsi="Verdana" w:cs="Times New Roman"/>
        </w:rPr>
        <w:t>(например кинул муки и еда стала съедобной, манна на каждый день, и пр...)</w:t>
      </w:r>
    </w:p>
    <w:p w14:paraId="153AAD94" w14:textId="0721CD6D" w:rsidR="008E0647" w:rsidRDefault="008E0647" w:rsidP="002E579D">
      <w:pPr>
        <w:rPr>
          <w:rFonts w:ascii="Verdana" w:hAnsi="Verdana" w:cs="Times New Roman"/>
        </w:rPr>
      </w:pPr>
    </w:p>
    <w:p w14:paraId="36D28D17" w14:textId="467B7190" w:rsidR="008E0647" w:rsidRDefault="008E0647" w:rsidP="002E579D">
      <w:pPr>
        <w:rPr>
          <w:rFonts w:ascii="Verdana" w:hAnsi="Verdana" w:cs="Times New Roman"/>
        </w:rPr>
      </w:pPr>
    </w:p>
    <w:p w14:paraId="08C082B9" w14:textId="5C63ABC7" w:rsidR="008E0647" w:rsidRDefault="008E0647" w:rsidP="002E579D">
      <w:pPr>
        <w:rPr>
          <w:rFonts w:ascii="Verdana" w:hAnsi="Verdana" w:cs="Times New Roman"/>
        </w:rPr>
      </w:pPr>
    </w:p>
    <w:p w14:paraId="76C1D073" w14:textId="0466BFD8" w:rsidR="008E0647" w:rsidRDefault="008E0647" w:rsidP="002E579D">
      <w:pPr>
        <w:rPr>
          <w:rFonts w:ascii="Verdana" w:hAnsi="Verdana" w:cs="Times New Roman"/>
        </w:rPr>
      </w:pPr>
    </w:p>
    <w:sectPr w:rsidR="008E0647" w:rsidSect="002E579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6F3"/>
    <w:rsid w:val="00064D87"/>
    <w:rsid w:val="000B0F68"/>
    <w:rsid w:val="002E579D"/>
    <w:rsid w:val="003071E1"/>
    <w:rsid w:val="003F76EE"/>
    <w:rsid w:val="004D3A65"/>
    <w:rsid w:val="006A79B2"/>
    <w:rsid w:val="006F0C4C"/>
    <w:rsid w:val="008E0647"/>
    <w:rsid w:val="009648BC"/>
    <w:rsid w:val="00A82971"/>
    <w:rsid w:val="00AE3DD8"/>
    <w:rsid w:val="00AE3E7A"/>
    <w:rsid w:val="00E43F2C"/>
    <w:rsid w:val="00E73C4E"/>
    <w:rsid w:val="00E816F3"/>
    <w:rsid w:val="00F21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2BC82C"/>
  <w15:chartTrackingRefBased/>
  <w15:docId w15:val="{567FE000-37F5-440D-833A-6B08E12E1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2</Pages>
  <Words>675</Words>
  <Characters>3848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Ирина</dc:creator>
  <cp:keywords/>
  <dc:description/>
  <cp:lastModifiedBy>Ирина</cp:lastModifiedBy>
  <cp:revision>3</cp:revision>
  <dcterms:created xsi:type="dcterms:W3CDTF">2022-05-12T10:49:00Z</dcterms:created>
  <dcterms:modified xsi:type="dcterms:W3CDTF">2022-05-13T15:02:00Z</dcterms:modified>
</cp:coreProperties>
</file>