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9647" w14:textId="5032F5D0" w:rsidR="00B76250" w:rsidRDefault="00B76250" w:rsidP="002D3A83">
      <w:pPr>
        <w:spacing w:before="100" w:beforeAutospacing="1" w:after="100" w:afterAutospacing="1"/>
        <w:rPr>
          <w:rFonts w:ascii="Arial,Bold" w:eastAsia="Times New Roman" w:hAnsi="Arial,Bold" w:cs="Times New Roman"/>
          <w:color w:val="C1560F"/>
          <w:sz w:val="22"/>
          <w:szCs w:val="22"/>
          <w:lang w:eastAsia="ru-RU"/>
        </w:rPr>
      </w:pPr>
      <w:r w:rsidRPr="00B76250">
        <w:rPr>
          <w:noProof/>
        </w:rPr>
        <w:drawing>
          <wp:inline distT="0" distB="0" distL="0" distR="0" wp14:anchorId="6D02B1CA" wp14:editId="1B10023F">
            <wp:extent cx="5943600" cy="1036320"/>
            <wp:effectExtent l="0" t="0" r="0" b="0"/>
            <wp:docPr id="765271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647E" w14:textId="77777777" w:rsidR="00B76250" w:rsidRDefault="00B76250" w:rsidP="002D3A83">
      <w:pPr>
        <w:spacing w:before="100" w:beforeAutospacing="1" w:after="100" w:afterAutospacing="1"/>
        <w:rPr>
          <w:rFonts w:ascii="Arial,Bold" w:eastAsia="Times New Roman" w:hAnsi="Arial,Bold" w:cs="Times New Roman"/>
          <w:color w:val="C1560F"/>
          <w:sz w:val="22"/>
          <w:szCs w:val="22"/>
          <w:lang w:eastAsia="ru-RU"/>
        </w:rPr>
      </w:pPr>
    </w:p>
    <w:p w14:paraId="4D088392" w14:textId="2947EADA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Bold" w:eastAsia="Times New Roman" w:hAnsi="Arial,Bold" w:cs="Times New Roman"/>
          <w:color w:val="C1560F"/>
          <w:sz w:val="22"/>
          <w:szCs w:val="22"/>
          <w:lang w:eastAsia="ru-RU"/>
        </w:rPr>
        <w:t>Ключевая идея</w:t>
      </w:r>
      <w:proofErr w:type="gramStart"/>
      <w:r w:rsidRPr="002D3A83">
        <w:rPr>
          <w:rFonts w:ascii="Arial,Bold" w:eastAsia="Times New Roman" w:hAnsi="Arial,Bold" w:cs="Times New Roman"/>
          <w:color w:val="C1560F"/>
          <w:sz w:val="22"/>
          <w:szCs w:val="22"/>
          <w:lang w:eastAsia="ru-RU"/>
        </w:rPr>
        <w:t xml:space="preserve">: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>К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концу квеста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из участников должен для себя поставить в конце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этои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фразы знак препинания –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вопросительныи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или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восклицательныи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̆. </w:t>
      </w:r>
    </w:p>
    <w:p w14:paraId="5AAC44B0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Bold" w:eastAsia="Times New Roman" w:hAnsi="Arial,Bold" w:cs="Times New Roman"/>
          <w:color w:val="C1560F"/>
          <w:sz w:val="22"/>
          <w:szCs w:val="22"/>
          <w:lang w:eastAsia="ru-RU"/>
        </w:rPr>
        <w:t xml:space="preserve">Правила квеста: </w:t>
      </w:r>
    </w:p>
    <w:p w14:paraId="1DD40D2D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В начале игры дети разбиваются на команды (приблизительно по 10 человек), придумывают их название. Параллельно может играть в одну квест-игру несколько команд, за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из которых закрепляется куратор-педагог,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играющии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роль скептика, сомневающегося в существовании Бога. В случае одновременного участия нескольких команд, задания даются таким образом, чтобы дети двигались в противоположных направлениях, и встретились только в финале игры на последнем этапе. Начинать лучше с одного из первых трех этапов. А в заключении собрать всех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детеи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на последнем этапе «Добро и зло». За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командои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закрепляется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определенныи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цвет, которым обозначено месторасположение первого этапа на карте. Необходимо распределить между участниками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команды роли: </w:t>
      </w:r>
    </w:p>
    <w:p w14:paraId="6B0A26C6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sz w:val="22"/>
          <w:szCs w:val="22"/>
          <w:lang w:eastAsia="ru-RU"/>
        </w:rPr>
        <w:t xml:space="preserve"> </w:t>
      </w:r>
      <w:r w:rsidRPr="002D3A83">
        <w:rPr>
          <w:rFonts w:ascii="Arial,Bold" w:eastAsia="Times New Roman" w:hAnsi="Arial,Bold" w:cs="Times New Roman"/>
          <w:sz w:val="22"/>
          <w:szCs w:val="22"/>
          <w:lang w:eastAsia="ru-RU"/>
        </w:rPr>
        <w:t xml:space="preserve">капитан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– принимает окончательные решения, руководит порядком в команде; </w:t>
      </w:r>
    </w:p>
    <w:p w14:paraId="7F7E794E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sz w:val="22"/>
          <w:szCs w:val="22"/>
          <w:lang w:eastAsia="ru-RU"/>
        </w:rPr>
        <w:t xml:space="preserve"> </w:t>
      </w:r>
      <w:r w:rsidRPr="002D3A83">
        <w:rPr>
          <w:rFonts w:ascii="Arial,Bold" w:eastAsia="Times New Roman" w:hAnsi="Arial,Bold" w:cs="Times New Roman"/>
          <w:sz w:val="22"/>
          <w:szCs w:val="22"/>
          <w:lang w:eastAsia="ru-RU"/>
        </w:rPr>
        <w:t xml:space="preserve">секретарь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– записывает решения команды; </w:t>
      </w:r>
    </w:p>
    <w:p w14:paraId="5CA4FED8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sz w:val="22"/>
          <w:szCs w:val="22"/>
          <w:lang w:eastAsia="ru-RU"/>
        </w:rPr>
        <w:t xml:space="preserve"> </w:t>
      </w:r>
      <w:r w:rsidRPr="002D3A83">
        <w:rPr>
          <w:rFonts w:ascii="Arial,Bold" w:eastAsia="Times New Roman" w:hAnsi="Arial,Bold" w:cs="Times New Roman"/>
          <w:sz w:val="22"/>
          <w:szCs w:val="22"/>
          <w:lang w:eastAsia="ru-RU"/>
        </w:rPr>
        <w:t xml:space="preserve">хранитель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– хранит заработанные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командои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артефакты.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0"/>
      </w:tblGrid>
      <w:tr w:rsidR="002D3A83" w:rsidRPr="002D3A83" w14:paraId="4456DB4A" w14:textId="77777777" w:rsidTr="002D3A83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D19BE8" w14:textId="77777777" w:rsidR="002D3A83" w:rsidRPr="002D3A83" w:rsidRDefault="002D3A83" w:rsidP="002D3A83">
            <w:pPr>
              <w:spacing w:before="100" w:beforeAutospacing="1" w:after="100" w:afterAutospacing="1"/>
              <w:divId w:val="842822330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Командам предстоит перемещаться от этапа к этапу, выполняя определенные задания. На картах, которые они получают в начале игры, обозначено соответствующим цветом </w:t>
            </w:r>
          </w:p>
        </w:tc>
      </w:tr>
      <w:tr w:rsidR="002D3A83" w:rsidRPr="002D3A83" w14:paraId="568B242F" w14:textId="77777777" w:rsidTr="002D3A8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276EB6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месторасположение первого этапа. Месторасположение последующих этапов дети должны будут определить в процессе игры. Организаторам квеста нужно продумать путь для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каждои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из команд, чтобы они не пересекались. На каждом этапе ребят ждет смотритель: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определенныи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персонаж,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которыи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вступает с детьми и сопровождающим их «скептиком» в диалог и дает задания, касающиеся темы этапа и месторасположения следующего этапа. За выполнение заданий дети получают фрагмент древнего артефакта (часть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глинянои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мозаики, которую можно будет сложить по завершении всех заданий – см. рис. 1). </w:t>
            </w:r>
          </w:p>
          <w:p w14:paraId="2ACF2B3D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Ведущии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приветствует ребят, объясняет правила игры, отношения в команде. Командам вручаются маршрутные карты. Квест нацелен не на скорость прохождения этапов, а на качество. Важно заложить достаточно времени на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каждыи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из этапов, чтобы достичь поставленных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целеи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(15-20 минут). На последнем этапе команды собираются вместе, и организатор делает вывод по теме квеста: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какои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знак препинания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каждыи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из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детеи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поставит после слов «БОГ ЕСТЬ...» </w:t>
            </w:r>
          </w:p>
          <w:p w14:paraId="68BA84F2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,Bold" w:eastAsia="Times New Roman" w:hAnsi="Arial,Bold" w:cs="Times New Roman"/>
                <w:color w:val="C1560F"/>
                <w:sz w:val="22"/>
                <w:szCs w:val="22"/>
                <w:lang w:eastAsia="ru-RU"/>
              </w:rPr>
              <w:t xml:space="preserve">Реквизит: </w:t>
            </w:r>
          </w:p>
        </w:tc>
      </w:tr>
    </w:tbl>
    <w:p w14:paraId="32F80AF9" w14:textId="77777777" w:rsidR="002D3A83" w:rsidRPr="002D3A83" w:rsidRDefault="002D3A83" w:rsidP="002D3A83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Containers/UBF8T346G9.ms/WebArchiveCopyPasteTempFiles/com.microsoft.Word/page1image1393269680"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1DAF561" wp14:editId="58047981">
            <wp:extent cx="5739765" cy="316230"/>
            <wp:effectExtent l="0" t="0" r="0" b="0"/>
            <wp:docPr id="63" name="Рисунок 63" descr="page1image1393269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932696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62B6E41" w14:textId="07F8C440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1. Карты территории, на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которои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проходит квест. Для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команды ее цветом помечено на карте место проведения первого этапа. </w:t>
      </w:r>
    </w:p>
    <w:p w14:paraId="419D2B68" w14:textId="71DD4CDF" w:rsidR="002D3A83" w:rsidRPr="00B76250" w:rsidRDefault="002D3A83" w:rsidP="00B762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Блокноты и ручки для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секретареи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команд. </w:t>
      </w:r>
    </w:p>
    <w:p w14:paraId="45970DDF" w14:textId="3AF56058" w:rsidR="002D3A83" w:rsidRPr="002D3A83" w:rsidRDefault="002D3A83" w:rsidP="002D3A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Сумки для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хранителеи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артефактов</w:t>
      </w:r>
      <w:r w:rsidR="00245BDD">
        <w:rPr>
          <w:rFonts w:ascii="Arial" w:eastAsia="Times New Roman" w:hAnsi="Arial" w:cs="Arial"/>
          <w:sz w:val="22"/>
          <w:szCs w:val="22"/>
          <w:lang w:eastAsia="ru-RU"/>
        </w:rPr>
        <w:t>/пакеты</w:t>
      </w:r>
    </w:p>
    <w:p w14:paraId="4EFBFCBA" w14:textId="50B92CB3" w:rsidR="002D3A83" w:rsidRPr="002D3A83" w:rsidRDefault="00B60C14" w:rsidP="002D3A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eastAsia="ru-RU"/>
        </w:rPr>
        <w:t>С</w:t>
      </w:r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>делайте</w:t>
      </w:r>
      <w:proofErr w:type="spellEnd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подобие древнего пергамента (состарьте плотную бумагу при помощи кофе и огня), на которое также нанесите </w:t>
      </w:r>
      <w:proofErr w:type="spellStart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>похожии</w:t>
      </w:r>
      <w:proofErr w:type="spellEnd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рисунок. Разрежьте </w:t>
      </w:r>
      <w:proofErr w:type="spellStart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>каждыи</w:t>
      </w:r>
      <w:proofErr w:type="spellEnd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на 7 фрагментов. Эти фрагменты дети будут получать при прохождении этапов. </w:t>
      </w:r>
    </w:p>
    <w:p w14:paraId="341B47CF" w14:textId="77777777" w:rsidR="002D3A83" w:rsidRPr="002D3A83" w:rsidRDefault="002D3A83" w:rsidP="002D3A83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Containers/UBF8T346G9.ms/WebArchiveCopyPasteTempFiles/com.microsoft.Word/page2image1321760224"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EB63FF3" wp14:editId="70C0314E">
            <wp:extent cx="2475865" cy="2454910"/>
            <wp:effectExtent l="0" t="0" r="635" b="0"/>
            <wp:docPr id="62" name="Рисунок 62" descr="page2image132176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13217602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159E9AAE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Рис. 1 </w:t>
      </w:r>
    </w:p>
    <w:p w14:paraId="00A0CDD2" w14:textId="77777777" w:rsidR="002D3A83" w:rsidRPr="002D3A83" w:rsidRDefault="002D3A83" w:rsidP="002D3A8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Костюм профессора Мефодия Авдеевича, стол с книгами и Библиями для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команды. </w:t>
      </w:r>
    </w:p>
    <w:p w14:paraId="3404A524" w14:textId="77777777" w:rsidR="002D3A83" w:rsidRPr="002D3A83" w:rsidRDefault="002D3A83" w:rsidP="002D3A8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Шифровки с местоположением этапа «Библия и наука».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Используйте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шифр «Пляшущие человечки»: </w:t>
      </w:r>
    </w:p>
    <w:p w14:paraId="3140243B" w14:textId="22D95977" w:rsidR="002D3A83" w:rsidRPr="002D3A83" w:rsidRDefault="002D3A83" w:rsidP="002D3A83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Containers/UBF8T346G9.ms/WebArchiveCopyPasteTempFiles/com.microsoft.Word/page2image1367295296"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3069FC" wp14:editId="145EAAB6">
            <wp:extent cx="2630805" cy="1259205"/>
            <wp:effectExtent l="0" t="0" r="0" b="0"/>
            <wp:docPr id="61" name="Рисунок 61" descr="page2image136729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13672952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Containers/UBF8T346G9.ms/WebArchiveCopyPasteTempFiles/com.microsoft.Word/page2image1367295600"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4BABBB9" w14:textId="77777777" w:rsidR="002D3A83" w:rsidRPr="002D3A83" w:rsidRDefault="002D3A83" w:rsidP="002D3A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Халат и очки профессора Наума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Наумыча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ноутбук, пробирки, склянки и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т.д.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для его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научнои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лаборатории. </w:t>
      </w:r>
    </w:p>
    <w:p w14:paraId="114661C7" w14:textId="0EB5F5C2" w:rsidR="002D3A83" w:rsidRPr="00A4206D" w:rsidRDefault="002D3A83" w:rsidP="002D3A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Распечатка или фото в ноутбуке печати пророка Исаии: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2D3A83" w:rsidRPr="002D3A83" w14:paraId="30D3434D" w14:textId="77777777" w:rsidTr="002D3A83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21D41D" w14:textId="77777777" w:rsidR="002D3A83" w:rsidRPr="002D3A83" w:rsidRDefault="002D3A83" w:rsidP="002D3A8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2D3A83">
              <w:rPr>
                <w:rFonts w:ascii="Times New Roman" w:eastAsia="Times New Roman" w:hAnsi="Times New Roman" w:cs="Times New Roman"/>
                <w:lang w:eastAsia="ru-RU"/>
              </w:rPr>
              <w:instrText xml:space="preserve"> INCLUDEPICTURE "/Users/elena/Library/Group Containers/UBF8T346G9.ms/WebArchiveCopyPasteTempFiles/com.microsoft.Word/page3image1324185568" \* MERGEFORMATINET </w:instrText>
            </w:r>
            <w:r w:rsidRPr="002D3A83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2D3A83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0D4A5F77" wp14:editId="793CFDEB">
                  <wp:extent cx="1230630" cy="1983740"/>
                  <wp:effectExtent l="0" t="0" r="1270" b="0"/>
                  <wp:docPr id="59" name="Рисунок 59" descr="page3image1324185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3image1324185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630" cy="198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3A83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</w:p>
        </w:tc>
      </w:tr>
      <w:tr w:rsidR="002D3A83" w:rsidRPr="002D3A83" w14:paraId="5AE00874" w14:textId="77777777" w:rsidTr="002D3A8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C9AC34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Рис. 2 </w:t>
            </w:r>
          </w:p>
        </w:tc>
      </w:tr>
    </w:tbl>
    <w:p w14:paraId="5FB12181" w14:textId="77777777" w:rsidR="002D3A83" w:rsidRPr="002D3A83" w:rsidRDefault="002D3A83" w:rsidP="002D3A8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Бутылки по числу команд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завареннои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кипятком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петрушкои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или очень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крепкии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зеленыи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чай, кусочки лимона. </w:t>
      </w:r>
    </w:p>
    <w:p w14:paraId="295F4A20" w14:textId="77777777" w:rsidR="002D3A83" w:rsidRPr="002D3A83" w:rsidRDefault="002D3A83" w:rsidP="002D3A8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Три 1,5-литровые бутылки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в крышках которых просверлена дырочка, пластиковые стаканчики, два ведра, воронка. </w:t>
      </w:r>
    </w:p>
    <w:p w14:paraId="47AB758E" w14:textId="77777777" w:rsidR="002D3A83" w:rsidRPr="002D3A83" w:rsidRDefault="002D3A83" w:rsidP="002D3A8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Часы. </w:t>
      </w:r>
    </w:p>
    <w:p w14:paraId="17C9B0D0" w14:textId="6C629A9A" w:rsidR="002D3A83" w:rsidRPr="002D3A83" w:rsidRDefault="002D3A83" w:rsidP="002D3A8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Записки по числу команд с месторасположением этапа «Креационизм </w:t>
      </w:r>
      <w:r w:rsidRPr="002D3A83">
        <w:rPr>
          <w:rFonts w:ascii="Cambria Math" w:eastAsia="Times New Roman" w:hAnsi="Cambria Math" w:cs="Arial"/>
          <w:color w:val="2D72B5"/>
          <w:sz w:val="22"/>
          <w:szCs w:val="22"/>
          <w:lang w:eastAsia="ru-RU"/>
        </w:rPr>
        <w:t xml:space="preserve">∨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эволюция?», написанные прозрачным крахмальным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клейстером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(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крахмал+вода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); </w:t>
      </w:r>
      <w:r w:rsidR="00EC2839">
        <w:rPr>
          <w:rFonts w:ascii="Arial" w:eastAsia="Times New Roman" w:hAnsi="Arial" w:cs="Arial"/>
          <w:sz w:val="22"/>
          <w:szCs w:val="22"/>
          <w:lang w:eastAsia="ru-RU"/>
        </w:rPr>
        <w:t>йод, разведенный в воде,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ватные диски. </w:t>
      </w:r>
    </w:p>
    <w:p w14:paraId="2F90E871" w14:textId="77777777" w:rsidR="002D3A83" w:rsidRPr="002D3A83" w:rsidRDefault="002D3A83" w:rsidP="002D3A8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Компьютер с фотографиями живых ископаемых на этап «Креационизм </w:t>
      </w:r>
      <w:r w:rsidRPr="002D3A83">
        <w:rPr>
          <w:rFonts w:ascii="Cambria Math" w:eastAsia="Times New Roman" w:hAnsi="Cambria Math" w:cs="Arial"/>
          <w:color w:val="2D72B5"/>
          <w:sz w:val="22"/>
          <w:szCs w:val="22"/>
          <w:lang w:eastAsia="ru-RU"/>
        </w:rPr>
        <w:t xml:space="preserve">∨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эволюция?» </w:t>
      </w:r>
    </w:p>
    <w:p w14:paraId="6531F876" w14:textId="77777777" w:rsidR="002D3A83" w:rsidRPr="002D3A83" w:rsidRDefault="002D3A83" w:rsidP="002D3A8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Распечатки задания на 3 этапе по числу команд. </w:t>
      </w:r>
    </w:p>
    <w:p w14:paraId="4915B6A9" w14:textId="77777777" w:rsidR="002D3A83" w:rsidRPr="002D3A83" w:rsidRDefault="002D3A83" w:rsidP="002D3A8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Шифровки к 3 этапу по числу команд. </w:t>
      </w:r>
    </w:p>
    <w:p w14:paraId="610D4B88" w14:textId="77777777" w:rsidR="002D3A83" w:rsidRPr="002D3A83" w:rsidRDefault="002D3A83" w:rsidP="002D3A8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lastRenderedPageBreak/>
        <w:t xml:space="preserve">Лупа, фото и описание жука-бомбардира: </w:t>
      </w:r>
    </w:p>
    <w:p w14:paraId="56178DF3" w14:textId="77777777" w:rsidR="002D3A83" w:rsidRPr="002D3A83" w:rsidRDefault="002D3A83" w:rsidP="002D3A83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Containers/UBF8T346G9.ms/WebArchiveCopyPasteTempFiles/com.microsoft.Word/page3image1324284000"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3E60839" wp14:editId="7C316005">
            <wp:extent cx="2602230" cy="1793875"/>
            <wp:effectExtent l="0" t="0" r="1270" b="0"/>
            <wp:docPr id="58" name="Рисунок 58" descr="page3image132428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3image13242840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Containers/UBF8T346G9.ms/WebArchiveCopyPasteTempFiles/com.microsoft.Word/page3image1324284592"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8DEF892" wp14:editId="0CF2B85B">
            <wp:extent cx="2679700" cy="1751330"/>
            <wp:effectExtent l="0" t="0" r="0" b="1270"/>
            <wp:docPr id="57" name="Рисунок 57" descr="page3image132428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3image13242845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0AD928B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Рис. 3 Рис. 4 </w:t>
      </w:r>
    </w:p>
    <w:p w14:paraId="75773C28" w14:textId="77777777" w:rsidR="002D3A83" w:rsidRPr="002D3A83" w:rsidRDefault="002D3A83" w:rsidP="002D3A8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Призы к этапу «Уникальность творения» (любая сладость, связанная с живым творением – мармеладные червячки,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шоколадныи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заяц, конфеты «Мишка на севере» и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т.п.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 </w:t>
      </w:r>
    </w:p>
    <w:p w14:paraId="7A4BB740" w14:textId="77777777" w:rsidR="002D3A83" w:rsidRPr="002D3A83" w:rsidRDefault="002D3A83" w:rsidP="002D3A8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Кастрюля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крышкои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из-под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которои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свешиваются отрезки пряжи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разнои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длины («макаронины»). </w:t>
      </w:r>
    </w:p>
    <w:p w14:paraId="3EC6DADB" w14:textId="771F3348" w:rsidR="002D3A83" w:rsidRPr="00A4206D" w:rsidRDefault="002D3A83" w:rsidP="002D3A8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Карточки с буквами, из которых составляется название местонахождения этапа «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Всемирныи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потоп». </w:t>
      </w:r>
    </w:p>
    <w:p w14:paraId="6DC6E650" w14:textId="77777777" w:rsidR="002D3A83" w:rsidRPr="002D3A83" w:rsidRDefault="002D3A83" w:rsidP="002D3A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Реквизит смотрителя этапа «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Всемирныи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потоп»: туристическая одежда, рюкзак, лупа, веревка, лопата. Толстая тетрадь или папка с бумагами, компьютер с фото и видеоматериалами по теме. </w:t>
      </w:r>
    </w:p>
    <w:p w14:paraId="027E7457" w14:textId="77777777" w:rsidR="002D3A83" w:rsidRPr="002D3A83" w:rsidRDefault="002D3A83" w:rsidP="002D3A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Покрывало-ковчег. </w:t>
      </w:r>
    </w:p>
    <w:p w14:paraId="4841E906" w14:textId="77777777" w:rsidR="002D3A83" w:rsidRPr="002D3A83" w:rsidRDefault="002D3A83" w:rsidP="002D3A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Шифровки месторасположения этапа «Христос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воскрес?</w:t>
      </w:r>
      <w:r w:rsidRPr="002D3A83">
        <w:rPr>
          <w:rFonts w:ascii="Cambria Math" w:eastAsia="Times New Roman" w:hAnsi="Cambria Math" w:cs="Arial"/>
          <w:color w:val="5999D3"/>
          <w:sz w:val="22"/>
          <w:szCs w:val="22"/>
          <w:lang w:eastAsia="ru-RU"/>
        </w:rPr>
        <w:t>∨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!» по числу команд, сделанные с помощью Азбуки моряков: </w:t>
      </w:r>
    </w:p>
    <w:p w14:paraId="23956699" w14:textId="30082BA8" w:rsidR="002D3A83" w:rsidRPr="002D3A83" w:rsidRDefault="002D3A83" w:rsidP="002D3A83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Containers/UBF8T346G9.ms/WebArchiveCopyPasteTempFiles/com.microsoft.Word/page4image1420094096"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6974131" wp14:editId="49A93A60">
            <wp:extent cx="2018665" cy="3291840"/>
            <wp:effectExtent l="0" t="0" r="635" b="0"/>
            <wp:docPr id="56" name="Рисунок 56" descr="page4image142009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4image142009409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Containers/UBF8T346G9.ms/WebArchiveCopyPasteTempFiles/com.microsoft.Word/page4image1420094400"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0"/>
      </w:tblGrid>
      <w:tr w:rsidR="002D3A83" w:rsidRPr="002D3A83" w14:paraId="63C6A3C7" w14:textId="77777777" w:rsidTr="002D3A83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8DB6C7" w14:textId="00E49B0D" w:rsidR="002D3A83" w:rsidRPr="002D3A83" w:rsidRDefault="002D3A83" w:rsidP="002D3A8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Для опыта Исаака Ньютона: </w:t>
            </w:r>
            <w:r w:rsidR="00DC34CE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металлические детали и неметаллические детали, магнит</w:t>
            </w:r>
          </w:p>
          <w:p w14:paraId="41D6AD64" w14:textId="01D44618" w:rsidR="002D3A83" w:rsidRPr="00DA7150" w:rsidRDefault="002D3A83" w:rsidP="00DA715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Поле для игры «Крестики-нолики» на ватмане, карточки «Х» и «О», офисная липучка или </w:t>
            </w:r>
            <w:r w:rsidR="005B1A77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двухсторонний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скотч для прикрепления карточек к полю. </w:t>
            </w:r>
          </w:p>
        </w:tc>
      </w:tr>
      <w:tr w:rsidR="002D3A83" w:rsidRPr="002D3A83" w14:paraId="6A6CF541" w14:textId="77777777" w:rsidTr="002D3A8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85E9F3" w14:textId="6723A0EB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7109A09E" w14:textId="121BA582" w:rsidR="002D3A83" w:rsidRPr="002D3A83" w:rsidRDefault="002D3A83" w:rsidP="002D3A83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Containers/UBF8T346G9.ms/WebArchiveCopyPasteTempFiles/com.microsoft.Word/page4image1420164112"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Containers/UBF8T346G9.ms/WebArchiveCopyPasteTempFiles/com.microsoft.Word/page4image1420164416"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1963BDB8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28. Составьте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математическии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пример для последнего этапа. </w:t>
      </w:r>
    </w:p>
    <w:p w14:paraId="2EC28E83" w14:textId="555F53B2" w:rsidR="002D3A83" w:rsidRPr="002D3A83" w:rsidRDefault="002D3A83" w:rsidP="00DA71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29. Если есть возможность, приготовьте в подарок всем участниками квеста рыбки- символы христианства в любом виде: брелки, подвески, браслеты и т.п. </w: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Containers/UBF8T346G9.ms/WebArchiveCopyPasteTempFiles/com.microsoft.Word/page5image1388743728"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8E21566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Mistral" w:eastAsia="Times New Roman" w:hAnsi="Mistral" w:cs="Times New Roman"/>
          <w:color w:val="1E3863"/>
          <w:sz w:val="40"/>
          <w:szCs w:val="40"/>
          <w:lang w:eastAsia="ru-RU"/>
        </w:rPr>
        <w:lastRenderedPageBreak/>
        <w:t xml:space="preserve">Этап 1 </w:t>
      </w:r>
    </w:p>
    <w:p w14:paraId="04AEFD5F" w14:textId="560D1F42" w:rsidR="002D3A83" w:rsidRPr="002D3A83" w:rsidRDefault="002D3A83" w:rsidP="00A420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 xml:space="preserve">Подлинность Библии </w:t>
      </w:r>
    </w:p>
    <w:p w14:paraId="483ACBF3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BoldItalic" w:eastAsia="Times New Roman" w:hAnsi="Arial,BoldItalic" w:cs="Times New Roman"/>
          <w:sz w:val="22"/>
          <w:szCs w:val="22"/>
          <w:lang w:eastAsia="ru-RU"/>
        </w:rPr>
        <w:t>Смотритель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: Профессор Библиологии Мефодий Авдеевич (в очках, сидит за столом, заваленном множеством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справочнои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литературы по Библии). </w:t>
      </w:r>
    </w:p>
    <w:p w14:paraId="12AF0A16" w14:textId="77777777" w:rsidR="002D3A83" w:rsidRPr="003C5785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3C5785">
        <w:rPr>
          <w:rFonts w:ascii="Arial" w:eastAsia="Times New Roman" w:hAnsi="Arial" w:cs="Arial"/>
          <w:b/>
          <w:bCs/>
          <w:sz w:val="22"/>
          <w:szCs w:val="22"/>
          <w:lang w:eastAsia="ru-RU"/>
        </w:rPr>
        <w:t xml:space="preserve">Каждую команду сопровождает </w:t>
      </w:r>
      <w:proofErr w:type="spellStart"/>
      <w:r w:rsidRPr="003C5785">
        <w:rPr>
          <w:rFonts w:ascii="Arial" w:eastAsia="Times New Roman" w:hAnsi="Arial" w:cs="Arial"/>
          <w:b/>
          <w:bCs/>
          <w:sz w:val="22"/>
          <w:szCs w:val="22"/>
          <w:lang w:eastAsia="ru-RU"/>
        </w:rPr>
        <w:t>взрослыи</w:t>
      </w:r>
      <w:proofErr w:type="spellEnd"/>
      <w:r w:rsidRPr="003C5785">
        <w:rPr>
          <w:rFonts w:ascii="Arial" w:eastAsia="Times New Roman" w:hAnsi="Arial" w:cs="Arial"/>
          <w:b/>
          <w:bCs/>
          <w:sz w:val="22"/>
          <w:szCs w:val="22"/>
          <w:lang w:eastAsia="ru-RU"/>
        </w:rPr>
        <w:t xml:space="preserve">̆ человек, </w:t>
      </w:r>
      <w:proofErr w:type="spellStart"/>
      <w:r w:rsidRPr="003C5785">
        <w:rPr>
          <w:rFonts w:ascii="Arial" w:eastAsia="Times New Roman" w:hAnsi="Arial" w:cs="Arial"/>
          <w:b/>
          <w:bCs/>
          <w:sz w:val="22"/>
          <w:szCs w:val="22"/>
          <w:lang w:eastAsia="ru-RU"/>
        </w:rPr>
        <w:t>играющии</w:t>
      </w:r>
      <w:proofErr w:type="spellEnd"/>
      <w:r w:rsidRPr="003C5785">
        <w:rPr>
          <w:rFonts w:ascii="Arial" w:eastAsia="Times New Roman" w:hAnsi="Arial" w:cs="Arial"/>
          <w:b/>
          <w:bCs/>
          <w:sz w:val="22"/>
          <w:szCs w:val="22"/>
          <w:lang w:eastAsia="ru-RU"/>
        </w:rPr>
        <w:t xml:space="preserve">̆ роль скептика, сомневающегося в существовании Бога, достоверности Библии и необходимости веры. Он начинает диалог с профессором. </w:t>
      </w:r>
    </w:p>
    <w:p w14:paraId="6022BB8B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Мефодий Авдеевич,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дорогои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приветствуем Вас! </w:t>
      </w:r>
    </w:p>
    <w:p w14:paraId="2F819D43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Очень рад, очень рад. Проходите, друзья! </w:t>
      </w:r>
    </w:p>
    <w:p w14:paraId="1A7ADE0C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А Вы все читаете и читаете!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Дорогои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профессор, Вы скоро совсем потеряете зрение! </w:t>
      </w:r>
    </w:p>
    <w:p w14:paraId="76A52981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Главное, что я никогда не потеряю свою веру!!! </w:t>
      </w:r>
    </w:p>
    <w:p w14:paraId="39362E14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И опять Вы 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своеи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вере! У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веры должно быть свое основание. А я его не вижу! </w:t>
      </w:r>
    </w:p>
    <w:p w14:paraId="6E92849D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- Вот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же оно! – 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Профессор показывает Библию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. </w:t>
      </w:r>
    </w:p>
    <w:p w14:paraId="05F66297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То же мне основание! Вы верите в то, что написано в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этои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древнеи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книжке? Ей же сотни лет! </w:t>
      </w:r>
    </w:p>
    <w:p w14:paraId="27588B00" w14:textId="0D71441D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О,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дорогои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мой, не сотни, а тысячи!!! Поверьте, Господь,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открывшии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Свою волю человеку в Священном Писании, способен сохранить его неизменным на протяжении тысячелетий. </w:t>
      </w:r>
    </w:p>
    <w:p w14:paraId="0AD93434" w14:textId="259AA5C8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И все-таки я не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пойму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как тысячи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людеи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</w:t>
      </w:r>
      <w:r w:rsidR="00396A54">
        <w:rPr>
          <w:rFonts w:ascii="Arial" w:eastAsia="Times New Roman" w:hAnsi="Arial" w:cs="Arial"/>
          <w:sz w:val="22"/>
          <w:szCs w:val="22"/>
          <w:lang w:eastAsia="ru-RU"/>
        </w:rPr>
        <w:t xml:space="preserve">которые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>переписыва</w:t>
      </w:r>
      <w:r w:rsidR="00396A54">
        <w:rPr>
          <w:rFonts w:ascii="Arial" w:eastAsia="Times New Roman" w:hAnsi="Arial" w:cs="Arial"/>
          <w:sz w:val="22"/>
          <w:szCs w:val="22"/>
          <w:lang w:eastAsia="ru-RU"/>
        </w:rPr>
        <w:t>ли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такую толстую книгу</w:t>
      </w:r>
      <w:r w:rsidR="0095331E">
        <w:rPr>
          <w:rFonts w:ascii="Arial" w:eastAsia="Times New Roman" w:hAnsi="Arial" w:cs="Arial"/>
          <w:sz w:val="22"/>
          <w:szCs w:val="22"/>
          <w:lang w:eastAsia="ru-RU"/>
        </w:rPr>
        <w:t xml:space="preserve"> столько лет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не сделали ни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однои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ошибки. Они в школе на одни пятерки учились? </w:t>
      </w:r>
    </w:p>
    <w:p w14:paraId="49B46104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Священные Писания переписывали только специально обученные для этого люди 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масореты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ведь этот процесс требовал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особои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тщательности. Чтобы при списывании даже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случайно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не вкралась какая-либо ошибка, была разработана система подсчета слов и букв в каждом свитке. Так, количество букв в пяти книгах Моисея равно 305 607, в прочих книгах — 846 600, а сумма букв всего Ветхого Завета составляет 1 152 207. Вот! </w:t>
      </w:r>
    </w:p>
    <w:p w14:paraId="27FAC426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Ну ладно, убедили. А вас, ребята? </w:t>
      </w:r>
    </w:p>
    <w:p w14:paraId="74438264" w14:textId="6B0B7C01" w:rsidR="002D3A83" w:rsidRDefault="002D3A83" w:rsidP="00DA7150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Давайте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тогда проверим, годитесь ли вы в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масореты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. </w:t>
      </w:r>
    </w:p>
    <w:p w14:paraId="7D7622C7" w14:textId="3AE7916C" w:rsidR="00DA7150" w:rsidRDefault="001015AA" w:rsidP="00DA7150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>
        <w:rPr>
          <w:rFonts w:ascii="Arial" w:eastAsia="Times New Roman" w:hAnsi="Arial" w:cs="Arial"/>
          <w:sz w:val="22"/>
          <w:szCs w:val="22"/>
          <w:lang w:eastAsia="ru-RU"/>
        </w:rPr>
        <w:t>У</w:t>
      </w:r>
      <w:r w:rsidR="00891DF3">
        <w:rPr>
          <w:rFonts w:ascii="Arial" w:eastAsia="Times New Roman" w:hAnsi="Arial" w:cs="Arial"/>
          <w:sz w:val="22"/>
          <w:szCs w:val="22"/>
          <w:lang w:eastAsia="ru-RU"/>
        </w:rPr>
        <w:t xml:space="preserve"> нас есть несколько </w:t>
      </w:r>
      <w:r w:rsidR="002553B6">
        <w:rPr>
          <w:rFonts w:ascii="Arial" w:eastAsia="Times New Roman" w:hAnsi="Arial" w:cs="Arial"/>
          <w:sz w:val="22"/>
          <w:szCs w:val="22"/>
          <w:lang w:eastAsia="ru-RU"/>
        </w:rPr>
        <w:t xml:space="preserve">частей свитков со стихами из Библии. </w:t>
      </w:r>
      <w:r w:rsidR="0025420A">
        <w:rPr>
          <w:rFonts w:ascii="Arial" w:eastAsia="Times New Roman" w:hAnsi="Arial" w:cs="Arial"/>
          <w:sz w:val="22"/>
          <w:szCs w:val="22"/>
          <w:lang w:eastAsia="ru-RU"/>
        </w:rPr>
        <w:t xml:space="preserve">Части каждого стиха надо собрать в правильном порядке. Но так как это старые свитки, чтобы их не повредить, </w:t>
      </w:r>
      <w:r w:rsidR="008244B7">
        <w:rPr>
          <w:rFonts w:ascii="Arial" w:eastAsia="Times New Roman" w:hAnsi="Arial" w:cs="Arial"/>
          <w:sz w:val="22"/>
          <w:szCs w:val="22"/>
          <w:lang w:eastAsia="ru-RU"/>
        </w:rPr>
        <w:t xml:space="preserve">составлять </w:t>
      </w:r>
      <w:r w:rsidR="001A1665">
        <w:rPr>
          <w:rFonts w:ascii="Arial" w:eastAsia="Times New Roman" w:hAnsi="Arial" w:cs="Arial"/>
          <w:sz w:val="22"/>
          <w:szCs w:val="22"/>
          <w:lang w:eastAsia="ru-RU"/>
        </w:rPr>
        <w:t>их может только один человек</w:t>
      </w:r>
      <w:r w:rsidR="000140A7">
        <w:rPr>
          <w:rFonts w:ascii="Arial" w:eastAsia="Times New Roman" w:hAnsi="Arial" w:cs="Arial"/>
          <w:sz w:val="22"/>
          <w:szCs w:val="22"/>
          <w:lang w:eastAsia="ru-RU"/>
        </w:rPr>
        <w:t xml:space="preserve"> в перчатках</w:t>
      </w:r>
      <w:r w:rsidR="008244B7">
        <w:rPr>
          <w:rFonts w:ascii="Arial" w:eastAsia="Times New Roman" w:hAnsi="Arial" w:cs="Arial"/>
          <w:sz w:val="22"/>
          <w:szCs w:val="22"/>
          <w:lang w:eastAsia="ru-RU"/>
        </w:rPr>
        <w:t xml:space="preserve">. </w:t>
      </w:r>
    </w:p>
    <w:p w14:paraId="55982A26" w14:textId="6773A2FF" w:rsidR="008244B7" w:rsidRDefault="008244B7" w:rsidP="00DA7150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>
        <w:rPr>
          <w:rFonts w:ascii="Arial" w:eastAsia="Times New Roman" w:hAnsi="Arial" w:cs="Arial"/>
          <w:sz w:val="22"/>
          <w:szCs w:val="22"/>
          <w:lang w:eastAsia="ru-RU"/>
        </w:rPr>
        <w:t xml:space="preserve">Первый выбранный человек </w:t>
      </w:r>
      <w:r w:rsidR="00830919">
        <w:rPr>
          <w:rFonts w:ascii="Arial" w:eastAsia="Times New Roman" w:hAnsi="Arial" w:cs="Arial"/>
          <w:sz w:val="22"/>
          <w:szCs w:val="22"/>
          <w:lang w:eastAsia="ru-RU"/>
        </w:rPr>
        <w:t>получает стих</w:t>
      </w:r>
      <w:r w:rsidR="007829F6">
        <w:rPr>
          <w:rFonts w:ascii="Arial" w:eastAsia="Times New Roman" w:hAnsi="Arial" w:cs="Arial"/>
          <w:sz w:val="22"/>
          <w:szCs w:val="22"/>
          <w:lang w:eastAsia="ru-RU"/>
        </w:rPr>
        <w:t xml:space="preserve">, </w:t>
      </w:r>
      <w:r w:rsidR="00830919">
        <w:rPr>
          <w:rFonts w:ascii="Arial" w:eastAsia="Times New Roman" w:hAnsi="Arial" w:cs="Arial"/>
          <w:sz w:val="22"/>
          <w:szCs w:val="22"/>
          <w:lang w:eastAsia="ru-RU"/>
        </w:rPr>
        <w:t xml:space="preserve">разрезанный по словам, </w:t>
      </w:r>
      <w:r w:rsidR="00093128">
        <w:rPr>
          <w:rFonts w:ascii="Arial" w:eastAsia="Times New Roman" w:hAnsi="Arial" w:cs="Arial"/>
          <w:sz w:val="22"/>
          <w:szCs w:val="22"/>
          <w:lang w:eastAsia="ru-RU"/>
        </w:rPr>
        <w:t xml:space="preserve">за выделенное время он должен выложить его по порядку. В тот момент, когда участник посчитает стих правильно выложенным, </w:t>
      </w:r>
      <w:r w:rsidR="00042092">
        <w:rPr>
          <w:rFonts w:ascii="Arial" w:eastAsia="Times New Roman" w:hAnsi="Arial" w:cs="Arial"/>
          <w:sz w:val="22"/>
          <w:szCs w:val="22"/>
          <w:lang w:eastAsia="ru-RU"/>
        </w:rPr>
        <w:t xml:space="preserve">он должен крикнуть «да будет так». </w:t>
      </w:r>
      <w:r w:rsidR="007829F6">
        <w:rPr>
          <w:rFonts w:ascii="Arial" w:eastAsia="Times New Roman" w:hAnsi="Arial" w:cs="Arial"/>
          <w:sz w:val="22"/>
          <w:szCs w:val="22"/>
          <w:lang w:eastAsia="ru-RU"/>
        </w:rPr>
        <w:t>Если</w:t>
      </w:r>
      <w:r w:rsidR="00CF45A7">
        <w:rPr>
          <w:rFonts w:ascii="Arial" w:eastAsia="Times New Roman" w:hAnsi="Arial" w:cs="Arial"/>
          <w:sz w:val="22"/>
          <w:szCs w:val="22"/>
          <w:lang w:eastAsia="ru-RU"/>
        </w:rPr>
        <w:t xml:space="preserve"> порядке есть ошибка, профессор сообщает ему об этом, и он продолжает менять до окончания времени. </w:t>
      </w:r>
      <w:r w:rsidR="00590068">
        <w:rPr>
          <w:rFonts w:ascii="Arial" w:eastAsia="Times New Roman" w:hAnsi="Arial" w:cs="Arial"/>
          <w:sz w:val="22"/>
          <w:szCs w:val="22"/>
          <w:lang w:eastAsia="ru-RU"/>
        </w:rPr>
        <w:t xml:space="preserve">Команда может говорить подсказки. Если по окончании времени стих не будет выложен правильно, </w:t>
      </w:r>
      <w:r w:rsidR="008B1A3D">
        <w:rPr>
          <w:rFonts w:ascii="Arial" w:eastAsia="Times New Roman" w:hAnsi="Arial" w:cs="Arial"/>
          <w:sz w:val="22"/>
          <w:szCs w:val="22"/>
          <w:lang w:eastAsia="ru-RU"/>
        </w:rPr>
        <w:t>команда должна вспомнить и правильно процитировать любой сих из Библии на замену.</w:t>
      </w:r>
    </w:p>
    <w:p w14:paraId="793411D3" w14:textId="451E44DA" w:rsidR="00154C8A" w:rsidRPr="001015AA" w:rsidRDefault="00154C8A" w:rsidP="00DA7150">
      <w:pPr>
        <w:spacing w:before="100" w:beforeAutospacing="1" w:after="100" w:afterAutospacing="1"/>
        <w:rPr>
          <w:rFonts w:ascii="Arial" w:eastAsia="Times New Roman" w:hAnsi="Arial" w:cs="Arial"/>
          <w:color w:val="2D72B5"/>
          <w:sz w:val="22"/>
          <w:szCs w:val="22"/>
          <w:lang w:eastAsia="ru-RU"/>
        </w:rPr>
      </w:pPr>
      <w:r>
        <w:rPr>
          <w:rFonts w:ascii="Arial" w:eastAsia="Times New Roman" w:hAnsi="Arial" w:cs="Arial"/>
          <w:sz w:val="22"/>
          <w:szCs w:val="22"/>
          <w:lang w:eastAsia="ru-RU"/>
        </w:rPr>
        <w:t>И так со всеми стихами по порядку. Участник, выполняющий задание, меняется.</w:t>
      </w:r>
    </w:p>
    <w:p w14:paraId="5CEE1962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lastRenderedPageBreak/>
        <w:t xml:space="preserve">За правильно выполненное задание дети получают фрагмент артефакта и в подарок от профессора Мефодия Авдеевича Библию. </w:t>
      </w:r>
    </w:p>
    <w:p w14:paraId="3550A389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Местонахождение следующего этапа детям нужно расшифровать с помощью «Пляшущих человечков». </w:t>
      </w:r>
    </w:p>
    <w:p w14:paraId="6D1D8129" w14:textId="4CCBD513" w:rsidR="002D3A83" w:rsidRPr="002D3A83" w:rsidRDefault="002D3A83" w:rsidP="0026194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FF0E9AC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Mistral" w:eastAsia="Times New Roman" w:hAnsi="Mistral" w:cs="Times New Roman"/>
          <w:color w:val="1E3863"/>
          <w:sz w:val="40"/>
          <w:szCs w:val="40"/>
          <w:lang w:eastAsia="ru-RU"/>
        </w:rPr>
        <w:t xml:space="preserve">Этап 2 </w:t>
      </w:r>
    </w:p>
    <w:p w14:paraId="789AAF04" w14:textId="395D6479" w:rsidR="002D3A83" w:rsidRPr="002D3A83" w:rsidRDefault="002D3A83" w:rsidP="006634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 xml:space="preserve">Библия и наука </w:t>
      </w:r>
    </w:p>
    <w:p w14:paraId="613915E0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BoldItalic" w:eastAsia="Times New Roman" w:hAnsi="Arial,BoldItalic" w:cs="Times New Roman"/>
          <w:sz w:val="22"/>
          <w:szCs w:val="22"/>
          <w:lang w:eastAsia="ru-RU"/>
        </w:rPr>
        <w:t xml:space="preserve">Смотритель: 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Профессор Наум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Наумыч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 (в халате, очках, с ноутбуком; возможен реквизит в виде пробирок, склянок, пипеток и </w:t>
      </w:r>
      <w:proofErr w:type="gram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т.д.</w:t>
      </w:r>
      <w:proofErr w:type="gram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) </w:t>
      </w:r>
    </w:p>
    <w:p w14:paraId="076DC5E5" w14:textId="75056BC8" w:rsidR="002D3A83" w:rsidRPr="002D3A83" w:rsidRDefault="00CD1F1D" w:rsidP="00CD1F1D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</w:t>
      </w:r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«Скептик» начинает диалог с профессором: </w:t>
      </w:r>
    </w:p>
    <w:p w14:paraId="194D8722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Здравствуйте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Наум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Наумыч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! </w:t>
      </w:r>
    </w:p>
    <w:p w14:paraId="4E45EBE2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Здравствуйте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! Добро пожаловать в мою лабораторию, ребята! </w:t>
      </w:r>
    </w:p>
    <w:p w14:paraId="6B771058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Спасибо! Мы к Вам не просто так! У нас к Вам, как к глубокоуважаемому профессору, вопрос есть. Поможете нам кое в чем разобраться? </w:t>
      </w:r>
    </w:p>
    <w:p w14:paraId="51BAF89A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Чем смогу помогу! </w:t>
      </w:r>
    </w:p>
    <w:p w14:paraId="0CE016DF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Наум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Наумыч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что Вы думаете вот об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этои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книге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показывает Библию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)? Она правду говорит или это сборник сказок, мифов и легенд? </w:t>
      </w:r>
    </w:p>
    <w:p w14:paraId="0BDA2435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Мифы и легенды повествуют о чудесных событиях, не называя при этом конкретных мест и дат, а также имен исторических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личностеи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̆. В отличие от них, в Библии содержится множество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подробностеи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которые убеждают читателя в том, что Слово Божье не противоречит истории, а значит является правдивым. </w:t>
      </w:r>
    </w:p>
    <w:p w14:paraId="4AABCBC3" w14:textId="31ECF8AA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Интересно, можете ли Вы привести примеры</w:t>
      </w:r>
      <w:r w:rsidR="00676F34">
        <w:rPr>
          <w:rFonts w:ascii="Arial" w:eastAsia="Times New Roman" w:hAnsi="Arial" w:cs="Arial"/>
          <w:sz w:val="22"/>
          <w:szCs w:val="22"/>
          <w:lang w:eastAsia="ru-RU"/>
        </w:rPr>
        <w:t>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</w:t>
      </w:r>
    </w:p>
    <w:p w14:paraId="3BB4CEC2" w14:textId="0C44B1FA" w:rsidR="00B35FA7" w:rsidRPr="002D3A83" w:rsidRDefault="002D3A83" w:rsidP="00B35FA7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Конечно! Археологические находки и другие исторические документы подтверждают существование как минимум 50 человек, упомянутых в Священном Писании. Среди них Давид,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Езекия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Ирод, Понтий Пилат. </w:t>
      </w:r>
    </w:p>
    <w:p w14:paraId="3FB282C1" w14:textId="110D2C94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Также не так давно было обнаружено первое вещественное доказательство существования пророка Исаии - кусочек глины с оттиском печати, возраст которого около 2700 лет. Глиняную печать обнаружили всего в нескольких метрах от того места, где ранее была обнаружена булла царя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Езекии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Иудейского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у которого Исаия был советником. На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обратнои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стороне таблички обнаружен отпечаток пальца того, кто, опломбировывал сверток с использованием печати Исаии. Исследователи предполагают, что это мог быть и сам пророк.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Профессор показывает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распечатанныи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листок с изображением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этои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глинянои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̆ печати – рис. 2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). </w:t>
      </w:r>
    </w:p>
    <w:p w14:paraId="3E4F0C17" w14:textId="5CA941E8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- Вот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это да! Отпечаток пальца,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сделанныи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2700 лет назад!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0"/>
      </w:tblGrid>
      <w:tr w:rsidR="002D3A83" w:rsidRPr="002D3A83" w14:paraId="42159C4A" w14:textId="77777777" w:rsidTr="002D3A83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8FB05C" w14:textId="359E13C5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А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библейская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история о том, как израильтяне после трехдневного скитания по пустыне Син пришли в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Мерру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, где их ждало тяжелое разочарование: оказалось, что родниковая вода горька и непригодна для питья. Моисей помолился, и Господь показал ему дерево, которое он бросил в воду, и вода сделалась сладкою... (Исход 15:25). А вы знаете, что в окрестностях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Мерры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до сих пор существует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горькии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источник? Но рядом с родником растет кустарник, древесина которого содержит щавелевую кислоту. Если бросить ветки этого растения в горькую воду, сульфат кальция вступает с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кислотои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во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lastRenderedPageBreak/>
              <w:t>взаимодействие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и выпадает в осадок, и вода теряет свою горечь, становясь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сладкои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̆. Как видим, каждая деталь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этои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библейскои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истории нашла сегодня свою археологическую иллюстрацию. </w:t>
            </w:r>
          </w:p>
          <w:p w14:paraId="186DA9BE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- Чудеса, да и только! А может и не чудеса, как вы думаете, ребята? А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давайте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проверим. </w:t>
            </w:r>
          </w:p>
        </w:tc>
      </w:tr>
      <w:tr w:rsidR="002D3A83" w:rsidRPr="002D3A83" w14:paraId="3B4ADAA1" w14:textId="77777777" w:rsidTr="002D3A8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199A8C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lastRenderedPageBreak/>
              <w:t xml:space="preserve">Я утром так спешил, </w:t>
            </w:r>
            <w:proofErr w:type="gram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что</w:t>
            </w:r>
            <w:proofErr w:type="gram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заваривая чай, перепутал мяту с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петрушкои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̆. Заварил кипятком петрушку! Чай мой теперь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горьковатыи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̆ получился.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Показывает бутылку с «чаем»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). Как думаете, Наум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Наумыч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, можно что-то сделать, чтобы горечь побороть? </w:t>
            </w:r>
          </w:p>
        </w:tc>
      </w:tr>
    </w:tbl>
    <w:p w14:paraId="6BF3BD55" w14:textId="51F112F1" w:rsidR="002D3A83" w:rsidRPr="002D3A83" w:rsidRDefault="002D3A83" w:rsidP="001517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А что сделал Моисей? Добавил в воду что, ребята...? Правильно, кислое растение. Вот вам кусок лимона.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«Скептик» добавляет лимон в чай и дает попробовать желающему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). Библия не претендует на статус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научнои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энциклопедии, ее задача состоит совершенно в другом. Но, несмотря на это, интересно заметить, что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библейские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авторы иногда опережали научное знание на тысячелетия, описывая природные явления, открытые учеными намного позднее. Например, </w:t>
      </w:r>
      <w:r w:rsidR="001517E7">
        <w:rPr>
          <w:rFonts w:ascii="Arial" w:eastAsia="Times New Roman" w:hAnsi="Arial" w:cs="Arial"/>
          <w:sz w:val="22"/>
          <w:szCs w:val="22"/>
          <w:lang w:eastAsia="ru-RU"/>
        </w:rPr>
        <w:t>т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олько в XIX веке ученые открыли круговорот воды в природе,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описанныи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Богом в Библии 3000 лет назад: «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Все реки текут в море, но море не переполняется: к тому месту, откуда реки текут, они возвращаются, чтобы опять течь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». (Еккл.1:7). Таким образом, записи Библии верны и вовсе не противоречат науке! </w:t>
      </w:r>
    </w:p>
    <w:p w14:paraId="5580B120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Задание от профессора: </w:t>
      </w:r>
    </w:p>
    <w:p w14:paraId="4517EB1F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Вам нужно будет сделать свой круговорот воды. Три человека получают в руки три 1,5- литровые бутылки с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водои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̆, остальные участники берут в руки по пластиковому стаканчику и становятся на расстоянии не менее 3 метров от ребят с бутылками. В крышках бутылок просверлены дырочки. По команде «начали» из трех бутылок ребята делают «дождь»,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которыи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«ловят» в стаканы остальные члены команды и по мере наполнения бегут с этими стаканами к ведру, выливая в него воду. Когда бутылки опустеют, и вода из стаканчиков окажется в ведре, ее нужно будет перенести в ладонях в другое ведро. Из последнего ведра воду нужно перелить через воронку все в те же бутылки из первого этапа «круговорота». </w:t>
      </w:r>
    </w:p>
    <w:p w14:paraId="41A3DD94" w14:textId="14F5A575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За выполнение задания детям выдается фрагмент «артефакта». Для определения местонахождения следующего этапа детям нужно смочить вату в растворе и провести ею по записке. Невидимая запись о месторасположении следующего этапа проявится синим цветом. </w:t>
      </w:r>
    </w:p>
    <w:p w14:paraId="46783E06" w14:textId="4173DD17" w:rsidR="002D3A83" w:rsidRPr="002D3A83" w:rsidRDefault="002D3A83" w:rsidP="002D3A83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Containers/UBF8T346G9.ms/WebArchiveCopyPasteTempFiles/com.microsoft.Word/page9image1433508688"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DF03C0E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Mistral" w:eastAsia="Times New Roman" w:hAnsi="Mistral" w:cs="Times New Roman"/>
          <w:color w:val="1E3863"/>
          <w:sz w:val="40"/>
          <w:szCs w:val="40"/>
          <w:lang w:eastAsia="ru-RU"/>
        </w:rPr>
        <w:t xml:space="preserve">Этап 3 </w:t>
      </w:r>
    </w:p>
    <w:p w14:paraId="37533458" w14:textId="269103F1" w:rsidR="002D3A83" w:rsidRPr="002D3A83" w:rsidRDefault="002D3A83" w:rsidP="009155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 xml:space="preserve">Креационизм </w:t>
      </w:r>
      <w:r w:rsidRPr="002D3A83">
        <w:rPr>
          <w:rFonts w:ascii="Cambria Math" w:eastAsia="Times New Roman" w:hAnsi="Cambria Math" w:cs="Times New Roman"/>
          <w:color w:val="1E3863"/>
          <w:sz w:val="48"/>
          <w:szCs w:val="48"/>
          <w:lang w:eastAsia="ru-RU"/>
        </w:rPr>
        <w:t xml:space="preserve">∨ </w:t>
      </w:r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 xml:space="preserve">эволюция? </w: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Containers/UBF8T346G9.ms/WebArchiveCopyPasteTempFiles/com.microsoft.Word/page9image1433513680"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E0BD6BC" w14:textId="1B6E19D1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Смотритель включает детям ролик «Сотворение мира, Бытие 1». </w:t>
      </w:r>
      <w:r w:rsidR="00EF1D17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Или картинки с рассказом. 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После просмотра «скептик» пытается опровергнуть увиденное: </w:t>
      </w:r>
    </w:p>
    <w:p w14:paraId="773997B3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-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Ну вот! Еще один миф. Это же не научно! Дарвин целую теорию построил о происхождении мира. Это я могу понять. А то, что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такои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сложныи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прекрасныи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мир появился за 6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днеи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– что-то я сомневаюсь! </w:t>
      </w:r>
    </w:p>
    <w:p w14:paraId="777DB113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Дорогои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мой друг! Мир наш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действительно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устроен удивительно гармонично и упорядоченно. Но если даже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такои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простой механизм, как часы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показывает часы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), создал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некии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часовщик, то что говорить о земле и о космосе,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которыи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гораздо сложнее и гармоничнее! Порядок может возникнуть лишь по воле разумного существа, поставившего перед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собои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вполне определенную цель. </w:t>
      </w:r>
    </w:p>
    <w:p w14:paraId="749F7FFC" w14:textId="15DDAB26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Мне кажется, даже теория Большого Взрыва более правдоподобна, чем история из первых глав Бытия! Так ученые люди говорят! Я им верю! </w:t>
      </w:r>
    </w:p>
    <w:p w14:paraId="25FDEC39" w14:textId="789030D3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Ученые люди также подсчитали, что вероятность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случайного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возникновения жизни на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нашеи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планете такая же, как если бы из кучи мусора, над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которои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пролетел ураган, появился самолет “Боинг-747”. </w:t>
      </w:r>
    </w:p>
    <w:p w14:paraId="195BFBFC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lastRenderedPageBreak/>
        <w:t xml:space="preserve">- Ну ладно, допустим, что живую клетку сотворил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Высшии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Разум. А потом она эволюционировала: сначала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простейшие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потом рыбы, далее земноводные, млекопитающие, обезьяны, человек наконец! Организмы выживали и приобретали новые функции в борьбе за существование. И этот процесс занял миллионы лет. А Вы говорите «6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днеи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̆»! Не верю! А вот Дарвину верю! </w:t>
      </w:r>
    </w:p>
    <w:p w14:paraId="68525B75" w14:textId="278D992F" w:rsidR="002D3A83" w:rsidRPr="002D3A83" w:rsidRDefault="002D3A83" w:rsidP="0022394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Сам Дарвин считал свою теорию эволюции всего лишь </w:t>
      </w:r>
      <w:r w:rsidR="00223945">
        <w:rPr>
          <w:rFonts w:ascii="Arial" w:eastAsia="Times New Roman" w:hAnsi="Arial" w:cs="Arial"/>
          <w:sz w:val="22"/>
          <w:szCs w:val="22"/>
          <w:lang w:eastAsia="ru-RU"/>
        </w:rPr>
        <w:t>предположением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. Он был верующим человеком и не переставал повторять, что эволюционная цепь берет свое начало у Престола Божия. </w:t>
      </w:r>
    </w:p>
    <w:p w14:paraId="3A8B88CC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А что Вы скажете на то, что археологами было добыто огромное количество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окаменелостеи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древних видов животных, которые вымерли миллионы лет назад? </w:t>
      </w:r>
    </w:p>
    <w:p w14:paraId="160BC62A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А с чего Вы взяли, что они вымерли?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Смотритель показывает в компьютере фото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окаменелостеи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и их живых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представителеи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̆ животного мира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). Большинство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людеи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не знает, что существуют тысячи примеров живых ископаемых. Живые ископаемые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- это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живущие сегодня животные, насекомые и растения, которые практически не отличаются от своих предков. Когда-то они были известны только по окаменелостям и считались вымершими миллионы лет назад, но потом обнаруживались живыми в разных частях мира. </w:t>
      </w:r>
    </w:p>
    <w:p w14:paraId="7F4941C8" w14:textId="4D727E97" w:rsidR="002D3A83" w:rsidRPr="002D3A83" w:rsidRDefault="002D3A83" w:rsidP="00525B77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Containers/UBF8T346G9.ms/WebArchiveCopyPasteTempFiles/com.microsoft.Word/page10image1438873504"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8F46B91" wp14:editId="43CF66ED">
            <wp:extent cx="3291840" cy="2096135"/>
            <wp:effectExtent l="0" t="0" r="0" b="0"/>
            <wp:docPr id="41" name="Рисунок 41" descr="page10image143887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10image14388735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18F6234" w14:textId="77777777" w:rsidR="00B579A9" w:rsidRDefault="002D3A83" w:rsidP="002D3A83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Containers/UBF8T346G9.ms/WebArchiveCopyPasteTempFiles/com.microsoft.Word/page11image1434169104"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6AC765B" wp14:editId="214535E3">
            <wp:extent cx="3735070" cy="2630805"/>
            <wp:effectExtent l="0" t="0" r="0" b="0"/>
            <wp:docPr id="40" name="Рисунок 40" descr="page11image143416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11image1434169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86D920A" w14:textId="1FCEF4BB" w:rsidR="002D3A83" w:rsidRPr="002D3A83" w:rsidRDefault="002D3A83" w:rsidP="002D3A83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Containers/UBF8T346G9.ms/WebArchiveCopyPasteTempFiles/com.microsoft.Word/page11image1434220352"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730FB1C" wp14:editId="2D1E6379">
            <wp:extent cx="3735070" cy="2581275"/>
            <wp:effectExtent l="0" t="0" r="0" b="0"/>
            <wp:docPr id="39" name="Рисунок 39" descr="page11image143422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11image14342203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Containers/UBF8T346G9.ms/WebArchiveCopyPasteTempFiles/com.microsoft.Word/page11image1324730000"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1DAEE01" wp14:editId="46E9560F">
            <wp:extent cx="3833495" cy="1470025"/>
            <wp:effectExtent l="0" t="0" r="1905" b="3175"/>
            <wp:docPr id="38" name="Рисунок 38" descr="page11image132473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11image13247300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2E9F8A30" w14:textId="42747FCE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Скажите, друзья, если все эти виды животных и растений не эволюционировали за 50, 100 или даже 200 миллионов лет, как считают эволюционисты, тогда почему мы должны верить, что они вообще эволюционировали? Живые ископаемые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- это реальное доказательство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точности,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которои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животные, растения и насекомые воспроизводятся "по роду своему", как и сказал Господь в Своем Слове. </w:t>
      </w:r>
    </w:p>
    <w:p w14:paraId="39850E8F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Хм, получается, что не существует и никогда не существовало эволюционного процесса, превратившего бактерию в человека? И история первых глав Бытия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- это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истинная история о сотворении мира Богом? И все эти австралопитеки, питекантропы и неандертальцы на самом деле не существовали? Надо серьезно задуматься об этом!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6"/>
      </w:tblGrid>
      <w:tr w:rsidR="002D3A83" w:rsidRPr="002D3A83" w14:paraId="6005ED72" w14:textId="77777777" w:rsidTr="002D3A83">
        <w:tc>
          <w:tcPr>
            <w:tcW w:w="0" w:type="auto"/>
            <w:tcBorders>
              <w:top w:val="single" w:sz="2" w:space="0" w:color="auto"/>
              <w:left w:val="single" w:sz="48" w:space="0" w:color="000000"/>
              <w:bottom w:val="single" w:sz="4" w:space="0" w:color="000000"/>
              <w:right w:val="single" w:sz="48" w:space="0" w:color="000000"/>
            </w:tcBorders>
            <w:shd w:val="clear" w:color="auto" w:fill="FFFFFF"/>
            <w:vAlign w:val="center"/>
            <w:hideMark/>
          </w:tcPr>
          <w:p w14:paraId="408C437D" w14:textId="720F79EC" w:rsidR="002D3A83" w:rsidRPr="002D3A83" w:rsidRDefault="002D3A83" w:rsidP="002D3A83">
            <w:pPr>
              <w:spacing w:before="100" w:beforeAutospacing="1" w:after="100" w:afterAutospacing="1"/>
              <w:divId w:val="809635506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- Пока ваш друг думает, вы, ребята,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разгадайте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мою загадку</w:t>
            </w:r>
            <w:r w:rsidR="009015F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.</w:t>
            </w:r>
          </w:p>
        </w:tc>
      </w:tr>
      <w:tr w:rsidR="002D3A83" w:rsidRPr="002D3A83" w14:paraId="020CE961" w14:textId="77777777" w:rsidTr="002D3A83">
        <w:tc>
          <w:tcPr>
            <w:tcW w:w="0" w:type="auto"/>
            <w:tcBorders>
              <w:top w:val="single" w:sz="4" w:space="0" w:color="000000"/>
              <w:left w:val="single" w:sz="48" w:space="0" w:color="000000"/>
              <w:bottom w:val="single" w:sz="2" w:space="0" w:color="auto"/>
              <w:right w:val="single" w:sz="48" w:space="0" w:color="000000"/>
            </w:tcBorders>
            <w:shd w:val="clear" w:color="auto" w:fill="FFFFFF"/>
            <w:vAlign w:val="center"/>
            <w:hideMark/>
          </w:tcPr>
          <w:p w14:paraId="5E7322DA" w14:textId="52B32B21" w:rsidR="002D3A83" w:rsidRPr="002D3A83" w:rsidRDefault="005953CD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Дети по картинке окаменелост</w:t>
            </w:r>
            <w:r w:rsidR="003B382A">
              <w:rPr>
                <w:rFonts w:ascii="Times New Roman" w:eastAsia="Times New Roman" w:hAnsi="Times New Roman" w:cs="Times New Roman"/>
                <w:lang w:eastAsia="ru-RU"/>
              </w:rPr>
              <w:t>ей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угадывают, что это</w:t>
            </w:r>
            <w:r w:rsidR="00FF75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D3A83" w:rsidRPr="002D3A83" w14:paraId="794564DA" w14:textId="77777777" w:rsidTr="002D3A83">
        <w:tc>
          <w:tcPr>
            <w:tcW w:w="0" w:type="auto"/>
            <w:tcBorders>
              <w:top w:val="single" w:sz="2" w:space="0" w:color="auto"/>
              <w:left w:val="single" w:sz="48" w:space="0" w:color="000000"/>
              <w:bottom w:val="single" w:sz="4" w:space="0" w:color="000000"/>
              <w:right w:val="single" w:sz="48" w:space="0" w:color="000000"/>
            </w:tcBorders>
            <w:shd w:val="clear" w:color="auto" w:fill="FFFFFF"/>
            <w:vAlign w:val="center"/>
            <w:hideMark/>
          </w:tcPr>
          <w:p w14:paraId="4461DC18" w14:textId="77777777" w:rsidR="002D3A83" w:rsidRPr="002D3A83" w:rsidRDefault="002D3A83" w:rsidP="002D3A8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D3A83" w:rsidRPr="002D3A83" w14:paraId="6D5D575E" w14:textId="77777777" w:rsidTr="002D3A83">
        <w:tc>
          <w:tcPr>
            <w:tcW w:w="0" w:type="auto"/>
            <w:tcBorders>
              <w:top w:val="single" w:sz="4" w:space="0" w:color="000000"/>
              <w:left w:val="single" w:sz="48" w:space="0" w:color="000000"/>
              <w:bottom w:val="single" w:sz="2" w:space="0" w:color="000000"/>
              <w:right w:val="single" w:sz="48" w:space="0" w:color="000000"/>
            </w:tcBorders>
            <w:shd w:val="clear" w:color="auto" w:fill="FFFFFF"/>
            <w:vAlign w:val="center"/>
            <w:hideMark/>
          </w:tcPr>
          <w:p w14:paraId="3416E509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Соберите по порядку буквы от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самои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маленькои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до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самои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большои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и узнаете место следующего этапа: </w:t>
            </w:r>
          </w:p>
        </w:tc>
      </w:tr>
      <w:tr w:rsidR="002D3A83" w:rsidRPr="002D3A83" w14:paraId="29328172" w14:textId="77777777" w:rsidTr="002D3A83">
        <w:tc>
          <w:tcPr>
            <w:tcW w:w="0" w:type="auto"/>
            <w:tcBorders>
              <w:top w:val="single" w:sz="2" w:space="0" w:color="000000"/>
              <w:left w:val="single" w:sz="48" w:space="0" w:color="000000"/>
              <w:bottom w:val="single" w:sz="2" w:space="0" w:color="auto"/>
              <w:right w:val="single" w:sz="48" w:space="0" w:color="000000"/>
            </w:tcBorders>
            <w:shd w:val="clear" w:color="auto" w:fill="FFFFFF"/>
            <w:vAlign w:val="center"/>
            <w:hideMark/>
          </w:tcPr>
          <w:p w14:paraId="30EDADD5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D3A83">
              <w:rPr>
                <w:rFonts w:ascii="Arial" w:eastAsia="Times New Roman" w:hAnsi="Arial" w:cs="Arial"/>
                <w:sz w:val="120"/>
                <w:szCs w:val="120"/>
                <w:lang w:eastAsia="ru-RU"/>
              </w:rPr>
              <w:t>ж</w:t>
            </w:r>
            <w:r w:rsidRPr="002D3A8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</w:t>
            </w:r>
            <w:proofErr w:type="spellEnd"/>
            <w:r w:rsidRPr="002D3A8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3A83">
              <w:rPr>
                <w:rFonts w:ascii="Arial" w:eastAsia="Times New Roman" w:hAnsi="Arial" w:cs="Arial"/>
                <w:sz w:val="36"/>
                <w:szCs w:val="36"/>
                <w:lang w:eastAsia="ru-RU"/>
              </w:rPr>
              <w:t>Н</w:t>
            </w:r>
            <w:r w:rsidRPr="002D3A83">
              <w:rPr>
                <w:rFonts w:ascii="Arial" w:eastAsia="Times New Roman" w:hAnsi="Arial" w:cs="Arial"/>
                <w:sz w:val="72"/>
                <w:szCs w:val="72"/>
                <w:lang w:eastAsia="ru-RU"/>
              </w:rPr>
              <w:t>п</w:t>
            </w:r>
            <w:r w:rsidRPr="002D3A83">
              <w:rPr>
                <w:rFonts w:ascii="Arial" w:eastAsia="Times New Roman" w:hAnsi="Arial" w:cs="Arial"/>
                <w:sz w:val="96"/>
                <w:szCs w:val="96"/>
                <w:lang w:eastAsia="ru-RU"/>
              </w:rPr>
              <w:t>л</w:t>
            </w:r>
            <w:r w:rsidRPr="002D3A83">
              <w:rPr>
                <w:rFonts w:ascii="Arial" w:eastAsia="Times New Roman" w:hAnsi="Arial" w:cs="Arial"/>
                <w:sz w:val="52"/>
                <w:szCs w:val="52"/>
                <w:lang w:eastAsia="ru-RU"/>
              </w:rPr>
              <w:t>а</w:t>
            </w:r>
            <w:r w:rsidRPr="002D3A83">
              <w:rPr>
                <w:rFonts w:ascii="Arial" w:eastAsia="Times New Roman" w:hAnsi="Arial" w:cs="Arial"/>
                <w:lang w:eastAsia="ru-RU"/>
              </w:rPr>
              <w:t>и</w:t>
            </w:r>
            <w:proofErr w:type="spellEnd"/>
            <w:r w:rsidRPr="002D3A83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D3A83">
              <w:rPr>
                <w:rFonts w:ascii="Arial" w:eastAsia="Times New Roman" w:hAnsi="Arial" w:cs="Arial"/>
                <w:sz w:val="36"/>
                <w:szCs w:val="36"/>
                <w:lang w:eastAsia="ru-RU"/>
              </w:rPr>
              <w:t>с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D3A83">
              <w:rPr>
                <w:rFonts w:ascii="Arial" w:eastAsia="Times New Roman" w:hAnsi="Arial" w:cs="Arial"/>
                <w:sz w:val="144"/>
                <w:szCs w:val="144"/>
                <w:lang w:eastAsia="ru-RU"/>
              </w:rPr>
              <w:t>е</w:t>
            </w:r>
            <w:r w:rsidRPr="002D3A83">
              <w:rPr>
                <w:rFonts w:ascii="Arial" w:eastAsia="Times New Roman" w:hAnsi="Arial" w:cs="Arial"/>
                <w:sz w:val="110"/>
                <w:szCs w:val="110"/>
                <w:lang w:eastAsia="ru-RU"/>
              </w:rPr>
              <w:t>я</w:t>
            </w:r>
            <w:proofErr w:type="spellEnd"/>
            <w:r w:rsidRPr="002D3A83">
              <w:rPr>
                <w:rFonts w:ascii="Arial" w:eastAsia="Times New Roman" w:hAnsi="Arial" w:cs="Arial"/>
                <w:sz w:val="110"/>
                <w:szCs w:val="110"/>
                <w:lang w:eastAsia="ru-RU"/>
              </w:rPr>
              <w:t xml:space="preserve"> </w:t>
            </w:r>
          </w:p>
        </w:tc>
      </w:tr>
    </w:tbl>
    <w:p w14:paraId="119CCDAE" w14:textId="6A5E49AB" w:rsidR="002D3A83" w:rsidRPr="002D3A83" w:rsidRDefault="002D3A83" w:rsidP="002D3A83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Containers/UBF8T346G9.ms/WebArchiveCopyPasteTempFiles/com.microsoft.Word/page12image1388801360"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575C4D5" w14:textId="1A1EA425" w:rsidR="002D3A83" w:rsidRDefault="002D3A83" w:rsidP="00FF75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636250B" w14:textId="77777777" w:rsidR="003B382A" w:rsidRDefault="003B382A" w:rsidP="00FF75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7C679F4" w14:textId="77777777" w:rsidR="003B382A" w:rsidRDefault="003B382A" w:rsidP="00FF75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AF8C35B" w14:textId="77777777" w:rsidR="003B382A" w:rsidRDefault="003B382A" w:rsidP="00FF75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46D3100" w14:textId="77777777" w:rsidR="003B382A" w:rsidRPr="002D3A83" w:rsidRDefault="003B382A" w:rsidP="00FF75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20CF4B9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Mistral" w:eastAsia="Times New Roman" w:hAnsi="Mistral" w:cs="Times New Roman"/>
          <w:color w:val="1E3863"/>
          <w:sz w:val="40"/>
          <w:szCs w:val="40"/>
          <w:lang w:eastAsia="ru-RU"/>
        </w:rPr>
        <w:lastRenderedPageBreak/>
        <w:t xml:space="preserve">Этап 4 </w:t>
      </w:r>
    </w:p>
    <w:p w14:paraId="0649C068" w14:textId="7505737F" w:rsidR="002D3A83" w:rsidRPr="002D3A83" w:rsidRDefault="002D3A83" w:rsidP="00FF75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 xml:space="preserve">Уникальность творения </w:t>
      </w:r>
    </w:p>
    <w:p w14:paraId="56670D87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Смотритель ползает по земле с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лупои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̆, рассматривает насекомых (можно детям показать кого-то из них). «Скептик» обращается к смотрителю: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br/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Поликарп Львович,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здравствуйте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! Кого Вы там ищите?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Тсс! Почти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поймал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!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красавец! </w:t>
      </w:r>
    </w:p>
    <w:p w14:paraId="25886C77" w14:textId="77777777" w:rsidR="00D709E4" w:rsidRDefault="002D3A83" w:rsidP="002D3A8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Да кто же?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Кто-кто! Жук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скричер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фиолетовыи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̆! Ну вот, уполз... Потерял...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Простите,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пожалуйста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что помешали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Вашеи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охоте!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Такие экземпляры весьма редко попадаются. Творец наш просто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удивительныи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̆! Не перестаю восхищаться Его творениями! И жизни не хватит, чтобы всех отыскать и изучить!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И Вы про Творца! Того, Кто Вселенную за 6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днеи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сотворил?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Конечно, разве есть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другои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столь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великии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мудрыи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Творец?!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И чем Он вас всех так восхищает?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Вы только посмотрите вокруг: какая красота! Бездонное голубое небо,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бескрайнии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космос... Разве Вы никогда не восхищались полетом орла или пением соловья? А лазурное море, а горные озера, снежные вершины гор, многоцветье лугов! А тысячи видов восхитительных животных 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снежныи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барс,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амурскии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тигр,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гренландскии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тюлень, антилопа куду...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Стоп-стоп, можете не продолжать, животных все мы любим! Я особенно обожаю своего Барсика! И Вы утверждаете, что у всех у них один Творец? Откуда Вы это знаете?</w:t>
      </w:r>
      <w:r w:rsidR="004740A7">
        <w:rPr>
          <w:rFonts w:ascii="Arial" w:eastAsia="Times New Roman" w:hAnsi="Arial" w:cs="Arial"/>
          <w:sz w:val="22"/>
          <w:szCs w:val="22"/>
          <w:lang w:eastAsia="ru-RU"/>
        </w:rPr>
        <w:t xml:space="preserve"> </w:t>
      </w:r>
    </w:p>
    <w:p w14:paraId="7ACFD572" w14:textId="3ACB54FE" w:rsidR="002D3A83" w:rsidRPr="004740A7" w:rsidRDefault="002D3A83" w:rsidP="002D3A8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Посмотрите на этого жука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показывает фото жука-бомбардира – рис. 3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). Дело в том, что внутри брюшка этого жука, находятся две камеры, в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однои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пероксид водорода, а в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другои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гидрохинон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показывает схему-описание – рис. 4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). Сами по себе они не представляют опасности, но при их смешении получается сильная химическая реакция! В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камере есть канал, по которому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элемент попадает в камеру сгорания и мгновенно на выходе выстреливает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горючеи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смесью,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достигающеи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температуры в 100 градусов! Это защитное оружие жука-бомбардира.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Удивительныи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факт заключается еще в том, что жук стреляет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невероятнои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точностью в своего врага. Тот, Кто поместил в него эти два вещества, должен был хорошо знать химию. Иначе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малейшая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неточность, и жук бы просто взорвался. Это говорит о том, что он должен был возникнуть в один момент с уже встроенными в него камерами с химическими элементами 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камерои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для их смешивания, что напрочь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перечёркивает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всю теорию эволюции.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Чьеи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силои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волеи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по-вашему, появился на земле этот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чудесныи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представитель так называемых Вами «букашек»? - Ох, не хотел бы я встретиться с ним один на один. Еще ошпарит своим 100- градусным зарядом! </w:t>
      </w:r>
    </w:p>
    <w:p w14:paraId="123C5FB1" w14:textId="0E58894E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А теперь с помощью моего задания вы узнаете еще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кое- что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интересное о творении Божьем.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Самыи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эрудированныи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из вас получит приз! А задание такое: я буду зачитывать факты о представителях животного мира, кто догадается, о ком идет речь, поднимает руку. Если его ответ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правильныи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он вытягивает из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этои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кастрюли «макаронину»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показывает кастрюлю с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крышкои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̆, из- под крышки свисают отрезки пряжи-«макаронины»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разнои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̆ длины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>). В конце игры тот, у кого связанные друг с другом «макаронины» окажутся длиннее, получит от меня приз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любая сладость, связанная с живым творением – мармеладные червячки,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шоколадныи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̆ заяц и т.п.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>)! Итак, начинаем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Поликарп Львович задает вопросы, услышав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правильныи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̆ ответ, показывает фото животного в компьютере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): </w:t>
      </w:r>
    </w:p>
    <w:p w14:paraId="312FC4B8" w14:textId="77777777" w:rsidR="002D3A83" w:rsidRPr="002D3A83" w:rsidRDefault="002D3A83" w:rsidP="002D3A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Этот зверек —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ближайшии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родственник белок. У него вдоль спины идут пять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тёмных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 полосок. Именно он послужил прототипом при создании главных героев детского мультфильма «Чип и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Дейл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 спешат на помощь»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(бурундук). </w:t>
      </w:r>
    </w:p>
    <w:p w14:paraId="109AA242" w14:textId="77777777" w:rsidR="002D3A83" w:rsidRPr="002D3A83" w:rsidRDefault="002D3A83" w:rsidP="002D3A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Это животное покрыто иглами, которые слабо держатся. Хищник,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попытавшийся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 схватить этого зверька рискует сам стать на него похожим из-за иголок, которые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зверёк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 в нем оставит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(дикобраз). </w:t>
      </w:r>
    </w:p>
    <w:p w14:paraId="174F8888" w14:textId="77777777" w:rsidR="002D3A83" w:rsidRPr="002D3A83" w:rsidRDefault="002D3A83" w:rsidP="002D3A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Это животное —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африканскии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житель,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любящии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селиться в наиболее открытых и пустынных местах. Представители этого вида живут колониями и высматривают врага, стоя на задних 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lastRenderedPageBreak/>
        <w:t xml:space="preserve">лапах столбиками. В мультипликации этого зверька можно встретить среди главных героев диснеевского мультфильма «Король Лев»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(сурикат). </w:t>
      </w:r>
    </w:p>
    <w:p w14:paraId="613598FA" w14:textId="77777777" w:rsidR="002D3A83" w:rsidRPr="002D3A83" w:rsidRDefault="002D3A83" w:rsidP="002D3A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Эта кошка — самая крупная среди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семейства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 кошачьих. Из-за угрозы исчезновения охота на нее сегодня запрещена во всем мире. Среди этих животных встречаются людоеды. Именно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такои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был описан в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знаменитои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сказке Киплинга «Маугли»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(тигр). </w:t>
      </w:r>
    </w:p>
    <w:p w14:paraId="603AAB46" w14:textId="77777777" w:rsidR="002D3A83" w:rsidRPr="002D3A83" w:rsidRDefault="002D3A83" w:rsidP="002D3A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Эта птица имеет длинные ноги и гибкую шею. Цвет оперения этих птиц зависит от того, что они едят. В зоопарках, чтобы сохранить их ярко-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розовыи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цвет, их кормят продуктами, богатыми природным пигментом каротином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(фламинго). </w:t>
      </w:r>
    </w:p>
    <w:p w14:paraId="45C99151" w14:textId="77777777" w:rsidR="002D3A83" w:rsidRPr="002D3A83" w:rsidRDefault="002D3A83" w:rsidP="002D3A8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Это животное — единственное из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семейства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 псовых меняет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зимои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окрас шерсти. Представители это вида обитают за Северным Полярным кругом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(песец). </w:t>
      </w:r>
    </w:p>
    <w:p w14:paraId="7519AC93" w14:textId="0B11418B" w:rsidR="002D3A83" w:rsidRPr="00D251D1" w:rsidRDefault="002D3A83" w:rsidP="002D3A8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Этих рыб за их прожорливость обзывают речными гиенами. А еще они умеют издавать различные звуки. Фраза «молчаливы как рыба» сказана явно не про них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(пираньи). </w:t>
      </w:r>
    </w:p>
    <w:p w14:paraId="74FE8C25" w14:textId="77777777" w:rsidR="002D3A83" w:rsidRPr="002D3A83" w:rsidRDefault="002D3A83" w:rsidP="002D3A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Это животное — самая большая из сохранившихся до наших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днеи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ящериц. Их разновидность, живущую на острове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Комодо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, даже называют драконом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(варан). </w:t>
      </w:r>
    </w:p>
    <w:p w14:paraId="6453544F" w14:textId="77777777" w:rsidR="002D3A83" w:rsidRPr="002D3A83" w:rsidRDefault="002D3A83" w:rsidP="002D3A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Эта ящерица умеет вращать каждым глазом по отдельности и является </w:t>
      </w:r>
    </w:p>
    <w:p w14:paraId="6BD6580D" w14:textId="77777777" w:rsidR="002D3A83" w:rsidRPr="002D3A83" w:rsidRDefault="002D3A83" w:rsidP="002D3A8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обладателем длинного языка, с помощью которого она ловит насекомых, может </w:t>
      </w:r>
    </w:p>
    <w:p w14:paraId="18FCE682" w14:textId="77777777" w:rsidR="002D3A83" w:rsidRPr="002D3A83" w:rsidRDefault="002D3A83" w:rsidP="002D3A8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менять окраску тела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(хамелеон). </w:t>
      </w:r>
    </w:p>
    <w:p w14:paraId="3923BF67" w14:textId="77777777" w:rsidR="002D3A83" w:rsidRPr="002D3A83" w:rsidRDefault="002D3A83" w:rsidP="002D3A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sym w:font="Symbol" w:char="F0D8"/>
      </w:r>
      <w:r w:rsidRPr="002D3A83">
        <w:rPr>
          <w:rFonts w:ascii="Wingdings" w:eastAsia="Times New Roman" w:hAnsi="Wingdings" w:cs="Times New Roman"/>
          <w:color w:val="5999D3"/>
          <w:sz w:val="22"/>
          <w:szCs w:val="22"/>
          <w:lang w:eastAsia="ru-RU"/>
        </w:rPr>
        <w:t xml:space="preserve">  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Это хищник. Похож на большую собаку. Называют его санитаром леса, так как он в </w:t>
      </w:r>
    </w:p>
    <w:p w14:paraId="2B729269" w14:textId="77777777" w:rsidR="002D3A83" w:rsidRPr="002D3A83" w:rsidRDefault="002D3A83" w:rsidP="002D3A8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первую очередь нападает на больных и ослабленных животных </w:t>
      </w:r>
      <w:r w:rsidRPr="002D3A83">
        <w:rPr>
          <w:rFonts w:ascii="Arial" w:eastAsia="Times New Roman" w:hAnsi="Arial" w:cs="Arial"/>
          <w:color w:val="5999D3"/>
          <w:sz w:val="22"/>
          <w:szCs w:val="22"/>
          <w:lang w:eastAsia="ru-RU"/>
        </w:rPr>
        <w:t xml:space="preserve">(волк).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0"/>
      </w:tblGrid>
      <w:tr w:rsidR="002D3A83" w:rsidRPr="002D3A83" w14:paraId="4E63D26A" w14:textId="77777777" w:rsidTr="002D3A83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5677E44" w14:textId="77777777" w:rsidR="002D3A83" w:rsidRPr="002D3A83" w:rsidRDefault="002D3A83" w:rsidP="002D3A83">
            <w:pPr>
              <w:spacing w:before="100" w:beforeAutospacing="1" w:after="100" w:afterAutospacing="1"/>
              <w:divId w:val="1684626582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Wingdings" w:eastAsia="Times New Roman" w:hAnsi="Wingdings" w:cs="Times New Roman"/>
                <w:color w:val="5999D3"/>
                <w:sz w:val="22"/>
                <w:szCs w:val="22"/>
                <w:lang w:eastAsia="ru-RU"/>
              </w:rPr>
              <w:sym w:font="Symbol" w:char="F0D8"/>
            </w:r>
            <w:r w:rsidRPr="002D3A83">
              <w:rPr>
                <w:rFonts w:ascii="Wingdings" w:eastAsia="Times New Roman" w:hAnsi="Wingdings" w:cs="Times New Roman"/>
                <w:color w:val="5999D3"/>
                <w:sz w:val="22"/>
                <w:szCs w:val="22"/>
                <w:lang w:eastAsia="ru-RU"/>
              </w:rPr>
              <w:t xml:space="preserve"> </w:t>
            </w:r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Это </w:t>
            </w:r>
            <w:proofErr w:type="spellStart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>мохнатыи</w:t>
            </w:r>
            <w:proofErr w:type="spellEnd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̆ тяжеловес среди хищников. От холода его спасает </w:t>
            </w:r>
            <w:proofErr w:type="spellStart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>толстыи</w:t>
            </w:r>
            <w:proofErr w:type="spellEnd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̆ слой жира. Морды у этих </w:t>
            </w:r>
            <w:proofErr w:type="spellStart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>звереи</w:t>
            </w:r>
            <w:proofErr w:type="spellEnd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̆ вытянуты, как у собак. Глаза и уши очень маленькие, зато когти огромные. Едят корни, ягоды, орехи. Встречают и черные, и темные, и бежевые, и даже ярко-рыжие их представители. Любимое их лакомство – мед </w:t>
            </w:r>
            <w:r w:rsidRPr="002D3A83">
              <w:rPr>
                <w:rFonts w:ascii="Arial" w:eastAsia="Times New Roman" w:hAnsi="Arial" w:cs="Arial"/>
                <w:color w:val="5999D3"/>
                <w:sz w:val="22"/>
                <w:szCs w:val="22"/>
                <w:lang w:eastAsia="ru-RU"/>
              </w:rPr>
              <w:t xml:space="preserve">(медведь). </w:t>
            </w:r>
          </w:p>
        </w:tc>
      </w:tr>
      <w:tr w:rsidR="002D3A83" w:rsidRPr="002D3A83" w14:paraId="4D4E8567" w14:textId="77777777" w:rsidTr="002D3A8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8C12EF" w14:textId="77777777" w:rsidR="002D3A83" w:rsidRPr="002D3A83" w:rsidRDefault="002D3A83" w:rsidP="002D3A8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Wingdings" w:eastAsia="Times New Roman" w:hAnsi="Wingdings" w:cs="Times New Roman"/>
                <w:color w:val="5999D3"/>
                <w:sz w:val="22"/>
                <w:szCs w:val="22"/>
                <w:lang w:eastAsia="ru-RU"/>
              </w:rPr>
              <w:sym w:font="Symbol" w:char="F0D8"/>
            </w:r>
            <w:r w:rsidRPr="002D3A83">
              <w:rPr>
                <w:rFonts w:ascii="Wingdings" w:eastAsia="Times New Roman" w:hAnsi="Wingdings" w:cs="Times New Roman"/>
                <w:color w:val="5999D3"/>
                <w:sz w:val="22"/>
                <w:szCs w:val="22"/>
                <w:lang w:eastAsia="ru-RU"/>
              </w:rPr>
              <w:t xml:space="preserve">  </w:t>
            </w:r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Хорошо ловит мышей. Его можно держать вместо кошки. Главная пища – насекомые. Охотится по ночам. У него короткие ноги. Почуяв опасность, сворачивается в клубок и выставляет острые твердые иглы </w:t>
            </w:r>
            <w:r w:rsidRPr="002D3A83">
              <w:rPr>
                <w:rFonts w:ascii="Arial" w:eastAsia="Times New Roman" w:hAnsi="Arial" w:cs="Arial"/>
                <w:color w:val="5999D3"/>
                <w:sz w:val="22"/>
                <w:szCs w:val="22"/>
                <w:lang w:eastAsia="ru-RU"/>
              </w:rPr>
              <w:t>(</w:t>
            </w:r>
            <w:proofErr w:type="spellStart"/>
            <w:r w:rsidRPr="002D3A83">
              <w:rPr>
                <w:rFonts w:ascii="Arial" w:eastAsia="Times New Roman" w:hAnsi="Arial" w:cs="Arial"/>
                <w:color w:val="5999D3"/>
                <w:sz w:val="22"/>
                <w:szCs w:val="22"/>
                <w:lang w:eastAsia="ru-RU"/>
              </w:rPr>
              <w:t>ёж</w:t>
            </w:r>
            <w:proofErr w:type="spellEnd"/>
            <w:r w:rsidRPr="002D3A83">
              <w:rPr>
                <w:rFonts w:ascii="Arial" w:eastAsia="Times New Roman" w:hAnsi="Arial" w:cs="Arial"/>
                <w:color w:val="5999D3"/>
                <w:sz w:val="22"/>
                <w:szCs w:val="22"/>
                <w:lang w:eastAsia="ru-RU"/>
              </w:rPr>
              <w:t xml:space="preserve">). </w:t>
            </w:r>
          </w:p>
          <w:p w14:paraId="26BF4047" w14:textId="77777777" w:rsidR="002D3A83" w:rsidRPr="002D3A83" w:rsidRDefault="002D3A83" w:rsidP="002D3A8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Wingdings" w:eastAsia="Times New Roman" w:hAnsi="Wingdings" w:cs="Times New Roman"/>
                <w:color w:val="5999D3"/>
                <w:sz w:val="22"/>
                <w:szCs w:val="22"/>
                <w:lang w:eastAsia="ru-RU"/>
              </w:rPr>
              <w:sym w:font="Symbol" w:char="F0D8"/>
            </w:r>
            <w:r w:rsidRPr="002D3A83">
              <w:rPr>
                <w:rFonts w:ascii="Wingdings" w:eastAsia="Times New Roman" w:hAnsi="Wingdings" w:cs="Times New Roman"/>
                <w:color w:val="5999D3"/>
                <w:sz w:val="22"/>
                <w:szCs w:val="22"/>
                <w:lang w:eastAsia="ru-RU"/>
              </w:rPr>
              <w:t xml:space="preserve">  </w:t>
            </w:r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Живет в озерах, болотах, топях и трясинах. Проводит день в </w:t>
            </w:r>
            <w:proofErr w:type="spellStart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>сладкои</w:t>
            </w:r>
            <w:proofErr w:type="spellEnd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̆ дремоте. Когда пролетает какое-нибудь насекомое, оно выбрасывает </w:t>
            </w:r>
            <w:proofErr w:type="spellStart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>липкии</w:t>
            </w:r>
            <w:proofErr w:type="spellEnd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̆ язык и, </w:t>
            </w:r>
            <w:proofErr w:type="spellStart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>поймав</w:t>
            </w:r>
            <w:proofErr w:type="spellEnd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 добычу, быстро ее проглатывает. Вечернюю зарю встречают эти земноводные большими компаниями с обязательным концертом </w:t>
            </w:r>
            <w:r w:rsidRPr="002D3A83">
              <w:rPr>
                <w:rFonts w:ascii="Arial" w:eastAsia="Times New Roman" w:hAnsi="Arial" w:cs="Arial"/>
                <w:color w:val="5999D3"/>
                <w:sz w:val="22"/>
                <w:szCs w:val="22"/>
                <w:lang w:eastAsia="ru-RU"/>
              </w:rPr>
              <w:t xml:space="preserve">(лягушка). </w:t>
            </w:r>
          </w:p>
          <w:p w14:paraId="1211BB63" w14:textId="77777777" w:rsidR="002D3A83" w:rsidRPr="002D3A83" w:rsidRDefault="002D3A83" w:rsidP="002D3A8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Wingdings" w:eastAsia="Times New Roman" w:hAnsi="Wingdings" w:cs="Times New Roman"/>
                <w:color w:val="5999D3"/>
                <w:sz w:val="22"/>
                <w:szCs w:val="22"/>
                <w:lang w:eastAsia="ru-RU"/>
              </w:rPr>
              <w:sym w:font="Symbol" w:char="F0D8"/>
            </w:r>
            <w:r w:rsidRPr="002D3A83">
              <w:rPr>
                <w:rFonts w:ascii="Wingdings" w:eastAsia="Times New Roman" w:hAnsi="Wingdings" w:cs="Times New Roman"/>
                <w:color w:val="5999D3"/>
                <w:sz w:val="22"/>
                <w:szCs w:val="22"/>
                <w:lang w:eastAsia="ru-RU"/>
              </w:rPr>
              <w:t xml:space="preserve">  </w:t>
            </w:r>
            <w:proofErr w:type="spellStart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>Дикии</w:t>
            </w:r>
            <w:proofErr w:type="spellEnd"/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̆ вид этого животного сохранился только в Монголии, в самых глухих уголках кустарниковых пустынь. Зимует в горах: спасается от холодных ветров. Кормится колючими кустарниками, молодыми побегами саксаула. Может подолгу не есть и не пить. Пищу и воду запасает в виде жира "впрок" в горбах </w:t>
            </w:r>
            <w:r w:rsidRPr="002D3A83">
              <w:rPr>
                <w:rFonts w:ascii="Arial" w:eastAsia="Times New Roman" w:hAnsi="Arial" w:cs="Arial"/>
                <w:color w:val="5999D3"/>
                <w:sz w:val="22"/>
                <w:szCs w:val="22"/>
                <w:lang w:eastAsia="ru-RU"/>
              </w:rPr>
              <w:t xml:space="preserve">(верблюд). </w:t>
            </w:r>
          </w:p>
        </w:tc>
      </w:tr>
    </w:tbl>
    <w:p w14:paraId="5860A259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Команда, справившаяся с заданием, получает фрагмент артефакта; владелец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самои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длиннои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«макаронины» – приз. Местонахождение следующего этапа нужно составить из букв, которые дети получают по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однои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за каждую названную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библейскую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историю, в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которои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упоминаются какие-либо животные или птицы. Дети могут вспомнить следующие истории: Даниил в львином рве (львы), Иона (кит), Самсон (убивает льва), притча 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потеряннои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овце, приношение Исаака в жертву (овен), сотворение мира, въезд Иисуса в Иерусалим (осел), Иисус - Агнец Божий, Ной (голубь, ворон), вороны кормят Илию. </w:t>
      </w:r>
    </w:p>
    <w:p w14:paraId="728310E2" w14:textId="477798E9" w:rsidR="002D3A83" w:rsidRDefault="002D3A83" w:rsidP="00D251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9036E63" w14:textId="77777777" w:rsidR="00B751DA" w:rsidRDefault="00B751DA" w:rsidP="00D251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DE22419" w14:textId="77777777" w:rsidR="00B751DA" w:rsidRDefault="00B751DA" w:rsidP="00D251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8F8E450" w14:textId="77777777" w:rsidR="00B751DA" w:rsidRPr="002D3A83" w:rsidRDefault="00B751DA" w:rsidP="00D251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92BA4CA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Mistral" w:eastAsia="Times New Roman" w:hAnsi="Mistral" w:cs="Times New Roman"/>
          <w:color w:val="1E3863"/>
          <w:sz w:val="40"/>
          <w:szCs w:val="40"/>
          <w:lang w:eastAsia="ru-RU"/>
        </w:rPr>
        <w:lastRenderedPageBreak/>
        <w:t xml:space="preserve">Этап 5 </w:t>
      </w:r>
    </w:p>
    <w:p w14:paraId="46137600" w14:textId="6C889221" w:rsidR="002D3A83" w:rsidRPr="002D3A83" w:rsidRDefault="002D3A83" w:rsidP="00D251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>Всемирныи</w:t>
      </w:r>
      <w:proofErr w:type="spellEnd"/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 xml:space="preserve">̆ потоп </w:t>
      </w:r>
    </w:p>
    <w:p w14:paraId="73A2C95F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BoldItalic" w:eastAsia="Times New Roman" w:hAnsi="Arial,BoldItalic" w:cs="Times New Roman"/>
          <w:sz w:val="22"/>
          <w:szCs w:val="22"/>
          <w:lang w:eastAsia="ru-RU"/>
        </w:rPr>
        <w:t>Смотритель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: археолог Аркадий Богданович (одет, как турист, собирает рюкзак, кладет в него лупу, сматывает веревку, привязывает к рюкзаку лопату). </w:t>
      </w:r>
    </w:p>
    <w:p w14:paraId="47142684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«Скептик» начинает беседу: </w:t>
      </w:r>
    </w:p>
    <w:p w14:paraId="22A2F2E6" w14:textId="171F6A90" w:rsidR="002D3A83" w:rsidRPr="002D3A83" w:rsidRDefault="002D3A83" w:rsidP="0019108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Аркадий Богданович, приветствуем Вас!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Лупу взял, фляжку, компас, мои очки – где мои очки???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Аркадий Богданович!!!!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А, без очков вас не сразу заметил,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здравствуйте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, ребята!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Простите, что отвлекаем... Вы собираетесь в очередную археологическую экспедицию?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Да-да, именно туда! На Араратских горах обнаружили силуэт Ноева Ковчега. Я еду туда, чтобы убедиться в том, что это именно он!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Ноева Ковчега? И Вы верите в эти сказки?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</w:r>
    </w:p>
    <w:p w14:paraId="3FEC2DB7" w14:textId="554B7EC0" w:rsidR="002D3A83" w:rsidRPr="002D3A83" w:rsidRDefault="002D3A83" w:rsidP="00D7323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- Вот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Вы,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ученыи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археолог со стажем, прекрасно знаете, что на протяжении миллионов лет откладывались слои земли. Неужели есть доказательства именно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всемирнои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катастрофы,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такои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как потоп?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Containers/UBF8T346G9.ms/WebArchiveCopyPasteTempFiles/com.microsoft.Word/page17image1437885680"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B7D191A" wp14:editId="5938C021">
            <wp:extent cx="2708275" cy="1856740"/>
            <wp:effectExtent l="0" t="0" r="0" b="0"/>
            <wp:docPr id="30" name="Рисунок 30" descr="page17image143788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17image14378856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Containers/UBF8T346G9.ms/WebArchiveCopyPasteTempFiles/com.microsoft.Word/page17image1437886048"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Containers/UBF8T346G9.ms/WebArchiveCopyPasteTempFiles/com.microsoft.Word/page17image1437886336"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2A2A2C4" w14:textId="601C2183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А посмотрите еще на это фото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показывает детям рис.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). Во многих горных участках слои пород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толщинои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в тысячи метров оказываются изогнутыми, не подвергаясь при этом разломам. Почему? Научное объяснение заключается в том, что вся последовательность слоев отложилась очень быстро. Профессор геологии доктор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Снеллинг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подсчитал, что на такое отложение ушло менее года. Это также вполне подтверждает теорию Всемирного потопа. </w:t>
      </w:r>
    </w:p>
    <w:p w14:paraId="144B1884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Интересная все-таки у вас, археологов, работа! А вот скажите, в этих горных слоях, на высоте тысяч метров находили окаменелости, к примеру, морских существ? Или скелеты рыб в пустыне? </w:t>
      </w:r>
    </w:p>
    <w:p w14:paraId="1FF8353B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Конечно! Таких находок очень много.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Расскажите,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пожалуйста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! Так интересно! </w:t>
      </w:r>
    </w:p>
    <w:p w14:paraId="3905B19E" w14:textId="766D93AF" w:rsidR="002D3A83" w:rsidRPr="002D3A83" w:rsidRDefault="00932682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sz w:val="22"/>
          <w:szCs w:val="22"/>
          <w:lang w:eastAsia="ru-RU"/>
        </w:rPr>
        <w:t>В</w:t>
      </w:r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</w:t>
      </w:r>
      <w:proofErr w:type="spellStart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>Египетскои</w:t>
      </w:r>
      <w:proofErr w:type="spellEnd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пустыне по </w:t>
      </w:r>
      <w:proofErr w:type="spellStart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>сеи</w:t>
      </w:r>
      <w:proofErr w:type="spellEnd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>̆ день находят скелеты китов в огромных количествах, которые остались от потопа. (</w:t>
      </w:r>
      <w:r w:rsidR="002D3A83"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Показывает рис. 7</w:t>
      </w:r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). Это говорит о том, что, когда воды потопа уходили, киты остались на обмелевшем дне. По рассказам местных </w:t>
      </w:r>
      <w:proofErr w:type="spellStart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>жителеи</w:t>
      </w:r>
      <w:proofErr w:type="spellEnd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часть скелетов засыпаны песком. </w:t>
      </w:r>
      <w:proofErr w:type="spellStart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>Сейчас</w:t>
      </w:r>
      <w:proofErr w:type="spellEnd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следы морских животных находят даже рядом с пирамидами. (</w:t>
      </w:r>
      <w:r w:rsidR="002D3A83"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Показывает рис. 8</w:t>
      </w:r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). К примеру, около Сфинкса </w:t>
      </w:r>
      <w:proofErr w:type="spellStart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>найдены</w:t>
      </w:r>
      <w:proofErr w:type="spellEnd"/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морские обитатели. </w:t>
      </w:r>
      <w:r w:rsidR="006C5173">
        <w:rPr>
          <w:rFonts w:ascii="Arial" w:eastAsia="Times New Roman" w:hAnsi="Arial" w:cs="Arial"/>
          <w:sz w:val="22"/>
          <w:szCs w:val="22"/>
          <w:lang w:eastAsia="ru-RU"/>
        </w:rPr>
        <w:t>С</w:t>
      </w:r>
      <w:r w:rsidR="002D3A83"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келет морского ежа на одном из каменных блоков второго уровня древнего храма. Эти окаменелые морские ежи не водятся в реках Нила, только в море. Это все следы Всемирного потопа. </w:t>
      </w:r>
    </w:p>
    <w:p w14:paraId="407F75A0" w14:textId="3700BF8A" w:rsidR="002D3A83" w:rsidRPr="002D3A83" w:rsidRDefault="002D3A83" w:rsidP="00B751DA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Containers/UBF8T346G9.ms/WebArchiveCopyPasteTempFiles/com.microsoft.Word/page18image1438305152"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207CAC0" wp14:editId="2FFA29D4">
            <wp:extent cx="2820670" cy="1716405"/>
            <wp:effectExtent l="0" t="0" r="0" b="0"/>
            <wp:docPr id="27" name="Рисунок 27" descr="page18image143830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ge18image14383051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Containers/UBF8T346G9.ms/WebArchiveCopyPasteTempFiles/com.microsoft.Word/page18image1438305456"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B236A15" wp14:editId="08A966B9">
            <wp:extent cx="2715260" cy="1673860"/>
            <wp:effectExtent l="0" t="0" r="2540" b="2540"/>
            <wp:docPr id="26" name="Рисунок 26" descr="page18image143830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age18image14383054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Containers/UBF8T346G9.ms/WebArchiveCopyPasteTempFiles/com.microsoft.Word/page19image1438406848"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Containers/UBF8T346G9.ms/WebArchiveCopyPasteTempFiles/com.microsoft.Word/page19image1438425168"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030C2DF" w14:textId="6F5D548A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Очень-очень интересно! Какая все-таки занимательная это книга, правда, ребята?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Указывает на Библию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>).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Полностью согласен с Вами! Поэтому вот уже несколько десятков лет ежедневно я изучаю Слово Божье! И вам, дети, советую! 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сейчас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предлагаю вам выполнить задание, если хотите получить от меня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знаменитыи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артефакт! Ваша задача –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всеи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командои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̆ уместиться на этом покрывале и удержаться минимум 5 сек. Легко, говорите? </w:t>
      </w: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Второи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̆ этап задания не так прост: нужно будет сложить это покрывало пополам и также дружно уместиться на нем, как на своем ковчеге спасения! Касаться земли нельзя, «утоните»! (</w:t>
      </w:r>
      <w:r w:rsidRPr="002D3A83">
        <w:rPr>
          <w:rFonts w:ascii="Arial,Italic" w:eastAsia="Times New Roman" w:hAnsi="Arial,Italic" w:cs="Times New Roman"/>
          <w:color w:val="C1560F"/>
          <w:sz w:val="22"/>
          <w:szCs w:val="22"/>
          <w:lang w:eastAsia="ru-RU"/>
        </w:rPr>
        <w:t xml:space="preserve">Можно усложнять задание: потом сложить покрывало вчетверо и </w:t>
      </w:r>
      <w:proofErr w:type="gramStart"/>
      <w:r w:rsidRPr="002D3A83">
        <w:rPr>
          <w:rFonts w:ascii="Arial,Italic" w:eastAsia="Times New Roman" w:hAnsi="Arial,Italic" w:cs="Times New Roman"/>
          <w:color w:val="C1560F"/>
          <w:sz w:val="22"/>
          <w:szCs w:val="22"/>
          <w:lang w:eastAsia="ru-RU"/>
        </w:rPr>
        <w:t>т.д.</w:t>
      </w:r>
      <w:proofErr w:type="gramEnd"/>
      <w:r w:rsidRPr="002D3A83">
        <w:rPr>
          <w:rFonts w:ascii="Arial,Italic" w:eastAsia="Times New Roman" w:hAnsi="Arial,Italic" w:cs="Times New Roman"/>
          <w:color w:val="C1560F"/>
          <w:sz w:val="22"/>
          <w:szCs w:val="22"/>
          <w:lang w:eastAsia="ru-RU"/>
        </w:rPr>
        <w:t>, но до разумных пределов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). </w:t>
      </w:r>
    </w:p>
    <w:p w14:paraId="19B0D269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Местонахождение следующего этапа нужно расшифровать, используя Азбуку моряков. </w:t>
      </w:r>
    </w:p>
    <w:p w14:paraId="2F84C11D" w14:textId="6A81358E" w:rsidR="002D3A83" w:rsidRPr="002D3A83" w:rsidRDefault="002D3A83" w:rsidP="002D3A83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Containers/UBF8T346G9.ms/WebArchiveCopyPasteTempFiles/com.microsoft.Word/page20image1441885776"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12F14D81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Mistral" w:eastAsia="Times New Roman" w:hAnsi="Mistral" w:cs="Times New Roman"/>
          <w:color w:val="1E3863"/>
          <w:sz w:val="40"/>
          <w:szCs w:val="40"/>
          <w:lang w:eastAsia="ru-RU"/>
        </w:rPr>
        <w:t xml:space="preserve">Этап 6 </w:t>
      </w:r>
    </w:p>
    <w:p w14:paraId="30A567FC" w14:textId="38718DEC" w:rsidR="002D3A83" w:rsidRPr="002D3A83" w:rsidRDefault="002D3A83" w:rsidP="00F80E9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 xml:space="preserve">Христос </w:t>
      </w:r>
      <w:proofErr w:type="gramStart"/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>воскрес ?</w:t>
      </w:r>
      <w:proofErr w:type="gramEnd"/>
      <w:r w:rsidRPr="002D3A83">
        <w:rPr>
          <w:rFonts w:ascii="Cambria Math" w:eastAsia="Times New Roman" w:hAnsi="Cambria Math" w:cs="Times New Roman"/>
          <w:color w:val="5999D3"/>
          <w:sz w:val="48"/>
          <w:szCs w:val="48"/>
          <w:lang w:eastAsia="ru-RU"/>
        </w:rPr>
        <w:t>∨</w:t>
      </w:r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 xml:space="preserve">! </w:t>
      </w:r>
    </w:p>
    <w:p w14:paraId="5492F368" w14:textId="6393439C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Смотритель стоит у стола и проводит опыт. Смешивает </w:t>
      </w:r>
      <w:r w:rsidR="00F80E98">
        <w:rPr>
          <w:rFonts w:ascii="Arial,Italic" w:eastAsia="Times New Roman" w:hAnsi="Arial,Italic" w:cs="Times New Roman"/>
          <w:sz w:val="22"/>
          <w:szCs w:val="22"/>
          <w:lang w:eastAsia="ru-RU"/>
        </w:rPr>
        <w:t>металлические детали и неметаллические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. Подносит к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этои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смеси магнит и наблюдает, как металлическая пыль отеляется </w:t>
      </w:r>
      <w:r w:rsidR="00BC11E4">
        <w:rPr>
          <w:rFonts w:ascii="Arial,Italic" w:eastAsia="Times New Roman" w:hAnsi="Arial,Italic" w:cs="Times New Roman"/>
          <w:sz w:val="22"/>
          <w:szCs w:val="22"/>
          <w:lang w:eastAsia="ru-RU"/>
        </w:rPr>
        <w:t>остальных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 и прилипает к магниту.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br/>
        <w:t xml:space="preserve">«Скептик» спрашивает: </w:t>
      </w:r>
    </w:p>
    <w:p w14:paraId="2490B3DA" w14:textId="10D47423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Добрыи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день! Простите, что вмешиваемся, но очень интересно, что Вы делаете? 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Здравствуйте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! Провожу опыт</w:t>
      </w:r>
      <w:r w:rsidR="002322AC">
        <w:rPr>
          <w:rFonts w:ascii="Arial" w:eastAsia="Times New Roman" w:hAnsi="Arial" w:cs="Arial"/>
          <w:sz w:val="22"/>
          <w:szCs w:val="22"/>
          <w:lang w:eastAsia="ru-RU"/>
        </w:rPr>
        <w:t xml:space="preserve">.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Однажды у Ньютона спросили, как он может верить в то, что Бог воскресит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людеи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когда их тела давно истлели, рассыпались в прах и перемешались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землеи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̆? Тогда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ученыи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показал этот опыт: смешал землю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металлическои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пылью, а затем поднес магнит – металлическая пыль сама отделилась от земли. Ньютон сказал: «Если нам легко это сделать, то Богу,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Которыи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из небытия в бытие привел весь мир, нет никаких затруднений воскресить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людеи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̆». </w:t>
      </w:r>
    </w:p>
    <w:p w14:paraId="5E506838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Что Вы хотите этим сказать, что мертвые могут воскресать? Даже как-то страшно!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- Это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не страшно, это прекрасно! Бог,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воскресившии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Христа из мертвых, однажды воскресит всех верующих в Него и возьмет к Себе на небеса!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В это невозможно поверить! Мертвые не могут воскресать: об этом говорит 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общечеловеческии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опыт, и наука. Я, например, не видел ни одного воскресшего мертвеца! Это противоестественно! Всякая жизнь кончается неизбежно смертью! </w:t>
      </w:r>
    </w:p>
    <w:p w14:paraId="1AB26D35" w14:textId="5EC5C653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А Вы праздник Пасхи отмечаете?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Ну как же! Конечно! Куличи,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яйца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крашеные... Я же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русскии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человек, верен традициям!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А чему посвящен праздник Пасхи?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Весне, куличам,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яйцам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...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Не совсем так! Верующие в тот день говорят друг другу: «Христос воскрес!» И им вторят: «Воистину воскрес!» Пасха – это празднование воскресения Христа, Сына Божьего и Спасителя мира!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То есть Вы хотите сказать, что Он воскрес на самом деле? И больше не умирал?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Так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где же ваш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lastRenderedPageBreak/>
        <w:t xml:space="preserve">Христос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сейчас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? Я Его не встречал!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Господь Иисус Христос после Своего воскресения вознесся к Своему Отцу – Богу – на небеса. И настанет день, когда Он вернется за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Своеи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Церковью. Тогда все мертвые, веровавшие в Христа, воскреснут и вознесутся к Нему!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0"/>
      </w:tblGrid>
      <w:tr w:rsidR="002D3A83" w:rsidRPr="002D3A83" w14:paraId="538DA32F" w14:textId="77777777" w:rsidTr="002D3A8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EE3625" w14:textId="4A10F6FB" w:rsidR="002D3A83" w:rsidRPr="002D3A83" w:rsidRDefault="004E31FD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Божий план </w:t>
            </w:r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осуществился: Христос воскрес из мертвых и воскресит верующих в Него в </w:t>
            </w:r>
            <w:proofErr w:type="spellStart"/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последнии</w:t>
            </w:r>
            <w:proofErr w:type="spellEnd"/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день! </w:t>
            </w:r>
          </w:p>
          <w:p w14:paraId="789FFEA2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- А можно поподробнее, что за Божий план? В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какои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такои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последнии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день воскреснут мертвые? Я должен к нему подготовиться! </w:t>
            </w:r>
          </w:p>
          <w:p w14:paraId="2CF87AD9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- Хорошо! Я объясню вам этот план через игру в «Крестики-нолики». Есть Бог, Он велик и бесконечен – как круг не имеет конца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прикрепите нолик в верхнем левом углу поля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). У Бога есть противник –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бывшии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̆ ангел по имени Люцифер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прикрепите крестик вверху в центре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). Он был самым красивым ангелом на Небесах, но возгордился, восстал против Бога, и Творец свергнул его на землю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нолик в верхнем правом углу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). Люцифер не хотел сдаваться, и забрал с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собои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̆ на землю множество своих слуг. Он в образе змея искусил Еву, и та ослушалась Бога, совершив грех, как и ее муж Адам. С тех пор люди были отделены от святого Бога и несли крест греха до тех пор, пока не умирали и не возвращались в землю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крестик в центре справа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). Но Бог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всемогущии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и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любящии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̆. У Него всегда есть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самыи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верныи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̆ ход.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Нолик внизу справа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). Он придумал план, как спасти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людеи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от греха и от наказания – вечного отделения от Бога. Господь послал на землю Своего Сына Иисуса Христа, чтобы Он, праведник, умер за грехи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людеи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̆, чтобы их грех был искуплен кровью. Люцифер </w:t>
            </w:r>
          </w:p>
        </w:tc>
      </w:tr>
    </w:tbl>
    <w:p w14:paraId="7BBA1F6E" w14:textId="3D0F3B26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0"/>
      </w:tblGrid>
      <w:tr w:rsidR="002D3A83" w:rsidRPr="002D3A83" w14:paraId="0613AA8A" w14:textId="77777777" w:rsidTr="002D3A83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54CB9A" w14:textId="77777777" w:rsidR="002D3A83" w:rsidRPr="002D3A83" w:rsidRDefault="002D3A83" w:rsidP="002D3A83">
            <w:pPr>
              <w:spacing w:before="100" w:beforeAutospacing="1" w:after="100" w:afterAutospacing="1"/>
              <w:divId w:val="1140532737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торжествовал, когда Иисус умер на кресте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крестик в центре внизу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). Но для Бога нет ничего невозможного, и Он воскресил Своего Сына из мертвых на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третии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̆ день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нолик внизу слева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). Люцифер до сих пор живет на земле и искушает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людеи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согрешить, отвернуться от Бога. Он нашептывает людям: «Ты же еще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молодои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̆! Живи в свое удовольствие, бери от жизни все! А когда состаришься, придешь к своему Богу!»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Крестик слева в центре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). Сегодня Бог предлагает тебе выбор – кому ты поверишь, кому посвятишь свою жизнь (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пустая </w:t>
            </w:r>
            <w:proofErr w:type="spellStart"/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ячейка</w:t>
            </w:r>
            <w:proofErr w:type="spellEnd"/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 в центре и выбор – крестик или нолик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). Не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поддавайся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обману Люцифера!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Последуи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за своим Творцом, и ты одержишь в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своеи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жизни свою самую главную победу в борьбе за Небеса! Ты воскреснешь вместе со святыми и будешь вечно с Богом! </w:t>
            </w:r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>(</w:t>
            </w:r>
            <w:r w:rsidRPr="002D3A83">
              <w:rPr>
                <w:rFonts w:ascii="Arial,Italic" w:eastAsia="Times New Roman" w:hAnsi="Arial,Italic" w:cs="Times New Roman"/>
                <w:color w:val="C1560F"/>
                <w:sz w:val="22"/>
                <w:szCs w:val="22"/>
                <w:lang w:eastAsia="ru-RU"/>
              </w:rPr>
              <w:t xml:space="preserve">Позвольте детям взять одну из карточек – либо крестик (символ греха и знак Люцифера), либо нолик (символ великого, вечного, бесконечного в </w:t>
            </w:r>
            <w:proofErr w:type="spellStart"/>
            <w:r w:rsidRPr="002D3A83">
              <w:rPr>
                <w:rFonts w:ascii="Arial,Italic" w:eastAsia="Times New Roman" w:hAnsi="Arial,Italic" w:cs="Times New Roman"/>
                <w:color w:val="C1560F"/>
                <w:sz w:val="22"/>
                <w:szCs w:val="22"/>
                <w:lang w:eastAsia="ru-RU"/>
              </w:rPr>
              <w:t>Своеи</w:t>
            </w:r>
            <w:proofErr w:type="spellEnd"/>
            <w:r w:rsidRPr="002D3A83">
              <w:rPr>
                <w:rFonts w:ascii="Arial,Italic" w:eastAsia="Times New Roman" w:hAnsi="Arial,Italic" w:cs="Times New Roman"/>
                <w:color w:val="C1560F"/>
                <w:sz w:val="22"/>
                <w:szCs w:val="22"/>
                <w:lang w:eastAsia="ru-RU"/>
              </w:rPr>
              <w:t xml:space="preserve">̆ любви Бога). Пусть дети положат свои карточки в центр. Если все положили нолики, проведите </w:t>
            </w:r>
          </w:p>
        </w:tc>
      </w:tr>
      <w:tr w:rsidR="002D3A83" w:rsidRPr="002D3A83" w14:paraId="0C8E32F9" w14:textId="77777777" w:rsidTr="002D3A8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823092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,Italic" w:eastAsia="Times New Roman" w:hAnsi="Arial,Italic" w:cs="Times New Roman"/>
                <w:color w:val="C1560F"/>
                <w:sz w:val="22"/>
                <w:szCs w:val="22"/>
                <w:lang w:eastAsia="ru-RU"/>
              </w:rPr>
              <w:t>черту по диагонали, что значит выигрыш</w:t>
            </w:r>
            <w:r w:rsidRPr="002D3A83">
              <w:rPr>
                <w:rFonts w:ascii="Arial" w:eastAsia="Times New Roman" w:hAnsi="Arial" w:cs="Arial"/>
                <w:color w:val="C1560F"/>
                <w:sz w:val="22"/>
                <w:szCs w:val="22"/>
                <w:lang w:eastAsia="ru-RU"/>
              </w:rPr>
              <w:t xml:space="preserve">). </w:t>
            </w:r>
          </w:p>
        </w:tc>
      </w:tr>
    </w:tbl>
    <w:p w14:paraId="46463D71" w14:textId="7FC2F9B8" w:rsidR="002D3A83" w:rsidRPr="002D3A83" w:rsidRDefault="002D3A83" w:rsidP="002D3A83">
      <w:pPr>
        <w:rPr>
          <w:rFonts w:ascii="Times New Roman" w:eastAsia="Times New Roman" w:hAnsi="Times New Roman" w:cs="Times New Roman"/>
          <w:lang w:eastAsia="ru-RU"/>
        </w:rPr>
      </w:pPr>
    </w:p>
    <w:p w14:paraId="6E18AFE4" w14:textId="3C84A0C1" w:rsidR="002D3A83" w:rsidRDefault="002D3A83" w:rsidP="00473134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ОХО </w:t>
      </w:r>
      <w:proofErr w:type="gram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Х</w:t>
      </w:r>
      <w:r w:rsidRPr="002D3A83">
        <w:rPr>
          <w:rFonts w:ascii="Arial" w:eastAsia="Times New Roman" w:hAnsi="Arial" w:cs="Arial"/>
          <w:color w:val="FF0000"/>
          <w:sz w:val="22"/>
          <w:szCs w:val="22"/>
          <w:lang w:eastAsia="ru-RU"/>
        </w:rPr>
        <w:t>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>Х</w:t>
      </w:r>
      <w:proofErr w:type="gram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ОХО </w:t>
      </w:r>
    </w:p>
    <w:p w14:paraId="3B4AD13B" w14:textId="77777777" w:rsidR="00DA7150" w:rsidRDefault="00DA7150" w:rsidP="00473134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ru-RU"/>
        </w:rPr>
      </w:pPr>
    </w:p>
    <w:p w14:paraId="5FAC1EBE" w14:textId="77777777" w:rsidR="00DA7150" w:rsidRDefault="00DA7150" w:rsidP="00473134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ru-RU"/>
        </w:rPr>
      </w:pPr>
    </w:p>
    <w:p w14:paraId="30F921AE" w14:textId="77777777" w:rsidR="00DA7150" w:rsidRDefault="00DA7150" w:rsidP="00473134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ru-RU"/>
        </w:rPr>
      </w:pPr>
    </w:p>
    <w:p w14:paraId="3AB2BBF0" w14:textId="77777777" w:rsidR="00DA7150" w:rsidRDefault="00DA7150" w:rsidP="0047313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F7033B5" w14:textId="77777777" w:rsidR="00B751DA" w:rsidRDefault="00B751DA" w:rsidP="0047313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59B2438" w14:textId="77777777" w:rsidR="00B751DA" w:rsidRDefault="00B751DA" w:rsidP="0047313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F806A83" w14:textId="77777777" w:rsidR="00B751DA" w:rsidRDefault="00B751DA" w:rsidP="0047313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9D96445" w14:textId="77777777" w:rsidR="00B751DA" w:rsidRDefault="00B751DA" w:rsidP="0047313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8B89B8A" w14:textId="77777777" w:rsidR="00B751DA" w:rsidRPr="00B751DA" w:rsidRDefault="00B751DA" w:rsidP="0047313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35891D47" w14:textId="77777777" w:rsidR="002D3A83" w:rsidRPr="002D3A83" w:rsidRDefault="002D3A83" w:rsidP="002D3A8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Mistral" w:eastAsia="Times New Roman" w:hAnsi="Mistral" w:cs="Times New Roman"/>
          <w:color w:val="1E3863"/>
          <w:sz w:val="40"/>
          <w:szCs w:val="40"/>
          <w:lang w:eastAsia="ru-RU"/>
        </w:rPr>
        <w:lastRenderedPageBreak/>
        <w:t xml:space="preserve">Этап 7 </w:t>
      </w:r>
    </w:p>
    <w:p w14:paraId="3957D64C" w14:textId="4AE17497" w:rsidR="002D3A83" w:rsidRPr="002D3A83" w:rsidRDefault="002D3A83" w:rsidP="0047313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>Добро и зло</w:t>
      </w:r>
      <w:r w:rsidR="00473134">
        <w:rPr>
          <w:rFonts w:ascii="Gabriola" w:eastAsia="Times New Roman" w:hAnsi="Gabriola" w:cs="Times New Roman"/>
          <w:color w:val="FF0000"/>
          <w:sz w:val="72"/>
          <w:szCs w:val="72"/>
          <w:lang w:eastAsia="ru-RU"/>
        </w:rPr>
        <w:t xml:space="preserve"> </w: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Containers/UBF8T346G9.ms/WebArchiveCopyPasteTempFiles/com.microsoft.Word/page23image1453770960"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66CC1CA" wp14:editId="155314F6">
            <wp:extent cx="5866130" cy="316230"/>
            <wp:effectExtent l="0" t="0" r="0" b="0"/>
            <wp:docPr id="4" name="Рисунок 4" descr="page23image145377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age23image14537709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9C4F740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Детеи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встречают актеры: атеист, бабуля,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Кузьминишна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, народ (среди народа может быть смотритель данного этапа). </w:t>
      </w:r>
    </w:p>
    <w:p w14:paraId="1987B771" w14:textId="7352A7EC" w:rsidR="002D3A83" w:rsidRPr="002D3A83" w:rsidRDefault="002D3A83" w:rsidP="00473134">
      <w:pPr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Containers/UBF8T346G9.ms/WebArchiveCopyPasteTempFiles/com.microsoft.Word/page23image1453783488" \* MERGEFORMATINET </w:instrText>
      </w:r>
      <w:r w:rsidR="00B751D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D3A83">
        <w:rPr>
          <w:rFonts w:ascii="Times New Roman" w:eastAsia="Times New Roman" w:hAnsi="Times New Roman" w:cs="Times New Roman"/>
          <w:lang w:eastAsia="ru-RU"/>
        </w:rPr>
        <w:instrText xml:space="preserve"> INCLUDEPICTURE "/Users/elena/Library/Group Containers/UBF8T346G9.ms/WebArchiveCopyPasteTempFiles/com.microsoft.Word/page23image1453783776" \* MERGEFORMATINET </w:instrText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D3A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6A0C676" wp14:editId="70EA92E0">
            <wp:extent cx="5866130" cy="84455"/>
            <wp:effectExtent l="0" t="0" r="0" b="0"/>
            <wp:docPr id="2" name="Рисунок 2" descr="page23image145378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age23image14537837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A83">
        <w:rPr>
          <w:rFonts w:ascii="Times New Roman" w:eastAsia="Times New Roman" w:hAnsi="Times New Roman" w:cs="Times New Roman"/>
          <w:lang w:eastAsia="ru-RU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6"/>
      </w:tblGrid>
      <w:tr w:rsidR="002D3A83" w:rsidRPr="002D3A83" w14:paraId="6A8FFCF5" w14:textId="77777777" w:rsidTr="002D3A8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695313D" w14:textId="7A830D3D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,Bold" w:eastAsia="Times New Roman" w:hAnsi="Arial,Bold" w:cs="Times New Roman"/>
                <w:sz w:val="22"/>
                <w:szCs w:val="22"/>
                <w:lang w:eastAsia="ru-RU"/>
              </w:rPr>
              <w:t>Краткое содержание сценки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: В глухую деревню приезжает атеист и пытается устроить антирелигиозную пропаганду. Но мудрость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неграмотнои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старушки разрушает его планы. </w:t>
            </w:r>
          </w:p>
          <w:p w14:paraId="248E93B4" w14:textId="4443553D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Выходит</w:t>
            </w:r>
            <w:proofErr w:type="gram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</w:t>
            </w:r>
            <w:r w:rsidR="00473134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модный блогер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, как бы разговаривая с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собои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̆. </w:t>
            </w:r>
          </w:p>
          <w:p w14:paraId="0CC5301E" w14:textId="76C4A202" w:rsidR="002D3A83" w:rsidRPr="002D3A83" w:rsidRDefault="00473134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Блогер</w:t>
            </w:r>
            <w:r w:rsidR="002D3A83"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 </w:t>
            </w:r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:</w:t>
            </w:r>
            <w:proofErr w:type="gramEnd"/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Так, </w:t>
            </w:r>
            <w:r w:rsidR="00BE1F9B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развесим плакаты и поставим сцену.</w:t>
            </w:r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Я им всем докажу, что Бога нет. И таких, как я, много. И мы, юные</w:t>
            </w:r>
            <w:r w:rsidR="00BE1F9B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и продвинутые</w:t>
            </w:r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, несем на своих плечах эту антирелигиозную пропаганду. И наши ряды пополняются </w:t>
            </w:r>
            <w:proofErr w:type="spellStart"/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каждыи</w:t>
            </w:r>
            <w:proofErr w:type="spellEnd"/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день. Скоро нас будет сотни, тысячи. </w:t>
            </w:r>
          </w:p>
          <w:p w14:paraId="03D3AC92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Выходит народ, обсуждая происходящее. </w:t>
            </w:r>
          </w:p>
        </w:tc>
      </w:tr>
      <w:tr w:rsidR="002D3A83" w:rsidRPr="002D3A83" w14:paraId="58EE6E67" w14:textId="77777777" w:rsidTr="002D3A83"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0E82B61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Народ 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:</w:t>
            </w:r>
            <w:proofErr w:type="gram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</w:t>
            </w:r>
          </w:p>
          <w:p w14:paraId="55D5030D" w14:textId="77777777" w:rsidR="002D3A83" w:rsidRPr="002D3A83" w:rsidRDefault="002D3A83" w:rsidP="002D3A8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̆,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какои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молодои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̆-то! </w:t>
            </w:r>
          </w:p>
          <w:p w14:paraId="67E2E941" w14:textId="77777777" w:rsidR="002D3A83" w:rsidRPr="002D3A83" w:rsidRDefault="002D3A83" w:rsidP="002D3A8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Говорять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из Москвы. </w:t>
            </w:r>
          </w:p>
          <w:p w14:paraId="071B5329" w14:textId="77777777" w:rsidR="002D3A83" w:rsidRPr="002D3A83" w:rsidRDefault="002D3A83" w:rsidP="002D3A8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Из Москвы?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занесло ж его. </w:t>
            </w:r>
          </w:p>
          <w:p w14:paraId="3E51F8A1" w14:textId="38A7F742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Бабуля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: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̆,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какои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вумныи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̆!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</w:r>
            <w:proofErr w:type="gramStart"/>
            <w:r w:rsidR="00CB782F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Блогер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 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:</w:t>
            </w:r>
            <w:proofErr w:type="gram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/ не замечая их, продолжает / И придет тот день, когда на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всеи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Земле не </w:t>
            </w:r>
          </w:p>
          <w:p w14:paraId="69BBFCD2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будет ни одного верующего в Бога. Потому что Его нет! </w:t>
            </w:r>
          </w:p>
          <w:p w14:paraId="6BDEF74D" w14:textId="2F1B0166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Замечая </w:t>
            </w:r>
            <w:proofErr w:type="spellStart"/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людеи</w:t>
            </w:r>
            <w:proofErr w:type="spellEnd"/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̆, он обращается к ним.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br/>
            </w:r>
            <w:r w:rsidR="00CB782F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Блогер</w:t>
            </w:r>
            <w:proofErr w:type="gram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: Нет</w:t>
            </w:r>
            <w:proofErr w:type="gram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! Нет! И еще раз нет! Товарищи,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давайте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все вместе помашем кулаком в </w:t>
            </w:r>
          </w:p>
          <w:p w14:paraId="63C23E34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небо и скажем, что Бога нет! /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показывая пример, сам машет кулаком вверх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/ 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Из толпы народа выходит бабуля. </w:t>
            </w:r>
          </w:p>
          <w:p w14:paraId="2DD94D33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Бабуля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: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Послушаи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̆ милок. Оно то может быть и так, мы ведь люди серые,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окодемиев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то мы не заканчивали. Ты лучше вразуми нас вот чему. /</w:t>
            </w:r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Стоит, размышляя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/ Если Бога нет, то тогда Кому мы кулаком машем, а? А если Бог есть, то я боюсь этого делать. </w:t>
            </w:r>
          </w:p>
          <w:p w14:paraId="04735E1F" w14:textId="5FECADB3" w:rsidR="002D3A83" w:rsidRPr="002D3A83" w:rsidRDefault="00D305E9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Блогер</w:t>
            </w:r>
            <w:r w:rsidR="002D3A83"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 не </w:t>
            </w:r>
            <w:proofErr w:type="gramStart"/>
            <w:r w:rsidR="002D3A83"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>знает</w:t>
            </w:r>
            <w:proofErr w:type="gramEnd"/>
            <w:r w:rsidR="002D3A83"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 что ему ответить. Коммунист</w:t>
            </w:r>
            <w:proofErr w:type="gramStart"/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: Так</w:t>
            </w:r>
            <w:proofErr w:type="gramEnd"/>
            <w:r w:rsidR="002D3A83"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ведь... Так я ж... </w:t>
            </w:r>
          </w:p>
        </w:tc>
      </w:tr>
      <w:tr w:rsidR="002D3A83" w:rsidRPr="002D3A83" w14:paraId="14B46C1B" w14:textId="77777777" w:rsidTr="002D3A83"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E0E4686" w14:textId="77777777" w:rsidR="002D3A83" w:rsidRPr="002D3A83" w:rsidRDefault="002D3A83" w:rsidP="002D3A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D3A83">
              <w:rPr>
                <w:rFonts w:ascii="Arial,Italic" w:eastAsia="Times New Roman" w:hAnsi="Arial,Italic" w:cs="Times New Roman"/>
                <w:sz w:val="22"/>
                <w:szCs w:val="22"/>
                <w:lang w:eastAsia="ru-RU"/>
              </w:rPr>
              <w:t xml:space="preserve">Бабуля </w:t>
            </w:r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:</w:t>
            </w:r>
            <w:proofErr w:type="gram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Пойдем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Кузьминишна</w:t>
            </w:r>
            <w:proofErr w:type="spellEnd"/>
            <w:r w:rsidRPr="002D3A83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, нам надо еще огород перекопать. </w:t>
            </w:r>
          </w:p>
        </w:tc>
      </w:tr>
    </w:tbl>
    <w:p w14:paraId="68A41116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Смотритель обращается к детям: </w:t>
      </w:r>
    </w:p>
    <w:p w14:paraId="79306B8E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Ребята, в каждом из нас живет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некии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внутреннии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голос,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которыи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порои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помогает принять правильные решения. Как в случае из сценки. Что-то подсказало бабуле не махать в небо кулаком. Что, как вы думаете? Правильно, совесть. Это словно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внутреннии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закон,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которыи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останавливает нас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порои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перед возможным совершением аморальных поступков. Апостол Павел пишет об этом так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читает из Библии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): «Язычники, не имеющие закона, по природе законное делают, то, не имея закона, они сами себе закон; они показывают, что дело закона у них написано в сердцах, о чем свидетельствует совесть их и мысли их, то обвиняющие, то оправдывающие одна другую» (Рим. 2: 14-15). Этот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нравственныи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закон не зависит ни от чего внешнего: государственного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устройства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, времени, религиозных верований и т.п. Он не зависит и от самого человека. Этот закон вложен в человека любящим и праведным Творцом. </w:t>
      </w:r>
    </w:p>
    <w:p w14:paraId="469C5708" w14:textId="755844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lastRenderedPageBreak/>
        <w:t xml:space="preserve">«Скептик» сомневается: </w:t>
      </w:r>
    </w:p>
    <w:p w14:paraId="76C3A4AC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>- А почему сразу Творцом? Может, у бабули сработал закон самосохранения? Как помашу кулаком, а Бог молнию с неба пошлет! Это же естественно! Инстинкт для выживания!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Подумайте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вот о чем: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однои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стороны, в минуты опасности любому человеку страшно и хочется убежать или спрятаться. Срабатывает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естественныи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закон самосохранения. А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другои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стороны, если человек видит, что в опасности находится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другои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человек, то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другои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инстинкт велит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пойти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ему на помощь. Что это? В человеке помимо природных, инстинктивных порывов звучит вопрос: что выбрать? Какому инстинкту следовать? Понятно, что этот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внутреннии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голос не принадлежит ни одному из природных инстинктов. Он явно возвышается над ними. Человек может даже пожертвовать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своеи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жизнью ради спасения другого человека, хотя смысла в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такои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жертве очень часто нет. Это говорит о том, что существует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абсолютныи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нравственныи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закон – закон,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заложенныи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в нас Самим Богом! </w:t>
      </w:r>
    </w:p>
    <w:p w14:paraId="4A91415C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Если, по Вашим словам, все люди такие совестливые, то скажите тогда, почему на земле так много зла, несправедливости, лжи, насилия 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войн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? Если Бог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такои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добрыи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великии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любящии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почему Он не избавляет невинных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людеи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от страданий? Как Он может на все это смотреть? </w:t>
      </w:r>
    </w:p>
    <w:p w14:paraId="41854F66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Этот вопрос очень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сложныи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̆. Бог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действительно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любит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людеи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 все Свое творение. И Ему очень грустно смотреть на то, что творится на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нашеи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грешнои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Земле. В поисках ответа на этот вопрос мы не должны забывать о свободе человека. Бог сотворил человека свободным. А если человек обладает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свободои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то он может делать не только добро, но и зло. «Не Бог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причинои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зол во аде, а мы сами, потому что началом и корнем греха от нас зависящее - наша свобода», - пишет св. Василий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Великии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̆. Бог дал Адаму и Еве в Эдемском саду свободу выбора – съесть плод с Дерева познания добра и зла или остаться послушными Творцу и жить с Ним вечно в Раю. </w:t>
      </w:r>
    </w:p>
    <w:p w14:paraId="6C720664" w14:textId="3A17CFBA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- Неужели Бог лишил Адама и Еву бессмертия за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совершенныи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ими грех?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Нет, они сами лишили себя бессмертия. Человек, ослушавшись Бога, сделал шаг от Него. Бог есть жизнь, следовательно, человек, сделав шаг от жизни, тем самым сделал шаг в сторону смерти. Но и после того, как Адам с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Евои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покинули рай, Бог не оставляет человека и для нашего спасения и блага использует наши же ошибки. Поэтому можно считать, что страдание – это путь к спасению. Бог истребляет зло, а не от Бога зло.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И все-таки это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несправелдиво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заставлять страдать невинных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людеи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>- Бог доказал Свою справедливость, отдав на смерть Своего Собственного Сына Иисуса Христа. «Христос, чтобы привести нас к Богу, однажды пострадал за грехи наши, праведник за неправедных» (1 Петра 3:18).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Читает из Библии). 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Иисус взял наказание на Себя за наш с вами грех, Он понес тяжкие мучения вместо тебя и меня. Ведь все мы грешники.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Каждыи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хоть один раз нарушил в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своеи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жизни Божий закон! Но если мы уверуем в Иисуса Христа как своего Спасителя, покаемся в своих грехах, Он снова подарит нам вечность в Раю в Его славе!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  <w:t xml:space="preserve">- Ну что, ребята, вы уже решили для себя,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какои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знак препинания вы поставили бы для себя после слов «Бог есть...» 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вопросительныи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или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восклицательныи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̆? Возможно, кто-то из вас сделал выбор в пользу вечности с Богом и поставил знак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восклицательныи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̆? Похоже, я склоняюсь к этому! Можно я помолюсь с вами? Если хотите,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присоединяйтесь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! Верю, что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Всемогущии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>̆ Бог нас слышит!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br/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«Скептик» совершает молитву. Затем дополняет: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br/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>- Слава Богу! Теперь я и (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перечислите тех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детеи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̆, кто тоже совершил молитву покаяния</w:t>
      </w: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) присоединяемся к огромному числу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детеи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Божьих по всему миру! Если вы еще не приняли решение присоединиться к Церкви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Христовои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и ваш знак препинания после слов «Бог есть...» -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вопросительныи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̆, не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откладывайте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 надолго это решение. Мы не знаем, в какое русло повернет наша жизнь. Бог ждет каждого и</w:t>
      </w:r>
    </w:p>
    <w:p w14:paraId="6D6C1DDD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слышит даже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тихии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шепот наших душ везде, где бы мы ни находились! ... А задание для вас на этом этапе будет такое: </w:t>
      </w:r>
    </w:p>
    <w:p w14:paraId="67C2AB15" w14:textId="7C200665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Посчитайте</w:t>
      </w:r>
      <w:proofErr w:type="spellEnd"/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, </w:t>
      </w:r>
      <w:r w:rsidR="00143BE6">
        <w:rPr>
          <w:rFonts w:ascii="Arial" w:eastAsia="Times New Roman" w:hAnsi="Arial" w:cs="Arial"/>
          <w:color w:val="C1560F"/>
          <w:sz w:val="22"/>
          <w:szCs w:val="22"/>
          <w:lang w:eastAsia="ru-RU"/>
        </w:rPr>
        <w:t>на скольки языках есть библия.</w:t>
      </w:r>
      <w:r w:rsidRPr="002D3A83">
        <w:rPr>
          <w:rFonts w:ascii="Arial" w:eastAsia="Times New Roman" w:hAnsi="Arial" w:cs="Arial"/>
          <w:color w:val="C1560F"/>
          <w:sz w:val="22"/>
          <w:szCs w:val="22"/>
          <w:lang w:eastAsia="ru-RU"/>
        </w:rPr>
        <w:t xml:space="preserve"> </w:t>
      </w:r>
    </w:p>
    <w:p w14:paraId="322A31F3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Организаторам: составьте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математическии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пример – цифры в этом примере дети должны сначала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найти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, затем вставить в пример и посчитать. Например: количество команд + количество лавочек в зале * количество минут,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отведённых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 в расписании на обед - количество полных лет директора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воскреснои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школы - количество окон в здании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столовои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+ сумма цифр на номере машины </w:t>
      </w:r>
      <w:proofErr w:type="gram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директора :</w:t>
      </w:r>
      <w:proofErr w:type="gram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 количество ступенек на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второи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этаж ... + количество столбов в заборе вокруг клуба =?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Правильныи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ответ: 232 (во всех существующих странах мира есть христиане). Если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данныи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пример составить будет сложно, можете воспользоваться альтернативным вариантом задания: из первых букв имен 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детеи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̆ </w:t>
      </w:r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lastRenderedPageBreak/>
        <w:t xml:space="preserve">собрать качество христианина, </w:t>
      </w:r>
      <w:proofErr w:type="gram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живущего по совести</w:t>
      </w:r>
      <w:proofErr w:type="gram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, или плод Духа: «Плод же духа: любовь, радость, мир, долготерпение, благость, милосердие, вера, кротость, воздержание. На таковых нет закона» (</w:t>
      </w:r>
      <w:proofErr w:type="spellStart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>Галатам</w:t>
      </w:r>
      <w:proofErr w:type="spellEnd"/>
      <w:r w:rsidRPr="002D3A83">
        <w:rPr>
          <w:rFonts w:ascii="Arial,Italic" w:eastAsia="Times New Roman" w:hAnsi="Arial,Italic" w:cs="Times New Roman"/>
          <w:sz w:val="22"/>
          <w:szCs w:val="22"/>
          <w:lang w:eastAsia="ru-RU"/>
        </w:rPr>
        <w:t xml:space="preserve"> 5:22-23). </w:t>
      </w:r>
    </w:p>
    <w:p w14:paraId="17CB11A5" w14:textId="77777777" w:rsidR="002D3A83" w:rsidRPr="002D3A83" w:rsidRDefault="002D3A83" w:rsidP="002D3A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По завершении всех заданий дети получают все фрагменты артефакта и складывают из него изображение рыбы ΙΧΘΥΣ («ихтис»). Расскажите детям о том, что это греческое слово переводится как «рыба» и представляет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собои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аббревиатуру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гречеcкои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же фразы «Иисус Христос, Сын Божий, Спаситель». Изображение рыбы в первые века христианства было своего рода визуальным воплощением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главнои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</w:t>
      </w:r>
      <w:proofErr w:type="spellStart"/>
      <w:r w:rsidRPr="002D3A83">
        <w:rPr>
          <w:rFonts w:ascii="Arial" w:eastAsia="Times New Roman" w:hAnsi="Arial" w:cs="Arial"/>
          <w:sz w:val="22"/>
          <w:szCs w:val="22"/>
          <w:lang w:eastAsia="ru-RU"/>
        </w:rPr>
        <w:t>богословскои</w:t>
      </w:r>
      <w:proofErr w:type="spellEnd"/>
      <w:r w:rsidRPr="002D3A83">
        <w:rPr>
          <w:rFonts w:ascii="Arial" w:eastAsia="Times New Roman" w:hAnsi="Arial" w:cs="Arial"/>
          <w:sz w:val="22"/>
          <w:szCs w:val="22"/>
          <w:lang w:eastAsia="ru-RU"/>
        </w:rPr>
        <w:t xml:space="preserve">̆ идеи веры в Спасителя Иисуса Христа. Если есть такая возможность, подарите всем участникам квеста рыбок – брелки, подвески, браслеты... </w:t>
      </w:r>
    </w:p>
    <w:p w14:paraId="401CAA20" w14:textId="77777777" w:rsidR="00A219F6" w:rsidRDefault="00A219F6"/>
    <w:sectPr w:rsidR="00A219F6" w:rsidSect="00C74C05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Arial,BoldItalic">
    <w:altName w:val="Arial"/>
    <w:panose1 w:val="00000000000000000000"/>
    <w:charset w:val="00"/>
    <w:family w:val="roman"/>
    <w:notTrueType/>
    <w:pitch w:val="default"/>
  </w:font>
  <w:font w:name="Arial,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32E6"/>
    <w:multiLevelType w:val="multilevel"/>
    <w:tmpl w:val="D5E421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F652B"/>
    <w:multiLevelType w:val="multilevel"/>
    <w:tmpl w:val="C54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47D21"/>
    <w:multiLevelType w:val="multilevel"/>
    <w:tmpl w:val="647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A0D7D"/>
    <w:multiLevelType w:val="multilevel"/>
    <w:tmpl w:val="63C611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673AE"/>
    <w:multiLevelType w:val="multilevel"/>
    <w:tmpl w:val="55503FF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C4A1A"/>
    <w:multiLevelType w:val="multilevel"/>
    <w:tmpl w:val="0F5C7D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71C38"/>
    <w:multiLevelType w:val="multilevel"/>
    <w:tmpl w:val="95D0CDB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577C6"/>
    <w:multiLevelType w:val="multilevel"/>
    <w:tmpl w:val="53A2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41792"/>
    <w:multiLevelType w:val="multilevel"/>
    <w:tmpl w:val="C88A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47560"/>
    <w:multiLevelType w:val="multilevel"/>
    <w:tmpl w:val="7B0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16A65"/>
    <w:multiLevelType w:val="multilevel"/>
    <w:tmpl w:val="EE3886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F04B2"/>
    <w:multiLevelType w:val="multilevel"/>
    <w:tmpl w:val="94AE447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520018">
    <w:abstractNumId w:val="0"/>
  </w:num>
  <w:num w:numId="2" w16cid:durableId="1701392549">
    <w:abstractNumId w:val="10"/>
  </w:num>
  <w:num w:numId="3" w16cid:durableId="1621834313">
    <w:abstractNumId w:val="3"/>
  </w:num>
  <w:num w:numId="4" w16cid:durableId="1002078157">
    <w:abstractNumId w:val="5"/>
  </w:num>
  <w:num w:numId="5" w16cid:durableId="1083718981">
    <w:abstractNumId w:val="6"/>
  </w:num>
  <w:num w:numId="6" w16cid:durableId="985940068">
    <w:abstractNumId w:val="4"/>
  </w:num>
  <w:num w:numId="7" w16cid:durableId="44454987">
    <w:abstractNumId w:val="11"/>
  </w:num>
  <w:num w:numId="8" w16cid:durableId="41833480">
    <w:abstractNumId w:val="9"/>
  </w:num>
  <w:num w:numId="9" w16cid:durableId="2006517711">
    <w:abstractNumId w:val="1"/>
  </w:num>
  <w:num w:numId="10" w16cid:durableId="850800845">
    <w:abstractNumId w:val="8"/>
  </w:num>
  <w:num w:numId="11" w16cid:durableId="1949198638">
    <w:abstractNumId w:val="7"/>
  </w:num>
  <w:num w:numId="12" w16cid:durableId="1415976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83"/>
    <w:rsid w:val="000140A7"/>
    <w:rsid w:val="00042092"/>
    <w:rsid w:val="00093128"/>
    <w:rsid w:val="001015AA"/>
    <w:rsid w:val="001148EC"/>
    <w:rsid w:val="00143BE6"/>
    <w:rsid w:val="001517E7"/>
    <w:rsid w:val="00154C8A"/>
    <w:rsid w:val="0016327B"/>
    <w:rsid w:val="00165D9B"/>
    <w:rsid w:val="0019108B"/>
    <w:rsid w:val="001A1665"/>
    <w:rsid w:val="001B533F"/>
    <w:rsid w:val="001B6A75"/>
    <w:rsid w:val="001D7872"/>
    <w:rsid w:val="00223945"/>
    <w:rsid w:val="002322AC"/>
    <w:rsid w:val="00241DFA"/>
    <w:rsid w:val="00245BDD"/>
    <w:rsid w:val="0025420A"/>
    <w:rsid w:val="002553B6"/>
    <w:rsid w:val="00261940"/>
    <w:rsid w:val="002D3A83"/>
    <w:rsid w:val="00384F09"/>
    <w:rsid w:val="00396A54"/>
    <w:rsid w:val="003B382A"/>
    <w:rsid w:val="003C5785"/>
    <w:rsid w:val="00473134"/>
    <w:rsid w:val="004740A7"/>
    <w:rsid w:val="004E31FD"/>
    <w:rsid w:val="00506101"/>
    <w:rsid w:val="00507B2D"/>
    <w:rsid w:val="00525B77"/>
    <w:rsid w:val="00590068"/>
    <w:rsid w:val="005953CD"/>
    <w:rsid w:val="005B1A77"/>
    <w:rsid w:val="006634FA"/>
    <w:rsid w:val="00676F34"/>
    <w:rsid w:val="006C5173"/>
    <w:rsid w:val="006C6C9A"/>
    <w:rsid w:val="006F5FF0"/>
    <w:rsid w:val="007829F6"/>
    <w:rsid w:val="007E7930"/>
    <w:rsid w:val="008244B7"/>
    <w:rsid w:val="00830919"/>
    <w:rsid w:val="00891DF3"/>
    <w:rsid w:val="008B1A3D"/>
    <w:rsid w:val="009015F2"/>
    <w:rsid w:val="009155D5"/>
    <w:rsid w:val="00932682"/>
    <w:rsid w:val="009501D3"/>
    <w:rsid w:val="0095331E"/>
    <w:rsid w:val="009B7E19"/>
    <w:rsid w:val="00A219F6"/>
    <w:rsid w:val="00A4206D"/>
    <w:rsid w:val="00AB3E9A"/>
    <w:rsid w:val="00B35FA7"/>
    <w:rsid w:val="00B579A9"/>
    <w:rsid w:val="00B60C14"/>
    <w:rsid w:val="00B751DA"/>
    <w:rsid w:val="00B76250"/>
    <w:rsid w:val="00BC11E4"/>
    <w:rsid w:val="00BE1F9B"/>
    <w:rsid w:val="00BE3C27"/>
    <w:rsid w:val="00C04632"/>
    <w:rsid w:val="00C74C05"/>
    <w:rsid w:val="00CB782F"/>
    <w:rsid w:val="00CD1F1D"/>
    <w:rsid w:val="00CF45A7"/>
    <w:rsid w:val="00D023B8"/>
    <w:rsid w:val="00D109B5"/>
    <w:rsid w:val="00D251D1"/>
    <w:rsid w:val="00D305E9"/>
    <w:rsid w:val="00D47A2C"/>
    <w:rsid w:val="00D709E4"/>
    <w:rsid w:val="00D73238"/>
    <w:rsid w:val="00DA7150"/>
    <w:rsid w:val="00DC34CE"/>
    <w:rsid w:val="00E167B6"/>
    <w:rsid w:val="00E42A06"/>
    <w:rsid w:val="00E96CDD"/>
    <w:rsid w:val="00EC2839"/>
    <w:rsid w:val="00EF1D17"/>
    <w:rsid w:val="00F80E98"/>
    <w:rsid w:val="00F83BAC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9F6D"/>
  <w15:chartTrackingRefBased/>
  <w15:docId w15:val="{B456345A-94DC-734C-B047-8D88ECFC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D3A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2D3A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2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1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6246</Words>
  <Characters>35604</Characters>
  <Application>Microsoft Office Word</Application>
  <DocSecurity>0</DocSecurity>
  <Lines>296</Lines>
  <Paragraphs>83</Paragraphs>
  <ScaleCrop>false</ScaleCrop>
  <Company/>
  <LinksUpToDate>false</LinksUpToDate>
  <CharactersWithSpaces>41767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Ксения Барсук</cp:lastModifiedBy>
  <cp:revision>81</cp:revision>
  <dcterms:created xsi:type="dcterms:W3CDTF">2024-05-10T19:59:00Z</dcterms:created>
  <dcterms:modified xsi:type="dcterms:W3CDTF">2024-06-05T23:41:00Z</dcterms:modified>
</cp:coreProperties>
</file>