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44003" w14:textId="2853AD0A" w:rsidR="00D600A1" w:rsidRPr="0043549F" w:rsidRDefault="006A0638" w:rsidP="00D600A1">
      <w:pPr>
        <w:jc w:val="center"/>
        <w:rPr>
          <w:rFonts w:ascii="Times New Roman" w:eastAsia="Heiti TC Light" w:hAnsi="Times New Roman" w:cs="Times New Roman"/>
          <w:sz w:val="72"/>
          <w:szCs w:val="72"/>
          <w:lang w:eastAsia="zh-TW"/>
        </w:rPr>
      </w:pPr>
      <w:r w:rsidRPr="0043549F">
        <w:rPr>
          <w:rFonts w:ascii="Times New Roman" w:eastAsia="Heiti TC Light" w:hAnsi="Times New Roman" w:cs="Times New Roman"/>
          <w:sz w:val="72"/>
          <w:szCs w:val="72"/>
          <w:lang w:eastAsia="zh-TW"/>
        </w:rPr>
        <w:t>認識香港基督教會</w:t>
      </w:r>
    </w:p>
    <w:p w14:paraId="41D2929D" w14:textId="77777777" w:rsidR="006A0638" w:rsidRPr="0043549F" w:rsidRDefault="006A0638" w:rsidP="00D600A1">
      <w:pPr>
        <w:jc w:val="both"/>
        <w:rPr>
          <w:rFonts w:ascii="Times New Roman" w:eastAsia="Heiti TC Light" w:hAnsi="Times New Roman" w:cs="Times New Roman"/>
          <w:lang w:eastAsia="zh-TW"/>
        </w:rPr>
      </w:pPr>
    </w:p>
    <w:p w14:paraId="464F5B70" w14:textId="7FCBB93A" w:rsidR="006A0638" w:rsidRPr="0043549F" w:rsidRDefault="006E6EB1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歷史起源、</w:t>
      </w:r>
      <w:r w:rsidR="006A0638" w:rsidRPr="0043549F">
        <w:rPr>
          <w:rFonts w:ascii="Times New Roman" w:eastAsia="Heiti TC Light" w:hAnsi="Times New Roman" w:cs="Times New Roman"/>
          <w:lang w:eastAsia="zh-TW"/>
        </w:rPr>
        <w:t>背景</w:t>
      </w:r>
      <w:r w:rsidRPr="0043549F">
        <w:rPr>
          <w:rFonts w:ascii="Times New Roman" w:eastAsia="Heiti TC Light" w:hAnsi="Times New Roman" w:cs="Times New Roman"/>
          <w:lang w:eastAsia="zh-TW"/>
        </w:rPr>
        <w:t>及發展經過</w:t>
      </w:r>
    </w:p>
    <w:p w14:paraId="0B77491E" w14:textId="51B55295" w:rsidR="00AF44EC" w:rsidRPr="0043549F" w:rsidRDefault="00AF44EC" w:rsidP="00D600A1">
      <w:pPr>
        <w:pStyle w:val="ListParagraph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International Churches of Christ (ICOC)</w:t>
      </w:r>
    </w:p>
    <w:p w14:paraId="06EFE20B" w14:textId="4FA44556" w:rsidR="001432AE" w:rsidRPr="0043549F" w:rsidRDefault="003C09FF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 xml:space="preserve"> </w:t>
      </w:r>
      <w:r w:rsidRPr="0043549F">
        <w:rPr>
          <w:rFonts w:ascii="Times New Roman" w:eastAsia="Heiti TC Light" w:hAnsi="Times New Roman" w:cs="Times New Roman"/>
          <w:lang w:eastAsia="zh-TW"/>
        </w:rPr>
        <w:t>1906: Churches of Christ</w:t>
      </w:r>
      <w:r w:rsidRPr="0043549F">
        <w:rPr>
          <w:rFonts w:ascii="Times New Roman" w:eastAsia="Heiti TC Light" w:hAnsi="Times New Roman" w:cs="Times New Roman"/>
          <w:lang w:eastAsia="zh-TW"/>
        </w:rPr>
        <w:t>產生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,  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>是</w:t>
      </w:r>
      <w:r w:rsidRPr="0043549F">
        <w:rPr>
          <w:rFonts w:ascii="Times New Roman" w:eastAsia="Heiti TC Light" w:hAnsi="Times New Roman" w:cs="Times New Roman"/>
          <w:lang w:eastAsia="zh-TW"/>
        </w:rPr>
        <w:t>Restoration Movement</w:t>
      </w:r>
      <w:r w:rsidRPr="0043549F">
        <w:rPr>
          <w:rFonts w:ascii="Times New Roman" w:eastAsia="Heiti TC Light" w:hAnsi="Times New Roman" w:cs="Times New Roman"/>
          <w:lang w:eastAsia="zh-TW"/>
        </w:rPr>
        <w:t>的結果</w:t>
      </w:r>
      <w:r w:rsidRPr="0043549F">
        <w:rPr>
          <w:rStyle w:val="FootnoteReference"/>
          <w:rFonts w:ascii="Times New Roman" w:eastAsia="Heiti TC Light" w:hAnsi="Times New Roman" w:cs="Times New Roman"/>
          <w:lang w:eastAsia="zh-TW"/>
        </w:rPr>
        <w:footnoteReference w:id="1"/>
      </w:r>
      <w:r w:rsidRPr="0043549F">
        <w:rPr>
          <w:rFonts w:ascii="Times New Roman" w:eastAsia="Heiti TC Light" w:hAnsi="Times New Roman" w:cs="Times New Roman"/>
          <w:lang w:eastAsia="zh-TW"/>
        </w:rPr>
        <w:t>，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>屬</w:t>
      </w:r>
      <w:r w:rsidRPr="0043549F">
        <w:rPr>
          <w:rFonts w:ascii="Times New Roman" w:eastAsia="Heiti TC Light" w:hAnsi="Times New Roman" w:cs="Times New Roman"/>
          <w:lang w:eastAsia="zh-TW"/>
        </w:rPr>
        <w:t>congregationalism</w:t>
      </w:r>
      <w:r w:rsidRPr="0043549F">
        <w:rPr>
          <w:rFonts w:ascii="Times New Roman" w:eastAsia="Heiti TC Light" w:hAnsi="Times New Roman" w:cs="Times New Roman"/>
          <w:lang w:eastAsia="zh-TW"/>
        </w:rPr>
        <w:t>。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>後來分成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>Disciples of Christ, International Churches of Christ</w:t>
      </w:r>
      <w:r w:rsidR="000F0F5E" w:rsidRPr="0043549F">
        <w:rPr>
          <w:rFonts w:ascii="Times New Roman" w:eastAsia="Heiti TC Light" w:hAnsi="Times New Roman" w:cs="Times New Roman"/>
          <w:lang w:eastAsia="zh-TW"/>
        </w:rPr>
        <w:t xml:space="preserve"> (ICOC)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>, Churches of Christ</w:t>
      </w:r>
      <w:r w:rsidR="00DD0F26" w:rsidRPr="0043549F">
        <w:rPr>
          <w:rFonts w:ascii="Times New Roman" w:eastAsia="Heiti TC Light" w:hAnsi="Times New Roman" w:cs="Times New Roman"/>
          <w:lang w:eastAsia="zh-TW"/>
        </w:rPr>
        <w:t>。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ICOC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稱其他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Churches of Christ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為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Mainline Church of Christ</w:t>
      </w:r>
    </w:p>
    <w:p w14:paraId="5D72AD9A" w14:textId="7FE97554" w:rsidR="00DD0F26" w:rsidRPr="0043549F" w:rsidRDefault="000F0F5E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 1979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: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Kip McKean</w:t>
      </w:r>
      <w:r w:rsidRPr="0043549F">
        <w:rPr>
          <w:rFonts w:ascii="Times New Roman" w:eastAsia="Heiti TC Light" w:hAnsi="Times New Roman" w:cs="Times New Roman"/>
          <w:lang w:eastAsia="zh-TW"/>
        </w:rPr>
        <w:t>在</w:t>
      </w:r>
      <w:r w:rsidRPr="0043549F">
        <w:rPr>
          <w:rFonts w:ascii="Times New Roman" w:eastAsia="Heiti TC Light" w:hAnsi="Times New Roman" w:cs="Times New Roman"/>
          <w:lang w:eastAsia="zh-TW"/>
        </w:rPr>
        <w:t>Lexington Church of Christ</w:t>
      </w:r>
      <w:r w:rsidRPr="0043549F">
        <w:rPr>
          <w:rFonts w:ascii="Times New Roman" w:eastAsia="Heiti TC Light" w:hAnsi="Times New Roman" w:cs="Times New Roman"/>
          <w:lang w:eastAsia="zh-TW"/>
        </w:rPr>
        <w:t>登上講台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(pulpit)</w:t>
      </w:r>
      <w:r w:rsidRPr="0043549F">
        <w:rPr>
          <w:rFonts w:ascii="Times New Roman" w:eastAsia="Heiti TC Light" w:hAnsi="Times New Roman" w:cs="Times New Roman"/>
          <w:lang w:eastAsia="zh-TW"/>
        </w:rPr>
        <w:t>。可說是</w:t>
      </w:r>
      <w:r w:rsidRPr="0043549F">
        <w:rPr>
          <w:rFonts w:ascii="Times New Roman" w:eastAsia="Heiti TC Light" w:hAnsi="Times New Roman" w:cs="Times New Roman"/>
          <w:lang w:eastAsia="zh-TW"/>
        </w:rPr>
        <w:t>(ICOC)</w:t>
      </w:r>
      <w:r w:rsidRPr="0043549F">
        <w:rPr>
          <w:rFonts w:ascii="Times New Roman" w:eastAsia="Heiti TC Light" w:hAnsi="Times New Roman" w:cs="Times New Roman"/>
          <w:lang w:eastAsia="zh-TW"/>
        </w:rPr>
        <w:t>的誕生。</w:t>
      </w:r>
    </w:p>
    <w:p w14:paraId="0DA84353" w14:textId="3A470F54" w:rsidR="000D0979" w:rsidRPr="0043549F" w:rsidRDefault="000D0979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 2001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: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Kip McKean</w:t>
      </w:r>
      <w:r w:rsidRPr="0043549F">
        <w:rPr>
          <w:rFonts w:ascii="Times New Roman" w:eastAsia="Heiti TC Light" w:hAnsi="Times New Roman" w:cs="Times New Roman"/>
          <w:lang w:eastAsia="zh-TW"/>
        </w:rPr>
        <w:t>離開</w:t>
      </w:r>
      <w:r w:rsidRPr="0043549F">
        <w:rPr>
          <w:rFonts w:ascii="Times New Roman" w:eastAsia="Heiti TC Light" w:hAnsi="Times New Roman" w:cs="Times New Roman"/>
          <w:lang w:eastAsia="zh-TW"/>
        </w:rPr>
        <w:t>ICOC</w:t>
      </w:r>
      <w:r w:rsidRPr="0043549F">
        <w:rPr>
          <w:rFonts w:ascii="Times New Roman" w:eastAsia="Heiti TC Light" w:hAnsi="Times New Roman" w:cs="Times New Roman"/>
          <w:lang w:eastAsia="zh-TW"/>
        </w:rPr>
        <w:t>（因家庭問題）</w:t>
      </w:r>
    </w:p>
    <w:p w14:paraId="42338212" w14:textId="1FA59076" w:rsidR="000D0979" w:rsidRPr="0043549F" w:rsidRDefault="000D0979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 2006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 xml:space="preserve">: 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在</w:t>
      </w:r>
      <w:r w:rsidR="00AF44EC" w:rsidRPr="0043549F">
        <w:rPr>
          <w:rFonts w:ascii="Times New Roman" w:eastAsia="Heiti TC Light" w:hAnsi="Times New Roman" w:cs="Times New Roman"/>
          <w:lang w:eastAsia="zh-TW"/>
        </w:rPr>
        <w:t>Portland International Church of Christ</w:t>
      </w:r>
      <w:r w:rsidRPr="0043549F">
        <w:rPr>
          <w:rFonts w:ascii="Times New Roman" w:eastAsia="Heiti TC Light" w:hAnsi="Times New Roman" w:cs="Times New Roman"/>
          <w:lang w:eastAsia="zh-TW"/>
        </w:rPr>
        <w:t>成立</w:t>
      </w:r>
      <w:r w:rsidRPr="0043549F">
        <w:rPr>
          <w:rFonts w:ascii="Times New Roman" w:eastAsia="Heiti TC Light" w:hAnsi="Times New Roman" w:cs="Times New Roman"/>
          <w:lang w:eastAsia="zh-TW"/>
        </w:rPr>
        <w:t>International Christian Church</w:t>
      </w:r>
    </w:p>
    <w:p w14:paraId="6DC5BBF9" w14:textId="7A6BF4BE" w:rsidR="00AF44EC" w:rsidRPr="0043549F" w:rsidRDefault="00AF44EC" w:rsidP="00D600A1">
      <w:pPr>
        <w:pStyle w:val="ListParagraph"/>
        <w:numPr>
          <w:ilvl w:val="0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香港基督教會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(HKCOC)</w:t>
      </w:r>
    </w:p>
    <w:p w14:paraId="5B0555AC" w14:textId="6E804580" w:rsidR="00AF44EC" w:rsidRPr="0043549F" w:rsidRDefault="00AF44EC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 1920s: Mainline Church of Christ</w:t>
      </w:r>
      <w:r w:rsidRPr="0043549F">
        <w:rPr>
          <w:rFonts w:ascii="Times New Roman" w:eastAsia="Heiti TC Light" w:hAnsi="Times New Roman" w:cs="Times New Roman"/>
          <w:lang w:eastAsia="zh-TW"/>
        </w:rPr>
        <w:t>來港</w:t>
      </w:r>
    </w:p>
    <w:p w14:paraId="2DA3C560" w14:textId="48591B19" w:rsidR="00AF44EC" w:rsidRPr="0043549F" w:rsidRDefault="00AF44EC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 1980s: ICOC</w:t>
      </w:r>
      <w:r w:rsidRPr="0043549F">
        <w:rPr>
          <w:rFonts w:ascii="Times New Roman" w:eastAsia="Heiti TC Light" w:hAnsi="Times New Roman" w:cs="Times New Roman"/>
          <w:lang w:eastAsia="zh-TW"/>
        </w:rPr>
        <w:t>來港</w:t>
      </w:r>
    </w:p>
    <w:p w14:paraId="27E2A7A1" w14:textId="3FE8412F" w:rsidR="006E6EB1" w:rsidRPr="0043549F" w:rsidRDefault="006E6EB1" w:rsidP="00D600A1">
      <w:pPr>
        <w:pStyle w:val="ListParagraph"/>
        <w:numPr>
          <w:ilvl w:val="1"/>
          <w:numId w:val="3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AD 1987: Scott Green</w:t>
      </w:r>
      <w:r w:rsidRPr="0043549F">
        <w:rPr>
          <w:rFonts w:ascii="Times New Roman" w:eastAsia="Heiti TC Light" w:hAnsi="Times New Roman" w:cs="Times New Roman"/>
          <w:lang w:eastAsia="zh-TW"/>
        </w:rPr>
        <w:t>到中大開展。</w:t>
      </w:r>
    </w:p>
    <w:p w14:paraId="7B479199" w14:textId="77777777" w:rsidR="00ED3102" w:rsidRPr="0043549F" w:rsidRDefault="00ED3102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主要信仰及錯謬</w:t>
      </w:r>
    </w:p>
    <w:p w14:paraId="03A99086" w14:textId="77777777" w:rsidR="00ED3102" w:rsidRPr="0043549F" w:rsidRDefault="00ED3102" w:rsidP="00D600A1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b/>
          <w:lang w:eastAsia="zh-TW"/>
        </w:rPr>
        <w:t>Bible only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(not Bible alone). E.g. Where the Bible speaks we are silent, and where the Bible is silent we speak.</w:t>
      </w:r>
    </w:p>
    <w:p w14:paraId="1B1A1490" w14:textId="6B37EAA5" w:rsidR="00ED3102" w:rsidRPr="0043549F" w:rsidRDefault="00ED3102" w:rsidP="00D600A1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 xml:space="preserve">Accept the doctrine in the </w:t>
      </w:r>
      <w:r w:rsidRPr="0043549F">
        <w:rPr>
          <w:rFonts w:ascii="Times New Roman" w:eastAsia="Heiti TC Light" w:hAnsi="Times New Roman" w:cs="Times New Roman"/>
          <w:b/>
          <w:lang w:eastAsia="zh-TW"/>
        </w:rPr>
        <w:t>Nicene Creed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but not the creed.</w:t>
      </w:r>
    </w:p>
    <w:p w14:paraId="52938E69" w14:textId="77777777" w:rsidR="00ED3102" w:rsidRPr="0043549F" w:rsidRDefault="00ED3102" w:rsidP="00D600A1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 xml:space="preserve">Believe in </w:t>
      </w:r>
      <w:r w:rsidRPr="0043549F">
        <w:rPr>
          <w:rFonts w:ascii="Times New Roman" w:eastAsia="Heiti TC Light" w:hAnsi="Times New Roman" w:cs="Times New Roman"/>
          <w:b/>
          <w:lang w:eastAsia="zh-TW"/>
        </w:rPr>
        <w:t>one Church</w:t>
      </w:r>
      <w:r w:rsidRPr="0043549F">
        <w:rPr>
          <w:rFonts w:ascii="Times New Roman" w:eastAsia="Heiti TC Light" w:hAnsi="Times New Roman" w:cs="Times New Roman"/>
          <w:lang w:eastAsia="zh-TW"/>
        </w:rPr>
        <w:t>, and one church per city (to maintain the unity). They think themselves as the remnant of God’s people.</w:t>
      </w:r>
    </w:p>
    <w:p w14:paraId="01CB3188" w14:textId="3DE1E9D3" w:rsidR="00ED3102" w:rsidRPr="0043549F" w:rsidRDefault="00ED3102" w:rsidP="00D600A1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b/>
          <w:lang w:eastAsia="zh-TW"/>
        </w:rPr>
        <w:t>Baptism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: a person must have “the correct understanding of baptism” at the time of baptism in order to </w:t>
      </w:r>
      <w:r w:rsidRPr="0043549F">
        <w:rPr>
          <w:rFonts w:ascii="Times New Roman" w:eastAsia="Heiti TC Light" w:hAnsi="Times New Roman" w:cs="Times New Roman"/>
          <w:b/>
          <w:lang w:eastAsia="zh-TW"/>
        </w:rPr>
        <w:t>be saved</w:t>
      </w:r>
      <w:r w:rsidR="007B474A" w:rsidRPr="0043549F">
        <w:rPr>
          <w:rFonts w:ascii="Times New Roman" w:eastAsia="Heiti TC Light" w:hAnsi="Times New Roman" w:cs="Times New Roman"/>
          <w:b/>
          <w:lang w:eastAsia="zh-TW"/>
        </w:rPr>
        <w:t xml:space="preserve">: </w:t>
      </w:r>
      <w:r w:rsidR="007B474A" w:rsidRPr="0043549F">
        <w:rPr>
          <w:rFonts w:ascii="Times New Roman" w:eastAsia="Heiti TC Light" w:hAnsi="Times New Roman" w:cs="Times New Roman"/>
          <w:lang w:eastAsia="zh-TW"/>
        </w:rPr>
        <w:t>salvation = hear, believe, repent, confess, and be baptized</w:t>
      </w:r>
    </w:p>
    <w:p w14:paraId="47A21D4B" w14:textId="187EAB90" w:rsidR="007B474A" w:rsidRPr="0043549F" w:rsidRDefault="007B474A" w:rsidP="00D600A1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Acts 11:26: SAVED = CHRISTIAN = DISCIPLE</w:t>
      </w:r>
    </w:p>
    <w:p w14:paraId="5B31BDA5" w14:textId="2D06ACB9" w:rsidR="00ED3102" w:rsidRPr="0043549F" w:rsidRDefault="00ED3102" w:rsidP="00D600A1">
      <w:pPr>
        <w:pStyle w:val="ListParagraph"/>
        <w:numPr>
          <w:ilvl w:val="0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b/>
          <w:lang w:eastAsia="zh-TW"/>
        </w:rPr>
        <w:t>Mt 28:18-20</w:t>
      </w:r>
      <w:r w:rsidRPr="0043549F">
        <w:rPr>
          <w:rFonts w:ascii="Times New Roman" w:eastAsia="Heiti TC Light" w:hAnsi="Times New Roman" w:cs="Times New Roman"/>
          <w:lang w:eastAsia="zh-TW"/>
        </w:rPr>
        <w:t>:</w:t>
      </w:r>
    </w:p>
    <w:p w14:paraId="5D980BB9" w14:textId="7823BC42" w:rsidR="00ED3102" w:rsidRPr="0043549F" w:rsidRDefault="00ED3102" w:rsidP="00D600A1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Great commission</w:t>
      </w:r>
      <w:r w:rsidR="005364CF" w:rsidRPr="0043549F">
        <w:rPr>
          <w:rFonts w:ascii="Times New Roman" w:eastAsia="Heiti TC Light" w:hAnsi="Times New Roman" w:cs="Times New Roman"/>
          <w:lang w:eastAsia="zh-TW"/>
        </w:rPr>
        <w:t xml:space="preserve"> (Gospel Preaching)</w:t>
      </w:r>
    </w:p>
    <w:p w14:paraId="6108BDB9" w14:textId="6929FA4D" w:rsidR="00ED3102" w:rsidRPr="0043549F" w:rsidRDefault="00ED3102" w:rsidP="00D600A1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proofErr w:type="spellStart"/>
      <w:r w:rsidRPr="0043549F">
        <w:rPr>
          <w:rFonts w:ascii="Times New Roman" w:eastAsia="Heiti TC Light" w:hAnsi="Times New Roman" w:cs="Times New Roman"/>
          <w:lang w:eastAsia="zh-TW"/>
        </w:rPr>
        <w:t>Discipling</w:t>
      </w:r>
      <w:proofErr w:type="spellEnd"/>
      <w:r w:rsidR="005364CF" w:rsidRPr="0043549F">
        <w:rPr>
          <w:rFonts w:ascii="Times New Roman" w:eastAsia="Heiti TC Light" w:hAnsi="Times New Roman" w:cs="Times New Roman"/>
          <w:lang w:eastAsia="zh-TW"/>
        </w:rPr>
        <w:t xml:space="preserve"> (more later)</w:t>
      </w:r>
    </w:p>
    <w:p w14:paraId="6C0A500E" w14:textId="040DC32A" w:rsidR="00ED3102" w:rsidRPr="0043549F" w:rsidRDefault="005364CF" w:rsidP="00D600A1">
      <w:pPr>
        <w:pStyle w:val="ListParagraph"/>
        <w:numPr>
          <w:ilvl w:val="1"/>
          <w:numId w:val="4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Has a hierarchy similar to roman Catholic Church (but more control)</w:t>
      </w:r>
      <w:bookmarkStart w:id="0" w:name="_GoBack"/>
      <w:bookmarkEnd w:id="0"/>
    </w:p>
    <w:p w14:paraId="4CF49969" w14:textId="44F65F56" w:rsidR="00F21DF5" w:rsidRPr="0043549F" w:rsidRDefault="00772C7B" w:rsidP="00D600A1">
      <w:pPr>
        <w:pStyle w:val="ListParagraph"/>
        <w:numPr>
          <w:ilvl w:val="0"/>
          <w:numId w:val="5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單單強調聖經，否定所有的</w:t>
      </w:r>
      <w:r w:rsidRPr="0043549F">
        <w:rPr>
          <w:rFonts w:ascii="Times New Roman" w:eastAsia="Heiti TC Light" w:hAnsi="Times New Roman" w:cs="Times New Roman"/>
          <w:lang w:eastAsia="zh-TW"/>
        </w:rPr>
        <w:t>interpretation</w:t>
      </w:r>
      <w:r w:rsidR="00F21DF5" w:rsidRPr="0043549F">
        <w:rPr>
          <w:rFonts w:ascii="Times New Roman" w:eastAsia="Heiti TC Light" w:hAnsi="Times New Roman" w:cs="Times New Roman"/>
          <w:lang w:eastAsia="zh-TW"/>
        </w:rPr>
        <w:t>，只強調聖經事實（他們並不認為自己的說法是一種解經），不容許</w:t>
      </w:r>
      <w:r w:rsidR="00F21DF5" w:rsidRPr="0043549F">
        <w:rPr>
          <w:rFonts w:ascii="Times New Roman" w:eastAsia="Heiti TC Light" w:hAnsi="Times New Roman" w:cs="Times New Roman"/>
          <w:lang w:eastAsia="zh-TW"/>
        </w:rPr>
        <w:t>ambiguity</w:t>
      </w:r>
      <w:r w:rsidR="00F21DF5" w:rsidRPr="0043549F">
        <w:rPr>
          <w:rFonts w:ascii="Times New Roman" w:eastAsia="Heiti TC Light" w:hAnsi="Times New Roman" w:cs="Times New Roman"/>
          <w:lang w:eastAsia="zh-TW"/>
        </w:rPr>
        <w:t>。又認為一城一會，他們才是地上唯一教會。因以上兩點令他們認為所有不屬他們的人都不能得救</w:t>
      </w:r>
      <w:r w:rsidR="00C61497" w:rsidRPr="0043549F">
        <w:rPr>
          <w:rStyle w:val="FootnoteReference"/>
          <w:rFonts w:ascii="Times New Roman" w:eastAsia="Heiti TC Light" w:hAnsi="Times New Roman" w:cs="Times New Roman"/>
          <w:lang w:eastAsia="zh-TW"/>
        </w:rPr>
        <w:footnoteReference w:id="2"/>
      </w:r>
      <w:r w:rsidR="00F21DF5" w:rsidRPr="0043549F">
        <w:rPr>
          <w:rFonts w:ascii="Times New Roman" w:eastAsia="Heiti TC Light" w:hAnsi="Times New Roman" w:cs="Times New Roman"/>
          <w:lang w:eastAsia="zh-TW"/>
        </w:rPr>
        <w:t>。</w:t>
      </w:r>
    </w:p>
    <w:p w14:paraId="669C0ACC" w14:textId="77777777" w:rsidR="002D1347" w:rsidRPr="0043549F" w:rsidRDefault="0019561C" w:rsidP="00D600A1">
      <w:pPr>
        <w:pStyle w:val="ListParagraph"/>
        <w:numPr>
          <w:ilvl w:val="0"/>
          <w:numId w:val="9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結論：</w:t>
      </w:r>
      <w:r w:rsidR="002D1347" w:rsidRPr="0043549F">
        <w:rPr>
          <w:rFonts w:ascii="Times New Roman" w:eastAsia="Heiti TC Light" w:hAnsi="Times New Roman" w:cs="Times New Roman"/>
          <w:lang w:eastAsia="zh-TW"/>
        </w:rPr>
        <w:t xml:space="preserve"> </w:t>
      </w:r>
      <w:r w:rsidRPr="0043549F">
        <w:rPr>
          <w:rFonts w:ascii="Times New Roman" w:eastAsia="Heiti TC Light" w:hAnsi="Times New Roman" w:cs="Times New Roman"/>
          <w:lang w:eastAsia="zh-TW"/>
        </w:rPr>
        <w:t>他們在神學上相信</w:t>
      </w:r>
      <w:r w:rsidR="003C19A6" w:rsidRPr="0043549F">
        <w:rPr>
          <w:rFonts w:ascii="Times New Roman" w:eastAsia="Heiti TC Light" w:hAnsi="Times New Roman" w:cs="Times New Roman"/>
          <w:lang w:eastAsia="zh-TW"/>
        </w:rPr>
        <w:t>因信稱義（但他們不強調神學），卻在實行上過份強調了受浸、作門徒和一城一會（以致認為自己是地上唯一教會）</w:t>
      </w:r>
      <w:r w:rsidR="002D1347" w:rsidRPr="0043549F">
        <w:rPr>
          <w:rFonts w:ascii="Times New Roman" w:eastAsia="Heiti TC Light" w:hAnsi="Times New Roman" w:cs="Times New Roman"/>
          <w:lang w:eastAsia="zh-TW"/>
        </w:rPr>
        <w:t>成為極端。因他們極強調行為和看法上的一致，以致很難判辨他們是否異端，很多人因此更斷言他們是異端。</w:t>
      </w:r>
    </w:p>
    <w:p w14:paraId="3B81F160" w14:textId="0992174A" w:rsidR="0019561C" w:rsidRPr="0043549F" w:rsidRDefault="002D1347" w:rsidP="00D600A1">
      <w:pPr>
        <w:ind w:left="709" w:firstLine="11"/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我們在此卻因他們在神學上的看法，定</w:t>
      </w:r>
      <w:r w:rsidRPr="0043549F">
        <w:rPr>
          <w:rFonts w:ascii="Times New Roman" w:eastAsia="Heiti TC Light" w:hAnsi="Times New Roman" w:cs="Times New Roman"/>
          <w:lang w:eastAsia="zh-TW"/>
        </w:rPr>
        <w:t>他們是極端，卻不是異端。</w:t>
      </w:r>
      <w:r w:rsidRPr="0043549F">
        <w:rPr>
          <w:rFonts w:ascii="Times New Roman" w:eastAsia="Heiti TC Light" w:hAnsi="Times New Roman" w:cs="Times New Roman"/>
          <w:lang w:eastAsia="zh-TW"/>
        </w:rPr>
        <w:t>我們卻不排除他們的信徒並不能有效地認識救恩。</w:t>
      </w:r>
    </w:p>
    <w:p w14:paraId="1ABC259E" w14:textId="77777777" w:rsidR="00D600A1" w:rsidRPr="0043549F" w:rsidRDefault="00D600A1" w:rsidP="00D600A1">
      <w:pPr>
        <w:pStyle w:val="Heading1"/>
        <w:ind w:left="720"/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br w:type="page"/>
      </w:r>
    </w:p>
    <w:p w14:paraId="0C8DA147" w14:textId="7DC5723A" w:rsidR="006A0638" w:rsidRPr="0043549F" w:rsidRDefault="006A0638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lastRenderedPageBreak/>
        <w:t>主</w:t>
      </w:r>
      <w:r w:rsidR="006E6EB1" w:rsidRPr="0043549F">
        <w:rPr>
          <w:rFonts w:ascii="Times New Roman" w:eastAsia="Heiti TC Light" w:hAnsi="Times New Roman" w:cs="Times New Roman"/>
          <w:lang w:eastAsia="zh-TW"/>
        </w:rPr>
        <w:t>要</w:t>
      </w:r>
      <w:r w:rsidRPr="0043549F">
        <w:rPr>
          <w:rFonts w:ascii="Times New Roman" w:eastAsia="Heiti TC Light" w:hAnsi="Times New Roman" w:cs="Times New Roman"/>
          <w:lang w:eastAsia="zh-TW"/>
        </w:rPr>
        <w:t>的禮儀及聚會</w:t>
      </w:r>
    </w:p>
    <w:p w14:paraId="224E3FD1" w14:textId="7A672E0F" w:rsidR="005A73FE" w:rsidRPr="0043549F" w:rsidRDefault="00C44453" w:rsidP="00D600A1">
      <w:pPr>
        <w:pStyle w:val="ListParagraph"/>
        <w:numPr>
          <w:ilvl w:val="0"/>
          <w:numId w:val="6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聚會：一地一會。沒有固定地方，如租學校場地，到肢體家中聚會等。</w:t>
      </w:r>
    </w:p>
    <w:p w14:paraId="50207ACF" w14:textId="64127858" w:rsidR="00C44453" w:rsidRPr="0043549F" w:rsidRDefault="00C44453" w:rsidP="00D600A1">
      <w:pPr>
        <w:pStyle w:val="ListParagraph"/>
        <w:numPr>
          <w:ilvl w:val="0"/>
          <w:numId w:val="6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浸禮：只有對浸禮有真正認識，並受浸才得救。（因此其他團體的浸禮都因被視為對浸禮有誤解而無效，不能得救）</w:t>
      </w:r>
    </w:p>
    <w:p w14:paraId="285C54F5" w14:textId="1EA5700D" w:rsidR="00CE293C" w:rsidRPr="0043549F" w:rsidRDefault="00C44453" w:rsidP="00D600A1">
      <w:pPr>
        <w:pStyle w:val="ListParagraph"/>
        <w:numPr>
          <w:ilvl w:val="0"/>
          <w:numId w:val="6"/>
        </w:numPr>
        <w:jc w:val="both"/>
        <w:rPr>
          <w:rFonts w:ascii="Times New Roman" w:eastAsia="Heiti TC Light" w:hAnsi="Times New Roman" w:cs="Times New Roman"/>
          <w:lang w:eastAsia="zh-TW"/>
        </w:rPr>
      </w:pPr>
      <w:proofErr w:type="spellStart"/>
      <w:r w:rsidRPr="0043549F">
        <w:rPr>
          <w:rFonts w:ascii="Times New Roman" w:eastAsia="Heiti TC Light" w:hAnsi="Times New Roman" w:cs="Times New Roman"/>
          <w:lang w:eastAsia="zh-TW"/>
        </w:rPr>
        <w:t>Discipling</w:t>
      </w:r>
      <w:proofErr w:type="spellEnd"/>
      <w:r w:rsidRPr="0043549F">
        <w:rPr>
          <w:rFonts w:ascii="Times New Roman" w:eastAsia="Heiti TC Light" w:hAnsi="Times New Roman" w:cs="Times New Roman"/>
          <w:lang w:eastAsia="zh-TW"/>
        </w:rPr>
        <w:t xml:space="preserve">: </w:t>
      </w:r>
      <w:r w:rsidRPr="0043549F">
        <w:rPr>
          <w:rFonts w:ascii="Times New Roman" w:eastAsia="Heiti TC Light" w:hAnsi="Times New Roman" w:cs="Times New Roman"/>
          <w:lang w:eastAsia="zh-TW"/>
        </w:rPr>
        <w:t>強調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門徒訓練，一受浸便有一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mentor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，要滙報一切，認罪，聽其教訓</w:t>
      </w:r>
      <w:r w:rsidR="007F0241" w:rsidRPr="0043549F">
        <w:rPr>
          <w:rFonts w:ascii="Times New Roman" w:eastAsia="Heiti TC Light" w:hAnsi="Times New Roman" w:cs="Times New Roman"/>
          <w:lang w:eastAsia="zh-TW"/>
        </w:rPr>
        <w:t>（包括婚姻方面）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等。亦因此一層又一層產生很強的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hierarchy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，比天主教更強，被外間認為是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mind control</w:t>
      </w:r>
      <w:r w:rsidR="00CE293C" w:rsidRPr="0043549F">
        <w:rPr>
          <w:rFonts w:ascii="Times New Roman" w:eastAsia="Heiti TC Light" w:hAnsi="Times New Roman" w:cs="Times New Roman"/>
          <w:lang w:eastAsia="zh-TW"/>
        </w:rPr>
        <w:t>。這被視為這團體最大的問題。</w:t>
      </w:r>
    </w:p>
    <w:p w14:paraId="3070C848" w14:textId="77777777" w:rsidR="006A0638" w:rsidRPr="0043549F" w:rsidRDefault="006A0638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傳教方式</w:t>
      </w:r>
    </w:p>
    <w:p w14:paraId="265555FD" w14:textId="67007B99" w:rsidR="00FF1F65" w:rsidRPr="0043549F" w:rsidRDefault="00FF1F65" w:rsidP="00D600A1">
      <w:pPr>
        <w:pStyle w:val="ListParagraph"/>
        <w:numPr>
          <w:ilvl w:val="0"/>
          <w:numId w:val="7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校園中</w:t>
      </w:r>
    </w:p>
    <w:p w14:paraId="3B47FCEE" w14:textId="13D783FC" w:rsidR="00FF1F65" w:rsidRPr="0043549F" w:rsidRDefault="00FF1F65" w:rsidP="00D600A1">
      <w:pPr>
        <w:pStyle w:val="ListParagraph"/>
        <w:numPr>
          <w:ilvl w:val="0"/>
          <w:numId w:val="7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舉行活動，如運動</w:t>
      </w:r>
    </w:p>
    <w:p w14:paraId="57E8AA3B" w14:textId="53A8C417" w:rsidR="00FF1F65" w:rsidRPr="0043549F" w:rsidRDefault="00FF1F65" w:rsidP="00D600A1">
      <w:pPr>
        <w:pStyle w:val="ListParagraph"/>
        <w:numPr>
          <w:ilvl w:val="0"/>
          <w:numId w:val="7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向未信的和基督徒傳福音</w:t>
      </w:r>
    </w:p>
    <w:p w14:paraId="779AF98A" w14:textId="77777777" w:rsidR="006A0638" w:rsidRPr="0043549F" w:rsidRDefault="006A0638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建議怎樣向該教的門徒傳福音</w:t>
      </w:r>
    </w:p>
    <w:p w14:paraId="044A8608" w14:textId="71DC6194" w:rsidR="00596C93" w:rsidRPr="0043549F" w:rsidRDefault="00596C93" w:rsidP="00D600A1">
      <w:pPr>
        <w:pStyle w:val="ListParagraph"/>
        <w:numPr>
          <w:ilvl w:val="0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先令他們</w:t>
      </w:r>
      <w:r w:rsidRPr="0043549F">
        <w:rPr>
          <w:rFonts w:ascii="Times New Roman" w:eastAsia="Heiti TC Light" w:hAnsi="Times New Roman" w:cs="Times New Roman"/>
          <w:lang w:eastAsia="zh-TW"/>
        </w:rPr>
        <w:t>open mind:</w:t>
      </w:r>
    </w:p>
    <w:p w14:paraId="6C0AE8FB" w14:textId="2A89027B" w:rsidR="00DE3FAF" w:rsidRPr="0043549F" w:rsidRDefault="00DE3FAF" w:rsidP="00D600A1">
      <w:pPr>
        <w:pStyle w:val="ListParagraph"/>
        <w:numPr>
          <w:ilvl w:val="1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認識</w:t>
      </w:r>
      <w:r w:rsidRPr="0043549F">
        <w:rPr>
          <w:rFonts w:ascii="Times New Roman" w:eastAsia="Heiti TC Light" w:hAnsi="Times New Roman" w:cs="Times New Roman"/>
          <w:lang w:eastAsia="zh-TW"/>
        </w:rPr>
        <w:t>interpretation</w:t>
      </w:r>
    </w:p>
    <w:p w14:paraId="115B15E6" w14:textId="6BD87EBA" w:rsidR="007F0241" w:rsidRPr="0043549F" w:rsidRDefault="007F0241" w:rsidP="00D600A1">
      <w:pPr>
        <w:pStyle w:val="ListParagraph"/>
        <w:numPr>
          <w:ilvl w:val="1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認識</w:t>
      </w:r>
      <w:r w:rsidRPr="0043549F">
        <w:rPr>
          <w:rFonts w:ascii="Times New Roman" w:eastAsia="Heiti TC Light" w:hAnsi="Times New Roman" w:cs="Times New Roman"/>
          <w:lang w:eastAsia="zh-TW"/>
        </w:rPr>
        <w:t>mind control</w:t>
      </w:r>
    </w:p>
    <w:p w14:paraId="2E985FBB" w14:textId="7C5AAED0" w:rsidR="00596C93" w:rsidRPr="0043549F" w:rsidRDefault="00596C93" w:rsidP="00D600A1">
      <w:pPr>
        <w:pStyle w:val="ListParagraph"/>
        <w:numPr>
          <w:ilvl w:val="0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再從真理入手：</w:t>
      </w:r>
    </w:p>
    <w:p w14:paraId="6BE2111C" w14:textId="094E2B07" w:rsidR="006F5108" w:rsidRPr="0043549F" w:rsidRDefault="006F5108" w:rsidP="00D600A1">
      <w:pPr>
        <w:pStyle w:val="ListParagraph"/>
        <w:numPr>
          <w:ilvl w:val="1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認識「信而受浸，必然得救」的真理</w:t>
      </w:r>
    </w:p>
    <w:p w14:paraId="1CD3BF66" w14:textId="7F67D400" w:rsidR="004D5CFD" w:rsidRPr="0043549F" w:rsidRDefault="004D5CFD" w:rsidP="00D600A1">
      <w:pPr>
        <w:pStyle w:val="ListParagraph"/>
        <w:numPr>
          <w:ilvl w:val="1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認識門徒觀</w:t>
      </w:r>
    </w:p>
    <w:p w14:paraId="0F642895" w14:textId="77777777" w:rsidR="006A0638" w:rsidRPr="0043549F" w:rsidRDefault="006A0638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如何幫助被他們影響的人</w:t>
      </w:r>
    </w:p>
    <w:p w14:paraId="215882B9" w14:textId="1631D8E9" w:rsidR="007F0241" w:rsidRPr="0043549F" w:rsidRDefault="007F0241" w:rsidP="00D600A1">
      <w:pPr>
        <w:pStyle w:val="ListParagraph"/>
        <w:numPr>
          <w:ilvl w:val="0"/>
          <w:numId w:val="8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認識單單因著信便得著救恩（稱義）</w:t>
      </w:r>
    </w:p>
    <w:p w14:paraId="1075A2F0" w14:textId="77777777" w:rsidR="00C75D0E" w:rsidRPr="0043549F" w:rsidRDefault="00C75D0E" w:rsidP="00D600A1">
      <w:pPr>
        <w:pStyle w:val="Heading1"/>
        <w:numPr>
          <w:ilvl w:val="0"/>
          <w:numId w:val="1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參考資料</w:t>
      </w:r>
    </w:p>
    <w:p w14:paraId="0BF89D9E" w14:textId="77777777" w:rsidR="00C75D0E" w:rsidRPr="0043549F" w:rsidRDefault="00C75D0E" w:rsidP="00D600A1">
      <w:pPr>
        <w:pStyle w:val="ListParagraph"/>
        <w:numPr>
          <w:ilvl w:val="0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官方網站：</w:t>
      </w:r>
    </w:p>
    <w:p w14:paraId="5BC3745D" w14:textId="77777777" w:rsidR="00C75D0E" w:rsidRPr="0043549F" w:rsidRDefault="00C75D0E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香港基督教會（</w:t>
      </w:r>
      <w:r w:rsidR="00312CF9" w:rsidRPr="0043549F">
        <w:rPr>
          <w:rFonts w:ascii="Times New Roman" w:eastAsia="Heiti TC Light" w:hAnsi="Times New Roman" w:cs="Times New Roman"/>
          <w:lang w:eastAsia="zh-TW"/>
        </w:rPr>
        <w:t>HKCO</w:t>
      </w:r>
      <w:r w:rsidRPr="0043549F">
        <w:rPr>
          <w:rFonts w:ascii="Times New Roman" w:eastAsia="Heiti TC Light" w:hAnsi="Times New Roman" w:cs="Times New Roman"/>
          <w:lang w:eastAsia="zh-TW"/>
        </w:rPr>
        <w:t>C</w:t>
      </w:r>
      <w:r w:rsidRPr="0043549F">
        <w:rPr>
          <w:rFonts w:ascii="Times New Roman" w:eastAsia="Heiti TC Light" w:hAnsi="Times New Roman" w:cs="Times New Roman"/>
          <w:lang w:eastAsia="zh-TW"/>
        </w:rPr>
        <w:t>）官方網站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: </w:t>
      </w:r>
      <w:hyperlink r:id="rId9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http://www2.hongkongcoc.org/</w:t>
        </w:r>
      </w:hyperlink>
    </w:p>
    <w:p w14:paraId="7453F5F0" w14:textId="77777777" w:rsidR="00C75D0E" w:rsidRPr="0043549F" w:rsidRDefault="00C75D0E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國際基督教會（</w:t>
      </w:r>
      <w:r w:rsidR="00312CF9" w:rsidRPr="0043549F">
        <w:rPr>
          <w:rFonts w:ascii="Times New Roman" w:eastAsia="Heiti TC Light" w:hAnsi="Times New Roman" w:cs="Times New Roman"/>
          <w:lang w:eastAsia="zh-TW"/>
        </w:rPr>
        <w:t>ICO</w:t>
      </w:r>
      <w:r w:rsidRPr="0043549F">
        <w:rPr>
          <w:rFonts w:ascii="Times New Roman" w:eastAsia="Heiti TC Light" w:hAnsi="Times New Roman" w:cs="Times New Roman"/>
          <w:lang w:eastAsia="zh-TW"/>
        </w:rPr>
        <w:t>C</w:t>
      </w:r>
      <w:r w:rsidRPr="0043549F">
        <w:rPr>
          <w:rFonts w:ascii="Times New Roman" w:eastAsia="Heiti TC Light" w:hAnsi="Times New Roman" w:cs="Times New Roman"/>
          <w:lang w:eastAsia="zh-TW"/>
        </w:rPr>
        <w:t>）官方網站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: </w:t>
      </w:r>
      <w:hyperlink r:id="rId10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http://www.icocco-op.org/</w:t>
        </w:r>
      </w:hyperlink>
    </w:p>
    <w:p w14:paraId="7A08A117" w14:textId="77777777" w:rsidR="009E729A" w:rsidRPr="0043549F" w:rsidRDefault="009E729A" w:rsidP="00D600A1">
      <w:pPr>
        <w:pStyle w:val="ListParagraph"/>
        <w:numPr>
          <w:ilvl w:val="0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評論：</w:t>
      </w:r>
    </w:p>
    <w:p w14:paraId="540EF671" w14:textId="3818D9AE" w:rsidR="00C75D0E" w:rsidRPr="0043549F" w:rsidRDefault="00C75D0E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極端</w:t>
      </w:r>
      <w:r w:rsidRPr="0043549F">
        <w:rPr>
          <w:rFonts w:ascii="Times New Roman" w:eastAsia="Heiti TC Light" w:hAnsi="Times New Roman" w:cs="Times New Roman"/>
          <w:lang w:eastAsia="zh-TW"/>
        </w:rPr>
        <w:t>!?</w:t>
      </w:r>
      <w:r w:rsidRPr="0043549F">
        <w:rPr>
          <w:rFonts w:ascii="Times New Roman" w:eastAsia="Heiti TC Light" w:hAnsi="Times New Roman" w:cs="Times New Roman"/>
          <w:lang w:eastAsia="zh-TW"/>
        </w:rPr>
        <w:t>異端</w:t>
      </w:r>
      <w:r w:rsidRPr="0043549F">
        <w:rPr>
          <w:rFonts w:ascii="Times New Roman" w:eastAsia="Heiti TC Light" w:hAnsi="Times New Roman" w:cs="Times New Roman"/>
          <w:lang w:eastAsia="zh-TW"/>
        </w:rPr>
        <w:t>!?</w:t>
      </w:r>
      <w:r w:rsidRPr="0043549F">
        <w:rPr>
          <w:rFonts w:ascii="Times New Roman" w:eastAsia="Heiti TC Light" w:hAnsi="Times New Roman" w:cs="Times New Roman"/>
          <w:lang w:eastAsia="zh-TW"/>
        </w:rPr>
        <w:t>「基督教會」</w:t>
      </w:r>
      <w:r w:rsidRPr="0043549F">
        <w:rPr>
          <w:rFonts w:ascii="Times New Roman" w:eastAsia="Heiti TC Light" w:hAnsi="Times New Roman" w:cs="Times New Roman"/>
          <w:lang w:eastAsia="zh-TW"/>
        </w:rPr>
        <w:t>"Church of Christ"</w:t>
      </w:r>
      <w:r w:rsidRPr="0043549F">
        <w:rPr>
          <w:rFonts w:ascii="Times New Roman" w:eastAsia="Heiti TC Light" w:hAnsi="Times New Roman" w:cs="Times New Roman"/>
          <w:lang w:eastAsia="zh-TW"/>
        </w:rPr>
        <w:t>，馬國棟編著，香港基督徒短期宣教訓練中心暨佈道資源供應中心</w:t>
      </w:r>
      <w:r w:rsidRPr="0043549F">
        <w:rPr>
          <w:rFonts w:ascii="Times New Roman" w:eastAsia="Heiti TC Light" w:hAnsi="Times New Roman" w:cs="Times New Roman"/>
          <w:lang w:eastAsia="zh-TW"/>
        </w:rPr>
        <w:t>2000</w:t>
      </w:r>
      <w:r w:rsidRPr="0043549F">
        <w:rPr>
          <w:rFonts w:ascii="Times New Roman" w:eastAsia="Heiti TC Light" w:hAnsi="Times New Roman" w:cs="Times New Roman"/>
          <w:lang w:eastAsia="zh-TW"/>
        </w:rPr>
        <w:t>年</w:t>
      </w:r>
      <w:r w:rsidRPr="0043549F">
        <w:rPr>
          <w:rFonts w:ascii="Times New Roman" w:eastAsia="Heiti TC Light" w:hAnsi="Times New Roman" w:cs="Times New Roman"/>
          <w:lang w:eastAsia="zh-TW"/>
        </w:rPr>
        <w:t>7</w:t>
      </w:r>
      <w:r w:rsidRPr="0043549F">
        <w:rPr>
          <w:rFonts w:ascii="Times New Roman" w:eastAsia="Heiti TC Light" w:hAnsi="Times New Roman" w:cs="Times New Roman"/>
          <w:lang w:eastAsia="zh-TW"/>
        </w:rPr>
        <w:t>月修訂版</w:t>
      </w:r>
    </w:p>
    <w:p w14:paraId="5A6FE197" w14:textId="3322FD7C" w:rsidR="00481082" w:rsidRPr="0043549F" w:rsidRDefault="00481082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 xml:space="preserve">Eric Yip </w:t>
      </w:r>
      <w:r w:rsidRPr="0043549F">
        <w:rPr>
          <w:rFonts w:ascii="Times New Roman" w:eastAsia="Heiti TC Light" w:hAnsi="Times New Roman" w:cs="Times New Roman"/>
          <w:lang w:eastAsia="zh-TW"/>
        </w:rPr>
        <w:t>葉永恆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(</w:t>
      </w:r>
      <w:hyperlink r:id="rId11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ewhyip@pacific.net.hk</w:t>
        </w:r>
      </w:hyperlink>
      <w:r w:rsidRPr="0043549F">
        <w:rPr>
          <w:rFonts w:ascii="Times New Roman" w:eastAsia="Heiti TC Light" w:hAnsi="Times New Roman" w:cs="Times New Roman"/>
          <w:lang w:eastAsia="zh-TW"/>
        </w:rPr>
        <w:t>)</w:t>
      </w:r>
      <w:r w:rsidRPr="0043549F">
        <w:rPr>
          <w:rFonts w:ascii="Times New Roman" w:eastAsia="Heiti TC Light" w:hAnsi="Times New Roman" w:cs="Times New Roman"/>
          <w:lang w:eastAsia="zh-TW"/>
        </w:rPr>
        <w:t>對以上一書的回應：</w:t>
      </w:r>
    </w:p>
    <w:p w14:paraId="221D5EF3" w14:textId="0DA5F62B" w:rsidR="00481082" w:rsidRPr="0043549F" w:rsidRDefault="00481082" w:rsidP="00D600A1">
      <w:pPr>
        <w:pStyle w:val="ListParagraph"/>
        <w:numPr>
          <w:ilvl w:val="2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評馬國棟編著《極端</w:t>
      </w:r>
      <w:r w:rsidRPr="0043549F">
        <w:rPr>
          <w:rFonts w:ascii="Times New Roman" w:eastAsia="Heiti TC Light" w:hAnsi="Times New Roman" w:cs="Times New Roman"/>
          <w:lang w:eastAsia="zh-TW"/>
        </w:rPr>
        <w:t>!?</w:t>
      </w:r>
      <w:r w:rsidRPr="0043549F">
        <w:rPr>
          <w:rFonts w:ascii="Times New Roman" w:eastAsia="Heiti TC Light" w:hAnsi="Times New Roman" w:cs="Times New Roman"/>
          <w:lang w:eastAsia="zh-TW"/>
        </w:rPr>
        <w:t>異端</w:t>
      </w:r>
      <w:r w:rsidRPr="0043549F">
        <w:rPr>
          <w:rFonts w:ascii="Times New Roman" w:eastAsia="Heiti TC Light" w:hAnsi="Times New Roman" w:cs="Times New Roman"/>
          <w:lang w:eastAsia="zh-TW"/>
        </w:rPr>
        <w:t>!?</w:t>
      </w:r>
      <w:r w:rsidRPr="0043549F">
        <w:rPr>
          <w:rFonts w:ascii="Times New Roman" w:eastAsia="Heiti TC Light" w:hAnsi="Times New Roman" w:cs="Times New Roman"/>
          <w:lang w:eastAsia="zh-TW"/>
        </w:rPr>
        <w:t>「基督教會」</w:t>
      </w:r>
      <w:r w:rsidRPr="0043549F">
        <w:rPr>
          <w:rFonts w:ascii="Times New Roman" w:eastAsia="Heiti TC Light" w:hAnsi="Times New Roman" w:cs="Times New Roman"/>
          <w:lang w:eastAsia="zh-TW"/>
        </w:rPr>
        <w:t>"Church of Christ"</w:t>
      </w:r>
      <w:r w:rsidRPr="0043549F">
        <w:rPr>
          <w:rFonts w:ascii="Times New Roman" w:eastAsia="Heiti TC Light" w:hAnsi="Times New Roman" w:cs="Times New Roman"/>
          <w:lang w:eastAsia="zh-TW"/>
        </w:rPr>
        <w:t>》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, retrieved 2012-3-8, from </w:t>
      </w:r>
      <w:hyperlink r:id="rId12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http://www.christianstudy.com/data/misc/bkreport_on_hkcoc.html</w:t>
        </w:r>
      </w:hyperlink>
    </w:p>
    <w:p w14:paraId="7CF87228" w14:textId="723934F3" w:rsidR="00481082" w:rsidRPr="0043549F" w:rsidRDefault="00481082" w:rsidP="00D600A1">
      <w:pPr>
        <w:pStyle w:val="ListParagraph"/>
        <w:numPr>
          <w:ilvl w:val="2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再評馬國棟《極端！？異端？！「基督教會」》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, retrieved 2012-3-8, from </w:t>
      </w:r>
      <w:hyperlink r:id="rId13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http://www.christianstudy.com/data/misc/bkreport_on_hkcoc2.html</w:t>
        </w:r>
      </w:hyperlink>
    </w:p>
    <w:p w14:paraId="1054D490" w14:textId="7EECAC5B" w:rsidR="009E729A" w:rsidRPr="0043549F" w:rsidRDefault="009E729A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「武林英雄帖」網站中對香港基督教會的概要</w:t>
      </w:r>
      <w:r w:rsidRPr="0043549F">
        <w:rPr>
          <w:rFonts w:ascii="Times New Roman" w:eastAsia="Heiti TC Light" w:hAnsi="Times New Roman" w:cs="Times New Roman"/>
          <w:lang w:eastAsia="zh-TW"/>
        </w:rPr>
        <w:t>, retrieved</w:t>
      </w:r>
      <w:r w:rsidR="00481082" w:rsidRPr="0043549F">
        <w:rPr>
          <w:rFonts w:ascii="Times New Roman" w:eastAsia="Heiti TC Light" w:hAnsi="Times New Roman" w:cs="Times New Roman"/>
          <w:lang w:eastAsia="zh-TW"/>
        </w:rPr>
        <w:t xml:space="preserve"> 2012-3-8, from </w:t>
      </w:r>
      <w:r w:rsidRPr="0043549F">
        <w:rPr>
          <w:rFonts w:ascii="Times New Roman" w:eastAsia="Heiti TC Light" w:hAnsi="Times New Roman" w:cs="Times New Roman"/>
          <w:lang w:eastAsia="zh-TW"/>
        </w:rPr>
        <w:t xml:space="preserve"> </w:t>
      </w:r>
      <w:hyperlink r:id="rId14" w:history="1">
        <w:r w:rsidR="00481082"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http://www.christianstudy.com/data/misc/church_of_christ_hk.html</w:t>
        </w:r>
      </w:hyperlink>
    </w:p>
    <w:p w14:paraId="62A9AF8D" w14:textId="5A63B2C2" w:rsidR="00481082" w:rsidRPr="0043549F" w:rsidRDefault="00481082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REVEAL</w:t>
      </w:r>
      <w:r w:rsidRPr="0043549F">
        <w:rPr>
          <w:rFonts w:ascii="Times New Roman" w:eastAsia="Heiti TC Light" w:hAnsi="Times New Roman" w:cs="Times New Roman"/>
          <w:lang w:eastAsia="zh-TW"/>
        </w:rPr>
        <w:t>（一專門研究</w:t>
      </w:r>
      <w:r w:rsidRPr="0043549F">
        <w:rPr>
          <w:rFonts w:ascii="Times New Roman" w:eastAsia="Heiti TC Light" w:hAnsi="Times New Roman" w:cs="Times New Roman"/>
          <w:lang w:eastAsia="zh-TW"/>
        </w:rPr>
        <w:t>ICOC</w:t>
      </w:r>
      <w:r w:rsidRPr="0043549F">
        <w:rPr>
          <w:rFonts w:ascii="Times New Roman" w:eastAsia="Heiti TC Light" w:hAnsi="Times New Roman" w:cs="Times New Roman"/>
          <w:lang w:eastAsia="zh-TW"/>
        </w:rPr>
        <w:t>的機構）：</w:t>
      </w:r>
      <w:hyperlink r:id="rId15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http://www.reveal.org/</w:t>
        </w:r>
      </w:hyperlink>
    </w:p>
    <w:p w14:paraId="5D112970" w14:textId="5355BDA3" w:rsidR="00C75D0E" w:rsidRPr="0043549F" w:rsidRDefault="009E729A" w:rsidP="00D600A1">
      <w:pPr>
        <w:pStyle w:val="ListParagraph"/>
        <w:numPr>
          <w:ilvl w:val="0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連往其他參考資料的</w:t>
      </w:r>
      <w:r w:rsidRPr="0043549F">
        <w:rPr>
          <w:rFonts w:ascii="Times New Roman" w:eastAsia="Heiti TC Light" w:hAnsi="Times New Roman" w:cs="Times New Roman"/>
          <w:lang w:eastAsia="zh-TW"/>
        </w:rPr>
        <w:t>portal:</w:t>
      </w:r>
    </w:p>
    <w:p w14:paraId="0B03154D" w14:textId="16676D64" w:rsidR="009E729A" w:rsidRPr="0043549F" w:rsidRDefault="00481082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葉永恆的參考書目評註：</w:t>
      </w:r>
      <w:hyperlink r:id="rId16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http://home.pacific.net.hk/~wstiandi2/coc/hkicocintro.htm</w:t>
        </w:r>
      </w:hyperlink>
    </w:p>
    <w:p w14:paraId="309D5066" w14:textId="1570363F" w:rsidR="00481082" w:rsidRPr="0043549F" w:rsidRDefault="00481082" w:rsidP="00D600A1">
      <w:pPr>
        <w:pStyle w:val="ListParagraph"/>
        <w:numPr>
          <w:ilvl w:val="1"/>
          <w:numId w:val="2"/>
        </w:numPr>
        <w:jc w:val="both"/>
        <w:rPr>
          <w:rFonts w:ascii="Times New Roman" w:eastAsia="Heiti TC Light" w:hAnsi="Times New Roman" w:cs="Times New Roman"/>
          <w:lang w:eastAsia="zh-TW"/>
        </w:rPr>
      </w:pPr>
      <w:r w:rsidRPr="0043549F">
        <w:rPr>
          <w:rFonts w:ascii="Times New Roman" w:eastAsia="Heiti TC Light" w:hAnsi="Times New Roman" w:cs="Times New Roman"/>
          <w:lang w:eastAsia="zh-TW"/>
        </w:rPr>
        <w:t>華人神學園地：</w:t>
      </w:r>
      <w:hyperlink r:id="rId17" w:history="1">
        <w:r w:rsidRPr="0043549F">
          <w:rPr>
            <w:rStyle w:val="Hyperlink"/>
            <w:rFonts w:ascii="Times New Roman" w:eastAsia="Heiti TC Light" w:hAnsi="Times New Roman" w:cs="Times New Roman"/>
            <w:lang w:eastAsia="zh-TW"/>
          </w:rPr>
          <w:t>http://www.chinesetheology.com/News/sects.htm</w:t>
        </w:r>
      </w:hyperlink>
    </w:p>
    <w:sectPr w:rsidR="00481082" w:rsidRPr="0043549F" w:rsidSect="00D600A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9117C" w14:textId="77777777" w:rsidR="0019561C" w:rsidRDefault="0019561C" w:rsidP="003C09FF">
      <w:r>
        <w:separator/>
      </w:r>
    </w:p>
  </w:endnote>
  <w:endnote w:type="continuationSeparator" w:id="0">
    <w:p w14:paraId="22DAE643" w14:textId="77777777" w:rsidR="0019561C" w:rsidRDefault="0019561C" w:rsidP="003C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C8CD7" w14:textId="77777777" w:rsidR="0019561C" w:rsidRDefault="0019561C" w:rsidP="003C09FF">
      <w:r>
        <w:separator/>
      </w:r>
    </w:p>
  </w:footnote>
  <w:footnote w:type="continuationSeparator" w:id="0">
    <w:p w14:paraId="5275C3E8" w14:textId="77777777" w:rsidR="0019561C" w:rsidRDefault="0019561C" w:rsidP="003C09FF">
      <w:r>
        <w:continuationSeparator/>
      </w:r>
    </w:p>
  </w:footnote>
  <w:footnote w:id="1">
    <w:p w14:paraId="7407862A" w14:textId="7B29D310" w:rsidR="0019561C" w:rsidRPr="00CE293C" w:rsidRDefault="0019561C">
      <w:pPr>
        <w:pStyle w:val="FootnoteText"/>
        <w:rPr>
          <w:rFonts w:ascii="Times New Roman" w:eastAsia="Heiti TC Light" w:hAnsi="Times New Roman" w:cs="Times New Roman"/>
          <w:lang w:eastAsia="zh-TW"/>
        </w:rPr>
      </w:pPr>
      <w:r w:rsidRPr="00CE293C">
        <w:rPr>
          <w:rStyle w:val="FootnoteReference"/>
          <w:rFonts w:ascii="Times New Roman" w:eastAsia="Heiti TC Light" w:hAnsi="Times New Roman" w:cs="Times New Roman"/>
        </w:rPr>
        <w:footnoteRef/>
      </w:r>
      <w:r w:rsidRPr="00CE293C">
        <w:rPr>
          <w:rFonts w:ascii="Times New Roman" w:eastAsia="Heiti TC Light" w:hAnsi="Times New Roman" w:cs="Times New Roman"/>
        </w:rPr>
        <w:t xml:space="preserve"> </w:t>
      </w:r>
      <w:proofErr w:type="gramStart"/>
      <w:r w:rsidRPr="00CE293C">
        <w:rPr>
          <w:rFonts w:ascii="Times New Roman" w:eastAsia="Heiti TC Light" w:hAnsi="Times New Roman" w:cs="Times New Roman"/>
        </w:rPr>
        <w:t>the</w:t>
      </w:r>
      <w:proofErr w:type="gramEnd"/>
      <w:r w:rsidRPr="00CE293C">
        <w:rPr>
          <w:rFonts w:ascii="Times New Roman" w:eastAsia="Heiti TC Light" w:hAnsi="Times New Roman" w:cs="Times New Roman"/>
        </w:rPr>
        <w:t xml:space="preserve"> unification of all Christians in a single body patterned after the church of the New Testament.</w:t>
      </w:r>
    </w:p>
  </w:footnote>
  <w:footnote w:id="2">
    <w:p w14:paraId="2CEC141F" w14:textId="50FBF9C8" w:rsidR="0019561C" w:rsidRPr="00CE293C" w:rsidRDefault="0019561C">
      <w:pPr>
        <w:pStyle w:val="FootnoteText"/>
        <w:rPr>
          <w:rFonts w:ascii="Times New Roman" w:eastAsia="Heiti TC Light" w:hAnsi="Times New Roman" w:cs="Times New Roman"/>
          <w:lang w:eastAsia="zh-TW"/>
        </w:rPr>
      </w:pPr>
      <w:r w:rsidRPr="00CE293C">
        <w:rPr>
          <w:rStyle w:val="FootnoteReference"/>
          <w:rFonts w:ascii="Times New Roman" w:eastAsia="Heiti TC Light" w:hAnsi="Times New Roman" w:cs="Times New Roman"/>
        </w:rPr>
        <w:footnoteRef/>
      </w:r>
      <w:r w:rsidRPr="00CE293C">
        <w:rPr>
          <w:rFonts w:ascii="Times New Roman" w:eastAsia="Heiti TC Light" w:hAnsi="Times New Roman" w:cs="Times New Roman"/>
        </w:rPr>
        <w:t xml:space="preserve"> </w:t>
      </w:r>
      <w:r w:rsidRPr="00CE293C">
        <w:rPr>
          <w:rFonts w:ascii="Times New Roman" w:eastAsia="Heiti TC Light" w:hAnsi="Times New Roman" w:cs="Times New Roman"/>
          <w:lang w:eastAsia="zh-TW"/>
        </w:rPr>
        <w:t>但他們不排除有人可以自己獨立地領會出他們的同一個看法，而因此得救。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FA3"/>
    <w:multiLevelType w:val="hybridMultilevel"/>
    <w:tmpl w:val="22B4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50DB4"/>
    <w:multiLevelType w:val="hybridMultilevel"/>
    <w:tmpl w:val="D16E1174"/>
    <w:lvl w:ilvl="0" w:tplc="BB94C6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E2EBD"/>
    <w:multiLevelType w:val="hybridMultilevel"/>
    <w:tmpl w:val="3EB064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237CA"/>
    <w:multiLevelType w:val="hybridMultilevel"/>
    <w:tmpl w:val="C124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004F4"/>
    <w:multiLevelType w:val="hybridMultilevel"/>
    <w:tmpl w:val="782A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20995"/>
    <w:multiLevelType w:val="hybridMultilevel"/>
    <w:tmpl w:val="A694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20D1D"/>
    <w:multiLevelType w:val="hybridMultilevel"/>
    <w:tmpl w:val="B734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35472"/>
    <w:multiLevelType w:val="hybridMultilevel"/>
    <w:tmpl w:val="D236E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154E2"/>
    <w:multiLevelType w:val="hybridMultilevel"/>
    <w:tmpl w:val="66BE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38"/>
    <w:rsid w:val="00050626"/>
    <w:rsid w:val="000D0979"/>
    <w:rsid w:val="000F0F5E"/>
    <w:rsid w:val="001432AE"/>
    <w:rsid w:val="0019561C"/>
    <w:rsid w:val="001A2BFC"/>
    <w:rsid w:val="00242F58"/>
    <w:rsid w:val="002D1347"/>
    <w:rsid w:val="00312CF9"/>
    <w:rsid w:val="003C09FF"/>
    <w:rsid w:val="003C19A6"/>
    <w:rsid w:val="0043549F"/>
    <w:rsid w:val="00481082"/>
    <w:rsid w:val="004D5CFD"/>
    <w:rsid w:val="005364CF"/>
    <w:rsid w:val="00596C93"/>
    <w:rsid w:val="005A73FE"/>
    <w:rsid w:val="005F49E2"/>
    <w:rsid w:val="006A0638"/>
    <w:rsid w:val="006A34CC"/>
    <w:rsid w:val="006E6EB1"/>
    <w:rsid w:val="006F5108"/>
    <w:rsid w:val="00772C7B"/>
    <w:rsid w:val="007B474A"/>
    <w:rsid w:val="007E105F"/>
    <w:rsid w:val="007F0241"/>
    <w:rsid w:val="007F1B29"/>
    <w:rsid w:val="009E729A"/>
    <w:rsid w:val="00AF44EC"/>
    <w:rsid w:val="00C21BB8"/>
    <w:rsid w:val="00C44453"/>
    <w:rsid w:val="00C61497"/>
    <w:rsid w:val="00C75D0E"/>
    <w:rsid w:val="00CE293C"/>
    <w:rsid w:val="00D600A1"/>
    <w:rsid w:val="00DD0F26"/>
    <w:rsid w:val="00DE3FAF"/>
    <w:rsid w:val="00EB0C58"/>
    <w:rsid w:val="00ED3102"/>
    <w:rsid w:val="00EE74F8"/>
    <w:rsid w:val="00F21DF5"/>
    <w:rsid w:val="00F50A08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87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6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D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2A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C09FF"/>
  </w:style>
  <w:style w:type="character" w:customStyle="1" w:styleId="FootnoteTextChar">
    <w:name w:val="Footnote Text Char"/>
    <w:basedOn w:val="DefaultParagraphFont"/>
    <w:link w:val="FootnoteText"/>
    <w:uiPriority w:val="99"/>
    <w:rsid w:val="003C09FF"/>
  </w:style>
  <w:style w:type="character" w:styleId="FootnoteReference">
    <w:name w:val="footnote reference"/>
    <w:basedOn w:val="DefaultParagraphFont"/>
    <w:uiPriority w:val="99"/>
    <w:unhideWhenUsed/>
    <w:rsid w:val="003C09F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600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00A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00A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00A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00A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00A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00A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00A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00A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00A1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6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6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D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2A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C09FF"/>
  </w:style>
  <w:style w:type="character" w:customStyle="1" w:styleId="FootnoteTextChar">
    <w:name w:val="Footnote Text Char"/>
    <w:basedOn w:val="DefaultParagraphFont"/>
    <w:link w:val="FootnoteText"/>
    <w:uiPriority w:val="99"/>
    <w:rsid w:val="003C09FF"/>
  </w:style>
  <w:style w:type="character" w:styleId="FootnoteReference">
    <w:name w:val="footnote reference"/>
    <w:basedOn w:val="DefaultParagraphFont"/>
    <w:uiPriority w:val="99"/>
    <w:unhideWhenUsed/>
    <w:rsid w:val="003C09F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600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00A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00A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00A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00A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00A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00A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00A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00A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00A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whyip@pacific.net.hk" TargetMode="External"/><Relationship Id="rId12" Type="http://schemas.openxmlformats.org/officeDocument/2006/relationships/hyperlink" Target="http://www.christianstudy.com/data/misc/bkreport_on_hkcoc.html" TargetMode="External"/><Relationship Id="rId13" Type="http://schemas.openxmlformats.org/officeDocument/2006/relationships/hyperlink" Target="http://www.christianstudy.com/data/misc/bkreport_on_hkcoc2.html" TargetMode="External"/><Relationship Id="rId14" Type="http://schemas.openxmlformats.org/officeDocument/2006/relationships/hyperlink" Target="http://www.christianstudy.com/data/misc/church_of_christ_hk.html" TargetMode="External"/><Relationship Id="rId15" Type="http://schemas.openxmlformats.org/officeDocument/2006/relationships/hyperlink" Target="http://www.reveal.org/" TargetMode="External"/><Relationship Id="rId16" Type="http://schemas.openxmlformats.org/officeDocument/2006/relationships/hyperlink" Target="http://home.pacific.net.hk/~wstiandi2/coc/hkicocintro.htm" TargetMode="External"/><Relationship Id="rId17" Type="http://schemas.openxmlformats.org/officeDocument/2006/relationships/hyperlink" Target="http://www.chinesetheology.com/News/sects.ht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2.hongkongcoc.org/" TargetMode="External"/><Relationship Id="rId10" Type="http://schemas.openxmlformats.org/officeDocument/2006/relationships/hyperlink" Target="http://www.icocco-o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D46B3-A4EF-1141-8C78-F515C334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473</Words>
  <Characters>2699</Characters>
  <Application>Microsoft Macintosh Word</Application>
  <DocSecurity>0</DocSecurity>
  <Lines>22</Lines>
  <Paragraphs>6</Paragraphs>
  <ScaleCrop>false</ScaleCrop>
  <Company>University of California, Berkeley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Hei Kolen Cheung</dc:creator>
  <cp:keywords/>
  <dc:description/>
  <cp:lastModifiedBy>Ka Hei Kolen Cheung</cp:lastModifiedBy>
  <cp:revision>45</cp:revision>
  <dcterms:created xsi:type="dcterms:W3CDTF">2012-03-08T11:00:00Z</dcterms:created>
  <dcterms:modified xsi:type="dcterms:W3CDTF">2012-03-08T16:44:00Z</dcterms:modified>
</cp:coreProperties>
</file>