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480" w:rsidRDefault="00113480" w:rsidP="00366A8E">
      <w:pPr>
        <w:spacing w:line="740" w:lineRule="exact"/>
        <w:jc w:val="center"/>
        <w:rPr>
          <w:rFonts w:ascii="王漢宗細圓體繁" w:eastAsia="王漢宗細圓體繁" w:hint="eastAsia"/>
          <w:sz w:val="44"/>
          <w:szCs w:val="44"/>
        </w:rPr>
      </w:pPr>
      <w:bookmarkStart w:id="0" w:name="_GoBack"/>
      <w:bookmarkEnd w:id="0"/>
    </w:p>
    <w:p w:rsidR="005A6AE3" w:rsidRPr="001D50A3" w:rsidRDefault="005A6AE3" w:rsidP="00366A8E">
      <w:pPr>
        <w:spacing w:line="740" w:lineRule="exact"/>
        <w:jc w:val="center"/>
        <w:rPr>
          <w:rFonts w:ascii="王漢宗細圓體繁" w:eastAsia="王漢宗細圓體繁"/>
          <w:sz w:val="44"/>
          <w:szCs w:val="44"/>
        </w:rPr>
      </w:pPr>
      <w:r w:rsidRPr="001D50A3">
        <w:rPr>
          <w:rFonts w:ascii="王漢宗細圓體繁" w:eastAsia="王漢宗細圓體繁" w:hint="eastAsia"/>
          <w:sz w:val="44"/>
          <w:szCs w:val="44"/>
        </w:rPr>
        <w:t>二零一零年至二零一二年</w:t>
      </w:r>
    </w:p>
    <w:p w:rsidR="005A6AE3" w:rsidRPr="001D50A3" w:rsidRDefault="005A6AE3" w:rsidP="00366A8E">
      <w:pPr>
        <w:spacing w:line="740" w:lineRule="exact"/>
        <w:jc w:val="center"/>
        <w:rPr>
          <w:rFonts w:ascii="王漢宗細圓體繁" w:eastAsia="王漢宗細圓體繁"/>
          <w:sz w:val="44"/>
          <w:szCs w:val="44"/>
        </w:rPr>
      </w:pPr>
      <w:r w:rsidRPr="001D50A3">
        <w:rPr>
          <w:rFonts w:ascii="王漢宗細圓體繁" w:eastAsia="王漢宗細圓體繁" w:hint="eastAsia"/>
          <w:sz w:val="44"/>
          <w:szCs w:val="44"/>
        </w:rPr>
        <w:t>全日制事奉培訓課程</w:t>
      </w:r>
    </w:p>
    <w:p w:rsidR="005A6AE3" w:rsidRPr="001D50A3" w:rsidRDefault="005A6AE3" w:rsidP="00366A8E">
      <w:pPr>
        <w:numPr>
          <w:ilvl w:val="0"/>
          <w:numId w:val="7"/>
        </w:numPr>
        <w:spacing w:line="740" w:lineRule="exact"/>
        <w:jc w:val="center"/>
        <w:rPr>
          <w:rFonts w:ascii="王漢宗細圓體繁" w:eastAsia="王漢宗細圓體繁"/>
          <w:sz w:val="44"/>
          <w:szCs w:val="44"/>
        </w:rPr>
      </w:pPr>
      <w:r w:rsidRPr="001D50A3">
        <w:rPr>
          <w:rFonts w:ascii="王漢宗細圓體繁" w:eastAsia="王漢宗細圓體繁" w:hint="eastAsia"/>
          <w:sz w:val="44"/>
          <w:szCs w:val="44"/>
        </w:rPr>
        <w:t>秋季</w:t>
      </w:r>
    </w:p>
    <w:p w:rsidR="005A6AE3" w:rsidRPr="001D50A3" w:rsidRDefault="005A6AE3" w:rsidP="00366A8E">
      <w:pPr>
        <w:spacing w:line="740" w:lineRule="exact"/>
        <w:jc w:val="center"/>
        <w:rPr>
          <w:rFonts w:ascii="王漢宗特圓體繁" w:eastAsia="王漢宗特圓體繁"/>
          <w:sz w:val="48"/>
          <w:szCs w:val="48"/>
        </w:rPr>
      </w:pPr>
      <w:r w:rsidRPr="001D50A3">
        <w:rPr>
          <w:rFonts w:ascii="王漢宗特圓體繁" w:eastAsia="王漢宗特圓體繁" w:hint="eastAsia"/>
          <w:sz w:val="48"/>
          <w:szCs w:val="48"/>
        </w:rPr>
        <w:t>聖經研讀</w:t>
      </w:r>
    </w:p>
    <w:p w:rsidR="005A6AE3" w:rsidRPr="001D50A3" w:rsidRDefault="005A6AE3" w:rsidP="0021707D">
      <w:pPr>
        <w:spacing w:line="1000" w:lineRule="exact"/>
        <w:jc w:val="both"/>
        <w:rPr>
          <w:rFonts w:ascii="王漢宗細圓體繁" w:eastAsia="王漢宗細圓體繁" w:hint="eastAsia"/>
        </w:rPr>
      </w:pPr>
    </w:p>
    <w:p w:rsidR="006A7633" w:rsidRPr="001D50A3" w:rsidRDefault="006A7633" w:rsidP="0021707D">
      <w:pPr>
        <w:spacing w:line="1000" w:lineRule="exact"/>
        <w:jc w:val="both"/>
        <w:rPr>
          <w:rFonts w:ascii="王漢宗細圓體繁" w:eastAsia="王漢宗細圓體繁" w:hint="eastAsia"/>
        </w:rPr>
      </w:pPr>
    </w:p>
    <w:p w:rsidR="005A6AE3" w:rsidRPr="001D50A3" w:rsidRDefault="005A6AE3" w:rsidP="0021707D">
      <w:pPr>
        <w:spacing w:line="1000" w:lineRule="exact"/>
        <w:jc w:val="both"/>
        <w:rPr>
          <w:rFonts w:ascii="王漢宗顏楷體繁" w:eastAsia="王漢宗顏楷體繁"/>
          <w:sz w:val="48"/>
          <w:szCs w:val="48"/>
        </w:rPr>
      </w:pPr>
    </w:p>
    <w:p w:rsidR="005A6AE3" w:rsidRPr="001D50A3" w:rsidRDefault="005A6AE3" w:rsidP="00366A8E">
      <w:pPr>
        <w:spacing w:line="1000" w:lineRule="exact"/>
        <w:jc w:val="center"/>
        <w:rPr>
          <w:rFonts w:ascii="王漢宗顏楷體繁" w:eastAsia="王漢宗顏楷體繁"/>
          <w:sz w:val="96"/>
          <w:szCs w:val="96"/>
        </w:rPr>
      </w:pPr>
      <w:r w:rsidRPr="001D50A3">
        <w:rPr>
          <w:rFonts w:ascii="王漢宗顏楷體繁" w:eastAsia="王漢宗顏楷體繁" w:hint="eastAsia"/>
          <w:sz w:val="96"/>
          <w:szCs w:val="96"/>
        </w:rPr>
        <w:t>馬可福音概覽</w:t>
      </w:r>
    </w:p>
    <w:p w:rsidR="005A6AE3" w:rsidRPr="001D50A3" w:rsidRDefault="005A6AE3" w:rsidP="0021707D">
      <w:pPr>
        <w:spacing w:line="1000" w:lineRule="exact"/>
        <w:jc w:val="both"/>
        <w:rPr>
          <w:rFonts w:ascii="王漢宗細圓體繁" w:eastAsia="王漢宗細圓體繁"/>
        </w:rPr>
      </w:pPr>
    </w:p>
    <w:p w:rsidR="005A6AE3" w:rsidRPr="001D50A3" w:rsidRDefault="005A6AE3" w:rsidP="0021707D">
      <w:pPr>
        <w:spacing w:line="320" w:lineRule="exact"/>
        <w:jc w:val="both"/>
        <w:rPr>
          <w:rFonts w:ascii="王漢宗細圓體繁" w:eastAsia="王漢宗細圓體繁"/>
          <w:sz w:val="44"/>
          <w:szCs w:val="44"/>
        </w:rPr>
      </w:pPr>
    </w:p>
    <w:p w:rsidR="005A6AE3" w:rsidRPr="001D50A3" w:rsidRDefault="005A6AE3" w:rsidP="0021707D">
      <w:pPr>
        <w:spacing w:line="320" w:lineRule="exact"/>
        <w:jc w:val="both"/>
        <w:rPr>
          <w:rFonts w:ascii="王漢宗細圓體繁" w:eastAsia="王漢宗細圓體繁"/>
          <w:sz w:val="44"/>
          <w:szCs w:val="44"/>
        </w:rPr>
      </w:pPr>
    </w:p>
    <w:p w:rsidR="005A6AE3" w:rsidRPr="001D50A3" w:rsidRDefault="005A6AE3" w:rsidP="0021707D">
      <w:pPr>
        <w:spacing w:line="320" w:lineRule="exact"/>
        <w:jc w:val="both"/>
        <w:rPr>
          <w:rFonts w:ascii="王漢宗細圓體繁" w:eastAsia="王漢宗細圓體繁"/>
          <w:sz w:val="44"/>
          <w:szCs w:val="44"/>
        </w:rPr>
      </w:pPr>
    </w:p>
    <w:p w:rsidR="005A6AE3" w:rsidRPr="001D50A3" w:rsidRDefault="005A6AE3" w:rsidP="0021707D">
      <w:pPr>
        <w:spacing w:line="320" w:lineRule="exact"/>
        <w:jc w:val="both"/>
        <w:rPr>
          <w:rFonts w:ascii="王漢宗細圓體繁" w:eastAsia="王漢宗細圓體繁" w:hint="eastAsia"/>
          <w:sz w:val="44"/>
          <w:szCs w:val="44"/>
        </w:rPr>
      </w:pPr>
    </w:p>
    <w:p w:rsidR="006A7633" w:rsidRPr="001D50A3" w:rsidRDefault="006A7633" w:rsidP="0021707D">
      <w:pPr>
        <w:spacing w:line="320" w:lineRule="exact"/>
        <w:jc w:val="both"/>
        <w:rPr>
          <w:rFonts w:ascii="王漢宗細圓體繁" w:eastAsia="王漢宗細圓體繁" w:hint="eastAsia"/>
          <w:sz w:val="44"/>
          <w:szCs w:val="44"/>
        </w:rPr>
      </w:pPr>
    </w:p>
    <w:p w:rsidR="006A7633" w:rsidRPr="001D50A3" w:rsidRDefault="006A7633" w:rsidP="0021707D">
      <w:pPr>
        <w:spacing w:line="320" w:lineRule="exact"/>
        <w:jc w:val="both"/>
        <w:rPr>
          <w:rFonts w:ascii="王漢宗細圓體繁" w:eastAsia="王漢宗細圓體繁" w:hint="eastAsia"/>
          <w:sz w:val="44"/>
          <w:szCs w:val="44"/>
        </w:rPr>
      </w:pPr>
    </w:p>
    <w:p w:rsidR="006A7633" w:rsidRPr="001D50A3" w:rsidRDefault="006A7633" w:rsidP="0021707D">
      <w:pPr>
        <w:spacing w:line="320" w:lineRule="exact"/>
        <w:jc w:val="both"/>
        <w:rPr>
          <w:rFonts w:ascii="王漢宗細圓體繁" w:eastAsia="王漢宗細圓體繁" w:hint="eastAsia"/>
          <w:sz w:val="44"/>
          <w:szCs w:val="44"/>
        </w:rPr>
      </w:pPr>
    </w:p>
    <w:p w:rsidR="006A7633" w:rsidRPr="001D50A3" w:rsidRDefault="006A7633" w:rsidP="0021707D">
      <w:pPr>
        <w:spacing w:line="320" w:lineRule="exact"/>
        <w:jc w:val="both"/>
        <w:rPr>
          <w:rFonts w:ascii="王漢宗細圓體繁" w:eastAsia="王漢宗細圓體繁" w:hint="eastAsia"/>
          <w:sz w:val="44"/>
          <w:szCs w:val="44"/>
        </w:rPr>
      </w:pPr>
    </w:p>
    <w:p w:rsidR="006A7633" w:rsidRPr="001D50A3" w:rsidRDefault="006A7633" w:rsidP="0021707D">
      <w:pPr>
        <w:spacing w:line="320" w:lineRule="exact"/>
        <w:jc w:val="both"/>
        <w:rPr>
          <w:rFonts w:ascii="王漢宗細圓體繁" w:eastAsia="王漢宗細圓體繁" w:hint="eastAsia"/>
          <w:sz w:val="44"/>
          <w:szCs w:val="44"/>
        </w:rPr>
      </w:pPr>
    </w:p>
    <w:p w:rsidR="006A7633" w:rsidRPr="001D50A3" w:rsidRDefault="006A7633" w:rsidP="0021707D">
      <w:pPr>
        <w:spacing w:line="320" w:lineRule="exact"/>
        <w:jc w:val="both"/>
        <w:rPr>
          <w:rFonts w:ascii="王漢宗細圓體繁" w:eastAsia="王漢宗細圓體繁" w:hint="eastAsia"/>
          <w:sz w:val="44"/>
          <w:szCs w:val="44"/>
        </w:rPr>
      </w:pPr>
    </w:p>
    <w:p w:rsidR="006A7633" w:rsidRPr="001D50A3" w:rsidRDefault="006A7633" w:rsidP="0021707D">
      <w:pPr>
        <w:spacing w:line="320" w:lineRule="exact"/>
        <w:jc w:val="both"/>
        <w:rPr>
          <w:rFonts w:ascii="王漢宗細圓體繁" w:eastAsia="王漢宗細圓體繁" w:hint="eastAsia"/>
          <w:sz w:val="44"/>
          <w:szCs w:val="44"/>
        </w:rPr>
      </w:pPr>
    </w:p>
    <w:p w:rsidR="006A7633" w:rsidRPr="001D50A3" w:rsidRDefault="006A7633" w:rsidP="0021707D">
      <w:pPr>
        <w:spacing w:line="320" w:lineRule="exact"/>
        <w:jc w:val="both"/>
        <w:rPr>
          <w:rFonts w:ascii="王漢宗細圓體繁" w:eastAsia="王漢宗細圓體繁" w:hint="eastAsia"/>
          <w:sz w:val="44"/>
          <w:szCs w:val="44"/>
        </w:rPr>
      </w:pPr>
    </w:p>
    <w:p w:rsidR="006A7633" w:rsidRPr="001D50A3" w:rsidRDefault="006A7633" w:rsidP="0021707D">
      <w:pPr>
        <w:spacing w:line="320" w:lineRule="exact"/>
        <w:jc w:val="both"/>
        <w:rPr>
          <w:rFonts w:ascii="王漢宗細圓體繁" w:eastAsia="王漢宗細圓體繁" w:hint="eastAsia"/>
          <w:sz w:val="44"/>
          <w:szCs w:val="44"/>
        </w:rPr>
      </w:pPr>
    </w:p>
    <w:p w:rsidR="005A6AE3" w:rsidRPr="001D50A3" w:rsidRDefault="005A6AE3" w:rsidP="0021707D">
      <w:pPr>
        <w:spacing w:line="320" w:lineRule="exact"/>
        <w:jc w:val="both"/>
        <w:rPr>
          <w:rFonts w:ascii="王漢宗細圓體繁" w:eastAsia="王漢宗細圓體繁"/>
          <w:sz w:val="44"/>
          <w:szCs w:val="44"/>
        </w:rPr>
      </w:pPr>
    </w:p>
    <w:p w:rsidR="005A6AE3" w:rsidRPr="001D50A3" w:rsidRDefault="005A6AE3" w:rsidP="0021707D">
      <w:pPr>
        <w:spacing w:line="320" w:lineRule="exact"/>
        <w:jc w:val="both"/>
        <w:rPr>
          <w:rFonts w:ascii="王漢宗細圓體繁" w:eastAsia="王漢宗細圓體繁"/>
          <w:sz w:val="32"/>
          <w:szCs w:val="32"/>
        </w:rPr>
      </w:pPr>
    </w:p>
    <w:p w:rsidR="005A6AE3" w:rsidRPr="001D50A3" w:rsidRDefault="005A6AE3" w:rsidP="0021707D">
      <w:pPr>
        <w:spacing w:line="320" w:lineRule="exact"/>
        <w:jc w:val="both"/>
        <w:rPr>
          <w:rFonts w:ascii="王漢宗細圓體繁" w:eastAsia="王漢宗細圓體繁"/>
          <w:sz w:val="32"/>
          <w:szCs w:val="32"/>
        </w:rPr>
      </w:pPr>
      <w:r w:rsidRPr="001D50A3">
        <w:rPr>
          <w:rFonts w:ascii="王漢宗細圓體繁" w:eastAsia="王漢宗細圓體繁" w:hint="eastAsia"/>
          <w:sz w:val="32"/>
          <w:szCs w:val="32"/>
        </w:rPr>
        <w:t>學員：李芳妮</w:t>
      </w:r>
    </w:p>
    <w:p w:rsidR="005A6AE3" w:rsidRPr="001D50A3" w:rsidRDefault="005A6AE3" w:rsidP="0021707D">
      <w:pPr>
        <w:tabs>
          <w:tab w:val="center" w:pos="4153"/>
        </w:tabs>
        <w:spacing w:line="320" w:lineRule="exact"/>
        <w:jc w:val="both"/>
        <w:rPr>
          <w:rFonts w:ascii="王漢宗細圓體繁" w:eastAsia="王漢宗細圓體繁"/>
          <w:sz w:val="32"/>
          <w:szCs w:val="32"/>
        </w:rPr>
      </w:pPr>
      <w:r w:rsidRPr="001D50A3">
        <w:rPr>
          <w:rFonts w:ascii="王漢宗細圓體繁" w:eastAsia="王漢宗細圓體繁" w:hint="eastAsia"/>
          <w:sz w:val="32"/>
          <w:szCs w:val="32"/>
        </w:rPr>
        <w:t>日期：二零一一年</w:t>
      </w:r>
      <w:r w:rsidR="006A7633" w:rsidRPr="001D50A3">
        <w:rPr>
          <w:rFonts w:ascii="王漢宗細圓體繁" w:eastAsia="王漢宗細圓體繁" w:hint="eastAsia"/>
          <w:sz w:val="32"/>
          <w:szCs w:val="32"/>
        </w:rPr>
        <w:t>十二</w:t>
      </w:r>
      <w:r w:rsidRPr="001D50A3">
        <w:rPr>
          <w:rFonts w:ascii="王漢宗細圓體繁" w:eastAsia="王漢宗細圓體繁" w:hint="eastAsia"/>
          <w:sz w:val="32"/>
          <w:szCs w:val="32"/>
        </w:rPr>
        <w:t>月</w:t>
      </w:r>
      <w:r w:rsidR="006A7633" w:rsidRPr="001D50A3">
        <w:rPr>
          <w:rFonts w:ascii="王漢宗細圓體繁" w:eastAsia="王漢宗細圓體繁" w:hint="eastAsia"/>
          <w:sz w:val="32"/>
          <w:szCs w:val="32"/>
        </w:rPr>
        <w:t>九</w:t>
      </w:r>
      <w:r w:rsidRPr="001D50A3">
        <w:rPr>
          <w:rFonts w:ascii="王漢宗細圓體繁" w:eastAsia="王漢宗細圓體繁" w:hint="eastAsia"/>
          <w:sz w:val="32"/>
          <w:szCs w:val="32"/>
        </w:rPr>
        <w:t>日</w:t>
      </w:r>
      <w:r w:rsidRPr="001D50A3">
        <w:rPr>
          <w:rFonts w:ascii="王漢宗細圓體繁" w:eastAsia="王漢宗細圓體繁"/>
          <w:sz w:val="32"/>
          <w:szCs w:val="32"/>
        </w:rPr>
        <w:tab/>
      </w:r>
    </w:p>
    <w:p w:rsidR="006A7633" w:rsidRPr="001D50A3" w:rsidRDefault="005A6AE3" w:rsidP="0021707D">
      <w:pPr>
        <w:tabs>
          <w:tab w:val="center" w:pos="4153"/>
        </w:tabs>
        <w:spacing w:line="320" w:lineRule="exact"/>
        <w:jc w:val="both"/>
        <w:rPr>
          <w:rFonts w:ascii="王漢宗特圓體繁" w:eastAsia="王漢宗特圓體繁" w:hint="eastAsia"/>
          <w:sz w:val="40"/>
          <w:szCs w:val="40"/>
        </w:rPr>
      </w:pPr>
      <w:r w:rsidRPr="001D50A3">
        <w:rPr>
          <w:rFonts w:ascii="王漢宗特圓體繁" w:eastAsia="王漢宗特圓體繁"/>
          <w:sz w:val="40"/>
          <w:szCs w:val="40"/>
        </w:rPr>
        <w:br w:type="page"/>
      </w:r>
    </w:p>
    <w:p w:rsidR="006A7633" w:rsidRPr="001D50A3" w:rsidRDefault="006A7633" w:rsidP="0021707D">
      <w:pPr>
        <w:tabs>
          <w:tab w:val="center" w:pos="4153"/>
        </w:tabs>
        <w:spacing w:line="320" w:lineRule="exact"/>
        <w:jc w:val="both"/>
        <w:rPr>
          <w:rFonts w:ascii="王漢宗顏楷體繁" w:eastAsia="王漢宗顏楷體繁" w:hint="eastAsia"/>
          <w:sz w:val="40"/>
          <w:szCs w:val="40"/>
        </w:rPr>
      </w:pPr>
    </w:p>
    <w:p w:rsidR="005A6AE3" w:rsidRPr="001D50A3" w:rsidRDefault="005A6AE3" w:rsidP="0021707D">
      <w:pPr>
        <w:tabs>
          <w:tab w:val="center" w:pos="4153"/>
        </w:tabs>
        <w:spacing w:line="400" w:lineRule="exact"/>
        <w:jc w:val="both"/>
        <w:rPr>
          <w:rFonts w:ascii="王漢宗顏楷體繁" w:eastAsia="王漢宗顏楷體繁" w:hint="eastAsia"/>
          <w:sz w:val="40"/>
          <w:szCs w:val="40"/>
        </w:rPr>
      </w:pPr>
      <w:r w:rsidRPr="001D50A3">
        <w:rPr>
          <w:rFonts w:ascii="王漢宗顏楷體繁" w:eastAsia="王漢宗顏楷體繁" w:hint="eastAsia"/>
          <w:sz w:val="40"/>
          <w:szCs w:val="40"/>
        </w:rPr>
        <w:t>目錄</w:t>
      </w:r>
    </w:p>
    <w:p w:rsidR="005A6AE3" w:rsidRPr="001D50A3" w:rsidRDefault="005A6AE3" w:rsidP="0021707D">
      <w:pPr>
        <w:tabs>
          <w:tab w:val="center" w:pos="4153"/>
        </w:tabs>
        <w:spacing w:line="320" w:lineRule="exact"/>
        <w:jc w:val="both"/>
        <w:rPr>
          <w:rFonts w:ascii="王漢宗顏楷體繁" w:eastAsia="王漢宗顏楷體繁" w:hint="eastAsia"/>
          <w:sz w:val="40"/>
          <w:szCs w:val="40"/>
        </w:rPr>
      </w:pPr>
    </w:p>
    <w:p w:rsidR="005A6AE3" w:rsidRPr="001D50A3" w:rsidRDefault="005A6AE3" w:rsidP="0021707D">
      <w:pPr>
        <w:numPr>
          <w:ilvl w:val="0"/>
          <w:numId w:val="2"/>
        </w:numPr>
        <w:tabs>
          <w:tab w:val="center" w:pos="900"/>
          <w:tab w:val="left" w:pos="7200"/>
        </w:tabs>
        <w:spacing w:line="600" w:lineRule="exact"/>
        <w:jc w:val="both"/>
        <w:rPr>
          <w:rFonts w:ascii="王漢宗顏楷體繁" w:eastAsia="王漢宗顏楷體繁" w:hint="eastAsia"/>
          <w:b/>
          <w:sz w:val="36"/>
          <w:szCs w:val="36"/>
        </w:rPr>
      </w:pPr>
      <w:r w:rsidRPr="001D50A3">
        <w:rPr>
          <w:rFonts w:ascii="王漢宗顏楷體繁" w:eastAsia="王漢宗顏楷體繁" w:hint="eastAsia"/>
          <w:b/>
          <w:sz w:val="36"/>
          <w:szCs w:val="36"/>
        </w:rPr>
        <w:t>背景資料</w:t>
      </w:r>
      <w:r w:rsidRPr="001D50A3">
        <w:rPr>
          <w:rFonts w:ascii="王漢宗顏楷體繁" w:eastAsia="王漢宗顏楷體繁" w:hint="eastAsia"/>
          <w:b/>
          <w:sz w:val="36"/>
          <w:szCs w:val="36"/>
        </w:rPr>
        <w:tab/>
      </w:r>
      <w:r w:rsidRPr="001D50A3">
        <w:rPr>
          <w:rFonts w:eastAsia="王漢宗顏楷體繁"/>
          <w:b/>
          <w:sz w:val="36"/>
          <w:szCs w:val="36"/>
        </w:rPr>
        <w:t>P.</w:t>
      </w:r>
      <w:r w:rsidR="005B2D6C">
        <w:rPr>
          <w:rFonts w:eastAsia="王漢宗顏楷體繁" w:hint="eastAsia"/>
          <w:b/>
          <w:sz w:val="36"/>
          <w:szCs w:val="36"/>
        </w:rPr>
        <w:t>2</w:t>
      </w:r>
    </w:p>
    <w:p w:rsidR="005A6AE3" w:rsidRPr="001D50A3" w:rsidRDefault="00063D5E" w:rsidP="0021707D">
      <w:pPr>
        <w:numPr>
          <w:ilvl w:val="0"/>
          <w:numId w:val="2"/>
        </w:numPr>
        <w:tabs>
          <w:tab w:val="center" w:pos="900"/>
          <w:tab w:val="left" w:pos="7200"/>
        </w:tabs>
        <w:spacing w:beforeLines="50" w:before="180" w:line="600" w:lineRule="exact"/>
        <w:jc w:val="both"/>
        <w:rPr>
          <w:rFonts w:ascii="王漢宗顏楷體繁" w:eastAsia="王漢宗顏楷體繁" w:hint="eastAsia"/>
          <w:b/>
          <w:sz w:val="36"/>
          <w:szCs w:val="36"/>
        </w:rPr>
      </w:pPr>
      <w:r w:rsidRPr="001D50A3">
        <w:rPr>
          <w:rFonts w:ascii="王漢宗顏楷體繁" w:eastAsia="王漢宗顏楷體繁" w:hint="eastAsia"/>
          <w:b/>
          <w:sz w:val="36"/>
          <w:szCs w:val="36"/>
        </w:rPr>
        <w:t>聖經</w:t>
      </w:r>
      <w:r w:rsidR="005A6AE3" w:rsidRPr="001D50A3">
        <w:rPr>
          <w:rFonts w:ascii="王漢宗顏楷體繁" w:eastAsia="王漢宗顏楷體繁" w:hint="eastAsia"/>
          <w:b/>
          <w:sz w:val="36"/>
          <w:szCs w:val="36"/>
        </w:rPr>
        <w:t>中的地位</w:t>
      </w:r>
      <w:r w:rsidR="005A6AE3" w:rsidRPr="001D50A3">
        <w:rPr>
          <w:rFonts w:eastAsia="王漢宗顏楷體繁"/>
          <w:b/>
          <w:sz w:val="36"/>
          <w:szCs w:val="36"/>
        </w:rPr>
        <w:tab/>
        <w:t>P.</w:t>
      </w:r>
      <w:r w:rsidR="005B2D6C">
        <w:rPr>
          <w:rFonts w:eastAsia="王漢宗顏楷體繁" w:hint="eastAsia"/>
          <w:b/>
          <w:sz w:val="36"/>
          <w:szCs w:val="36"/>
        </w:rPr>
        <w:t>4</w:t>
      </w:r>
    </w:p>
    <w:p w:rsidR="005A6AE3" w:rsidRPr="001D50A3" w:rsidRDefault="00E0389B" w:rsidP="0021707D">
      <w:pPr>
        <w:numPr>
          <w:ilvl w:val="0"/>
          <w:numId w:val="2"/>
        </w:numPr>
        <w:tabs>
          <w:tab w:val="center" w:pos="900"/>
          <w:tab w:val="left" w:pos="7200"/>
        </w:tabs>
        <w:spacing w:beforeLines="50" w:before="180" w:line="600" w:lineRule="exact"/>
        <w:jc w:val="both"/>
        <w:rPr>
          <w:rFonts w:ascii="王漢宗顏楷體繁" w:eastAsia="王漢宗顏楷體繁" w:hint="eastAsia"/>
          <w:b/>
          <w:sz w:val="36"/>
          <w:szCs w:val="36"/>
        </w:rPr>
      </w:pPr>
      <w:r w:rsidRPr="001D50A3">
        <w:rPr>
          <w:rFonts w:ascii="王漢宗顏楷體繁" w:eastAsia="王漢宗顏楷體繁" w:hint="eastAsia"/>
          <w:b/>
          <w:sz w:val="36"/>
          <w:szCs w:val="36"/>
        </w:rPr>
        <w:t>本書大綱</w:t>
      </w:r>
      <w:r w:rsidR="006A7633" w:rsidRPr="001D50A3">
        <w:rPr>
          <w:rFonts w:ascii="王漢宗顏楷體繁" w:eastAsia="王漢宗顏楷體繁" w:hint="eastAsia"/>
          <w:b/>
          <w:sz w:val="36"/>
          <w:szCs w:val="36"/>
        </w:rPr>
        <w:tab/>
      </w:r>
      <w:r w:rsidR="006A7633" w:rsidRPr="001D50A3">
        <w:rPr>
          <w:rFonts w:eastAsia="王漢宗顏楷體繁"/>
          <w:b/>
          <w:sz w:val="36"/>
          <w:szCs w:val="36"/>
        </w:rPr>
        <w:t>P.</w:t>
      </w:r>
      <w:r w:rsidR="005B2D6C">
        <w:rPr>
          <w:rFonts w:eastAsia="王漢宗顏楷體繁" w:hint="eastAsia"/>
          <w:b/>
          <w:sz w:val="36"/>
          <w:szCs w:val="36"/>
        </w:rPr>
        <w:t>6</w:t>
      </w:r>
    </w:p>
    <w:p w:rsidR="005A6AE3" w:rsidRPr="001D50A3" w:rsidRDefault="00E0389B" w:rsidP="0021707D">
      <w:pPr>
        <w:numPr>
          <w:ilvl w:val="0"/>
          <w:numId w:val="2"/>
        </w:numPr>
        <w:tabs>
          <w:tab w:val="center" w:pos="900"/>
          <w:tab w:val="left" w:pos="7200"/>
        </w:tabs>
        <w:spacing w:beforeLines="50" w:before="180" w:line="600" w:lineRule="exact"/>
        <w:jc w:val="both"/>
        <w:rPr>
          <w:rFonts w:ascii="王漢宗顏楷體繁" w:eastAsia="王漢宗顏楷體繁" w:hint="eastAsia"/>
          <w:b/>
          <w:sz w:val="36"/>
          <w:szCs w:val="36"/>
        </w:rPr>
      </w:pPr>
      <w:r w:rsidRPr="001D50A3">
        <w:rPr>
          <w:rFonts w:ascii="王漢宗顏楷體繁" w:eastAsia="王漢宗顏楷體繁" w:hint="eastAsia"/>
          <w:b/>
          <w:sz w:val="36"/>
          <w:szCs w:val="36"/>
        </w:rPr>
        <w:t>本書鑰匙</w:t>
      </w:r>
      <w:r w:rsidR="005A6AE3" w:rsidRPr="001D50A3">
        <w:rPr>
          <w:rFonts w:eastAsia="王漢宗顏楷體繁"/>
          <w:b/>
          <w:sz w:val="36"/>
          <w:szCs w:val="36"/>
        </w:rPr>
        <w:tab/>
      </w:r>
      <w:r w:rsidR="006A7633" w:rsidRPr="001D50A3">
        <w:rPr>
          <w:rFonts w:eastAsia="王漢宗顏楷體繁" w:hint="eastAsia"/>
          <w:b/>
          <w:sz w:val="36"/>
          <w:szCs w:val="36"/>
        </w:rPr>
        <w:t>P.</w:t>
      </w:r>
      <w:r w:rsidR="005B2D6C">
        <w:rPr>
          <w:rFonts w:eastAsia="王漢宗顏楷體繁" w:hint="eastAsia"/>
          <w:b/>
          <w:sz w:val="36"/>
          <w:szCs w:val="36"/>
        </w:rPr>
        <w:t>7</w:t>
      </w:r>
    </w:p>
    <w:p w:rsidR="005A6AE3" w:rsidRPr="001D50A3" w:rsidRDefault="00E0389B" w:rsidP="0021707D">
      <w:pPr>
        <w:numPr>
          <w:ilvl w:val="0"/>
          <w:numId w:val="2"/>
        </w:numPr>
        <w:tabs>
          <w:tab w:val="center" w:pos="900"/>
          <w:tab w:val="left" w:pos="7200"/>
        </w:tabs>
        <w:spacing w:beforeLines="50" w:before="180" w:line="600" w:lineRule="exact"/>
        <w:jc w:val="both"/>
        <w:rPr>
          <w:rFonts w:ascii="王漢宗顏楷體繁" w:eastAsia="王漢宗顏楷體繁" w:hint="eastAsia"/>
          <w:b/>
          <w:sz w:val="36"/>
          <w:szCs w:val="36"/>
        </w:rPr>
      </w:pPr>
      <w:r w:rsidRPr="001D50A3">
        <w:rPr>
          <w:rFonts w:ascii="王漢宗顏楷體繁" w:eastAsia="王漢宗顏楷體繁" w:hint="eastAsia"/>
          <w:b/>
          <w:sz w:val="36"/>
          <w:szCs w:val="36"/>
        </w:rPr>
        <w:t>本書主旨</w:t>
      </w:r>
      <w:r w:rsidR="005A6AE3" w:rsidRPr="001D50A3">
        <w:rPr>
          <w:rFonts w:eastAsia="王漢宗顏楷體繁"/>
          <w:b/>
          <w:sz w:val="36"/>
          <w:szCs w:val="36"/>
        </w:rPr>
        <w:tab/>
        <w:t>P.</w:t>
      </w:r>
      <w:r w:rsidR="005B2D6C">
        <w:rPr>
          <w:rFonts w:eastAsia="王漢宗顏楷體繁" w:hint="eastAsia"/>
          <w:b/>
          <w:sz w:val="36"/>
          <w:szCs w:val="36"/>
        </w:rPr>
        <w:t>7</w:t>
      </w:r>
    </w:p>
    <w:p w:rsidR="005A6AE3" w:rsidRPr="001D50A3" w:rsidRDefault="00E0389B" w:rsidP="0021707D">
      <w:pPr>
        <w:numPr>
          <w:ilvl w:val="0"/>
          <w:numId w:val="2"/>
        </w:numPr>
        <w:tabs>
          <w:tab w:val="center" w:pos="900"/>
          <w:tab w:val="left" w:pos="7200"/>
        </w:tabs>
        <w:spacing w:beforeLines="50" w:before="180" w:line="600" w:lineRule="exact"/>
        <w:jc w:val="both"/>
        <w:rPr>
          <w:rFonts w:ascii="王漢宗顏楷體繁" w:eastAsia="王漢宗顏楷體繁" w:hint="eastAsia"/>
          <w:b/>
          <w:sz w:val="36"/>
          <w:szCs w:val="36"/>
        </w:rPr>
      </w:pPr>
      <w:r w:rsidRPr="001D50A3">
        <w:rPr>
          <w:rFonts w:ascii="王漢宗顏楷體繁" w:eastAsia="王漢宗顏楷體繁" w:hint="eastAsia"/>
          <w:b/>
          <w:sz w:val="36"/>
          <w:szCs w:val="36"/>
        </w:rPr>
        <w:t>重點思考</w:t>
      </w:r>
      <w:r w:rsidR="005A6AE3" w:rsidRPr="001D50A3">
        <w:rPr>
          <w:rFonts w:eastAsia="王漢宗顏楷體繁"/>
          <w:b/>
          <w:sz w:val="36"/>
          <w:szCs w:val="36"/>
        </w:rPr>
        <w:tab/>
        <w:t>P.</w:t>
      </w:r>
      <w:r w:rsidR="005B2D6C">
        <w:rPr>
          <w:rFonts w:eastAsia="王漢宗顏楷體繁" w:hint="eastAsia"/>
          <w:b/>
          <w:sz w:val="36"/>
          <w:szCs w:val="36"/>
        </w:rPr>
        <w:t>8</w:t>
      </w:r>
    </w:p>
    <w:p w:rsidR="005A6AE3" w:rsidRPr="001D50A3" w:rsidRDefault="005805CD" w:rsidP="0021707D">
      <w:pPr>
        <w:numPr>
          <w:ilvl w:val="0"/>
          <w:numId w:val="4"/>
        </w:numPr>
        <w:tabs>
          <w:tab w:val="center" w:pos="1260"/>
          <w:tab w:val="left" w:pos="7200"/>
        </w:tabs>
        <w:spacing w:beforeLines="50" w:before="180" w:afterLines="50" w:after="180" w:line="600" w:lineRule="exact"/>
        <w:jc w:val="both"/>
        <w:rPr>
          <w:rFonts w:ascii="王漢宗細圓體繁" w:eastAsia="王漢宗細圓體繁" w:hint="eastAsia"/>
          <w:b/>
          <w:sz w:val="32"/>
          <w:szCs w:val="32"/>
        </w:rPr>
      </w:pPr>
      <w:r w:rsidRPr="005805CD">
        <w:rPr>
          <w:rFonts w:ascii="王漢宗細圓體繁" w:eastAsia="王漢宗細圓體繁" w:hint="eastAsia"/>
          <w:b/>
          <w:sz w:val="32"/>
          <w:szCs w:val="32"/>
          <w:u w:val="single"/>
        </w:rPr>
        <w:t>耶穌</w:t>
      </w:r>
      <w:r w:rsidR="00E0389B">
        <w:rPr>
          <w:rFonts w:ascii="王漢宗細圓體繁" w:eastAsia="王漢宗細圓體繁" w:hint="eastAsia"/>
          <w:b/>
          <w:sz w:val="32"/>
          <w:szCs w:val="32"/>
        </w:rPr>
        <w:t>宣傳的福音</w:t>
      </w:r>
      <w:r w:rsidR="005A6AE3" w:rsidRPr="001D50A3">
        <w:rPr>
          <w:rFonts w:eastAsia="王漢宗細圓體繁"/>
          <w:b/>
          <w:sz w:val="32"/>
          <w:szCs w:val="32"/>
        </w:rPr>
        <w:tab/>
      </w:r>
      <w:r w:rsidR="005A6AE3" w:rsidRPr="001D50A3">
        <w:rPr>
          <w:rFonts w:eastAsia="王漢宗顏楷體繁"/>
          <w:b/>
          <w:sz w:val="36"/>
          <w:szCs w:val="36"/>
        </w:rPr>
        <w:t>P.</w:t>
      </w:r>
      <w:r w:rsidR="005B2D6C">
        <w:rPr>
          <w:rFonts w:eastAsia="王漢宗顏楷體繁" w:hint="eastAsia"/>
          <w:b/>
          <w:sz w:val="36"/>
          <w:szCs w:val="36"/>
        </w:rPr>
        <w:t>8</w:t>
      </w:r>
    </w:p>
    <w:p w:rsidR="005A6AE3" w:rsidRPr="001D50A3" w:rsidRDefault="00E0389B" w:rsidP="0021707D">
      <w:pPr>
        <w:numPr>
          <w:ilvl w:val="0"/>
          <w:numId w:val="4"/>
        </w:numPr>
        <w:tabs>
          <w:tab w:val="center" w:pos="1260"/>
          <w:tab w:val="left" w:pos="7200"/>
        </w:tabs>
        <w:spacing w:beforeLines="50" w:before="180" w:afterLines="50" w:after="180" w:line="600" w:lineRule="exact"/>
        <w:jc w:val="both"/>
        <w:rPr>
          <w:rFonts w:ascii="王漢宗細圓體繁" w:eastAsia="王漢宗細圓體繁" w:hint="eastAsia"/>
          <w:b/>
          <w:sz w:val="32"/>
          <w:szCs w:val="32"/>
        </w:rPr>
      </w:pPr>
      <w:r>
        <w:rPr>
          <w:rFonts w:eastAsia="王漢宗細圓體繁" w:hint="eastAsia"/>
          <w:b/>
          <w:sz w:val="32"/>
          <w:szCs w:val="32"/>
        </w:rPr>
        <w:t>人聽福音的回應</w:t>
      </w:r>
      <w:r w:rsidR="005A6AE3" w:rsidRPr="001D50A3">
        <w:rPr>
          <w:rFonts w:eastAsia="王漢宗細圓體繁"/>
          <w:b/>
          <w:sz w:val="32"/>
          <w:szCs w:val="32"/>
        </w:rPr>
        <w:tab/>
      </w:r>
      <w:r w:rsidR="005A6AE3" w:rsidRPr="001D50A3">
        <w:rPr>
          <w:rFonts w:eastAsia="王漢宗細圓體繁"/>
          <w:b/>
          <w:sz w:val="36"/>
          <w:szCs w:val="36"/>
        </w:rPr>
        <w:t>P.</w:t>
      </w:r>
      <w:r w:rsidR="005B2D6C">
        <w:rPr>
          <w:rFonts w:eastAsia="王漢宗細圓體繁" w:hint="eastAsia"/>
          <w:b/>
          <w:sz w:val="36"/>
          <w:szCs w:val="36"/>
        </w:rPr>
        <w:t>10</w:t>
      </w:r>
    </w:p>
    <w:p w:rsidR="00E0389B" w:rsidRPr="001D50A3" w:rsidRDefault="00E0389B" w:rsidP="00E0389B">
      <w:pPr>
        <w:numPr>
          <w:ilvl w:val="0"/>
          <w:numId w:val="2"/>
        </w:numPr>
        <w:tabs>
          <w:tab w:val="center" w:pos="900"/>
          <w:tab w:val="left" w:pos="7200"/>
        </w:tabs>
        <w:spacing w:beforeLines="50" w:before="180" w:afterLines="50" w:after="180" w:line="600" w:lineRule="exact"/>
        <w:jc w:val="both"/>
        <w:rPr>
          <w:rFonts w:ascii="王漢宗顏楷體繁" w:eastAsia="王漢宗顏楷體繁" w:hint="eastAsia"/>
          <w:b/>
          <w:sz w:val="36"/>
          <w:szCs w:val="36"/>
        </w:rPr>
      </w:pPr>
      <w:r w:rsidRPr="001D50A3">
        <w:rPr>
          <w:rFonts w:ascii="王漢宗顏楷體繁" w:eastAsia="王漢宗顏楷體繁" w:hint="eastAsia"/>
          <w:b/>
          <w:sz w:val="36"/>
          <w:szCs w:val="36"/>
        </w:rPr>
        <w:t>感想敢言</w:t>
      </w:r>
      <w:r w:rsidRPr="001D50A3">
        <w:rPr>
          <w:rFonts w:eastAsia="王漢宗顏楷體繁"/>
          <w:b/>
          <w:sz w:val="36"/>
          <w:szCs w:val="36"/>
        </w:rPr>
        <w:tab/>
        <w:t>P.</w:t>
      </w:r>
      <w:r>
        <w:rPr>
          <w:rFonts w:eastAsia="王漢宗顏楷體繁" w:hint="eastAsia"/>
          <w:b/>
          <w:sz w:val="36"/>
          <w:szCs w:val="36"/>
        </w:rPr>
        <w:t>1</w:t>
      </w:r>
      <w:r w:rsidR="005B2D6C">
        <w:rPr>
          <w:rFonts w:eastAsia="王漢宗顏楷體繁" w:hint="eastAsia"/>
          <w:b/>
          <w:sz w:val="36"/>
          <w:szCs w:val="36"/>
        </w:rPr>
        <w:t>3</w:t>
      </w:r>
    </w:p>
    <w:p w:rsidR="005A6AE3" w:rsidRPr="001D50A3" w:rsidRDefault="00E0389B" w:rsidP="0021707D">
      <w:pPr>
        <w:numPr>
          <w:ilvl w:val="0"/>
          <w:numId w:val="2"/>
        </w:numPr>
        <w:tabs>
          <w:tab w:val="center" w:pos="900"/>
          <w:tab w:val="left" w:pos="7200"/>
        </w:tabs>
        <w:spacing w:beforeLines="50" w:before="180" w:line="600" w:lineRule="exact"/>
        <w:jc w:val="both"/>
        <w:rPr>
          <w:rFonts w:ascii="王漢宗顏楷體繁" w:eastAsia="王漢宗顏楷體繁" w:hint="eastAsia"/>
          <w:b/>
          <w:sz w:val="36"/>
          <w:szCs w:val="36"/>
        </w:rPr>
      </w:pPr>
      <w:r w:rsidRPr="001D50A3">
        <w:rPr>
          <w:rFonts w:ascii="王漢宗顏楷體繁" w:eastAsia="王漢宗顏楷體繁" w:hint="eastAsia"/>
          <w:b/>
          <w:sz w:val="36"/>
          <w:szCs w:val="36"/>
        </w:rPr>
        <w:t>參考來源</w:t>
      </w:r>
      <w:r w:rsidR="005A6AE3" w:rsidRPr="001D50A3">
        <w:rPr>
          <w:rFonts w:eastAsia="王漢宗顏楷體繁"/>
          <w:b/>
          <w:sz w:val="36"/>
          <w:szCs w:val="36"/>
        </w:rPr>
        <w:tab/>
        <w:t>P.1</w:t>
      </w:r>
      <w:r w:rsidR="005B2D6C">
        <w:rPr>
          <w:rFonts w:eastAsia="王漢宗顏楷體繁" w:hint="eastAsia"/>
          <w:b/>
          <w:sz w:val="36"/>
          <w:szCs w:val="36"/>
        </w:rPr>
        <w:t>4</w:t>
      </w:r>
    </w:p>
    <w:p w:rsidR="005A6AE3" w:rsidRPr="001D50A3" w:rsidRDefault="00E0389B" w:rsidP="00E0389B">
      <w:pPr>
        <w:tabs>
          <w:tab w:val="center" w:pos="900"/>
          <w:tab w:val="left" w:pos="7200"/>
        </w:tabs>
        <w:spacing w:beforeLines="50" w:before="180" w:line="600" w:lineRule="exact"/>
        <w:jc w:val="both"/>
        <w:rPr>
          <w:rFonts w:ascii="王漢宗顏楷體繁" w:eastAsia="王漢宗顏楷體繁" w:hint="eastAsia"/>
          <w:b/>
          <w:sz w:val="36"/>
          <w:szCs w:val="36"/>
        </w:rPr>
      </w:pPr>
      <w:r>
        <w:rPr>
          <w:rFonts w:eastAsia="王漢宗顏楷體繁" w:hint="eastAsia"/>
          <w:b/>
          <w:sz w:val="36"/>
          <w:szCs w:val="36"/>
        </w:rPr>
        <w:t>附錄</w:t>
      </w:r>
      <w:r>
        <w:rPr>
          <w:rFonts w:eastAsia="王漢宗顏楷體繁" w:hint="eastAsia"/>
          <w:b/>
          <w:sz w:val="36"/>
          <w:szCs w:val="36"/>
        </w:rPr>
        <w:tab/>
      </w:r>
      <w:r w:rsidR="005A6AE3" w:rsidRPr="001D50A3">
        <w:rPr>
          <w:rFonts w:eastAsia="王漢宗顏楷體繁"/>
          <w:b/>
          <w:sz w:val="36"/>
          <w:szCs w:val="36"/>
        </w:rPr>
        <w:tab/>
        <w:t>P.1</w:t>
      </w:r>
      <w:r w:rsidR="005B2D6C">
        <w:rPr>
          <w:rFonts w:eastAsia="王漢宗顏楷體繁" w:hint="eastAsia"/>
          <w:b/>
          <w:sz w:val="36"/>
          <w:szCs w:val="36"/>
        </w:rPr>
        <w:t>5</w:t>
      </w:r>
    </w:p>
    <w:p w:rsidR="00C27E36" w:rsidRPr="001D50A3" w:rsidRDefault="00C27E36" w:rsidP="0021707D">
      <w:pPr>
        <w:spacing w:line="600" w:lineRule="exact"/>
        <w:jc w:val="both"/>
      </w:pPr>
    </w:p>
    <w:p w:rsidR="00C27E36" w:rsidRPr="001D50A3" w:rsidRDefault="00C27E36" w:rsidP="0021707D">
      <w:pPr>
        <w:spacing w:line="600" w:lineRule="exact"/>
        <w:jc w:val="both"/>
      </w:pPr>
    </w:p>
    <w:p w:rsidR="00C27E36" w:rsidRPr="001D50A3" w:rsidRDefault="00C27E36" w:rsidP="0021707D">
      <w:pPr>
        <w:spacing w:line="320" w:lineRule="exact"/>
        <w:jc w:val="both"/>
      </w:pPr>
    </w:p>
    <w:p w:rsidR="00C27E36" w:rsidRPr="001D50A3" w:rsidRDefault="00C27E36" w:rsidP="0021707D">
      <w:pPr>
        <w:tabs>
          <w:tab w:val="left" w:pos="947"/>
        </w:tabs>
        <w:spacing w:line="320" w:lineRule="exact"/>
        <w:jc w:val="both"/>
      </w:pPr>
      <w:r w:rsidRPr="001D50A3">
        <w:tab/>
      </w:r>
    </w:p>
    <w:p w:rsidR="00243D20" w:rsidRPr="001D50A3" w:rsidRDefault="00C27E36" w:rsidP="007A2060">
      <w:pPr>
        <w:tabs>
          <w:tab w:val="left" w:pos="947"/>
        </w:tabs>
        <w:spacing w:beforeLines="50" w:before="180"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  <w:r w:rsidRPr="001D50A3">
        <w:br w:type="page"/>
      </w:r>
      <w:r w:rsidR="006A7633" w:rsidRPr="001D50A3">
        <w:rPr>
          <w:rFonts w:ascii="王漢宗顏楷體繁" w:eastAsia="王漢宗顏楷體繁" w:hint="eastAsia"/>
          <w:sz w:val="28"/>
          <w:szCs w:val="28"/>
        </w:rPr>
        <w:lastRenderedPageBreak/>
        <w:t>壹、背景資料</w:t>
      </w:r>
    </w:p>
    <w:p w:rsidR="00201D25" w:rsidRPr="001D50A3" w:rsidRDefault="00243D20" w:rsidP="0021707D">
      <w:pPr>
        <w:tabs>
          <w:tab w:val="left" w:pos="360"/>
        </w:tabs>
        <w:spacing w:beforeLines="50" w:before="180"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  <w:r w:rsidRPr="001D50A3">
        <w:rPr>
          <w:rFonts w:ascii="王漢宗顏楷體繁" w:eastAsia="王漢宗顏楷體繁" w:hint="eastAsia"/>
          <w:sz w:val="28"/>
          <w:szCs w:val="28"/>
        </w:rPr>
        <w:tab/>
        <w:t>一、</w:t>
      </w:r>
      <w:r w:rsidR="00201D25" w:rsidRPr="001D50A3">
        <w:rPr>
          <w:rFonts w:ascii="王漢宗顏楷體繁" w:eastAsia="王漢宗顏楷體繁" w:hint="eastAsia"/>
          <w:sz w:val="28"/>
          <w:szCs w:val="28"/>
        </w:rPr>
        <w:t>著者</w:t>
      </w:r>
    </w:p>
    <w:p w:rsidR="004547C0" w:rsidRPr="001D50A3" w:rsidRDefault="004547C0" w:rsidP="0021707D">
      <w:pPr>
        <w:tabs>
          <w:tab w:val="left" w:pos="360"/>
        </w:tabs>
        <w:spacing w:line="440" w:lineRule="exact"/>
        <w:jc w:val="both"/>
        <w:rPr>
          <w:rFonts w:ascii="王漢宗細圓體繁" w:eastAsia="王漢宗細圓體繁" w:hint="eastAsia"/>
          <w:b/>
        </w:rPr>
      </w:pPr>
      <w:r w:rsidRPr="001D50A3">
        <w:rPr>
          <w:rFonts w:ascii="王漢宗細圓體繁" w:eastAsia="王漢宗細圓體繁" w:hint="eastAsia"/>
          <w:b/>
        </w:rPr>
        <w:t xml:space="preserve">　　　1. </w:t>
      </w:r>
      <w:r w:rsidRPr="001D50A3">
        <w:rPr>
          <w:rFonts w:ascii="王漢宗細圓體繁" w:eastAsia="王漢宗細圓體繁" w:hint="eastAsia"/>
          <w:b/>
          <w:u w:val="single"/>
        </w:rPr>
        <w:t>馬可</w:t>
      </w:r>
    </w:p>
    <w:p w:rsidR="00FD3305" w:rsidRPr="001D50A3" w:rsidRDefault="00201D25" w:rsidP="0021707D">
      <w:pPr>
        <w:tabs>
          <w:tab w:val="left" w:pos="360"/>
        </w:tabs>
        <w:spacing w:line="440" w:lineRule="exact"/>
        <w:ind w:leftChars="450" w:left="1080" w:firstLineChars="150" w:firstLine="36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>本書內文並沒有提及作者的名字，但教會傳統都認為作者是</w:t>
      </w:r>
      <w:r w:rsidRPr="001D50A3">
        <w:rPr>
          <w:rFonts w:ascii="王漢宗細圓體繁" w:eastAsia="王漢宗細圓體繁" w:hint="eastAsia"/>
          <w:u w:val="single"/>
        </w:rPr>
        <w:t>馬可</w:t>
      </w:r>
      <w:r w:rsidRPr="001D50A3">
        <w:rPr>
          <w:rFonts w:ascii="王漢宗細圓體繁" w:eastAsia="王漢宗細圓體繁" w:hint="eastAsia"/>
        </w:rPr>
        <w:t>。</w:t>
      </w:r>
      <w:r w:rsidRPr="001D50A3">
        <w:rPr>
          <w:rFonts w:ascii="王漢宗細圓體繁" w:eastAsia="王漢宗細圓體繁" w:hint="eastAsia"/>
          <w:u w:val="single"/>
        </w:rPr>
        <w:t>馬可</w:t>
      </w:r>
      <w:r w:rsidRPr="001D50A3">
        <w:rPr>
          <w:rFonts w:ascii="王漢宗細圓體繁" w:eastAsia="王漢宗細圓體繁" w:hint="eastAsia"/>
        </w:rPr>
        <w:t>的身份可能是使徒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Pr="001D50A3">
        <w:rPr>
          <w:rFonts w:ascii="王漢宗細圓體繁" w:eastAsia="王漢宗細圓體繁" w:hint="eastAsia"/>
        </w:rPr>
        <w:t>的同工，就是稱為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Pr="001D50A3">
        <w:rPr>
          <w:rFonts w:ascii="王漢宗細圓體繁" w:eastAsia="王漢宗細圓體繁" w:hint="eastAsia"/>
        </w:rPr>
        <w:t>兒子</w:t>
      </w:r>
      <w:r w:rsidR="005125ED" w:rsidRPr="001D50A3">
        <w:rPr>
          <w:rFonts w:ascii="王漢宗細圓體繁" w:eastAsia="王漢宗細圓體繁" w:hint="eastAsia"/>
          <w:u w:val="single"/>
        </w:rPr>
        <w:t>約翰</w:t>
      </w:r>
      <w:r w:rsidRPr="001D50A3">
        <w:rPr>
          <w:rFonts w:ascii="王漢宗細圓體繁" w:eastAsia="王漢宗細圓體繁" w:hint="eastAsia"/>
          <w:u w:val="single"/>
        </w:rPr>
        <w:t>馬可</w:t>
      </w:r>
      <w:r w:rsidRPr="001D50A3">
        <w:rPr>
          <w:rFonts w:ascii="王漢宗細圓體繁" w:eastAsia="王漢宗細圓體繁" w:hint="eastAsia"/>
        </w:rPr>
        <w:t>（彼</w:t>
      </w:r>
      <w:r w:rsidR="00FD3305" w:rsidRPr="001D50A3">
        <w:rPr>
          <w:rFonts w:ascii="王漢宗細圓體繁" w:eastAsia="王漢宗細圓體繁" w:hint="eastAsia"/>
        </w:rPr>
        <w:t>前五13）</w:t>
      </w:r>
      <w:r w:rsidRPr="001D50A3">
        <w:rPr>
          <w:rFonts w:ascii="王漢宗細圓體繁" w:eastAsia="王漢宗細圓體繁" w:hint="eastAsia"/>
        </w:rPr>
        <w:t>。他是</w:t>
      </w:r>
      <w:r w:rsidRPr="001D50A3">
        <w:rPr>
          <w:rFonts w:ascii="王漢宗細圓體繁" w:eastAsia="王漢宗細圓體繁" w:hint="eastAsia"/>
          <w:u w:val="single"/>
        </w:rPr>
        <w:t>巴拿巴</w:t>
      </w:r>
      <w:r w:rsidRPr="001D50A3">
        <w:rPr>
          <w:rFonts w:ascii="王漢宗細圓體繁" w:eastAsia="王漢宗細圓體繁" w:hint="eastAsia"/>
        </w:rPr>
        <w:t>的表兄弟</w:t>
      </w:r>
      <w:r w:rsidR="00FD3305" w:rsidRPr="001D50A3">
        <w:rPr>
          <w:rFonts w:ascii="王漢宗細圓體繁" w:eastAsia="王漢宗細圓體繁" w:hint="eastAsia"/>
        </w:rPr>
        <w:t>（西四10，徒四36），居於</w:t>
      </w:r>
      <w:r w:rsidR="00FD3305" w:rsidRPr="001D50A3">
        <w:rPr>
          <w:rFonts w:ascii="王漢宗細圓體繁" w:eastAsia="王漢宗細圓體繁" w:hint="eastAsia"/>
          <w:u w:val="single"/>
        </w:rPr>
        <w:t>耶路撒冷</w:t>
      </w:r>
      <w:r w:rsidR="00FD3305" w:rsidRPr="001D50A3">
        <w:rPr>
          <w:rFonts w:ascii="王漢宗細圓體繁" w:eastAsia="王漢宗細圓體繁" w:hint="eastAsia"/>
        </w:rPr>
        <w:t>，曾跟隨</w:t>
      </w:r>
      <w:r w:rsidR="00FD3305" w:rsidRPr="001D50A3">
        <w:rPr>
          <w:rFonts w:ascii="王漢宗細圓體繁" w:eastAsia="王漢宗細圓體繁" w:hint="eastAsia"/>
          <w:u w:val="single"/>
        </w:rPr>
        <w:t>保羅</w:t>
      </w:r>
      <w:r w:rsidR="00FD3305" w:rsidRPr="001D50A3">
        <w:rPr>
          <w:rFonts w:ascii="王漢宗細圓體繁" w:eastAsia="王漢宗細圓體繁" w:hint="eastAsia"/>
        </w:rPr>
        <w:t>和</w:t>
      </w:r>
      <w:r w:rsidR="00FD3305" w:rsidRPr="001D50A3">
        <w:rPr>
          <w:rFonts w:ascii="王漢宗細圓體繁" w:eastAsia="王漢宗細圓體繁" w:hint="eastAsia"/>
          <w:u w:val="single"/>
        </w:rPr>
        <w:t>巴拿巴</w:t>
      </w:r>
      <w:r w:rsidR="00FD3305" w:rsidRPr="001D50A3">
        <w:rPr>
          <w:rFonts w:ascii="王漢宗細圓體繁" w:eastAsia="王漢宗細圓體繁" w:hint="eastAsia"/>
        </w:rPr>
        <w:t>宣教，不過中途折返</w:t>
      </w:r>
      <w:r w:rsidR="00FD3305" w:rsidRPr="001D50A3">
        <w:rPr>
          <w:rFonts w:ascii="王漢宗細圓體繁" w:eastAsia="王漢宗細圓體繁" w:hint="eastAsia"/>
          <w:u w:val="single"/>
        </w:rPr>
        <w:t>耶路撒冷</w:t>
      </w:r>
      <w:r w:rsidR="00FD3305" w:rsidRPr="001D50A3">
        <w:rPr>
          <w:rFonts w:ascii="王漢宗細圓體繁" w:eastAsia="王漢宗細圓體繁" w:hint="eastAsia"/>
        </w:rPr>
        <w:t>（徒十三13）。這事間接導致</w:t>
      </w:r>
      <w:r w:rsidR="00FD3305" w:rsidRPr="001D50A3">
        <w:rPr>
          <w:rFonts w:ascii="王漢宗細圓體繁" w:eastAsia="王漢宗細圓體繁" w:hint="eastAsia"/>
          <w:u w:val="single"/>
        </w:rPr>
        <w:t>保羅</w:t>
      </w:r>
      <w:r w:rsidR="00FD3305" w:rsidRPr="001D50A3">
        <w:rPr>
          <w:rFonts w:ascii="王漢宗細圓體繁" w:eastAsia="王漢宗細圓體繁" w:hint="eastAsia"/>
        </w:rPr>
        <w:t>和</w:t>
      </w:r>
      <w:r w:rsidR="00FD3305" w:rsidRPr="001D50A3">
        <w:rPr>
          <w:rFonts w:ascii="王漢宗細圓體繁" w:eastAsia="王漢宗細圓體繁" w:hint="eastAsia"/>
          <w:u w:val="single"/>
        </w:rPr>
        <w:t>巴拿巴</w:t>
      </w:r>
      <w:r w:rsidR="00FD3305" w:rsidRPr="001D50A3">
        <w:rPr>
          <w:rFonts w:ascii="王漢宗細圓體繁" w:eastAsia="王漢宗細圓體繁" w:hint="eastAsia"/>
        </w:rPr>
        <w:t>在宣教上分道揚鑣，</w:t>
      </w:r>
      <w:r w:rsidR="00FD3305" w:rsidRPr="001D50A3">
        <w:rPr>
          <w:rFonts w:ascii="王漢宗細圓體繁" w:eastAsia="王漢宗細圓體繁" w:hint="eastAsia"/>
          <w:u w:val="single"/>
        </w:rPr>
        <w:t>馬可</w:t>
      </w:r>
      <w:r w:rsidR="00FD3305" w:rsidRPr="001D50A3">
        <w:rPr>
          <w:rFonts w:ascii="王漢宗細圓體繁" w:eastAsia="王漢宗細圓體繁" w:hint="eastAsia"/>
        </w:rPr>
        <w:t>跟隨</w:t>
      </w:r>
      <w:r w:rsidR="00FD3305" w:rsidRPr="001D50A3">
        <w:rPr>
          <w:rFonts w:ascii="王漢宗細圓體繁" w:eastAsia="王漢宗細圓體繁" w:hint="eastAsia"/>
          <w:u w:val="single"/>
        </w:rPr>
        <w:t>巴拿巴</w:t>
      </w:r>
      <w:r w:rsidR="00FD3305" w:rsidRPr="001D50A3">
        <w:rPr>
          <w:rFonts w:ascii="王漢宗細圓體繁" w:eastAsia="王漢宗細圓體繁" w:hint="eastAsia"/>
        </w:rPr>
        <w:t>往</w:t>
      </w:r>
      <w:r w:rsidR="00FD3305" w:rsidRPr="001D50A3">
        <w:rPr>
          <w:rFonts w:ascii="王漢宗細圓體繁" w:eastAsia="王漢宗細圓體繁" w:hint="eastAsia"/>
          <w:u w:val="single"/>
        </w:rPr>
        <w:t>塞浦路斯</w:t>
      </w:r>
      <w:r w:rsidR="00FD3305" w:rsidRPr="001D50A3">
        <w:rPr>
          <w:rFonts w:ascii="王漢宗細圓體繁" w:eastAsia="王漢宗細圓體繁" w:hint="eastAsia"/>
        </w:rPr>
        <w:t>宣教（徒十五36-41）。不過，</w:t>
      </w:r>
      <w:r w:rsidR="00FD3305" w:rsidRPr="001D50A3">
        <w:rPr>
          <w:rFonts w:ascii="王漢宗細圓體繁" w:eastAsia="王漢宗細圓體繁" w:hint="eastAsia"/>
          <w:u w:val="single"/>
        </w:rPr>
        <w:t>保羅</w:t>
      </w:r>
      <w:r w:rsidR="00FD3305" w:rsidRPr="001D50A3">
        <w:rPr>
          <w:rFonts w:ascii="王漢宗細圓體繁" w:eastAsia="王漢宗細圓體繁" w:hint="eastAsia"/>
        </w:rPr>
        <w:t>後來重新接納</w:t>
      </w:r>
      <w:r w:rsidR="00FD3305" w:rsidRPr="001D50A3">
        <w:rPr>
          <w:rFonts w:ascii="王漢宗細圓體繁" w:eastAsia="王漢宗細圓體繁" w:hint="eastAsia"/>
          <w:u w:val="single"/>
        </w:rPr>
        <w:t>馬可</w:t>
      </w:r>
      <w:r w:rsidR="00FD3305" w:rsidRPr="001D50A3">
        <w:rPr>
          <w:rFonts w:ascii="王漢宗細圓體繁" w:eastAsia="王漢宗細圓體繁" w:hint="eastAsia"/>
        </w:rPr>
        <w:t>，還在書信中稱他在傳道的職事上與</w:t>
      </w:r>
      <w:r w:rsidR="00FD3305" w:rsidRPr="001D50A3">
        <w:rPr>
          <w:rFonts w:ascii="王漢宗細圓體繁" w:eastAsia="王漢宗細圓體繁" w:hint="eastAsia"/>
          <w:u w:val="single"/>
        </w:rPr>
        <w:t>保羅</w:t>
      </w:r>
      <w:r w:rsidR="00FD3305" w:rsidRPr="001D50A3">
        <w:rPr>
          <w:rFonts w:ascii="王漢宗細圓體繁" w:eastAsia="王漢宗細圓體繁" w:hint="eastAsia"/>
        </w:rPr>
        <w:t>有益（提後四11</w:t>
      </w:r>
      <w:r w:rsidR="001E2B23" w:rsidRPr="001D50A3">
        <w:rPr>
          <w:rFonts w:ascii="王漢宗細圓體繁" w:eastAsia="王漢宗細圓體繁" w:hint="eastAsia"/>
        </w:rPr>
        <w:t>，門24，提後四11</w:t>
      </w:r>
      <w:r w:rsidR="00FD3305" w:rsidRPr="001D50A3">
        <w:rPr>
          <w:rFonts w:ascii="王漢宗細圓體繁" w:eastAsia="王漢宗細圓體繁" w:hint="eastAsia"/>
        </w:rPr>
        <w:t>）。</w:t>
      </w:r>
    </w:p>
    <w:p w:rsidR="004547C0" w:rsidRPr="001D50A3" w:rsidRDefault="004547C0" w:rsidP="0021707D">
      <w:pPr>
        <w:tabs>
          <w:tab w:val="left" w:pos="360"/>
        </w:tabs>
        <w:spacing w:line="440" w:lineRule="exact"/>
        <w:jc w:val="both"/>
        <w:rPr>
          <w:rFonts w:ascii="王漢宗細圓體繁" w:eastAsia="王漢宗細圓體繁" w:hint="eastAsia"/>
          <w:b/>
        </w:rPr>
      </w:pPr>
      <w:r w:rsidRPr="001D50A3">
        <w:rPr>
          <w:rFonts w:ascii="王漢宗細圓體繁" w:eastAsia="王漢宗細圓體繁" w:hint="eastAsia"/>
          <w:b/>
        </w:rPr>
        <w:t xml:space="preserve">　　　2. </w:t>
      </w:r>
      <w:r w:rsidR="00317328" w:rsidRPr="00317328">
        <w:rPr>
          <w:rFonts w:ascii="王漢宗細圓體繁" w:eastAsia="王漢宗細圓體繁" w:hint="eastAsia"/>
          <w:b/>
          <w:u w:val="single"/>
        </w:rPr>
        <w:t>彼得</w:t>
      </w:r>
      <w:r w:rsidRPr="001D50A3">
        <w:rPr>
          <w:rFonts w:ascii="王漢宗細圓體繁" w:eastAsia="王漢宗細圓體繁" w:hint="eastAsia"/>
          <w:b/>
        </w:rPr>
        <w:t>福音</w:t>
      </w:r>
    </w:p>
    <w:p w:rsidR="00FA48D8" w:rsidRPr="001D50A3" w:rsidRDefault="004547C0" w:rsidP="0021707D">
      <w:pPr>
        <w:tabs>
          <w:tab w:val="left" w:pos="360"/>
        </w:tabs>
        <w:spacing w:line="440" w:lineRule="exact"/>
        <w:ind w:leftChars="450" w:left="1080" w:firstLineChars="150" w:firstLine="360"/>
        <w:jc w:val="both"/>
        <w:rPr>
          <w:rFonts w:ascii="王漢宗細圓體繁" w:eastAsia="王漢宗細圓體繁"/>
        </w:rPr>
      </w:pPr>
      <w:r w:rsidRPr="001D50A3">
        <w:rPr>
          <w:rFonts w:ascii="王漢宗細圓體繁" w:eastAsia="王漢宗細圓體繁" w:hint="eastAsia"/>
          <w:u w:val="single"/>
        </w:rPr>
        <w:t>馬可</w:t>
      </w:r>
      <w:r w:rsidRPr="001D50A3">
        <w:rPr>
          <w:rFonts w:ascii="王漢宗細圓體繁" w:eastAsia="王漢宗細圓體繁" w:hint="eastAsia"/>
        </w:rPr>
        <w:t>以後曾隨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Pr="001D50A3">
        <w:rPr>
          <w:rFonts w:ascii="王漢宗細圓體繁" w:eastAsia="王漢宗細圓體繁" w:hint="eastAsia"/>
        </w:rPr>
        <w:t>去</w:t>
      </w:r>
      <w:r w:rsidRPr="001D50A3">
        <w:rPr>
          <w:rFonts w:ascii="王漢宗細圓體繁" w:eastAsia="王漢宗細圓體繁" w:hint="eastAsia"/>
          <w:u w:val="single"/>
        </w:rPr>
        <w:t>巴比倫</w:t>
      </w:r>
      <w:r w:rsidRPr="001D50A3">
        <w:rPr>
          <w:rFonts w:ascii="王漢宗細圓體繁" w:eastAsia="王漢宗細圓體繁" w:hint="eastAsia"/>
        </w:rPr>
        <w:t>（彼前五13）。古代教父們均認</w:t>
      </w:r>
      <w:r w:rsidR="00FA48D8" w:rsidRPr="001D50A3">
        <w:rPr>
          <w:rFonts w:ascii="王漢宗細圓體繁" w:eastAsia="王漢宗細圓體繁" w:hint="eastAsia"/>
          <w:u w:val="single"/>
        </w:rPr>
        <w:t>馬可</w:t>
      </w:r>
      <w:r w:rsidR="00FA48D8" w:rsidRPr="001D50A3">
        <w:rPr>
          <w:rFonts w:ascii="王漢宗細圓體繁" w:eastAsia="王漢宗細圓體繁" w:hint="eastAsia"/>
        </w:rPr>
        <w:t>曾被稱為使徒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="00FA48D8" w:rsidRPr="001D50A3">
        <w:rPr>
          <w:rFonts w:ascii="王漢宗細圓體繁" w:eastAsia="王漢宗細圓體繁" w:hint="eastAsia"/>
        </w:rPr>
        <w:t>的傳譯員，所以乃是他把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="00FA48D8" w:rsidRPr="001D50A3">
        <w:rPr>
          <w:rFonts w:ascii="王漢宗細圓體繁" w:eastAsia="王漢宗細圓體繁" w:hint="eastAsia"/>
        </w:rPr>
        <w:t>口授的福音書，寫成希臘文。</w:t>
      </w:r>
      <w:r w:rsidR="00FA48D8" w:rsidRPr="001D50A3">
        <w:rPr>
          <w:rFonts w:ascii="王漢宗細圓體繁" w:eastAsia="王漢宗細圓體繁" w:hint="eastAsia"/>
          <w:u w:val="single"/>
        </w:rPr>
        <w:t>帕皮亞</w:t>
      </w:r>
      <w:r w:rsidR="00FA48D8" w:rsidRPr="001D50A3">
        <w:rPr>
          <w:rFonts w:ascii="王漢宗細圓體繁" w:eastAsia="王漢宗細圓體繁" w:hint="eastAsia"/>
        </w:rPr>
        <w:t>(Papias)說：『</w:t>
      </w:r>
      <w:r w:rsidR="00FA48D8" w:rsidRPr="001D50A3">
        <w:rPr>
          <w:rFonts w:ascii="王漢宗細圓體繁" w:eastAsia="王漢宗細圓體繁" w:hint="eastAsia"/>
          <w:u w:val="single"/>
        </w:rPr>
        <w:t>馬可</w:t>
      </w:r>
      <w:r w:rsidR="00FA48D8" w:rsidRPr="001D50A3">
        <w:rPr>
          <w:rFonts w:ascii="王漢宗細圓體繁" w:eastAsia="王漢宗細圓體繁" w:hint="eastAsia"/>
        </w:rPr>
        <w:t>記下他所記憶的...』</w:t>
      </w:r>
      <w:r w:rsidRPr="001D50A3">
        <w:rPr>
          <w:rFonts w:ascii="王漢宗細圓體繁" w:eastAsia="王漢宗細圓體繁" w:hint="eastAsia"/>
        </w:rPr>
        <w:t>；</w:t>
      </w:r>
      <w:r w:rsidR="00FA48D8" w:rsidRPr="001D50A3">
        <w:rPr>
          <w:rFonts w:ascii="王漢宗細圓體繁" w:eastAsia="王漢宗細圓體繁" w:hint="eastAsia"/>
          <w:u w:val="single"/>
        </w:rPr>
        <w:t>猶斯丁</w:t>
      </w:r>
      <w:r w:rsidR="00FA48D8" w:rsidRPr="001D50A3">
        <w:rPr>
          <w:rFonts w:ascii="王漢宗細圓體繁" w:eastAsia="王漢宗細圓體繁" w:hint="eastAsia"/>
        </w:rPr>
        <w:t>(Justin Martyr)稱本書為《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="00FA48D8" w:rsidRPr="001D50A3">
        <w:rPr>
          <w:rFonts w:ascii="王漢宗細圓體繁" w:eastAsia="王漢宗細圓體繁" w:hint="eastAsia"/>
        </w:rPr>
        <w:t>的回憶錄》</w:t>
      </w:r>
      <w:r w:rsidRPr="001D50A3">
        <w:rPr>
          <w:rFonts w:ascii="王漢宗細圓體繁" w:eastAsia="王漢宗細圓體繁" w:hint="eastAsia"/>
        </w:rPr>
        <w:t>；</w:t>
      </w:r>
      <w:r w:rsidR="00FA48D8" w:rsidRPr="001D50A3">
        <w:rPr>
          <w:rFonts w:ascii="王漢宗細圓體繁" w:eastAsia="王漢宗細圓體繁" w:hint="eastAsia"/>
          <w:u w:val="single"/>
        </w:rPr>
        <w:t>愛任紐</w:t>
      </w:r>
      <w:r w:rsidR="00FA48D8" w:rsidRPr="001D50A3">
        <w:rPr>
          <w:rFonts w:ascii="王漢宗細圓體繁" w:eastAsia="王漢宗細圓體繁" w:hint="eastAsia"/>
        </w:rPr>
        <w:t>(Irenaeus)說：『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="00FA48D8" w:rsidRPr="001D50A3">
        <w:rPr>
          <w:rFonts w:ascii="王漢宗細圓體繁" w:eastAsia="王漢宗細圓體繁" w:hint="eastAsia"/>
        </w:rPr>
        <w:t>和</w:t>
      </w:r>
      <w:r w:rsidR="00FA48D8" w:rsidRPr="001D50A3">
        <w:rPr>
          <w:rFonts w:ascii="王漢宗細圓體繁" w:eastAsia="王漢宗細圓體繁" w:hint="eastAsia"/>
          <w:u w:val="single"/>
        </w:rPr>
        <w:t>保羅</w:t>
      </w:r>
      <w:r w:rsidR="00FA48D8" w:rsidRPr="001D50A3">
        <w:rPr>
          <w:rFonts w:ascii="王漢宗細圓體繁" w:eastAsia="王漢宗細圓體繁" w:hint="eastAsia"/>
        </w:rPr>
        <w:t>去世後，</w:t>
      </w:r>
      <w:r w:rsidR="00FA48D8" w:rsidRPr="001D50A3">
        <w:rPr>
          <w:rFonts w:ascii="王漢宗細圓體繁" w:eastAsia="王漢宗細圓體繁" w:hint="eastAsia"/>
          <w:u w:val="single"/>
        </w:rPr>
        <w:t>馬可</w:t>
      </w:r>
      <w:r w:rsidR="00FA48D8" w:rsidRPr="001D50A3">
        <w:rPr>
          <w:rFonts w:ascii="王漢宗細圓體繁" w:eastAsia="王漢宗細圓體繁" w:hint="eastAsia"/>
        </w:rPr>
        <w:t>給我們寫出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="00FA48D8" w:rsidRPr="001D50A3">
        <w:rPr>
          <w:rFonts w:ascii="王漢宗細圓體繁" w:eastAsia="王漢宗細圓體繁" w:hint="eastAsia"/>
        </w:rPr>
        <w:t>所講的』</w:t>
      </w:r>
      <w:r w:rsidRPr="001D50A3">
        <w:rPr>
          <w:rFonts w:ascii="王漢宗細圓體繁" w:eastAsia="王漢宗細圓體繁" w:hint="eastAsia"/>
        </w:rPr>
        <w:t>；</w:t>
      </w:r>
      <w:r w:rsidR="00FA48D8" w:rsidRPr="001D50A3">
        <w:rPr>
          <w:rFonts w:ascii="王漢宗細圓體繁" w:eastAsia="王漢宗細圓體繁" w:hint="eastAsia"/>
          <w:u w:val="single"/>
        </w:rPr>
        <w:t>俄利根</w:t>
      </w:r>
      <w:r w:rsidR="00FA48D8" w:rsidRPr="001D50A3">
        <w:rPr>
          <w:rFonts w:ascii="王漢宗細圓體繁" w:eastAsia="王漢宗細圓體繁" w:hint="eastAsia"/>
        </w:rPr>
        <w:t>(Origen)說：『</w:t>
      </w:r>
      <w:r w:rsidR="00FA48D8" w:rsidRPr="001D50A3">
        <w:rPr>
          <w:rFonts w:ascii="王漢宗細圓體繁" w:eastAsia="王漢宗細圓體繁" w:hint="eastAsia"/>
          <w:u w:val="single"/>
        </w:rPr>
        <w:t>馬可</w:t>
      </w:r>
      <w:r w:rsidR="00FA48D8" w:rsidRPr="001D50A3">
        <w:rPr>
          <w:rFonts w:ascii="王漢宗細圓體繁" w:eastAsia="王漢宗細圓體繁" w:hint="eastAsia"/>
        </w:rPr>
        <w:t>寫的福音是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="00FA48D8" w:rsidRPr="001D50A3">
        <w:rPr>
          <w:rFonts w:ascii="王漢宗細圓體繁" w:eastAsia="王漢宗細圓體繁" w:hint="eastAsia"/>
        </w:rPr>
        <w:t>指導他的。』</w:t>
      </w:r>
    </w:p>
    <w:p w:rsidR="00FA48D8" w:rsidRPr="001D50A3" w:rsidRDefault="00FA48D8" w:rsidP="0021707D">
      <w:pPr>
        <w:tabs>
          <w:tab w:val="left" w:pos="360"/>
        </w:tabs>
        <w:spacing w:line="440" w:lineRule="exact"/>
        <w:ind w:leftChars="450" w:left="1080" w:firstLineChars="150" w:firstLine="36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>除了旁證之外，我們也可以從書中許多的內證斷定本書是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Pr="001D50A3">
        <w:rPr>
          <w:rFonts w:ascii="王漢宗細圓體繁" w:eastAsia="王漢宗細圓體繁" w:hint="eastAsia"/>
        </w:rPr>
        <w:t>傳授的福音。</w:t>
      </w:r>
    </w:p>
    <w:p w:rsidR="00FA48D8" w:rsidRPr="001D50A3" w:rsidRDefault="00DE6F97" w:rsidP="0021707D">
      <w:pPr>
        <w:tabs>
          <w:tab w:val="left" w:pos="360"/>
          <w:tab w:val="left" w:pos="1800"/>
        </w:tabs>
        <w:spacing w:line="440" w:lineRule="exact"/>
        <w:ind w:leftChars="600" w:left="1800" w:hangingChars="150" w:hanging="360"/>
        <w:jc w:val="both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>a</w:t>
      </w:r>
      <w:r w:rsidR="00C54620" w:rsidRPr="001D50A3">
        <w:rPr>
          <w:rFonts w:ascii="王漢宗細圓體繁" w:eastAsia="王漢宗細圓體繁" w:hint="eastAsia"/>
        </w:rPr>
        <w:t xml:space="preserve">. </w:t>
      </w:r>
      <w:r w:rsidR="00C54620" w:rsidRPr="001D50A3">
        <w:rPr>
          <w:rFonts w:ascii="王漢宗細圓體繁" w:eastAsia="王漢宗細圓體繁" w:hint="eastAsia"/>
        </w:rPr>
        <w:tab/>
      </w:r>
      <w:r w:rsidR="00FA48D8" w:rsidRPr="001D50A3">
        <w:rPr>
          <w:rFonts w:ascii="王漢宗細圓體繁" w:eastAsia="王漢宗細圓體繁" w:hint="eastAsia"/>
        </w:rPr>
        <w:t>本書有好多處特別提起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="00FA48D8" w:rsidRPr="001D50A3">
        <w:rPr>
          <w:rFonts w:ascii="王漢宗細圓體繁" w:eastAsia="王漢宗細圓體繁" w:hint="eastAsia"/>
        </w:rPr>
        <w:t>的名字，而其他福音不提。例如：「</w:t>
      </w:r>
      <w:r w:rsidR="00FA48D8" w:rsidRPr="001D50A3">
        <w:rPr>
          <w:rFonts w:ascii="王漢宗細圓體繁" w:eastAsia="王漢宗細圓體繁" w:hint="eastAsia"/>
          <w:u w:val="single"/>
        </w:rPr>
        <w:t>西門</w:t>
      </w:r>
      <w:r w:rsidR="00FA48D8" w:rsidRPr="001D50A3">
        <w:rPr>
          <w:rFonts w:ascii="王漢宗細圓體繁" w:eastAsia="王漢宗細圓體繁" w:hint="eastAsia"/>
        </w:rPr>
        <w:t>和同伴追了祂去」(一36)；「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="00FA48D8" w:rsidRPr="001D50A3">
        <w:rPr>
          <w:rFonts w:ascii="王漢宗細圓體繁" w:eastAsia="王漢宗細圓體繁" w:hint="eastAsia"/>
        </w:rPr>
        <w:t>想起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FA48D8" w:rsidRPr="001D50A3">
        <w:rPr>
          <w:rFonts w:ascii="王漢宗細圓體繁" w:eastAsia="王漢宗細圓體繁" w:hint="eastAsia"/>
        </w:rPr>
        <w:t>的話來，就對祂說，拉比，請看，你所咒詛的無花果樹，已經枯乾了」(十一21)；「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FA48D8" w:rsidRPr="001D50A3">
        <w:rPr>
          <w:rFonts w:ascii="王漢宗細圓體繁" w:eastAsia="王漢宗細圓體繁" w:hint="eastAsia"/>
        </w:rPr>
        <w:t>在</w:t>
      </w:r>
      <w:r w:rsidR="00FA48D8" w:rsidRPr="001D50A3">
        <w:rPr>
          <w:rFonts w:ascii="王漢宗細圓體繁" w:eastAsia="王漢宗細圓體繁" w:hint="eastAsia"/>
          <w:u w:val="single"/>
        </w:rPr>
        <w:t>橄欖</w:t>
      </w:r>
      <w:r w:rsidR="00FA48D8" w:rsidRPr="001D50A3">
        <w:rPr>
          <w:rFonts w:ascii="王漢宗細圓體繁" w:eastAsia="王漢宗細圓體繁" w:hint="eastAsia"/>
        </w:rPr>
        <w:t>山上對聖殿而坐，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="00FA48D8" w:rsidRPr="001D50A3">
        <w:rPr>
          <w:rFonts w:ascii="王漢宗細圓體繁" w:eastAsia="王漢宗細圓體繁" w:hint="eastAsia"/>
        </w:rPr>
        <w:t>、</w:t>
      </w:r>
      <w:r w:rsidR="00FA48D8" w:rsidRPr="001D50A3">
        <w:rPr>
          <w:rFonts w:ascii="王漢宗細圓體繁" w:eastAsia="王漢宗細圓體繁" w:hint="eastAsia"/>
          <w:u w:val="single"/>
        </w:rPr>
        <w:t>雅各</w:t>
      </w:r>
      <w:r w:rsidR="00FA48D8" w:rsidRPr="001D50A3">
        <w:rPr>
          <w:rFonts w:ascii="王漢宗細圓體繁" w:eastAsia="王漢宗細圓體繁" w:hint="eastAsia"/>
        </w:rPr>
        <w:t>、</w:t>
      </w:r>
      <w:r w:rsidR="005125ED" w:rsidRPr="001D50A3">
        <w:rPr>
          <w:rFonts w:ascii="王漢宗細圓體繁" w:eastAsia="王漢宗細圓體繁" w:hint="eastAsia"/>
          <w:u w:val="single"/>
        </w:rPr>
        <w:t>約翰</w:t>
      </w:r>
      <w:r w:rsidR="00FA48D8" w:rsidRPr="001D50A3">
        <w:rPr>
          <w:rFonts w:ascii="王漢宗細圓體繁" w:eastAsia="王漢宗細圓體繁" w:hint="eastAsia"/>
        </w:rPr>
        <w:t>和</w:t>
      </w:r>
      <w:r w:rsidR="00FA48D8" w:rsidRPr="001D50A3">
        <w:rPr>
          <w:rFonts w:ascii="王漢宗細圓體繁" w:eastAsia="王漢宗細圓體繁" w:hint="eastAsia"/>
          <w:u w:val="single"/>
        </w:rPr>
        <w:t>安得烈</w:t>
      </w:r>
      <w:r w:rsidR="00FA48D8" w:rsidRPr="001D50A3">
        <w:rPr>
          <w:rFonts w:ascii="王漢宗細圓體繁" w:eastAsia="王漢宗細圓體繁" w:hint="eastAsia"/>
        </w:rPr>
        <w:t>暗暗的問祂說...」(十三3)；「你們可以去告訴祂的門徒和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="00FA48D8" w:rsidRPr="001D50A3">
        <w:rPr>
          <w:rFonts w:ascii="王漢宗細圓體繁" w:eastAsia="王漢宗細圓體繁" w:hint="eastAsia"/>
        </w:rPr>
        <w:t>說，祂在你們以先往</w:t>
      </w:r>
      <w:r w:rsidR="00FA48D8" w:rsidRPr="001D50A3">
        <w:rPr>
          <w:rFonts w:ascii="王漢宗細圓體繁" w:eastAsia="王漢宗細圓體繁" w:hint="eastAsia"/>
          <w:u w:val="single"/>
        </w:rPr>
        <w:t>加利利</w:t>
      </w:r>
      <w:r w:rsidR="00FA48D8" w:rsidRPr="001D50A3">
        <w:rPr>
          <w:rFonts w:ascii="王漢宗細圓體繁" w:eastAsia="王漢宗細圓體繁" w:hint="eastAsia"/>
        </w:rPr>
        <w:t>去，在那裏你們要見祂」(十六7)。</w:t>
      </w:r>
    </w:p>
    <w:p w:rsidR="00FA48D8" w:rsidRPr="001D50A3" w:rsidRDefault="00DE6F97" w:rsidP="0021707D">
      <w:pPr>
        <w:tabs>
          <w:tab w:val="left" w:pos="360"/>
        </w:tabs>
        <w:spacing w:line="440" w:lineRule="exact"/>
        <w:ind w:leftChars="600" w:left="1800" w:hangingChars="150" w:hanging="360"/>
        <w:jc w:val="both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>b</w:t>
      </w:r>
      <w:r w:rsidR="00C54620" w:rsidRPr="001D50A3">
        <w:rPr>
          <w:rFonts w:ascii="王漢宗細圓體繁" w:eastAsia="王漢宗細圓體繁" w:hint="eastAsia"/>
        </w:rPr>
        <w:t xml:space="preserve">. </w:t>
      </w:r>
      <w:r w:rsidR="00FA48D8" w:rsidRPr="001D50A3">
        <w:rPr>
          <w:rFonts w:ascii="王漢宗細圓體繁" w:eastAsia="王漢宗細圓體繁" w:hint="eastAsia"/>
        </w:rPr>
        <w:t>相反的，本書也有好多處，有關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="00FA48D8" w:rsidRPr="001D50A3">
        <w:rPr>
          <w:rFonts w:ascii="王漢宗細圓體繁" w:eastAsia="王漢宗細圓體繁" w:hint="eastAsia"/>
        </w:rPr>
        <w:t>獨特的表現時，故意將他的名字隱藏起來。例如：不提他走在海面上的事(比較可六50~51和太十四28~31)；不提磐石和天國鑰匙的事(比較可八29~30和太十六17~19)。</w:t>
      </w:r>
    </w:p>
    <w:p w:rsidR="00FA48D8" w:rsidRPr="001D50A3" w:rsidRDefault="00FA48D8" w:rsidP="0021707D">
      <w:pPr>
        <w:tabs>
          <w:tab w:val="left" w:pos="360"/>
        </w:tabs>
        <w:spacing w:line="440" w:lineRule="exact"/>
        <w:ind w:leftChars="450" w:left="1080" w:firstLineChars="150" w:firstLine="36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>無論是顯明或隱藏，都是有意的，也都是說明本書是和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Pr="001D50A3">
        <w:rPr>
          <w:rFonts w:ascii="王漢宗細圓體繁" w:eastAsia="王漢宗細圓體繁" w:hint="eastAsia"/>
        </w:rPr>
        <w:t>有關係的。</w:t>
      </w:r>
    </w:p>
    <w:p w:rsidR="000C4B24" w:rsidRPr="001D50A3" w:rsidRDefault="000C4B24" w:rsidP="0021707D">
      <w:pPr>
        <w:tabs>
          <w:tab w:val="left" w:pos="360"/>
        </w:tabs>
        <w:spacing w:line="440" w:lineRule="exact"/>
        <w:ind w:leftChars="450" w:left="1080" w:firstLineChars="150" w:firstLine="360"/>
        <w:jc w:val="both"/>
        <w:rPr>
          <w:rFonts w:ascii="王漢宗細圓體繁" w:eastAsia="王漢宗細圓體繁" w:hint="eastAsia"/>
        </w:rPr>
      </w:pPr>
    </w:p>
    <w:p w:rsidR="00201D25" w:rsidRPr="001D50A3" w:rsidRDefault="00201D25" w:rsidP="0021707D">
      <w:pPr>
        <w:tabs>
          <w:tab w:val="left" w:pos="360"/>
        </w:tabs>
        <w:spacing w:beforeLines="50" w:before="180"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  <w:r w:rsidRPr="001D50A3">
        <w:rPr>
          <w:rFonts w:ascii="王漢宗顏楷體繁" w:eastAsia="王漢宗顏楷體繁" w:hint="eastAsia"/>
          <w:sz w:val="28"/>
          <w:szCs w:val="28"/>
        </w:rPr>
        <w:tab/>
        <w:t>二、著時</w:t>
      </w:r>
    </w:p>
    <w:p w:rsidR="00441493" w:rsidRPr="001D50A3" w:rsidRDefault="00362E86" w:rsidP="0021707D">
      <w:pPr>
        <w:tabs>
          <w:tab w:val="left" w:pos="360"/>
        </w:tabs>
        <w:spacing w:line="440" w:lineRule="exact"/>
        <w:ind w:leftChars="450" w:left="1080" w:firstLineChars="150" w:firstLine="36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>本書的寫作日期富爭論性，甚至保守而篤信聖經的學者也爭議不休。日期雖不能確定，但顯然在</w:t>
      </w:r>
      <w:r w:rsidRPr="001D50A3">
        <w:rPr>
          <w:rFonts w:ascii="王漢宗細圓體繁" w:eastAsia="王漢宗細圓體繁" w:hint="eastAsia"/>
          <w:u w:val="single"/>
        </w:rPr>
        <w:t>耶路撒冷</w:t>
      </w:r>
      <w:r w:rsidRPr="001D50A3">
        <w:rPr>
          <w:rFonts w:ascii="王漢宗細圓體繁" w:eastAsia="王漢宗細圓體繁" w:hint="eastAsia"/>
        </w:rPr>
        <w:t>被毀之前。傳統對於</w:t>
      </w:r>
      <w:r w:rsidRPr="001D50A3">
        <w:rPr>
          <w:rFonts w:ascii="王漢宗細圓體繁" w:eastAsia="王漢宗細圓體繁" w:hint="eastAsia"/>
          <w:u w:val="single"/>
        </w:rPr>
        <w:t>馬可</w:t>
      </w:r>
      <w:r w:rsidRPr="001D50A3">
        <w:rPr>
          <w:rFonts w:ascii="王漢宗細圓體繁" w:eastAsia="王漢宗細圓體繁" w:hint="eastAsia"/>
        </w:rPr>
        <w:t>動筆記述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Pr="001D50A3">
        <w:rPr>
          <w:rFonts w:ascii="王漢宗細圓體繁" w:eastAsia="王漢宗細圓體繁" w:hint="eastAsia"/>
        </w:rPr>
        <w:t>傳講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Pr="001D50A3">
        <w:rPr>
          <w:rFonts w:ascii="王漢宗細圓體繁" w:eastAsia="王漢宗細圓體繁" w:hint="eastAsia"/>
        </w:rPr>
        <w:t>的一生，究竟</w:t>
      </w:r>
      <w:r w:rsidR="00441493" w:rsidRPr="001D50A3">
        <w:rPr>
          <w:rFonts w:ascii="王漢宗細圓體繁" w:eastAsia="王漢宗細圓體繁" w:hint="eastAsia"/>
        </w:rPr>
        <w:t>寫</w:t>
      </w:r>
      <w:r w:rsidRPr="001D50A3">
        <w:rPr>
          <w:rFonts w:ascii="王漢宗細圓體繁" w:eastAsia="王漢宗細圓體繁" w:hint="eastAsia"/>
        </w:rPr>
        <w:t>在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Pr="001D50A3">
        <w:rPr>
          <w:rFonts w:ascii="王漢宗細圓體繁" w:eastAsia="王漢宗細圓體繁" w:hint="eastAsia"/>
        </w:rPr>
        <w:t>死前（主後64至68年）或死後，也意見分歧。若如現在的普遍教導，說</w:t>
      </w:r>
      <w:r w:rsidR="00441493" w:rsidRPr="001D50A3">
        <w:rPr>
          <w:rFonts w:ascii="王漢宗細圓體繁" w:eastAsia="王漢宗細圓體繁" w:hint="eastAsia"/>
        </w:rPr>
        <w:t>本書</w:t>
      </w:r>
      <w:r w:rsidRPr="001D50A3">
        <w:rPr>
          <w:rFonts w:ascii="王漢宗細圓體繁" w:eastAsia="王漢宗細圓體繁" w:hint="eastAsia"/>
        </w:rPr>
        <w:t>是第一卷寫成的福音書，</w:t>
      </w:r>
      <w:r w:rsidRPr="001D50A3">
        <w:rPr>
          <w:rFonts w:ascii="王漢宗細圓體繁" w:eastAsia="王漢宗細圓體繁" w:hint="eastAsia"/>
          <w:u w:val="single"/>
        </w:rPr>
        <w:t>路加</w:t>
      </w:r>
      <w:r w:rsidRPr="001D50A3">
        <w:rPr>
          <w:rFonts w:ascii="王漢宗細圓體繁" w:eastAsia="王漢宗細圓體繁" w:hint="eastAsia"/>
        </w:rPr>
        <w:t>使用</w:t>
      </w:r>
      <w:r w:rsidR="00441493" w:rsidRPr="001D50A3">
        <w:rPr>
          <w:rFonts w:ascii="王漢宗細圓體繁" w:eastAsia="王漢宗細圓體繁" w:hint="eastAsia"/>
        </w:rPr>
        <w:t>本書的材料，故本書</w:t>
      </w:r>
      <w:r w:rsidRPr="001D50A3">
        <w:rPr>
          <w:rFonts w:ascii="王漢宗細圓體繁" w:eastAsia="王漢宗細圓體繁" w:hint="eastAsia"/>
        </w:rPr>
        <w:t>必須在較早的日期寫成，</w:t>
      </w:r>
      <w:r w:rsidR="00441493" w:rsidRPr="001D50A3">
        <w:rPr>
          <w:rFonts w:ascii="王漢宗細圓體繁" w:eastAsia="王漢宗細圓體繁" w:hint="eastAsia"/>
        </w:rPr>
        <w:t>即約</w:t>
      </w:r>
      <w:r w:rsidRPr="001D50A3">
        <w:rPr>
          <w:rFonts w:ascii="王漢宗細圓體繁" w:eastAsia="王漢宗細圓體繁" w:hint="eastAsia"/>
        </w:rPr>
        <w:t>在主後</w:t>
      </w:r>
      <w:r w:rsidR="00441493" w:rsidRPr="001D50A3">
        <w:rPr>
          <w:rFonts w:ascii="王漢宗細圓體繁" w:eastAsia="王漢宗細圓體繁" w:hint="eastAsia"/>
        </w:rPr>
        <w:t>57</w:t>
      </w:r>
      <w:r w:rsidRPr="001D50A3">
        <w:rPr>
          <w:rFonts w:ascii="王漢宗細圓體繁" w:eastAsia="王漢宗細圓體繁" w:hint="eastAsia"/>
        </w:rPr>
        <w:t>至</w:t>
      </w:r>
      <w:r w:rsidR="00441493" w:rsidRPr="001D50A3">
        <w:rPr>
          <w:rFonts w:ascii="王漢宗細圓體繁" w:eastAsia="王漢宗細圓體繁" w:hint="eastAsia"/>
        </w:rPr>
        <w:t>60</w:t>
      </w:r>
      <w:r w:rsidRPr="001D50A3">
        <w:rPr>
          <w:rFonts w:ascii="王漢宗細圓體繁" w:eastAsia="王漢宗細圓體繁" w:hint="eastAsia"/>
        </w:rPr>
        <w:t>年</w:t>
      </w:r>
      <w:r w:rsidR="00441493" w:rsidRPr="001D50A3">
        <w:rPr>
          <w:rFonts w:ascii="王漢宗細圓體繁" w:eastAsia="王漢宗細圓體繁" w:hint="eastAsia"/>
        </w:rPr>
        <w:t>。</w:t>
      </w:r>
    </w:p>
    <w:p w:rsidR="004547C0" w:rsidRPr="001D50A3" w:rsidRDefault="00201D25" w:rsidP="0021707D">
      <w:pPr>
        <w:tabs>
          <w:tab w:val="left" w:pos="360"/>
        </w:tabs>
        <w:spacing w:beforeLines="50" w:before="180"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  <w:r w:rsidRPr="001D50A3">
        <w:rPr>
          <w:rFonts w:ascii="王漢宗顏楷體繁" w:eastAsia="王漢宗顏楷體繁" w:hint="eastAsia"/>
          <w:sz w:val="28"/>
          <w:szCs w:val="28"/>
        </w:rPr>
        <w:tab/>
      </w:r>
    </w:p>
    <w:p w:rsidR="00667670" w:rsidRDefault="004547C0" w:rsidP="005B2D6C">
      <w:pPr>
        <w:tabs>
          <w:tab w:val="left" w:pos="85"/>
        </w:tabs>
        <w:spacing w:beforeLines="50" w:before="180"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  <w:r w:rsidRPr="001D50A3">
        <w:rPr>
          <w:rFonts w:ascii="王漢宗顏楷體繁" w:eastAsia="王漢宗顏楷體繁" w:hint="eastAsia"/>
          <w:sz w:val="28"/>
          <w:szCs w:val="28"/>
        </w:rPr>
        <w:tab/>
      </w:r>
    </w:p>
    <w:p w:rsidR="004547C0" w:rsidRPr="001D50A3" w:rsidRDefault="00CA4AA6" w:rsidP="005B2D6C">
      <w:pPr>
        <w:tabs>
          <w:tab w:val="left" w:pos="85"/>
        </w:tabs>
        <w:spacing w:beforeLines="50" w:before="180"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  <w:r w:rsidRPr="001D50A3">
        <w:rPr>
          <w:rFonts w:ascii="王漢宗顏楷體繁" w:eastAsia="王漢宗顏楷體繁" w:hint="eastAsia"/>
          <w:sz w:val="28"/>
          <w:szCs w:val="28"/>
        </w:rPr>
        <w:lastRenderedPageBreak/>
        <w:t>壹、背景資料(續)</w:t>
      </w:r>
    </w:p>
    <w:p w:rsidR="00201D25" w:rsidRPr="001D50A3" w:rsidRDefault="004547C0" w:rsidP="0021707D">
      <w:pPr>
        <w:tabs>
          <w:tab w:val="left" w:pos="360"/>
        </w:tabs>
        <w:spacing w:beforeLines="50" w:before="180"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  <w:r w:rsidRPr="001D50A3">
        <w:rPr>
          <w:rFonts w:ascii="王漢宗顏楷體繁" w:eastAsia="王漢宗顏楷體繁" w:hint="eastAsia"/>
          <w:sz w:val="28"/>
          <w:szCs w:val="28"/>
        </w:rPr>
        <w:tab/>
      </w:r>
      <w:r w:rsidR="00201D25" w:rsidRPr="001D50A3">
        <w:rPr>
          <w:rFonts w:ascii="王漢宗顏楷體繁" w:eastAsia="王漢宗顏楷體繁" w:hint="eastAsia"/>
          <w:sz w:val="28"/>
          <w:szCs w:val="28"/>
        </w:rPr>
        <w:t>三、著地</w:t>
      </w:r>
    </w:p>
    <w:p w:rsidR="00FD3305" w:rsidRPr="001D50A3" w:rsidRDefault="00441493" w:rsidP="0021707D">
      <w:pPr>
        <w:tabs>
          <w:tab w:val="left" w:pos="360"/>
        </w:tabs>
        <w:spacing w:line="440" w:lineRule="exact"/>
        <w:ind w:leftChars="450" w:left="1080" w:firstLineChars="150" w:firstLine="36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>自第二世紀末以後直到近代，教會一般都認定本書的著地是在</w:t>
      </w:r>
      <w:r w:rsidRPr="001D50A3">
        <w:rPr>
          <w:rFonts w:ascii="王漢宗細圓體繁" w:eastAsia="王漢宗細圓體繁" w:hint="eastAsia"/>
          <w:u w:val="single"/>
        </w:rPr>
        <w:t>義大利</w:t>
      </w:r>
      <w:r w:rsidRPr="001D50A3">
        <w:rPr>
          <w:rFonts w:ascii="王漢宗細圓體繁" w:eastAsia="王漢宗細圓體繁" w:hint="eastAsia"/>
        </w:rPr>
        <w:t>境內。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Pr="001D50A3">
        <w:rPr>
          <w:rFonts w:ascii="王漢宗細圓體繁" w:eastAsia="王漢宗細圓體繁" w:hint="eastAsia"/>
        </w:rPr>
        <w:t>在所寫的第一封信中提及他屬靈的“兒子</w:t>
      </w:r>
      <w:r w:rsidRPr="001D50A3">
        <w:rPr>
          <w:rFonts w:ascii="王漢宗細圓體繁" w:eastAsia="王漢宗細圓體繁" w:hint="eastAsia"/>
          <w:u w:val="single"/>
        </w:rPr>
        <w:t>馬可</w:t>
      </w:r>
      <w:r w:rsidRPr="001D50A3">
        <w:rPr>
          <w:rFonts w:ascii="王漢宗細圓體繁" w:eastAsia="王漢宗細圓體繁" w:hint="eastAsia"/>
        </w:rPr>
        <w:t>”與他在“</w:t>
      </w:r>
      <w:r w:rsidRPr="001D50A3">
        <w:rPr>
          <w:rFonts w:ascii="王漢宗細圓體繁" w:eastAsia="王漢宗細圓體繁" w:hint="eastAsia"/>
          <w:u w:val="single"/>
        </w:rPr>
        <w:t>巴比倫</w:t>
      </w:r>
      <w:r w:rsidRPr="001D50A3">
        <w:rPr>
          <w:rFonts w:ascii="王漢宗細圓體繁" w:eastAsia="王漢宗細圓體繁" w:hint="eastAsia"/>
        </w:rPr>
        <w:t>”的事（彼前五13）。這裡的所謂</w:t>
      </w:r>
      <w:r w:rsidRPr="001D50A3">
        <w:rPr>
          <w:rFonts w:ascii="王漢宗細圓體繁" w:eastAsia="王漢宗細圓體繁" w:hint="eastAsia"/>
          <w:u w:val="single"/>
        </w:rPr>
        <w:t>巴比倫</w:t>
      </w:r>
      <w:r w:rsidRPr="001D50A3">
        <w:rPr>
          <w:rFonts w:ascii="王漢宗細圓體繁" w:eastAsia="王漢宗細圓體繁" w:hint="eastAsia"/>
        </w:rPr>
        <w:t>似乎可以說是</w:t>
      </w:r>
      <w:r w:rsidRPr="001D50A3">
        <w:rPr>
          <w:rFonts w:ascii="王漢宗細圓體繁" w:eastAsia="王漢宗細圓體繁" w:hint="eastAsia"/>
          <w:u w:val="single"/>
        </w:rPr>
        <w:t>羅馬</w:t>
      </w:r>
      <w:r w:rsidRPr="001D50A3">
        <w:rPr>
          <w:rFonts w:ascii="王漢宗細圓體繁" w:eastAsia="王漢宗細圓體繁" w:hint="eastAsia"/>
        </w:rPr>
        <w:t>的別稱。</w:t>
      </w:r>
    </w:p>
    <w:p w:rsidR="000C4B24" w:rsidRPr="001D50A3" w:rsidRDefault="000C4B24" w:rsidP="0021707D">
      <w:pPr>
        <w:tabs>
          <w:tab w:val="left" w:pos="360"/>
        </w:tabs>
        <w:spacing w:line="440" w:lineRule="exact"/>
        <w:ind w:leftChars="450" w:left="1080" w:firstLineChars="150" w:firstLine="360"/>
        <w:jc w:val="both"/>
        <w:rPr>
          <w:rFonts w:ascii="王漢宗細圓體繁" w:eastAsia="王漢宗細圓體繁" w:hint="eastAsia"/>
        </w:rPr>
      </w:pPr>
    </w:p>
    <w:p w:rsidR="00FD3305" w:rsidRPr="001D50A3" w:rsidRDefault="004547C0" w:rsidP="0021707D">
      <w:pPr>
        <w:tabs>
          <w:tab w:val="left" w:pos="360"/>
        </w:tabs>
        <w:spacing w:beforeLines="50" w:before="180"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  <w:r w:rsidRPr="001D50A3">
        <w:rPr>
          <w:rFonts w:ascii="王漢宗顏楷體繁" w:eastAsia="王漢宗顏楷體繁" w:hint="eastAsia"/>
          <w:sz w:val="28"/>
          <w:szCs w:val="28"/>
        </w:rPr>
        <w:tab/>
      </w:r>
      <w:r w:rsidR="00201D25" w:rsidRPr="001D50A3">
        <w:rPr>
          <w:rFonts w:ascii="王漢宗顏楷體繁" w:eastAsia="王漢宗顏楷體繁" w:hint="eastAsia"/>
          <w:sz w:val="28"/>
          <w:szCs w:val="28"/>
        </w:rPr>
        <w:t>四、對象</w:t>
      </w:r>
    </w:p>
    <w:p w:rsidR="00FA48D8" w:rsidRPr="001D50A3" w:rsidRDefault="00FA48D8" w:rsidP="0021707D">
      <w:pPr>
        <w:tabs>
          <w:tab w:val="left" w:pos="360"/>
        </w:tabs>
        <w:spacing w:line="440" w:lineRule="exact"/>
        <w:ind w:leftChars="450" w:left="1080" w:firstLineChars="150" w:firstLine="360"/>
        <w:jc w:val="both"/>
        <w:rPr>
          <w:rFonts w:ascii="王漢宗細圓體繁" w:eastAsia="王漢宗細圓體繁"/>
        </w:rPr>
      </w:pPr>
      <w:r w:rsidRPr="001D50A3">
        <w:rPr>
          <w:rFonts w:ascii="王漢宗細圓體繁" w:eastAsia="王漢宗細圓體繁" w:hint="eastAsia"/>
        </w:rPr>
        <w:t>由內容推測，本書是以</w:t>
      </w:r>
      <w:r w:rsidRPr="001D50A3">
        <w:rPr>
          <w:rFonts w:ascii="王漢宗細圓體繁" w:eastAsia="王漢宗細圓體繁" w:hint="eastAsia"/>
          <w:u w:val="single"/>
        </w:rPr>
        <w:t>羅馬</w:t>
      </w:r>
      <w:r w:rsidRPr="001D50A3">
        <w:rPr>
          <w:rFonts w:ascii="王漢宗細圓體繁" w:eastAsia="王漢宗細圓體繁" w:hint="eastAsia"/>
        </w:rPr>
        <w:t>人為對象而寫的：</w:t>
      </w:r>
    </w:p>
    <w:p w:rsidR="00FA48D8" w:rsidRPr="001D50A3" w:rsidRDefault="00FA48D8" w:rsidP="0021707D">
      <w:pPr>
        <w:tabs>
          <w:tab w:val="left" w:pos="360"/>
        </w:tabs>
        <w:spacing w:line="440" w:lineRule="exact"/>
        <w:ind w:leftChars="600" w:left="1800" w:hangingChars="150" w:hanging="36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>1</w:t>
      </w:r>
      <w:r w:rsidR="00C54620" w:rsidRPr="001D50A3">
        <w:rPr>
          <w:rFonts w:ascii="王漢宗細圓體繁" w:eastAsia="王漢宗細圓體繁" w:hint="eastAsia"/>
        </w:rPr>
        <w:t>.</w:t>
      </w:r>
      <w:r w:rsidR="00A80F4B" w:rsidRPr="001D50A3">
        <w:rPr>
          <w:rFonts w:ascii="王漢宗細圓體繁" w:eastAsia="王漢宗細圓體繁" w:hint="eastAsia"/>
        </w:rPr>
        <w:tab/>
      </w:r>
      <w:r w:rsidRPr="001D50A3">
        <w:rPr>
          <w:rFonts w:ascii="王漢宗細圓體繁" w:eastAsia="王漢宗細圓體繁" w:hint="eastAsia"/>
        </w:rPr>
        <w:t>較少引用舊約經節</w:t>
      </w:r>
      <w:r w:rsidR="00A80F4B" w:rsidRPr="001D50A3">
        <w:rPr>
          <w:rFonts w:ascii="王漢宗細圓體繁" w:eastAsia="王漢宗細圓體繁" w:hint="eastAsia"/>
        </w:rPr>
        <w:t>，</w:t>
      </w:r>
      <w:r w:rsidRPr="001D50A3">
        <w:rPr>
          <w:rFonts w:ascii="王漢宗細圓體繁" w:eastAsia="王漢宗細圓體繁" w:hint="eastAsia"/>
          <w:u w:val="single"/>
        </w:rPr>
        <w:t>馬可</w:t>
      </w:r>
      <w:r w:rsidRPr="001D50A3">
        <w:rPr>
          <w:rFonts w:ascii="王漢宗細圓體繁" w:eastAsia="王漢宗細圓體繁" w:hint="eastAsia"/>
        </w:rPr>
        <w:t>僅引用</w:t>
      </w:r>
      <w:r w:rsidR="00A57A47" w:rsidRPr="001D50A3">
        <w:rPr>
          <w:rFonts w:ascii="王漢宗細圓體繁" w:eastAsia="王漢宗細圓體繁" w:hint="eastAsia"/>
        </w:rPr>
        <w:t>至少卅</w:t>
      </w:r>
      <w:r w:rsidR="00470223">
        <w:rPr>
          <w:rFonts w:ascii="王漢宗細圓體繁" w:eastAsia="王漢宗細圓體繁" w:hint="eastAsia"/>
        </w:rPr>
        <w:t>六</w:t>
      </w:r>
      <w:r w:rsidR="00A80F4B" w:rsidRPr="001D50A3">
        <w:rPr>
          <w:rStyle w:val="FootnoteReference"/>
          <w:rFonts w:ascii="王漢宗細圓體繁" w:eastAsia="王漢宗細圓體繁"/>
        </w:rPr>
        <w:footnoteReference w:id="1"/>
      </w:r>
      <w:r w:rsidR="004370B3" w:rsidRPr="001D50A3">
        <w:rPr>
          <w:rFonts w:ascii="王漢宗細圓體繁" w:eastAsia="王漢宗細圓體繁" w:hint="eastAsia"/>
        </w:rPr>
        <w:t>(</w:t>
      </w:r>
      <w:r w:rsidR="00A80F4B" w:rsidRPr="001D50A3">
        <w:rPr>
          <w:rFonts w:ascii="王漢宗細圓體繁" w:eastAsia="王漢宗細圓體繁" w:hint="eastAsia"/>
        </w:rPr>
        <w:t>馬太福音</w:t>
      </w:r>
      <w:r w:rsidR="004370B3" w:rsidRPr="001D50A3">
        <w:rPr>
          <w:rFonts w:ascii="王漢宗細圓體繁" w:eastAsia="王漢宗細圓體繁" w:hint="eastAsia"/>
        </w:rPr>
        <w:t>引用了</w:t>
      </w:r>
      <w:r w:rsidR="00A80F4B" w:rsidRPr="001D50A3">
        <w:rPr>
          <w:rFonts w:ascii="王漢宗細圓體繁" w:eastAsia="王漢宗細圓體繁" w:hint="eastAsia"/>
        </w:rPr>
        <w:t>128次)。</w:t>
      </w:r>
    </w:p>
    <w:p w:rsidR="00FA48D8" w:rsidRPr="001D50A3" w:rsidRDefault="00FA48D8" w:rsidP="0021707D">
      <w:pPr>
        <w:tabs>
          <w:tab w:val="left" w:pos="360"/>
        </w:tabs>
        <w:spacing w:line="440" w:lineRule="exact"/>
        <w:ind w:leftChars="600" w:left="1800" w:hangingChars="150" w:hanging="36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>2</w:t>
      </w:r>
      <w:r w:rsidR="00C54620" w:rsidRPr="001D50A3">
        <w:rPr>
          <w:rFonts w:ascii="王漢宗細圓體繁" w:eastAsia="王漢宗細圓體繁" w:hint="eastAsia"/>
        </w:rPr>
        <w:t>.</w:t>
      </w:r>
      <w:r w:rsidR="00A80F4B" w:rsidRPr="001D50A3">
        <w:rPr>
          <w:rFonts w:ascii="王漢宗細圓體繁" w:eastAsia="王漢宗細圓體繁" w:hint="eastAsia"/>
        </w:rPr>
        <w:tab/>
      </w:r>
      <w:r w:rsidRPr="001D50A3">
        <w:rPr>
          <w:rFonts w:ascii="王漢宗細圓體繁" w:eastAsia="王漢宗細圓體繁" w:hint="eastAsia"/>
        </w:rPr>
        <w:t>少提到</w:t>
      </w:r>
      <w:r w:rsidRPr="001D50A3">
        <w:rPr>
          <w:rFonts w:ascii="王漢宗細圓體繁" w:eastAsia="王漢宗細圓體繁" w:hint="eastAsia"/>
          <w:u w:val="single"/>
        </w:rPr>
        <w:t>猶太</w:t>
      </w:r>
      <w:r w:rsidRPr="001D50A3">
        <w:rPr>
          <w:rFonts w:ascii="王漢宗細圓體繁" w:eastAsia="王漢宗細圓體繁" w:hint="eastAsia"/>
        </w:rPr>
        <w:t>背景的事，如不能避免時，總是加以解釋。例如：「半尼其，就是雷子的意思」(三17)；「以利大古米，繙出來就是說：閨女，我吩咐你起來」(五41)；「各耳板就是供獻的意思」(七11)；「除酵節的第一天，就是宰逾越節羊羔的那一天」(十四12)。</w:t>
      </w:r>
    </w:p>
    <w:p w:rsidR="00FA48D8" w:rsidRPr="001D50A3" w:rsidRDefault="00FA48D8" w:rsidP="0021707D">
      <w:pPr>
        <w:tabs>
          <w:tab w:val="left" w:pos="360"/>
        </w:tabs>
        <w:spacing w:line="440" w:lineRule="exact"/>
        <w:ind w:leftChars="600" w:left="1800" w:hangingChars="150" w:hanging="36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>3</w:t>
      </w:r>
      <w:r w:rsidR="00C54620" w:rsidRPr="001D50A3">
        <w:rPr>
          <w:rFonts w:ascii="王漢宗細圓體繁" w:eastAsia="王漢宗細圓體繁" w:hint="eastAsia"/>
        </w:rPr>
        <w:t>.</w:t>
      </w:r>
      <w:r w:rsidR="00A80F4B" w:rsidRPr="001D50A3">
        <w:rPr>
          <w:rFonts w:ascii="王漢宗細圓體繁" w:eastAsia="王漢宗細圓體繁" w:hint="eastAsia"/>
        </w:rPr>
        <w:tab/>
      </w:r>
      <w:r w:rsidRPr="001D50A3">
        <w:rPr>
          <w:rFonts w:ascii="王漢宗細圓體繁" w:eastAsia="王漢宗細圓體繁" w:hint="eastAsia"/>
        </w:rPr>
        <w:t>使用許多</w:t>
      </w:r>
      <w:r w:rsidRPr="001D50A3">
        <w:rPr>
          <w:rFonts w:ascii="王漢宗細圓體繁" w:eastAsia="王漢宗細圓體繁" w:hint="eastAsia"/>
          <w:u w:val="single"/>
        </w:rPr>
        <w:t>拉丁</w:t>
      </w:r>
      <w:r w:rsidRPr="001D50A3">
        <w:rPr>
          <w:rFonts w:ascii="王漢宗細圓體繁" w:eastAsia="王漢宗細圓體繁" w:hint="eastAsia"/>
        </w:rPr>
        <w:t>文字彙。例如：「護衛兵」(六27)；「罐」(七4)；「稅」(十二14)；「大錢」(十二42)；「百夫長」(十五38，44，45)等。</w:t>
      </w:r>
    </w:p>
    <w:p w:rsidR="00FA48D8" w:rsidRPr="001D50A3" w:rsidRDefault="00FA48D8" w:rsidP="0021707D">
      <w:pPr>
        <w:tabs>
          <w:tab w:val="left" w:pos="360"/>
        </w:tabs>
        <w:spacing w:line="440" w:lineRule="exact"/>
        <w:ind w:leftChars="600" w:left="1800" w:hangingChars="150" w:hanging="36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>4</w:t>
      </w:r>
      <w:r w:rsidR="00C54620" w:rsidRPr="001D50A3">
        <w:rPr>
          <w:rFonts w:ascii="王漢宗細圓體繁" w:eastAsia="王漢宗細圓體繁" w:hint="eastAsia"/>
        </w:rPr>
        <w:t xml:space="preserve">. </w:t>
      </w:r>
      <w:proofErr w:type="gramStart"/>
      <w:r w:rsidRPr="001D50A3">
        <w:rPr>
          <w:rFonts w:ascii="王漢宗細圓體繁" w:eastAsia="王漢宗細圓體繁" w:hint="eastAsia"/>
        </w:rPr>
        <w:t>本書中的「四更天」(</w:t>
      </w:r>
      <w:proofErr w:type="gramEnd"/>
      <w:r w:rsidRPr="001D50A3">
        <w:rPr>
          <w:rFonts w:ascii="王漢宗細圓體繁" w:eastAsia="王漢宗細圓體繁" w:hint="eastAsia"/>
        </w:rPr>
        <w:t>六48；十三35)是</w:t>
      </w:r>
      <w:r w:rsidRPr="001D50A3">
        <w:rPr>
          <w:rFonts w:ascii="王漢宗細圓體繁" w:eastAsia="王漢宗細圓體繁" w:hint="eastAsia"/>
          <w:u w:val="single"/>
        </w:rPr>
        <w:t>羅馬</w:t>
      </w:r>
      <w:r w:rsidRPr="001D50A3">
        <w:rPr>
          <w:rFonts w:ascii="王漢宗細圓體繁" w:eastAsia="王漢宗細圓體繁" w:hint="eastAsia"/>
        </w:rPr>
        <w:t>人的習慣計時分法，並不是</w:t>
      </w:r>
      <w:r w:rsidRPr="001D50A3">
        <w:rPr>
          <w:rFonts w:ascii="王漢宗細圓體繁" w:eastAsia="王漢宗細圓體繁" w:hint="eastAsia"/>
          <w:u w:val="single"/>
        </w:rPr>
        <w:t>猶太</w:t>
      </w:r>
      <w:r w:rsidRPr="001D50A3">
        <w:rPr>
          <w:rFonts w:ascii="王漢宗細圓體繁" w:eastAsia="王漢宗細圓體繁" w:hint="eastAsia"/>
        </w:rPr>
        <w:t>人所習慣的『三更天』(路十二38)。</w:t>
      </w:r>
    </w:p>
    <w:p w:rsidR="00FA48D8" w:rsidRPr="001D50A3" w:rsidRDefault="00FA48D8" w:rsidP="0021707D">
      <w:pPr>
        <w:tabs>
          <w:tab w:val="left" w:pos="360"/>
        </w:tabs>
        <w:spacing w:line="440" w:lineRule="exact"/>
        <w:ind w:leftChars="600" w:left="1800" w:hangingChars="150" w:hanging="36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>5</w:t>
      </w:r>
      <w:r w:rsidR="00C54620" w:rsidRPr="001D50A3">
        <w:rPr>
          <w:rFonts w:ascii="王漢宗細圓體繁" w:eastAsia="王漢宗細圓體繁" w:hint="eastAsia"/>
        </w:rPr>
        <w:t>.</w:t>
      </w:r>
      <w:r w:rsidR="00A80F4B" w:rsidRPr="001D50A3">
        <w:rPr>
          <w:rFonts w:ascii="王漢宗細圓體繁" w:eastAsia="王漢宗細圓體繁" w:hint="eastAsia"/>
        </w:rPr>
        <w:tab/>
      </w:r>
      <w:proofErr w:type="gramStart"/>
      <w:r w:rsidRPr="001D50A3">
        <w:rPr>
          <w:rFonts w:ascii="王漢宗細圓體繁" w:eastAsia="王漢宗細圓體繁" w:hint="eastAsia"/>
        </w:rPr>
        <w:t>特別提到：「</w:t>
      </w:r>
      <w:r w:rsidRPr="001D50A3">
        <w:rPr>
          <w:rFonts w:ascii="王漢宗細圓體繁" w:eastAsia="王漢宗細圓體繁" w:hint="eastAsia"/>
          <w:u w:val="single"/>
        </w:rPr>
        <w:t>古利奈</w:t>
      </w:r>
      <w:r w:rsidRPr="001D50A3">
        <w:rPr>
          <w:rFonts w:ascii="王漢宗細圓體繁" w:eastAsia="王漢宗細圓體繁" w:hint="eastAsia"/>
        </w:rPr>
        <w:t>人</w:t>
      </w:r>
      <w:r w:rsidRPr="001D50A3">
        <w:rPr>
          <w:rFonts w:ascii="王漢宗細圓體繁" w:eastAsia="王漢宗細圓體繁" w:hint="eastAsia"/>
          <w:u w:val="single"/>
        </w:rPr>
        <w:t>西門</w:t>
      </w:r>
      <w:r w:rsidRPr="001D50A3">
        <w:rPr>
          <w:rFonts w:ascii="王漢宗細圓體繁" w:eastAsia="王漢宗細圓體繁" w:hint="eastAsia"/>
        </w:rPr>
        <w:t>，就是</w:t>
      </w:r>
      <w:r w:rsidRPr="001D50A3">
        <w:rPr>
          <w:rFonts w:ascii="王漢宗細圓體繁" w:eastAsia="王漢宗細圓體繁" w:hint="eastAsia"/>
          <w:u w:val="single"/>
        </w:rPr>
        <w:t>亞力山大</w:t>
      </w:r>
      <w:r w:rsidRPr="001D50A3">
        <w:rPr>
          <w:rFonts w:ascii="王漢宗細圓體繁" w:eastAsia="王漢宗細圓體繁" w:hint="eastAsia"/>
        </w:rPr>
        <w:t>和</w:t>
      </w:r>
      <w:r w:rsidRPr="001D50A3">
        <w:rPr>
          <w:rFonts w:ascii="王漢宗細圓體繁" w:eastAsia="王漢宗細圓體繁" w:hint="eastAsia"/>
          <w:u w:val="single"/>
        </w:rPr>
        <w:t>魯孚</w:t>
      </w:r>
      <w:r w:rsidRPr="001D50A3">
        <w:rPr>
          <w:rFonts w:ascii="王漢宗細圓體繁" w:eastAsia="王漢宗細圓體繁" w:hint="eastAsia"/>
        </w:rPr>
        <w:t>的父親」(</w:t>
      </w:r>
      <w:proofErr w:type="gramEnd"/>
      <w:r w:rsidRPr="001D50A3">
        <w:rPr>
          <w:rFonts w:ascii="王漢宗細圓體繁" w:eastAsia="王漢宗細圓體繁" w:hint="eastAsia"/>
        </w:rPr>
        <w:t>十五21)，因為在</w:t>
      </w:r>
      <w:r w:rsidRPr="001D50A3">
        <w:rPr>
          <w:rFonts w:ascii="王漢宗細圓體繁" w:eastAsia="王漢宗細圓體繁" w:hint="eastAsia"/>
          <w:u w:val="single"/>
        </w:rPr>
        <w:t>羅馬</w:t>
      </w:r>
      <w:r w:rsidRPr="001D50A3">
        <w:rPr>
          <w:rFonts w:ascii="王漢宗細圓體繁" w:eastAsia="王漢宗細圓體繁" w:hint="eastAsia"/>
        </w:rPr>
        <w:t>的信徒認識</w:t>
      </w:r>
      <w:r w:rsidRPr="001D50A3">
        <w:rPr>
          <w:rFonts w:ascii="王漢宗細圓體繁" w:eastAsia="王漢宗細圓體繁" w:hint="eastAsia"/>
          <w:u w:val="single"/>
        </w:rPr>
        <w:t>魯孚</w:t>
      </w:r>
      <w:r w:rsidRPr="001D50A3">
        <w:rPr>
          <w:rFonts w:ascii="王漢宗細圓體繁" w:eastAsia="王漢宗細圓體繁" w:hint="eastAsia"/>
        </w:rPr>
        <w:t>(羅十六13)。</w:t>
      </w:r>
    </w:p>
    <w:p w:rsidR="007A2060" w:rsidRPr="001D50A3" w:rsidRDefault="007A2060" w:rsidP="0021707D">
      <w:pPr>
        <w:tabs>
          <w:tab w:val="left" w:pos="360"/>
        </w:tabs>
        <w:spacing w:line="440" w:lineRule="exact"/>
        <w:ind w:leftChars="600" w:left="1800" w:hangingChars="150" w:hanging="360"/>
        <w:jc w:val="both"/>
        <w:rPr>
          <w:rFonts w:ascii="王漢宗細圓體繁" w:eastAsia="王漢宗細圓體繁" w:hint="eastAsia"/>
        </w:rPr>
      </w:pPr>
    </w:p>
    <w:p w:rsidR="00C27E36" w:rsidRPr="001D50A3" w:rsidRDefault="00C7686D" w:rsidP="000C4B24">
      <w:pPr>
        <w:tabs>
          <w:tab w:val="left" w:pos="947"/>
        </w:tabs>
        <w:spacing w:beforeLines="50" w:before="180" w:line="440" w:lineRule="exact"/>
        <w:jc w:val="both"/>
        <w:rPr>
          <w:rFonts w:ascii="王漢宗顏楷體繁" w:eastAsia="王漢宗顏楷體繁" w:hint="eastAsia"/>
          <w:sz w:val="28"/>
          <w:szCs w:val="28"/>
        </w:rPr>
      </w:pPr>
      <w:r>
        <w:rPr>
          <w:rFonts w:ascii="王漢宗顏楷體繁" w:eastAsia="王漢宗顏楷體繁" w:hAnsi="新細明體" w:cs="新細明體" w:hint="eastAsia"/>
          <w:sz w:val="28"/>
          <w:szCs w:val="28"/>
        </w:rPr>
        <w:t>貳</w:t>
      </w:r>
      <w:r w:rsidR="00C27E36" w:rsidRPr="001D50A3">
        <w:rPr>
          <w:rFonts w:ascii="王漢宗顏楷體繁" w:eastAsia="王漢宗顏楷體繁" w:hint="eastAsia"/>
          <w:sz w:val="28"/>
          <w:szCs w:val="28"/>
        </w:rPr>
        <w:t>、</w:t>
      </w:r>
      <w:r w:rsidR="00063D5E" w:rsidRPr="001D50A3">
        <w:rPr>
          <w:rFonts w:ascii="王漢宗顏楷體繁" w:eastAsia="王漢宗顏楷體繁" w:hint="eastAsia"/>
          <w:sz w:val="28"/>
          <w:szCs w:val="28"/>
        </w:rPr>
        <w:t>聖經</w:t>
      </w:r>
      <w:r w:rsidR="00C27E36" w:rsidRPr="001D50A3">
        <w:rPr>
          <w:rFonts w:ascii="王漢宗顏楷體繁" w:eastAsia="王漢宗顏楷體繁" w:hint="eastAsia"/>
          <w:sz w:val="28"/>
          <w:szCs w:val="28"/>
        </w:rPr>
        <w:t>中的地位</w:t>
      </w:r>
    </w:p>
    <w:p w:rsidR="00C204E0" w:rsidRPr="001D50A3" w:rsidRDefault="00C204E0" w:rsidP="00C204E0">
      <w:pPr>
        <w:tabs>
          <w:tab w:val="left" w:pos="360"/>
        </w:tabs>
        <w:spacing w:line="440" w:lineRule="exact"/>
        <w:jc w:val="both"/>
        <w:rPr>
          <w:rFonts w:ascii="王漢宗顏楷體繁" w:eastAsia="王漢宗顏楷體繁" w:hint="eastAsia"/>
          <w:sz w:val="28"/>
          <w:szCs w:val="28"/>
        </w:rPr>
      </w:pPr>
      <w:r>
        <w:rPr>
          <w:rFonts w:ascii="王漢宗顏楷體繁" w:eastAsia="王漢宗顏楷體繁" w:hint="eastAsia"/>
          <w:sz w:val="28"/>
          <w:szCs w:val="28"/>
        </w:rPr>
        <w:t xml:space="preserve">　一</w:t>
      </w:r>
      <w:r w:rsidRPr="001D50A3">
        <w:rPr>
          <w:rFonts w:ascii="王漢宗顏楷體繁" w:eastAsia="王漢宗顏楷體繁" w:hint="eastAsia"/>
          <w:sz w:val="28"/>
          <w:szCs w:val="28"/>
        </w:rPr>
        <w:t>、四福音</w:t>
      </w:r>
      <w:r w:rsidR="00FD6149">
        <w:rPr>
          <w:rFonts w:ascii="王漢宗顏楷體繁" w:eastAsia="王漢宗顏楷體繁" w:hint="eastAsia"/>
          <w:sz w:val="28"/>
          <w:szCs w:val="28"/>
        </w:rPr>
        <w:t>：本書特點</w:t>
      </w:r>
    </w:p>
    <w:p w:rsidR="00C204E0" w:rsidRDefault="00C204E0" w:rsidP="00C204E0">
      <w:pPr>
        <w:autoSpaceDE w:val="0"/>
        <w:autoSpaceDN w:val="0"/>
        <w:adjustRightInd w:val="0"/>
        <w:spacing w:afterLines="50" w:after="180" w:line="440" w:lineRule="exact"/>
        <w:ind w:leftChars="375" w:left="900"/>
        <w:rPr>
          <w:rFonts w:ascii="王漢宗細圓體繁" w:eastAsia="王漢宗細圓體繁" w:hint="eastAsia"/>
        </w:rPr>
      </w:pPr>
      <w:r w:rsidRPr="001C44C6">
        <w:rPr>
          <w:rFonts w:ascii="王漢宗細圓體繁" w:eastAsia="王漢宗細圓體繁" w:hint="eastAsia"/>
        </w:rPr>
        <w:t xml:space="preserve">　　</w:t>
      </w:r>
      <w:r>
        <w:rPr>
          <w:rFonts w:ascii="王漢宗細圓體繁" w:eastAsia="王漢宗細圓體繁" w:hint="eastAsia"/>
        </w:rPr>
        <w:t>四福音是神對基督完全的啟示，目的就是</w:t>
      </w:r>
      <w:r w:rsidRPr="007950B4">
        <w:rPr>
          <w:rFonts w:ascii="王漢宗細圓體繁" w:eastAsia="王漢宗細圓體繁" w:hint="eastAsia"/>
        </w:rPr>
        <w:t>讓人們認識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Pr="007950B4">
        <w:rPr>
          <w:rFonts w:ascii="王漢宗細圓體繁" w:eastAsia="王漢宗細圓體繁" w:hint="eastAsia"/>
        </w:rPr>
        <w:t>，</w:t>
      </w:r>
      <w:r>
        <w:rPr>
          <w:rFonts w:ascii="王漢宗細圓體繁" w:eastAsia="王漢宗細圓體繁" w:hint="eastAsia"/>
        </w:rPr>
        <w:t>相信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Pr="007950B4">
        <w:rPr>
          <w:rFonts w:ascii="王漢宗細圓體繁" w:eastAsia="王漢宗細圓體繁" w:hint="eastAsia"/>
        </w:rPr>
        <w:t>而得生命</w:t>
      </w:r>
      <w:r>
        <w:rPr>
          <w:rFonts w:ascii="王漢宗細圓體繁" w:eastAsia="王漢宗細圓體繁" w:hint="eastAsia"/>
        </w:rPr>
        <w:t>。前三卷書多被稱為「符類」或「合參」福音，因其中相符之處甚多。無論如何，四福音可作以下比較：</w:t>
      </w:r>
    </w:p>
    <w:tbl>
      <w:tblPr>
        <w:tblStyle w:val="TableGrid"/>
        <w:tblW w:w="0" w:type="auto"/>
        <w:tblInd w:w="1008" w:type="dxa"/>
        <w:tblLook w:val="01E0" w:firstRow="1" w:lastRow="1" w:firstColumn="1" w:lastColumn="1" w:noHBand="0" w:noVBand="0"/>
      </w:tblPr>
      <w:tblGrid>
        <w:gridCol w:w="1260"/>
        <w:gridCol w:w="1917"/>
        <w:gridCol w:w="1917"/>
        <w:gridCol w:w="2106"/>
        <w:gridCol w:w="1728"/>
      </w:tblGrid>
      <w:tr w:rsidR="00C204E0" w:rsidTr="00E14269">
        <w:tc>
          <w:tcPr>
            <w:tcW w:w="1260" w:type="dxa"/>
          </w:tcPr>
          <w:p w:rsidR="00C204E0" w:rsidRPr="008D5538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  <w:b/>
              </w:rPr>
            </w:pPr>
          </w:p>
        </w:tc>
        <w:tc>
          <w:tcPr>
            <w:tcW w:w="1917" w:type="dxa"/>
            <w:tcBorders>
              <w:right w:val="single" w:sz="12" w:space="0" w:color="auto"/>
            </w:tcBorders>
          </w:tcPr>
          <w:p w:rsidR="00C204E0" w:rsidRPr="00B46EF2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  <w:b/>
              </w:rPr>
            </w:pPr>
            <w:r w:rsidRPr="00B46EF2">
              <w:rPr>
                <w:rFonts w:ascii="王漢宗細圓體繁" w:eastAsia="王漢宗細圓體繁" w:hint="eastAsia"/>
                <w:b/>
              </w:rPr>
              <w:t>馬太</w:t>
            </w:r>
          </w:p>
        </w:tc>
        <w:tc>
          <w:tcPr>
            <w:tcW w:w="19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204E0" w:rsidRPr="00B46EF2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  <w:b/>
              </w:rPr>
            </w:pPr>
            <w:r w:rsidRPr="00B46EF2">
              <w:rPr>
                <w:rFonts w:ascii="王漢宗細圓體繁" w:eastAsia="王漢宗細圓體繁" w:hint="eastAsia"/>
                <w:b/>
              </w:rPr>
              <w:t>馬可</w:t>
            </w:r>
          </w:p>
        </w:tc>
        <w:tc>
          <w:tcPr>
            <w:tcW w:w="2106" w:type="dxa"/>
            <w:tcBorders>
              <w:left w:val="single" w:sz="12" w:space="0" w:color="auto"/>
            </w:tcBorders>
          </w:tcPr>
          <w:p w:rsidR="00C204E0" w:rsidRPr="00B46EF2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  <w:b/>
              </w:rPr>
            </w:pPr>
            <w:r w:rsidRPr="00B46EF2">
              <w:rPr>
                <w:rFonts w:ascii="王漢宗細圓體繁" w:eastAsia="王漢宗細圓體繁" w:hint="eastAsia"/>
                <w:b/>
              </w:rPr>
              <w:t>路加</w:t>
            </w:r>
          </w:p>
        </w:tc>
        <w:tc>
          <w:tcPr>
            <w:tcW w:w="1728" w:type="dxa"/>
          </w:tcPr>
          <w:p w:rsidR="00C204E0" w:rsidRPr="00B46EF2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  <w:b/>
              </w:rPr>
            </w:pPr>
            <w:r w:rsidRPr="00B46EF2">
              <w:rPr>
                <w:rFonts w:ascii="王漢宗細圓體繁" w:eastAsia="王漢宗細圓體繁" w:hint="eastAsia"/>
                <w:b/>
              </w:rPr>
              <w:t>約翰</w:t>
            </w:r>
          </w:p>
        </w:tc>
      </w:tr>
      <w:tr w:rsidR="00C204E0" w:rsidTr="00E14269">
        <w:tc>
          <w:tcPr>
            <w:tcW w:w="1260" w:type="dxa"/>
          </w:tcPr>
          <w:p w:rsidR="00C204E0" w:rsidRPr="008D5538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  <w:b/>
              </w:rPr>
            </w:pPr>
            <w:r>
              <w:rPr>
                <w:rFonts w:ascii="王漢宗細圓體繁" w:eastAsia="王漢宗細圓體繁" w:hint="eastAsia"/>
                <w:b/>
              </w:rPr>
              <w:t>著時</w:t>
            </w:r>
          </w:p>
        </w:tc>
        <w:tc>
          <w:tcPr>
            <w:tcW w:w="1917" w:type="dxa"/>
            <w:tcBorders>
              <w:right w:val="single" w:sz="12" w:space="0" w:color="auto"/>
            </w:tcBorders>
          </w:tcPr>
          <w:p w:rsidR="00C204E0" w:rsidRPr="00C7686D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主後60-70年</w:t>
            </w:r>
          </w:p>
        </w:tc>
        <w:tc>
          <w:tcPr>
            <w:tcW w:w="19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204E0" w:rsidRPr="00630FED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主後57</w:t>
            </w:r>
            <w:r>
              <w:rPr>
                <w:rFonts w:ascii="王漢宗細圓體繁" w:eastAsia="王漢宗細圓體繁" w:hint="eastAsia"/>
              </w:rPr>
              <w:t>－</w:t>
            </w:r>
            <w:r w:rsidRPr="001D50A3">
              <w:rPr>
                <w:rFonts w:ascii="王漢宗細圓體繁" w:eastAsia="王漢宗細圓體繁" w:hint="eastAsia"/>
              </w:rPr>
              <w:t>60年</w:t>
            </w:r>
          </w:p>
        </w:tc>
        <w:tc>
          <w:tcPr>
            <w:tcW w:w="2106" w:type="dxa"/>
            <w:tcBorders>
              <w:left w:val="single" w:sz="12" w:space="0" w:color="auto"/>
            </w:tcBorders>
          </w:tcPr>
          <w:p w:rsidR="00C204E0" w:rsidRPr="00630FED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主後60年或以前</w:t>
            </w:r>
          </w:p>
        </w:tc>
        <w:tc>
          <w:tcPr>
            <w:tcW w:w="1728" w:type="dxa"/>
          </w:tcPr>
          <w:p w:rsidR="00C204E0" w:rsidRPr="00630FED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主後50-70年</w:t>
            </w:r>
          </w:p>
        </w:tc>
      </w:tr>
      <w:tr w:rsidR="00C204E0" w:rsidTr="00E14269">
        <w:tc>
          <w:tcPr>
            <w:tcW w:w="1260" w:type="dxa"/>
          </w:tcPr>
          <w:p w:rsidR="00C204E0" w:rsidRPr="003658BC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  <w:b/>
              </w:rPr>
            </w:pPr>
            <w:r w:rsidRPr="003658BC">
              <w:rPr>
                <w:rFonts w:ascii="王漢宗細圓體繁" w:eastAsia="王漢宗細圓體繁" w:hint="eastAsia"/>
                <w:b/>
              </w:rPr>
              <w:t>次序</w:t>
            </w:r>
          </w:p>
        </w:tc>
        <w:tc>
          <w:tcPr>
            <w:tcW w:w="1917" w:type="dxa"/>
            <w:tcBorders>
              <w:right w:val="single" w:sz="12" w:space="0" w:color="auto"/>
            </w:tcBorders>
          </w:tcPr>
          <w:p w:rsidR="00C204E0" w:rsidRPr="003658BC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</w:rPr>
            </w:pPr>
            <w:r w:rsidRPr="003658BC">
              <w:rPr>
                <w:rFonts w:ascii="王漢宗細圓體繁" w:eastAsia="王漢宗細圓體繁" w:hint="eastAsia"/>
              </w:rPr>
              <w:t>按</w:t>
            </w:r>
            <w:r w:rsidR="003658BC" w:rsidRPr="003658BC">
              <w:rPr>
                <w:rFonts w:ascii="王漢宗細圓體繁" w:eastAsia="王漢宗細圓體繁" w:hint="eastAsia"/>
              </w:rPr>
              <w:t>主題</w:t>
            </w:r>
          </w:p>
        </w:tc>
        <w:tc>
          <w:tcPr>
            <w:tcW w:w="1917" w:type="dxa"/>
            <w:tcBorders>
              <w:left w:val="single" w:sz="12" w:space="0" w:color="auto"/>
              <w:right w:val="single" w:sz="12" w:space="0" w:color="auto"/>
            </w:tcBorders>
          </w:tcPr>
          <w:p w:rsidR="00C204E0" w:rsidRPr="003658BC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</w:rPr>
            </w:pPr>
            <w:r w:rsidRPr="003658BC">
              <w:rPr>
                <w:rFonts w:ascii="王漢宗細圓體繁" w:eastAsia="王漢宗細圓體繁" w:hint="eastAsia"/>
              </w:rPr>
              <w:t>按時序</w:t>
            </w:r>
          </w:p>
        </w:tc>
        <w:tc>
          <w:tcPr>
            <w:tcW w:w="2106" w:type="dxa"/>
            <w:tcBorders>
              <w:left w:val="single" w:sz="12" w:space="0" w:color="auto"/>
            </w:tcBorders>
          </w:tcPr>
          <w:p w:rsidR="00C204E0" w:rsidRPr="003658BC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</w:rPr>
            </w:pPr>
            <w:r w:rsidRPr="003658BC">
              <w:rPr>
                <w:rFonts w:ascii="王漢宗細圓體繁" w:eastAsia="王漢宗細圓體繁" w:hint="eastAsia"/>
              </w:rPr>
              <w:t>按道德</w:t>
            </w:r>
          </w:p>
        </w:tc>
        <w:tc>
          <w:tcPr>
            <w:tcW w:w="1728" w:type="dxa"/>
          </w:tcPr>
          <w:p w:rsidR="00C204E0" w:rsidRPr="00630FED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</w:rPr>
            </w:pPr>
            <w:r w:rsidRPr="003658BC">
              <w:rPr>
                <w:rFonts w:ascii="王漢宗細圓體繁" w:eastAsia="王漢宗細圓體繁" w:hint="eastAsia"/>
              </w:rPr>
              <w:t>按主題</w:t>
            </w:r>
          </w:p>
        </w:tc>
      </w:tr>
      <w:tr w:rsidR="00C204E0" w:rsidRPr="008D5538" w:rsidTr="00E14269">
        <w:tc>
          <w:tcPr>
            <w:tcW w:w="1260" w:type="dxa"/>
          </w:tcPr>
          <w:p w:rsidR="00C204E0" w:rsidRPr="008D5538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  <w:b/>
              </w:rPr>
            </w:pPr>
            <w:r>
              <w:rPr>
                <w:rFonts w:ascii="王漢宗細圓體繁" w:eastAsia="王漢宗細圓體繁" w:hint="eastAsia"/>
                <w:b/>
              </w:rPr>
              <w:t>節數</w:t>
            </w:r>
            <w:r>
              <w:rPr>
                <w:rStyle w:val="FootnoteReference"/>
                <w:rFonts w:ascii="王漢宗細圓體繁" w:eastAsia="王漢宗細圓體繁"/>
                <w:b/>
              </w:rPr>
              <w:footnoteReference w:id="2"/>
            </w:r>
          </w:p>
        </w:tc>
        <w:tc>
          <w:tcPr>
            <w:tcW w:w="1917" w:type="dxa"/>
            <w:tcBorders>
              <w:right w:val="single" w:sz="12" w:space="0" w:color="auto"/>
            </w:tcBorders>
          </w:tcPr>
          <w:p w:rsidR="00C204E0" w:rsidRPr="008D5538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1068</w:t>
            </w:r>
          </w:p>
        </w:tc>
        <w:tc>
          <w:tcPr>
            <w:tcW w:w="1917" w:type="dxa"/>
            <w:tcBorders>
              <w:left w:val="single" w:sz="12" w:space="0" w:color="auto"/>
              <w:right w:val="single" w:sz="12" w:space="0" w:color="auto"/>
            </w:tcBorders>
          </w:tcPr>
          <w:p w:rsidR="00C204E0" w:rsidRPr="008D5538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661</w:t>
            </w:r>
          </w:p>
        </w:tc>
        <w:tc>
          <w:tcPr>
            <w:tcW w:w="2106" w:type="dxa"/>
            <w:tcBorders>
              <w:left w:val="single" w:sz="12" w:space="0" w:color="auto"/>
            </w:tcBorders>
          </w:tcPr>
          <w:p w:rsidR="00C204E0" w:rsidRPr="008D5538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1149</w:t>
            </w:r>
          </w:p>
        </w:tc>
        <w:tc>
          <w:tcPr>
            <w:tcW w:w="1728" w:type="dxa"/>
          </w:tcPr>
          <w:p w:rsidR="00C204E0" w:rsidRPr="008D5538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878</w:t>
            </w:r>
          </w:p>
        </w:tc>
      </w:tr>
      <w:tr w:rsidR="00C204E0" w:rsidRPr="00C36243" w:rsidTr="00E14269">
        <w:tc>
          <w:tcPr>
            <w:tcW w:w="1260" w:type="dxa"/>
          </w:tcPr>
          <w:p w:rsidR="00C204E0" w:rsidRPr="00C36243" w:rsidRDefault="005805CD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  <w:b/>
              </w:rPr>
            </w:pPr>
            <w:r w:rsidRPr="005805CD">
              <w:rPr>
                <w:rFonts w:ascii="王漢宗細圓體繁" w:eastAsia="王漢宗細圓體繁" w:hint="eastAsia"/>
                <w:b/>
                <w:u w:val="single"/>
              </w:rPr>
              <w:t>耶穌</w:t>
            </w:r>
            <w:r w:rsidR="00C204E0" w:rsidRPr="00C36243">
              <w:rPr>
                <w:rFonts w:ascii="王漢宗細圓體繁" w:eastAsia="王漢宗細圓體繁" w:hint="eastAsia"/>
                <w:b/>
              </w:rPr>
              <w:t>的話</w:t>
            </w:r>
          </w:p>
        </w:tc>
        <w:tc>
          <w:tcPr>
            <w:tcW w:w="1917" w:type="dxa"/>
            <w:tcBorders>
              <w:right w:val="single" w:sz="12" w:space="0" w:color="auto"/>
            </w:tcBorders>
          </w:tcPr>
          <w:p w:rsidR="00C204E0" w:rsidRPr="00C36243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</w:rPr>
            </w:pPr>
            <w:r w:rsidRPr="00C36243">
              <w:rPr>
                <w:rFonts w:ascii="王漢宗細圓體繁" w:eastAsia="王漢宗細圓體繁" w:cs="新細明體" w:hint="eastAsia"/>
                <w:kern w:val="0"/>
                <w:szCs w:val="20"/>
                <w:lang w:eastAsia="zh-CN"/>
              </w:rPr>
              <w:t>60%</w:t>
            </w:r>
          </w:p>
        </w:tc>
        <w:tc>
          <w:tcPr>
            <w:tcW w:w="1917" w:type="dxa"/>
            <w:tcBorders>
              <w:left w:val="single" w:sz="12" w:space="0" w:color="auto"/>
              <w:right w:val="single" w:sz="12" w:space="0" w:color="auto"/>
            </w:tcBorders>
          </w:tcPr>
          <w:p w:rsidR="00C204E0" w:rsidRPr="00C36243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</w:rPr>
            </w:pPr>
            <w:r w:rsidRPr="00C36243">
              <w:rPr>
                <w:rFonts w:ascii="王漢宗細圓體繁" w:eastAsia="王漢宗細圓體繁" w:cs="新細明體" w:hint="eastAsia"/>
                <w:kern w:val="0"/>
                <w:szCs w:val="20"/>
                <w:lang w:eastAsia="zh-CN"/>
              </w:rPr>
              <w:t>42%</w:t>
            </w:r>
          </w:p>
        </w:tc>
        <w:tc>
          <w:tcPr>
            <w:tcW w:w="2106" w:type="dxa"/>
            <w:tcBorders>
              <w:left w:val="single" w:sz="12" w:space="0" w:color="auto"/>
            </w:tcBorders>
          </w:tcPr>
          <w:p w:rsidR="00C204E0" w:rsidRPr="00C36243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</w:rPr>
            </w:pPr>
            <w:r w:rsidRPr="00C36243">
              <w:rPr>
                <w:rFonts w:ascii="王漢宗細圓體繁" w:eastAsia="王漢宗細圓體繁" w:cs="新細明體" w:hint="eastAsia"/>
                <w:kern w:val="0"/>
                <w:szCs w:val="20"/>
                <w:lang w:eastAsia="zh-CN"/>
              </w:rPr>
              <w:t>50%</w:t>
            </w:r>
          </w:p>
        </w:tc>
        <w:tc>
          <w:tcPr>
            <w:tcW w:w="1728" w:type="dxa"/>
          </w:tcPr>
          <w:p w:rsidR="00C204E0" w:rsidRPr="00C36243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</w:rPr>
            </w:pPr>
            <w:r w:rsidRPr="00C36243">
              <w:rPr>
                <w:rFonts w:ascii="王漢宗細圓體繁" w:eastAsia="王漢宗細圓體繁" w:cs="新細明體" w:hint="eastAsia"/>
                <w:kern w:val="0"/>
                <w:szCs w:val="20"/>
                <w:lang w:eastAsia="zh-CN"/>
              </w:rPr>
              <w:t>50%</w:t>
            </w:r>
          </w:p>
        </w:tc>
      </w:tr>
      <w:tr w:rsidR="00C204E0" w:rsidRPr="00C36243" w:rsidTr="00E14269">
        <w:tc>
          <w:tcPr>
            <w:tcW w:w="1260" w:type="dxa"/>
          </w:tcPr>
          <w:p w:rsidR="00C204E0" w:rsidRPr="008D5538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  <w:b/>
              </w:rPr>
            </w:pPr>
            <w:r w:rsidRPr="008D5538">
              <w:rPr>
                <w:rFonts w:ascii="王漢宗細圓體繁" w:eastAsia="王漢宗細圓體繁" w:hint="eastAsia"/>
                <w:b/>
              </w:rPr>
              <w:t>記號</w:t>
            </w:r>
            <w:r>
              <w:rPr>
                <w:rStyle w:val="FootnoteReference"/>
                <w:rFonts w:ascii="王漢宗細圓體繁" w:eastAsia="王漢宗細圓體繁"/>
                <w:b/>
              </w:rPr>
              <w:footnoteReference w:id="3"/>
            </w:r>
          </w:p>
        </w:tc>
        <w:tc>
          <w:tcPr>
            <w:tcW w:w="1917" w:type="dxa"/>
            <w:tcBorders>
              <w:right w:val="single" w:sz="12" w:space="0" w:color="auto"/>
            </w:tcBorders>
          </w:tcPr>
          <w:p w:rsidR="00C204E0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獅</w:t>
            </w:r>
          </w:p>
        </w:tc>
        <w:tc>
          <w:tcPr>
            <w:tcW w:w="1917" w:type="dxa"/>
            <w:tcBorders>
              <w:left w:val="single" w:sz="12" w:space="0" w:color="auto"/>
              <w:right w:val="single" w:sz="12" w:space="0" w:color="auto"/>
            </w:tcBorders>
          </w:tcPr>
          <w:p w:rsidR="00C204E0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牛</w:t>
            </w:r>
          </w:p>
        </w:tc>
        <w:tc>
          <w:tcPr>
            <w:tcW w:w="2106" w:type="dxa"/>
            <w:tcBorders>
              <w:left w:val="single" w:sz="12" w:space="0" w:color="auto"/>
            </w:tcBorders>
          </w:tcPr>
          <w:p w:rsidR="00C204E0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人</w:t>
            </w:r>
          </w:p>
        </w:tc>
        <w:tc>
          <w:tcPr>
            <w:tcW w:w="1728" w:type="dxa"/>
          </w:tcPr>
          <w:p w:rsidR="00C204E0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鷹</w:t>
            </w:r>
          </w:p>
        </w:tc>
      </w:tr>
      <w:tr w:rsidR="00C204E0" w:rsidRPr="00C36243" w:rsidTr="00E14269">
        <w:tc>
          <w:tcPr>
            <w:tcW w:w="1260" w:type="dxa"/>
          </w:tcPr>
          <w:p w:rsidR="00C204E0" w:rsidRPr="008D5538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  <w:b/>
              </w:rPr>
            </w:pPr>
            <w:r>
              <w:rPr>
                <w:rFonts w:ascii="王漢宗細圓體繁" w:eastAsia="王漢宗細圓體繁" w:hint="eastAsia"/>
                <w:b/>
              </w:rPr>
              <w:t>意義</w:t>
            </w:r>
          </w:p>
        </w:tc>
        <w:tc>
          <w:tcPr>
            <w:tcW w:w="1917" w:type="dxa"/>
            <w:tcBorders>
              <w:right w:val="single" w:sz="12" w:space="0" w:color="auto"/>
            </w:tcBorders>
          </w:tcPr>
          <w:p w:rsidR="00C204E0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君王</w:t>
            </w:r>
          </w:p>
        </w:tc>
        <w:tc>
          <w:tcPr>
            <w:tcW w:w="1917" w:type="dxa"/>
            <w:tcBorders>
              <w:left w:val="single" w:sz="12" w:space="0" w:color="auto"/>
              <w:right w:val="single" w:sz="12" w:space="0" w:color="auto"/>
            </w:tcBorders>
          </w:tcPr>
          <w:p w:rsidR="00C204E0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僕人</w:t>
            </w:r>
          </w:p>
        </w:tc>
        <w:tc>
          <w:tcPr>
            <w:tcW w:w="2106" w:type="dxa"/>
            <w:tcBorders>
              <w:left w:val="single" w:sz="12" w:space="0" w:color="auto"/>
            </w:tcBorders>
          </w:tcPr>
          <w:p w:rsidR="00C204E0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人子</w:t>
            </w:r>
          </w:p>
        </w:tc>
        <w:tc>
          <w:tcPr>
            <w:tcW w:w="1728" w:type="dxa"/>
          </w:tcPr>
          <w:p w:rsidR="00C204E0" w:rsidRDefault="00C204E0" w:rsidP="00E14269">
            <w:pPr>
              <w:autoSpaceDE w:val="0"/>
              <w:autoSpaceDN w:val="0"/>
              <w:adjustRightInd w:val="0"/>
              <w:jc w:val="center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神子</w:t>
            </w:r>
          </w:p>
        </w:tc>
      </w:tr>
    </w:tbl>
    <w:p w:rsidR="00016904" w:rsidRPr="001D50A3" w:rsidRDefault="00016904" w:rsidP="00016904">
      <w:pPr>
        <w:tabs>
          <w:tab w:val="left" w:pos="947"/>
        </w:tabs>
        <w:spacing w:beforeLines="50" w:before="180" w:line="440" w:lineRule="exact"/>
        <w:jc w:val="both"/>
        <w:rPr>
          <w:rFonts w:ascii="王漢宗顏楷體繁" w:eastAsia="王漢宗顏楷體繁" w:hint="eastAsia"/>
          <w:sz w:val="28"/>
          <w:szCs w:val="28"/>
        </w:rPr>
      </w:pPr>
      <w:r>
        <w:rPr>
          <w:rFonts w:ascii="王漢宗顏楷體繁" w:eastAsia="王漢宗顏楷體繁" w:hAnsi="新細明體" w:cs="新細明體" w:hint="eastAsia"/>
          <w:sz w:val="28"/>
          <w:szCs w:val="28"/>
        </w:rPr>
        <w:lastRenderedPageBreak/>
        <w:t>貳</w:t>
      </w:r>
      <w:r w:rsidRPr="001D50A3">
        <w:rPr>
          <w:rFonts w:ascii="王漢宗顏楷體繁" w:eastAsia="王漢宗顏楷體繁" w:hint="eastAsia"/>
          <w:sz w:val="28"/>
          <w:szCs w:val="28"/>
        </w:rPr>
        <w:t>、聖經中的地位</w:t>
      </w:r>
      <w:r>
        <w:rPr>
          <w:rFonts w:ascii="王漢宗顏楷體繁" w:eastAsia="王漢宗顏楷體繁" w:hint="eastAsia"/>
          <w:sz w:val="28"/>
          <w:szCs w:val="28"/>
        </w:rPr>
        <w:t>(續)</w:t>
      </w:r>
    </w:p>
    <w:p w:rsidR="00C204E0" w:rsidRDefault="00C204E0" w:rsidP="00C204E0">
      <w:pPr>
        <w:tabs>
          <w:tab w:val="left" w:pos="2910"/>
        </w:tabs>
        <w:autoSpaceDE w:val="0"/>
        <w:autoSpaceDN w:val="0"/>
        <w:adjustRightInd w:val="0"/>
        <w:spacing w:beforeLines="50" w:before="180" w:line="440" w:lineRule="exact"/>
        <w:ind w:leftChars="375" w:left="900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 xml:space="preserve">　　綜合以上及本書內容，可見</w:t>
      </w:r>
      <w:r w:rsidRPr="001D50A3">
        <w:rPr>
          <w:rFonts w:ascii="王漢宗細圓體繁" w:eastAsia="王漢宗細圓體繁" w:hint="eastAsia"/>
        </w:rPr>
        <w:t>本書在四福音中</w:t>
      </w:r>
      <w:r>
        <w:rPr>
          <w:rFonts w:ascii="王漢宗細圓體繁" w:eastAsia="王漢宗細圓體繁" w:hint="eastAsia"/>
        </w:rPr>
        <w:t>的</w:t>
      </w:r>
      <w:r w:rsidRPr="001D50A3">
        <w:rPr>
          <w:rFonts w:ascii="王漢宗細圓體繁" w:eastAsia="王漢宗細圓體繁" w:hint="eastAsia"/>
        </w:rPr>
        <w:t>突出之處</w:t>
      </w:r>
      <w:r>
        <w:rPr>
          <w:rFonts w:ascii="王漢宗細圓體繁" w:eastAsia="王漢宗細圓體繁" w:hint="eastAsia"/>
        </w:rPr>
        <w:t>有四：</w:t>
      </w:r>
    </w:p>
    <w:p w:rsidR="00C204E0" w:rsidRDefault="00DE6F97" w:rsidP="00C204E0">
      <w:pPr>
        <w:autoSpaceDE w:val="0"/>
        <w:autoSpaceDN w:val="0"/>
        <w:adjustRightInd w:val="0"/>
        <w:spacing w:line="440" w:lineRule="exact"/>
        <w:ind w:leftChars="375" w:left="900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 xml:space="preserve">1. </w:t>
      </w:r>
      <w:r w:rsidR="00C204E0">
        <w:rPr>
          <w:rFonts w:ascii="王漢宗細圓體繁" w:eastAsia="王漢宗細圓體繁" w:hint="eastAsia"/>
        </w:rPr>
        <w:t>本書</w:t>
      </w:r>
      <w:r w:rsidR="00C204E0" w:rsidRPr="001D50A3">
        <w:rPr>
          <w:rFonts w:ascii="王漢宗細圓體繁" w:eastAsia="王漢宗細圓體繁" w:hint="eastAsia"/>
        </w:rPr>
        <w:t>是四福音最早完成的</w:t>
      </w:r>
      <w:r w:rsidR="00C204E0">
        <w:rPr>
          <w:rFonts w:ascii="王漢宗細圓體繁" w:eastAsia="王漢宗細圓體繁" w:hint="eastAsia"/>
        </w:rPr>
        <w:t>。</w:t>
      </w:r>
      <w:r w:rsidR="00A573DE" w:rsidRPr="001D50A3">
        <w:rPr>
          <w:rFonts w:ascii="王漢宗細圓體繁" w:eastAsia="王漢宗細圓體繁" w:hint="eastAsia"/>
        </w:rPr>
        <w:t>九成內容在</w:t>
      </w:r>
      <w:r w:rsidR="00A573DE" w:rsidRPr="001D50A3">
        <w:rPr>
          <w:rFonts w:ascii="王漢宗細圓體繁" w:eastAsia="王漢宗細圓體繁" w:hint="eastAsia"/>
          <w:u w:val="single"/>
        </w:rPr>
        <w:t>馬太</w:t>
      </w:r>
      <w:r w:rsidR="00A573DE" w:rsidRPr="001D50A3">
        <w:rPr>
          <w:rFonts w:ascii="王漢宗細圓體繁" w:eastAsia="王漢宗細圓體繁" w:hint="eastAsia"/>
        </w:rPr>
        <w:t>福音找到，</w:t>
      </w:r>
      <w:r w:rsidR="00A573DE">
        <w:rPr>
          <w:rFonts w:ascii="王漢宗細圓體繁" w:eastAsia="王漢宗細圓體繁" w:hint="eastAsia"/>
        </w:rPr>
        <w:t>五成多在</w:t>
      </w:r>
      <w:r w:rsidR="00A573DE" w:rsidRPr="00C204E0">
        <w:rPr>
          <w:rFonts w:ascii="王漢宗細圓體繁" w:eastAsia="王漢宗細圓體繁" w:hint="eastAsia"/>
          <w:u w:val="single"/>
        </w:rPr>
        <w:t>路加</w:t>
      </w:r>
      <w:r w:rsidR="00A573DE">
        <w:rPr>
          <w:rFonts w:ascii="王漢宗細圓體繁" w:eastAsia="王漢宗細圓體繁" w:hint="eastAsia"/>
        </w:rPr>
        <w:t>福音</w:t>
      </w:r>
      <w:r w:rsidR="00A573DE" w:rsidRPr="001D50A3">
        <w:rPr>
          <w:rFonts w:ascii="王漢宗細圓體繁" w:eastAsia="王漢宗細圓體繁" w:hint="eastAsia"/>
        </w:rPr>
        <w:t>找到。</w:t>
      </w:r>
    </w:p>
    <w:p w:rsidR="00C204E0" w:rsidRDefault="00DE6F97" w:rsidP="00C204E0">
      <w:pPr>
        <w:autoSpaceDE w:val="0"/>
        <w:autoSpaceDN w:val="0"/>
        <w:adjustRightInd w:val="0"/>
        <w:spacing w:line="440" w:lineRule="exact"/>
        <w:ind w:leftChars="375" w:left="900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 xml:space="preserve">2. </w:t>
      </w:r>
      <w:r w:rsidR="00C204E0" w:rsidRPr="001D50A3">
        <w:rPr>
          <w:rFonts w:ascii="王漢宗細圓體繁" w:eastAsia="王漢宗細圓體繁" w:hint="eastAsia"/>
        </w:rPr>
        <w:t>大體上是按照所發生時間的次序寫的。</w:t>
      </w:r>
    </w:p>
    <w:p w:rsidR="00C204E0" w:rsidRDefault="00DE6F97" w:rsidP="00C204E0">
      <w:pPr>
        <w:autoSpaceDE w:val="0"/>
        <w:autoSpaceDN w:val="0"/>
        <w:adjustRightInd w:val="0"/>
        <w:spacing w:line="440" w:lineRule="exact"/>
        <w:ind w:leftChars="375" w:left="900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 xml:space="preserve">3. </w:t>
      </w:r>
      <w:r w:rsidR="00C204E0" w:rsidRPr="001D50A3">
        <w:rPr>
          <w:rFonts w:ascii="王漢宗細圓體繁" w:eastAsia="王漢宗細圓體繁" w:hint="eastAsia"/>
        </w:rPr>
        <w:t>四福音書中最短的一卷。</w:t>
      </w:r>
    </w:p>
    <w:p w:rsidR="00C204E0" w:rsidRPr="001D50A3" w:rsidRDefault="00DE6F97" w:rsidP="00C204E0">
      <w:pPr>
        <w:autoSpaceDE w:val="0"/>
        <w:autoSpaceDN w:val="0"/>
        <w:adjustRightInd w:val="0"/>
        <w:spacing w:line="440" w:lineRule="exact"/>
        <w:ind w:leftChars="375" w:left="900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 xml:space="preserve">4. </w:t>
      </w:r>
      <w:r w:rsidR="00C204E0" w:rsidRPr="001D50A3">
        <w:rPr>
          <w:rFonts w:ascii="王漢宗細圓體繁" w:eastAsia="王漢宗細圓體繁" w:hint="eastAsia"/>
        </w:rPr>
        <w:t>本書中的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C204E0" w:rsidRPr="001D50A3">
        <w:rPr>
          <w:rFonts w:ascii="王漢宗細圓體繁" w:eastAsia="王漢宗細圓體繁" w:hint="eastAsia"/>
        </w:rPr>
        <w:t>，似乎以</w:t>
      </w:r>
      <w:r w:rsidR="00C204E0">
        <w:rPr>
          <w:rFonts w:ascii="王漢宗細圓體繁" w:eastAsia="王漢宗細圓體繁" w:hint="eastAsia"/>
        </w:rPr>
        <w:t>牛或</w:t>
      </w:r>
      <w:r w:rsidR="00C204E0" w:rsidRPr="001D50A3">
        <w:rPr>
          <w:rFonts w:ascii="王漢宗細圓體繁" w:eastAsia="王漢宗細圓體繁" w:hint="eastAsia"/>
        </w:rPr>
        <w:t>奴僕的姿態出現：</w:t>
      </w:r>
    </w:p>
    <w:p w:rsidR="00C204E0" w:rsidRPr="001D50A3" w:rsidRDefault="00C204E0" w:rsidP="00C204E0">
      <w:pPr>
        <w:tabs>
          <w:tab w:val="left" w:pos="540"/>
          <w:tab w:val="left" w:pos="1080"/>
        </w:tabs>
        <w:spacing w:line="440" w:lineRule="exact"/>
        <w:ind w:leftChars="300" w:left="72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ab/>
      </w:r>
      <w:r w:rsidR="00DE6F97">
        <w:rPr>
          <w:rFonts w:ascii="王漢宗細圓體繁" w:eastAsia="王漢宗細圓體繁" w:hint="eastAsia"/>
        </w:rPr>
        <w:t>a</w:t>
      </w:r>
      <w:r w:rsidRPr="001D50A3">
        <w:rPr>
          <w:rFonts w:ascii="王漢宗細圓體繁" w:eastAsia="王漢宗細圓體繁" w:hint="eastAsia"/>
        </w:rPr>
        <w:t>. 偏重祂的工作，只有兩處長篇教訓和比喻</w:t>
      </w:r>
      <w:r>
        <w:rPr>
          <w:rStyle w:val="FootnoteReference"/>
          <w:rFonts w:ascii="王漢宗細圓體繁" w:eastAsia="王漢宗細圓體繁"/>
        </w:rPr>
        <w:footnoteReference w:id="4"/>
      </w:r>
      <w:proofErr w:type="gramStart"/>
      <w:r w:rsidRPr="001D50A3">
        <w:rPr>
          <w:rFonts w:ascii="王漢宗細圓體繁" w:eastAsia="王漢宗細圓體繁" w:hint="eastAsia"/>
        </w:rPr>
        <w:t>；因僕人宜少說話</w:t>
      </w:r>
      <w:r>
        <w:rPr>
          <w:rFonts w:ascii="王漢宗細圓體繁" w:eastAsia="王漢宗細圓體繁" w:hint="eastAsia"/>
        </w:rPr>
        <w:t>(</w:t>
      </w:r>
      <w:proofErr w:type="gramEnd"/>
      <w:r>
        <w:rPr>
          <w:rFonts w:ascii="王漢宗細圓體繁" w:eastAsia="王漢宗細圓體繁" w:hint="eastAsia"/>
        </w:rPr>
        <w:t>42%)</w:t>
      </w:r>
      <w:r w:rsidRPr="001D50A3">
        <w:rPr>
          <w:rFonts w:ascii="王漢宗細圓體繁" w:eastAsia="王漢宗細圓體繁" w:hint="eastAsia"/>
        </w:rPr>
        <w:t>多作事。</w:t>
      </w:r>
    </w:p>
    <w:p w:rsidR="00C204E0" w:rsidRPr="001D50A3" w:rsidRDefault="00DE6F97" w:rsidP="00C204E0">
      <w:pPr>
        <w:tabs>
          <w:tab w:val="left" w:pos="540"/>
          <w:tab w:val="left" w:pos="1080"/>
        </w:tabs>
        <w:spacing w:line="440" w:lineRule="exact"/>
        <w:ind w:leftChars="450" w:left="1080"/>
        <w:jc w:val="both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>b</w:t>
      </w:r>
      <w:r w:rsidR="00C204E0" w:rsidRPr="001D50A3">
        <w:rPr>
          <w:rFonts w:ascii="王漢宗細圓體繁" w:eastAsia="王漢宗細圓體繁" w:hint="eastAsia"/>
        </w:rPr>
        <w:t>.</w:t>
      </w:r>
      <w:r w:rsidR="00C204E0" w:rsidRPr="001D50A3">
        <w:rPr>
          <w:rFonts w:ascii="王漢宗細圓體繁" w:eastAsia="王漢宗細圓體繁" w:hint="eastAsia"/>
        </w:rPr>
        <w:tab/>
        <w:t>略過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C204E0" w:rsidRPr="001D50A3">
        <w:rPr>
          <w:rFonts w:ascii="王漢宗細圓體繁" w:eastAsia="王漢宗細圓體繁" w:hint="eastAsia"/>
        </w:rPr>
        <w:t xml:space="preserve">的家譜和早年事蹟，只記述祂公開服事的片段，尤其強調祂後期的服事，　　</w:t>
      </w:r>
    </w:p>
    <w:p w:rsidR="00C204E0" w:rsidRPr="001D50A3" w:rsidRDefault="00C204E0" w:rsidP="00C204E0">
      <w:pPr>
        <w:tabs>
          <w:tab w:val="left" w:pos="540"/>
          <w:tab w:val="left" w:pos="1080"/>
        </w:tabs>
        <w:spacing w:line="440" w:lineRule="exact"/>
        <w:ind w:leftChars="375" w:left="90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 xml:space="preserve">　</w:t>
      </w:r>
      <w:r w:rsidRPr="001D50A3">
        <w:rPr>
          <w:rFonts w:ascii="王漢宗細圓體繁" w:eastAsia="王漢宗細圓體繁" w:hint="eastAsia"/>
        </w:rPr>
        <w:tab/>
        <w:t>幾乎用了三分之一的篇幅來敘述祂最後一週受難的經過。</w:t>
      </w:r>
    </w:p>
    <w:p w:rsidR="00C204E0" w:rsidRPr="001D50A3" w:rsidRDefault="00C204E0" w:rsidP="00C204E0">
      <w:pPr>
        <w:tabs>
          <w:tab w:val="left" w:pos="540"/>
          <w:tab w:val="left" w:pos="1080"/>
        </w:tabs>
        <w:spacing w:line="440" w:lineRule="exact"/>
        <w:ind w:leftChars="300" w:left="1560" w:hangingChars="350" w:hanging="84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ab/>
      </w:r>
      <w:r w:rsidR="00DE6F97">
        <w:rPr>
          <w:rFonts w:ascii="王漢宗細圓體繁" w:eastAsia="王漢宗細圓體繁" w:hint="eastAsia"/>
        </w:rPr>
        <w:t>c</w:t>
      </w:r>
      <w:r w:rsidRPr="001D50A3">
        <w:rPr>
          <w:rFonts w:ascii="王漢宗細圓體繁" w:eastAsia="王漢宗細圓體繁" w:hint="eastAsia"/>
        </w:rPr>
        <w:t>. 全書用類似「立刻」、「隨即」的詞達四十五次之多，與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Pr="001D50A3">
        <w:rPr>
          <w:rFonts w:ascii="王漢宗細圓體繁" w:eastAsia="王漢宗細圓體繁" w:hint="eastAsia"/>
        </w:rPr>
        <w:t>作僕的主題不謀而合。</w:t>
      </w:r>
    </w:p>
    <w:p w:rsidR="00E14269" w:rsidRDefault="00C204E0" w:rsidP="00C204E0">
      <w:pPr>
        <w:tabs>
          <w:tab w:val="left" w:pos="1080"/>
        </w:tabs>
        <w:spacing w:line="440" w:lineRule="exact"/>
        <w:ind w:leftChars="150" w:left="36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ab/>
      </w:r>
      <w:r w:rsidR="00DE6F97">
        <w:rPr>
          <w:rFonts w:ascii="王漢宗細圓體繁" w:eastAsia="王漢宗細圓體繁" w:hint="eastAsia"/>
        </w:rPr>
        <w:t>d</w:t>
      </w:r>
      <w:r w:rsidRPr="001D50A3">
        <w:rPr>
          <w:rFonts w:ascii="王漢宗細圓體繁" w:eastAsia="王漢宗細圓體繁" w:hint="eastAsia"/>
        </w:rPr>
        <w:t>. 本書所描述的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Pr="001D50A3">
        <w:rPr>
          <w:rFonts w:ascii="王漢宗細圓體繁" w:eastAsia="王漢宗細圓體繁" w:hint="eastAsia"/>
        </w:rPr>
        <w:t>是極其勤勞、忙碌的，祂無論在陸地、海上或曠野，也都忙個</w:t>
      </w:r>
    </w:p>
    <w:p w:rsidR="00E14269" w:rsidRDefault="00E14269" w:rsidP="00E14269">
      <w:pPr>
        <w:tabs>
          <w:tab w:val="left" w:pos="1440"/>
        </w:tabs>
        <w:spacing w:line="440" w:lineRule="exact"/>
        <w:ind w:leftChars="150" w:left="360"/>
        <w:jc w:val="both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 xml:space="preserve">　　　　</w:t>
      </w:r>
      <w:r>
        <w:rPr>
          <w:rFonts w:ascii="王漢宗細圓體繁" w:eastAsia="王漢宗細圓體繁" w:hint="eastAsia"/>
        </w:rPr>
        <w:tab/>
      </w:r>
      <w:r w:rsidR="00C204E0" w:rsidRPr="001D50A3">
        <w:rPr>
          <w:rFonts w:ascii="王漢宗細圓體繁" w:eastAsia="王漢宗細圓體繁" w:hint="eastAsia"/>
        </w:rPr>
        <w:t>不休，從早到晚不停地工作，天晚日落了，還是忙著醫治病人(一32)，直到深</w:t>
      </w:r>
    </w:p>
    <w:p w:rsidR="00E14269" w:rsidRDefault="00E14269" w:rsidP="00E14269">
      <w:pPr>
        <w:tabs>
          <w:tab w:val="left" w:pos="1440"/>
        </w:tabs>
        <w:spacing w:line="440" w:lineRule="exact"/>
        <w:ind w:leftChars="150" w:left="360"/>
        <w:jc w:val="both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 xml:space="preserve">　　　　</w:t>
      </w:r>
      <w:r>
        <w:rPr>
          <w:rFonts w:ascii="王漢宗細圓體繁" w:eastAsia="王漢宗細圓體繁" w:hint="eastAsia"/>
        </w:rPr>
        <w:tab/>
      </w:r>
      <w:r w:rsidR="00C204E0" w:rsidRPr="001D50A3">
        <w:rPr>
          <w:rFonts w:ascii="王漢宗細圓體繁" w:eastAsia="王漢宗細圓體繁" w:hint="eastAsia"/>
        </w:rPr>
        <w:t>夜；次日天未亮就起來(一35)。就這樣很少有歇息的時間，甚至連吃飯的工夫</w:t>
      </w:r>
    </w:p>
    <w:p w:rsidR="00C204E0" w:rsidRDefault="00E14269" w:rsidP="00B02802">
      <w:pPr>
        <w:tabs>
          <w:tab w:val="left" w:pos="1440"/>
        </w:tabs>
        <w:spacing w:afterLines="50" w:after="180" w:line="440" w:lineRule="exact"/>
        <w:ind w:leftChars="150" w:left="360"/>
        <w:jc w:val="both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 xml:space="preserve">　</w:t>
      </w:r>
      <w:r>
        <w:rPr>
          <w:rFonts w:ascii="王漢宗細圓體繁" w:eastAsia="王漢宗細圓體繁" w:hint="eastAsia"/>
        </w:rPr>
        <w:tab/>
      </w:r>
      <w:r w:rsidR="00C204E0" w:rsidRPr="001D50A3">
        <w:rPr>
          <w:rFonts w:ascii="王漢宗細圓體繁" w:eastAsia="王漢宗細圓體繁" w:hint="eastAsia"/>
        </w:rPr>
        <w:t>也沒有(三20；六31)，以致祂的親屬都說祂是癲狂了(三21)。</w:t>
      </w:r>
    </w:p>
    <w:p w:rsidR="009416F0" w:rsidRDefault="009416F0" w:rsidP="00B02802">
      <w:pPr>
        <w:tabs>
          <w:tab w:val="left" w:pos="1440"/>
        </w:tabs>
        <w:spacing w:afterLines="50" w:after="180" w:line="440" w:lineRule="exact"/>
        <w:ind w:leftChars="150" w:left="360"/>
        <w:jc w:val="both"/>
        <w:rPr>
          <w:rFonts w:ascii="王漢宗細圓體繁" w:eastAsia="王漢宗細圓體繁" w:hint="eastAsia"/>
        </w:rPr>
      </w:pPr>
    </w:p>
    <w:p w:rsidR="00063D5E" w:rsidRPr="001D50A3" w:rsidRDefault="00F140C4" w:rsidP="00C204E0">
      <w:pPr>
        <w:tabs>
          <w:tab w:val="left" w:pos="360"/>
        </w:tabs>
        <w:spacing w:line="440" w:lineRule="exact"/>
        <w:ind w:leftChars="150" w:left="360"/>
        <w:jc w:val="both"/>
        <w:rPr>
          <w:rFonts w:ascii="王漢宗顏楷體繁" w:eastAsia="王漢宗顏楷體繁" w:hint="eastAsia"/>
          <w:sz w:val="28"/>
          <w:szCs w:val="28"/>
        </w:rPr>
      </w:pPr>
      <w:r w:rsidRPr="000E57E2">
        <w:rPr>
          <w:rFonts w:ascii="王漢宗顏楷體繁" w:eastAsia="王漢宗顏楷體繁" w:hint="eastAsia"/>
          <w:sz w:val="28"/>
          <w:szCs w:val="28"/>
        </w:rPr>
        <w:t>二</w:t>
      </w:r>
      <w:r w:rsidR="008F499B" w:rsidRPr="000E57E2">
        <w:rPr>
          <w:rFonts w:ascii="王漢宗顏楷體繁" w:eastAsia="王漢宗顏楷體繁" w:hint="eastAsia"/>
          <w:sz w:val="28"/>
          <w:szCs w:val="28"/>
        </w:rPr>
        <w:t>、</w:t>
      </w:r>
      <w:r w:rsidR="007A2060" w:rsidRPr="000E57E2">
        <w:rPr>
          <w:rFonts w:ascii="王漢宗顏楷體繁" w:eastAsia="王漢宗顏楷體繁" w:hint="eastAsia"/>
          <w:sz w:val="28"/>
          <w:szCs w:val="28"/>
        </w:rPr>
        <w:t>舊約</w:t>
      </w:r>
      <w:r w:rsidR="00FD6149" w:rsidRPr="000E57E2">
        <w:rPr>
          <w:rFonts w:ascii="王漢宗顏楷體繁" w:eastAsia="王漢宗顏楷體繁" w:hint="eastAsia"/>
          <w:sz w:val="28"/>
          <w:szCs w:val="28"/>
        </w:rPr>
        <w:t>：彌賽亞受苦的預表</w:t>
      </w:r>
    </w:p>
    <w:p w:rsidR="00A3532F" w:rsidRDefault="00572A13" w:rsidP="00E259BD">
      <w:pPr>
        <w:tabs>
          <w:tab w:val="left" w:pos="1440"/>
        </w:tabs>
        <w:spacing w:afterLines="50" w:after="180" w:line="440" w:lineRule="exact"/>
        <w:ind w:leftChars="375" w:left="900"/>
        <w:jc w:val="both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ab/>
        <w:t>從</w:t>
      </w:r>
      <w:r w:rsidR="00A3532F" w:rsidRPr="00A3532F">
        <w:rPr>
          <w:rFonts w:ascii="王漢宗細圓體繁" w:eastAsia="王漢宗細圓體繁" w:hint="eastAsia"/>
        </w:rPr>
        <w:t>舊約</w:t>
      </w:r>
      <w:r>
        <w:rPr>
          <w:rFonts w:ascii="王漢宗細圓體繁" w:eastAsia="王漢宗細圓體繁" w:hint="eastAsia"/>
        </w:rPr>
        <w:t>的角度，人可</w:t>
      </w:r>
      <w:r w:rsidR="00A3532F" w:rsidRPr="00A3532F">
        <w:rPr>
          <w:rFonts w:ascii="王漢宗細圓體繁" w:eastAsia="王漢宗細圓體繁" w:hint="eastAsia"/>
        </w:rPr>
        <w:t>預先看到基督</w:t>
      </w:r>
      <w:r>
        <w:rPr>
          <w:rFonts w:ascii="王漢宗細圓體繁" w:eastAsia="王漢宗細圓體繁" w:hint="eastAsia"/>
        </w:rPr>
        <w:t>，祂的</w:t>
      </w:r>
      <w:r w:rsidR="00A3532F" w:rsidRPr="00A3532F">
        <w:rPr>
          <w:rFonts w:ascii="王漢宗細圓體繁" w:eastAsia="王漢宗細圓體繁" w:hint="eastAsia"/>
        </w:rPr>
        <w:t>工作</w:t>
      </w:r>
      <w:r>
        <w:rPr>
          <w:rFonts w:ascii="王漢宗細圓體繁" w:eastAsia="王漢宗細圓體繁" w:hint="eastAsia"/>
        </w:rPr>
        <w:t>和</w:t>
      </w:r>
      <w:r w:rsidR="00A3532F" w:rsidRPr="00A3532F">
        <w:rPr>
          <w:rFonts w:ascii="王漢宗細圓體繁" w:eastAsia="王漢宗細圓體繁" w:hint="eastAsia"/>
        </w:rPr>
        <w:t>國度</w:t>
      </w:r>
      <w:r>
        <w:rPr>
          <w:rFonts w:ascii="王漢宗細圓體繁" w:eastAsia="王漢宗細圓體繁" w:hint="eastAsia"/>
        </w:rPr>
        <w:t>。從四福音看，基督就是書中引用的舊約預表或象徵所組成。</w:t>
      </w:r>
    </w:p>
    <w:p w:rsidR="00162E2B" w:rsidRPr="001D50A3" w:rsidRDefault="00ED3696" w:rsidP="00E259BD">
      <w:pPr>
        <w:tabs>
          <w:tab w:val="left" w:pos="1440"/>
        </w:tabs>
        <w:spacing w:afterLines="50" w:after="180" w:line="440" w:lineRule="exact"/>
        <w:ind w:leftChars="375" w:left="900"/>
        <w:jc w:val="both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ab/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>
        <w:rPr>
          <w:rFonts w:ascii="王漢宗細圓體繁" w:eastAsia="王漢宗細圓體繁" w:hint="eastAsia"/>
        </w:rPr>
        <w:t>以牛或奴僕</w:t>
      </w:r>
      <w:r w:rsidR="00B02802">
        <w:rPr>
          <w:rFonts w:ascii="王漢宗細圓體繁" w:eastAsia="王漢宗細圓體繁" w:hint="eastAsia"/>
        </w:rPr>
        <w:t>身份出現既成</w:t>
      </w:r>
      <w:r>
        <w:rPr>
          <w:rFonts w:ascii="王漢宗細圓體繁" w:eastAsia="王漢宗細圓體繁" w:hint="eastAsia"/>
        </w:rPr>
        <w:t>本書</w:t>
      </w:r>
      <w:r w:rsidR="00B02802">
        <w:rPr>
          <w:rFonts w:ascii="王漢宗細圓體繁" w:eastAsia="王漢宗細圓體繁" w:hint="eastAsia"/>
        </w:rPr>
        <w:t>的特點，舊約中</w:t>
      </w:r>
      <w:r w:rsidR="00162E2B" w:rsidRPr="001D50A3">
        <w:rPr>
          <w:rFonts w:ascii="王漢宗細圓體繁" w:eastAsia="王漢宗細圓體繁" w:hint="eastAsia"/>
        </w:rPr>
        <w:t>彌賽亞的受苦有何預表？</w:t>
      </w:r>
      <w:r w:rsidR="001772EA" w:rsidRPr="00F644E1">
        <w:rPr>
          <w:rFonts w:ascii="王漢宗細圓體繁" w:eastAsia="王漢宗細圓體繁" w:hint="eastAsia"/>
          <w:u w:val="single"/>
        </w:rPr>
        <w:t>以賽亞</w:t>
      </w:r>
      <w:r w:rsidR="00470223">
        <w:rPr>
          <w:rFonts w:ascii="王漢宗細圓體繁" w:eastAsia="王漢宗細圓體繁" w:hint="eastAsia"/>
        </w:rPr>
        <w:t>書可說是佼佼者。書中</w:t>
      </w:r>
      <w:r w:rsidR="001F04F8">
        <w:rPr>
          <w:rStyle w:val="FootnoteReference"/>
          <w:rFonts w:ascii="王漢宗細圓體繁" w:eastAsia="王漢宗細圓體繁"/>
        </w:rPr>
        <w:footnoteReference w:id="5"/>
      </w:r>
      <w:r w:rsidR="001772EA">
        <w:rPr>
          <w:rFonts w:ascii="王漢宗細圓體繁" w:eastAsia="王漢宗細圓體繁" w:hint="eastAsia"/>
        </w:rPr>
        <w:t>特別說到救贖主被人厭棄、受苦順服，都是預表神要差遣祂的僕人</w:t>
      </w:r>
      <w:r w:rsidR="00470223">
        <w:rPr>
          <w:rFonts w:ascii="王漢宗細圓體繁" w:eastAsia="王漢宗細圓體繁" w:hint="eastAsia"/>
        </w:rPr>
        <w:t>成就救贖工作</w:t>
      </w:r>
      <w:r w:rsidR="001772EA">
        <w:rPr>
          <w:rFonts w:ascii="王漢宗細圓體繁" w:eastAsia="王漢宗細圓體繁" w:hint="eastAsia"/>
        </w:rPr>
        <w:t>。</w:t>
      </w:r>
      <w:r w:rsidR="00470223">
        <w:rPr>
          <w:rFonts w:ascii="王漢宗細圓體繁" w:eastAsia="王漢宗細圓體繁" w:hint="eastAsia"/>
        </w:rPr>
        <w:t>另外詩篇</w:t>
      </w:r>
      <w:r w:rsidR="001F04F8">
        <w:rPr>
          <w:rFonts w:ascii="王漢宗細圓體繁" w:eastAsia="王漢宗細圓體繁" w:hint="eastAsia"/>
        </w:rPr>
        <w:t>一些彌賽亞詩</w:t>
      </w:r>
      <w:r w:rsidR="001F04F8">
        <w:rPr>
          <w:rStyle w:val="FootnoteReference"/>
          <w:rFonts w:ascii="王漢宗細圓體繁" w:eastAsia="王漢宗細圓體繁"/>
        </w:rPr>
        <w:footnoteReference w:id="6"/>
      </w:r>
      <w:r w:rsidR="00B873E6">
        <w:rPr>
          <w:rFonts w:ascii="王漢宗細圓體繁" w:eastAsia="王漢宗細圓體繁" w:hint="eastAsia"/>
        </w:rPr>
        <w:t>都預表基督的被棄、捨命、受苦。</w:t>
      </w:r>
      <w:r w:rsidR="00CE03FB">
        <w:rPr>
          <w:rFonts w:ascii="王漢宗細圓體繁" w:eastAsia="王漢宗細圓體繁" w:hint="eastAsia"/>
        </w:rPr>
        <w:t>還有創世記中</w:t>
      </w:r>
      <w:r w:rsidR="00CE03FB" w:rsidRPr="00F644E1">
        <w:rPr>
          <w:rFonts w:ascii="王漢宗細圓體繁" w:eastAsia="王漢宗細圓體繁" w:hint="eastAsia"/>
          <w:u w:val="single"/>
        </w:rPr>
        <w:t>約瑟</w:t>
      </w:r>
      <w:r w:rsidR="00CE03FB">
        <w:rPr>
          <w:rFonts w:ascii="王漢宗細圓體繁" w:eastAsia="王漢宗細圓體繁" w:hint="eastAsia"/>
        </w:rPr>
        <w:t>的被囚</w:t>
      </w:r>
      <w:r w:rsidR="000E57E2">
        <w:rPr>
          <w:rFonts w:ascii="王漢宗細圓體繁" w:eastAsia="王漢宗細圓體繁" w:hint="eastAsia"/>
        </w:rPr>
        <w:t>(創卅九1-6)</w:t>
      </w:r>
      <w:r w:rsidR="00CE03FB">
        <w:rPr>
          <w:rFonts w:ascii="王漢宗細圓體繁" w:eastAsia="王漢宗細圓體繁" w:hint="eastAsia"/>
        </w:rPr>
        <w:t>、利未記中的</w:t>
      </w:r>
      <w:r w:rsidR="000E57E2">
        <w:rPr>
          <w:rFonts w:ascii="王漢宗細圓體繁" w:eastAsia="王漢宗細圓體繁" w:hint="eastAsia"/>
        </w:rPr>
        <w:t>四</w:t>
      </w:r>
      <w:r w:rsidR="00CE03FB">
        <w:rPr>
          <w:rFonts w:ascii="王漢宗細圓體繁" w:eastAsia="王漢宗細圓體繁" w:hint="eastAsia"/>
        </w:rPr>
        <w:t>祭</w:t>
      </w:r>
      <w:r w:rsidR="000E57E2">
        <w:rPr>
          <w:rFonts w:ascii="王漢宗細圓體繁" w:eastAsia="王漢宗細圓體繁" w:hint="eastAsia"/>
        </w:rPr>
        <w:t>(除素祭以外，利一至五章)</w:t>
      </w:r>
      <w:r w:rsidR="00CE03FB">
        <w:rPr>
          <w:rFonts w:ascii="王漢宗細圓體繁" w:eastAsia="王漢宗細圓體繁" w:hint="eastAsia"/>
        </w:rPr>
        <w:t>等，都可說是</w:t>
      </w:r>
      <w:r w:rsidR="00016904">
        <w:rPr>
          <w:rFonts w:ascii="王漢宗細圓體繁" w:eastAsia="王漢宗細圓體繁" w:hint="eastAsia"/>
        </w:rPr>
        <w:t>舊約</w:t>
      </w:r>
      <w:r w:rsidR="00CE03FB">
        <w:rPr>
          <w:rFonts w:ascii="王漢宗細圓體繁" w:eastAsia="王漢宗細圓體繁" w:hint="eastAsia"/>
        </w:rPr>
        <w:t>就基督的受苦捨命</w:t>
      </w:r>
      <w:r w:rsidR="00016904">
        <w:rPr>
          <w:rFonts w:ascii="王漢宗細圓體繁" w:eastAsia="王漢宗細圓體繁" w:hint="eastAsia"/>
        </w:rPr>
        <w:t>的象徵</w:t>
      </w:r>
      <w:r w:rsidR="00CE03FB">
        <w:rPr>
          <w:rFonts w:ascii="王漢宗細圓體繁" w:eastAsia="王漢宗細圓體繁" w:hint="eastAsia"/>
        </w:rPr>
        <w:t>之</w:t>
      </w:r>
      <w:r w:rsidR="00016904">
        <w:rPr>
          <w:rFonts w:ascii="王漢宗細圓體繁" w:eastAsia="王漢宗細圓體繁" w:hint="eastAsia"/>
        </w:rPr>
        <w:t>例。</w:t>
      </w:r>
      <w:r w:rsidR="00545B02">
        <w:rPr>
          <w:rFonts w:ascii="王漢宗細圓體繁" w:eastAsia="王漢宗細圓體繁" w:hint="eastAsia"/>
        </w:rPr>
        <w:t>因此，基督受苦是舊約預表中頗重要的一環。</w:t>
      </w:r>
    </w:p>
    <w:p w:rsidR="003658BC" w:rsidRPr="001D50A3" w:rsidRDefault="00DE6F97" w:rsidP="003658BC">
      <w:pPr>
        <w:tabs>
          <w:tab w:val="left" w:pos="947"/>
        </w:tabs>
        <w:spacing w:beforeLines="50" w:before="180" w:line="440" w:lineRule="exact"/>
        <w:jc w:val="both"/>
        <w:rPr>
          <w:rFonts w:ascii="王漢宗顏楷體繁" w:eastAsia="王漢宗顏楷體繁" w:hint="eastAsia"/>
          <w:sz w:val="28"/>
          <w:szCs w:val="28"/>
        </w:rPr>
      </w:pPr>
      <w:r>
        <w:rPr>
          <w:rFonts w:ascii="王漢宗顏楷體繁" w:eastAsia="王漢宗顏楷體繁"/>
          <w:sz w:val="28"/>
          <w:szCs w:val="28"/>
        </w:rPr>
        <w:br w:type="page"/>
      </w:r>
      <w:r w:rsidR="003658BC">
        <w:rPr>
          <w:rFonts w:ascii="王漢宗顏楷體繁" w:eastAsia="王漢宗顏楷體繁" w:hAnsi="新細明體" w:cs="新細明體" w:hint="eastAsia"/>
          <w:sz w:val="28"/>
          <w:szCs w:val="28"/>
        </w:rPr>
        <w:lastRenderedPageBreak/>
        <w:t>貳</w:t>
      </w:r>
      <w:r w:rsidR="003658BC" w:rsidRPr="001D50A3">
        <w:rPr>
          <w:rFonts w:ascii="王漢宗顏楷體繁" w:eastAsia="王漢宗顏楷體繁" w:hint="eastAsia"/>
          <w:sz w:val="28"/>
          <w:szCs w:val="28"/>
        </w:rPr>
        <w:t>、聖經中的地位</w:t>
      </w:r>
      <w:r w:rsidR="003658BC">
        <w:rPr>
          <w:rFonts w:ascii="王漢宗顏楷體繁" w:eastAsia="王漢宗顏楷體繁" w:hint="eastAsia"/>
          <w:sz w:val="28"/>
          <w:szCs w:val="28"/>
        </w:rPr>
        <w:t>(續)</w:t>
      </w:r>
    </w:p>
    <w:p w:rsidR="00063D5E" w:rsidRPr="001D50A3" w:rsidRDefault="00F140C4" w:rsidP="003A66BB">
      <w:pPr>
        <w:tabs>
          <w:tab w:val="left" w:pos="360"/>
        </w:tabs>
        <w:spacing w:beforeLines="50" w:before="180" w:line="440" w:lineRule="exact"/>
        <w:ind w:leftChars="150" w:left="360"/>
        <w:jc w:val="both"/>
        <w:rPr>
          <w:rFonts w:ascii="王漢宗顏楷體繁" w:eastAsia="王漢宗顏楷體繁" w:hint="eastAsia"/>
          <w:sz w:val="28"/>
          <w:szCs w:val="28"/>
        </w:rPr>
      </w:pPr>
      <w:r>
        <w:rPr>
          <w:rFonts w:ascii="王漢宗顏楷體繁" w:eastAsia="王漢宗顏楷體繁" w:hint="eastAsia"/>
          <w:sz w:val="28"/>
          <w:szCs w:val="28"/>
        </w:rPr>
        <w:t>三</w:t>
      </w:r>
      <w:r w:rsidR="008F499B" w:rsidRPr="001D50A3">
        <w:rPr>
          <w:rFonts w:ascii="王漢宗顏楷體繁" w:eastAsia="王漢宗顏楷體繁" w:hint="eastAsia"/>
          <w:sz w:val="28"/>
          <w:szCs w:val="28"/>
        </w:rPr>
        <w:t>、</w:t>
      </w:r>
      <w:r w:rsidR="007A2060" w:rsidRPr="001D50A3">
        <w:rPr>
          <w:rFonts w:ascii="王漢宗顏楷體繁" w:eastAsia="王漢宗顏楷體繁" w:hint="eastAsia"/>
          <w:sz w:val="28"/>
          <w:szCs w:val="28"/>
        </w:rPr>
        <w:t>新約</w:t>
      </w:r>
      <w:r w:rsidR="00FD6149">
        <w:rPr>
          <w:rFonts w:ascii="王漢宗顏楷體繁" w:eastAsia="王漢宗顏楷體繁" w:hint="eastAsia"/>
          <w:sz w:val="28"/>
          <w:szCs w:val="28"/>
        </w:rPr>
        <w:t>：</w:t>
      </w:r>
      <w:r w:rsidR="005805CD" w:rsidRPr="005805CD">
        <w:rPr>
          <w:rFonts w:ascii="王漢宗顏楷體繁" w:eastAsia="王漢宗顏楷體繁" w:hint="eastAsia"/>
          <w:sz w:val="28"/>
          <w:szCs w:val="28"/>
          <w:u w:val="single"/>
        </w:rPr>
        <w:t>耶穌</w:t>
      </w:r>
      <w:r w:rsidR="00FD6149">
        <w:rPr>
          <w:rFonts w:ascii="王漢宗顏楷體繁" w:eastAsia="王漢宗顏楷體繁" w:hint="eastAsia"/>
          <w:sz w:val="28"/>
          <w:szCs w:val="28"/>
        </w:rPr>
        <w:t>作僕福音的延續</w:t>
      </w:r>
    </w:p>
    <w:p w:rsidR="00CF3A12" w:rsidRDefault="00063D5E" w:rsidP="00E259BD">
      <w:pPr>
        <w:tabs>
          <w:tab w:val="left" w:pos="1440"/>
        </w:tabs>
        <w:spacing w:afterLines="50" w:after="180" w:line="440" w:lineRule="exact"/>
        <w:ind w:leftChars="375" w:left="90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 xml:space="preserve">　　</w:t>
      </w:r>
      <w:r w:rsidR="009F3CA0" w:rsidRPr="001D50A3">
        <w:rPr>
          <w:rFonts w:ascii="王漢宗細圓體繁" w:eastAsia="王漢宗細圓體繁" w:hint="eastAsia"/>
        </w:rPr>
        <w:tab/>
      </w:r>
      <w:r w:rsidR="00016904">
        <w:rPr>
          <w:rFonts w:ascii="王漢宗細圓體繁" w:eastAsia="王漢宗細圓體繁" w:hint="eastAsia"/>
        </w:rPr>
        <w:t>新約的使徒行傳是接續福音，記述</w:t>
      </w:r>
      <w:r w:rsidR="007D1555">
        <w:rPr>
          <w:rFonts w:ascii="王漢宗細圓體繁" w:eastAsia="王漢宗細圓體繁" w:hint="eastAsia"/>
        </w:rPr>
        <w:t>傳揚和經歷。</w:t>
      </w:r>
      <w:r w:rsidR="00016904">
        <w:rPr>
          <w:rFonts w:ascii="王漢宗細圓體繁" w:eastAsia="王漢宗細圓體繁" w:hint="eastAsia"/>
        </w:rPr>
        <w:t>書信</w:t>
      </w:r>
      <w:r w:rsidR="007D1555">
        <w:rPr>
          <w:rFonts w:ascii="王漢宗細圓體繁" w:eastAsia="王漢宗細圓體繁" w:hint="eastAsia"/>
        </w:rPr>
        <w:t>則以使徒行傳為背景，把福音的啟示釋明。</w:t>
      </w:r>
      <w:r w:rsidR="00317328">
        <w:rPr>
          <w:rFonts w:ascii="王漢宗細圓體繁" w:eastAsia="王漢宗細圓體繁" w:hint="eastAsia"/>
        </w:rPr>
        <w:t>此外，若本書可稱為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="00317328">
        <w:rPr>
          <w:rFonts w:ascii="王漢宗細圓體繁" w:eastAsia="王漢宗細圓體繁" w:hint="eastAsia"/>
        </w:rPr>
        <w:t>福音，就可以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="00317328">
        <w:rPr>
          <w:rFonts w:ascii="王漢宗細圓體繁" w:eastAsia="王漢宗細圓體繁" w:hint="eastAsia"/>
        </w:rPr>
        <w:t>福音的延續來看使徒行傳和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="00317328">
        <w:rPr>
          <w:rFonts w:ascii="王漢宗細圓體繁" w:eastAsia="王漢宗細圓體繁" w:hint="eastAsia"/>
        </w:rPr>
        <w:t>前後書了。</w:t>
      </w:r>
    </w:p>
    <w:p w:rsidR="00DE6F97" w:rsidRPr="001A1338" w:rsidRDefault="00CF3A12" w:rsidP="001A1338">
      <w:pPr>
        <w:tabs>
          <w:tab w:val="left" w:pos="360"/>
        </w:tabs>
        <w:spacing w:line="440" w:lineRule="exact"/>
        <w:jc w:val="both"/>
        <w:rPr>
          <w:rFonts w:ascii="王漢宗細圓體繁" w:eastAsia="王漢宗細圓體繁" w:hint="eastAsia"/>
          <w:b/>
        </w:rPr>
      </w:pPr>
      <w:r>
        <w:rPr>
          <w:rFonts w:ascii="王漢宗細圓體繁" w:eastAsia="王漢宗細圓體繁" w:hint="eastAsia"/>
        </w:rPr>
        <w:tab/>
      </w:r>
      <w:r w:rsidR="001A1338">
        <w:rPr>
          <w:rFonts w:ascii="王漢宗細圓體繁" w:eastAsia="王漢宗細圓體繁" w:hint="eastAsia"/>
          <w:b/>
        </w:rPr>
        <w:t xml:space="preserve">　</w:t>
      </w:r>
      <w:r w:rsidR="001A1338" w:rsidRPr="001D50A3">
        <w:rPr>
          <w:rFonts w:ascii="王漢宗細圓體繁" w:eastAsia="王漢宗細圓體繁" w:hint="eastAsia"/>
          <w:b/>
        </w:rPr>
        <w:t xml:space="preserve">1. </w:t>
      </w:r>
      <w:r w:rsidR="001A1338">
        <w:rPr>
          <w:rFonts w:ascii="王漢宗細圓體繁" w:eastAsia="王漢宗細圓體繁" w:hint="eastAsia"/>
          <w:b/>
        </w:rPr>
        <w:t>使徒行傳</w:t>
      </w:r>
    </w:p>
    <w:p w:rsidR="009F3CA0" w:rsidRPr="0094035A" w:rsidRDefault="00922A7B" w:rsidP="00317328">
      <w:pPr>
        <w:tabs>
          <w:tab w:val="left" w:pos="1440"/>
        </w:tabs>
        <w:spacing w:afterLines="50" w:after="180" w:line="440" w:lineRule="exact"/>
        <w:ind w:leftChars="375" w:left="900" w:firstLineChars="200" w:firstLine="480"/>
        <w:jc w:val="both"/>
        <w:rPr>
          <w:rFonts w:ascii="王漢宗細圓體繁" w:eastAsia="王漢宗細圓體繁" w:hint="eastAsia"/>
        </w:rPr>
      </w:pPr>
      <w:r w:rsidRPr="0094035A">
        <w:rPr>
          <w:rFonts w:ascii="王漢宗細圓體繁" w:eastAsia="王漢宗細圓體繁" w:hint="eastAsia"/>
        </w:rPr>
        <w:t>本書既以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Pr="0094035A">
        <w:rPr>
          <w:rFonts w:ascii="王漢宗細圓體繁" w:eastAsia="王漢宗細圓體繁" w:hint="eastAsia"/>
        </w:rPr>
        <w:t>為神奴僕為題，</w:t>
      </w:r>
      <w:r w:rsidR="004B1B78" w:rsidRPr="0094035A">
        <w:rPr>
          <w:rFonts w:ascii="王漢宗細圓體繁" w:eastAsia="王漢宗細圓體繁" w:hint="eastAsia"/>
        </w:rPr>
        <w:t>從使徒行傳看，</w:t>
      </w:r>
      <w:r w:rsidR="009F3CA0" w:rsidRPr="0094035A">
        <w:rPr>
          <w:rFonts w:ascii="王漢宗細圓體繁" w:eastAsia="王漢宗細圓體繁" w:hint="eastAsia"/>
        </w:rPr>
        <w:t>門徒</w:t>
      </w:r>
      <w:r w:rsidR="000233A2">
        <w:rPr>
          <w:rFonts w:ascii="王漢宗細圓體繁" w:eastAsia="王漢宗細圓體繁" w:hint="eastAsia"/>
        </w:rPr>
        <w:t>一面傳揚、一面經歷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9F3CA0" w:rsidRPr="0094035A">
        <w:rPr>
          <w:rFonts w:ascii="王漢宗細圓體繁" w:eastAsia="王漢宗細圓體繁" w:hint="eastAsia"/>
        </w:rPr>
        <w:t>作奴僕的福音</w:t>
      </w:r>
      <w:r w:rsidR="000233A2">
        <w:rPr>
          <w:rFonts w:ascii="王漢宗細圓體繁" w:eastAsia="王漢宗細圓體繁" w:hint="eastAsia"/>
        </w:rPr>
        <w:t>。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="000233A2">
        <w:rPr>
          <w:rFonts w:ascii="王漢宗細圓體繁" w:eastAsia="王漢宗細圓體繁" w:hint="eastAsia"/>
        </w:rPr>
        <w:t>五旬節的傳福音內容，包括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0233A2">
        <w:rPr>
          <w:rFonts w:ascii="王漢宗細圓體繁" w:eastAsia="王漢宗細圓體繁" w:hint="eastAsia"/>
        </w:rPr>
        <w:t>捨命作人的贖價(徒二23)；門廊下傳神僕人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0233A2">
        <w:rPr>
          <w:rFonts w:ascii="王漢宗細圓體繁" w:eastAsia="王漢宗細圓體繁" w:hint="eastAsia"/>
        </w:rPr>
        <w:t>(徒三13)；公會前傳揚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0233A2">
        <w:rPr>
          <w:rFonts w:ascii="王漢宗細圓體繁" w:eastAsia="王漢宗細圓體繁" w:hint="eastAsia"/>
        </w:rPr>
        <w:t>是被棄的石頭(十二10；徒四11)，是神所膏的聖僕(徒四27)。從此可見，門徒</w:t>
      </w:r>
      <w:r w:rsidR="00DE6F97">
        <w:rPr>
          <w:rFonts w:ascii="王漢宗細圓體繁" w:eastAsia="王漢宗細圓體繁" w:hint="eastAsia"/>
        </w:rPr>
        <w:t>尤其是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="00DE6F97">
        <w:rPr>
          <w:rFonts w:ascii="王漢宗細圓體繁" w:eastAsia="王漢宗細圓體繁" w:hint="eastAsia"/>
        </w:rPr>
        <w:t>，</w:t>
      </w:r>
      <w:r w:rsidR="000233A2">
        <w:rPr>
          <w:rFonts w:ascii="王漢宗細圓體繁" w:eastAsia="王漢宗細圓體繁" w:hint="eastAsia"/>
        </w:rPr>
        <w:t>宣傳的福音內容：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0233A2">
        <w:rPr>
          <w:rFonts w:ascii="王漢宗細圓體繁" w:eastAsia="王漢宗細圓體繁" w:hint="eastAsia"/>
        </w:rPr>
        <w:t>作神的奴僕，被棄捨命</w:t>
      </w:r>
      <w:r w:rsidR="00DE6F97">
        <w:rPr>
          <w:rFonts w:ascii="王漢宗細圓體繁" w:eastAsia="王漢宗細圓體繁" w:hint="eastAsia"/>
        </w:rPr>
        <w:t>；似乎與本書</w:t>
      </w:r>
      <w:r w:rsidR="00BA7877">
        <w:rPr>
          <w:rFonts w:ascii="王漢宗細圓體繁" w:eastAsia="王漢宗細圓體繁" w:hint="eastAsia"/>
        </w:rPr>
        <w:t>特點</w:t>
      </w:r>
      <w:r w:rsidR="00DE6F97">
        <w:rPr>
          <w:rFonts w:ascii="王漢宗細圓體繁" w:eastAsia="王漢宗細圓體繁" w:hint="eastAsia"/>
        </w:rPr>
        <w:t>不謀而合</w:t>
      </w:r>
      <w:r w:rsidR="000233A2">
        <w:rPr>
          <w:rFonts w:ascii="王漢宗細圓體繁" w:eastAsia="王漢宗細圓體繁" w:hint="eastAsia"/>
        </w:rPr>
        <w:t>。另一方面，</w:t>
      </w:r>
      <w:r w:rsidR="0094035A" w:rsidRPr="0094035A">
        <w:rPr>
          <w:rFonts w:ascii="王漢宗細圓體繁" w:eastAsia="王漢宗細圓體繁" w:hint="eastAsia"/>
        </w:rPr>
        <w:t>門徒</w:t>
      </w:r>
      <w:r w:rsidR="000233A2">
        <w:rPr>
          <w:rFonts w:ascii="王漢宗細圓體繁" w:eastAsia="王漢宗細圓體繁" w:hint="eastAsia"/>
        </w:rPr>
        <w:t>自己也經歷這奴僕的福音。他們</w:t>
      </w:r>
      <w:r w:rsidR="0094035A" w:rsidRPr="0094035A">
        <w:rPr>
          <w:rFonts w:ascii="王漢宗細圓體繁" w:eastAsia="王漢宗細圓體繁" w:hint="eastAsia"/>
        </w:rPr>
        <w:t>效法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94035A" w:rsidRPr="0094035A">
        <w:rPr>
          <w:rFonts w:ascii="王漢宗細圓體繁" w:eastAsia="王漢宗細圓體繁" w:hint="eastAsia"/>
        </w:rPr>
        <w:t>作工前禱告</w:t>
      </w:r>
      <w:r w:rsidR="000233A2">
        <w:rPr>
          <w:rFonts w:ascii="王漢宗細圓體繁" w:eastAsia="王漢宗細圓體繁" w:hint="eastAsia"/>
        </w:rPr>
        <w:t>倚靠</w:t>
      </w:r>
      <w:r w:rsidR="0094035A" w:rsidRPr="0094035A">
        <w:rPr>
          <w:rFonts w:ascii="王漢宗細圓體繁" w:eastAsia="王漢宗細圓體繁" w:hint="eastAsia"/>
        </w:rPr>
        <w:t>神(一35)，以至聚集禱告求聖靈降臨(徒一13-14)。</w:t>
      </w:r>
      <w:r w:rsidR="00DE6F97">
        <w:rPr>
          <w:rFonts w:ascii="王漢宗細圓體繁" w:eastAsia="王漢宗細圓體繁" w:hint="eastAsia"/>
        </w:rPr>
        <w:t>面對公會的逼迫，門徒</w:t>
      </w:r>
      <w:r w:rsidR="00317328">
        <w:rPr>
          <w:rFonts w:ascii="王漢宗細圓體繁" w:eastAsia="王漢宗細圓體繁" w:hint="eastAsia"/>
        </w:rPr>
        <w:t>宣告聽從神不聽從人才是合理的(徒四19)、順從神不順從人是應當的(徒五29)，他們彷彿正經歷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317328">
        <w:rPr>
          <w:rFonts w:ascii="王漢宗細圓體繁" w:eastAsia="王漢宗細圓體繁" w:hint="eastAsia"/>
        </w:rPr>
        <w:t>面對十字架時的順服和堅定。</w:t>
      </w:r>
    </w:p>
    <w:p w:rsidR="001A1338" w:rsidRPr="001A1338" w:rsidRDefault="001A1338" w:rsidP="001A1338">
      <w:pPr>
        <w:tabs>
          <w:tab w:val="left" w:pos="360"/>
        </w:tabs>
        <w:spacing w:line="440" w:lineRule="exact"/>
        <w:jc w:val="both"/>
        <w:rPr>
          <w:rFonts w:ascii="王漢宗細圓體繁" w:eastAsia="王漢宗細圓體繁" w:hint="eastAsia"/>
          <w:b/>
        </w:rPr>
      </w:pPr>
      <w:r>
        <w:rPr>
          <w:rFonts w:ascii="王漢宗細圓體繁" w:eastAsia="王漢宗細圓體繁" w:hint="eastAsia"/>
        </w:rPr>
        <w:tab/>
      </w:r>
      <w:r>
        <w:rPr>
          <w:rFonts w:ascii="王漢宗細圓體繁" w:eastAsia="王漢宗細圓體繁" w:hint="eastAsia"/>
          <w:b/>
        </w:rPr>
        <w:t xml:space="preserve">　2</w:t>
      </w:r>
      <w:r w:rsidRPr="001D50A3">
        <w:rPr>
          <w:rFonts w:ascii="王漢宗細圓體繁" w:eastAsia="王漢宗細圓體繁" w:hint="eastAsia"/>
          <w:b/>
        </w:rPr>
        <w:t xml:space="preserve">. </w:t>
      </w:r>
      <w:r>
        <w:rPr>
          <w:rFonts w:ascii="王漢宗細圓體繁" w:eastAsia="王漢宗細圓體繁" w:hint="eastAsia"/>
          <w:b/>
        </w:rPr>
        <w:t>書信</w:t>
      </w:r>
    </w:p>
    <w:p w:rsidR="00A04898" w:rsidRDefault="00EB5CB3" w:rsidP="00AA41FF">
      <w:pPr>
        <w:tabs>
          <w:tab w:val="left" w:pos="900"/>
        </w:tabs>
        <w:spacing w:afterLines="50" w:after="180" w:line="440" w:lineRule="exact"/>
        <w:ind w:leftChars="375" w:left="900" w:firstLineChars="225" w:firstLine="540"/>
        <w:jc w:val="both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>書信的對象大都</w:t>
      </w:r>
      <w:r w:rsidR="00D331E3">
        <w:rPr>
          <w:rFonts w:ascii="王漢宗細圓體繁" w:eastAsia="王漢宗細圓體繁" w:hint="eastAsia"/>
        </w:rPr>
        <w:t>處於</w:t>
      </w:r>
      <w:r>
        <w:rPr>
          <w:rFonts w:ascii="王漢宗細圓體繁" w:eastAsia="王漢宗細圓體繁" w:hint="eastAsia"/>
        </w:rPr>
        <w:t>不同的</w:t>
      </w:r>
      <w:r w:rsidR="00D331E3">
        <w:rPr>
          <w:rFonts w:ascii="王漢宗細圓體繁" w:eastAsia="王漢宗細圓體繁" w:hint="eastAsia"/>
        </w:rPr>
        <w:t>困</w:t>
      </w:r>
      <w:r>
        <w:rPr>
          <w:rFonts w:ascii="王漢宗細圓體繁" w:eastAsia="王漢宗細圓體繁" w:hint="eastAsia"/>
        </w:rPr>
        <w:t>難或逼迫中</w:t>
      </w:r>
      <w:r w:rsidR="00D331E3">
        <w:rPr>
          <w:rFonts w:ascii="王漢宗細圓體繁" w:eastAsia="王漢宗細圓體繁" w:hint="eastAsia"/>
        </w:rPr>
        <w:t>，</w:t>
      </w:r>
      <w:r>
        <w:rPr>
          <w:rFonts w:ascii="王漢宗細圓體繁" w:eastAsia="王漢宗細圓體繁" w:hint="eastAsia"/>
        </w:rPr>
        <w:t>因此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BA7877">
        <w:rPr>
          <w:rFonts w:ascii="王漢宗細圓體繁" w:eastAsia="王漢宗細圓體繁" w:hint="eastAsia"/>
        </w:rPr>
        <w:t>奴僕</w:t>
      </w:r>
      <w:r>
        <w:rPr>
          <w:rFonts w:ascii="王漢宗細圓體繁" w:eastAsia="王漢宗細圓體繁" w:hint="eastAsia"/>
        </w:rPr>
        <w:t>的福音</w:t>
      </w:r>
      <w:r w:rsidR="00A04898">
        <w:rPr>
          <w:rFonts w:ascii="王漢宗細圓體繁" w:eastAsia="王漢宗細圓體繁" w:hint="eastAsia"/>
        </w:rPr>
        <w:t>主題</w:t>
      </w:r>
      <w:r>
        <w:rPr>
          <w:rFonts w:ascii="王漢宗細圓體繁" w:eastAsia="王漢宗細圓體繁" w:hint="eastAsia"/>
        </w:rPr>
        <w:t>正合信徒的需要，使他們得被堅固成全。</w:t>
      </w:r>
      <w:r w:rsidR="00A04898" w:rsidRPr="00665A45">
        <w:rPr>
          <w:rFonts w:ascii="王漢宗細圓體繁" w:eastAsia="王漢宗細圓體繁" w:hint="eastAsia"/>
          <w:u w:val="single"/>
        </w:rPr>
        <w:t>腓立比</w:t>
      </w:r>
      <w:r w:rsidR="00A04898">
        <w:rPr>
          <w:rFonts w:ascii="王漢宗細圓體繁" w:eastAsia="王漢宗細圓體繁" w:hint="eastAsia"/>
        </w:rPr>
        <w:t>書</w:t>
      </w:r>
      <w:r w:rsidR="00D331E3">
        <w:rPr>
          <w:rFonts w:ascii="王漢宗細圓體繁" w:eastAsia="王漢宗細圓體繁" w:hint="eastAsia"/>
        </w:rPr>
        <w:t>二6-11</w:t>
      </w:r>
      <w:r w:rsidR="004D5B83">
        <w:rPr>
          <w:rFonts w:ascii="王漢宗細圓體繁" w:eastAsia="王漢宗細圓體繁" w:hint="eastAsia"/>
        </w:rPr>
        <w:t>論</w:t>
      </w:r>
      <w:r w:rsidR="00746E35">
        <w:rPr>
          <w:rFonts w:ascii="王漢宗細圓體繁" w:eastAsia="王漢宗細圓體繁" w:hint="eastAsia"/>
        </w:rPr>
        <w:t>到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4D5B83">
        <w:rPr>
          <w:rFonts w:ascii="王漢宗細圓體繁" w:eastAsia="王漢宗細圓體繁" w:hint="eastAsia"/>
        </w:rPr>
        <w:t>成奴僕，順服至死，且死在十字架上</w:t>
      </w:r>
      <w:r w:rsidR="00081393">
        <w:rPr>
          <w:rFonts w:ascii="王漢宗細圓體繁" w:eastAsia="王漢宗細圓體繁" w:hint="eastAsia"/>
        </w:rPr>
        <w:t>(十45)</w:t>
      </w:r>
      <w:r w:rsidR="004D5B83">
        <w:rPr>
          <w:rFonts w:ascii="王漢宗細圓體繁" w:eastAsia="王漢宗細圓體繁" w:hint="eastAsia"/>
        </w:rPr>
        <w:t>，正</w:t>
      </w:r>
      <w:r w:rsidR="00BA7877">
        <w:rPr>
          <w:rFonts w:ascii="王漢宗細圓體繁" w:eastAsia="王漢宗細圓體繁" w:hint="eastAsia"/>
        </w:rPr>
        <w:t>如本書特點，並無忽略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BA7877">
        <w:rPr>
          <w:rFonts w:ascii="王漢宗細圓體繁" w:eastAsia="王漢宗細圓體繁" w:hint="eastAsia"/>
        </w:rPr>
        <w:t>因降卑而被神升為至高，因本書就是神兒子的福音，不失榮耀感。而</w:t>
      </w:r>
      <w:r w:rsidR="00A04898" w:rsidRPr="00665A45">
        <w:rPr>
          <w:rFonts w:ascii="王漢宗細圓體繁" w:eastAsia="王漢宗細圓體繁" w:hint="eastAsia"/>
          <w:u w:val="single"/>
        </w:rPr>
        <w:t>希伯來</w:t>
      </w:r>
      <w:r w:rsidR="00A04898">
        <w:rPr>
          <w:rFonts w:ascii="王漢宗細圓體繁" w:eastAsia="王漢宗細圓體繁" w:hint="eastAsia"/>
        </w:rPr>
        <w:t>書</w:t>
      </w:r>
      <w:r w:rsidR="00BA7877">
        <w:rPr>
          <w:rFonts w:ascii="王漢宗細圓體繁" w:eastAsia="王漢宗細圓體繁" w:hint="eastAsia"/>
        </w:rPr>
        <w:t>五7-10就補述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BA7877">
        <w:rPr>
          <w:rFonts w:ascii="王漢宗細圓體繁" w:eastAsia="王漢宗細圓體繁" w:hint="eastAsia"/>
        </w:rPr>
        <w:t>在客西馬利園禱告的情境，雖為兒子卻</w:t>
      </w:r>
      <w:r w:rsidR="00A04898" w:rsidRPr="001D50A3">
        <w:rPr>
          <w:rFonts w:ascii="王漢宗細圓體繁" w:eastAsia="王漢宗細圓體繁" w:hint="eastAsia"/>
        </w:rPr>
        <w:t>因受苦被殺，就學了順從</w:t>
      </w:r>
      <w:r w:rsidR="00081393">
        <w:rPr>
          <w:rFonts w:ascii="王漢宗細圓體繁" w:eastAsia="王漢宗細圓體繁" w:hint="eastAsia"/>
        </w:rPr>
        <w:t>(十四36)</w:t>
      </w:r>
      <w:r w:rsidR="00BA7877">
        <w:rPr>
          <w:rFonts w:ascii="王漢宗細圓體繁" w:eastAsia="王漢宗細圓體繁" w:hint="eastAsia"/>
        </w:rPr>
        <w:t>，結果影響深遠：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BA7877">
        <w:rPr>
          <w:rFonts w:ascii="王漢宗細圓體繁" w:eastAsia="王漢宗細圓體繁" w:hint="eastAsia"/>
        </w:rPr>
        <w:t>被神稱為永遠的大祭司，更使凡順從他</w:t>
      </w:r>
      <w:r w:rsidR="00AA41FF">
        <w:rPr>
          <w:rFonts w:ascii="王漢宗細圓體繁" w:eastAsia="王漢宗細圓體繁" w:hint="eastAsia"/>
        </w:rPr>
        <w:t>的得了</w:t>
      </w:r>
      <w:r w:rsidR="00A04898" w:rsidRPr="001D50A3">
        <w:rPr>
          <w:rFonts w:ascii="王漢宗細圓體繁" w:eastAsia="王漢宗細圓體繁" w:hint="eastAsia"/>
        </w:rPr>
        <w:t>永遠得救的根源。</w:t>
      </w:r>
      <w:r w:rsidR="00AA41FF">
        <w:rPr>
          <w:rFonts w:ascii="王漢宗細圓體繁" w:eastAsia="王漢宗細圓體繁" w:hint="eastAsia"/>
        </w:rPr>
        <w:t>這兩卷書對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AA41FF">
        <w:rPr>
          <w:rFonts w:ascii="王漢宗細圓體繁" w:eastAsia="王漢宗細圓體繁" w:hint="eastAsia"/>
        </w:rPr>
        <w:t>受苦的論述，同樣基於福音，並以各地教會為背景，把福音的啟示說明。</w:t>
      </w:r>
    </w:p>
    <w:p w:rsidR="00A04898" w:rsidRDefault="004B1B78" w:rsidP="00A04898">
      <w:pPr>
        <w:tabs>
          <w:tab w:val="left" w:pos="900"/>
        </w:tabs>
        <w:spacing w:beforeLines="50" w:before="180" w:line="440" w:lineRule="exact"/>
        <w:ind w:leftChars="375" w:left="900" w:firstLineChars="225" w:firstLine="540"/>
        <w:jc w:val="both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>若</w:t>
      </w:r>
      <w:r w:rsidR="009F3CA0" w:rsidRPr="001D50A3">
        <w:rPr>
          <w:rFonts w:ascii="王漢宗細圓體繁" w:eastAsia="王漢宗細圓體繁" w:hint="eastAsia"/>
        </w:rPr>
        <w:t>以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="009F3CA0" w:rsidRPr="001D50A3">
        <w:rPr>
          <w:rFonts w:ascii="王漢宗細圓體繁" w:eastAsia="王漢宗細圓體繁" w:hint="eastAsia"/>
        </w:rPr>
        <w:t>福音之延續的角度看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="009F3CA0" w:rsidRPr="001D50A3">
        <w:rPr>
          <w:rFonts w:ascii="王漢宗細圓體繁" w:eastAsia="王漢宗細圓體繁" w:hint="eastAsia"/>
        </w:rPr>
        <w:t>前後書，</w:t>
      </w:r>
      <w:r w:rsidR="00AA41FF">
        <w:rPr>
          <w:rFonts w:ascii="王漢宗細圓體繁" w:eastAsia="王漢宗細圓體繁" w:hint="eastAsia"/>
        </w:rPr>
        <w:t>可見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="00317328">
        <w:rPr>
          <w:rFonts w:ascii="王漢宗細圓體繁" w:eastAsia="王漢宗細圓體繁" w:hint="eastAsia"/>
        </w:rPr>
        <w:t>向信徒說明，</w:t>
      </w:r>
      <w:r w:rsidR="00081393">
        <w:rPr>
          <w:rFonts w:ascii="王漢宗細圓體繁" w:eastAsia="王漢宗細圓體繁" w:hint="eastAsia"/>
        </w:rPr>
        <w:t>因基督流血成贖價(十45)，信徒才能得脫虛妄(彼前一18)。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D55C13">
        <w:rPr>
          <w:rFonts w:ascii="王漢宗細圓體繁" w:eastAsia="王漢宗細圓體繁" w:hint="eastAsia"/>
        </w:rPr>
        <w:t>雖然被人厭棄，卻是被神所揀選所寶貴的(彼前二4-8)。推而廣之，他勸勉信徒當作神的僕人(彼前二16)，並效法基督的受苦的榜樣(彼前二21-24)。</w:t>
      </w:r>
      <w:r w:rsidR="00CD46AD">
        <w:rPr>
          <w:rFonts w:ascii="王漢宗細圓體繁" w:eastAsia="王漢宗細圓體繁" w:hint="eastAsia"/>
        </w:rPr>
        <w:t>更進一步，基督為罪受苦是義的代替不義的(彼前三18)，因此信徒當以受苦的心志當作兵器</w:t>
      </w:r>
      <w:r w:rsidR="001547A3">
        <w:rPr>
          <w:rFonts w:ascii="王漢宗細圓體繁" w:eastAsia="王漢宗細圓體繁" w:hint="eastAsia"/>
        </w:rPr>
        <w:t>(彼前四1)</w:t>
      </w:r>
      <w:r w:rsidR="00CD46AD">
        <w:rPr>
          <w:rFonts w:ascii="王漢宗細圓體繁" w:eastAsia="王漢宗細圓體繁" w:hint="eastAsia"/>
        </w:rPr>
        <w:t>，若與基督一同受苦，也可歡樂</w:t>
      </w:r>
      <w:r w:rsidR="001547A3">
        <w:rPr>
          <w:rFonts w:ascii="王漢宗細圓體繁" w:eastAsia="王漢宗細圓體繁" w:hint="eastAsia"/>
        </w:rPr>
        <w:t>(彼前四13)</w:t>
      </w:r>
      <w:r w:rsidR="00CD46AD">
        <w:rPr>
          <w:rFonts w:ascii="王漢宗細圓體繁" w:eastAsia="王漢宗細圓體繁" w:hint="eastAsia"/>
        </w:rPr>
        <w:t>。至終</w:t>
      </w:r>
      <w:r w:rsidR="00317328" w:rsidRPr="00317328">
        <w:rPr>
          <w:rFonts w:ascii="王漢宗細圓體繁" w:eastAsia="王漢宗細圓體繁" w:hint="eastAsia"/>
          <w:u w:val="single"/>
        </w:rPr>
        <w:t>彼得</w:t>
      </w:r>
      <w:r w:rsidR="00CD46AD">
        <w:rPr>
          <w:rFonts w:ascii="王漢宗細圓體繁" w:eastAsia="王漢宗細圓體繁" w:hint="eastAsia"/>
        </w:rPr>
        <w:t>仍不忘在變化山上的榮耀(彼後一16-18)</w:t>
      </w:r>
      <w:r w:rsidR="00A04898">
        <w:rPr>
          <w:rFonts w:ascii="王漢宗細圓體繁" w:eastAsia="王漢宗細圓體繁" w:hint="eastAsia"/>
        </w:rPr>
        <w:t>。彼得就如此把他從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A04898">
        <w:rPr>
          <w:rFonts w:ascii="王漢宗細圓體繁" w:eastAsia="王漢宗細圓體繁" w:hint="eastAsia"/>
        </w:rPr>
        <w:t>所得的啟示闡明，使教會也能經歷並</w:t>
      </w:r>
      <w:r w:rsidR="00882098" w:rsidRPr="001D50A3">
        <w:rPr>
          <w:rFonts w:ascii="王漢宗細圓體繁" w:eastAsia="王漢宗細圓體繁" w:hint="eastAsia"/>
        </w:rPr>
        <w:t>活出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A04898">
        <w:rPr>
          <w:rFonts w:ascii="王漢宗細圓體繁" w:eastAsia="王漢宗細圓體繁" w:hint="eastAsia"/>
        </w:rPr>
        <w:t>作奴僕的福音。</w:t>
      </w:r>
    </w:p>
    <w:p w:rsidR="003C3B1F" w:rsidRPr="001D50A3" w:rsidRDefault="003C3B1F" w:rsidP="007A2060">
      <w:pPr>
        <w:tabs>
          <w:tab w:val="left" w:pos="360"/>
        </w:tabs>
        <w:spacing w:line="440" w:lineRule="exact"/>
        <w:jc w:val="both"/>
        <w:rPr>
          <w:rFonts w:ascii="王漢宗細圓體繁" w:eastAsia="王漢宗細圓體繁" w:hint="eastAsia"/>
        </w:rPr>
      </w:pPr>
    </w:p>
    <w:p w:rsidR="00C7686D" w:rsidRDefault="00C7686D" w:rsidP="0021707D">
      <w:pPr>
        <w:tabs>
          <w:tab w:val="left" w:pos="947"/>
        </w:tabs>
        <w:spacing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</w:p>
    <w:p w:rsidR="00C7686D" w:rsidRDefault="00C7686D" w:rsidP="0021707D">
      <w:pPr>
        <w:tabs>
          <w:tab w:val="left" w:pos="947"/>
        </w:tabs>
        <w:spacing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</w:p>
    <w:p w:rsidR="003658BC" w:rsidRPr="001D50A3" w:rsidRDefault="00C7686D" w:rsidP="003658BC">
      <w:pPr>
        <w:tabs>
          <w:tab w:val="left" w:pos="947"/>
        </w:tabs>
        <w:spacing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  <w:r>
        <w:rPr>
          <w:rFonts w:ascii="王漢宗細圓體繁" w:eastAsia="王漢宗細圓體繁" w:hint="eastAsia"/>
        </w:rPr>
        <w:tab/>
      </w:r>
    </w:p>
    <w:p w:rsidR="007A2060" w:rsidRPr="001D50A3" w:rsidRDefault="00D00AE4" w:rsidP="0021707D">
      <w:pPr>
        <w:tabs>
          <w:tab w:val="left" w:pos="947"/>
        </w:tabs>
        <w:spacing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  <w:r>
        <w:rPr>
          <w:rFonts w:ascii="王漢宗顏楷體繁" w:eastAsia="王漢宗顏楷體繁"/>
          <w:sz w:val="28"/>
          <w:szCs w:val="28"/>
        </w:rPr>
        <w:br w:type="page"/>
      </w:r>
    </w:p>
    <w:p w:rsidR="003658BC" w:rsidRDefault="003658BC" w:rsidP="00FF194D">
      <w:pPr>
        <w:tabs>
          <w:tab w:val="left" w:pos="947"/>
        </w:tabs>
        <w:spacing w:afterLines="50" w:after="180"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  <w:r w:rsidRPr="003658BC">
        <w:rPr>
          <w:rFonts w:ascii="王漢宗顏楷體繁" w:eastAsia="王漢宗顏楷體繁" w:hAnsi="新細明體" w:cs="新細明體" w:hint="eastAsia"/>
          <w:sz w:val="28"/>
          <w:szCs w:val="28"/>
        </w:rPr>
        <w:t>參</w:t>
      </w:r>
      <w:r w:rsidRPr="001D50A3">
        <w:rPr>
          <w:rFonts w:ascii="王漢宗顏楷體繁" w:eastAsia="王漢宗顏楷體繁" w:hint="eastAsia"/>
          <w:sz w:val="28"/>
          <w:szCs w:val="28"/>
        </w:rPr>
        <w:t>、本書</w:t>
      </w:r>
      <w:r>
        <w:rPr>
          <w:rFonts w:ascii="王漢宗顏楷體繁" w:eastAsia="王漢宗顏楷體繁" w:hint="eastAsia"/>
          <w:sz w:val="28"/>
          <w:szCs w:val="28"/>
        </w:rPr>
        <w:t>大綱</w:t>
      </w:r>
    </w:p>
    <w:tbl>
      <w:tblPr>
        <w:tblStyle w:val="TableGrid"/>
        <w:tblW w:w="9180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1080"/>
        <w:gridCol w:w="2880"/>
        <w:gridCol w:w="2340"/>
        <w:gridCol w:w="2880"/>
      </w:tblGrid>
      <w:tr w:rsidR="00FF194D" w:rsidRPr="00FF194D" w:rsidTr="00411F4F">
        <w:tc>
          <w:tcPr>
            <w:tcW w:w="1080" w:type="dxa"/>
            <w:vMerge w:val="restart"/>
            <w:tcBorders>
              <w:right w:val="single" w:sz="12" w:space="0" w:color="auto"/>
            </w:tcBorders>
            <w:textDirection w:val="tbRlV"/>
            <w:vAlign w:val="center"/>
          </w:tcPr>
          <w:p w:rsidR="00FF194D" w:rsidRPr="00FF194D" w:rsidRDefault="00FF194D" w:rsidP="00FF194D">
            <w:pPr>
              <w:tabs>
                <w:tab w:val="left" w:pos="947"/>
              </w:tabs>
              <w:spacing w:beforeLines="50" w:before="180" w:afterLines="50" w:after="180" w:line="440" w:lineRule="exact"/>
              <w:ind w:left="113" w:right="113"/>
              <w:jc w:val="center"/>
              <w:rPr>
                <w:rFonts w:ascii="王漢宗細圓體繁" w:eastAsia="王漢宗細圓體繁" w:hint="eastAsia"/>
                <w:sz w:val="28"/>
                <w:szCs w:val="28"/>
              </w:rPr>
            </w:pPr>
            <w:r>
              <w:rPr>
                <w:rFonts w:ascii="王漢宗細圓體繁" w:eastAsia="王漢宗細圓體繁" w:hint="eastAsia"/>
                <w:sz w:val="28"/>
                <w:szCs w:val="28"/>
              </w:rPr>
              <w:t>猶太各地</w:t>
            </w:r>
          </w:p>
        </w:tc>
        <w:tc>
          <w:tcPr>
            <w:tcW w:w="28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194D" w:rsidRPr="00843D61" w:rsidRDefault="00FF194D" w:rsidP="00FF194D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顏楷體繁" w:eastAsia="王漢宗顏楷體繁" w:hint="eastAsia"/>
                <w:sz w:val="32"/>
                <w:szCs w:val="32"/>
              </w:rPr>
            </w:pPr>
            <w:r w:rsidRPr="00843D61">
              <w:rPr>
                <w:rFonts w:ascii="王漢宗顏楷體繁" w:eastAsia="王漢宗顏楷體繁" w:hint="eastAsia"/>
                <w:sz w:val="32"/>
                <w:szCs w:val="32"/>
              </w:rPr>
              <w:t>人子來</w:t>
            </w:r>
          </w:p>
        </w:tc>
        <w:tc>
          <w:tcPr>
            <w:tcW w:w="2340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F194D" w:rsidRPr="00843D61" w:rsidRDefault="005662EB" w:rsidP="0019276D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  <w:b/>
                <w:sz w:val="28"/>
                <w:szCs w:val="28"/>
              </w:rPr>
            </w:pPr>
            <w:r w:rsidRPr="00843D61">
              <w:rPr>
                <w:rFonts w:ascii="王漢宗細圓體繁" w:eastAsia="王漢宗細圓體繁" w:hint="eastAsia"/>
                <w:b/>
                <w:sz w:val="28"/>
                <w:szCs w:val="28"/>
              </w:rPr>
              <w:t>全書之</w:t>
            </w:r>
            <w:r w:rsidR="0019276D" w:rsidRPr="00843D61">
              <w:rPr>
                <w:rFonts w:ascii="王漢宗細圓體繁" w:eastAsia="王漢宗細圓體繁" w:hint="eastAsia"/>
                <w:b/>
                <w:sz w:val="28"/>
                <w:szCs w:val="28"/>
              </w:rPr>
              <w:t>縮模</w:t>
            </w:r>
          </w:p>
        </w:tc>
        <w:tc>
          <w:tcPr>
            <w:tcW w:w="2880" w:type="dxa"/>
            <w:tcBorders>
              <w:left w:val="single" w:sz="12" w:space="0" w:color="auto"/>
              <w:bottom w:val="single" w:sz="6" w:space="0" w:color="auto"/>
            </w:tcBorders>
          </w:tcPr>
          <w:p w:rsidR="00FF194D" w:rsidRPr="00FE1131" w:rsidRDefault="00FF194D" w:rsidP="00843D61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</w:rPr>
            </w:pPr>
            <w:r w:rsidRPr="00FE1131">
              <w:rPr>
                <w:rFonts w:ascii="王漢宗細圓體繁" w:eastAsia="王漢宗細圓體繁" w:hint="eastAsia"/>
              </w:rPr>
              <w:t>1</w:t>
            </w:r>
            <w:r w:rsidR="00FE1131" w:rsidRPr="00FE1131">
              <w:rPr>
                <w:rFonts w:ascii="王漢宗細圓體繁" w:eastAsia="王漢宗細圓體繁" w:hint="eastAsia"/>
              </w:rPr>
              <w:t>宣傳神國的福音</w:t>
            </w:r>
          </w:p>
        </w:tc>
      </w:tr>
      <w:tr w:rsidR="0019276D" w:rsidRPr="00FF194D" w:rsidTr="00411F4F">
        <w:tc>
          <w:tcPr>
            <w:tcW w:w="1080" w:type="dxa"/>
            <w:vMerge/>
            <w:tcBorders>
              <w:right w:val="single" w:sz="12" w:space="0" w:color="auto"/>
            </w:tcBorders>
          </w:tcPr>
          <w:p w:rsidR="0019276D" w:rsidRPr="00FF194D" w:rsidRDefault="0019276D" w:rsidP="0019276D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28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276D" w:rsidRPr="00843D61" w:rsidRDefault="0019276D" w:rsidP="0019276D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顏楷體繁" w:eastAsia="王漢宗顏楷體繁" w:hint="eastAsia"/>
                <w:sz w:val="32"/>
                <w:szCs w:val="32"/>
              </w:rPr>
            </w:pPr>
            <w:r w:rsidRPr="00843D61">
              <w:rPr>
                <w:rFonts w:ascii="王漢宗顏楷體繁" w:eastAsia="王漢宗顏楷體繁" w:hint="eastAsia"/>
                <w:sz w:val="32"/>
                <w:szCs w:val="32"/>
              </w:rPr>
              <w:t>人子作僕服事人</w:t>
            </w:r>
          </w:p>
        </w:tc>
        <w:tc>
          <w:tcPr>
            <w:tcW w:w="2340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276D" w:rsidRPr="00843D61" w:rsidRDefault="005662EB" w:rsidP="0019276D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  <w:b/>
                <w:sz w:val="28"/>
                <w:szCs w:val="28"/>
              </w:rPr>
            </w:pPr>
            <w:r w:rsidRPr="00843D61">
              <w:rPr>
                <w:rFonts w:ascii="王漢宗細圓體繁" w:eastAsia="王漢宗細圓體繁" w:hint="eastAsia"/>
                <w:b/>
                <w:sz w:val="28"/>
                <w:szCs w:val="28"/>
              </w:rPr>
              <w:t>服事的</w:t>
            </w:r>
            <w:r w:rsidR="0019276D" w:rsidRPr="00843D61">
              <w:rPr>
                <w:rFonts w:ascii="王漢宗細圓體繁" w:eastAsia="王漢宗細圓體繁" w:hint="eastAsia"/>
                <w:b/>
                <w:sz w:val="28"/>
                <w:szCs w:val="28"/>
              </w:rPr>
              <w:t>對象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2" w:space="0" w:color="auto"/>
            </w:tcBorders>
          </w:tcPr>
          <w:p w:rsidR="0019276D" w:rsidRPr="00FE1131" w:rsidRDefault="0019276D" w:rsidP="00843D61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</w:rPr>
            </w:pPr>
            <w:r w:rsidRPr="00FE1131">
              <w:rPr>
                <w:rFonts w:ascii="王漢宗細圓體繁" w:eastAsia="王漢宗細圓體繁" w:hint="eastAsia"/>
              </w:rPr>
              <w:t>2</w:t>
            </w:r>
            <w:r>
              <w:rPr>
                <w:rFonts w:ascii="王漢宗細圓體繁" w:eastAsia="王漢宗細圓體繁" w:hint="eastAsia"/>
              </w:rPr>
              <w:t>神國福音臨罪人</w:t>
            </w:r>
          </w:p>
        </w:tc>
      </w:tr>
      <w:tr w:rsidR="0019276D" w:rsidRPr="00FF194D" w:rsidTr="00411F4F">
        <w:tc>
          <w:tcPr>
            <w:tcW w:w="1080" w:type="dxa"/>
            <w:vMerge/>
            <w:tcBorders>
              <w:right w:val="single" w:sz="12" w:space="0" w:color="auto"/>
            </w:tcBorders>
          </w:tcPr>
          <w:p w:rsidR="0019276D" w:rsidRPr="00FF194D" w:rsidRDefault="0019276D" w:rsidP="0019276D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288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9276D" w:rsidRPr="00843D61" w:rsidRDefault="0019276D" w:rsidP="0019276D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顏楷體繁" w:eastAsia="王漢宗顏楷體繁" w:hint="eastAsia"/>
                <w:sz w:val="32"/>
                <w:szCs w:val="32"/>
              </w:rPr>
            </w:pPr>
          </w:p>
        </w:tc>
        <w:tc>
          <w:tcPr>
            <w:tcW w:w="2340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9276D" w:rsidRPr="00843D61" w:rsidRDefault="0019276D" w:rsidP="0019276D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  <w:b/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</w:tcBorders>
          </w:tcPr>
          <w:p w:rsidR="0019276D" w:rsidRPr="00FE1131" w:rsidRDefault="0019276D" w:rsidP="00843D61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</w:rPr>
            </w:pPr>
            <w:r w:rsidRPr="00FE1131">
              <w:rPr>
                <w:rFonts w:ascii="王漢宗細圓體繁" w:eastAsia="王漢宗細圓體繁" w:hint="eastAsia"/>
              </w:rPr>
              <w:t>3</w:t>
            </w:r>
            <w:r>
              <w:rPr>
                <w:rFonts w:ascii="王漢宗細圓體繁" w:eastAsia="王漢宗細圓體繁" w:hint="eastAsia"/>
              </w:rPr>
              <w:t>人卻毀謗主的話</w:t>
            </w:r>
          </w:p>
        </w:tc>
      </w:tr>
      <w:tr w:rsidR="005662EB" w:rsidRPr="00FF194D" w:rsidTr="00411F4F">
        <w:tc>
          <w:tcPr>
            <w:tcW w:w="1080" w:type="dxa"/>
            <w:vMerge/>
            <w:tcBorders>
              <w:right w:val="single" w:sz="12" w:space="0" w:color="auto"/>
            </w:tcBorders>
          </w:tcPr>
          <w:p w:rsidR="005662EB" w:rsidRPr="00FF194D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288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662EB" w:rsidRPr="00843D61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顏楷體繁" w:eastAsia="王漢宗顏楷體繁" w:hint="eastAsia"/>
                <w:sz w:val="32"/>
                <w:szCs w:val="32"/>
              </w:rPr>
            </w:pPr>
          </w:p>
        </w:tc>
        <w:tc>
          <w:tcPr>
            <w:tcW w:w="2340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62EB" w:rsidRPr="00843D61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  <w:b/>
                <w:sz w:val="28"/>
                <w:szCs w:val="28"/>
              </w:rPr>
            </w:pPr>
            <w:r w:rsidRPr="00843D61">
              <w:rPr>
                <w:rFonts w:ascii="王漢宗細圓體繁" w:eastAsia="王漢宗細圓體繁" w:hint="eastAsia"/>
                <w:b/>
                <w:sz w:val="28"/>
                <w:szCs w:val="28"/>
              </w:rPr>
              <w:t>服事的憑藉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2" w:space="0" w:color="auto"/>
            </w:tcBorders>
          </w:tcPr>
          <w:p w:rsidR="005662EB" w:rsidRPr="00FE1131" w:rsidRDefault="005662EB" w:rsidP="00843D61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</w:rPr>
            </w:pPr>
            <w:r w:rsidRPr="00FE1131">
              <w:rPr>
                <w:rFonts w:ascii="王漢宗細圓體繁" w:eastAsia="王漢宗細圓體繁" w:hint="eastAsia"/>
              </w:rPr>
              <w:t>4</w:t>
            </w:r>
            <w:r>
              <w:rPr>
                <w:rFonts w:ascii="王漢宗細圓體繁" w:eastAsia="王漢宗細圓體繁" w:hint="eastAsia"/>
              </w:rPr>
              <w:t>當聽主道進神國</w:t>
            </w:r>
          </w:p>
        </w:tc>
      </w:tr>
      <w:tr w:rsidR="005662EB" w:rsidRPr="00FF194D" w:rsidTr="00823EAE">
        <w:tc>
          <w:tcPr>
            <w:tcW w:w="1080" w:type="dxa"/>
            <w:vMerge/>
            <w:tcBorders>
              <w:right w:val="single" w:sz="12" w:space="0" w:color="auto"/>
            </w:tcBorders>
          </w:tcPr>
          <w:p w:rsidR="005662EB" w:rsidRPr="00FF194D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288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662EB" w:rsidRPr="00843D61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顏楷體繁" w:eastAsia="王漢宗顏楷體繁" w:hint="eastAsia"/>
                <w:sz w:val="32"/>
                <w:szCs w:val="32"/>
              </w:rPr>
            </w:pPr>
          </w:p>
        </w:tc>
        <w:tc>
          <w:tcPr>
            <w:tcW w:w="234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662EB" w:rsidRPr="00843D61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  <w:b/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5662EB" w:rsidRPr="00FE1131" w:rsidRDefault="005662EB" w:rsidP="00843D61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</w:rPr>
            </w:pPr>
            <w:r w:rsidRPr="00FE1131">
              <w:rPr>
                <w:rFonts w:ascii="王漢宗細圓體繁" w:eastAsia="王漢宗細圓體繁" w:hint="eastAsia"/>
              </w:rPr>
              <w:t>5</w:t>
            </w:r>
            <w:r>
              <w:rPr>
                <w:rFonts w:ascii="王漢宗細圓體繁" w:eastAsia="王漢宗細圓體繁" w:hint="eastAsia"/>
              </w:rPr>
              <w:t>因信得生命之例</w:t>
            </w:r>
          </w:p>
        </w:tc>
      </w:tr>
      <w:tr w:rsidR="005662EB" w:rsidRPr="00FF194D" w:rsidTr="00823EAE">
        <w:tc>
          <w:tcPr>
            <w:tcW w:w="1080" w:type="dxa"/>
            <w:vMerge/>
            <w:tcBorders>
              <w:right w:val="single" w:sz="12" w:space="0" w:color="auto"/>
            </w:tcBorders>
          </w:tcPr>
          <w:p w:rsidR="005662EB" w:rsidRPr="00FF194D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288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662EB" w:rsidRPr="00843D61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顏楷體繁" w:eastAsia="王漢宗顏楷體繁" w:hint="eastAsia"/>
                <w:sz w:val="32"/>
                <w:szCs w:val="32"/>
              </w:rPr>
            </w:pPr>
          </w:p>
        </w:tc>
        <w:tc>
          <w:tcPr>
            <w:tcW w:w="234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662EB" w:rsidRPr="00843D61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  <w:b/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5662EB" w:rsidRPr="00FE1131" w:rsidRDefault="005662EB" w:rsidP="00843D61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</w:rPr>
            </w:pPr>
            <w:r w:rsidRPr="00FE1131">
              <w:rPr>
                <w:rFonts w:ascii="王漢宗細圓體繁" w:eastAsia="王漢宗細圓體繁" w:hint="eastAsia"/>
              </w:rPr>
              <w:t>6</w:t>
            </w:r>
            <w:r>
              <w:rPr>
                <w:rFonts w:ascii="王漢宗細圓體繁" w:eastAsia="王漢宗細圓體繁" w:hint="eastAsia"/>
              </w:rPr>
              <w:t>人卻質疑主的話</w:t>
            </w:r>
          </w:p>
        </w:tc>
      </w:tr>
      <w:tr w:rsidR="005662EB" w:rsidRPr="00FF194D" w:rsidTr="00411F4F">
        <w:tc>
          <w:tcPr>
            <w:tcW w:w="1080" w:type="dxa"/>
            <w:vMerge/>
            <w:tcBorders>
              <w:right w:val="single" w:sz="12" w:space="0" w:color="auto"/>
            </w:tcBorders>
          </w:tcPr>
          <w:p w:rsidR="005662EB" w:rsidRPr="00FF194D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288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662EB" w:rsidRPr="00843D61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顏楷體繁" w:eastAsia="王漢宗顏楷體繁" w:hint="eastAsia"/>
                <w:sz w:val="32"/>
                <w:szCs w:val="32"/>
              </w:rPr>
            </w:pPr>
          </w:p>
        </w:tc>
        <w:tc>
          <w:tcPr>
            <w:tcW w:w="2340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662EB" w:rsidRPr="00843D61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  <w:b/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</w:tcBorders>
          </w:tcPr>
          <w:p w:rsidR="005662EB" w:rsidRPr="00FE1131" w:rsidRDefault="005662EB" w:rsidP="00843D61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</w:rPr>
            </w:pPr>
            <w:r w:rsidRPr="00FE1131">
              <w:rPr>
                <w:rFonts w:ascii="王漢宗細圓體繁" w:eastAsia="王漢宗細圓體繁" w:hint="eastAsia"/>
              </w:rPr>
              <w:t>7</w:t>
            </w:r>
            <w:r>
              <w:rPr>
                <w:rFonts w:ascii="王漢宗細圓體繁" w:eastAsia="王漢宗細圓體繁" w:hint="eastAsia"/>
              </w:rPr>
              <w:t>人重遺傳被主斥</w:t>
            </w:r>
          </w:p>
        </w:tc>
      </w:tr>
      <w:tr w:rsidR="005662EB" w:rsidRPr="00FF194D" w:rsidTr="00411F4F">
        <w:tc>
          <w:tcPr>
            <w:tcW w:w="1080" w:type="dxa"/>
            <w:vMerge/>
            <w:tcBorders>
              <w:right w:val="single" w:sz="12" w:space="0" w:color="auto"/>
            </w:tcBorders>
          </w:tcPr>
          <w:p w:rsidR="005662EB" w:rsidRPr="00FF194D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288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662EB" w:rsidRPr="00843D61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顏楷體繁" w:eastAsia="王漢宗顏楷體繁" w:hint="eastAsia"/>
                <w:sz w:val="32"/>
                <w:szCs w:val="32"/>
              </w:rPr>
            </w:pPr>
          </w:p>
        </w:tc>
        <w:tc>
          <w:tcPr>
            <w:tcW w:w="2340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62EB" w:rsidRPr="00843D61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  <w:b/>
                <w:sz w:val="28"/>
                <w:szCs w:val="28"/>
              </w:rPr>
            </w:pPr>
            <w:r w:rsidRPr="00843D61">
              <w:rPr>
                <w:rFonts w:ascii="王漢宗細圓體繁" w:eastAsia="王漢宗細圓體繁" w:hint="eastAsia"/>
                <w:b/>
                <w:sz w:val="28"/>
                <w:szCs w:val="28"/>
              </w:rPr>
              <w:t>服事的榜樣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2" w:space="0" w:color="auto"/>
            </w:tcBorders>
          </w:tcPr>
          <w:p w:rsidR="005662EB" w:rsidRPr="00FE1131" w:rsidRDefault="005662EB" w:rsidP="00843D61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</w:rPr>
            </w:pPr>
            <w:r w:rsidRPr="00FE1131">
              <w:rPr>
                <w:rFonts w:ascii="王漢宗細圓體繁" w:eastAsia="王漢宗細圓體繁" w:hint="eastAsia"/>
              </w:rPr>
              <w:t>8</w:t>
            </w:r>
            <w:r>
              <w:rPr>
                <w:rFonts w:ascii="王漢宗細圓體繁" w:eastAsia="王漢宗細圓體繁" w:hint="eastAsia"/>
              </w:rPr>
              <w:t>主作榜樣體貼神</w:t>
            </w:r>
          </w:p>
        </w:tc>
      </w:tr>
      <w:tr w:rsidR="005662EB" w:rsidRPr="00FF194D" w:rsidTr="00823EAE">
        <w:tc>
          <w:tcPr>
            <w:tcW w:w="1080" w:type="dxa"/>
            <w:vMerge/>
            <w:tcBorders>
              <w:right w:val="single" w:sz="12" w:space="0" w:color="auto"/>
            </w:tcBorders>
          </w:tcPr>
          <w:p w:rsidR="005662EB" w:rsidRPr="00FF194D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288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662EB" w:rsidRPr="00843D61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顏楷體繁" w:eastAsia="王漢宗顏楷體繁" w:hint="eastAsia"/>
                <w:sz w:val="32"/>
                <w:szCs w:val="32"/>
              </w:rPr>
            </w:pPr>
          </w:p>
        </w:tc>
        <w:tc>
          <w:tcPr>
            <w:tcW w:w="234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662EB" w:rsidRPr="00843D61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  <w:b/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5662EB" w:rsidRPr="00FE1131" w:rsidRDefault="005662EB" w:rsidP="00843D61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</w:rPr>
            </w:pPr>
            <w:r w:rsidRPr="00FE1131">
              <w:rPr>
                <w:rFonts w:ascii="王漢宗細圓體繁" w:eastAsia="王漢宗細圓體繁" w:hint="eastAsia"/>
              </w:rPr>
              <w:t>9</w:t>
            </w:r>
            <w:r>
              <w:rPr>
                <w:rFonts w:ascii="王漢宗細圓體繁" w:eastAsia="王漢宗細圓體繁" w:hint="eastAsia"/>
              </w:rPr>
              <w:t>兩度預言自己死</w:t>
            </w:r>
          </w:p>
        </w:tc>
      </w:tr>
      <w:tr w:rsidR="005662EB" w:rsidRPr="00FF194D" w:rsidTr="00411F4F">
        <w:tc>
          <w:tcPr>
            <w:tcW w:w="1080" w:type="dxa"/>
            <w:vMerge/>
            <w:tcBorders>
              <w:bottom w:val="single" w:sz="8" w:space="0" w:color="auto"/>
              <w:right w:val="single" w:sz="12" w:space="0" w:color="auto"/>
            </w:tcBorders>
          </w:tcPr>
          <w:p w:rsidR="005662EB" w:rsidRPr="00FF194D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288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662EB" w:rsidRPr="00843D61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顏楷體繁" w:eastAsia="王漢宗顏楷體繁" w:hint="eastAsia"/>
                <w:sz w:val="32"/>
                <w:szCs w:val="32"/>
              </w:rPr>
            </w:pPr>
          </w:p>
        </w:tc>
        <w:tc>
          <w:tcPr>
            <w:tcW w:w="2340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662EB" w:rsidRPr="00843D61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  <w:b/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</w:tcBorders>
          </w:tcPr>
          <w:p w:rsidR="005662EB" w:rsidRPr="00FE1131" w:rsidRDefault="005662EB" w:rsidP="00843D61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</w:rPr>
            </w:pPr>
            <w:r w:rsidRPr="00FE1131">
              <w:rPr>
                <w:rFonts w:ascii="王漢宗細圓體繁" w:eastAsia="王漢宗細圓體繁" w:hint="eastAsia"/>
              </w:rPr>
              <w:t>10</w:t>
            </w:r>
            <w:r>
              <w:rPr>
                <w:rFonts w:ascii="王漢宗細圓體繁" w:eastAsia="王漢宗細圓體繁" w:hint="eastAsia"/>
              </w:rPr>
              <w:t>人當像主服事人</w:t>
            </w:r>
          </w:p>
        </w:tc>
      </w:tr>
      <w:tr w:rsidR="005662EB" w:rsidRPr="00FF194D" w:rsidTr="00411F4F">
        <w:tc>
          <w:tcPr>
            <w:tcW w:w="1080" w:type="dxa"/>
            <w:vMerge w:val="restart"/>
            <w:tcBorders>
              <w:top w:val="single" w:sz="8" w:space="0" w:color="auto"/>
              <w:right w:val="single" w:sz="12" w:space="0" w:color="auto"/>
            </w:tcBorders>
            <w:textDirection w:val="tbRlV"/>
            <w:vAlign w:val="center"/>
          </w:tcPr>
          <w:p w:rsidR="005662EB" w:rsidRPr="00FF194D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ind w:left="113" w:right="113"/>
              <w:jc w:val="center"/>
              <w:rPr>
                <w:rFonts w:eastAsia="王漢宗細圓體繁" w:hint="eastAsia"/>
                <w:sz w:val="28"/>
                <w:szCs w:val="28"/>
              </w:rPr>
            </w:pPr>
            <w:r>
              <w:rPr>
                <w:rFonts w:eastAsia="王漢宗細圓體繁" w:hint="eastAsia"/>
                <w:sz w:val="28"/>
                <w:szCs w:val="28"/>
              </w:rPr>
              <w:t>耶路撒冷</w:t>
            </w:r>
          </w:p>
        </w:tc>
        <w:tc>
          <w:tcPr>
            <w:tcW w:w="288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662EB" w:rsidRPr="00843D61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顏楷體繁" w:eastAsia="王漢宗顏楷體繁" w:hint="eastAsia"/>
                <w:sz w:val="32"/>
                <w:szCs w:val="32"/>
              </w:rPr>
            </w:pPr>
          </w:p>
        </w:tc>
        <w:tc>
          <w:tcPr>
            <w:tcW w:w="2340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62EB" w:rsidRPr="00843D61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  <w:b/>
                <w:sz w:val="28"/>
                <w:szCs w:val="28"/>
              </w:rPr>
            </w:pPr>
            <w:r w:rsidRPr="00843D61">
              <w:rPr>
                <w:rFonts w:ascii="王漢宗細圓體繁" w:eastAsia="王漢宗細圓體繁" w:hint="eastAsia"/>
                <w:b/>
                <w:sz w:val="28"/>
                <w:szCs w:val="28"/>
              </w:rPr>
              <w:t>服事的擺上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2" w:space="0" w:color="auto"/>
            </w:tcBorders>
          </w:tcPr>
          <w:p w:rsidR="005662EB" w:rsidRPr="00FE1131" w:rsidRDefault="005662EB" w:rsidP="00843D61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</w:rPr>
            </w:pPr>
            <w:r w:rsidRPr="00FE1131">
              <w:rPr>
                <w:rFonts w:ascii="王漢宗細圓體繁" w:eastAsia="王漢宗細圓體繁" w:hint="eastAsia"/>
              </w:rPr>
              <w:t>11</w:t>
            </w:r>
            <w:r>
              <w:rPr>
                <w:rFonts w:ascii="王漢宗細圓體繁" w:eastAsia="王漢宗細圓體繁" w:hint="eastAsia"/>
              </w:rPr>
              <w:t>主進耶城遭反對</w:t>
            </w:r>
          </w:p>
        </w:tc>
      </w:tr>
      <w:tr w:rsidR="005662EB" w:rsidRPr="00FF194D" w:rsidTr="00823EAE">
        <w:tc>
          <w:tcPr>
            <w:tcW w:w="1080" w:type="dxa"/>
            <w:vMerge/>
            <w:tcBorders>
              <w:right w:val="single" w:sz="12" w:space="0" w:color="auto"/>
            </w:tcBorders>
          </w:tcPr>
          <w:p w:rsidR="005662EB" w:rsidRPr="00FF194D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288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662EB" w:rsidRPr="00843D61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顏楷體繁" w:eastAsia="王漢宗顏楷體繁" w:hint="eastAsia"/>
                <w:sz w:val="32"/>
                <w:szCs w:val="32"/>
              </w:rPr>
            </w:pPr>
          </w:p>
        </w:tc>
        <w:tc>
          <w:tcPr>
            <w:tcW w:w="234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662EB" w:rsidRPr="00843D61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  <w:b/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5662EB" w:rsidRPr="00FE1131" w:rsidRDefault="005662EB" w:rsidP="00843D61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</w:rPr>
            </w:pPr>
            <w:r w:rsidRPr="00FE1131">
              <w:rPr>
                <w:rFonts w:ascii="王漢宗細圓體繁" w:eastAsia="王漢宗細圓體繁" w:hint="eastAsia"/>
              </w:rPr>
              <w:t>12</w:t>
            </w:r>
            <w:r>
              <w:rPr>
                <w:rFonts w:ascii="王漢宗細圓體繁" w:eastAsia="王漢宗細圓體繁" w:hint="eastAsia"/>
              </w:rPr>
              <w:t>惟寡婦為殿盡獻</w:t>
            </w:r>
          </w:p>
        </w:tc>
      </w:tr>
      <w:tr w:rsidR="005662EB" w:rsidRPr="00FF194D" w:rsidTr="00411F4F">
        <w:tc>
          <w:tcPr>
            <w:tcW w:w="1080" w:type="dxa"/>
            <w:vMerge/>
            <w:tcBorders>
              <w:right w:val="single" w:sz="12" w:space="0" w:color="auto"/>
            </w:tcBorders>
          </w:tcPr>
          <w:p w:rsidR="005662EB" w:rsidRPr="00FF194D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288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62EB" w:rsidRPr="00843D61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顏楷體繁" w:eastAsia="王漢宗顏楷體繁" w:hint="eastAsia"/>
                <w:sz w:val="32"/>
                <w:szCs w:val="32"/>
              </w:rPr>
            </w:pPr>
          </w:p>
        </w:tc>
        <w:tc>
          <w:tcPr>
            <w:tcW w:w="2340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662EB" w:rsidRPr="00843D61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  <w:b/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</w:tcBorders>
          </w:tcPr>
          <w:p w:rsidR="005662EB" w:rsidRPr="00FE1131" w:rsidRDefault="005662EB" w:rsidP="00843D61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</w:rPr>
            </w:pPr>
            <w:r w:rsidRPr="00FE1131">
              <w:rPr>
                <w:rFonts w:ascii="王漢宗細圓體繁" w:eastAsia="王漢宗細圓體繁" w:hint="eastAsia"/>
              </w:rPr>
              <w:t>13</w:t>
            </w:r>
            <w:r>
              <w:rPr>
                <w:rFonts w:ascii="王漢宗細圓體繁" w:eastAsia="王漢宗細圓體繁" w:hint="eastAsia"/>
              </w:rPr>
              <w:t>主再來人當儆醒</w:t>
            </w:r>
          </w:p>
        </w:tc>
      </w:tr>
      <w:tr w:rsidR="005662EB" w:rsidRPr="00FF194D" w:rsidTr="00823EAE">
        <w:tc>
          <w:tcPr>
            <w:tcW w:w="1080" w:type="dxa"/>
            <w:vMerge/>
            <w:tcBorders>
              <w:right w:val="single" w:sz="12" w:space="0" w:color="auto"/>
            </w:tcBorders>
          </w:tcPr>
          <w:p w:rsidR="005662EB" w:rsidRPr="00FF194D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28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662EB" w:rsidRPr="00843D61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顏楷體繁" w:eastAsia="王漢宗顏楷體繁" w:hint="eastAsia"/>
                <w:sz w:val="32"/>
                <w:szCs w:val="32"/>
              </w:rPr>
            </w:pPr>
            <w:r w:rsidRPr="00843D61">
              <w:rPr>
                <w:rFonts w:ascii="王漢宗顏楷體繁" w:eastAsia="王漢宗顏楷體繁" w:hint="eastAsia"/>
                <w:sz w:val="32"/>
                <w:szCs w:val="32"/>
              </w:rPr>
              <w:t>人子成奴捨生命</w:t>
            </w:r>
          </w:p>
        </w:tc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62EB" w:rsidRPr="00843D61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  <w:b/>
                <w:sz w:val="28"/>
                <w:szCs w:val="28"/>
              </w:rPr>
            </w:pPr>
            <w:r w:rsidRPr="00843D61">
              <w:rPr>
                <w:rFonts w:ascii="王漢宗細圓體繁" w:eastAsia="王漢宗細圓體繁" w:hint="eastAsia"/>
                <w:b/>
                <w:sz w:val="28"/>
                <w:szCs w:val="28"/>
              </w:rPr>
              <w:t>捨己</w:t>
            </w:r>
            <w:r w:rsidR="00843D61" w:rsidRPr="00843D61">
              <w:rPr>
                <w:rFonts w:ascii="王漢宗細圓體繁" w:eastAsia="王漢宗細圓體繁" w:hint="eastAsia"/>
                <w:b/>
                <w:sz w:val="28"/>
                <w:szCs w:val="28"/>
              </w:rPr>
              <w:t>成贖價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</w:tcPr>
          <w:p w:rsidR="005662EB" w:rsidRPr="00FE1131" w:rsidRDefault="005662EB" w:rsidP="00843D61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</w:rPr>
            </w:pPr>
            <w:r w:rsidRPr="00FE1131">
              <w:rPr>
                <w:rFonts w:ascii="王漢宗細圓體繁" w:eastAsia="王漢宗細圓體繁" w:hint="eastAsia"/>
              </w:rPr>
              <w:t>14</w:t>
            </w:r>
            <w:r>
              <w:rPr>
                <w:rFonts w:ascii="王漢宗細圓體繁" w:eastAsia="王漢宗細圓體繁" w:hint="eastAsia"/>
              </w:rPr>
              <w:t>女人盡獻也為主</w:t>
            </w:r>
          </w:p>
        </w:tc>
      </w:tr>
      <w:tr w:rsidR="005662EB" w:rsidRPr="00FF194D" w:rsidTr="00411F4F">
        <w:tc>
          <w:tcPr>
            <w:tcW w:w="1080" w:type="dxa"/>
            <w:vMerge/>
            <w:tcBorders>
              <w:right w:val="single" w:sz="12" w:space="0" w:color="auto"/>
            </w:tcBorders>
          </w:tcPr>
          <w:p w:rsidR="005662EB" w:rsidRPr="00FF194D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288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662EB" w:rsidRPr="00843D61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顏楷體繁" w:eastAsia="王漢宗顏楷體繁" w:hint="eastAsia"/>
                <w:sz w:val="32"/>
                <w:szCs w:val="32"/>
              </w:rPr>
            </w:pPr>
          </w:p>
        </w:tc>
        <w:tc>
          <w:tcPr>
            <w:tcW w:w="2340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662EB" w:rsidRPr="00843D61" w:rsidRDefault="005662EB" w:rsidP="005662EB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  <w:b/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</w:tcBorders>
          </w:tcPr>
          <w:p w:rsidR="005662EB" w:rsidRPr="00FE1131" w:rsidRDefault="005662EB" w:rsidP="00843D61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</w:rPr>
            </w:pPr>
            <w:r w:rsidRPr="00FE1131">
              <w:rPr>
                <w:rFonts w:ascii="王漢宗細圓體繁" w:eastAsia="王漢宗細圓體繁" w:hint="eastAsia"/>
              </w:rPr>
              <w:t>15</w:t>
            </w:r>
            <w:r>
              <w:rPr>
                <w:rFonts w:ascii="王漢宗細圓體繁" w:eastAsia="王漢宗細圓體繁" w:hint="eastAsia"/>
              </w:rPr>
              <w:t>主為罪人成贖價</w:t>
            </w:r>
          </w:p>
        </w:tc>
      </w:tr>
      <w:tr w:rsidR="00FF194D" w:rsidRPr="00FF194D" w:rsidTr="00411F4F">
        <w:tc>
          <w:tcPr>
            <w:tcW w:w="1080" w:type="dxa"/>
            <w:vMerge/>
            <w:tcBorders>
              <w:right w:val="single" w:sz="12" w:space="0" w:color="auto"/>
            </w:tcBorders>
          </w:tcPr>
          <w:p w:rsidR="00FF194D" w:rsidRPr="00FF194D" w:rsidRDefault="00FF194D" w:rsidP="00FF194D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細圓體繁" w:eastAsia="王漢宗細圓體繁" w:hint="eastAsia"/>
                <w:sz w:val="28"/>
                <w:szCs w:val="28"/>
              </w:rPr>
            </w:pPr>
          </w:p>
        </w:tc>
        <w:tc>
          <w:tcPr>
            <w:tcW w:w="288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F194D" w:rsidRPr="00843D61" w:rsidRDefault="00FF194D" w:rsidP="00FF194D">
            <w:pPr>
              <w:tabs>
                <w:tab w:val="left" w:pos="947"/>
              </w:tabs>
              <w:spacing w:beforeLines="50" w:before="180" w:afterLines="50" w:after="180" w:line="440" w:lineRule="exact"/>
              <w:jc w:val="both"/>
              <w:rPr>
                <w:rFonts w:ascii="王漢宗顏楷體繁" w:eastAsia="王漢宗顏楷體繁" w:hint="eastAsia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F194D" w:rsidRPr="00843D61" w:rsidRDefault="005662EB" w:rsidP="0019276D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  <w:b/>
                <w:sz w:val="28"/>
                <w:szCs w:val="28"/>
              </w:rPr>
            </w:pPr>
            <w:r w:rsidRPr="00843D61">
              <w:rPr>
                <w:rFonts w:ascii="王漢宗細圓體繁" w:eastAsia="王漢宗細圓體繁" w:hint="eastAsia"/>
                <w:b/>
                <w:sz w:val="28"/>
                <w:szCs w:val="28"/>
              </w:rPr>
              <w:t>作工無間斷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</w:tcBorders>
          </w:tcPr>
          <w:p w:rsidR="00FF194D" w:rsidRPr="00FE1131" w:rsidRDefault="00FF194D" w:rsidP="00843D61">
            <w:pPr>
              <w:tabs>
                <w:tab w:val="left" w:pos="947"/>
              </w:tabs>
              <w:spacing w:beforeLines="50" w:before="180" w:afterLines="50" w:after="180" w:line="440" w:lineRule="exact"/>
              <w:jc w:val="center"/>
              <w:rPr>
                <w:rFonts w:ascii="王漢宗細圓體繁" w:eastAsia="王漢宗細圓體繁" w:hint="eastAsia"/>
              </w:rPr>
            </w:pPr>
            <w:r w:rsidRPr="00FE1131">
              <w:rPr>
                <w:rFonts w:ascii="王漢宗細圓體繁" w:eastAsia="王漢宗細圓體繁" w:hint="eastAsia"/>
              </w:rPr>
              <w:t>16</w:t>
            </w:r>
            <w:r w:rsidR="0019276D">
              <w:rPr>
                <w:rFonts w:ascii="王漢宗細圓體繁" w:eastAsia="王漢宗細圓體繁" w:hint="eastAsia"/>
              </w:rPr>
              <w:t>門徒與主同傳道</w:t>
            </w:r>
          </w:p>
        </w:tc>
      </w:tr>
    </w:tbl>
    <w:p w:rsidR="003C3B1F" w:rsidRPr="001D50A3" w:rsidRDefault="003658BC" w:rsidP="0021707D">
      <w:pPr>
        <w:tabs>
          <w:tab w:val="left" w:pos="947"/>
        </w:tabs>
        <w:spacing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  <w:r>
        <w:rPr>
          <w:rFonts w:ascii="王漢宗顏楷體繁" w:eastAsia="王漢宗顏楷體繁"/>
          <w:sz w:val="28"/>
          <w:szCs w:val="28"/>
        </w:rPr>
        <w:br w:type="page"/>
      </w:r>
      <w:r w:rsidR="003C3B1F" w:rsidRPr="001D50A3">
        <w:rPr>
          <w:rFonts w:ascii="王漢宗顏楷體繁" w:eastAsia="王漢宗顏楷體繁" w:hint="eastAsia"/>
          <w:sz w:val="28"/>
          <w:szCs w:val="28"/>
        </w:rPr>
        <w:lastRenderedPageBreak/>
        <w:t>肆、</w:t>
      </w:r>
      <w:r w:rsidR="007A2060" w:rsidRPr="001D50A3">
        <w:rPr>
          <w:rFonts w:ascii="王漢宗顏楷體繁" w:eastAsia="王漢宗顏楷體繁" w:hint="eastAsia"/>
          <w:sz w:val="28"/>
          <w:szCs w:val="28"/>
        </w:rPr>
        <w:t>本書</w:t>
      </w:r>
      <w:r w:rsidR="003C3B1F" w:rsidRPr="001D50A3">
        <w:rPr>
          <w:rFonts w:ascii="王漢宗顏楷體繁" w:eastAsia="王漢宗顏楷體繁" w:hint="eastAsia"/>
          <w:sz w:val="28"/>
          <w:szCs w:val="28"/>
        </w:rPr>
        <w:t>鑰</w:t>
      </w:r>
      <w:r w:rsidR="007A2060" w:rsidRPr="001D50A3">
        <w:rPr>
          <w:rFonts w:ascii="王漢宗顏楷體繁" w:eastAsia="王漢宗顏楷體繁" w:hint="eastAsia"/>
          <w:sz w:val="28"/>
          <w:szCs w:val="28"/>
        </w:rPr>
        <w:t>匙</w:t>
      </w:r>
    </w:p>
    <w:p w:rsidR="008F499B" w:rsidRDefault="008F499B" w:rsidP="008F499B">
      <w:pPr>
        <w:tabs>
          <w:tab w:val="left" w:pos="360"/>
        </w:tabs>
        <w:spacing w:line="440" w:lineRule="exact"/>
        <w:ind w:leftChars="150" w:left="360"/>
        <w:jc w:val="both"/>
        <w:rPr>
          <w:rFonts w:ascii="王漢宗顏楷體繁" w:eastAsia="王漢宗顏楷體繁" w:hint="eastAsia"/>
          <w:sz w:val="28"/>
          <w:szCs w:val="28"/>
        </w:rPr>
      </w:pPr>
      <w:r w:rsidRPr="001D50A3">
        <w:rPr>
          <w:rFonts w:ascii="王漢宗顏楷體繁" w:eastAsia="王漢宗顏楷體繁" w:hint="eastAsia"/>
          <w:sz w:val="28"/>
          <w:szCs w:val="28"/>
        </w:rPr>
        <w:t>一、鑰字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160"/>
        <w:gridCol w:w="1260"/>
        <w:gridCol w:w="5566"/>
      </w:tblGrid>
      <w:tr w:rsidR="00052F5B" w:rsidTr="00052F5B">
        <w:tc>
          <w:tcPr>
            <w:tcW w:w="2160" w:type="dxa"/>
          </w:tcPr>
          <w:p w:rsidR="00052F5B" w:rsidRPr="00113480" w:rsidRDefault="0094035A" w:rsidP="0094035A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顏楷體繁" w:eastAsia="王漢宗顏楷體繁" w:hint="eastAsia"/>
                <w:b/>
                <w:sz w:val="28"/>
                <w:szCs w:val="28"/>
              </w:rPr>
            </w:pPr>
            <w:r>
              <w:rPr>
                <w:rFonts w:ascii="王漢宗細圓體繁" w:eastAsia="王漢宗細圓體繁" w:hint="eastAsia"/>
                <w:b/>
              </w:rPr>
              <w:t xml:space="preserve">1.　</w:t>
            </w:r>
            <w:r w:rsidR="00052F5B" w:rsidRPr="00113480">
              <w:rPr>
                <w:rFonts w:ascii="王漢宗細圓體繁" w:eastAsia="王漢宗細圓體繁" w:hint="eastAsia"/>
                <w:b/>
              </w:rPr>
              <w:t>a. 用人</w:t>
            </w:r>
            <w:r w:rsidR="00052F5B" w:rsidRPr="00113480">
              <w:rPr>
                <w:rFonts w:ascii="王漢宗細圓體繁" w:eastAsia="王漢宗細圓體繁" w:hint="eastAsia"/>
                <w:b/>
                <w:vertAlign w:val="superscript"/>
              </w:rPr>
              <w:t>1249</w:t>
            </w:r>
          </w:p>
        </w:tc>
        <w:tc>
          <w:tcPr>
            <w:tcW w:w="1260" w:type="dxa"/>
          </w:tcPr>
          <w:p w:rsidR="00052F5B" w:rsidRPr="00D00AE4" w:rsidRDefault="00052F5B" w:rsidP="00D00AE4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(二次)</w:t>
            </w:r>
          </w:p>
        </w:tc>
        <w:tc>
          <w:tcPr>
            <w:tcW w:w="5566" w:type="dxa"/>
          </w:tcPr>
          <w:p w:rsidR="00052F5B" w:rsidRPr="00D00AE4" w:rsidRDefault="00052F5B" w:rsidP="00D00AE4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顏楷體繁" w:eastAsia="王漢宗顏楷體繁" w:hint="eastAsia"/>
                <w:sz w:val="28"/>
                <w:szCs w:val="28"/>
              </w:rPr>
            </w:pPr>
            <w:r>
              <w:rPr>
                <w:rFonts w:ascii="王漢宗細圓體繁" w:eastAsia="王漢宗細圓體繁" w:hint="eastAsia"/>
              </w:rPr>
              <w:t>九35，</w:t>
            </w:r>
            <w:r w:rsidRPr="00D00AE4">
              <w:rPr>
                <w:rFonts w:ascii="王漢宗細圓體繁" w:eastAsia="王漢宗細圓體繁" w:hint="eastAsia"/>
              </w:rPr>
              <w:t>十</w:t>
            </w:r>
            <w:r w:rsidRPr="00D00AE4">
              <w:rPr>
                <w:rFonts w:ascii="王漢宗細圓體繁" w:eastAsia="王漢宗細圓體繁"/>
              </w:rPr>
              <w:t>43</w:t>
            </w:r>
          </w:p>
        </w:tc>
      </w:tr>
      <w:tr w:rsidR="00052F5B" w:rsidTr="00052F5B">
        <w:tc>
          <w:tcPr>
            <w:tcW w:w="2160" w:type="dxa"/>
          </w:tcPr>
          <w:p w:rsidR="00052F5B" w:rsidRPr="00113480" w:rsidRDefault="00052F5B" w:rsidP="00C0058A">
            <w:pPr>
              <w:tabs>
                <w:tab w:val="left" w:pos="252"/>
              </w:tabs>
              <w:spacing w:line="440" w:lineRule="exact"/>
              <w:ind w:firstLineChars="150" w:firstLine="390"/>
              <w:jc w:val="both"/>
              <w:rPr>
                <w:rFonts w:ascii="王漢宗細圓體繁" w:eastAsia="王漢宗細圓體繁" w:hint="eastAsia"/>
                <w:b/>
              </w:rPr>
            </w:pPr>
            <w:r w:rsidRPr="00113480">
              <w:rPr>
                <w:rFonts w:ascii="王漢宗細圓體繁" w:eastAsia="王漢宗細圓體繁" w:hint="eastAsia"/>
                <w:b/>
              </w:rPr>
              <w:t>b. 服事</w:t>
            </w:r>
            <w:r w:rsidRPr="00113480">
              <w:rPr>
                <w:rFonts w:ascii="王漢宗細圓體繁" w:eastAsia="王漢宗細圓體繁" w:hint="eastAsia"/>
                <w:b/>
                <w:vertAlign w:val="superscript"/>
              </w:rPr>
              <w:t>1247</w:t>
            </w:r>
          </w:p>
        </w:tc>
        <w:tc>
          <w:tcPr>
            <w:tcW w:w="1260" w:type="dxa"/>
          </w:tcPr>
          <w:p w:rsidR="00052F5B" w:rsidRPr="00D00AE4" w:rsidRDefault="00052F5B" w:rsidP="00D00AE4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(五次)</w:t>
            </w:r>
          </w:p>
        </w:tc>
        <w:tc>
          <w:tcPr>
            <w:tcW w:w="5566" w:type="dxa"/>
          </w:tcPr>
          <w:p w:rsidR="00052F5B" w:rsidRPr="00D00AE4" w:rsidRDefault="00052F5B" w:rsidP="00D00AE4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一13，一31，十45，十45，十五41</w:t>
            </w:r>
          </w:p>
        </w:tc>
      </w:tr>
      <w:tr w:rsidR="00052F5B" w:rsidTr="00052F5B">
        <w:tc>
          <w:tcPr>
            <w:tcW w:w="2160" w:type="dxa"/>
          </w:tcPr>
          <w:p w:rsidR="00052F5B" w:rsidRPr="00113480" w:rsidRDefault="00052F5B" w:rsidP="009C0AFB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顏楷體繁" w:eastAsia="王漢宗顏楷體繁" w:hint="eastAsia"/>
                <w:b/>
                <w:sz w:val="28"/>
                <w:szCs w:val="28"/>
              </w:rPr>
            </w:pPr>
            <w:r w:rsidRPr="00113480">
              <w:rPr>
                <w:rFonts w:ascii="王漢宗細圓體繁" w:eastAsia="王漢宗細圓體繁" w:hint="eastAsia"/>
                <w:b/>
              </w:rPr>
              <w:t>2. 僕人</w:t>
            </w:r>
            <w:r w:rsidRPr="00113480">
              <w:rPr>
                <w:rFonts w:ascii="王漢宗細圓體繁" w:eastAsia="王漢宗細圓體繁" w:hint="eastAsia"/>
                <w:b/>
                <w:vertAlign w:val="superscript"/>
              </w:rPr>
              <w:t>1401</w:t>
            </w:r>
          </w:p>
        </w:tc>
        <w:tc>
          <w:tcPr>
            <w:tcW w:w="1260" w:type="dxa"/>
          </w:tcPr>
          <w:p w:rsidR="00052F5B" w:rsidRPr="00D00AE4" w:rsidRDefault="00052F5B" w:rsidP="00D00AE4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(五次)</w:t>
            </w:r>
          </w:p>
        </w:tc>
        <w:tc>
          <w:tcPr>
            <w:tcW w:w="5566" w:type="dxa"/>
          </w:tcPr>
          <w:p w:rsidR="00052F5B" w:rsidRPr="00D00AE4" w:rsidRDefault="00052F5B" w:rsidP="00D00AE4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顏楷體繁" w:eastAsia="王漢宗顏楷體繁" w:hint="eastAsia"/>
                <w:sz w:val="28"/>
                <w:szCs w:val="28"/>
              </w:rPr>
            </w:pPr>
            <w:r w:rsidRPr="00D00AE4">
              <w:rPr>
                <w:rFonts w:ascii="王漢宗細圓體繁" w:eastAsia="王漢宗細圓體繁" w:hint="eastAsia"/>
              </w:rPr>
              <w:t>十</w:t>
            </w:r>
            <w:r w:rsidRPr="00D00AE4">
              <w:rPr>
                <w:rFonts w:ascii="王漢宗細圓體繁" w:eastAsia="王漢宗細圓體繁"/>
              </w:rPr>
              <w:t>4</w:t>
            </w:r>
            <w:r>
              <w:rPr>
                <w:rFonts w:ascii="王漢宗細圓體繁" w:eastAsia="王漢宗細圓體繁" w:hint="eastAsia"/>
              </w:rPr>
              <w:t>4，十二2，十二4，十三34，十四47</w:t>
            </w:r>
          </w:p>
        </w:tc>
      </w:tr>
      <w:tr w:rsidR="00052F5B" w:rsidTr="00052F5B">
        <w:tc>
          <w:tcPr>
            <w:tcW w:w="2160" w:type="dxa"/>
          </w:tcPr>
          <w:p w:rsidR="00052F5B" w:rsidRPr="00113480" w:rsidRDefault="00052F5B" w:rsidP="009C0AFB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顏楷體繁" w:eastAsia="王漢宗顏楷體繁" w:hint="eastAsia"/>
                <w:b/>
                <w:sz w:val="28"/>
                <w:szCs w:val="28"/>
              </w:rPr>
            </w:pPr>
            <w:r w:rsidRPr="00113480">
              <w:rPr>
                <w:rFonts w:ascii="王漢宗細圓體繁" w:eastAsia="王漢宗細圓體繁" w:hint="eastAsia"/>
                <w:b/>
              </w:rPr>
              <w:t>3. 贖價</w:t>
            </w:r>
            <w:r w:rsidRPr="00113480">
              <w:rPr>
                <w:rFonts w:ascii="王漢宗細圓體繁" w:eastAsia="王漢宗細圓體繁" w:hint="eastAsia"/>
                <w:b/>
                <w:vertAlign w:val="superscript"/>
              </w:rPr>
              <w:t>3083</w:t>
            </w:r>
          </w:p>
        </w:tc>
        <w:tc>
          <w:tcPr>
            <w:tcW w:w="1260" w:type="dxa"/>
          </w:tcPr>
          <w:p w:rsidR="00052F5B" w:rsidRPr="00D00AE4" w:rsidRDefault="009C0AFB" w:rsidP="00D00AE4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(一次)</w:t>
            </w:r>
          </w:p>
        </w:tc>
        <w:tc>
          <w:tcPr>
            <w:tcW w:w="5566" w:type="dxa"/>
          </w:tcPr>
          <w:p w:rsidR="00052F5B" w:rsidRPr="00D00AE4" w:rsidRDefault="00052F5B" w:rsidP="00D00AE4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顏楷體繁" w:eastAsia="王漢宗顏楷體繁" w:hint="eastAsia"/>
                <w:sz w:val="28"/>
                <w:szCs w:val="28"/>
              </w:rPr>
            </w:pPr>
            <w:r w:rsidRPr="00D00AE4">
              <w:rPr>
                <w:rFonts w:ascii="王漢宗細圓體繁" w:eastAsia="王漢宗細圓體繁" w:hint="eastAsia"/>
              </w:rPr>
              <w:t>十</w:t>
            </w:r>
            <w:r w:rsidRPr="00D00AE4">
              <w:rPr>
                <w:rFonts w:ascii="王漢宗細圓體繁" w:eastAsia="王漢宗細圓體繁"/>
              </w:rPr>
              <w:t>43-4</w:t>
            </w:r>
            <w:r w:rsidRPr="00D00AE4">
              <w:rPr>
                <w:rFonts w:ascii="王漢宗細圓體繁" w:eastAsia="王漢宗細圓體繁" w:hint="eastAsia"/>
              </w:rPr>
              <w:t>5</w:t>
            </w:r>
          </w:p>
        </w:tc>
      </w:tr>
      <w:tr w:rsidR="00052F5B" w:rsidRPr="00ED38B6" w:rsidTr="00052F5B">
        <w:tc>
          <w:tcPr>
            <w:tcW w:w="2160" w:type="dxa"/>
          </w:tcPr>
          <w:p w:rsidR="00052F5B" w:rsidRPr="00113480" w:rsidRDefault="009C0AFB" w:rsidP="009C0AFB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細圓體繁" w:eastAsia="王漢宗細圓體繁" w:hint="eastAsia"/>
                <w:b/>
              </w:rPr>
            </w:pPr>
            <w:r w:rsidRPr="00113480">
              <w:rPr>
                <w:rFonts w:ascii="王漢宗細圓體繁" w:eastAsia="王漢宗細圓體繁" w:hint="eastAsia"/>
                <w:b/>
              </w:rPr>
              <w:t>4</w:t>
            </w:r>
            <w:r w:rsidR="00052F5B" w:rsidRPr="00113480">
              <w:rPr>
                <w:rFonts w:ascii="王漢宗細圓體繁" w:eastAsia="王漢宗細圓體繁" w:hint="eastAsia"/>
                <w:b/>
              </w:rPr>
              <w:t>. 宣傳</w:t>
            </w:r>
            <w:r w:rsidR="00052F5B" w:rsidRPr="00113480">
              <w:rPr>
                <w:rFonts w:ascii="王漢宗細圓體繁" w:eastAsia="王漢宗細圓體繁" w:hint="eastAsia"/>
                <w:b/>
                <w:vertAlign w:val="superscript"/>
              </w:rPr>
              <w:t>2784</w:t>
            </w:r>
          </w:p>
        </w:tc>
        <w:tc>
          <w:tcPr>
            <w:tcW w:w="1260" w:type="dxa"/>
          </w:tcPr>
          <w:p w:rsidR="00052F5B" w:rsidRPr="00D00AE4" w:rsidRDefault="00052F5B" w:rsidP="00D00AE4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(十四次)</w:t>
            </w:r>
          </w:p>
        </w:tc>
        <w:tc>
          <w:tcPr>
            <w:tcW w:w="5566" w:type="dxa"/>
          </w:tcPr>
          <w:p w:rsidR="00052F5B" w:rsidRPr="00D00AE4" w:rsidRDefault="00052F5B" w:rsidP="009C0AFB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細圓體繁" w:eastAsia="王漢宗細圓體繁" w:hint="eastAsia"/>
              </w:rPr>
            </w:pPr>
            <w:r w:rsidRPr="00D00AE4">
              <w:rPr>
                <w:rFonts w:ascii="王漢宗細圓體繁" w:eastAsia="王漢宗細圓體繁" w:hint="eastAsia"/>
              </w:rPr>
              <w:t>一14</w:t>
            </w:r>
            <w:r>
              <w:rPr>
                <w:rFonts w:ascii="王漢宗細圓體繁" w:eastAsia="王漢宗細圓體繁" w:hint="eastAsia"/>
              </w:rPr>
              <w:t>，一７，一14，一38，一39，一45，三14，五20，六12，七36，十三10，十四9，十六5，十六 20</w:t>
            </w:r>
          </w:p>
        </w:tc>
      </w:tr>
      <w:tr w:rsidR="009C0AFB" w:rsidRPr="009C0AFB" w:rsidTr="009C0AFB">
        <w:tc>
          <w:tcPr>
            <w:tcW w:w="2160" w:type="dxa"/>
          </w:tcPr>
          <w:p w:rsidR="009C0AFB" w:rsidRPr="00113480" w:rsidRDefault="009C0AFB" w:rsidP="009C0AFB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細圓體繁" w:eastAsia="王漢宗細圓體繁" w:hint="eastAsia"/>
                <w:b/>
              </w:rPr>
            </w:pPr>
            <w:r w:rsidRPr="00113480">
              <w:rPr>
                <w:rFonts w:ascii="王漢宗細圓體繁" w:eastAsia="王漢宗細圓體繁" w:hint="eastAsia"/>
                <w:b/>
              </w:rPr>
              <w:t xml:space="preserve">5. </w:t>
            </w:r>
            <w:proofErr w:type="gramStart"/>
            <w:r w:rsidRPr="00113480">
              <w:rPr>
                <w:rFonts w:ascii="王漢宗細圓體繁" w:eastAsia="王漢宗細圓體繁" w:hint="eastAsia"/>
                <w:b/>
              </w:rPr>
              <w:t>a</w:t>
            </w:r>
            <w:proofErr w:type="gramEnd"/>
            <w:r w:rsidRPr="00113480">
              <w:rPr>
                <w:rFonts w:ascii="王漢宗細圓體繁" w:eastAsia="王漢宗細圓體繁" w:hint="eastAsia"/>
                <w:b/>
              </w:rPr>
              <w:t>. 信</w:t>
            </w:r>
            <w:r w:rsidRPr="00113480">
              <w:rPr>
                <w:rFonts w:ascii="王漢宗細圓體繁" w:eastAsia="王漢宗細圓體繁" w:hint="eastAsia"/>
                <w:b/>
                <w:vertAlign w:val="superscript"/>
              </w:rPr>
              <w:t>4100</w:t>
            </w:r>
          </w:p>
        </w:tc>
        <w:tc>
          <w:tcPr>
            <w:tcW w:w="1260" w:type="dxa"/>
          </w:tcPr>
          <w:p w:rsidR="009C0AFB" w:rsidRPr="009C0AFB" w:rsidRDefault="009C0AFB" w:rsidP="009C0AFB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(十五次)</w:t>
            </w:r>
          </w:p>
        </w:tc>
        <w:tc>
          <w:tcPr>
            <w:tcW w:w="5566" w:type="dxa"/>
          </w:tcPr>
          <w:p w:rsidR="009C0AFB" w:rsidRDefault="009C0AFB" w:rsidP="009C0AFB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細圓體繁" w:eastAsia="王漢宗細圓體繁" w:hint="eastAsia"/>
              </w:rPr>
            </w:pPr>
            <w:r w:rsidRPr="009C0AFB">
              <w:rPr>
                <w:rFonts w:ascii="王漢宗細圓體繁" w:eastAsia="王漢宗細圓體繁" w:hint="eastAsia"/>
              </w:rPr>
              <w:t>一15</w:t>
            </w:r>
            <w:r>
              <w:rPr>
                <w:rFonts w:ascii="王漢宗細圓體繁" w:eastAsia="王漢宗細圓體繁" w:hint="eastAsia"/>
              </w:rPr>
              <w:t>，五36，九23，九23，九24，九42，</w:t>
            </w:r>
          </w:p>
          <w:p w:rsidR="009C0AFB" w:rsidRPr="009C0AFB" w:rsidRDefault="009C0AFB" w:rsidP="009C0AFB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十一23，十一24，十一31，十三21，十五32，十六13，十六14，十六16，十六17</w:t>
            </w:r>
          </w:p>
        </w:tc>
      </w:tr>
      <w:tr w:rsidR="00052F5B" w:rsidRPr="00ED38B6" w:rsidTr="00052F5B">
        <w:tc>
          <w:tcPr>
            <w:tcW w:w="2160" w:type="dxa"/>
          </w:tcPr>
          <w:p w:rsidR="00052F5B" w:rsidRPr="00113480" w:rsidRDefault="009C0AFB" w:rsidP="009C0AFB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細圓體繁" w:eastAsia="王漢宗細圓體繁" w:hint="eastAsia"/>
                <w:b/>
              </w:rPr>
            </w:pPr>
            <w:r w:rsidRPr="00113480">
              <w:rPr>
                <w:rFonts w:ascii="王漢宗細圓體繁" w:eastAsia="王漢宗細圓體繁" w:hint="eastAsia"/>
                <w:b/>
              </w:rPr>
              <w:t xml:space="preserve">　 b. 信</w:t>
            </w:r>
            <w:r w:rsidRPr="00113480">
              <w:rPr>
                <w:rFonts w:ascii="王漢宗細圓體繁" w:eastAsia="王漢宗細圓體繁" w:hint="eastAsia"/>
                <w:b/>
                <w:vertAlign w:val="superscript"/>
              </w:rPr>
              <w:t>4102</w:t>
            </w:r>
          </w:p>
        </w:tc>
        <w:tc>
          <w:tcPr>
            <w:tcW w:w="1260" w:type="dxa"/>
          </w:tcPr>
          <w:p w:rsidR="00052F5B" w:rsidRPr="00D00AE4" w:rsidRDefault="009C0AFB" w:rsidP="00D00AE4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(五次)</w:t>
            </w:r>
          </w:p>
        </w:tc>
        <w:tc>
          <w:tcPr>
            <w:tcW w:w="5566" w:type="dxa"/>
          </w:tcPr>
          <w:p w:rsidR="009C0AFB" w:rsidRPr="00D00AE4" w:rsidRDefault="009C0AFB" w:rsidP="00D00AE4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二5，四40，五34，十52，十一22</w:t>
            </w:r>
          </w:p>
        </w:tc>
      </w:tr>
      <w:tr w:rsidR="00D82849" w:rsidRPr="00ED38B6" w:rsidTr="00052F5B">
        <w:tc>
          <w:tcPr>
            <w:tcW w:w="2160" w:type="dxa"/>
          </w:tcPr>
          <w:p w:rsidR="00D82849" w:rsidRPr="00113480" w:rsidRDefault="00D82849" w:rsidP="009C0AFB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細圓體繁" w:eastAsia="王漢宗細圓體繁" w:hint="eastAsia"/>
                <w:b/>
              </w:rPr>
            </w:pPr>
            <w:r w:rsidRPr="00113480">
              <w:rPr>
                <w:rFonts w:ascii="王漢宗細圓體繁" w:eastAsia="王漢宗細圓體繁" w:hint="eastAsia"/>
                <w:b/>
              </w:rPr>
              <w:t xml:space="preserve">   c. 不信</w:t>
            </w:r>
            <w:r w:rsidRPr="00113480">
              <w:rPr>
                <w:rFonts w:ascii="王漢宗細圓體繁" w:eastAsia="王漢宗細圓體繁" w:hint="eastAsia"/>
                <w:b/>
                <w:vertAlign w:val="superscript"/>
              </w:rPr>
              <w:t>569</w:t>
            </w:r>
          </w:p>
        </w:tc>
        <w:tc>
          <w:tcPr>
            <w:tcW w:w="1260" w:type="dxa"/>
          </w:tcPr>
          <w:p w:rsidR="00D82849" w:rsidRDefault="00D82849" w:rsidP="00D00AE4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(二次)</w:t>
            </w:r>
          </w:p>
        </w:tc>
        <w:tc>
          <w:tcPr>
            <w:tcW w:w="5566" w:type="dxa"/>
          </w:tcPr>
          <w:p w:rsidR="00D82849" w:rsidRDefault="00D82849" w:rsidP="00D00AE4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十六11，十六16</w:t>
            </w:r>
          </w:p>
        </w:tc>
      </w:tr>
      <w:tr w:rsidR="00D82849" w:rsidRPr="00ED38B6" w:rsidTr="00052F5B">
        <w:tc>
          <w:tcPr>
            <w:tcW w:w="2160" w:type="dxa"/>
          </w:tcPr>
          <w:p w:rsidR="00D82849" w:rsidRPr="00113480" w:rsidRDefault="00D82849" w:rsidP="009C0AFB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細圓體繁" w:eastAsia="王漢宗細圓體繁" w:hint="eastAsia"/>
                <w:b/>
              </w:rPr>
            </w:pPr>
            <w:r w:rsidRPr="00113480">
              <w:rPr>
                <w:rFonts w:ascii="王漢宗細圓體繁" w:eastAsia="王漢宗細圓體繁" w:hint="eastAsia"/>
                <w:b/>
              </w:rPr>
              <w:t xml:space="preserve">　 d. 不信</w:t>
            </w:r>
            <w:r w:rsidRPr="00113480">
              <w:rPr>
                <w:rFonts w:ascii="王漢宗細圓體繁" w:eastAsia="王漢宗細圓體繁" w:hint="eastAsia"/>
                <w:b/>
                <w:vertAlign w:val="superscript"/>
              </w:rPr>
              <w:t>570</w:t>
            </w:r>
          </w:p>
        </w:tc>
        <w:tc>
          <w:tcPr>
            <w:tcW w:w="1260" w:type="dxa"/>
          </w:tcPr>
          <w:p w:rsidR="00D82849" w:rsidRDefault="00D82849" w:rsidP="00D00AE4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(三次)</w:t>
            </w:r>
          </w:p>
        </w:tc>
        <w:tc>
          <w:tcPr>
            <w:tcW w:w="5566" w:type="dxa"/>
          </w:tcPr>
          <w:p w:rsidR="00D82849" w:rsidRDefault="00D82849" w:rsidP="00D00AE4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細圓體繁" w:eastAsia="王漢宗細圓體繁" w:hint="eastAsia"/>
              </w:rPr>
            </w:pPr>
            <w:r>
              <w:rPr>
                <w:rFonts w:ascii="王漢宗細圓體繁" w:eastAsia="王漢宗細圓體繁" w:hint="eastAsia"/>
              </w:rPr>
              <w:t>六6，九24，十六14</w:t>
            </w:r>
          </w:p>
        </w:tc>
      </w:tr>
    </w:tbl>
    <w:p w:rsidR="00D00AE4" w:rsidRPr="00D00AE4" w:rsidRDefault="00D00AE4" w:rsidP="008F499B">
      <w:pPr>
        <w:tabs>
          <w:tab w:val="left" w:pos="360"/>
        </w:tabs>
        <w:spacing w:line="440" w:lineRule="exact"/>
        <w:ind w:leftChars="150" w:left="360"/>
        <w:jc w:val="both"/>
        <w:rPr>
          <w:rFonts w:ascii="王漢宗顏楷體繁" w:eastAsia="王漢宗顏楷體繁" w:hint="eastAsia"/>
          <w:sz w:val="28"/>
          <w:szCs w:val="28"/>
        </w:rPr>
      </w:pPr>
    </w:p>
    <w:p w:rsidR="008F499B" w:rsidRDefault="008F499B" w:rsidP="008F499B">
      <w:pPr>
        <w:tabs>
          <w:tab w:val="left" w:pos="360"/>
        </w:tabs>
        <w:spacing w:line="440" w:lineRule="exact"/>
        <w:ind w:leftChars="150" w:left="360"/>
        <w:jc w:val="both"/>
        <w:rPr>
          <w:rFonts w:ascii="王漢宗顏楷體繁" w:eastAsia="王漢宗顏楷體繁" w:hint="eastAsia"/>
          <w:sz w:val="28"/>
          <w:szCs w:val="28"/>
        </w:rPr>
      </w:pPr>
      <w:r w:rsidRPr="001D50A3">
        <w:rPr>
          <w:rFonts w:ascii="王漢宗顏楷體繁" w:eastAsia="王漢宗顏楷體繁" w:hint="eastAsia"/>
          <w:sz w:val="28"/>
          <w:szCs w:val="28"/>
        </w:rPr>
        <w:t>二、鑰節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00"/>
        <w:gridCol w:w="7148"/>
      </w:tblGrid>
      <w:tr w:rsidR="00ED38B6" w:rsidTr="00ED38B6">
        <w:tc>
          <w:tcPr>
            <w:tcW w:w="1800" w:type="dxa"/>
          </w:tcPr>
          <w:p w:rsidR="00ED38B6" w:rsidRPr="00113480" w:rsidRDefault="00ED38B6" w:rsidP="008F499B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顏楷體繁" w:eastAsia="王漢宗顏楷體繁" w:hint="eastAsia"/>
                <w:b/>
                <w:sz w:val="28"/>
                <w:szCs w:val="28"/>
              </w:rPr>
            </w:pPr>
            <w:r w:rsidRPr="00113480">
              <w:rPr>
                <w:rFonts w:ascii="王漢宗細圓體繁" w:eastAsia="王漢宗細圓體繁" w:hint="eastAsia"/>
                <w:b/>
              </w:rPr>
              <w:t>1.</w:t>
            </w:r>
            <w:r w:rsidR="00D00AE4" w:rsidRPr="00113480">
              <w:rPr>
                <w:rFonts w:ascii="王漢宗細圓體繁" w:eastAsia="王漢宗細圓體繁" w:hint="eastAsia"/>
                <w:b/>
              </w:rPr>
              <w:t xml:space="preserve"> </w:t>
            </w:r>
            <w:r w:rsidRPr="00113480">
              <w:rPr>
                <w:rFonts w:ascii="王漢宗細圓體繁" w:eastAsia="王漢宗細圓體繁" w:hint="eastAsia"/>
                <w:b/>
              </w:rPr>
              <w:t>十</w:t>
            </w:r>
            <w:r w:rsidRPr="00113480">
              <w:rPr>
                <w:rFonts w:ascii="王漢宗細圓體繁" w:eastAsia="王漢宗細圓體繁"/>
                <w:b/>
              </w:rPr>
              <w:t>43-4</w:t>
            </w:r>
            <w:r w:rsidRPr="00113480">
              <w:rPr>
                <w:rFonts w:ascii="王漢宗細圓體繁" w:eastAsia="王漢宗細圓體繁" w:hint="eastAsia"/>
                <w:b/>
              </w:rPr>
              <w:t>5</w:t>
            </w:r>
          </w:p>
        </w:tc>
        <w:tc>
          <w:tcPr>
            <w:tcW w:w="7148" w:type="dxa"/>
          </w:tcPr>
          <w:p w:rsidR="00ED38B6" w:rsidRDefault="00ED38B6" w:rsidP="00D00AE4">
            <w:pPr>
              <w:tabs>
                <w:tab w:val="left" w:pos="360"/>
              </w:tabs>
              <w:spacing w:afterLines="50" w:after="180" w:line="440" w:lineRule="exact"/>
              <w:jc w:val="both"/>
              <w:rPr>
                <w:rFonts w:ascii="王漢宗顏楷體繁" w:eastAsia="王漢宗顏楷體繁" w:hint="eastAsia"/>
                <w:sz w:val="28"/>
                <w:szCs w:val="28"/>
              </w:rPr>
            </w:pPr>
            <w:r w:rsidRPr="00CE4B00">
              <w:rPr>
                <w:rFonts w:ascii="王漢宗細圓體繁" w:eastAsia="王漢宗細圓體繁" w:hint="eastAsia"/>
              </w:rPr>
              <w:t>只是在你們中間，不是這樣。你們中間，誰願為大，就必作你們的</w:t>
            </w:r>
            <w:r w:rsidRPr="00D00AE4">
              <w:rPr>
                <w:rFonts w:ascii="王漢宗細圓體繁" w:eastAsia="王漢宗細圓體繁" w:hint="eastAsia"/>
                <w:b/>
              </w:rPr>
              <w:t>用人</w:t>
            </w:r>
            <w:r w:rsidRPr="00CE4B00">
              <w:rPr>
                <w:rFonts w:ascii="王漢宗細圓體繁" w:eastAsia="王漢宗細圓體繁" w:hint="eastAsia"/>
              </w:rPr>
              <w:t>；在你們中間，誰願為首，就必做眾人的</w:t>
            </w:r>
            <w:r w:rsidRPr="00D00AE4">
              <w:rPr>
                <w:rFonts w:ascii="王漢宗細圓體繁" w:eastAsia="王漢宗細圓體繁" w:hint="eastAsia"/>
                <w:b/>
              </w:rPr>
              <w:t>僕人</w:t>
            </w:r>
            <w:r w:rsidRPr="00CE4B00">
              <w:rPr>
                <w:rFonts w:ascii="王漢宗細圓體繁" w:eastAsia="王漢宗細圓體繁" w:hint="eastAsia"/>
              </w:rPr>
              <w:t>。因為人子</w:t>
            </w:r>
            <w:r>
              <w:rPr>
                <w:rFonts w:ascii="王漢宗細圓體繁" w:eastAsia="王漢宗細圓體繁" w:hint="eastAsia"/>
              </w:rPr>
              <w:t>來，並不是要受人的服事，乃是要</w:t>
            </w:r>
            <w:r w:rsidRPr="00D00AE4">
              <w:rPr>
                <w:rFonts w:ascii="王漢宗細圓體繁" w:eastAsia="王漢宗細圓體繁" w:hint="eastAsia"/>
                <w:b/>
              </w:rPr>
              <w:t>服事</w:t>
            </w:r>
            <w:r>
              <w:rPr>
                <w:rFonts w:ascii="王漢宗細圓體繁" w:eastAsia="王漢宗細圓體繁" w:hint="eastAsia"/>
              </w:rPr>
              <w:t>人，並且要</w:t>
            </w:r>
            <w:r w:rsidRPr="00D82849">
              <w:rPr>
                <w:rFonts w:ascii="王漢宗細圓體繁" w:eastAsia="王漢宗細圓體繁" w:hint="eastAsia"/>
              </w:rPr>
              <w:t>捨命</w:t>
            </w:r>
            <w:r>
              <w:rPr>
                <w:rFonts w:ascii="王漢宗細圓體繁" w:eastAsia="王漢宗細圓體繁" w:hint="eastAsia"/>
              </w:rPr>
              <w:t>作多人的</w:t>
            </w:r>
            <w:r w:rsidRPr="00D00AE4">
              <w:rPr>
                <w:rFonts w:ascii="王漢宗細圓體繁" w:eastAsia="王漢宗細圓體繁" w:hint="eastAsia"/>
                <w:b/>
              </w:rPr>
              <w:t>贖價</w:t>
            </w:r>
            <w:r>
              <w:rPr>
                <w:rFonts w:ascii="王漢宗細圓體繁" w:eastAsia="王漢宗細圓體繁" w:hint="eastAsia"/>
              </w:rPr>
              <w:t>。</w:t>
            </w:r>
          </w:p>
        </w:tc>
      </w:tr>
      <w:tr w:rsidR="00ED38B6" w:rsidTr="00ED38B6">
        <w:tc>
          <w:tcPr>
            <w:tcW w:w="1800" w:type="dxa"/>
          </w:tcPr>
          <w:p w:rsidR="00ED38B6" w:rsidRPr="00113480" w:rsidRDefault="00ED38B6" w:rsidP="008F499B">
            <w:pPr>
              <w:tabs>
                <w:tab w:val="left" w:pos="360"/>
              </w:tabs>
              <w:spacing w:line="440" w:lineRule="exact"/>
              <w:jc w:val="both"/>
              <w:rPr>
                <w:rFonts w:ascii="王漢宗顏楷體繁" w:eastAsia="王漢宗顏楷體繁" w:hint="eastAsia"/>
                <w:b/>
                <w:sz w:val="28"/>
                <w:szCs w:val="28"/>
              </w:rPr>
            </w:pPr>
            <w:r w:rsidRPr="00113480">
              <w:rPr>
                <w:rFonts w:ascii="王漢宗細圓體繁" w:eastAsia="王漢宗細圓體繁" w:hint="eastAsia"/>
                <w:b/>
              </w:rPr>
              <w:t>2.</w:t>
            </w:r>
            <w:r w:rsidR="00D00AE4" w:rsidRPr="00113480">
              <w:rPr>
                <w:rFonts w:ascii="王漢宗細圓體繁" w:eastAsia="王漢宗細圓體繁" w:hint="eastAsia"/>
                <w:b/>
              </w:rPr>
              <w:t xml:space="preserve"> </w:t>
            </w:r>
            <w:r w:rsidRPr="00113480">
              <w:rPr>
                <w:rFonts w:ascii="王漢宗細圓體繁" w:eastAsia="王漢宗細圓體繁" w:hint="eastAsia"/>
                <w:b/>
              </w:rPr>
              <w:t>一14-</w:t>
            </w:r>
            <w:r w:rsidRPr="00113480">
              <w:rPr>
                <w:rFonts w:ascii="王漢宗細圓體繁" w:eastAsia="王漢宗細圓體繁"/>
                <w:b/>
              </w:rPr>
              <w:t>15</w:t>
            </w:r>
          </w:p>
        </w:tc>
        <w:tc>
          <w:tcPr>
            <w:tcW w:w="7148" w:type="dxa"/>
          </w:tcPr>
          <w:p w:rsidR="00ED38B6" w:rsidRDefault="00ED38B6" w:rsidP="00D00AE4">
            <w:pPr>
              <w:tabs>
                <w:tab w:val="left" w:pos="360"/>
              </w:tabs>
              <w:spacing w:afterLines="50" w:after="180" w:line="440" w:lineRule="exact"/>
              <w:jc w:val="both"/>
              <w:rPr>
                <w:rFonts w:ascii="王漢宗顏楷體繁" w:eastAsia="王漢宗顏楷體繁" w:hint="eastAsia"/>
                <w:sz w:val="28"/>
                <w:szCs w:val="28"/>
              </w:rPr>
            </w:pPr>
            <w:r w:rsidRPr="00CE4B00">
              <w:rPr>
                <w:rFonts w:ascii="王漢宗細圓體繁" w:eastAsia="王漢宗細圓體繁" w:hint="eastAsia"/>
              </w:rPr>
              <w:t>約翰下監以後，</w:t>
            </w:r>
            <w:r w:rsidR="005805CD" w:rsidRPr="005805CD">
              <w:rPr>
                <w:rFonts w:ascii="王漢宗細圓體繁" w:eastAsia="王漢宗細圓體繁" w:hint="eastAsia"/>
                <w:u w:val="single"/>
              </w:rPr>
              <w:t>耶穌</w:t>
            </w:r>
            <w:r w:rsidRPr="00CE4B00">
              <w:rPr>
                <w:rFonts w:ascii="王漢宗細圓體繁" w:eastAsia="王漢宗細圓體繁" w:hint="eastAsia"/>
              </w:rPr>
              <w:t>來到加利利，</w:t>
            </w:r>
            <w:r w:rsidRPr="00D00AE4">
              <w:rPr>
                <w:rFonts w:ascii="王漢宗細圓體繁" w:eastAsia="王漢宗細圓體繁" w:hint="eastAsia"/>
                <w:b/>
              </w:rPr>
              <w:t>宣傳</w:t>
            </w:r>
            <w:r w:rsidRPr="00CE4B00">
              <w:rPr>
                <w:rFonts w:ascii="王漢宗細圓體繁" w:eastAsia="王漢宗細圓體繁" w:hint="eastAsia"/>
              </w:rPr>
              <w:t>神的福音，說：「日期滿了，神的國近了。你們當悔改，</w:t>
            </w:r>
            <w:r w:rsidRPr="00D00AE4">
              <w:rPr>
                <w:rFonts w:ascii="王漢宗細圓體繁" w:eastAsia="王漢宗細圓體繁" w:hint="eastAsia"/>
                <w:b/>
              </w:rPr>
              <w:t>信</w:t>
            </w:r>
            <w:r w:rsidRPr="00CE4B00">
              <w:rPr>
                <w:rFonts w:ascii="王漢宗細圓體繁" w:eastAsia="王漢宗細圓體繁" w:hint="eastAsia"/>
              </w:rPr>
              <w:t>福音！」</w:t>
            </w:r>
          </w:p>
        </w:tc>
      </w:tr>
    </w:tbl>
    <w:p w:rsidR="008F499B" w:rsidRPr="001D50A3" w:rsidRDefault="008F499B" w:rsidP="00D00AE4">
      <w:pPr>
        <w:tabs>
          <w:tab w:val="left" w:pos="360"/>
        </w:tabs>
        <w:spacing w:beforeLines="50" w:before="180" w:line="440" w:lineRule="exact"/>
        <w:ind w:leftChars="150" w:left="360"/>
        <w:jc w:val="both"/>
        <w:rPr>
          <w:rFonts w:ascii="王漢宗顏楷體繁" w:eastAsia="王漢宗顏楷體繁" w:hint="eastAsia"/>
          <w:sz w:val="28"/>
          <w:szCs w:val="28"/>
        </w:rPr>
      </w:pPr>
      <w:r w:rsidRPr="001D50A3">
        <w:rPr>
          <w:rFonts w:ascii="王漢宗顏楷體繁" w:eastAsia="王漢宗顏楷體繁" w:hint="eastAsia"/>
          <w:sz w:val="28"/>
          <w:szCs w:val="28"/>
        </w:rPr>
        <w:t>三、鑰章</w:t>
      </w:r>
    </w:p>
    <w:p w:rsidR="003C3B1F" w:rsidRDefault="00D00AE4" w:rsidP="00D00AE4">
      <w:pPr>
        <w:tabs>
          <w:tab w:val="left" w:pos="360"/>
        </w:tabs>
        <w:spacing w:afterLines="50" w:after="180" w:line="440" w:lineRule="exact"/>
        <w:jc w:val="both"/>
        <w:rPr>
          <w:rFonts w:ascii="王漢宗細圓體繁" w:eastAsia="王漢宗細圓體繁" w:hint="eastAsia"/>
        </w:rPr>
      </w:pPr>
      <w:r w:rsidRPr="00D00AE4">
        <w:rPr>
          <w:rFonts w:ascii="王漢宗細圓體繁" w:eastAsia="王漢宗細圓體繁" w:hint="eastAsia"/>
        </w:rPr>
        <w:t xml:space="preserve">       第一</w:t>
      </w:r>
      <w:r w:rsidR="003658BC">
        <w:rPr>
          <w:rFonts w:ascii="王漢宗細圓體繁" w:eastAsia="王漢宗細圓體繁" w:hint="eastAsia"/>
        </w:rPr>
        <w:t>、十四、十五</w:t>
      </w:r>
      <w:r w:rsidRPr="00D00AE4">
        <w:rPr>
          <w:rFonts w:ascii="王漢宗細圓體繁" w:eastAsia="王漢宗細圓體繁" w:hint="eastAsia"/>
        </w:rPr>
        <w:t>章</w:t>
      </w:r>
    </w:p>
    <w:p w:rsidR="00D00AE4" w:rsidRPr="00D00AE4" w:rsidRDefault="00D00AE4" w:rsidP="00D00AE4">
      <w:pPr>
        <w:tabs>
          <w:tab w:val="left" w:pos="360"/>
        </w:tabs>
        <w:spacing w:afterLines="50" w:after="180" w:line="440" w:lineRule="exact"/>
        <w:jc w:val="both"/>
        <w:rPr>
          <w:rFonts w:ascii="王漢宗細圓體繁" w:eastAsia="王漢宗細圓體繁" w:hint="eastAsia"/>
        </w:rPr>
      </w:pPr>
    </w:p>
    <w:p w:rsidR="003C3B1F" w:rsidRDefault="007A2060" w:rsidP="0021707D">
      <w:pPr>
        <w:tabs>
          <w:tab w:val="left" w:pos="947"/>
        </w:tabs>
        <w:spacing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  <w:r w:rsidRPr="001D50A3">
        <w:rPr>
          <w:rFonts w:ascii="王漢宗顏楷體繁" w:eastAsia="王漢宗顏楷體繁" w:hint="eastAsia"/>
          <w:sz w:val="28"/>
          <w:szCs w:val="28"/>
        </w:rPr>
        <w:t>伍</w:t>
      </w:r>
      <w:r w:rsidR="003C3B1F" w:rsidRPr="001D50A3">
        <w:rPr>
          <w:rFonts w:ascii="王漢宗顏楷體繁" w:eastAsia="王漢宗顏楷體繁" w:hint="eastAsia"/>
          <w:sz w:val="28"/>
          <w:szCs w:val="28"/>
        </w:rPr>
        <w:t>、本書主旨</w:t>
      </w:r>
    </w:p>
    <w:p w:rsidR="00B17D22" w:rsidRPr="00B17D22" w:rsidRDefault="00CE4B00" w:rsidP="00B17D22">
      <w:pPr>
        <w:tabs>
          <w:tab w:val="left" w:pos="947"/>
        </w:tabs>
        <w:spacing w:line="440" w:lineRule="exact"/>
        <w:ind w:leftChars="225" w:left="540"/>
        <w:jc w:val="both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 xml:space="preserve">　　</w:t>
      </w:r>
      <w:r w:rsidR="00B17D22">
        <w:rPr>
          <w:rFonts w:ascii="王漢宗細圓體繁" w:eastAsia="王漢宗細圓體繁" w:hint="eastAsia"/>
        </w:rPr>
        <w:t>本書旨在</w:t>
      </w:r>
      <w:r>
        <w:rPr>
          <w:rFonts w:ascii="王漢宗細圓體繁" w:eastAsia="王漢宗細圓體繁" w:hint="eastAsia"/>
        </w:rPr>
        <w:t>闡</w:t>
      </w:r>
      <w:r w:rsidR="00B17D22">
        <w:rPr>
          <w:rFonts w:ascii="王漢宗細圓體繁" w:eastAsia="王漢宗細圓體繁" w:hint="eastAsia"/>
        </w:rPr>
        <w:t>述福音的內容為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>
        <w:rPr>
          <w:rFonts w:ascii="王漢宗細圓體繁" w:eastAsia="王漢宗細圓體繁" w:hint="eastAsia"/>
        </w:rPr>
        <w:t>作</w:t>
      </w:r>
      <w:r w:rsidR="00B17D22">
        <w:rPr>
          <w:rFonts w:ascii="王漢宗細圓體繁" w:eastAsia="王漢宗細圓體繁" w:hint="eastAsia"/>
        </w:rPr>
        <w:t>奴僕的工作，就是服事人並捨生命；人聽福音的回應</w:t>
      </w:r>
      <w:r>
        <w:rPr>
          <w:rFonts w:ascii="王漢宗細圓體繁" w:eastAsia="王漢宗細圓體繁" w:hint="eastAsia"/>
        </w:rPr>
        <w:t>就是</w:t>
      </w:r>
      <w:r w:rsidR="00B17D22">
        <w:rPr>
          <w:rFonts w:ascii="王漢宗細圓體繁" w:eastAsia="王漢宗細圓體繁" w:hint="eastAsia"/>
        </w:rPr>
        <w:t>一面聽信、一面傳揚，活出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B17D22">
        <w:rPr>
          <w:rFonts w:ascii="王漢宗細圓體繁" w:eastAsia="王漢宗細圓體繁" w:hint="eastAsia"/>
        </w:rPr>
        <w:t>奴僕的樣式。</w:t>
      </w:r>
    </w:p>
    <w:p w:rsidR="003C3B1F" w:rsidRPr="001D50A3" w:rsidRDefault="003C3B1F" w:rsidP="00BD5B56">
      <w:pPr>
        <w:tabs>
          <w:tab w:val="left" w:pos="947"/>
        </w:tabs>
        <w:spacing w:beforeLines="50" w:before="180" w:line="440" w:lineRule="exact"/>
        <w:jc w:val="both"/>
        <w:rPr>
          <w:rFonts w:ascii="王漢宗顏楷體繁" w:eastAsia="王漢宗顏楷體繁" w:hint="eastAsia"/>
          <w:sz w:val="28"/>
          <w:szCs w:val="28"/>
        </w:rPr>
      </w:pPr>
      <w:r w:rsidRPr="001D50A3">
        <w:rPr>
          <w:rFonts w:ascii="王漢宗顏楷體繁" w:eastAsia="王漢宗顏楷體繁"/>
          <w:sz w:val="28"/>
          <w:szCs w:val="28"/>
        </w:rPr>
        <w:br w:type="page"/>
      </w:r>
      <w:r w:rsidR="007A2060" w:rsidRPr="001D50A3">
        <w:rPr>
          <w:rFonts w:ascii="王漢宗顏楷體繁" w:eastAsia="王漢宗顏楷體繁" w:hint="eastAsia"/>
          <w:sz w:val="28"/>
          <w:szCs w:val="28"/>
        </w:rPr>
        <w:lastRenderedPageBreak/>
        <w:t>陸</w:t>
      </w:r>
      <w:r w:rsidRPr="001D50A3">
        <w:rPr>
          <w:rFonts w:ascii="王漢宗顏楷體繁" w:eastAsia="王漢宗顏楷體繁" w:hint="eastAsia"/>
          <w:sz w:val="28"/>
          <w:szCs w:val="28"/>
        </w:rPr>
        <w:t>、重點思考</w:t>
      </w:r>
    </w:p>
    <w:p w:rsidR="00084389" w:rsidRPr="001D50A3" w:rsidRDefault="003C3B1F" w:rsidP="00BD5B56">
      <w:pPr>
        <w:tabs>
          <w:tab w:val="left" w:pos="360"/>
        </w:tabs>
        <w:spacing w:line="440" w:lineRule="exact"/>
        <w:jc w:val="both"/>
        <w:rPr>
          <w:rFonts w:ascii="王漢宗顏楷體繁" w:eastAsia="王漢宗顏楷體繁" w:hint="eastAsia"/>
          <w:sz w:val="28"/>
          <w:szCs w:val="28"/>
        </w:rPr>
      </w:pPr>
      <w:r w:rsidRPr="001D50A3">
        <w:rPr>
          <w:rFonts w:ascii="王漢宗顏楷體繁" w:eastAsia="王漢宗顏楷體繁" w:hint="eastAsia"/>
          <w:sz w:val="28"/>
          <w:szCs w:val="28"/>
        </w:rPr>
        <w:tab/>
      </w:r>
      <w:r w:rsidR="00A57BBC" w:rsidRPr="001D50A3">
        <w:rPr>
          <w:rFonts w:ascii="王漢宗顏楷體繁" w:eastAsia="王漢宗顏楷體繁" w:hint="eastAsia"/>
          <w:sz w:val="28"/>
          <w:szCs w:val="28"/>
        </w:rPr>
        <w:t>一、</w:t>
      </w:r>
      <w:r w:rsidR="005805CD" w:rsidRPr="005805CD">
        <w:rPr>
          <w:rFonts w:ascii="王漢宗顏楷體繁" w:eastAsia="王漢宗顏楷體繁" w:hint="eastAsia"/>
          <w:sz w:val="28"/>
          <w:szCs w:val="28"/>
          <w:u w:val="single"/>
        </w:rPr>
        <w:t>耶穌</w:t>
      </w:r>
      <w:r w:rsidR="003B4ECB" w:rsidRPr="001D50A3">
        <w:rPr>
          <w:rFonts w:ascii="王漢宗顏楷體繁" w:eastAsia="王漢宗顏楷體繁" w:hint="eastAsia"/>
          <w:sz w:val="28"/>
          <w:szCs w:val="28"/>
        </w:rPr>
        <w:t>宣傳</w:t>
      </w:r>
      <w:r w:rsidR="00187518" w:rsidRPr="001D50A3">
        <w:rPr>
          <w:rFonts w:ascii="王漢宗顏楷體繁" w:eastAsia="王漢宗顏楷體繁" w:hint="eastAsia"/>
          <w:sz w:val="28"/>
          <w:szCs w:val="28"/>
        </w:rPr>
        <w:t>的福音</w:t>
      </w:r>
    </w:p>
    <w:p w:rsidR="003B4ECB" w:rsidRPr="001D50A3" w:rsidRDefault="003B4ECB" w:rsidP="00A761B3">
      <w:pPr>
        <w:tabs>
          <w:tab w:val="left" w:pos="360"/>
        </w:tabs>
        <w:spacing w:line="440" w:lineRule="exact"/>
        <w:jc w:val="both"/>
        <w:rPr>
          <w:rFonts w:ascii="王漢宗細圓體繁" w:eastAsia="王漢宗細圓體繁" w:hint="eastAsia"/>
          <w:b/>
        </w:rPr>
      </w:pPr>
      <w:r w:rsidRPr="001D50A3">
        <w:rPr>
          <w:rFonts w:ascii="王漢宗細圓體繁" w:eastAsia="王漢宗細圓體繁" w:hint="eastAsia"/>
          <w:b/>
        </w:rPr>
        <w:t xml:space="preserve">　　　1. </w:t>
      </w:r>
      <w:proofErr w:type="gramStart"/>
      <w:r w:rsidRPr="001D50A3">
        <w:rPr>
          <w:rFonts w:ascii="王漢宗細圓體繁" w:eastAsia="王漢宗細圓體繁" w:hint="eastAsia"/>
          <w:b/>
        </w:rPr>
        <w:t>著重</w:t>
      </w:r>
      <w:r w:rsidR="005805CD" w:rsidRPr="005805CD">
        <w:rPr>
          <w:rFonts w:ascii="王漢宗細圓體繁" w:eastAsia="王漢宗細圓體繁" w:hint="eastAsia"/>
          <w:b/>
          <w:u w:val="single"/>
        </w:rPr>
        <w:t>耶穌</w:t>
      </w:r>
      <w:r w:rsidRPr="001D50A3">
        <w:rPr>
          <w:rFonts w:ascii="王漢宗細圓體繁" w:eastAsia="王漢宗細圓體繁" w:hint="eastAsia"/>
          <w:b/>
        </w:rPr>
        <w:t>的工作</w:t>
      </w:r>
      <w:r w:rsidR="00EF1ADE" w:rsidRPr="001D50A3">
        <w:rPr>
          <w:rFonts w:ascii="王漢宗細圓體繁" w:eastAsia="王漢宗細圓體繁" w:hint="eastAsia"/>
          <w:b/>
        </w:rPr>
        <w:t>──人子來</w:t>
      </w:r>
      <w:r w:rsidR="003A4551" w:rsidRPr="001D50A3">
        <w:rPr>
          <w:rFonts w:ascii="王漢宗細圓體繁" w:eastAsia="王漢宗細圓體繁" w:hint="eastAsia"/>
          <w:b/>
        </w:rPr>
        <w:t>(</w:t>
      </w:r>
      <w:proofErr w:type="gramEnd"/>
      <w:r w:rsidR="003A4551" w:rsidRPr="001D50A3">
        <w:rPr>
          <w:rFonts w:ascii="王漢宗細圓體繁" w:eastAsia="王漢宗細圓體繁" w:hint="eastAsia"/>
          <w:b/>
        </w:rPr>
        <w:t>一章)</w:t>
      </w:r>
    </w:p>
    <w:p w:rsidR="00AE5D52" w:rsidRPr="001D50A3" w:rsidRDefault="00373B93" w:rsidP="00BD5B56">
      <w:pPr>
        <w:tabs>
          <w:tab w:val="left" w:pos="360"/>
        </w:tabs>
        <w:spacing w:afterLines="50" w:after="180" w:line="440" w:lineRule="exact"/>
        <w:ind w:leftChars="450" w:left="108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 xml:space="preserve">　　</w:t>
      </w:r>
      <w:r w:rsidR="00ED10B1" w:rsidRPr="001D50A3">
        <w:rPr>
          <w:rFonts w:ascii="王漢宗細圓體繁" w:eastAsia="王漢宗細圓體繁" w:hint="eastAsia"/>
        </w:rPr>
        <w:t>神的兒子，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ED10B1" w:rsidRPr="001D50A3">
        <w:rPr>
          <w:rFonts w:ascii="王漢宗細圓體繁" w:eastAsia="王漢宗細圓體繁" w:hint="eastAsia"/>
        </w:rPr>
        <w:t>基督福音的起頭(一1)，就是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796940" w:rsidRPr="001D50A3">
        <w:rPr>
          <w:rFonts w:ascii="王漢宗細圓體繁" w:eastAsia="王漢宗細圓體繁" w:hint="eastAsia"/>
        </w:rPr>
        <w:t>工作</w:t>
      </w:r>
      <w:r w:rsidR="00ED10B1" w:rsidRPr="001D50A3">
        <w:rPr>
          <w:rFonts w:ascii="王漢宗細圓體繁" w:eastAsia="王漢宗細圓體繁" w:hint="eastAsia"/>
        </w:rPr>
        <w:t>的</w:t>
      </w:r>
      <w:r w:rsidR="0017613D" w:rsidRPr="001D50A3">
        <w:rPr>
          <w:rFonts w:ascii="王漢宗細圓體繁" w:eastAsia="王漢宗細圓體繁" w:hint="eastAsia"/>
        </w:rPr>
        <w:t>序幕</w:t>
      </w:r>
      <w:r w:rsidR="00DA4F25" w:rsidRPr="001D50A3">
        <w:rPr>
          <w:rFonts w:ascii="王漢宗細圓體繁" w:eastAsia="王漢宗細圓體繁" w:hint="eastAsia"/>
        </w:rPr>
        <w:t>。本書要人先</w:t>
      </w:r>
      <w:r w:rsidR="00ED10B1" w:rsidRPr="001D50A3">
        <w:rPr>
          <w:rFonts w:ascii="王漢宗細圓體繁" w:eastAsia="王漢宗細圓體繁" w:hint="eastAsia"/>
        </w:rPr>
        <w:t>側耳聽先知之預言，</w:t>
      </w:r>
      <w:r w:rsidR="00DA4F25" w:rsidRPr="001D50A3">
        <w:rPr>
          <w:rFonts w:ascii="王漢宗細圓體繁" w:eastAsia="王漢宗細圓體繁" w:hint="eastAsia"/>
        </w:rPr>
        <w:t>就是神要差遣使者施浸</w:t>
      </w:r>
      <w:r w:rsidR="005125ED" w:rsidRPr="001D50A3">
        <w:rPr>
          <w:rFonts w:ascii="王漢宗細圓體繁" w:eastAsia="王漢宗細圓體繁" w:hint="eastAsia"/>
          <w:u w:val="single"/>
        </w:rPr>
        <w:t>約翰</w:t>
      </w:r>
      <w:r w:rsidR="00DA4F25" w:rsidRPr="001D50A3">
        <w:rPr>
          <w:rFonts w:ascii="王漢宗細圓體繁" w:eastAsia="王漢宗細圓體繁" w:hint="eastAsia"/>
        </w:rPr>
        <w:t>為主作先鋒(一2-8)，一面</w:t>
      </w:r>
      <w:r w:rsidR="00ED10B1" w:rsidRPr="001D50A3">
        <w:rPr>
          <w:rFonts w:ascii="王漢宗細圓體繁" w:eastAsia="王漢宗細圓體繁" w:hint="eastAsia"/>
        </w:rPr>
        <w:t>顯出神為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796940" w:rsidRPr="001D50A3">
        <w:rPr>
          <w:rFonts w:ascii="王漢宗細圓體繁" w:eastAsia="王漢宗細圓體繁" w:hint="eastAsia"/>
        </w:rPr>
        <w:t>的工作</w:t>
      </w:r>
      <w:r w:rsidR="00DA4F25" w:rsidRPr="001D50A3">
        <w:rPr>
          <w:rFonts w:ascii="王漢宗細圓體繁" w:eastAsia="王漢宗細圓體繁" w:hint="eastAsia"/>
        </w:rPr>
        <w:t>作好預備的功夫，更重要的，要突顯</w:t>
      </w:r>
      <w:r w:rsidR="00DA4F25" w:rsidRPr="001D50A3">
        <w:rPr>
          <w:rFonts w:ascii="王漢宗細圓體繁" w:eastAsia="王漢宗細圓體繁" w:hint="eastAsia"/>
          <w:b/>
          <w:i/>
        </w:rPr>
        <w:t>神的話都必應驗</w:t>
      </w:r>
      <w:r w:rsidR="00DA4F25" w:rsidRPr="001D50A3">
        <w:rPr>
          <w:rFonts w:ascii="王漢宗細圓體繁" w:eastAsia="王漢宗細圓體繁" w:hint="eastAsia"/>
        </w:rPr>
        <w:t>。到了時候，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DA4F25" w:rsidRPr="001D50A3">
        <w:rPr>
          <w:rFonts w:ascii="王漢宗細圓體繁" w:eastAsia="王漢宗細圓體繁" w:hint="eastAsia"/>
        </w:rPr>
        <w:t>甫出場就在其就職典禮上，簡潔莊嚴地接受父神的確立</w:t>
      </w:r>
      <w:r w:rsidR="008A429A" w:rsidRPr="001D50A3">
        <w:rPr>
          <w:rFonts w:ascii="王漢宗細圓體繁" w:eastAsia="王漢宗細圓體繁" w:hint="eastAsia"/>
        </w:rPr>
        <w:t>(一9-11)</w:t>
      </w:r>
      <w:r w:rsidR="00DA4F25" w:rsidRPr="001D50A3">
        <w:rPr>
          <w:rFonts w:ascii="王漢宗細圓體繁" w:eastAsia="王漢宗細圓體繁" w:hint="eastAsia"/>
        </w:rPr>
        <w:t>，然後</w:t>
      </w:r>
      <w:r w:rsidR="008A429A" w:rsidRPr="001D50A3">
        <w:rPr>
          <w:rFonts w:ascii="王漢宗細圓體繁" w:eastAsia="王漢宗細圓體繁" w:hint="eastAsia"/>
        </w:rPr>
        <w:t>在曠野受訓(一12-13)，就接續</w:t>
      </w:r>
      <w:r w:rsidR="005125ED" w:rsidRPr="001D50A3">
        <w:rPr>
          <w:rFonts w:ascii="王漢宗細圓體繁" w:eastAsia="王漢宗細圓體繁" w:hint="eastAsia"/>
          <w:u w:val="single"/>
        </w:rPr>
        <w:t>約翰</w:t>
      </w:r>
      <w:r w:rsidR="008A429A" w:rsidRPr="001D50A3">
        <w:rPr>
          <w:rFonts w:ascii="王漢宗細圓體繁" w:eastAsia="王漢宗細圓體繁" w:hint="eastAsia"/>
        </w:rPr>
        <w:t>開始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8A429A" w:rsidRPr="001D50A3">
        <w:rPr>
          <w:rFonts w:ascii="王漢宗細圓體繁" w:eastAsia="王漢宗細圓體繁" w:hint="eastAsia"/>
        </w:rPr>
        <w:t>的</w:t>
      </w:r>
      <w:r w:rsidR="00796940" w:rsidRPr="001D50A3">
        <w:rPr>
          <w:rFonts w:ascii="王漢宗細圓體繁" w:eastAsia="王漢宗細圓體繁" w:hint="eastAsia"/>
        </w:rPr>
        <w:t>工作</w:t>
      </w:r>
      <w:r w:rsidR="008A429A" w:rsidRPr="001D50A3">
        <w:rPr>
          <w:rFonts w:ascii="王漢宗細圓體繁" w:eastAsia="王漢宗細圓體繁" w:hint="eastAsia"/>
        </w:rPr>
        <w:t>(一14)。本書略過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8A429A" w:rsidRPr="001D50A3">
        <w:rPr>
          <w:rFonts w:ascii="王漢宗細圓體繁" w:eastAsia="王漢宗細圓體繁" w:hint="eastAsia"/>
        </w:rPr>
        <w:t>的家譜和早年的事蹟</w:t>
      </w:r>
      <w:r w:rsidR="008A429A" w:rsidRPr="001D50A3">
        <w:rPr>
          <w:rStyle w:val="FootnoteReference"/>
          <w:rFonts w:ascii="王漢宗細圓體繁" w:eastAsia="王漢宗細圓體繁"/>
        </w:rPr>
        <w:footnoteReference w:id="7"/>
      </w:r>
      <w:r w:rsidR="008A429A" w:rsidRPr="001D50A3">
        <w:rPr>
          <w:rFonts w:ascii="王漢宗細圓體繁" w:eastAsia="王漢宗細圓體繁" w:hint="eastAsia"/>
        </w:rPr>
        <w:t>，以短短十四節的序即引出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8A429A" w:rsidRPr="001D50A3">
        <w:rPr>
          <w:rFonts w:ascii="王漢宗細圓體繁" w:eastAsia="王漢宗細圓體繁" w:hint="eastAsia"/>
        </w:rPr>
        <w:t>的工作</w:t>
      </w:r>
      <w:r w:rsidR="00AE5D52" w:rsidRPr="001D50A3">
        <w:rPr>
          <w:rFonts w:ascii="王漢宗細圓體繁" w:eastAsia="王漢宗細圓體繁" w:hint="eastAsia"/>
        </w:rPr>
        <w:t>，可見</w:t>
      </w:r>
      <w:r w:rsidR="005805CD" w:rsidRPr="005805CD">
        <w:rPr>
          <w:rFonts w:ascii="王漢宗細圓體繁" w:eastAsia="王漢宗細圓體繁" w:hint="eastAsia"/>
          <w:b/>
          <w:i/>
          <w:u w:val="single"/>
        </w:rPr>
        <w:t>耶穌</w:t>
      </w:r>
      <w:r w:rsidR="00081F65" w:rsidRPr="001D50A3">
        <w:rPr>
          <w:rFonts w:ascii="王漢宗細圓體繁" w:eastAsia="王漢宗細圓體繁" w:hint="eastAsia"/>
          <w:b/>
          <w:i/>
        </w:rPr>
        <w:t>的工作是本書所著重的</w:t>
      </w:r>
      <w:r w:rsidR="008A429A" w:rsidRPr="001D50A3">
        <w:rPr>
          <w:rFonts w:ascii="王漢宗細圓體繁" w:eastAsia="王漢宗細圓體繁" w:hint="eastAsia"/>
        </w:rPr>
        <w:t>。</w:t>
      </w:r>
    </w:p>
    <w:p w:rsidR="003B4ECB" w:rsidRPr="001D50A3" w:rsidRDefault="005805CD" w:rsidP="00BD5B56">
      <w:pPr>
        <w:tabs>
          <w:tab w:val="left" w:pos="720"/>
        </w:tabs>
        <w:spacing w:afterLines="50" w:after="180" w:line="440" w:lineRule="exact"/>
        <w:ind w:leftChars="450" w:left="1080" w:firstLineChars="225" w:firstLine="540"/>
        <w:jc w:val="both"/>
        <w:rPr>
          <w:rFonts w:ascii="王漢宗細圓體繁" w:eastAsia="王漢宗細圓體繁" w:hint="eastAsia"/>
        </w:rPr>
      </w:pPr>
      <w:r w:rsidRPr="005805CD">
        <w:rPr>
          <w:rFonts w:ascii="王漢宗細圓體繁" w:eastAsia="王漢宗細圓體繁" w:hint="eastAsia"/>
          <w:u w:val="single"/>
        </w:rPr>
        <w:t>耶穌</w:t>
      </w:r>
      <w:r w:rsidR="00852F90" w:rsidRPr="001D50A3">
        <w:rPr>
          <w:rFonts w:ascii="王漢宗細圓體繁" w:eastAsia="王漢宗細圓體繁" w:hint="eastAsia"/>
        </w:rPr>
        <w:t>的工作</w:t>
      </w:r>
      <w:r w:rsidR="00744CB8" w:rsidRPr="001D50A3">
        <w:rPr>
          <w:rFonts w:ascii="王漢宗細圓體繁" w:eastAsia="王漢宗細圓體繁" w:hint="eastAsia"/>
        </w:rPr>
        <w:t>始於</w:t>
      </w:r>
      <w:r w:rsidR="00852F90" w:rsidRPr="001D50A3">
        <w:rPr>
          <w:rFonts w:ascii="王漢宗細圓體繁" w:eastAsia="王漢宗細圓體繁" w:hint="eastAsia"/>
        </w:rPr>
        <w:t>宣傳神國的福音，人的回應是相信(一15)。</w:t>
      </w:r>
      <w:r w:rsidRPr="005805CD">
        <w:rPr>
          <w:rFonts w:ascii="王漢宗細圓體繁" w:eastAsia="王漢宗細圓體繁" w:hint="eastAsia"/>
          <w:u w:val="single"/>
        </w:rPr>
        <w:t>耶穌</w:t>
      </w:r>
      <w:r w:rsidR="00744CB8" w:rsidRPr="001D50A3">
        <w:rPr>
          <w:rFonts w:ascii="王漢宗細圓體繁" w:eastAsia="王漢宗細圓體繁" w:hint="eastAsia"/>
        </w:rPr>
        <w:t>雖會趕鬼、治病，但其工作</w:t>
      </w:r>
      <w:r w:rsidR="00744CB8" w:rsidRPr="001D50A3">
        <w:rPr>
          <w:rFonts w:ascii="王漢宗細圓體繁" w:eastAsia="王漢宗細圓體繁" w:hint="eastAsia"/>
          <w:b/>
          <w:i/>
        </w:rPr>
        <w:t>目的只為傳道</w:t>
      </w:r>
      <w:r w:rsidR="00744CB8" w:rsidRPr="001D50A3">
        <w:rPr>
          <w:rFonts w:ascii="王漢宗細圓體繁" w:eastAsia="王漢宗細圓體繁" w:hint="eastAsia"/>
          <w:b/>
        </w:rPr>
        <w:t>(</w:t>
      </w:r>
      <w:r w:rsidR="00744CB8" w:rsidRPr="001D50A3">
        <w:rPr>
          <w:rFonts w:ascii="王漢宗細圓體繁" w:eastAsia="王漢宗細圓體繁" w:hint="eastAsia"/>
        </w:rPr>
        <w:t>一21-45)。</w:t>
      </w:r>
      <w:r w:rsidRPr="005805CD">
        <w:rPr>
          <w:rFonts w:ascii="王漢宗細圓體繁" w:eastAsia="王漢宗細圓體繁" w:hint="eastAsia"/>
          <w:u w:val="single"/>
        </w:rPr>
        <w:t>耶穌</w:t>
      </w:r>
      <w:r w:rsidR="00744CB8" w:rsidRPr="001D50A3">
        <w:rPr>
          <w:rFonts w:ascii="王漢宗細圓體繁" w:eastAsia="王漢宗細圓體繁" w:hint="eastAsia"/>
        </w:rPr>
        <w:t>的作工的源頭來自神，這是從浸禮明明可知的。他作工的動力也是神</w:t>
      </w:r>
      <w:r w:rsidR="005618C0" w:rsidRPr="001D50A3">
        <w:rPr>
          <w:rFonts w:ascii="王漢宗細圓體繁" w:eastAsia="王漢宗細圓體繁" w:hint="eastAsia"/>
        </w:rPr>
        <w:t>，從他作工</w:t>
      </w:r>
      <w:r w:rsidR="00744CB8" w:rsidRPr="001D50A3">
        <w:rPr>
          <w:rFonts w:ascii="王漢宗細圓體繁" w:eastAsia="王漢宗細圓體繁" w:hint="eastAsia"/>
        </w:rPr>
        <w:t>先退到曠野禱告</w:t>
      </w:r>
      <w:r w:rsidR="0011319E" w:rsidRPr="001D50A3">
        <w:rPr>
          <w:rFonts w:ascii="王漢宗細圓體繁" w:eastAsia="王漢宗細圓體繁" w:hint="eastAsia"/>
        </w:rPr>
        <w:t>(一35)</w:t>
      </w:r>
      <w:r w:rsidR="00744CB8" w:rsidRPr="001D50A3">
        <w:rPr>
          <w:rFonts w:ascii="王漢宗細圓體繁" w:eastAsia="王漢宗細圓體繁" w:hint="eastAsia"/>
        </w:rPr>
        <w:t>，可見</w:t>
      </w:r>
      <w:r w:rsidRPr="005805CD">
        <w:rPr>
          <w:rFonts w:ascii="王漢宗細圓體繁" w:eastAsia="王漢宗細圓體繁" w:hint="eastAsia"/>
          <w:u w:val="single"/>
        </w:rPr>
        <w:t>耶穌</w:t>
      </w:r>
      <w:r w:rsidR="00744CB8" w:rsidRPr="001D50A3">
        <w:rPr>
          <w:rFonts w:ascii="王漢宗細圓體繁" w:eastAsia="王漢宗細圓體繁" w:hint="eastAsia"/>
        </w:rPr>
        <w:t>看重禱告，作工不受人支配，只受神差遣。</w:t>
      </w:r>
      <w:r w:rsidR="0011319E" w:rsidRPr="001D50A3">
        <w:rPr>
          <w:rFonts w:ascii="王漢宗細圓體繁" w:eastAsia="王漢宗細圓體繁" w:hint="eastAsia"/>
        </w:rPr>
        <w:t>他工作態度殷勤不怠慢</w:t>
      </w:r>
      <w:r w:rsidR="0011319E" w:rsidRPr="001D50A3">
        <w:rPr>
          <w:rStyle w:val="FootnoteReference"/>
          <w:rFonts w:ascii="王漢宗細圓體繁" w:eastAsia="王漢宗細圓體繁"/>
        </w:rPr>
        <w:footnoteReference w:id="8"/>
      </w:r>
      <w:r w:rsidR="0011319E" w:rsidRPr="001D50A3">
        <w:rPr>
          <w:rFonts w:ascii="王漢宗細圓體繁" w:eastAsia="王漢宗細圓體繁" w:hint="eastAsia"/>
        </w:rPr>
        <w:t>(一20，21，29)，日接一日(一32-45)，並且對人</w:t>
      </w:r>
      <w:r w:rsidR="006117A0" w:rsidRPr="001D50A3">
        <w:rPr>
          <w:rFonts w:ascii="王漢宗細圓體繁" w:eastAsia="王漢宗細圓體繁" w:hint="eastAsia"/>
        </w:rPr>
        <w:t>亳不冷漠，</w:t>
      </w:r>
      <w:r w:rsidR="0011319E" w:rsidRPr="001D50A3">
        <w:rPr>
          <w:rFonts w:ascii="王漢宗細圓體繁" w:eastAsia="王漢宗細圓體繁" w:hint="eastAsia"/>
        </w:rPr>
        <w:t>滿了</w:t>
      </w:r>
      <w:r w:rsidR="006117A0" w:rsidRPr="001D50A3">
        <w:rPr>
          <w:rFonts w:ascii="王漢宗細圓體繁" w:eastAsia="王漢宗細圓體繁" w:hint="eastAsia"/>
        </w:rPr>
        <w:t>憐憫(一41)。因此，</w:t>
      </w:r>
      <w:r w:rsidRPr="005805CD">
        <w:rPr>
          <w:rFonts w:ascii="王漢宗細圓體繁" w:eastAsia="王漢宗細圓體繁" w:hint="eastAsia"/>
          <w:u w:val="single"/>
        </w:rPr>
        <w:t>耶穌</w:t>
      </w:r>
      <w:r w:rsidR="005618C0" w:rsidRPr="001D50A3">
        <w:rPr>
          <w:rFonts w:ascii="王漢宗細圓體繁" w:eastAsia="王漢宗細圓體繁" w:hint="eastAsia"/>
        </w:rPr>
        <w:t>工作的特點是</w:t>
      </w:r>
      <w:r w:rsidR="005618C0" w:rsidRPr="001D50A3">
        <w:rPr>
          <w:rFonts w:ascii="王漢宗細圓體繁" w:eastAsia="王漢宗細圓體繁" w:hint="eastAsia"/>
          <w:b/>
          <w:i/>
        </w:rPr>
        <w:t>源頭動力來自神，態度殷勤滿憐憫</w:t>
      </w:r>
      <w:r w:rsidR="005618C0" w:rsidRPr="001D50A3">
        <w:rPr>
          <w:rFonts w:ascii="王漢宗細圓體繁" w:eastAsia="王漢宗細圓體繁" w:hint="eastAsia"/>
        </w:rPr>
        <w:t>，</w:t>
      </w:r>
      <w:r w:rsidR="00852F90" w:rsidRPr="001D50A3">
        <w:rPr>
          <w:rFonts w:ascii="王漢宗細圓體繁" w:eastAsia="王漢宗細圓體繁" w:hint="eastAsia"/>
        </w:rPr>
        <w:t>首章似乎</w:t>
      </w:r>
      <w:r w:rsidR="0011319E" w:rsidRPr="001D50A3">
        <w:rPr>
          <w:rFonts w:ascii="王漢宗細圓體繁" w:eastAsia="王漢宗細圓體繁" w:hint="eastAsia"/>
        </w:rPr>
        <w:t>就</w:t>
      </w:r>
      <w:r w:rsidR="00852F90" w:rsidRPr="001D50A3">
        <w:rPr>
          <w:rFonts w:ascii="王漢宗細圓體繁" w:eastAsia="王漢宗細圓體繁" w:hint="eastAsia"/>
        </w:rPr>
        <w:t>是</w:t>
      </w:r>
      <w:r w:rsidRPr="005805CD">
        <w:rPr>
          <w:rFonts w:ascii="王漢宗細圓體繁" w:eastAsia="王漢宗細圓體繁" w:hint="eastAsia"/>
          <w:u w:val="single"/>
        </w:rPr>
        <w:t>耶穌</w:t>
      </w:r>
      <w:r w:rsidR="00852F90" w:rsidRPr="001D50A3">
        <w:rPr>
          <w:rFonts w:ascii="王漢宗細圓體繁" w:eastAsia="王漢宗細圓體繁" w:hint="eastAsia"/>
        </w:rPr>
        <w:t>工作的縮模。</w:t>
      </w:r>
    </w:p>
    <w:p w:rsidR="003B4ECB" w:rsidRPr="001D50A3" w:rsidRDefault="003B4ECB" w:rsidP="00BD5B56">
      <w:pPr>
        <w:tabs>
          <w:tab w:val="left" w:pos="360"/>
        </w:tabs>
        <w:spacing w:line="440" w:lineRule="exact"/>
        <w:jc w:val="both"/>
        <w:rPr>
          <w:rFonts w:ascii="王漢宗細圓體繁" w:eastAsia="王漢宗細圓體繁" w:hint="eastAsia"/>
          <w:b/>
        </w:rPr>
      </w:pPr>
      <w:r w:rsidRPr="001D50A3">
        <w:rPr>
          <w:rFonts w:ascii="王漢宗細圓體繁" w:eastAsia="王漢宗細圓體繁" w:hint="eastAsia"/>
          <w:b/>
        </w:rPr>
        <w:t xml:space="preserve">　　　2. </w:t>
      </w:r>
      <w:proofErr w:type="gramStart"/>
      <w:r w:rsidR="005805CD" w:rsidRPr="005805CD">
        <w:rPr>
          <w:rFonts w:ascii="王漢宗細圓體繁" w:eastAsia="王漢宗細圓體繁" w:hint="eastAsia"/>
          <w:b/>
          <w:u w:val="single"/>
        </w:rPr>
        <w:t>耶穌</w:t>
      </w:r>
      <w:r w:rsidRPr="001D50A3">
        <w:rPr>
          <w:rFonts w:ascii="王漢宗細圓體繁" w:eastAsia="王漢宗細圓體繁" w:hint="eastAsia"/>
          <w:b/>
        </w:rPr>
        <w:t>工作的內容</w:t>
      </w:r>
      <w:r w:rsidR="00EF1ADE" w:rsidRPr="001D50A3">
        <w:rPr>
          <w:rFonts w:ascii="王漢宗細圓體繁" w:eastAsia="王漢宗細圓體繁" w:hint="eastAsia"/>
          <w:b/>
        </w:rPr>
        <w:t>──人子服事與捨命</w:t>
      </w:r>
      <w:r w:rsidR="003A4551" w:rsidRPr="001D50A3">
        <w:rPr>
          <w:rFonts w:ascii="王漢宗細圓體繁" w:eastAsia="王漢宗細圓體繁" w:hint="eastAsia"/>
          <w:b/>
        </w:rPr>
        <w:t>(</w:t>
      </w:r>
      <w:proofErr w:type="gramEnd"/>
      <w:r w:rsidR="003A4551" w:rsidRPr="001D50A3">
        <w:rPr>
          <w:rFonts w:ascii="王漢宗細圓體繁" w:eastAsia="王漢宗細圓體繁" w:hint="eastAsia"/>
          <w:b/>
        </w:rPr>
        <w:t>二至十六章)</w:t>
      </w:r>
    </w:p>
    <w:p w:rsidR="005618C0" w:rsidRPr="001D50A3" w:rsidRDefault="005618C0" w:rsidP="00BD5B56">
      <w:pPr>
        <w:tabs>
          <w:tab w:val="left" w:pos="1080"/>
        </w:tabs>
        <w:spacing w:afterLines="50" w:after="180" w:line="440" w:lineRule="exact"/>
        <w:ind w:left="1080" w:hangingChars="450" w:hanging="108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ab/>
        <w:t xml:space="preserve">　　</w:t>
      </w:r>
      <w:r w:rsidR="00312E93" w:rsidRPr="001D50A3">
        <w:rPr>
          <w:rFonts w:ascii="王漢宗細圓體繁" w:eastAsia="王漢宗細圓體繁" w:hint="eastAsia"/>
        </w:rPr>
        <w:t>若以進耶京</w:t>
      </w:r>
      <w:r w:rsidR="00CE2DF8" w:rsidRPr="001D50A3">
        <w:rPr>
          <w:rFonts w:ascii="王漢宗細圓體繁" w:eastAsia="王漢宗細圓體繁" w:hint="eastAsia"/>
        </w:rPr>
        <w:t>前一語重深長的話作骨幹(十45)，</w:t>
      </w:r>
      <w:r w:rsidR="00312E93" w:rsidRPr="001D50A3">
        <w:rPr>
          <w:rFonts w:ascii="王漢宗細圓體繁" w:eastAsia="王漢宗細圓體繁" w:hint="eastAsia"/>
        </w:rPr>
        <w:t>就是人子來</w:t>
      </w:r>
      <w:r w:rsidR="00BD5B56" w:rsidRPr="001D50A3">
        <w:rPr>
          <w:rFonts w:ascii="王漢宗細圓體繁" w:eastAsia="王漢宗細圓體繁" w:hint="eastAsia"/>
        </w:rPr>
        <w:t>目的是服事和</w:t>
      </w:r>
      <w:r w:rsidR="00312E93" w:rsidRPr="001D50A3">
        <w:rPr>
          <w:rFonts w:ascii="王漢宗細圓體繁" w:eastAsia="王漢宗細圓體繁" w:hint="eastAsia"/>
        </w:rPr>
        <w:t>捨命，那麼</w:t>
      </w:r>
      <w:r w:rsidR="00EF1ADE" w:rsidRPr="001D50A3">
        <w:rPr>
          <w:rFonts w:ascii="王漢宗細圓體繁" w:eastAsia="王漢宗細圓體繁" w:hint="eastAsia"/>
        </w:rPr>
        <w:t>二至</w:t>
      </w:r>
      <w:r w:rsidR="001F5DA9" w:rsidRPr="001D50A3">
        <w:rPr>
          <w:rFonts w:ascii="王漢宗細圓體繁" w:eastAsia="王漢宗細圓體繁" w:hint="eastAsia"/>
        </w:rPr>
        <w:t>十</w:t>
      </w:r>
      <w:r w:rsidR="00EF1ADE" w:rsidRPr="001D50A3">
        <w:rPr>
          <w:rFonts w:ascii="王漢宗細圓體繁" w:eastAsia="王漢宗細圓體繁" w:hint="eastAsia"/>
        </w:rPr>
        <w:t>三</w:t>
      </w:r>
      <w:r w:rsidR="001F5DA9" w:rsidRPr="001D50A3">
        <w:rPr>
          <w:rFonts w:ascii="王漢宗細圓體繁" w:eastAsia="王漢宗細圓體繁" w:hint="eastAsia"/>
        </w:rPr>
        <w:t>章</w:t>
      </w:r>
      <w:r w:rsidR="00D40351" w:rsidRPr="001D50A3">
        <w:rPr>
          <w:rFonts w:ascii="王漢宗細圓體繁" w:eastAsia="王漢宗細圓體繁" w:hint="eastAsia"/>
        </w:rPr>
        <w:t>可說</w:t>
      </w:r>
      <w:r w:rsidR="00CE2DF8" w:rsidRPr="001D50A3">
        <w:rPr>
          <w:rFonts w:ascii="王漢宗細圓體繁" w:eastAsia="王漢宗細圓體繁" w:hint="eastAsia"/>
        </w:rPr>
        <w:t>是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1F5DA9" w:rsidRPr="001D50A3">
        <w:rPr>
          <w:rFonts w:ascii="王漢宗細圓體繁" w:eastAsia="王漢宗細圓體繁" w:hint="eastAsia"/>
        </w:rPr>
        <w:t>作僕</w:t>
      </w:r>
      <w:r w:rsidR="00170119" w:rsidRPr="001D50A3">
        <w:rPr>
          <w:rStyle w:val="FootnoteReference"/>
          <w:rFonts w:ascii="王漢宗細圓體繁" w:eastAsia="王漢宗細圓體繁"/>
        </w:rPr>
        <w:footnoteReference w:id="9"/>
      </w:r>
      <w:r w:rsidR="001F5DA9" w:rsidRPr="001D50A3">
        <w:rPr>
          <w:rFonts w:ascii="王漢宗細圓體繁" w:eastAsia="王漢宗細圓體繁" w:hint="eastAsia"/>
        </w:rPr>
        <w:t>服事人，末</w:t>
      </w:r>
      <w:r w:rsidR="003A4551" w:rsidRPr="001D50A3">
        <w:rPr>
          <w:rFonts w:ascii="王漢宗細圓體繁" w:eastAsia="王漢宗細圓體繁" w:hint="eastAsia"/>
        </w:rPr>
        <w:t>三</w:t>
      </w:r>
      <w:r w:rsidR="001F5DA9" w:rsidRPr="001D50A3">
        <w:rPr>
          <w:rFonts w:ascii="王漢宗細圓體繁" w:eastAsia="王漢宗細圓體繁" w:hint="eastAsia"/>
        </w:rPr>
        <w:t>章</w:t>
      </w:r>
      <w:r w:rsidR="00CE2DF8" w:rsidRPr="001D50A3">
        <w:rPr>
          <w:rFonts w:ascii="王漢宗細圓體繁" w:eastAsia="王漢宗細圓體繁" w:hint="eastAsia"/>
        </w:rPr>
        <w:t>則</w:t>
      </w:r>
      <w:r w:rsidR="001F5DA9" w:rsidRPr="001D50A3">
        <w:rPr>
          <w:rFonts w:ascii="王漢宗細圓體繁" w:eastAsia="王漢宗細圓體繁" w:hint="eastAsia"/>
        </w:rPr>
        <w:t>是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1F5DA9" w:rsidRPr="001D50A3">
        <w:rPr>
          <w:rFonts w:ascii="王漢宗細圓體繁" w:eastAsia="王漢宗細圓體繁" w:hint="eastAsia"/>
        </w:rPr>
        <w:t>成奴</w:t>
      </w:r>
      <w:r w:rsidR="00170119" w:rsidRPr="001D50A3">
        <w:rPr>
          <w:rStyle w:val="FootnoteReference"/>
          <w:rFonts w:ascii="王漢宗細圓體繁" w:eastAsia="王漢宗細圓體繁"/>
        </w:rPr>
        <w:footnoteReference w:id="10"/>
      </w:r>
      <w:r w:rsidR="001F5DA9" w:rsidRPr="001D50A3">
        <w:rPr>
          <w:rFonts w:ascii="王漢宗細圓體繁" w:eastAsia="王漢宗細圓體繁" w:hint="eastAsia"/>
        </w:rPr>
        <w:t>捨生命。</w:t>
      </w:r>
    </w:p>
    <w:p w:rsidR="005618C0" w:rsidRPr="001D50A3" w:rsidRDefault="005618C0" w:rsidP="00BD5B56">
      <w:pPr>
        <w:tabs>
          <w:tab w:val="left" w:pos="1080"/>
        </w:tabs>
        <w:spacing w:line="440" w:lineRule="exact"/>
        <w:jc w:val="both"/>
        <w:rPr>
          <w:rFonts w:ascii="王漢宗細圓體繁" w:eastAsia="王漢宗細圓體繁" w:hint="eastAsia"/>
          <w:b/>
        </w:rPr>
      </w:pPr>
      <w:r w:rsidRPr="001D50A3">
        <w:rPr>
          <w:rFonts w:ascii="王漢宗顏楷體繁" w:eastAsia="王漢宗顏楷體繁" w:hint="eastAsia"/>
          <w:b/>
          <w:sz w:val="28"/>
          <w:szCs w:val="28"/>
        </w:rPr>
        <w:t xml:space="preserve"> </w:t>
      </w:r>
      <w:r w:rsidRPr="001D50A3">
        <w:rPr>
          <w:rFonts w:ascii="王漢宗顏楷體繁" w:eastAsia="王漢宗顏楷體繁" w:hint="eastAsia"/>
          <w:b/>
          <w:sz w:val="28"/>
          <w:szCs w:val="28"/>
        </w:rPr>
        <w:tab/>
      </w:r>
      <w:r w:rsidRPr="001D50A3">
        <w:rPr>
          <w:rFonts w:ascii="王漢宗細圓體繁" w:eastAsia="王漢宗細圓體繁" w:hint="eastAsia"/>
          <w:b/>
        </w:rPr>
        <w:t xml:space="preserve">a. </w:t>
      </w:r>
      <w:proofErr w:type="gramStart"/>
      <w:r w:rsidR="005805CD" w:rsidRPr="005805CD">
        <w:rPr>
          <w:rFonts w:ascii="王漢宗細圓體繁" w:eastAsia="王漢宗細圓體繁" w:hint="eastAsia"/>
          <w:b/>
          <w:u w:val="single"/>
        </w:rPr>
        <w:t>耶穌</w:t>
      </w:r>
      <w:r w:rsidRPr="001D50A3">
        <w:rPr>
          <w:rFonts w:ascii="王漢宗細圓體繁" w:eastAsia="王漢宗細圓體繁" w:hint="eastAsia"/>
          <w:b/>
        </w:rPr>
        <w:t>作僕服事人</w:t>
      </w:r>
      <w:r w:rsidR="003A4551" w:rsidRPr="001D50A3">
        <w:rPr>
          <w:rFonts w:ascii="王漢宗細圓體繁" w:eastAsia="王漢宗細圓體繁" w:hint="eastAsia"/>
          <w:b/>
        </w:rPr>
        <w:t>(</w:t>
      </w:r>
      <w:proofErr w:type="gramEnd"/>
      <w:r w:rsidR="003A4551" w:rsidRPr="001D50A3">
        <w:rPr>
          <w:rFonts w:ascii="王漢宗細圓體繁" w:eastAsia="王漢宗細圓體繁" w:hint="eastAsia"/>
          <w:b/>
        </w:rPr>
        <w:t>二至十三章)</w:t>
      </w:r>
    </w:p>
    <w:p w:rsidR="001B5A39" w:rsidRPr="001D50A3" w:rsidRDefault="001B5A39" w:rsidP="0097161D">
      <w:pPr>
        <w:tabs>
          <w:tab w:val="left" w:pos="1080"/>
        </w:tabs>
        <w:spacing w:afterLines="50" w:after="180" w:line="440" w:lineRule="exact"/>
        <w:ind w:leftChars="600" w:left="1440" w:firstLineChars="225" w:firstLine="54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>所求於僕人的不外乎是</w:t>
      </w:r>
      <w:r w:rsidRPr="001D50A3">
        <w:rPr>
          <w:rFonts w:ascii="王漢宗細圓體繁" w:eastAsia="王漢宗細圓體繁" w:hint="eastAsia"/>
          <w:b/>
          <w:i/>
        </w:rPr>
        <w:t>忠心</w:t>
      </w:r>
      <w:r w:rsidRPr="001D50A3">
        <w:rPr>
          <w:rFonts w:ascii="王漢宗細圓體繁" w:eastAsia="王漢宗細圓體繁" w:hint="eastAsia"/>
        </w:rPr>
        <w:t>。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Pr="001D50A3">
        <w:rPr>
          <w:rFonts w:ascii="王漢宗細圓體繁" w:eastAsia="王漢宗細圓體繁" w:hint="eastAsia"/>
        </w:rPr>
        <w:t>藉著作工處處顯出神是</w:t>
      </w:r>
      <w:r w:rsidR="002F6AD8" w:rsidRPr="001D50A3">
        <w:rPr>
          <w:rFonts w:ascii="王漢宗細圓體繁" w:eastAsia="王漢宗細圓體繁" w:hint="eastAsia"/>
        </w:rPr>
        <w:t>差遣者，以至作工勤快對人滿憐憫。</w:t>
      </w:r>
    </w:p>
    <w:p w:rsidR="001B5A39" w:rsidRPr="001D50A3" w:rsidRDefault="001B5A39" w:rsidP="001B5A39">
      <w:pPr>
        <w:tabs>
          <w:tab w:val="left" w:pos="1080"/>
        </w:tabs>
        <w:spacing w:line="440" w:lineRule="exact"/>
        <w:ind w:leftChars="525" w:left="1260"/>
        <w:jc w:val="both"/>
        <w:rPr>
          <w:rFonts w:ascii="王漢宗細圓體繁" w:eastAsia="王漢宗細圓體繁" w:hint="eastAsia"/>
          <w:b/>
        </w:rPr>
      </w:pPr>
      <w:r w:rsidRPr="001D50A3">
        <w:rPr>
          <w:rFonts w:ascii="王漢宗細圓體繁" w:eastAsia="王漢宗細圓體繁" w:hint="eastAsia"/>
        </w:rPr>
        <w:t xml:space="preserve">　</w:t>
      </w:r>
      <w:r w:rsidRPr="001D50A3">
        <w:rPr>
          <w:rFonts w:ascii="王漢宗細圓體繁" w:eastAsia="王漢宗細圓體繁" w:hint="eastAsia"/>
          <w:b/>
        </w:rPr>
        <w:t>i. 對神：禱告</w:t>
      </w:r>
      <w:r w:rsidR="002F6AD8" w:rsidRPr="001D50A3">
        <w:rPr>
          <w:rFonts w:ascii="王漢宗細圓體繁" w:eastAsia="王漢宗細圓體繁" w:hint="eastAsia"/>
          <w:b/>
        </w:rPr>
        <w:t>順服</w:t>
      </w:r>
    </w:p>
    <w:p w:rsidR="003A4551" w:rsidRPr="001D50A3" w:rsidRDefault="001B5A39" w:rsidP="002F6AD8">
      <w:pPr>
        <w:tabs>
          <w:tab w:val="left" w:pos="1080"/>
        </w:tabs>
        <w:spacing w:line="440" w:lineRule="exact"/>
        <w:ind w:leftChars="675" w:left="1620" w:firstLineChars="225" w:firstLine="54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>上文曾論及，神是福音的源頭，故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9C1D21" w:rsidRPr="001D50A3">
        <w:rPr>
          <w:rFonts w:ascii="王漢宗細圓體繁" w:eastAsia="王漢宗細圓體繁" w:hint="eastAsia"/>
        </w:rPr>
        <w:t>忠於</w:t>
      </w:r>
      <w:r w:rsidRPr="001D50A3">
        <w:rPr>
          <w:rFonts w:ascii="王漢宗細圓體繁" w:eastAsia="王漢宗細圓體繁" w:hint="eastAsia"/>
        </w:rPr>
        <w:t>自己是奉神差來的，不敢輕舉妄動，反而藉禱告開始一天傳道的工作(一35)，作工後又退到曠野禱告(六46)，作工時禱告(九29)，處處以禱告宣告自己是屬於神，服事的託付和力量都是出於神。</w:t>
      </w:r>
    </w:p>
    <w:p w:rsidR="002F6AD8" w:rsidRPr="001D50A3" w:rsidRDefault="005805CD" w:rsidP="003A4551">
      <w:pPr>
        <w:tabs>
          <w:tab w:val="left" w:pos="1080"/>
        </w:tabs>
        <w:spacing w:afterLines="50" w:after="180" w:line="440" w:lineRule="exact"/>
        <w:ind w:leftChars="675" w:left="1620" w:firstLineChars="225" w:firstLine="540"/>
        <w:jc w:val="both"/>
        <w:rPr>
          <w:rFonts w:ascii="王漢宗細圓體繁" w:eastAsia="王漢宗細圓體繁" w:hint="eastAsia"/>
        </w:rPr>
      </w:pPr>
      <w:r w:rsidRPr="005805CD">
        <w:rPr>
          <w:rFonts w:ascii="王漢宗細圓體繁" w:eastAsia="王漢宗細圓體繁" w:hint="eastAsia"/>
          <w:u w:val="single"/>
        </w:rPr>
        <w:t>耶穌</w:t>
      </w:r>
      <w:r w:rsidR="003A4551" w:rsidRPr="001D50A3">
        <w:rPr>
          <w:rFonts w:ascii="王漢宗細圓體繁" w:eastAsia="王漢宗細圓體繁" w:hint="eastAsia"/>
        </w:rPr>
        <w:t>的忠心，顯於他體貼神的意思</w:t>
      </w:r>
      <w:r w:rsidR="003A4551" w:rsidRPr="001D50A3">
        <w:rPr>
          <w:rFonts w:eastAsia="王漢宗細圓體繁" w:hint="eastAsia"/>
        </w:rPr>
        <w:t>(</w:t>
      </w:r>
      <w:r w:rsidR="003A4551" w:rsidRPr="001D50A3">
        <w:rPr>
          <w:rFonts w:eastAsia="王漢宗細圓體繁" w:hint="eastAsia"/>
        </w:rPr>
        <w:t>八</w:t>
      </w:r>
      <w:r w:rsidR="003A4551" w:rsidRPr="001D50A3">
        <w:rPr>
          <w:rFonts w:eastAsia="王漢宗細圓體繁" w:hint="eastAsia"/>
        </w:rPr>
        <w:t>33)</w:t>
      </w:r>
      <w:r w:rsidR="00EE52D1" w:rsidRPr="001D50A3">
        <w:rPr>
          <w:rFonts w:eastAsia="王漢宗細圓體繁" w:hint="eastAsia"/>
        </w:rPr>
        <w:t>，不體貼人的意思</w:t>
      </w:r>
      <w:r w:rsidR="003A4551" w:rsidRPr="001D50A3">
        <w:rPr>
          <w:rFonts w:ascii="王漢宗細圓體繁" w:eastAsia="王漢宗細圓體繁" w:hint="eastAsia"/>
        </w:rPr>
        <w:t>。</w:t>
      </w:r>
      <w:r w:rsidR="00C67786" w:rsidRPr="001D50A3">
        <w:rPr>
          <w:rFonts w:ascii="王漢宗細圓體繁" w:eastAsia="王漢宗細圓體繁" w:hint="eastAsia"/>
        </w:rPr>
        <w:t>比如：</w:t>
      </w:r>
      <w:r w:rsidR="003A4551" w:rsidRPr="001D50A3">
        <w:rPr>
          <w:rFonts w:ascii="王漢宗細圓體繁" w:eastAsia="王漢宗細圓體繁" w:hint="eastAsia"/>
        </w:rPr>
        <w:t>他不辭勞苦走遍各處，因他忠於託付(一38)；他不怕被宗教人士藐視，與罪人吃飯，因他本是召罪人而來的(二16-17)</w:t>
      </w:r>
      <w:r w:rsidR="00C67786" w:rsidRPr="001D50A3">
        <w:rPr>
          <w:rFonts w:ascii="王漢宗細圓體繁" w:eastAsia="王漢宗細圓體繁"/>
        </w:rPr>
        <w:t>……</w:t>
      </w:r>
      <w:r w:rsidR="003A4551" w:rsidRPr="001D50A3">
        <w:rPr>
          <w:rFonts w:ascii="王漢宗細圓體繁" w:eastAsia="王漢宗細圓體繁" w:hint="eastAsia"/>
        </w:rPr>
        <w:t xml:space="preserve"> </w:t>
      </w:r>
    </w:p>
    <w:p w:rsidR="003658BC" w:rsidRPr="001D50A3" w:rsidRDefault="003658BC" w:rsidP="003658BC">
      <w:pPr>
        <w:tabs>
          <w:tab w:val="left" w:pos="947"/>
        </w:tabs>
        <w:spacing w:beforeLines="50" w:before="180" w:line="440" w:lineRule="exact"/>
        <w:jc w:val="both"/>
        <w:rPr>
          <w:rFonts w:ascii="王漢宗顏楷體繁" w:eastAsia="王漢宗顏楷體繁" w:hint="eastAsia"/>
          <w:sz w:val="28"/>
          <w:szCs w:val="28"/>
        </w:rPr>
      </w:pPr>
      <w:r w:rsidRPr="001D50A3">
        <w:rPr>
          <w:rFonts w:ascii="王漢宗顏楷體繁" w:eastAsia="王漢宗顏楷體繁" w:hint="eastAsia"/>
          <w:sz w:val="28"/>
          <w:szCs w:val="28"/>
        </w:rPr>
        <w:lastRenderedPageBreak/>
        <w:t>陸、重點思考</w:t>
      </w:r>
      <w:r>
        <w:rPr>
          <w:rFonts w:ascii="王漢宗顏楷體繁" w:eastAsia="王漢宗顏楷體繁" w:hint="eastAsia"/>
          <w:sz w:val="28"/>
          <w:szCs w:val="28"/>
        </w:rPr>
        <w:t>(續)</w:t>
      </w:r>
    </w:p>
    <w:p w:rsidR="002F6AD8" w:rsidRPr="001D50A3" w:rsidRDefault="002F6AD8" w:rsidP="002F6AD8">
      <w:pPr>
        <w:tabs>
          <w:tab w:val="left" w:pos="1080"/>
        </w:tabs>
        <w:spacing w:line="440" w:lineRule="exact"/>
        <w:ind w:leftChars="600" w:left="1440"/>
        <w:jc w:val="both"/>
        <w:rPr>
          <w:rFonts w:ascii="王漢宗細圓體繁" w:eastAsia="王漢宗細圓體繁" w:hint="eastAsia"/>
          <w:b/>
          <w:vertAlign w:val="superscript"/>
        </w:rPr>
      </w:pPr>
      <w:r w:rsidRPr="001D50A3">
        <w:rPr>
          <w:rFonts w:ascii="王漢宗細圓體繁" w:eastAsia="王漢宗細圓體繁" w:hint="eastAsia"/>
          <w:b/>
        </w:rPr>
        <w:t>ii. 對人：殷勤憐憫</w:t>
      </w:r>
      <w:r w:rsidRPr="001D50A3">
        <w:rPr>
          <w:b/>
          <w:vertAlign w:val="superscript"/>
        </w:rPr>
        <w:footnoteReference w:id="11"/>
      </w:r>
    </w:p>
    <w:p w:rsidR="002F6AD8" w:rsidRPr="001D50A3" w:rsidRDefault="002F6AD8" w:rsidP="0097161D">
      <w:pPr>
        <w:tabs>
          <w:tab w:val="left" w:pos="1080"/>
        </w:tabs>
        <w:spacing w:afterLines="50" w:after="180" w:line="440" w:lineRule="exact"/>
        <w:ind w:leftChars="675" w:left="1620" w:firstLineChars="225" w:firstLine="54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>殷勤是僕人</w:t>
      </w:r>
      <w:r w:rsidR="003A4551" w:rsidRPr="001D50A3">
        <w:rPr>
          <w:rFonts w:ascii="王漢宗細圓體繁" w:eastAsia="王漢宗細圓體繁" w:hint="eastAsia"/>
        </w:rPr>
        <w:t>忠心</w:t>
      </w:r>
      <w:r w:rsidRPr="001D50A3">
        <w:rPr>
          <w:rFonts w:ascii="王漢宗細圓體繁" w:eastAsia="王漢宗細圓體繁" w:hint="eastAsia"/>
        </w:rPr>
        <w:t>服事該有的態度。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Pr="001D50A3">
        <w:rPr>
          <w:rFonts w:ascii="王漢宗細圓體繁" w:eastAsia="王漢宗細圓體繁" w:hint="eastAsia"/>
        </w:rPr>
        <w:t>立刻作工不拖延(一29，43，五30六45，50，八10)，又是日以繼夜的(一32-39)，吃飯時又要回答宗教人士的提問(二13-22，七1-23)，有時更是飯顧不得吃(三20，六31)，連竭一竭的時間也沒有(六31)</w:t>
      </w:r>
      <w:r w:rsidR="009C1D21" w:rsidRPr="001D50A3">
        <w:rPr>
          <w:rFonts w:ascii="王漢宗細圓體繁" w:eastAsia="王漢宗細圓體繁" w:hint="eastAsia"/>
        </w:rPr>
        <w:t>。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9C1D21" w:rsidRPr="001D50A3">
        <w:rPr>
          <w:rFonts w:ascii="王漢宗細圓體繁" w:eastAsia="王漢宗細圓體繁" w:hint="eastAsia"/>
        </w:rPr>
        <w:t>就是如此放下自己的需要，忠誠</w:t>
      </w:r>
      <w:r w:rsidRPr="001D50A3">
        <w:rPr>
          <w:rFonts w:ascii="王漢宗細圓體繁" w:eastAsia="王漢宗細圓體繁" w:hint="eastAsia"/>
        </w:rPr>
        <w:t>地服事。</w:t>
      </w:r>
    </w:p>
    <w:p w:rsidR="002F6AD8" w:rsidRPr="001D50A3" w:rsidRDefault="005805CD" w:rsidP="00922453">
      <w:pPr>
        <w:tabs>
          <w:tab w:val="left" w:pos="1080"/>
        </w:tabs>
        <w:spacing w:afterLines="50" w:after="180" w:line="440" w:lineRule="exact"/>
        <w:ind w:leftChars="675" w:left="1620" w:firstLineChars="225" w:firstLine="540"/>
        <w:jc w:val="both"/>
        <w:rPr>
          <w:rFonts w:ascii="王漢宗細圓體繁" w:eastAsia="王漢宗細圓體繁" w:hint="eastAsia"/>
        </w:rPr>
      </w:pPr>
      <w:r w:rsidRPr="005805CD">
        <w:rPr>
          <w:rFonts w:ascii="王漢宗細圓體繁" w:eastAsia="王漢宗細圓體繁" w:hint="eastAsia"/>
          <w:u w:val="single"/>
        </w:rPr>
        <w:t>耶穌</w:t>
      </w:r>
      <w:r w:rsidR="002F6AD8" w:rsidRPr="001D50A3">
        <w:rPr>
          <w:rFonts w:ascii="王漢宗細圓體繁" w:eastAsia="王漢宗細圓體繁" w:hint="eastAsia"/>
        </w:rPr>
        <w:t>面對服事的對象都是滿了憐憫(一41，六34，八2)。不論是長大痲瘋的、如羊沒有牧人的群眾、或是與主同在飢餓的人群，</w:t>
      </w:r>
      <w:r w:rsidRPr="005805CD">
        <w:rPr>
          <w:rFonts w:ascii="王漢宗細圓體繁" w:eastAsia="王漢宗細圓體繁" w:hint="eastAsia"/>
          <w:u w:val="single"/>
        </w:rPr>
        <w:t>耶穌</w:t>
      </w:r>
      <w:r w:rsidR="002F6AD8" w:rsidRPr="001D50A3">
        <w:rPr>
          <w:rFonts w:ascii="王漢宗細圓體繁" w:eastAsia="王漢宗細圓體繁" w:hint="eastAsia"/>
        </w:rPr>
        <w:t>都看</w:t>
      </w:r>
      <w:r w:rsidR="00D70013" w:rsidRPr="001D50A3">
        <w:rPr>
          <w:rStyle w:val="FootnoteReference"/>
          <w:rFonts w:ascii="王漢宗細圓體繁" w:eastAsia="王漢宗細圓體繁"/>
        </w:rPr>
        <w:footnoteReference w:id="12"/>
      </w:r>
      <w:r w:rsidR="002F6AD8" w:rsidRPr="001D50A3">
        <w:rPr>
          <w:rFonts w:ascii="王漢宗細圓體繁" w:eastAsia="王漢宗細圓體繁" w:hint="eastAsia"/>
        </w:rPr>
        <w:t>出他們的困苦，並且願意滿足他們的需要。</w:t>
      </w:r>
    </w:p>
    <w:p w:rsidR="00922453" w:rsidRPr="001D50A3" w:rsidRDefault="00922453" w:rsidP="00922453">
      <w:pPr>
        <w:tabs>
          <w:tab w:val="left" w:pos="1080"/>
        </w:tabs>
        <w:spacing w:line="440" w:lineRule="exact"/>
        <w:jc w:val="both"/>
        <w:rPr>
          <w:rFonts w:ascii="王漢宗細圓體繁" w:eastAsia="王漢宗細圓體繁" w:hint="eastAsia"/>
          <w:b/>
        </w:rPr>
      </w:pPr>
      <w:r w:rsidRPr="001D50A3">
        <w:rPr>
          <w:rFonts w:ascii="王漢宗顏楷體繁" w:eastAsia="王漢宗顏楷體繁" w:hint="eastAsia"/>
          <w:b/>
          <w:sz w:val="28"/>
          <w:szCs w:val="28"/>
        </w:rPr>
        <w:tab/>
      </w:r>
      <w:r w:rsidRPr="001D50A3">
        <w:rPr>
          <w:rFonts w:ascii="王漢宗細圓體繁" w:eastAsia="王漢宗細圓體繁" w:hint="eastAsia"/>
          <w:b/>
        </w:rPr>
        <w:t xml:space="preserve">b. </w:t>
      </w:r>
      <w:proofErr w:type="gramStart"/>
      <w:r w:rsidR="005805CD" w:rsidRPr="005805CD">
        <w:rPr>
          <w:rFonts w:ascii="王漢宗細圓體繁" w:eastAsia="王漢宗細圓體繁" w:hint="eastAsia"/>
          <w:b/>
          <w:u w:val="single"/>
        </w:rPr>
        <w:t>耶穌</w:t>
      </w:r>
      <w:r w:rsidR="0011643E" w:rsidRPr="001D50A3">
        <w:rPr>
          <w:rFonts w:ascii="王漢宗細圓體繁" w:eastAsia="王漢宗細圓體繁" w:hint="eastAsia"/>
          <w:b/>
        </w:rPr>
        <w:t>成</w:t>
      </w:r>
      <w:r w:rsidRPr="001D50A3">
        <w:rPr>
          <w:rFonts w:ascii="王漢宗細圓體繁" w:eastAsia="王漢宗細圓體繁" w:hint="eastAsia"/>
          <w:b/>
        </w:rPr>
        <w:t>奴捨生命</w:t>
      </w:r>
      <w:r w:rsidR="003A4551" w:rsidRPr="001D50A3">
        <w:rPr>
          <w:rFonts w:ascii="王漢宗細圓體繁" w:eastAsia="王漢宗細圓體繁" w:hint="eastAsia"/>
          <w:b/>
        </w:rPr>
        <w:t>(</w:t>
      </w:r>
      <w:proofErr w:type="gramEnd"/>
      <w:r w:rsidR="003A4551" w:rsidRPr="001D50A3">
        <w:rPr>
          <w:rFonts w:ascii="王漢宗細圓體繁" w:eastAsia="王漢宗細圓體繁" w:hint="eastAsia"/>
          <w:b/>
        </w:rPr>
        <w:t>十四至十六章)</w:t>
      </w:r>
    </w:p>
    <w:p w:rsidR="002F6AD8" w:rsidRPr="001D50A3" w:rsidRDefault="005805CD" w:rsidP="00170119">
      <w:pPr>
        <w:tabs>
          <w:tab w:val="left" w:pos="1080"/>
        </w:tabs>
        <w:spacing w:afterLines="50" w:after="180" w:line="440" w:lineRule="exact"/>
        <w:ind w:leftChars="600" w:left="1440" w:firstLineChars="225" w:firstLine="540"/>
        <w:jc w:val="both"/>
        <w:rPr>
          <w:rFonts w:ascii="王漢宗細圓體繁" w:eastAsia="王漢宗細圓體繁" w:hint="eastAsia"/>
        </w:rPr>
      </w:pPr>
      <w:r w:rsidRPr="005805CD">
        <w:rPr>
          <w:rFonts w:ascii="王漢宗細圓體繁" w:eastAsia="王漢宗細圓體繁" w:hint="eastAsia"/>
          <w:u w:val="single"/>
        </w:rPr>
        <w:t>耶穌</w:t>
      </w:r>
      <w:r w:rsidR="00170119" w:rsidRPr="001D50A3">
        <w:rPr>
          <w:rFonts w:ascii="王漢宗細圓體繁" w:eastAsia="王漢宗細圓體繁" w:hint="eastAsia"/>
        </w:rPr>
        <w:t>的工作不但顯於他成僕，更是比僕人更卑賤更無自由的奴隸 (十44下)</w:t>
      </w:r>
      <w:r w:rsidR="004F6677" w:rsidRPr="001D50A3">
        <w:rPr>
          <w:rFonts w:ascii="王漢宗細圓體繁" w:eastAsia="王漢宗細圓體繁" w:hint="eastAsia"/>
        </w:rPr>
        <w:t>。</w:t>
      </w:r>
      <w:r w:rsidRPr="005805CD">
        <w:rPr>
          <w:rFonts w:ascii="王漢宗細圓體繁" w:eastAsia="王漢宗細圓體繁" w:hint="eastAsia"/>
          <w:u w:val="single"/>
        </w:rPr>
        <w:t>耶穌</w:t>
      </w:r>
      <w:r w:rsidR="00A761B3" w:rsidRPr="001D50A3">
        <w:rPr>
          <w:rFonts w:ascii="王漢宗細圓體繁" w:eastAsia="王漢宗細圓體繁" w:hint="eastAsia"/>
        </w:rPr>
        <w:t>一面堅定</w:t>
      </w:r>
      <w:r w:rsidR="0011643E" w:rsidRPr="001D50A3">
        <w:rPr>
          <w:rFonts w:ascii="王漢宗細圓體繁" w:eastAsia="王漢宗細圓體繁" w:hint="eastAsia"/>
        </w:rPr>
        <w:t>順服神意思，</w:t>
      </w:r>
      <w:r w:rsidR="00EA0C61" w:rsidRPr="001D50A3">
        <w:rPr>
          <w:rFonts w:ascii="王漢宗細圓體繁" w:eastAsia="王漢宗細圓體繁" w:hint="eastAsia"/>
          <w:b/>
          <w:i/>
        </w:rPr>
        <w:t>應驗神的話</w:t>
      </w:r>
      <w:r w:rsidR="00EA0C61" w:rsidRPr="001D50A3">
        <w:rPr>
          <w:rFonts w:ascii="王漢宗細圓體繁" w:eastAsia="王漢宗細圓體繁" w:hint="eastAsia"/>
        </w:rPr>
        <w:t>，</w:t>
      </w:r>
      <w:r w:rsidR="004F6677" w:rsidRPr="001D50A3">
        <w:rPr>
          <w:rFonts w:ascii="王漢宗細圓體繁" w:eastAsia="王漢宗細圓體繁" w:hint="eastAsia"/>
        </w:rPr>
        <w:t>更甚的是</w:t>
      </w:r>
      <w:r w:rsidR="00A761B3" w:rsidRPr="001D50A3">
        <w:rPr>
          <w:rFonts w:ascii="王漢宗細圓體繁" w:eastAsia="王漢宗細圓體繁" w:hint="eastAsia"/>
        </w:rPr>
        <w:t>，</w:t>
      </w:r>
      <w:r w:rsidR="00EA0C61" w:rsidRPr="001D50A3">
        <w:rPr>
          <w:rFonts w:ascii="王漢宗細圓體繁" w:eastAsia="王漢宗細圓體繁" w:hint="eastAsia"/>
        </w:rPr>
        <w:t>要捨棄</w:t>
      </w:r>
      <w:r w:rsidR="0011643E" w:rsidRPr="001D50A3">
        <w:rPr>
          <w:rFonts w:ascii="王漢宗細圓體繁" w:eastAsia="王漢宗細圓體繁" w:hint="eastAsia"/>
        </w:rPr>
        <w:t>自己的自由和生命，</w:t>
      </w:r>
      <w:r w:rsidR="00545B02">
        <w:rPr>
          <w:rFonts w:ascii="王漢宗細圓體繁" w:eastAsia="王漢宗細圓體繁" w:hint="eastAsia"/>
        </w:rPr>
        <w:t>十架上</w:t>
      </w:r>
      <w:r w:rsidR="0011643E" w:rsidRPr="001D50A3">
        <w:rPr>
          <w:rFonts w:ascii="王漢宗細圓體繁" w:eastAsia="王漢宗細圓體繁" w:hint="eastAsia"/>
        </w:rPr>
        <w:t>為人</w:t>
      </w:r>
      <w:r w:rsidR="0015690D" w:rsidRPr="001D50A3">
        <w:rPr>
          <w:rFonts w:ascii="王漢宗細圓體繁" w:eastAsia="王漢宗細圓體繁" w:hint="eastAsia"/>
        </w:rPr>
        <w:t>甘願</w:t>
      </w:r>
      <w:r w:rsidR="0011643E" w:rsidRPr="001D50A3">
        <w:rPr>
          <w:rFonts w:ascii="王漢宗細圓體繁" w:eastAsia="王漢宗細圓體繁" w:hint="eastAsia"/>
        </w:rPr>
        <w:t>成為贖價</w:t>
      </w:r>
      <w:r w:rsidR="0011643E" w:rsidRPr="001D50A3">
        <w:rPr>
          <w:rStyle w:val="FootnoteReference"/>
          <w:rFonts w:ascii="王漢宗細圓體繁" w:eastAsia="王漢宗細圓體繁"/>
        </w:rPr>
        <w:footnoteReference w:id="13"/>
      </w:r>
      <w:r w:rsidR="0011643E" w:rsidRPr="001D50A3">
        <w:rPr>
          <w:rFonts w:ascii="王漢宗細圓體繁" w:eastAsia="王漢宗細圓體繁" w:hint="eastAsia"/>
        </w:rPr>
        <w:t>(十45下)</w:t>
      </w:r>
      <w:r w:rsidR="00CE33BD" w:rsidRPr="001D50A3">
        <w:rPr>
          <w:rFonts w:ascii="王漢宗細圓體繁" w:eastAsia="王漢宗細圓體繁" w:hint="eastAsia"/>
        </w:rPr>
        <w:t>，視</w:t>
      </w:r>
      <w:r w:rsidR="00CE33BD" w:rsidRPr="001D50A3">
        <w:rPr>
          <w:rFonts w:ascii="王漢宗細圓體繁" w:eastAsia="王漢宗細圓體繁" w:hint="eastAsia"/>
          <w:b/>
          <w:i/>
        </w:rPr>
        <w:t>犧牲</w:t>
      </w:r>
      <w:r w:rsidR="00CE33BD" w:rsidRPr="001D50A3">
        <w:rPr>
          <w:rFonts w:ascii="王漢宗細圓體繁" w:eastAsia="王漢宗細圓體繁" w:hint="eastAsia"/>
        </w:rPr>
        <w:t>為</w:t>
      </w:r>
      <w:r w:rsidR="00A761B3" w:rsidRPr="001D50A3">
        <w:rPr>
          <w:rFonts w:ascii="王漢宗細圓體繁" w:eastAsia="王漢宗細圓體繁" w:hint="eastAsia"/>
        </w:rPr>
        <w:t>理所當然的</w:t>
      </w:r>
      <w:r w:rsidR="0011643E" w:rsidRPr="001D50A3">
        <w:rPr>
          <w:rFonts w:ascii="王漢宗細圓體繁" w:eastAsia="王漢宗細圓體繁" w:hint="eastAsia"/>
        </w:rPr>
        <w:t>。</w:t>
      </w:r>
    </w:p>
    <w:p w:rsidR="0097161D" w:rsidRPr="001D50A3" w:rsidRDefault="0097161D" w:rsidP="0097161D">
      <w:pPr>
        <w:numPr>
          <w:ilvl w:val="3"/>
          <w:numId w:val="4"/>
        </w:numPr>
        <w:tabs>
          <w:tab w:val="left" w:pos="1080"/>
          <w:tab w:val="left" w:pos="1800"/>
        </w:tabs>
        <w:spacing w:line="440" w:lineRule="exact"/>
        <w:jc w:val="both"/>
        <w:rPr>
          <w:rFonts w:ascii="王漢宗細圓體繁" w:eastAsia="王漢宗細圓體繁" w:hint="eastAsia"/>
          <w:b/>
        </w:rPr>
      </w:pPr>
      <w:r w:rsidRPr="001D50A3">
        <w:rPr>
          <w:rFonts w:ascii="王漢宗細圓體繁" w:eastAsia="王漢宗細圓體繁" w:hint="eastAsia"/>
          <w:b/>
        </w:rPr>
        <w:t>向神：</w:t>
      </w:r>
      <w:r w:rsidR="009C552B" w:rsidRPr="001D50A3">
        <w:rPr>
          <w:rFonts w:ascii="王漢宗細圓體繁" w:eastAsia="王漢宗細圓體繁" w:hint="eastAsia"/>
          <w:b/>
        </w:rPr>
        <w:t>堅定順服</w:t>
      </w:r>
    </w:p>
    <w:p w:rsidR="0015690D" w:rsidRPr="001D50A3" w:rsidRDefault="003A4551" w:rsidP="009C552B">
      <w:pPr>
        <w:tabs>
          <w:tab w:val="left" w:pos="1080"/>
          <w:tab w:val="left" w:pos="1800"/>
        </w:tabs>
        <w:spacing w:afterLines="50" w:after="180" w:line="440" w:lineRule="exact"/>
        <w:ind w:left="1797" w:firstLineChars="225" w:firstLine="54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>單單末三章</w:t>
      </w:r>
      <w:r w:rsidR="00F57F6B" w:rsidRPr="001D50A3">
        <w:rPr>
          <w:rFonts w:ascii="王漢宗細圓體繁" w:eastAsia="王漢宗細圓體繁" w:hint="eastAsia"/>
        </w:rPr>
        <w:t>(佔全書約五分之一)</w:t>
      </w:r>
      <w:r w:rsidR="0015690D" w:rsidRPr="001D50A3">
        <w:rPr>
          <w:rFonts w:ascii="王漢宗細圓體繁" w:eastAsia="王漢宗細圓體繁" w:hint="eastAsia"/>
        </w:rPr>
        <w:t>引用的舊約經文</w:t>
      </w:r>
      <w:r w:rsidR="00A57A47" w:rsidRPr="001D50A3">
        <w:rPr>
          <w:rStyle w:val="FootnoteReference"/>
          <w:rFonts w:ascii="王漢宗細圓體繁" w:eastAsia="王漢宗細圓體繁"/>
        </w:rPr>
        <w:footnoteReference w:id="14"/>
      </w:r>
      <w:r w:rsidRPr="001D50A3">
        <w:rPr>
          <w:rFonts w:ascii="王漢宗細圓體繁" w:eastAsia="王漢宗細圓體繁" w:hint="eastAsia"/>
        </w:rPr>
        <w:t>已經至少有</w:t>
      </w:r>
      <w:r w:rsidR="00AF3023">
        <w:rPr>
          <w:rFonts w:ascii="王漢宗細圓體繁" w:eastAsia="王漢宗細圓體繁" w:hint="eastAsia"/>
        </w:rPr>
        <w:t>十二次，約佔全書的三</w:t>
      </w:r>
      <w:r w:rsidR="0015690D" w:rsidRPr="001D50A3">
        <w:rPr>
          <w:rFonts w:ascii="王漢宗細圓體繁" w:eastAsia="王漢宗細圓體繁" w:hint="eastAsia"/>
        </w:rPr>
        <w:t>分之一，其頻密度突顯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9C552B" w:rsidRPr="001D50A3">
        <w:rPr>
          <w:rFonts w:ascii="王漢宗細圓體繁" w:eastAsia="王漢宗細圓體繁" w:hint="eastAsia"/>
        </w:rPr>
        <w:t>順服神而</w:t>
      </w:r>
      <w:r w:rsidR="0015690D" w:rsidRPr="001D50A3">
        <w:rPr>
          <w:rFonts w:ascii="王漢宗細圓體繁" w:eastAsia="王漢宗細圓體繁" w:hint="eastAsia"/>
        </w:rPr>
        <w:t>成奴捨命的工作，</w:t>
      </w:r>
      <w:r w:rsidR="009C552B" w:rsidRPr="001D50A3">
        <w:rPr>
          <w:rFonts w:ascii="王漢宗細圓體繁" w:eastAsia="王漢宗細圓體繁" w:hint="eastAsia"/>
        </w:rPr>
        <w:t>尤其是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9C552B" w:rsidRPr="001D50A3">
        <w:rPr>
          <w:rFonts w:ascii="王漢宗細圓體繁" w:eastAsia="王漢宗細圓體繁" w:hint="eastAsia"/>
        </w:rPr>
        <w:t>受審、釘十架、被埋的事，</w:t>
      </w:r>
      <w:r w:rsidR="0015690D" w:rsidRPr="001D50A3">
        <w:rPr>
          <w:rFonts w:ascii="王漢宗細圓體繁" w:eastAsia="王漢宗細圓體繁" w:hint="eastAsia"/>
        </w:rPr>
        <w:t>一方面實現神藉列祖所說的話，另一方面，證明神的話是必定應驗成就的</w:t>
      </w:r>
      <w:r w:rsidR="00A57A47" w:rsidRPr="001D50A3">
        <w:rPr>
          <w:rFonts w:ascii="王漢宗細圓體繁" w:eastAsia="王漢宗細圓體繁" w:hint="eastAsia"/>
        </w:rPr>
        <w:t>。</w:t>
      </w:r>
    </w:p>
    <w:p w:rsidR="00556835" w:rsidRPr="001D50A3" w:rsidRDefault="009C552B" w:rsidP="00556835">
      <w:pPr>
        <w:tabs>
          <w:tab w:val="left" w:pos="1080"/>
          <w:tab w:val="left" w:pos="1800"/>
        </w:tabs>
        <w:spacing w:afterLines="50" w:after="180" w:line="440" w:lineRule="exact"/>
        <w:ind w:left="1797" w:firstLineChars="225" w:firstLine="54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>既然神的話句句都要定準，所以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556835" w:rsidRPr="001D50A3">
        <w:rPr>
          <w:rFonts w:ascii="王漢宗細圓體繁" w:eastAsia="王漢宗細圓體繁" w:hint="eastAsia"/>
        </w:rPr>
        <w:t>走上十架路時</w:t>
      </w:r>
      <w:r w:rsidR="00545B02">
        <w:rPr>
          <w:rFonts w:ascii="王漢宗細圓體繁" w:eastAsia="王漢宗細圓體繁" w:hint="eastAsia"/>
        </w:rPr>
        <w:t>仍</w:t>
      </w:r>
      <w:r w:rsidR="00556835" w:rsidRPr="001D50A3">
        <w:rPr>
          <w:rFonts w:ascii="王漢宗細圓體繁" w:eastAsia="王漢宗細圓體繁" w:hint="eastAsia"/>
        </w:rPr>
        <w:t>是堅定不移的。「人子必要去世」(十四21)是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556835" w:rsidRPr="001D50A3">
        <w:rPr>
          <w:rFonts w:ascii="王漢宗細圓體繁" w:eastAsia="王漢宗細圓體繁" w:hint="eastAsia"/>
        </w:rPr>
        <w:t>第五次</w:t>
      </w:r>
      <w:r w:rsidR="00556835" w:rsidRPr="001D50A3">
        <w:rPr>
          <w:rStyle w:val="FootnoteReference"/>
          <w:rFonts w:ascii="王漢宗細圓體繁" w:eastAsia="王漢宗細圓體繁"/>
        </w:rPr>
        <w:footnoteReference w:id="15"/>
      </w:r>
      <w:r w:rsidR="00556835" w:rsidRPr="001D50A3">
        <w:rPr>
          <w:rFonts w:ascii="王漢宗細圓體繁" w:eastAsia="王漢宗細圓體繁" w:hint="eastAsia"/>
        </w:rPr>
        <w:t>也是最後一次預言自己的死。這次的語氣比前更堅如磐石。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D767EA" w:rsidRPr="001D50A3">
        <w:rPr>
          <w:rFonts w:ascii="王漢宗細圓體繁" w:eastAsia="王漢宗細圓體繁" w:hint="eastAsia"/>
        </w:rPr>
        <w:t>在客西馬利園的禱告，他堅決不從人的意思，只從父神的意思(十四36)</w:t>
      </w:r>
      <w:r w:rsidR="00545B02">
        <w:rPr>
          <w:rFonts w:ascii="王漢宗細圓體繁" w:eastAsia="王漢宗細圓體繁" w:hint="eastAsia"/>
        </w:rPr>
        <w:t>，順服神安排：捨命在十架上</w:t>
      </w:r>
      <w:r w:rsidR="00D767EA" w:rsidRPr="001D50A3">
        <w:rPr>
          <w:rFonts w:ascii="王漢宗細圓體繁" w:eastAsia="王漢宗細圓體繁" w:hint="eastAsia"/>
        </w:rPr>
        <w:t>。</w:t>
      </w:r>
      <w:r w:rsidR="00EE52D1" w:rsidRPr="001D50A3">
        <w:rPr>
          <w:rFonts w:ascii="王漢宗細圓體繁" w:eastAsia="王漢宗細圓體繁" w:hint="eastAsia"/>
        </w:rPr>
        <w:t>再者，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EE52D1" w:rsidRPr="001D50A3">
        <w:rPr>
          <w:rFonts w:ascii="王漢宗細圓體繁" w:eastAsia="王漢宗細圓體繁" w:hint="eastAsia"/>
        </w:rPr>
        <w:t>受審</w:t>
      </w:r>
      <w:r w:rsidR="00545B02">
        <w:rPr>
          <w:rFonts w:ascii="王漢宗細圓體繁" w:eastAsia="王漢宗細圓體繁" w:hint="eastAsia"/>
        </w:rPr>
        <w:t>期</w:t>
      </w:r>
      <w:r w:rsidR="00EE52D1" w:rsidRPr="001D50A3">
        <w:rPr>
          <w:rFonts w:ascii="王漢宗細圓體繁" w:eastAsia="王漢宗細圓體繁" w:hint="eastAsia"/>
        </w:rPr>
        <w:t>間兩度親口承認自己是基督(十四62)，是</w:t>
      </w:r>
      <w:r w:rsidR="00EE52D1" w:rsidRPr="001D50A3">
        <w:rPr>
          <w:rFonts w:ascii="王漢宗細圓體繁" w:eastAsia="王漢宗細圓體繁" w:hint="eastAsia"/>
          <w:u w:val="single"/>
        </w:rPr>
        <w:t>猶太</w:t>
      </w:r>
      <w:r w:rsidR="00EE52D1" w:rsidRPr="001D50A3">
        <w:rPr>
          <w:rFonts w:ascii="王漢宗細圓體繁" w:eastAsia="王漢宗細圓體繁" w:hint="eastAsia"/>
        </w:rPr>
        <w:t>人的王(十五2)</w:t>
      </w:r>
      <w:r w:rsidR="00B847A3" w:rsidRPr="001D50A3">
        <w:rPr>
          <w:rFonts w:ascii="王漢宗細圓體繁" w:eastAsia="王漢宗細圓體繁" w:hint="eastAsia"/>
        </w:rPr>
        <w:t>，</w:t>
      </w:r>
      <w:r w:rsidR="00545B02">
        <w:rPr>
          <w:rFonts w:ascii="王漢宗細圓體繁" w:eastAsia="王漢宗細圓體繁" w:hint="eastAsia"/>
        </w:rPr>
        <w:t>絲</w:t>
      </w:r>
      <w:r w:rsidR="00B847A3" w:rsidRPr="001D50A3">
        <w:rPr>
          <w:rFonts w:ascii="王漢宗細圓體繁" w:eastAsia="王漢宗細圓體繁" w:hint="eastAsia"/>
        </w:rPr>
        <w:t>毫不退縮</w:t>
      </w:r>
      <w:r w:rsidR="00EE52D1" w:rsidRPr="001D50A3">
        <w:rPr>
          <w:rFonts w:ascii="王漢宗細圓體繁" w:eastAsia="王漢宗細圓體繁" w:hint="eastAsia"/>
        </w:rPr>
        <w:t>。</w:t>
      </w:r>
    </w:p>
    <w:p w:rsidR="0088419B" w:rsidRPr="001D50A3" w:rsidRDefault="006D4562" w:rsidP="0097161D">
      <w:pPr>
        <w:numPr>
          <w:ilvl w:val="3"/>
          <w:numId w:val="4"/>
        </w:numPr>
        <w:tabs>
          <w:tab w:val="left" w:pos="1080"/>
          <w:tab w:val="left" w:pos="1800"/>
        </w:tabs>
        <w:spacing w:line="440" w:lineRule="exact"/>
        <w:jc w:val="both"/>
        <w:rPr>
          <w:rFonts w:ascii="王漢宗細圓體繁" w:eastAsia="王漢宗細圓體繁" w:hint="eastAsia"/>
          <w:b/>
        </w:rPr>
      </w:pPr>
      <w:r w:rsidRPr="001D50A3">
        <w:rPr>
          <w:rFonts w:ascii="王漢宗細圓體繁" w:eastAsia="王漢宗細圓體繁" w:hint="eastAsia"/>
          <w:b/>
        </w:rPr>
        <w:t>為</w:t>
      </w:r>
      <w:r w:rsidR="0097161D" w:rsidRPr="001D50A3">
        <w:rPr>
          <w:rFonts w:ascii="王漢宗細圓體繁" w:eastAsia="王漢宗細圓體繁" w:hint="eastAsia"/>
          <w:b/>
        </w:rPr>
        <w:t>人：</w:t>
      </w:r>
      <w:r w:rsidR="009C552B" w:rsidRPr="001D50A3">
        <w:rPr>
          <w:rFonts w:ascii="王漢宗細圓體繁" w:eastAsia="王漢宗細圓體繁" w:hint="eastAsia"/>
          <w:b/>
        </w:rPr>
        <w:t>甘願</w:t>
      </w:r>
      <w:r w:rsidR="0088419B" w:rsidRPr="001D50A3">
        <w:rPr>
          <w:rFonts w:ascii="王漢宗細圓體繁" w:eastAsia="王漢宗細圓體繁" w:hint="eastAsia"/>
          <w:b/>
        </w:rPr>
        <w:t>捨命</w:t>
      </w:r>
    </w:p>
    <w:p w:rsidR="00D70013" w:rsidRPr="001D50A3" w:rsidRDefault="005805CD" w:rsidP="00D70013">
      <w:pPr>
        <w:tabs>
          <w:tab w:val="left" w:pos="1800"/>
        </w:tabs>
        <w:spacing w:line="440" w:lineRule="exact"/>
        <w:ind w:leftChars="750" w:left="1800" w:firstLineChars="225" w:firstLine="540"/>
        <w:jc w:val="both"/>
        <w:rPr>
          <w:rFonts w:ascii="王漢宗細圓體繁" w:eastAsia="王漢宗細圓體繁" w:hint="eastAsia"/>
        </w:rPr>
      </w:pPr>
      <w:r w:rsidRPr="005805CD">
        <w:rPr>
          <w:rFonts w:ascii="王漢宗細圓體繁" w:eastAsia="王漢宗細圓體繁" w:hint="eastAsia"/>
          <w:u w:val="single"/>
        </w:rPr>
        <w:t>耶穌</w:t>
      </w:r>
      <w:r w:rsidR="00B847A3" w:rsidRPr="001D50A3">
        <w:rPr>
          <w:rFonts w:ascii="王漢宗細圓體繁" w:eastAsia="王漢宗細圓體繁" w:hint="eastAsia"/>
        </w:rPr>
        <w:t>如此</w:t>
      </w:r>
      <w:r w:rsidR="00D767EA" w:rsidRPr="001D50A3">
        <w:rPr>
          <w:rFonts w:ascii="王漢宗細圓體繁" w:eastAsia="王漢宗細圓體繁" w:hint="eastAsia"/>
        </w:rPr>
        <w:t>的堅忍，</w:t>
      </w:r>
      <w:r w:rsidR="00B847A3" w:rsidRPr="001D50A3">
        <w:rPr>
          <w:rFonts w:ascii="王漢宗細圓體繁" w:eastAsia="王漢宗細圓體繁" w:hint="eastAsia"/>
        </w:rPr>
        <w:t>不但是為順服神，</w:t>
      </w:r>
      <w:r w:rsidR="00B47498" w:rsidRPr="001D50A3">
        <w:rPr>
          <w:rFonts w:ascii="王漢宗細圓體繁" w:eastAsia="王漢宗細圓體繁" w:hint="eastAsia"/>
        </w:rPr>
        <w:t>也是</w:t>
      </w:r>
      <w:r w:rsidR="003B1376" w:rsidRPr="001D50A3">
        <w:rPr>
          <w:rFonts w:ascii="王漢宗細圓體繁" w:eastAsia="王漢宗細圓體繁" w:hint="eastAsia"/>
        </w:rPr>
        <w:t>因</w:t>
      </w:r>
      <w:r w:rsidR="006D4562" w:rsidRPr="001D50A3">
        <w:rPr>
          <w:rFonts w:ascii="王漢宗細圓體繁" w:eastAsia="王漢宗細圓體繁" w:hint="eastAsia"/>
        </w:rPr>
        <w:t xml:space="preserve">對人的憐憫 </w:t>
      </w:r>
      <w:r w:rsidR="003B1376" w:rsidRPr="001D50A3">
        <w:rPr>
          <w:rFonts w:ascii="王漢宗細圓體繁" w:eastAsia="王漢宗細圓體繁" w:hint="eastAsia"/>
        </w:rPr>
        <w:t>(compassion)，就是</w:t>
      </w:r>
      <w:r w:rsidR="006D4562" w:rsidRPr="001D50A3">
        <w:rPr>
          <w:rFonts w:ascii="王漢宗細圓體繁" w:eastAsia="王漢宗細圓體繁" w:hint="eastAsia"/>
        </w:rPr>
        <w:t>與人同感哀樂</w:t>
      </w:r>
      <w:r w:rsidR="003B1376" w:rsidRPr="001D50A3">
        <w:rPr>
          <w:rFonts w:ascii="王漢宗細圓體繁" w:eastAsia="王漢宗細圓體繁" w:hint="eastAsia"/>
        </w:rPr>
        <w:t>。</w:t>
      </w:r>
      <w:r w:rsidRPr="005805CD">
        <w:rPr>
          <w:rFonts w:ascii="王漢宗細圓體繁" w:eastAsia="王漢宗細圓體繁" w:hint="eastAsia"/>
          <w:u w:val="single"/>
        </w:rPr>
        <w:t>耶穌</w:t>
      </w:r>
      <w:r w:rsidR="003B1376" w:rsidRPr="001D50A3">
        <w:rPr>
          <w:rFonts w:ascii="王漢宗細圓體繁" w:eastAsia="王漢宗細圓體繁" w:hint="eastAsia"/>
        </w:rPr>
        <w:t>甘願</w:t>
      </w:r>
      <w:r w:rsidR="00545B02">
        <w:rPr>
          <w:rFonts w:ascii="王漢宗細圓體繁" w:eastAsia="王漢宗細圓體繁" w:hint="eastAsia"/>
        </w:rPr>
        <w:t>在十架上</w:t>
      </w:r>
      <w:r w:rsidR="003B1376" w:rsidRPr="001D50A3">
        <w:rPr>
          <w:rFonts w:ascii="王漢宗細圓體繁" w:eastAsia="王漢宗細圓體繁" w:hint="eastAsia"/>
        </w:rPr>
        <w:t>捨命</w:t>
      </w:r>
      <w:r w:rsidR="006D4562" w:rsidRPr="001D50A3">
        <w:rPr>
          <w:rFonts w:ascii="王漢宗細圓體繁" w:eastAsia="王漢宗細圓體繁" w:hint="eastAsia"/>
        </w:rPr>
        <w:t>流血，</w:t>
      </w:r>
      <w:r w:rsidR="00CF5060" w:rsidRPr="001D50A3">
        <w:rPr>
          <w:rFonts w:ascii="王漢宗細圓體繁" w:eastAsia="王漢宗細圓體繁" w:hint="eastAsia"/>
        </w:rPr>
        <w:t>因</w:t>
      </w:r>
      <w:r w:rsidR="006D4562" w:rsidRPr="001D50A3">
        <w:rPr>
          <w:rFonts w:ascii="王漢宗細圓體繁" w:eastAsia="王漢宗細圓體繁" w:hint="eastAsia"/>
        </w:rPr>
        <w:t>這血是立約的血，為多人流出的(十四24)。</w:t>
      </w:r>
      <w:r w:rsidR="00CF5060" w:rsidRPr="001D50A3">
        <w:rPr>
          <w:rFonts w:ascii="王漢宗細圓體繁" w:eastAsia="王漢宗細圓體繁" w:hint="eastAsia"/>
        </w:rPr>
        <w:t>再者，</w:t>
      </w:r>
      <w:r w:rsidRPr="005805CD">
        <w:rPr>
          <w:rFonts w:ascii="王漢宗細圓體繁" w:eastAsia="王漢宗細圓體繁" w:hint="eastAsia"/>
          <w:u w:val="single"/>
        </w:rPr>
        <w:t>耶穌</w:t>
      </w:r>
      <w:r w:rsidR="00CF5060" w:rsidRPr="001D50A3">
        <w:rPr>
          <w:rFonts w:ascii="王漢宗細圓體繁" w:eastAsia="王漢宗細圓體繁" w:hint="eastAsia"/>
        </w:rPr>
        <w:t>之所以成了血肉之體，成奴受苦受死，為要藉著死敗壞掌死權的魔鬼，釋放所有因怕死而為奴的人(來二14-15)。這就是</w:t>
      </w:r>
      <w:r w:rsidRPr="005805CD">
        <w:rPr>
          <w:rFonts w:ascii="王漢宗細圓體繁" w:eastAsia="王漢宗細圓體繁" w:hint="eastAsia"/>
          <w:u w:val="single"/>
        </w:rPr>
        <w:t>耶穌</w:t>
      </w:r>
      <w:r w:rsidR="00CF5060" w:rsidRPr="001D50A3">
        <w:rPr>
          <w:rFonts w:ascii="王漢宗細圓體繁" w:eastAsia="王漢宗細圓體繁" w:hint="eastAsia"/>
        </w:rPr>
        <w:t>作人的贖價(</w:t>
      </w:r>
      <w:r w:rsidR="003C6538">
        <w:rPr>
          <w:rFonts w:ascii="王漢宗細圓體繁" w:eastAsia="王漢宗細圓體繁" w:hint="eastAsia"/>
        </w:rPr>
        <w:t>l</w:t>
      </w:r>
      <w:r w:rsidR="00CF5060" w:rsidRPr="001D50A3">
        <w:rPr>
          <w:rFonts w:ascii="王漢宗細圓體繁" w:eastAsia="王漢宗細圓體繁" w:hint="eastAsia"/>
        </w:rPr>
        <w:t>oosener)的目的：釋放罪的囚徒。</w:t>
      </w:r>
    </w:p>
    <w:p w:rsidR="003658BC" w:rsidRPr="001D50A3" w:rsidRDefault="003658BC" w:rsidP="003658BC">
      <w:pPr>
        <w:tabs>
          <w:tab w:val="left" w:pos="947"/>
        </w:tabs>
        <w:spacing w:beforeLines="50" w:before="180" w:line="440" w:lineRule="exact"/>
        <w:jc w:val="both"/>
        <w:rPr>
          <w:rFonts w:ascii="王漢宗顏楷體繁" w:eastAsia="王漢宗顏楷體繁" w:hint="eastAsia"/>
          <w:sz w:val="28"/>
          <w:szCs w:val="28"/>
        </w:rPr>
      </w:pPr>
      <w:r w:rsidRPr="001D50A3">
        <w:rPr>
          <w:rFonts w:ascii="王漢宗顏楷體繁" w:eastAsia="王漢宗顏楷體繁" w:hint="eastAsia"/>
          <w:sz w:val="28"/>
          <w:szCs w:val="28"/>
        </w:rPr>
        <w:lastRenderedPageBreak/>
        <w:t>陸、重點思考</w:t>
      </w:r>
      <w:r>
        <w:rPr>
          <w:rFonts w:ascii="王漢宗顏楷體繁" w:eastAsia="王漢宗顏楷體繁" w:hint="eastAsia"/>
          <w:sz w:val="28"/>
          <w:szCs w:val="28"/>
        </w:rPr>
        <w:t>(續)</w:t>
      </w:r>
    </w:p>
    <w:p w:rsidR="00267C0F" w:rsidRPr="001D50A3" w:rsidRDefault="003658BC" w:rsidP="00D70013">
      <w:pPr>
        <w:tabs>
          <w:tab w:val="left" w:pos="360"/>
          <w:tab w:val="left" w:pos="1800"/>
        </w:tabs>
        <w:spacing w:line="440" w:lineRule="exact"/>
        <w:jc w:val="both"/>
        <w:rPr>
          <w:rFonts w:ascii="王漢宗顏楷體繁" w:eastAsia="王漢宗顏楷體繁" w:hint="eastAsia"/>
          <w:sz w:val="28"/>
          <w:szCs w:val="28"/>
        </w:rPr>
      </w:pPr>
      <w:r>
        <w:rPr>
          <w:rFonts w:ascii="王漢宗顏楷體繁" w:eastAsia="王漢宗顏楷體繁" w:hint="eastAsia"/>
          <w:sz w:val="28"/>
          <w:szCs w:val="28"/>
        </w:rPr>
        <w:tab/>
      </w:r>
      <w:r w:rsidR="00267C0F" w:rsidRPr="001D50A3">
        <w:rPr>
          <w:rFonts w:ascii="王漢宗顏楷體繁" w:eastAsia="王漢宗顏楷體繁" w:hint="eastAsia"/>
          <w:sz w:val="28"/>
          <w:szCs w:val="28"/>
        </w:rPr>
        <w:t>二、人</w:t>
      </w:r>
      <w:r w:rsidR="00A761B3" w:rsidRPr="001D50A3">
        <w:rPr>
          <w:rFonts w:ascii="王漢宗顏楷體繁" w:eastAsia="王漢宗顏楷體繁" w:hint="eastAsia"/>
          <w:sz w:val="28"/>
          <w:szCs w:val="28"/>
        </w:rPr>
        <w:t>聽福音的回應</w:t>
      </w:r>
    </w:p>
    <w:p w:rsidR="00E31CC2" w:rsidRPr="001D50A3" w:rsidRDefault="00747C13" w:rsidP="00C062BC">
      <w:pPr>
        <w:tabs>
          <w:tab w:val="left" w:pos="360"/>
          <w:tab w:val="left" w:pos="1080"/>
        </w:tabs>
        <w:spacing w:afterLines="50" w:after="180" w:line="440" w:lineRule="exact"/>
        <w:ind w:leftChars="450" w:left="1080" w:firstLineChars="225" w:firstLine="54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>概覽全書，</w:t>
      </w:r>
      <w:r w:rsidR="00A646EE" w:rsidRPr="001D50A3">
        <w:rPr>
          <w:rFonts w:ascii="王漢宗細圓體繁" w:eastAsia="王漢宗細圓體繁" w:hint="eastAsia"/>
        </w:rPr>
        <w:t>人子來為要服事和捨命，</w:t>
      </w:r>
      <w:r w:rsidRPr="001D50A3">
        <w:rPr>
          <w:rFonts w:ascii="王漢宗細圓體繁" w:eastAsia="王漢宗細圓體繁" w:hint="eastAsia"/>
        </w:rPr>
        <w:t>是以奴僕的形像傳福音</w:t>
      </w:r>
      <w:r w:rsidR="00B35372" w:rsidRPr="001D50A3">
        <w:rPr>
          <w:rFonts w:ascii="王漢宗細圓體繁" w:eastAsia="王漢宗細圓體繁" w:hint="eastAsia"/>
        </w:rPr>
        <w:t>。</w:t>
      </w:r>
      <w:r w:rsidR="00C062BC" w:rsidRPr="001D50A3">
        <w:rPr>
          <w:rFonts w:ascii="王漢宗細圓體繁" w:eastAsia="王漢宗細圓體繁" w:hint="eastAsia"/>
        </w:rPr>
        <w:t>主人在，奴僕要</w:t>
      </w:r>
      <w:r w:rsidR="00182837" w:rsidRPr="001D50A3">
        <w:rPr>
          <w:rFonts w:ascii="王漢宗細圓體繁" w:eastAsia="王漢宗細圓體繁" w:hint="eastAsia"/>
        </w:rPr>
        <w:t>謙卑</w:t>
      </w:r>
      <w:r w:rsidR="00C062BC" w:rsidRPr="001D50A3">
        <w:rPr>
          <w:rFonts w:ascii="王漢宗細圓體繁" w:eastAsia="王漢宗細圓體繁" w:hint="eastAsia"/>
          <w:b/>
          <w:i/>
        </w:rPr>
        <w:t>聽話</w:t>
      </w:r>
      <w:r w:rsidR="00C062BC" w:rsidRPr="001D50A3">
        <w:rPr>
          <w:rFonts w:ascii="王漢宗細圓體繁" w:eastAsia="王漢宗細圓體繁" w:hint="eastAsia"/>
        </w:rPr>
        <w:t>；主人不在，他就要</w:t>
      </w:r>
      <w:r w:rsidR="00C062BC" w:rsidRPr="001D50A3">
        <w:rPr>
          <w:rFonts w:ascii="王漢宗細圓體繁" w:eastAsia="王漢宗細圓體繁" w:hint="eastAsia"/>
          <w:b/>
          <w:i/>
        </w:rPr>
        <w:t>儆醒</w:t>
      </w:r>
      <w:r w:rsidR="00C062BC" w:rsidRPr="001D50A3">
        <w:rPr>
          <w:rFonts w:ascii="王漢宗細圓體繁" w:eastAsia="王漢宗細圓體繁" w:hint="eastAsia"/>
        </w:rPr>
        <w:t>。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E31CC2" w:rsidRPr="001D50A3">
        <w:rPr>
          <w:rFonts w:ascii="王漢宗細圓體繁" w:eastAsia="王漢宗細圓體繁" w:hint="eastAsia"/>
        </w:rPr>
        <w:t>不但自己傳</w:t>
      </w:r>
      <w:r w:rsidR="00BA45EF" w:rsidRPr="001D50A3">
        <w:rPr>
          <w:rFonts w:ascii="王漢宗細圓體繁" w:eastAsia="王漢宗細圓體繁" w:hint="eastAsia"/>
        </w:rPr>
        <w:t>神的國</w:t>
      </w:r>
      <w:r w:rsidR="00E31CC2" w:rsidRPr="001D50A3">
        <w:rPr>
          <w:rFonts w:ascii="王漢宗細圓體繁" w:eastAsia="王漢宗細圓體繁" w:hint="eastAsia"/>
        </w:rPr>
        <w:t>，也召門徒跟從他，與他同走一路。因此門徒被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E31CC2" w:rsidRPr="001D50A3">
        <w:rPr>
          <w:rFonts w:ascii="王漢宗細圓體繁" w:eastAsia="王漢宗細圓體繁" w:hint="eastAsia"/>
        </w:rPr>
        <w:t>多方的訓練，</w:t>
      </w:r>
      <w:r w:rsidR="005021DF" w:rsidRPr="001D50A3">
        <w:rPr>
          <w:rFonts w:ascii="王漢宗細圓體繁" w:eastAsia="王漢宗細圓體繁" w:hint="eastAsia"/>
        </w:rPr>
        <w:t>一面</w:t>
      </w:r>
      <w:r w:rsidR="00E31CC2" w:rsidRPr="001D50A3">
        <w:rPr>
          <w:rFonts w:ascii="王漢宗細圓體繁" w:eastAsia="王漢宗細圓體繁" w:hint="eastAsia"/>
        </w:rPr>
        <w:t>要如人子般聽話，</w:t>
      </w:r>
      <w:r w:rsidR="00C062BC" w:rsidRPr="001D50A3">
        <w:rPr>
          <w:rFonts w:ascii="王漢宗細圓體繁" w:eastAsia="王漢宗細圓體繁" w:hint="eastAsia"/>
        </w:rPr>
        <w:t>開展神的國</w:t>
      </w:r>
      <w:r w:rsidR="005021DF" w:rsidRPr="001D50A3">
        <w:rPr>
          <w:rFonts w:ascii="王漢宗細圓體繁" w:eastAsia="王漢宗細圓體繁" w:hint="eastAsia"/>
        </w:rPr>
        <w:t>，一面</w:t>
      </w:r>
      <w:r w:rsidR="00C062BC" w:rsidRPr="001D50A3">
        <w:rPr>
          <w:rFonts w:ascii="王漢宗細圓體繁" w:eastAsia="王漢宗細圓體繁" w:hint="eastAsia"/>
        </w:rPr>
        <w:t>也要如奴僕的人子，儆醒等候主人回來，就是神的國降臨</w:t>
      </w:r>
      <w:r w:rsidR="00E31CC2" w:rsidRPr="001D50A3">
        <w:rPr>
          <w:rFonts w:ascii="王漢宗細圓體繁" w:eastAsia="王漢宗細圓體繁" w:hint="eastAsia"/>
        </w:rPr>
        <w:t>。</w:t>
      </w:r>
    </w:p>
    <w:p w:rsidR="00A761B3" w:rsidRPr="001D50A3" w:rsidRDefault="00A761B3" w:rsidP="00A761B3">
      <w:pPr>
        <w:tabs>
          <w:tab w:val="left" w:pos="360"/>
          <w:tab w:val="left" w:pos="1080"/>
        </w:tabs>
        <w:spacing w:line="440" w:lineRule="exact"/>
        <w:jc w:val="both"/>
        <w:rPr>
          <w:rFonts w:ascii="王漢宗細圓體繁" w:eastAsia="王漢宗細圓體繁" w:hint="eastAsia"/>
          <w:b/>
        </w:rPr>
      </w:pPr>
      <w:r w:rsidRPr="001D50A3">
        <w:rPr>
          <w:rFonts w:ascii="王漢宗細圓體繁" w:eastAsia="王漢宗細圓體繁" w:hint="eastAsia"/>
          <w:b/>
        </w:rPr>
        <w:t xml:space="preserve">　　　1. </w:t>
      </w:r>
      <w:r w:rsidRPr="001D50A3">
        <w:rPr>
          <w:rFonts w:ascii="王漢宗細圓體繁" w:eastAsia="王漢宗細圓體繁" w:hint="eastAsia"/>
          <w:b/>
        </w:rPr>
        <w:tab/>
      </w:r>
      <w:r w:rsidR="000C7FBB" w:rsidRPr="001D50A3">
        <w:rPr>
          <w:rFonts w:ascii="王漢宗細圓體繁" w:eastAsia="王漢宗細圓體繁" w:hint="eastAsia"/>
          <w:b/>
        </w:rPr>
        <w:t>謙卑信福音</w:t>
      </w:r>
    </w:p>
    <w:p w:rsidR="00D70013" w:rsidRPr="001D50A3" w:rsidRDefault="005805CD" w:rsidP="007413F3">
      <w:pPr>
        <w:tabs>
          <w:tab w:val="left" w:pos="360"/>
          <w:tab w:val="left" w:pos="1080"/>
        </w:tabs>
        <w:spacing w:afterLines="50" w:after="180" w:line="440" w:lineRule="exact"/>
        <w:ind w:leftChars="450" w:left="1080" w:firstLineChars="225" w:firstLine="540"/>
        <w:jc w:val="both"/>
        <w:rPr>
          <w:rFonts w:ascii="王漢宗細圓體繁" w:eastAsia="王漢宗細圓體繁" w:hint="eastAsia"/>
        </w:rPr>
      </w:pPr>
      <w:r w:rsidRPr="005805CD">
        <w:rPr>
          <w:rFonts w:ascii="王漢宗細圓體繁" w:eastAsia="王漢宗細圓體繁" w:hint="eastAsia"/>
          <w:u w:val="single"/>
        </w:rPr>
        <w:t>耶穌</w:t>
      </w:r>
      <w:r w:rsidR="00734360" w:rsidRPr="001D50A3">
        <w:rPr>
          <w:rFonts w:ascii="王漢宗細圓體繁" w:eastAsia="王漢宗細圓體繁" w:hint="eastAsia"/>
        </w:rPr>
        <w:t>盡職不久，本書罕有地記載一長篇教訓</w:t>
      </w:r>
      <w:r w:rsidR="007411F9" w:rsidRPr="001D50A3">
        <w:rPr>
          <w:rFonts w:ascii="王漢宗細圓體繁" w:eastAsia="王漢宗細圓體繁" w:hint="eastAsia"/>
        </w:rPr>
        <w:t>(四3-32)</w:t>
      </w:r>
      <w:r w:rsidR="00734360" w:rsidRPr="001D50A3">
        <w:rPr>
          <w:rFonts w:ascii="王漢宗細圓體繁" w:eastAsia="王漢宗細圓體繁" w:hint="eastAsia"/>
        </w:rPr>
        <w:t>，主要內容是人要「聽道」，要如好土把道種存在心裡，使道種漸長結實</w:t>
      </w:r>
      <w:r w:rsidR="007413F3" w:rsidRPr="001D50A3">
        <w:rPr>
          <w:rFonts w:ascii="王漢宗細圓體繁" w:eastAsia="王漢宗細圓體繁" w:hint="eastAsia"/>
        </w:rPr>
        <w:t>(四8，20)</w:t>
      </w:r>
      <w:r w:rsidR="00734360" w:rsidRPr="001D50A3">
        <w:rPr>
          <w:rFonts w:ascii="王漢宗細圓體繁" w:eastAsia="王漢宗細圓體繁" w:hint="eastAsia"/>
        </w:rPr>
        <w:t>。至於聽道的具體內容，從變化山神的吩咐可見，我們要聽神的愛子，就是</w:t>
      </w:r>
      <w:r w:rsidRPr="005805CD">
        <w:rPr>
          <w:rFonts w:ascii="王漢宗細圓體繁" w:eastAsia="王漢宗細圓體繁" w:hint="eastAsia"/>
          <w:u w:val="single"/>
        </w:rPr>
        <w:t>耶穌</w:t>
      </w:r>
      <w:r w:rsidR="00734360" w:rsidRPr="001D50A3">
        <w:rPr>
          <w:rFonts w:ascii="王漢宗細圓體繁" w:eastAsia="王漢宗細圓體繁" w:hint="eastAsia"/>
        </w:rPr>
        <w:t>(九7)。</w:t>
      </w:r>
    </w:p>
    <w:p w:rsidR="00400357" w:rsidRPr="001D50A3" w:rsidRDefault="00400357" w:rsidP="00400357">
      <w:pPr>
        <w:tabs>
          <w:tab w:val="left" w:pos="360"/>
          <w:tab w:val="left" w:pos="1080"/>
        </w:tabs>
        <w:spacing w:afterLines="50" w:after="180" w:line="440" w:lineRule="exact"/>
        <w:ind w:leftChars="450" w:left="1080"/>
        <w:jc w:val="both"/>
        <w:rPr>
          <w:rFonts w:ascii="王漢宗細圓體繁" w:eastAsia="王漢宗細圓體繁" w:hint="eastAsia"/>
          <w:b/>
        </w:rPr>
      </w:pPr>
      <w:r w:rsidRPr="001D50A3">
        <w:rPr>
          <w:rFonts w:ascii="王漢宗細圓體繁" w:eastAsia="王漢宗細圓體繁" w:hint="eastAsia"/>
          <w:b/>
        </w:rPr>
        <w:t>a. 不信道不結實</w:t>
      </w:r>
    </w:p>
    <w:p w:rsidR="000A1526" w:rsidRPr="001D50A3" w:rsidRDefault="00400357" w:rsidP="005125ED">
      <w:pPr>
        <w:tabs>
          <w:tab w:val="left" w:pos="360"/>
          <w:tab w:val="left" w:pos="1080"/>
        </w:tabs>
        <w:spacing w:afterLines="50" w:after="180" w:line="440" w:lineRule="exact"/>
        <w:ind w:leftChars="450" w:left="1080" w:firstLineChars="225" w:firstLine="54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ab/>
      </w:r>
      <w:r w:rsidR="00E31CC2" w:rsidRPr="001D50A3">
        <w:rPr>
          <w:rFonts w:ascii="王漢宗細圓體繁" w:eastAsia="王漢宗細圓體繁" w:hint="eastAsia"/>
        </w:rPr>
        <w:t>自此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E31CC2" w:rsidRPr="001D50A3">
        <w:rPr>
          <w:rFonts w:ascii="王漢宗細圓體繁" w:eastAsia="王漢宗細圓體繁" w:hint="eastAsia"/>
        </w:rPr>
        <w:t>藉各樣的環境，訓練門徒當聽信道</w:t>
      </w:r>
      <w:r w:rsidR="000A1526" w:rsidRPr="001D50A3">
        <w:rPr>
          <w:rFonts w:ascii="王漢宗細圓體繁" w:eastAsia="王漢宗細圓體繁" w:hint="eastAsia"/>
        </w:rPr>
        <w:t>結</w:t>
      </w:r>
      <w:r w:rsidR="00EB20BE" w:rsidRPr="001D50A3">
        <w:rPr>
          <w:rFonts w:ascii="王漢宗細圓體繁" w:eastAsia="王漢宗細圓體繁" w:hint="eastAsia"/>
        </w:rPr>
        <w:t>實</w:t>
      </w:r>
      <w:r w:rsidR="000A1526" w:rsidRPr="001D50A3">
        <w:rPr>
          <w:rFonts w:ascii="王漢宗細圓體繁" w:eastAsia="王漢宗細圓體繁" w:hint="eastAsia"/>
        </w:rPr>
        <w:t>，可是失敗的例子有不少。</w:t>
      </w:r>
    </w:p>
    <w:tbl>
      <w:tblPr>
        <w:tblStyle w:val="TableGrid"/>
        <w:tblW w:w="0" w:type="auto"/>
        <w:tblInd w:w="2088" w:type="dxa"/>
        <w:tblLook w:val="01E0" w:firstRow="1" w:lastRow="1" w:firstColumn="1" w:lastColumn="1" w:noHBand="0" w:noVBand="0"/>
      </w:tblPr>
      <w:tblGrid>
        <w:gridCol w:w="4140"/>
        <w:gridCol w:w="3548"/>
      </w:tblGrid>
      <w:tr w:rsidR="000A1526" w:rsidRPr="001D50A3" w:rsidTr="000C7FBB">
        <w:tc>
          <w:tcPr>
            <w:tcW w:w="4140" w:type="dxa"/>
          </w:tcPr>
          <w:p w:rsidR="000A1526" w:rsidRPr="001D50A3" w:rsidRDefault="00400357" w:rsidP="00BA45EF">
            <w:pPr>
              <w:tabs>
                <w:tab w:val="left" w:pos="360"/>
                <w:tab w:val="left" w:pos="1080"/>
              </w:tabs>
              <w:spacing w:line="380" w:lineRule="exact"/>
              <w:jc w:val="center"/>
              <w:rPr>
                <w:rFonts w:ascii="細明體" w:eastAsia="細明體" w:hAnsi="細明體" w:hint="eastAsia"/>
                <w:b/>
              </w:rPr>
            </w:pPr>
            <w:r w:rsidRPr="001D50A3">
              <w:rPr>
                <w:rFonts w:ascii="細明體" w:eastAsia="細明體" w:hAnsi="細明體" w:hint="eastAsia"/>
                <w:b/>
              </w:rPr>
              <w:t>不</w:t>
            </w:r>
            <w:r w:rsidR="000A1526" w:rsidRPr="001D50A3">
              <w:rPr>
                <w:rFonts w:ascii="細明體" w:eastAsia="細明體" w:hAnsi="細明體" w:hint="eastAsia"/>
                <w:b/>
              </w:rPr>
              <w:t>信道的例子</w:t>
            </w:r>
          </w:p>
        </w:tc>
        <w:tc>
          <w:tcPr>
            <w:tcW w:w="3548" w:type="dxa"/>
          </w:tcPr>
          <w:p w:rsidR="000A1526" w:rsidRPr="001D50A3" w:rsidRDefault="00400357" w:rsidP="00BA45EF">
            <w:pPr>
              <w:tabs>
                <w:tab w:val="left" w:pos="360"/>
                <w:tab w:val="left" w:pos="1080"/>
              </w:tabs>
              <w:spacing w:line="380" w:lineRule="exact"/>
              <w:jc w:val="center"/>
              <w:rPr>
                <w:rFonts w:ascii="細明體" w:eastAsia="細明體" w:hAnsi="細明體" w:hint="eastAsia"/>
                <w:b/>
              </w:rPr>
            </w:pPr>
            <w:r w:rsidRPr="001D50A3">
              <w:rPr>
                <w:rFonts w:ascii="細明體" w:eastAsia="細明體" w:hAnsi="細明體" w:hint="eastAsia"/>
                <w:b/>
              </w:rPr>
              <w:t>不</w:t>
            </w:r>
            <w:r w:rsidR="000A1526" w:rsidRPr="001D50A3">
              <w:rPr>
                <w:rFonts w:ascii="細明體" w:eastAsia="細明體" w:hAnsi="細明體" w:hint="eastAsia"/>
                <w:b/>
              </w:rPr>
              <w:t>信道的表現</w:t>
            </w:r>
          </w:p>
        </w:tc>
      </w:tr>
      <w:tr w:rsidR="000A1526" w:rsidRPr="001D50A3" w:rsidTr="000C7FBB">
        <w:tc>
          <w:tcPr>
            <w:tcW w:w="4140" w:type="dxa"/>
          </w:tcPr>
          <w:p w:rsidR="000A1526" w:rsidRPr="001D50A3" w:rsidRDefault="000A1526" w:rsidP="00BA45EF">
            <w:pPr>
              <w:tabs>
                <w:tab w:val="left" w:pos="360"/>
                <w:tab w:val="left" w:pos="1080"/>
              </w:tabs>
              <w:spacing w:line="380" w:lineRule="exact"/>
              <w:jc w:val="both"/>
              <w:rPr>
                <w:rFonts w:ascii="細明體" w:eastAsia="細明體" w:hAnsi="細明體" w:hint="eastAsia"/>
              </w:rPr>
            </w:pPr>
            <w:r w:rsidRPr="001D50A3">
              <w:rPr>
                <w:rFonts w:ascii="細明體" w:eastAsia="細明體" w:hAnsi="細明體" w:hint="eastAsia"/>
              </w:rPr>
              <w:t>平靜風浪(四35-41)</w:t>
            </w:r>
          </w:p>
        </w:tc>
        <w:tc>
          <w:tcPr>
            <w:tcW w:w="3548" w:type="dxa"/>
          </w:tcPr>
          <w:p w:rsidR="000A1526" w:rsidRPr="001D50A3" w:rsidRDefault="000A1526" w:rsidP="00BA45EF">
            <w:pPr>
              <w:tabs>
                <w:tab w:val="left" w:pos="360"/>
                <w:tab w:val="left" w:pos="1080"/>
              </w:tabs>
              <w:spacing w:line="380" w:lineRule="exact"/>
              <w:jc w:val="both"/>
              <w:rPr>
                <w:rFonts w:ascii="細明體" w:eastAsia="細明體" w:hAnsi="細明體" w:hint="eastAsia"/>
              </w:rPr>
            </w:pPr>
            <w:r w:rsidRPr="001D50A3">
              <w:rPr>
                <w:rFonts w:ascii="細明體" w:eastAsia="細明體" w:hAnsi="細明體" w:hint="eastAsia"/>
              </w:rPr>
              <w:t>不留心而懼怕(四35，41)</w:t>
            </w:r>
          </w:p>
        </w:tc>
      </w:tr>
      <w:tr w:rsidR="000A1526" w:rsidRPr="001D50A3" w:rsidTr="000C7FBB">
        <w:tc>
          <w:tcPr>
            <w:tcW w:w="4140" w:type="dxa"/>
          </w:tcPr>
          <w:p w:rsidR="000A1526" w:rsidRPr="001D50A3" w:rsidRDefault="000A1526" w:rsidP="00BA45EF">
            <w:pPr>
              <w:tabs>
                <w:tab w:val="left" w:pos="360"/>
                <w:tab w:val="left" w:pos="1080"/>
              </w:tabs>
              <w:spacing w:line="380" w:lineRule="exact"/>
              <w:jc w:val="both"/>
              <w:rPr>
                <w:rFonts w:ascii="細明體" w:eastAsia="細明體" w:hAnsi="細明體" w:hint="eastAsia"/>
              </w:rPr>
            </w:pPr>
            <w:r w:rsidRPr="001D50A3">
              <w:rPr>
                <w:rFonts w:ascii="細明體" w:eastAsia="細明體" w:hAnsi="細明體" w:hint="eastAsia"/>
              </w:rPr>
              <w:t>餵飽五千(六37-44)</w:t>
            </w:r>
          </w:p>
        </w:tc>
        <w:tc>
          <w:tcPr>
            <w:tcW w:w="3548" w:type="dxa"/>
            <w:vMerge w:val="restart"/>
            <w:vAlign w:val="center"/>
          </w:tcPr>
          <w:p w:rsidR="000A1526" w:rsidRPr="001D50A3" w:rsidRDefault="000A1526" w:rsidP="00BA45EF">
            <w:pPr>
              <w:tabs>
                <w:tab w:val="left" w:pos="360"/>
                <w:tab w:val="left" w:pos="1080"/>
              </w:tabs>
              <w:spacing w:line="380" w:lineRule="exact"/>
              <w:jc w:val="both"/>
              <w:rPr>
                <w:rFonts w:ascii="細明體" w:eastAsia="細明體" w:hAnsi="細明體" w:hint="eastAsia"/>
              </w:rPr>
            </w:pPr>
            <w:r w:rsidRPr="001D50A3">
              <w:rPr>
                <w:rFonts w:ascii="細明體" w:eastAsia="細明體" w:hAnsi="細明體" w:hint="eastAsia"/>
              </w:rPr>
              <w:t>心裡剛硬</w:t>
            </w:r>
            <w:r w:rsidR="002A404F" w:rsidRPr="001D50A3">
              <w:rPr>
                <w:rStyle w:val="FootnoteReference"/>
                <w:rFonts w:ascii="細明體" w:eastAsia="細明體" w:hAnsi="細明體"/>
              </w:rPr>
              <w:footnoteReference w:id="16"/>
            </w:r>
            <w:r w:rsidRPr="001D50A3">
              <w:rPr>
                <w:rFonts w:ascii="細明體" w:eastAsia="細明體" w:hAnsi="細明體" w:hint="eastAsia"/>
              </w:rPr>
              <w:t>不明白(六52，八17)</w:t>
            </w:r>
          </w:p>
        </w:tc>
      </w:tr>
      <w:tr w:rsidR="000A1526" w:rsidRPr="001D50A3" w:rsidTr="000C7FBB">
        <w:tc>
          <w:tcPr>
            <w:tcW w:w="4140" w:type="dxa"/>
          </w:tcPr>
          <w:p w:rsidR="000A1526" w:rsidRPr="001D50A3" w:rsidRDefault="000A1526" w:rsidP="00BA45EF">
            <w:pPr>
              <w:tabs>
                <w:tab w:val="left" w:pos="360"/>
                <w:tab w:val="left" w:pos="1080"/>
              </w:tabs>
              <w:spacing w:line="380" w:lineRule="exact"/>
              <w:jc w:val="both"/>
              <w:rPr>
                <w:rFonts w:ascii="細明體" w:eastAsia="細明體" w:hAnsi="細明體" w:hint="eastAsia"/>
              </w:rPr>
            </w:pPr>
            <w:r w:rsidRPr="001D50A3">
              <w:rPr>
                <w:rFonts w:ascii="細明體" w:eastAsia="細明體" w:hAnsi="細明體" w:hint="eastAsia"/>
              </w:rPr>
              <w:t>防備酵(八15-21)</w:t>
            </w:r>
          </w:p>
        </w:tc>
        <w:tc>
          <w:tcPr>
            <w:tcW w:w="3548" w:type="dxa"/>
            <w:vMerge/>
          </w:tcPr>
          <w:p w:rsidR="000A1526" w:rsidRPr="001D50A3" w:rsidRDefault="000A1526" w:rsidP="00BA45EF">
            <w:pPr>
              <w:tabs>
                <w:tab w:val="left" w:pos="360"/>
                <w:tab w:val="left" w:pos="1080"/>
              </w:tabs>
              <w:spacing w:line="380" w:lineRule="exact"/>
              <w:jc w:val="both"/>
              <w:rPr>
                <w:rFonts w:ascii="細明體" w:eastAsia="細明體" w:hAnsi="細明體" w:hint="eastAsia"/>
              </w:rPr>
            </w:pPr>
          </w:p>
        </w:tc>
      </w:tr>
      <w:tr w:rsidR="000A1526" w:rsidRPr="001D50A3" w:rsidTr="000C7FBB">
        <w:tc>
          <w:tcPr>
            <w:tcW w:w="4140" w:type="dxa"/>
          </w:tcPr>
          <w:p w:rsidR="000A1526" w:rsidRPr="001D50A3" w:rsidRDefault="000A1526" w:rsidP="00BA45EF">
            <w:pPr>
              <w:tabs>
                <w:tab w:val="left" w:pos="360"/>
                <w:tab w:val="left" w:pos="1080"/>
              </w:tabs>
              <w:spacing w:line="380" w:lineRule="exact"/>
              <w:jc w:val="both"/>
              <w:rPr>
                <w:rFonts w:ascii="細明體" w:eastAsia="細明體" w:hAnsi="細明體" w:hint="eastAsia"/>
              </w:rPr>
            </w:pPr>
            <w:r w:rsidRPr="001D50A3">
              <w:rPr>
                <w:rFonts w:ascii="細明體" w:eastAsia="細明體" w:hAnsi="細明體" w:hint="eastAsia"/>
              </w:rPr>
              <w:t>第一次預言己死(八31)</w:t>
            </w:r>
          </w:p>
        </w:tc>
        <w:tc>
          <w:tcPr>
            <w:tcW w:w="3548" w:type="dxa"/>
          </w:tcPr>
          <w:p w:rsidR="000A1526" w:rsidRPr="001D50A3" w:rsidRDefault="000A1526" w:rsidP="00BA45EF">
            <w:pPr>
              <w:tabs>
                <w:tab w:val="left" w:pos="360"/>
                <w:tab w:val="left" w:pos="1080"/>
              </w:tabs>
              <w:spacing w:line="380" w:lineRule="exact"/>
              <w:jc w:val="both"/>
              <w:rPr>
                <w:rFonts w:ascii="細明體" w:eastAsia="細明體" w:hAnsi="細明體" w:hint="eastAsia"/>
              </w:rPr>
            </w:pPr>
            <w:r w:rsidRPr="001D50A3">
              <w:rPr>
                <w:rFonts w:ascii="細明體" w:eastAsia="細明體" w:hAnsi="細明體" w:hint="eastAsia"/>
              </w:rPr>
              <w:t>否定</w:t>
            </w:r>
            <w:r w:rsidR="005805CD" w:rsidRPr="005805CD">
              <w:rPr>
                <w:rFonts w:ascii="細明體" w:eastAsia="細明體" w:hAnsi="細明體" w:hint="eastAsia"/>
                <w:u w:val="single"/>
              </w:rPr>
              <w:t>耶穌</w:t>
            </w:r>
            <w:r w:rsidRPr="001D50A3">
              <w:rPr>
                <w:rFonts w:ascii="細明體" w:eastAsia="細明體" w:hAnsi="細明體" w:hint="eastAsia"/>
              </w:rPr>
              <w:t>的話(八32)</w:t>
            </w:r>
          </w:p>
        </w:tc>
      </w:tr>
      <w:tr w:rsidR="000A1526" w:rsidRPr="001D50A3" w:rsidTr="000C7FBB">
        <w:tc>
          <w:tcPr>
            <w:tcW w:w="4140" w:type="dxa"/>
          </w:tcPr>
          <w:p w:rsidR="000A1526" w:rsidRPr="001D50A3" w:rsidRDefault="000A1526" w:rsidP="00BA45EF">
            <w:pPr>
              <w:tabs>
                <w:tab w:val="left" w:pos="360"/>
                <w:tab w:val="left" w:pos="1080"/>
              </w:tabs>
              <w:spacing w:line="380" w:lineRule="exact"/>
              <w:jc w:val="both"/>
              <w:rPr>
                <w:rFonts w:ascii="細明體" w:eastAsia="細明體" w:hAnsi="細明體" w:hint="eastAsia"/>
              </w:rPr>
            </w:pPr>
            <w:r w:rsidRPr="001D50A3">
              <w:rPr>
                <w:rFonts w:ascii="細明體" w:eastAsia="細明體" w:hAnsi="細明體" w:hint="eastAsia"/>
              </w:rPr>
              <w:t>第二次預言己死(九9)</w:t>
            </w:r>
          </w:p>
        </w:tc>
        <w:tc>
          <w:tcPr>
            <w:tcW w:w="3548" w:type="dxa"/>
          </w:tcPr>
          <w:p w:rsidR="000A1526" w:rsidRPr="001D50A3" w:rsidRDefault="000A1526" w:rsidP="00BA45EF">
            <w:pPr>
              <w:tabs>
                <w:tab w:val="left" w:pos="360"/>
                <w:tab w:val="left" w:pos="1080"/>
              </w:tabs>
              <w:spacing w:line="380" w:lineRule="exact"/>
              <w:jc w:val="both"/>
              <w:rPr>
                <w:rFonts w:ascii="細明體" w:eastAsia="細明體" w:hAnsi="細明體" w:hint="eastAsia"/>
              </w:rPr>
            </w:pPr>
            <w:r w:rsidRPr="001D50A3">
              <w:rPr>
                <w:rFonts w:ascii="細明體" w:eastAsia="細明體" w:hAnsi="細明體" w:hint="eastAsia"/>
              </w:rPr>
              <w:t>議論道(九10)</w:t>
            </w:r>
          </w:p>
        </w:tc>
      </w:tr>
      <w:tr w:rsidR="000A1526" w:rsidRPr="001D50A3" w:rsidTr="000C7FBB">
        <w:tc>
          <w:tcPr>
            <w:tcW w:w="4140" w:type="dxa"/>
          </w:tcPr>
          <w:p w:rsidR="000A1526" w:rsidRPr="001D50A3" w:rsidRDefault="000A1526" w:rsidP="00BA45EF">
            <w:pPr>
              <w:tabs>
                <w:tab w:val="left" w:pos="360"/>
                <w:tab w:val="left" w:pos="1080"/>
              </w:tabs>
              <w:spacing w:line="380" w:lineRule="exact"/>
              <w:jc w:val="both"/>
              <w:rPr>
                <w:rFonts w:ascii="細明體" w:eastAsia="細明體" w:hAnsi="細明體" w:hint="eastAsia"/>
              </w:rPr>
            </w:pPr>
            <w:r w:rsidRPr="001D50A3">
              <w:rPr>
                <w:rFonts w:ascii="細明體" w:eastAsia="細明體" w:hAnsi="細明體" w:hint="eastAsia"/>
              </w:rPr>
              <w:t>第三、四次預言己死(九31，十33)</w:t>
            </w:r>
          </w:p>
        </w:tc>
        <w:tc>
          <w:tcPr>
            <w:tcW w:w="3548" w:type="dxa"/>
          </w:tcPr>
          <w:p w:rsidR="000A1526" w:rsidRPr="001D50A3" w:rsidRDefault="000A1526" w:rsidP="00BA45EF">
            <w:pPr>
              <w:tabs>
                <w:tab w:val="left" w:pos="360"/>
                <w:tab w:val="left" w:pos="1080"/>
              </w:tabs>
              <w:spacing w:line="380" w:lineRule="exact"/>
              <w:jc w:val="both"/>
              <w:rPr>
                <w:rFonts w:ascii="細明體" w:eastAsia="細明體" w:hAnsi="細明體" w:hint="eastAsia"/>
              </w:rPr>
            </w:pPr>
            <w:r w:rsidRPr="001D50A3">
              <w:rPr>
                <w:rFonts w:ascii="細明體" w:eastAsia="細明體" w:hAnsi="細明體" w:hint="eastAsia"/>
              </w:rPr>
              <w:t>爭大奪權(九34，十35，37)</w:t>
            </w:r>
          </w:p>
        </w:tc>
      </w:tr>
    </w:tbl>
    <w:p w:rsidR="002A404F" w:rsidRPr="001D50A3" w:rsidRDefault="002A404F" w:rsidP="00400357">
      <w:pPr>
        <w:tabs>
          <w:tab w:val="left" w:pos="360"/>
          <w:tab w:val="left" w:pos="1440"/>
        </w:tabs>
        <w:spacing w:beforeLines="50" w:before="180" w:afterLines="50" w:after="180" w:line="440" w:lineRule="exact"/>
        <w:ind w:leftChars="600" w:left="1440" w:firstLineChars="225" w:firstLine="54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>門徒看卻看不見、聽卻聽不見(八18)，最關鍵是心的問題：不留心、心剛硬</w:t>
      </w:r>
      <w:r w:rsidR="00BB1996" w:rsidRPr="001D50A3">
        <w:rPr>
          <w:rFonts w:ascii="王漢宗細圓體繁" w:eastAsia="王漢宗細圓體繁" w:hint="eastAsia"/>
        </w:rPr>
        <w:t>、心不信</w:t>
      </w:r>
      <w:r w:rsidRPr="001D50A3">
        <w:rPr>
          <w:rFonts w:ascii="王漢宗細圓體繁" w:eastAsia="王漢宗細圓體繁" w:hint="eastAsia"/>
        </w:rPr>
        <w:t>，正如道種落在不正常的土壤</w:t>
      </w:r>
      <w:r w:rsidR="007413F3" w:rsidRPr="001D50A3">
        <w:rPr>
          <w:rFonts w:ascii="王漢宗細圓體繁" w:eastAsia="王漢宗細圓體繁" w:hint="eastAsia"/>
        </w:rPr>
        <w:t>(四4-7，15-19)</w:t>
      </w:r>
      <w:r w:rsidRPr="001D50A3">
        <w:rPr>
          <w:rFonts w:ascii="王漢宗細圓體繁" w:eastAsia="王漢宗細圓體繁" w:hint="eastAsia"/>
        </w:rPr>
        <w:t>，</w:t>
      </w:r>
      <w:r w:rsidR="00843072" w:rsidRPr="001D50A3">
        <w:rPr>
          <w:rFonts w:ascii="王漢宗細圓體繁" w:eastAsia="王漢宗細圓體繁" w:hint="eastAsia"/>
        </w:rPr>
        <w:t>被財、性、名、權等陷阱所累，</w:t>
      </w:r>
      <w:r w:rsidRPr="001D50A3">
        <w:rPr>
          <w:rFonts w:ascii="王漢宗細圓體繁" w:eastAsia="王漢宗細圓體繁" w:hint="eastAsia"/>
        </w:rPr>
        <w:t>不能結實，</w:t>
      </w:r>
      <w:r w:rsidR="00BB1996" w:rsidRPr="001D50A3">
        <w:rPr>
          <w:rFonts w:ascii="王漢宗細圓體繁" w:eastAsia="王漢宗細圓體繁" w:hint="eastAsia"/>
        </w:rPr>
        <w:t>這與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BB1996" w:rsidRPr="00B17D22">
        <w:rPr>
          <w:rFonts w:ascii="王漢宗細圓體繁" w:eastAsia="王漢宗細圓體繁" w:hint="eastAsia"/>
        </w:rPr>
        <w:t>謙卑</w:t>
      </w:r>
      <w:r w:rsidR="00BB1996" w:rsidRPr="001D50A3">
        <w:rPr>
          <w:rFonts w:ascii="王漢宗細圓體繁" w:eastAsia="王漢宗細圓體繁" w:hint="eastAsia"/>
        </w:rPr>
        <w:t>作奴僕的身份和工作真是大相徑庭。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BB1996" w:rsidRPr="001D50A3">
        <w:rPr>
          <w:rFonts w:ascii="王漢宗細圓體繁" w:eastAsia="王漢宗細圓體繁" w:hint="eastAsia"/>
        </w:rPr>
        <w:t>就不徇情面地一一對付，好叫門徒也如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BB1996" w:rsidRPr="001D50A3">
        <w:rPr>
          <w:rFonts w:ascii="王漢宗細圓體繁" w:eastAsia="王漢宗細圓體繁" w:hint="eastAsia"/>
        </w:rPr>
        <w:t>為人降卑成奴僕。</w:t>
      </w:r>
    </w:p>
    <w:p w:rsidR="00400357" w:rsidRPr="001D50A3" w:rsidRDefault="00400357" w:rsidP="00400357">
      <w:pPr>
        <w:tabs>
          <w:tab w:val="left" w:pos="1440"/>
        </w:tabs>
        <w:spacing w:line="440" w:lineRule="exact"/>
        <w:ind w:leftChars="600" w:left="1440"/>
        <w:jc w:val="both"/>
        <w:rPr>
          <w:rFonts w:ascii="王漢宗細圓體繁" w:eastAsia="王漢宗細圓體繁" w:hint="eastAsia"/>
          <w:b/>
        </w:rPr>
      </w:pPr>
      <w:r w:rsidRPr="001D50A3">
        <w:rPr>
          <w:rFonts w:ascii="王漢宗細圓體繁" w:eastAsia="王漢宗細圓體繁" w:hint="eastAsia"/>
          <w:b/>
        </w:rPr>
        <w:t>i. 對付財富</w:t>
      </w:r>
    </w:p>
    <w:p w:rsidR="00843072" w:rsidRPr="001D50A3" w:rsidRDefault="00400357" w:rsidP="00400357">
      <w:pPr>
        <w:spacing w:afterLines="50" w:after="180" w:line="440" w:lineRule="exact"/>
        <w:ind w:leftChars="750" w:left="180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 xml:space="preserve">　　財主進神的國是難的(十17-25)。跟從主的必先撇下一切、變賣所有，因此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Pr="001D50A3">
        <w:rPr>
          <w:rFonts w:ascii="王漢宗細圓體繁" w:eastAsia="王漢宗細圓體繁" w:hint="eastAsia"/>
        </w:rPr>
        <w:t xml:space="preserve">回應有關納稅的問題時，屬神的就不用保留，當歸給神(十二13-17)。他也直截了當地斥責文士侵吞寡婦家產(十二40)，門徒當防備。　</w:t>
      </w:r>
    </w:p>
    <w:p w:rsidR="00400357" w:rsidRPr="001D50A3" w:rsidRDefault="00843072" w:rsidP="00843072">
      <w:pPr>
        <w:tabs>
          <w:tab w:val="left" w:pos="1080"/>
          <w:tab w:val="left" w:pos="1800"/>
        </w:tabs>
        <w:spacing w:line="440" w:lineRule="exact"/>
        <w:ind w:leftChars="600" w:left="1440"/>
        <w:jc w:val="both"/>
        <w:rPr>
          <w:rFonts w:ascii="王漢宗細圓體繁" w:eastAsia="王漢宗細圓體繁" w:hint="eastAsia"/>
          <w:b/>
        </w:rPr>
      </w:pPr>
      <w:r w:rsidRPr="001D50A3">
        <w:rPr>
          <w:rFonts w:ascii="王漢宗細圓體繁" w:eastAsia="王漢宗細圓體繁" w:hint="eastAsia"/>
          <w:b/>
        </w:rPr>
        <w:t xml:space="preserve">ii. </w:t>
      </w:r>
      <w:r w:rsidRPr="001D50A3">
        <w:rPr>
          <w:rFonts w:ascii="王漢宗細圓體繁" w:eastAsia="王漢宗細圓體繁" w:hint="eastAsia"/>
          <w:b/>
        </w:rPr>
        <w:tab/>
        <w:t>對付色性</w:t>
      </w:r>
      <w:r w:rsidR="00400357" w:rsidRPr="001D50A3">
        <w:rPr>
          <w:rFonts w:ascii="王漢宗細圓體繁" w:eastAsia="王漢宗細圓體繁" w:hint="eastAsia"/>
          <w:b/>
        </w:rPr>
        <w:t xml:space="preserve">　</w:t>
      </w:r>
    </w:p>
    <w:p w:rsidR="00843072" w:rsidRPr="001D50A3" w:rsidRDefault="00843072" w:rsidP="00843072">
      <w:pPr>
        <w:spacing w:afterLines="50" w:after="180" w:line="440" w:lineRule="exact"/>
        <w:ind w:leftChars="750" w:left="180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 xml:space="preserve">　　反面教材也不少，如希律王娶兄弟的妻(六18)、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Pr="001D50A3">
        <w:rPr>
          <w:rFonts w:ascii="王漢宗細圓體繁" w:eastAsia="王漢宗細圓體繁" w:hint="eastAsia"/>
        </w:rPr>
        <w:t>論人裡面的污穢(七21-22)、與法利賽人論休妻(十2-12)等。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Pr="001D50A3">
        <w:rPr>
          <w:rFonts w:ascii="王漢宗細圓體繁" w:eastAsia="王漢宗細圓體繁" w:hint="eastAsia"/>
        </w:rPr>
        <w:t>都不忌諱地直斥其非，這些都是不合理的，是犯姦淫的。</w:t>
      </w:r>
    </w:p>
    <w:p w:rsidR="003658BC" w:rsidRPr="001D50A3" w:rsidRDefault="003658BC" w:rsidP="003658BC">
      <w:pPr>
        <w:tabs>
          <w:tab w:val="left" w:pos="947"/>
        </w:tabs>
        <w:spacing w:beforeLines="50" w:before="180" w:line="440" w:lineRule="exact"/>
        <w:jc w:val="both"/>
        <w:rPr>
          <w:rFonts w:ascii="王漢宗顏楷體繁" w:eastAsia="王漢宗顏楷體繁" w:hint="eastAsia"/>
          <w:sz w:val="28"/>
          <w:szCs w:val="28"/>
        </w:rPr>
      </w:pPr>
      <w:r w:rsidRPr="001D50A3">
        <w:rPr>
          <w:rFonts w:ascii="王漢宗顏楷體繁" w:eastAsia="王漢宗顏楷體繁" w:hint="eastAsia"/>
          <w:sz w:val="28"/>
          <w:szCs w:val="28"/>
        </w:rPr>
        <w:lastRenderedPageBreak/>
        <w:t>陸、重點思考</w:t>
      </w:r>
      <w:r>
        <w:rPr>
          <w:rFonts w:ascii="王漢宗顏楷體繁" w:eastAsia="王漢宗顏楷體繁" w:hint="eastAsia"/>
          <w:sz w:val="28"/>
          <w:szCs w:val="28"/>
        </w:rPr>
        <w:t>(續)</w:t>
      </w:r>
    </w:p>
    <w:p w:rsidR="00400357" w:rsidRPr="001D50A3" w:rsidRDefault="00400357" w:rsidP="00400357">
      <w:pPr>
        <w:tabs>
          <w:tab w:val="left" w:pos="1080"/>
        </w:tabs>
        <w:spacing w:line="440" w:lineRule="exact"/>
        <w:jc w:val="both"/>
        <w:rPr>
          <w:rFonts w:ascii="王漢宗細圓體繁" w:eastAsia="王漢宗細圓體繁" w:hint="eastAsia"/>
          <w:b/>
        </w:rPr>
      </w:pPr>
      <w:r w:rsidRPr="001D50A3">
        <w:rPr>
          <w:rFonts w:ascii="王漢宗細圓體繁" w:eastAsia="王漢宗細圓體繁" w:hint="eastAsia"/>
          <w:b/>
        </w:rPr>
        <w:tab/>
      </w:r>
      <w:r w:rsidRPr="001D50A3">
        <w:rPr>
          <w:rFonts w:ascii="王漢宗細圓體繁" w:eastAsia="王漢宗細圓體繁" w:hint="eastAsia"/>
          <w:b/>
        </w:rPr>
        <w:tab/>
        <w:t>ii</w:t>
      </w:r>
      <w:r w:rsidR="00843072" w:rsidRPr="001D50A3">
        <w:rPr>
          <w:rFonts w:ascii="王漢宗細圓體繁" w:eastAsia="王漢宗細圓體繁" w:hint="eastAsia"/>
          <w:b/>
        </w:rPr>
        <w:t>i</w:t>
      </w:r>
      <w:r w:rsidRPr="001D50A3">
        <w:rPr>
          <w:rFonts w:ascii="王漢宗細圓體繁" w:eastAsia="王漢宗細圓體繁" w:hint="eastAsia"/>
          <w:b/>
        </w:rPr>
        <w:t xml:space="preserve">. </w:t>
      </w:r>
      <w:r w:rsidR="00843072" w:rsidRPr="001D50A3">
        <w:rPr>
          <w:rFonts w:ascii="王漢宗細圓體繁" w:eastAsia="王漢宗細圓體繁" w:hint="eastAsia"/>
          <w:b/>
        </w:rPr>
        <w:tab/>
      </w:r>
      <w:r w:rsidRPr="001D50A3">
        <w:rPr>
          <w:rFonts w:ascii="王漢宗細圓體繁" w:eastAsia="王漢宗細圓體繁" w:hint="eastAsia"/>
          <w:b/>
        </w:rPr>
        <w:t>對付名譽</w:t>
      </w:r>
    </w:p>
    <w:p w:rsidR="00400357" w:rsidRPr="001D50A3" w:rsidRDefault="00400357" w:rsidP="005021DF">
      <w:pPr>
        <w:tabs>
          <w:tab w:val="left" w:pos="1080"/>
        </w:tabs>
        <w:spacing w:afterLines="50" w:after="180" w:line="440" w:lineRule="exact"/>
        <w:ind w:leftChars="800" w:left="192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ab/>
        <w:t>反面例子有文士愛人問他們安(十二38)。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Pr="001D50A3">
        <w:rPr>
          <w:rFonts w:ascii="王漢宗細圓體繁" w:eastAsia="王漢宗細圓體繁" w:hint="eastAsia"/>
        </w:rPr>
        <w:t>一面提醒門徒當防備，一面以身作則，作隱藏的傳道者，多次不許他人宣揚他的名(一32-34，44，三11-12，五43，七36)。當然這也因為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Pr="001D50A3">
        <w:rPr>
          <w:rFonts w:ascii="王漢宗細圓體繁" w:eastAsia="王漢宗細圓體繁" w:hint="eastAsia"/>
        </w:rPr>
        <w:t>必須受苦受死，人才能真正認識他名的榮耀和能力。</w:t>
      </w:r>
    </w:p>
    <w:p w:rsidR="00BB1996" w:rsidRPr="001D50A3" w:rsidRDefault="005021DF" w:rsidP="00400357">
      <w:pPr>
        <w:tabs>
          <w:tab w:val="left" w:pos="1080"/>
        </w:tabs>
        <w:spacing w:line="440" w:lineRule="exact"/>
        <w:ind w:leftChars="450" w:left="1080"/>
        <w:jc w:val="both"/>
        <w:rPr>
          <w:rFonts w:ascii="王漢宗細圓體繁" w:eastAsia="王漢宗細圓體繁" w:hint="eastAsia"/>
          <w:b/>
        </w:rPr>
      </w:pPr>
      <w:r w:rsidRPr="001D50A3">
        <w:rPr>
          <w:rFonts w:ascii="王漢宗細圓體繁" w:eastAsia="王漢宗細圓體繁" w:hint="eastAsia"/>
          <w:b/>
        </w:rPr>
        <w:tab/>
      </w:r>
      <w:r w:rsidR="00400357" w:rsidRPr="001D50A3">
        <w:rPr>
          <w:rFonts w:ascii="王漢宗細圓體繁" w:eastAsia="王漢宗細圓體繁" w:hint="eastAsia"/>
          <w:b/>
        </w:rPr>
        <w:t>i</w:t>
      </w:r>
      <w:r w:rsidR="00843072" w:rsidRPr="001D50A3">
        <w:rPr>
          <w:rFonts w:ascii="王漢宗細圓體繁" w:eastAsia="王漢宗細圓體繁" w:hint="eastAsia"/>
          <w:b/>
        </w:rPr>
        <w:t>v</w:t>
      </w:r>
      <w:r w:rsidR="00BB1996" w:rsidRPr="001D50A3">
        <w:rPr>
          <w:rFonts w:ascii="王漢宗細圓體繁" w:eastAsia="王漢宗細圓體繁" w:hint="eastAsia"/>
          <w:b/>
        </w:rPr>
        <w:t>. 對付權力</w:t>
      </w:r>
    </w:p>
    <w:p w:rsidR="00BB1996" w:rsidRPr="001D50A3" w:rsidRDefault="00BB1996" w:rsidP="005021DF">
      <w:pPr>
        <w:tabs>
          <w:tab w:val="left" w:pos="1080"/>
        </w:tabs>
        <w:spacing w:afterLines="50" w:after="180" w:line="440" w:lineRule="exact"/>
        <w:ind w:leftChars="800" w:left="192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ab/>
      </w:r>
      <w:r w:rsidR="00400357" w:rsidRPr="001D50A3">
        <w:rPr>
          <w:rFonts w:ascii="王漢宗細圓體繁" w:eastAsia="王漢宗細圓體繁" w:hint="eastAsia"/>
        </w:rPr>
        <w:t>聽完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400357" w:rsidRPr="001D50A3">
        <w:rPr>
          <w:rFonts w:ascii="王漢宗細圓體繁" w:eastAsia="王漢宗細圓體繁" w:hint="eastAsia"/>
        </w:rPr>
        <w:t>第</w:t>
      </w:r>
      <w:r w:rsidR="00400357" w:rsidRPr="001D50A3">
        <w:rPr>
          <w:rFonts w:eastAsia="王漢宗細圓體繁" w:hint="eastAsia"/>
        </w:rPr>
        <w:t>三、四次預言受死後，竟掀起門徒間、</w:t>
      </w:r>
      <w:r w:rsidR="00400357" w:rsidRPr="001D50A3">
        <w:rPr>
          <w:rFonts w:ascii="王漢宗細圓體繁" w:eastAsia="王漢宗細圓體繁" w:hint="eastAsia"/>
        </w:rPr>
        <w:t>信徒間的爭大風波(九34-50，十35-44)，使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400357" w:rsidRPr="001D50A3">
        <w:rPr>
          <w:rFonts w:ascii="王漢宗細圓體繁" w:eastAsia="王漢宗細圓體繁" w:hint="eastAsia"/>
        </w:rPr>
        <w:t>不厭其煩地勸他們要作眾人的用人(九35，十42-45)，並且要盡力與人和睦(九50)。</w:t>
      </w:r>
      <w:r w:rsidRPr="001D50A3">
        <w:rPr>
          <w:rFonts w:ascii="王漢宗細圓體繁" w:eastAsia="王漢宗細圓體繁" w:hint="eastAsia"/>
        </w:rPr>
        <w:t>反面教材如希律王弄權殺害施浸</w:t>
      </w:r>
      <w:r w:rsidRPr="001D50A3">
        <w:rPr>
          <w:rFonts w:ascii="王漢宗細圓體繁" w:eastAsia="王漢宗細圓體繁" w:hint="eastAsia"/>
          <w:u w:val="single"/>
        </w:rPr>
        <w:t>約翰</w:t>
      </w:r>
      <w:r w:rsidRPr="001D50A3">
        <w:rPr>
          <w:rFonts w:ascii="王漢宗細圓體繁" w:eastAsia="王漢宗細圓體繁" w:hint="eastAsia"/>
        </w:rPr>
        <w:t>(六26-28)、宗教人士恐權力被侵(十一27-33)、文士愛坐首席(十二39)等比比皆是，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Pr="001D50A3">
        <w:rPr>
          <w:rFonts w:ascii="王漢宗細圓體繁" w:eastAsia="王漢宗細圓體繁" w:hint="eastAsia"/>
        </w:rPr>
        <w:t>就藉這些警告門徒。</w:t>
      </w:r>
    </w:p>
    <w:p w:rsidR="005021DF" w:rsidRPr="001D50A3" w:rsidRDefault="005021DF" w:rsidP="005021DF">
      <w:pPr>
        <w:tabs>
          <w:tab w:val="left" w:pos="360"/>
          <w:tab w:val="left" w:pos="1080"/>
        </w:tabs>
        <w:spacing w:afterLines="50" w:after="180" w:line="440" w:lineRule="exact"/>
        <w:ind w:leftChars="450" w:left="1080"/>
        <w:jc w:val="both"/>
        <w:rPr>
          <w:rFonts w:ascii="王漢宗細圓體繁" w:eastAsia="王漢宗細圓體繁" w:hint="eastAsia"/>
          <w:b/>
        </w:rPr>
      </w:pPr>
      <w:r w:rsidRPr="001D50A3">
        <w:rPr>
          <w:rFonts w:ascii="王漢宗細圓體繁" w:eastAsia="王漢宗細圓體繁" w:hint="eastAsia"/>
          <w:b/>
        </w:rPr>
        <w:t>b. 信道自然結實</w:t>
      </w:r>
    </w:p>
    <w:p w:rsidR="00EB20BE" w:rsidRPr="001D50A3" w:rsidRDefault="000C7FBB" w:rsidP="000C7FBB">
      <w:pPr>
        <w:tabs>
          <w:tab w:val="left" w:pos="1080"/>
        </w:tabs>
        <w:spacing w:afterLines="50" w:after="180" w:line="440" w:lineRule="exact"/>
        <w:ind w:leftChars="600" w:left="144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 xml:space="preserve">　　</w:t>
      </w:r>
      <w:r w:rsidR="00400357" w:rsidRPr="001D50A3">
        <w:rPr>
          <w:rFonts w:ascii="王漢宗細圓體繁" w:eastAsia="王漢宗細圓體繁" w:hint="eastAsia"/>
        </w:rPr>
        <w:t>除了消極對付，</w:t>
      </w:r>
      <w:r w:rsidR="00033C5B" w:rsidRPr="001D50A3">
        <w:rPr>
          <w:rFonts w:ascii="王漢宗細圓體繁" w:eastAsia="王漢宗細圓體繁" w:hint="eastAsia"/>
        </w:rPr>
        <w:t>同時，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D86AC0" w:rsidRPr="001D50A3">
        <w:rPr>
          <w:rFonts w:ascii="王漢宗細圓體繁" w:eastAsia="王漢宗細圓體繁" w:hint="eastAsia"/>
        </w:rPr>
        <w:t>也藉著別人聽信主道的例子，以鼓勵門徒</w:t>
      </w:r>
      <w:r w:rsidR="00EB20BE" w:rsidRPr="001D50A3">
        <w:rPr>
          <w:rFonts w:ascii="王漢宗細圓體繁" w:eastAsia="王漢宗細圓體繁" w:hint="eastAsia"/>
        </w:rPr>
        <w:t>。</w:t>
      </w:r>
    </w:p>
    <w:tbl>
      <w:tblPr>
        <w:tblStyle w:val="TableGrid"/>
        <w:tblW w:w="0" w:type="auto"/>
        <w:tblInd w:w="2088" w:type="dxa"/>
        <w:tblLook w:val="01E0" w:firstRow="1" w:lastRow="1" w:firstColumn="1" w:lastColumn="1" w:noHBand="0" w:noVBand="0"/>
      </w:tblPr>
      <w:tblGrid>
        <w:gridCol w:w="4140"/>
        <w:gridCol w:w="3548"/>
      </w:tblGrid>
      <w:tr w:rsidR="00EB20BE" w:rsidRPr="001D50A3" w:rsidTr="000C7FBB">
        <w:tc>
          <w:tcPr>
            <w:tcW w:w="4140" w:type="dxa"/>
          </w:tcPr>
          <w:p w:rsidR="00EB20BE" w:rsidRPr="001D50A3" w:rsidRDefault="00EB20BE" w:rsidP="00BA45EF">
            <w:pPr>
              <w:tabs>
                <w:tab w:val="left" w:pos="360"/>
                <w:tab w:val="left" w:pos="1080"/>
              </w:tabs>
              <w:spacing w:afterLines="50" w:after="180" w:line="380" w:lineRule="exact"/>
              <w:jc w:val="center"/>
              <w:rPr>
                <w:rFonts w:ascii="細明體" w:eastAsia="細明體" w:hAnsi="細明體" w:hint="eastAsia"/>
                <w:b/>
              </w:rPr>
            </w:pPr>
            <w:r w:rsidRPr="001D50A3">
              <w:rPr>
                <w:rFonts w:ascii="細明體" w:eastAsia="細明體" w:hAnsi="細明體" w:hint="eastAsia"/>
                <w:b/>
              </w:rPr>
              <w:t>信道的例子</w:t>
            </w:r>
          </w:p>
        </w:tc>
        <w:tc>
          <w:tcPr>
            <w:tcW w:w="3548" w:type="dxa"/>
          </w:tcPr>
          <w:p w:rsidR="00EB20BE" w:rsidRPr="001D50A3" w:rsidRDefault="00EB20BE" w:rsidP="00BA45EF">
            <w:pPr>
              <w:tabs>
                <w:tab w:val="left" w:pos="360"/>
                <w:tab w:val="left" w:pos="1080"/>
              </w:tabs>
              <w:spacing w:afterLines="50" w:after="180" w:line="380" w:lineRule="exact"/>
              <w:jc w:val="center"/>
              <w:rPr>
                <w:rFonts w:ascii="細明體" w:eastAsia="細明體" w:hAnsi="細明體" w:hint="eastAsia"/>
                <w:b/>
              </w:rPr>
            </w:pPr>
            <w:r w:rsidRPr="001D50A3">
              <w:rPr>
                <w:rFonts w:ascii="細明體" w:eastAsia="細明體" w:hAnsi="細明體" w:hint="eastAsia"/>
                <w:b/>
              </w:rPr>
              <w:t>信道的結果</w:t>
            </w:r>
          </w:p>
        </w:tc>
      </w:tr>
      <w:tr w:rsidR="00EB20BE" w:rsidRPr="001D50A3" w:rsidTr="000C7FBB">
        <w:tc>
          <w:tcPr>
            <w:tcW w:w="4140" w:type="dxa"/>
          </w:tcPr>
          <w:p w:rsidR="00EB20BE" w:rsidRPr="001D50A3" w:rsidRDefault="00EB20BE" w:rsidP="00BA45EF">
            <w:pPr>
              <w:tabs>
                <w:tab w:val="left" w:pos="360"/>
                <w:tab w:val="left" w:pos="1080"/>
              </w:tabs>
              <w:spacing w:afterLines="50" w:after="180" w:line="380" w:lineRule="exact"/>
              <w:jc w:val="both"/>
              <w:rPr>
                <w:rFonts w:ascii="細明體" w:eastAsia="細明體" w:hAnsi="細明體" w:hint="eastAsia"/>
              </w:rPr>
            </w:pPr>
            <w:r w:rsidRPr="001D50A3">
              <w:rPr>
                <w:rFonts w:ascii="細明體" w:eastAsia="細明體" w:hAnsi="細明體" w:hint="eastAsia"/>
              </w:rPr>
              <w:t>血漏女人(五25-34)</w:t>
            </w:r>
          </w:p>
        </w:tc>
        <w:tc>
          <w:tcPr>
            <w:tcW w:w="3548" w:type="dxa"/>
            <w:vMerge w:val="restart"/>
            <w:vAlign w:val="center"/>
          </w:tcPr>
          <w:p w:rsidR="00EB20BE" w:rsidRPr="001D50A3" w:rsidRDefault="00EB20BE" w:rsidP="00BA45EF">
            <w:pPr>
              <w:tabs>
                <w:tab w:val="left" w:pos="360"/>
                <w:tab w:val="left" w:pos="1080"/>
              </w:tabs>
              <w:spacing w:afterLines="50" w:after="180" w:line="380" w:lineRule="exact"/>
              <w:jc w:val="both"/>
              <w:rPr>
                <w:rFonts w:ascii="細明體" w:eastAsia="細明體" w:hAnsi="細明體" w:hint="eastAsia"/>
              </w:rPr>
            </w:pPr>
            <w:r w:rsidRPr="001D50A3">
              <w:rPr>
                <w:rFonts w:ascii="細明體" w:eastAsia="細明體" w:hAnsi="細明體" w:hint="eastAsia"/>
              </w:rPr>
              <w:t>得醫治(五34，七9，九27)</w:t>
            </w:r>
          </w:p>
        </w:tc>
      </w:tr>
      <w:tr w:rsidR="00EB20BE" w:rsidRPr="001D50A3" w:rsidTr="000C7FBB">
        <w:tc>
          <w:tcPr>
            <w:tcW w:w="4140" w:type="dxa"/>
          </w:tcPr>
          <w:p w:rsidR="00EB20BE" w:rsidRPr="001D50A3" w:rsidRDefault="00EB20BE" w:rsidP="00BA45EF">
            <w:pPr>
              <w:tabs>
                <w:tab w:val="left" w:pos="360"/>
                <w:tab w:val="left" w:pos="1080"/>
              </w:tabs>
              <w:spacing w:afterLines="50" w:after="180" w:line="380" w:lineRule="exact"/>
              <w:jc w:val="both"/>
              <w:rPr>
                <w:rFonts w:ascii="細明體" w:eastAsia="細明體" w:hAnsi="細明體" w:hint="eastAsia"/>
              </w:rPr>
            </w:pPr>
            <w:r w:rsidRPr="001D50A3">
              <w:rPr>
                <w:rFonts w:ascii="細明體" w:eastAsia="細明體" w:hAnsi="細明體" w:hint="eastAsia"/>
                <w:u w:val="single"/>
              </w:rPr>
              <w:t>迦南</w:t>
            </w:r>
            <w:r w:rsidRPr="001D50A3">
              <w:rPr>
                <w:rFonts w:ascii="細明體" w:eastAsia="細明體" w:hAnsi="細明體" w:hint="eastAsia"/>
              </w:rPr>
              <w:t>婦人(七24-30)</w:t>
            </w:r>
          </w:p>
        </w:tc>
        <w:tc>
          <w:tcPr>
            <w:tcW w:w="3548" w:type="dxa"/>
            <w:vMerge/>
          </w:tcPr>
          <w:p w:rsidR="00EB20BE" w:rsidRPr="001D50A3" w:rsidRDefault="00EB20BE" w:rsidP="00BA45EF">
            <w:pPr>
              <w:tabs>
                <w:tab w:val="left" w:pos="360"/>
                <w:tab w:val="left" w:pos="1080"/>
              </w:tabs>
              <w:spacing w:afterLines="50" w:after="180" w:line="380" w:lineRule="exact"/>
              <w:jc w:val="both"/>
              <w:rPr>
                <w:rFonts w:ascii="細明體" w:eastAsia="細明體" w:hAnsi="細明體" w:hint="eastAsia"/>
              </w:rPr>
            </w:pPr>
          </w:p>
        </w:tc>
      </w:tr>
      <w:tr w:rsidR="00EB20BE" w:rsidRPr="001D50A3" w:rsidTr="000C7FBB">
        <w:tc>
          <w:tcPr>
            <w:tcW w:w="4140" w:type="dxa"/>
          </w:tcPr>
          <w:p w:rsidR="00EB20BE" w:rsidRPr="001D50A3" w:rsidRDefault="00EB20BE" w:rsidP="00BA45EF">
            <w:pPr>
              <w:tabs>
                <w:tab w:val="left" w:pos="360"/>
                <w:tab w:val="left" w:pos="1080"/>
              </w:tabs>
              <w:spacing w:afterLines="50" w:after="180" w:line="380" w:lineRule="exact"/>
              <w:jc w:val="both"/>
              <w:rPr>
                <w:rFonts w:ascii="細明體" w:eastAsia="細明體" w:hAnsi="細明體" w:hint="eastAsia"/>
              </w:rPr>
            </w:pPr>
            <w:r w:rsidRPr="001D50A3">
              <w:rPr>
                <w:rFonts w:ascii="細明體" w:eastAsia="細明體" w:hAnsi="細明體" w:cs="新細明體" w:hint="eastAsia"/>
              </w:rPr>
              <w:t>病兒之父(九23-29)</w:t>
            </w:r>
          </w:p>
        </w:tc>
        <w:tc>
          <w:tcPr>
            <w:tcW w:w="3548" w:type="dxa"/>
            <w:vMerge/>
          </w:tcPr>
          <w:p w:rsidR="00EB20BE" w:rsidRPr="001D50A3" w:rsidRDefault="00EB20BE" w:rsidP="00BA45EF">
            <w:pPr>
              <w:tabs>
                <w:tab w:val="left" w:pos="360"/>
                <w:tab w:val="left" w:pos="1080"/>
              </w:tabs>
              <w:spacing w:afterLines="50" w:after="180" w:line="380" w:lineRule="exact"/>
              <w:jc w:val="both"/>
              <w:rPr>
                <w:rFonts w:ascii="細明體" w:eastAsia="細明體" w:hAnsi="細明體" w:hint="eastAsia"/>
              </w:rPr>
            </w:pPr>
          </w:p>
        </w:tc>
      </w:tr>
      <w:tr w:rsidR="00EB20BE" w:rsidRPr="001D50A3" w:rsidTr="000C7FBB">
        <w:tc>
          <w:tcPr>
            <w:tcW w:w="4140" w:type="dxa"/>
          </w:tcPr>
          <w:p w:rsidR="00EB20BE" w:rsidRPr="001D50A3" w:rsidRDefault="00EB20BE" w:rsidP="00BA45EF">
            <w:pPr>
              <w:tabs>
                <w:tab w:val="left" w:pos="360"/>
                <w:tab w:val="left" w:pos="1080"/>
              </w:tabs>
              <w:spacing w:afterLines="50" w:after="180" w:line="380" w:lineRule="exact"/>
              <w:jc w:val="both"/>
              <w:rPr>
                <w:rFonts w:ascii="細明體" w:eastAsia="細明體" w:hAnsi="細明體" w:hint="eastAsia"/>
              </w:rPr>
            </w:pPr>
            <w:r w:rsidRPr="001D50A3">
              <w:rPr>
                <w:rFonts w:ascii="細明體" w:eastAsia="細明體" w:hAnsi="細明體" w:cs="新細明體" w:hint="eastAsia"/>
              </w:rPr>
              <w:t>寡婦奉獻(十二42-44)</w:t>
            </w:r>
          </w:p>
        </w:tc>
        <w:tc>
          <w:tcPr>
            <w:tcW w:w="3548" w:type="dxa"/>
            <w:vMerge w:val="restart"/>
            <w:vAlign w:val="center"/>
          </w:tcPr>
          <w:p w:rsidR="00EB20BE" w:rsidRPr="001D50A3" w:rsidRDefault="00EB20BE" w:rsidP="00BA45EF">
            <w:pPr>
              <w:tabs>
                <w:tab w:val="left" w:pos="360"/>
                <w:tab w:val="left" w:pos="1080"/>
              </w:tabs>
              <w:spacing w:afterLines="50" w:after="180" w:line="380" w:lineRule="exact"/>
              <w:jc w:val="both"/>
              <w:rPr>
                <w:rFonts w:ascii="細明體" w:eastAsia="細明體" w:hAnsi="細明體" w:hint="eastAsia"/>
              </w:rPr>
            </w:pPr>
            <w:r w:rsidRPr="001D50A3">
              <w:rPr>
                <w:rFonts w:ascii="細明體" w:eastAsia="細明體" w:hAnsi="細明體" w:hint="eastAsia"/>
              </w:rPr>
              <w:t>主稱許(十二43-44，十四6-9)</w:t>
            </w:r>
          </w:p>
        </w:tc>
      </w:tr>
      <w:tr w:rsidR="00EB20BE" w:rsidRPr="001D50A3" w:rsidTr="000C7FBB">
        <w:tc>
          <w:tcPr>
            <w:tcW w:w="4140" w:type="dxa"/>
          </w:tcPr>
          <w:p w:rsidR="00EB20BE" w:rsidRPr="001D50A3" w:rsidRDefault="00EB20BE" w:rsidP="00BA45EF">
            <w:pPr>
              <w:tabs>
                <w:tab w:val="left" w:pos="360"/>
                <w:tab w:val="left" w:pos="1080"/>
              </w:tabs>
              <w:spacing w:afterLines="50" w:after="180" w:line="380" w:lineRule="exact"/>
              <w:jc w:val="both"/>
              <w:rPr>
                <w:rFonts w:ascii="細明體" w:eastAsia="細明體" w:hAnsi="細明體" w:cs="新細明體" w:hint="eastAsia"/>
              </w:rPr>
            </w:pPr>
            <w:r w:rsidRPr="001D50A3">
              <w:rPr>
                <w:rFonts w:ascii="細明體" w:eastAsia="細明體" w:hAnsi="細明體" w:cs="新細明體" w:hint="eastAsia"/>
              </w:rPr>
              <w:t>倒香膏婦(十四3-9)</w:t>
            </w:r>
          </w:p>
        </w:tc>
        <w:tc>
          <w:tcPr>
            <w:tcW w:w="3548" w:type="dxa"/>
            <w:vMerge/>
          </w:tcPr>
          <w:p w:rsidR="00EB20BE" w:rsidRPr="001D50A3" w:rsidRDefault="00EB20BE" w:rsidP="00BA45EF">
            <w:pPr>
              <w:tabs>
                <w:tab w:val="left" w:pos="360"/>
                <w:tab w:val="left" w:pos="1080"/>
              </w:tabs>
              <w:spacing w:afterLines="50" w:after="180" w:line="380" w:lineRule="exact"/>
              <w:jc w:val="both"/>
              <w:rPr>
                <w:rFonts w:ascii="細明體" w:eastAsia="細明體" w:hAnsi="細明體" w:hint="eastAsia"/>
              </w:rPr>
            </w:pPr>
          </w:p>
        </w:tc>
      </w:tr>
    </w:tbl>
    <w:p w:rsidR="00D86AC0" w:rsidRPr="001D50A3" w:rsidRDefault="000C7FBB" w:rsidP="000C7FBB">
      <w:pPr>
        <w:tabs>
          <w:tab w:val="left" w:pos="1080"/>
        </w:tabs>
        <w:spacing w:beforeLines="50" w:before="180" w:afterLines="50" w:after="180" w:line="440" w:lineRule="exact"/>
        <w:ind w:leftChars="600" w:left="144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ab/>
        <w:t>前三個例子中，他們都是以簡單的信心使自己或家人得醫治，都是信道的，為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Pr="001D50A3">
        <w:rPr>
          <w:rFonts w:ascii="王漢宗細圓體繁" w:eastAsia="王漢宗細圓體繁" w:hint="eastAsia"/>
        </w:rPr>
        <w:t>的道預備好的土壤，果子就自然生出。</w:t>
      </w:r>
    </w:p>
    <w:p w:rsidR="007411F9" w:rsidRPr="001D50A3" w:rsidRDefault="000C7FBB" w:rsidP="003E570B">
      <w:pPr>
        <w:tabs>
          <w:tab w:val="left" w:pos="1080"/>
        </w:tabs>
        <w:spacing w:beforeLines="50" w:before="180" w:afterLines="50" w:after="180" w:line="440" w:lineRule="exact"/>
        <w:ind w:leftChars="600" w:left="144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ab/>
        <w:t>後兩個例子可說是信心的進階</w:t>
      </w:r>
      <w:r w:rsidR="00517C88" w:rsidRPr="001D50A3">
        <w:rPr>
          <w:rFonts w:ascii="王漢宗細圓體繁" w:eastAsia="王漢宗細圓體繁" w:hint="eastAsia"/>
        </w:rPr>
        <w:t>。她們的信心促使她們不為自己求，反而把因信結出的果子獻在聖殿和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517C88" w:rsidRPr="001D50A3">
        <w:rPr>
          <w:rFonts w:ascii="王漢宗細圓體繁" w:eastAsia="王漢宗細圓體繁" w:hint="eastAsia"/>
        </w:rPr>
        <w:t>身上</w:t>
      </w:r>
      <w:r w:rsidR="0056567D" w:rsidRPr="001D50A3">
        <w:rPr>
          <w:rFonts w:ascii="王漢宗細圓體繁" w:eastAsia="王漢宗細圓體繁" w:hint="eastAsia"/>
        </w:rPr>
        <w:t>，以愛來回應</w:t>
      </w:r>
      <w:r w:rsidR="00517C88" w:rsidRPr="001D50A3">
        <w:rPr>
          <w:rFonts w:ascii="王漢宗細圓體繁" w:eastAsia="王漢宗細圓體繁" w:hint="eastAsia"/>
        </w:rPr>
        <w:t>。</w:t>
      </w:r>
    </w:p>
    <w:p w:rsidR="003D0864" w:rsidRDefault="00A761B3" w:rsidP="00A761B3">
      <w:pPr>
        <w:tabs>
          <w:tab w:val="left" w:pos="720"/>
          <w:tab w:val="left" w:pos="1080"/>
        </w:tabs>
        <w:spacing w:line="440" w:lineRule="exact"/>
        <w:jc w:val="both"/>
        <w:rPr>
          <w:rFonts w:ascii="王漢宗細圓體繁" w:eastAsia="王漢宗細圓體繁"/>
          <w:b/>
        </w:rPr>
      </w:pPr>
      <w:r w:rsidRPr="001D50A3">
        <w:rPr>
          <w:rFonts w:ascii="王漢宗細圓體繁" w:eastAsia="王漢宗細圓體繁" w:hint="eastAsia"/>
          <w:b/>
        </w:rPr>
        <w:t xml:space="preserve">　　</w:t>
      </w:r>
      <w:r w:rsidRPr="001D50A3">
        <w:rPr>
          <w:rFonts w:ascii="王漢宗細圓體繁" w:eastAsia="王漢宗細圓體繁" w:hint="eastAsia"/>
          <w:b/>
        </w:rPr>
        <w:tab/>
      </w:r>
    </w:p>
    <w:p w:rsidR="00FD196B" w:rsidRDefault="00FD196B" w:rsidP="003D0864">
      <w:pPr>
        <w:tabs>
          <w:tab w:val="left" w:pos="360"/>
          <w:tab w:val="left" w:pos="1080"/>
        </w:tabs>
        <w:spacing w:line="440" w:lineRule="exact"/>
        <w:ind w:leftChars="300" w:left="720"/>
        <w:jc w:val="both"/>
        <w:rPr>
          <w:rFonts w:ascii="王漢宗細圓體繁" w:eastAsia="王漢宗細圓體繁" w:hint="eastAsia"/>
          <w:b/>
        </w:rPr>
      </w:pPr>
    </w:p>
    <w:p w:rsidR="00FD196B" w:rsidRDefault="00FD196B" w:rsidP="003D0864">
      <w:pPr>
        <w:tabs>
          <w:tab w:val="left" w:pos="360"/>
          <w:tab w:val="left" w:pos="1080"/>
        </w:tabs>
        <w:spacing w:line="440" w:lineRule="exact"/>
        <w:ind w:leftChars="300" w:left="720"/>
        <w:jc w:val="both"/>
        <w:rPr>
          <w:rFonts w:ascii="王漢宗細圓體繁" w:eastAsia="王漢宗細圓體繁" w:hint="eastAsia"/>
          <w:b/>
        </w:rPr>
      </w:pPr>
    </w:p>
    <w:p w:rsidR="00FD196B" w:rsidRDefault="00FD196B" w:rsidP="003D0864">
      <w:pPr>
        <w:tabs>
          <w:tab w:val="left" w:pos="360"/>
          <w:tab w:val="left" w:pos="1080"/>
        </w:tabs>
        <w:spacing w:line="440" w:lineRule="exact"/>
        <w:ind w:leftChars="300" w:left="720"/>
        <w:jc w:val="both"/>
        <w:rPr>
          <w:rFonts w:ascii="王漢宗細圓體繁" w:eastAsia="王漢宗細圓體繁" w:hint="eastAsia"/>
          <w:b/>
        </w:rPr>
      </w:pPr>
    </w:p>
    <w:p w:rsidR="00FD196B" w:rsidRDefault="00FD196B" w:rsidP="003D0864">
      <w:pPr>
        <w:tabs>
          <w:tab w:val="left" w:pos="360"/>
          <w:tab w:val="left" w:pos="1080"/>
        </w:tabs>
        <w:spacing w:line="440" w:lineRule="exact"/>
        <w:ind w:leftChars="300" w:left="720"/>
        <w:jc w:val="both"/>
        <w:rPr>
          <w:rFonts w:ascii="王漢宗細圓體繁" w:eastAsia="王漢宗細圓體繁" w:hint="eastAsia"/>
          <w:b/>
        </w:rPr>
      </w:pPr>
    </w:p>
    <w:p w:rsidR="00FD196B" w:rsidRDefault="00FD196B" w:rsidP="003D0864">
      <w:pPr>
        <w:tabs>
          <w:tab w:val="left" w:pos="360"/>
          <w:tab w:val="left" w:pos="1080"/>
        </w:tabs>
        <w:spacing w:line="440" w:lineRule="exact"/>
        <w:ind w:leftChars="300" w:left="720"/>
        <w:jc w:val="both"/>
        <w:rPr>
          <w:rFonts w:ascii="王漢宗細圓體繁" w:eastAsia="王漢宗細圓體繁" w:hint="eastAsia"/>
          <w:b/>
        </w:rPr>
      </w:pPr>
    </w:p>
    <w:p w:rsidR="003658BC" w:rsidRPr="001D50A3" w:rsidRDefault="003658BC" w:rsidP="003658BC">
      <w:pPr>
        <w:tabs>
          <w:tab w:val="left" w:pos="947"/>
        </w:tabs>
        <w:spacing w:beforeLines="50" w:before="180" w:line="440" w:lineRule="exact"/>
        <w:jc w:val="both"/>
        <w:rPr>
          <w:rFonts w:ascii="王漢宗顏楷體繁" w:eastAsia="王漢宗顏楷體繁" w:hint="eastAsia"/>
          <w:sz w:val="28"/>
          <w:szCs w:val="28"/>
        </w:rPr>
      </w:pPr>
      <w:r w:rsidRPr="001D50A3">
        <w:rPr>
          <w:rFonts w:ascii="王漢宗顏楷體繁" w:eastAsia="王漢宗顏楷體繁" w:hint="eastAsia"/>
          <w:sz w:val="28"/>
          <w:szCs w:val="28"/>
        </w:rPr>
        <w:lastRenderedPageBreak/>
        <w:t>陸、重點思考</w:t>
      </w:r>
      <w:r>
        <w:rPr>
          <w:rFonts w:ascii="王漢宗顏楷體繁" w:eastAsia="王漢宗顏楷體繁" w:hint="eastAsia"/>
          <w:sz w:val="28"/>
          <w:szCs w:val="28"/>
        </w:rPr>
        <w:t>(續)</w:t>
      </w:r>
    </w:p>
    <w:p w:rsidR="00D70013" w:rsidRPr="001D50A3" w:rsidRDefault="00A761B3" w:rsidP="003D0864">
      <w:pPr>
        <w:tabs>
          <w:tab w:val="left" w:pos="360"/>
          <w:tab w:val="left" w:pos="1080"/>
        </w:tabs>
        <w:spacing w:line="440" w:lineRule="exact"/>
        <w:ind w:leftChars="300" w:left="720"/>
        <w:jc w:val="both"/>
        <w:rPr>
          <w:rFonts w:ascii="王漢宗細圓體繁" w:eastAsia="王漢宗細圓體繁" w:hint="eastAsia"/>
          <w:b/>
        </w:rPr>
      </w:pPr>
      <w:r w:rsidRPr="001D50A3">
        <w:rPr>
          <w:rFonts w:ascii="王漢宗細圓體繁" w:eastAsia="王漢宗細圓體繁" w:hint="eastAsia"/>
          <w:b/>
        </w:rPr>
        <w:t>2.</w:t>
      </w:r>
      <w:r w:rsidRPr="001D50A3">
        <w:rPr>
          <w:rFonts w:ascii="王漢宗細圓體繁" w:eastAsia="王漢宗細圓體繁" w:hint="eastAsia"/>
          <w:b/>
        </w:rPr>
        <w:tab/>
        <w:t>儆醒</w:t>
      </w:r>
      <w:r w:rsidR="000C7FBB" w:rsidRPr="001D50A3">
        <w:rPr>
          <w:rFonts w:ascii="王漢宗細圓體繁" w:eastAsia="王漢宗細圓體繁" w:hint="eastAsia"/>
          <w:b/>
        </w:rPr>
        <w:t>傳福音</w:t>
      </w:r>
    </w:p>
    <w:p w:rsidR="009F4ED0" w:rsidRPr="001D50A3" w:rsidRDefault="003E570B" w:rsidP="009C4349">
      <w:pPr>
        <w:tabs>
          <w:tab w:val="left" w:pos="360"/>
          <w:tab w:val="left" w:pos="1080"/>
        </w:tabs>
        <w:spacing w:afterLines="50" w:after="180" w:line="440" w:lineRule="exact"/>
        <w:ind w:leftChars="450" w:left="1080" w:firstLineChars="225" w:firstLine="54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>夾在這兩位婦人事蹟的，是本書另一段罕有的長篇教訓(十三5-37)</w:t>
      </w:r>
      <w:r w:rsidR="007413F3" w:rsidRPr="001D50A3">
        <w:rPr>
          <w:rFonts w:ascii="王漢宗細圓體繁" w:eastAsia="王漢宗細圓體繁" w:hint="eastAsia"/>
        </w:rPr>
        <w:t>，是有關聖殿被毀的預兆(十三5-23)，並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7413F3" w:rsidRPr="001D50A3">
        <w:rPr>
          <w:rFonts w:ascii="王漢宗細圓體繁" w:eastAsia="王漢宗細圓體繁" w:hint="eastAsia"/>
        </w:rPr>
        <w:t>第二次降臨的預兆(十三24-32)</w:t>
      </w:r>
      <w:r w:rsidR="001A48C9" w:rsidRPr="001D50A3">
        <w:rPr>
          <w:rFonts w:ascii="王漢宗細圓體繁" w:eastAsia="王漢宗細圓體繁" w:hint="eastAsia"/>
        </w:rPr>
        <w:t>。</w:t>
      </w:r>
    </w:p>
    <w:p w:rsidR="009F4ED0" w:rsidRPr="001D50A3" w:rsidRDefault="009F4ED0" w:rsidP="009F4ED0">
      <w:pPr>
        <w:tabs>
          <w:tab w:val="left" w:pos="360"/>
          <w:tab w:val="left" w:pos="1080"/>
        </w:tabs>
        <w:spacing w:afterLines="50" w:after="180" w:line="440" w:lineRule="exact"/>
        <w:ind w:leftChars="450" w:left="1080"/>
        <w:jc w:val="both"/>
        <w:rPr>
          <w:rFonts w:ascii="王漢宗細圓體繁" w:eastAsia="王漢宗細圓體繁" w:hint="eastAsia"/>
          <w:b/>
        </w:rPr>
      </w:pPr>
      <w:r w:rsidRPr="001D50A3">
        <w:rPr>
          <w:rFonts w:ascii="王漢宗細圓體繁" w:eastAsia="王漢宗細圓體繁" w:hint="eastAsia"/>
          <w:b/>
        </w:rPr>
        <w:t xml:space="preserve">a. </w:t>
      </w:r>
      <w:r w:rsidR="00182837" w:rsidRPr="001D50A3">
        <w:rPr>
          <w:rFonts w:ascii="王漢宗細圓體繁" w:eastAsia="王漢宗細圓體繁" w:hint="eastAsia"/>
          <w:b/>
        </w:rPr>
        <w:t>主</w:t>
      </w:r>
      <w:r w:rsidRPr="001D50A3">
        <w:rPr>
          <w:rFonts w:ascii="王漢宗細圓體繁" w:eastAsia="王漢宗細圓體繁" w:hint="eastAsia"/>
          <w:b/>
        </w:rPr>
        <w:t>必再來</w:t>
      </w:r>
    </w:p>
    <w:p w:rsidR="009F4ED0" w:rsidRPr="001D50A3" w:rsidRDefault="009F4ED0" w:rsidP="009C4349">
      <w:pPr>
        <w:tabs>
          <w:tab w:val="left" w:pos="360"/>
          <w:tab w:val="left" w:pos="1080"/>
        </w:tabs>
        <w:spacing w:afterLines="50" w:after="180" w:line="440" w:lineRule="exact"/>
        <w:ind w:leftChars="450" w:left="1080" w:firstLineChars="225" w:firstLine="54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>踏入十四章，人子將要捨命，故他一再重申，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Pr="001D50A3">
        <w:rPr>
          <w:rFonts w:ascii="王漢宗細圓體繁" w:eastAsia="王漢宗細圓體繁" w:hint="eastAsia"/>
        </w:rPr>
        <w:t>不但要死，也要復活，並且要榮耀的再臨(十三26，八38，九1)。</w:t>
      </w:r>
    </w:p>
    <w:p w:rsidR="009F4ED0" w:rsidRPr="001D50A3" w:rsidRDefault="009F4ED0" w:rsidP="009F4ED0">
      <w:pPr>
        <w:tabs>
          <w:tab w:val="left" w:pos="360"/>
          <w:tab w:val="left" w:pos="1080"/>
        </w:tabs>
        <w:spacing w:afterLines="50" w:after="180" w:line="440" w:lineRule="exact"/>
        <w:ind w:leftChars="450" w:left="1080"/>
        <w:jc w:val="both"/>
        <w:rPr>
          <w:rFonts w:ascii="王漢宗細圓體繁" w:eastAsia="王漢宗細圓體繁" w:hint="eastAsia"/>
          <w:b/>
        </w:rPr>
      </w:pPr>
      <w:r w:rsidRPr="001D50A3">
        <w:rPr>
          <w:rFonts w:ascii="王漢宗細圓體繁" w:eastAsia="王漢宗細圓體繁" w:hint="eastAsia"/>
          <w:b/>
        </w:rPr>
        <w:t xml:space="preserve">b. </w:t>
      </w:r>
      <w:r w:rsidR="00182837" w:rsidRPr="001D50A3">
        <w:rPr>
          <w:rFonts w:ascii="王漢宗細圓體繁" w:eastAsia="王漢宗細圓體繁" w:hint="eastAsia"/>
          <w:b/>
        </w:rPr>
        <w:t>人的準備</w:t>
      </w:r>
    </w:p>
    <w:p w:rsidR="00182837" w:rsidRPr="001D50A3" w:rsidRDefault="00182837" w:rsidP="00182837">
      <w:pPr>
        <w:tabs>
          <w:tab w:val="left" w:pos="1080"/>
        </w:tabs>
        <w:spacing w:line="440" w:lineRule="exact"/>
        <w:ind w:leftChars="450" w:left="1080"/>
        <w:jc w:val="both"/>
        <w:rPr>
          <w:rFonts w:ascii="王漢宗細圓體繁" w:eastAsia="王漢宗細圓體繁" w:hint="eastAsia"/>
          <w:b/>
        </w:rPr>
      </w:pPr>
      <w:r w:rsidRPr="001D50A3">
        <w:rPr>
          <w:rFonts w:ascii="王漢宗細圓體繁" w:eastAsia="王漢宗細圓體繁" w:hint="eastAsia"/>
          <w:b/>
        </w:rPr>
        <w:tab/>
        <w:t>i. 愛而奉獻</w:t>
      </w:r>
    </w:p>
    <w:p w:rsidR="009C4349" w:rsidRPr="001D50A3" w:rsidRDefault="0056567D" w:rsidP="003D0864">
      <w:pPr>
        <w:tabs>
          <w:tab w:val="left" w:pos="360"/>
          <w:tab w:val="left" w:pos="1620"/>
        </w:tabs>
        <w:spacing w:afterLines="50" w:after="180" w:line="440" w:lineRule="exact"/>
        <w:ind w:leftChars="675" w:left="1620" w:firstLineChars="225" w:firstLine="54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>甚麼會帶進人子回來？</w:t>
      </w:r>
      <w:r w:rsidR="009C4349" w:rsidRPr="001D50A3">
        <w:rPr>
          <w:rFonts w:ascii="王漢宗細圓體繁" w:eastAsia="王漢宗細圓體繁" w:hint="eastAsia"/>
        </w:rPr>
        <w:t>彷彿</w:t>
      </w:r>
      <w:r w:rsidRPr="001D50A3">
        <w:rPr>
          <w:rFonts w:ascii="王漢宗細圓體繁" w:eastAsia="王漢宗細圓體繁" w:hint="eastAsia"/>
        </w:rPr>
        <w:t>就是寡婦</w:t>
      </w:r>
      <w:r w:rsidR="009C4349" w:rsidRPr="001D50A3">
        <w:rPr>
          <w:rFonts w:ascii="王漢宗細圓體繁" w:eastAsia="王漢宗細圓體繁" w:hint="eastAsia"/>
        </w:rPr>
        <w:t>「一切」的</w:t>
      </w:r>
      <w:r w:rsidRPr="001D50A3">
        <w:rPr>
          <w:rFonts w:ascii="王漢宗細圓體繁" w:eastAsia="王漢宗細圓體繁" w:hint="eastAsia"/>
        </w:rPr>
        <w:t>和女人「盡」的奉獻。</w:t>
      </w:r>
      <w:r w:rsidR="009C4349" w:rsidRPr="001D50A3">
        <w:rPr>
          <w:rFonts w:ascii="王漢宗細圓體繁" w:eastAsia="王漢宗細圓體繁" w:hint="eastAsia"/>
        </w:rPr>
        <w:t>她們的愛把人子帶回來。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9C4349" w:rsidRPr="001D50A3">
        <w:rPr>
          <w:rFonts w:ascii="王漢宗細圓體繁" w:eastAsia="王漢宗細圓體繁" w:hint="eastAsia"/>
        </w:rPr>
        <w:t>藉兩位婦人的事蹟，把門徒帶往信心的進階：不但聽而信道，更是毫無保留地奉獻給主；因人子也是為人捨命，作多人的贖價。</w:t>
      </w:r>
      <w:r w:rsidR="003D0864">
        <w:rPr>
          <w:rFonts w:ascii="王漢宗細圓體繁" w:eastAsia="王漢宗細圓體繁" w:hint="eastAsia"/>
        </w:rPr>
        <w:t>無怪乎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9344B2">
        <w:rPr>
          <w:rFonts w:ascii="王漢宗細圓體繁" w:eastAsia="王漢宗細圓體繁" w:hint="eastAsia"/>
        </w:rPr>
        <w:t>預言自己要捨命在十架(八31，十33)，他都不忘呼召門徒為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9344B2">
        <w:rPr>
          <w:rFonts w:ascii="王漢宗細圓體繁" w:eastAsia="王漢宗細圓體繁" w:hint="eastAsia"/>
        </w:rPr>
        <w:t>和福音捨魂生命、撇下一切、背十架跟從主(八34-35，十</w:t>
      </w:r>
      <w:r w:rsidR="000071FC">
        <w:rPr>
          <w:rFonts w:ascii="王漢宗細圓體繁" w:eastAsia="王漢宗細圓體繁" w:hint="eastAsia"/>
        </w:rPr>
        <w:t>29-30</w:t>
      </w:r>
      <w:r w:rsidR="009344B2">
        <w:rPr>
          <w:rFonts w:ascii="王漢宗細圓體繁" w:eastAsia="王漢宗細圓體繁" w:hint="eastAsia"/>
        </w:rPr>
        <w:t>)。</w:t>
      </w:r>
    </w:p>
    <w:p w:rsidR="00182837" w:rsidRPr="001D50A3" w:rsidRDefault="00182837" w:rsidP="00182837">
      <w:pPr>
        <w:tabs>
          <w:tab w:val="left" w:pos="1080"/>
        </w:tabs>
        <w:spacing w:line="440" w:lineRule="exact"/>
        <w:ind w:leftChars="450" w:left="1080"/>
        <w:jc w:val="both"/>
        <w:rPr>
          <w:rFonts w:eastAsia="王漢宗細圓體繁" w:hint="eastAsia"/>
          <w:b/>
        </w:rPr>
      </w:pPr>
      <w:r w:rsidRPr="001D50A3">
        <w:rPr>
          <w:rFonts w:ascii="王漢宗細圓體繁" w:eastAsia="王漢宗細圓體繁" w:hint="eastAsia"/>
          <w:b/>
        </w:rPr>
        <w:tab/>
        <w:t xml:space="preserve">ii. </w:t>
      </w:r>
      <w:r w:rsidRPr="001D50A3">
        <w:rPr>
          <w:rFonts w:eastAsia="王漢宗細圓體繁" w:hint="eastAsia"/>
          <w:b/>
        </w:rPr>
        <w:t>儆醒禱告</w:t>
      </w:r>
    </w:p>
    <w:p w:rsidR="00182837" w:rsidRPr="001D50A3" w:rsidRDefault="009C4349" w:rsidP="00182837">
      <w:pPr>
        <w:tabs>
          <w:tab w:val="left" w:pos="360"/>
          <w:tab w:val="left" w:pos="1620"/>
        </w:tabs>
        <w:spacing w:afterLines="50" w:after="180" w:line="440" w:lineRule="exact"/>
        <w:ind w:leftChars="675" w:left="1620" w:firstLineChars="225" w:firstLine="54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>作奴僕的門徒當如何準備主人回來(十三33-37)，正是本書中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Pr="001D50A3">
        <w:rPr>
          <w:rFonts w:ascii="王漢宗細圓體繁" w:eastAsia="王漢宗細圓體繁" w:hint="eastAsia"/>
        </w:rPr>
        <w:t>最後的長篇教訓的</w:t>
      </w:r>
      <w:r w:rsidR="00EB3C2D" w:rsidRPr="001D50A3">
        <w:rPr>
          <w:rFonts w:ascii="王漢宗細圓體繁" w:eastAsia="王漢宗細圓體繁" w:hint="eastAsia"/>
        </w:rPr>
        <w:t>精華</w:t>
      </w:r>
      <w:r w:rsidRPr="001D50A3">
        <w:rPr>
          <w:rFonts w:ascii="王漢宗細圓體繁" w:eastAsia="王漢宗細圓體繁" w:hint="eastAsia"/>
        </w:rPr>
        <w:t>。</w:t>
      </w:r>
      <w:r w:rsidR="009A2979" w:rsidRPr="001D50A3">
        <w:rPr>
          <w:rFonts w:ascii="王漢宗細圓體繁" w:eastAsia="王漢宗細圓體繁" w:hint="eastAsia"/>
        </w:rPr>
        <w:t>門徒作為奴僕，等候就當儆醒(十三34，35，37)</w:t>
      </w:r>
      <w:r w:rsidR="00EE32CF" w:rsidRPr="001D50A3">
        <w:rPr>
          <w:rFonts w:ascii="王漢宗細圓體繁" w:eastAsia="王漢宗細圓體繁" w:hint="eastAsia"/>
        </w:rPr>
        <w:t>，而具體行動就是禱告</w:t>
      </w:r>
      <w:r w:rsidR="003658BC" w:rsidRPr="001D50A3">
        <w:rPr>
          <w:rFonts w:ascii="王漢宗細圓體繁" w:eastAsia="王漢宗細圓體繁" w:hint="eastAsia"/>
        </w:rPr>
        <w:t xml:space="preserve"> </w:t>
      </w:r>
      <w:r w:rsidR="00EE32CF" w:rsidRPr="001D50A3">
        <w:rPr>
          <w:rFonts w:ascii="王漢宗細圓體繁" w:eastAsia="王漢宗細圓體繁" w:hint="eastAsia"/>
        </w:rPr>
        <w:t>(十三33)。</w:t>
      </w:r>
    </w:p>
    <w:p w:rsidR="00182837" w:rsidRPr="001D50A3" w:rsidRDefault="00182837" w:rsidP="00C0058A">
      <w:pPr>
        <w:tabs>
          <w:tab w:val="left" w:pos="360"/>
          <w:tab w:val="left" w:pos="1620"/>
        </w:tabs>
        <w:spacing w:afterLines="50" w:after="180" w:line="440" w:lineRule="exact"/>
        <w:ind w:leftChars="450" w:left="1080" w:firstLineChars="150" w:firstLine="390"/>
        <w:jc w:val="both"/>
        <w:rPr>
          <w:rFonts w:eastAsia="王漢宗細圓體繁" w:hint="eastAsia"/>
          <w:b/>
        </w:rPr>
      </w:pPr>
      <w:r w:rsidRPr="001D50A3">
        <w:rPr>
          <w:rFonts w:ascii="王漢宗細圓體繁" w:eastAsia="王漢宗細圓體繁" w:hint="eastAsia"/>
          <w:b/>
        </w:rPr>
        <w:t xml:space="preserve">iii. </w:t>
      </w:r>
      <w:r w:rsidRPr="001D50A3">
        <w:rPr>
          <w:rFonts w:eastAsia="王漢宗細圓體繁" w:hint="eastAsia"/>
          <w:b/>
        </w:rPr>
        <w:t>廣傳福音</w:t>
      </w:r>
    </w:p>
    <w:p w:rsidR="00182837" w:rsidRDefault="00EE32CF" w:rsidP="00182837">
      <w:pPr>
        <w:tabs>
          <w:tab w:val="left" w:pos="360"/>
          <w:tab w:val="left" w:pos="1620"/>
        </w:tabs>
        <w:spacing w:afterLines="50" w:after="180" w:line="440" w:lineRule="exact"/>
        <w:ind w:leftChars="675" w:left="1620" w:firstLineChars="225" w:firstLine="540"/>
        <w:jc w:val="both"/>
        <w:rPr>
          <w:rFonts w:ascii="王漢宗細圓體繁" w:eastAsia="王漢宗細圓體繁" w:hint="eastAsia"/>
        </w:rPr>
      </w:pPr>
      <w:r w:rsidRPr="001D50A3">
        <w:rPr>
          <w:rFonts w:ascii="王漢宗細圓體繁" w:eastAsia="王漢宗細圓體繁" w:hint="eastAsia"/>
        </w:rPr>
        <w:t>禱告方向是甚麼？作僕人當作的工(十三34)，人子如何，門徒也如何</w:t>
      </w:r>
      <w:r w:rsidR="003D0864">
        <w:rPr>
          <w:rFonts w:ascii="王漢宗細圓體繁" w:eastAsia="王漢宗細圓體繁" w:hint="eastAsia"/>
        </w:rPr>
        <w:t>同走一路</w:t>
      </w:r>
      <w:r w:rsidRPr="001D50A3">
        <w:rPr>
          <w:rFonts w:ascii="王漢宗細圓體繁" w:eastAsia="王漢宗細圓體繁" w:hint="eastAsia"/>
        </w:rPr>
        <w:t>。人子來，是要宣傳神國的福音</w:t>
      </w:r>
      <w:r w:rsidR="009F4ED0" w:rsidRPr="001D50A3">
        <w:rPr>
          <w:rFonts w:ascii="王漢宗細圓體繁" w:eastAsia="王漢宗細圓體繁" w:hint="eastAsia"/>
        </w:rPr>
        <w:t>(一15)</w:t>
      </w:r>
      <w:r w:rsidRPr="001D50A3">
        <w:rPr>
          <w:rFonts w:ascii="王漢宗細圓體繁" w:eastAsia="王漢宗細圓體繁" w:hint="eastAsia"/>
        </w:rPr>
        <w:t>，是要</w:t>
      </w:r>
      <w:r w:rsidR="009F4ED0" w:rsidRPr="001D50A3">
        <w:rPr>
          <w:rFonts w:ascii="王漢宗細圓體繁" w:eastAsia="王漢宗細圓體繁" w:hint="eastAsia"/>
        </w:rPr>
        <w:t>作僕</w:t>
      </w:r>
      <w:r w:rsidRPr="001D50A3">
        <w:rPr>
          <w:rFonts w:ascii="王漢宗細圓體繁" w:eastAsia="王漢宗細圓體繁" w:hint="eastAsia"/>
        </w:rPr>
        <w:t>服事人</w:t>
      </w:r>
      <w:r w:rsidR="009F4ED0" w:rsidRPr="001D50A3">
        <w:rPr>
          <w:rFonts w:ascii="王漢宗細圓體繁" w:eastAsia="王漢宗細圓體繁" w:hint="eastAsia"/>
        </w:rPr>
        <w:t>(十45)</w:t>
      </w:r>
      <w:r w:rsidRPr="001D50A3">
        <w:rPr>
          <w:rFonts w:ascii="王漢宗細圓體繁" w:eastAsia="王漢宗細圓體繁" w:hint="eastAsia"/>
        </w:rPr>
        <w:t>。</w:t>
      </w:r>
      <w:r w:rsidR="009F4ED0" w:rsidRPr="001D50A3">
        <w:rPr>
          <w:rFonts w:ascii="王漢宗細圓體繁" w:eastAsia="王漢宗細圓體繁" w:hint="eastAsia"/>
        </w:rPr>
        <w:t>比較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 w:rsidR="009F4ED0" w:rsidRPr="001D50A3">
        <w:rPr>
          <w:rFonts w:ascii="王漢宗細圓體繁" w:eastAsia="王漢宗細圓體繁" w:hint="eastAsia"/>
        </w:rPr>
        <w:t>升天前的遺囑，門徒同樣要傳福音給凡受造的(十六15)</w:t>
      </w:r>
      <w:r w:rsidR="00182837" w:rsidRPr="001D50A3">
        <w:rPr>
          <w:rFonts w:ascii="王漢宗細圓體繁" w:eastAsia="王漢宗細圓體繁" w:hint="eastAsia"/>
        </w:rPr>
        <w:t>，且多方工作服事人(十六16-20)，而信心仍是最要緊的(十六16，17)。</w:t>
      </w:r>
    </w:p>
    <w:p w:rsidR="0055648A" w:rsidRDefault="00B17D22" w:rsidP="00B17D22">
      <w:pPr>
        <w:tabs>
          <w:tab w:val="left" w:pos="360"/>
          <w:tab w:val="left" w:pos="1620"/>
        </w:tabs>
        <w:spacing w:afterLines="50" w:after="180" w:line="440" w:lineRule="exact"/>
        <w:ind w:leftChars="675" w:left="1620" w:firstLineChars="225" w:firstLine="540"/>
        <w:jc w:val="both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>本書末了，</w:t>
      </w:r>
      <w:r w:rsidR="00FC51B2" w:rsidRPr="00FC51B2">
        <w:rPr>
          <w:rFonts w:ascii="王漢宗細圓體繁" w:eastAsia="王漢宗細圓體繁" w:hint="eastAsia"/>
        </w:rPr>
        <w:t>主升天後，仍和門徒同工，用神蹟證明他</w:t>
      </w:r>
      <w:r w:rsidR="00FC51B2" w:rsidRPr="001D50A3">
        <w:rPr>
          <w:rFonts w:ascii="王漢宗細圓體繁" w:eastAsia="王漢宗細圓體繁" w:hint="eastAsia"/>
        </w:rPr>
        <w:t>們所傳的道(十六20)</w:t>
      </w:r>
      <w:r>
        <w:rPr>
          <w:rFonts w:ascii="王漢宗細圓體繁" w:eastAsia="王漢宗細圓體繁" w:hint="eastAsia"/>
        </w:rPr>
        <w:t>，可見</w:t>
      </w:r>
      <w:r w:rsidR="005805CD" w:rsidRPr="005805CD">
        <w:rPr>
          <w:rFonts w:ascii="王漢宗細圓體繁" w:eastAsia="王漢宗細圓體繁" w:hint="eastAsia"/>
          <w:u w:val="single"/>
        </w:rPr>
        <w:t>耶穌</w:t>
      </w:r>
      <w:r>
        <w:rPr>
          <w:rFonts w:ascii="王漢宗細圓體繁" w:eastAsia="王漢宗細圓體繁" w:hint="eastAsia"/>
        </w:rPr>
        <w:t>的工作從不間斷，把他奴僕的身份發揮到極緻。</w:t>
      </w:r>
    </w:p>
    <w:p w:rsidR="00182837" w:rsidRPr="001D50A3" w:rsidRDefault="00182837" w:rsidP="00182837">
      <w:pPr>
        <w:tabs>
          <w:tab w:val="left" w:pos="360"/>
        </w:tabs>
        <w:spacing w:line="440" w:lineRule="exact"/>
        <w:jc w:val="both"/>
        <w:rPr>
          <w:rFonts w:ascii="王漢宗顏楷體繁" w:eastAsia="王漢宗顏楷體繁" w:hint="eastAsia"/>
          <w:sz w:val="28"/>
          <w:szCs w:val="28"/>
        </w:rPr>
      </w:pPr>
      <w:r w:rsidRPr="001D50A3">
        <w:rPr>
          <w:rFonts w:ascii="王漢宗顏楷體繁" w:eastAsia="王漢宗顏楷體繁" w:hint="eastAsia"/>
          <w:sz w:val="28"/>
          <w:szCs w:val="28"/>
        </w:rPr>
        <w:tab/>
        <w:t>結</w:t>
      </w:r>
      <w:r w:rsidR="00A5265B" w:rsidRPr="001D50A3">
        <w:rPr>
          <w:rFonts w:ascii="王漢宗顏楷體繁" w:eastAsia="王漢宗顏楷體繁" w:hint="eastAsia"/>
          <w:sz w:val="28"/>
          <w:szCs w:val="28"/>
        </w:rPr>
        <w:t>語：</w:t>
      </w:r>
    </w:p>
    <w:p w:rsidR="00A5265B" w:rsidRPr="001D50A3" w:rsidRDefault="005805CD" w:rsidP="0055648A">
      <w:pPr>
        <w:tabs>
          <w:tab w:val="left" w:pos="360"/>
        </w:tabs>
        <w:spacing w:line="440" w:lineRule="exact"/>
        <w:ind w:leftChars="1275" w:left="3060"/>
        <w:jc w:val="both"/>
        <w:rPr>
          <w:rFonts w:ascii="王漢宗顏楷體繁" w:eastAsia="王漢宗顏楷體繁" w:hint="eastAsia"/>
          <w:i/>
          <w:sz w:val="28"/>
          <w:szCs w:val="28"/>
        </w:rPr>
      </w:pPr>
      <w:r w:rsidRPr="005805CD">
        <w:rPr>
          <w:rFonts w:ascii="王漢宗顏楷體繁" w:eastAsia="王漢宗顏楷體繁" w:hint="eastAsia"/>
          <w:i/>
          <w:sz w:val="28"/>
          <w:szCs w:val="28"/>
          <w:u w:val="single"/>
        </w:rPr>
        <w:t>耶穌</w:t>
      </w:r>
      <w:r w:rsidR="00BA3BFF" w:rsidRPr="001D50A3">
        <w:rPr>
          <w:rFonts w:ascii="王漢宗顏楷體繁" w:eastAsia="王漢宗顏楷體繁" w:hint="eastAsia"/>
          <w:i/>
          <w:sz w:val="28"/>
          <w:szCs w:val="28"/>
        </w:rPr>
        <w:t>作僕服事人，又成奴隸捨生命</w:t>
      </w:r>
      <w:r w:rsidR="00A5265B" w:rsidRPr="001D50A3">
        <w:rPr>
          <w:rFonts w:ascii="王漢宗顏楷體繁" w:eastAsia="王漢宗顏楷體繁" w:hint="eastAsia"/>
          <w:i/>
          <w:sz w:val="28"/>
          <w:szCs w:val="28"/>
        </w:rPr>
        <w:t>：</w:t>
      </w:r>
    </w:p>
    <w:p w:rsidR="00BA3BFF" w:rsidRPr="00BA3BFF" w:rsidRDefault="00BA3BFF" w:rsidP="0055648A">
      <w:pPr>
        <w:tabs>
          <w:tab w:val="left" w:pos="360"/>
        </w:tabs>
        <w:spacing w:line="440" w:lineRule="exact"/>
        <w:ind w:leftChars="1275" w:left="3060"/>
        <w:jc w:val="both"/>
        <w:rPr>
          <w:rFonts w:ascii="王漢宗顏楷體繁" w:eastAsia="王漢宗顏楷體繁" w:hint="eastAsia"/>
          <w:i/>
          <w:sz w:val="28"/>
          <w:szCs w:val="28"/>
        </w:rPr>
      </w:pPr>
      <w:r w:rsidRPr="00BA3BFF">
        <w:rPr>
          <w:rFonts w:ascii="王漢宗顏楷體繁" w:eastAsia="王漢宗顏楷體繁" w:hint="eastAsia"/>
          <w:i/>
          <w:sz w:val="28"/>
          <w:szCs w:val="28"/>
        </w:rPr>
        <w:t>源頭動力來自神，態度殷勤滿憐憫</w:t>
      </w:r>
      <w:r>
        <w:rPr>
          <w:rFonts w:ascii="王漢宗顏楷體繁" w:eastAsia="王漢宗顏楷體繁" w:hint="eastAsia"/>
          <w:i/>
          <w:sz w:val="28"/>
          <w:szCs w:val="28"/>
        </w:rPr>
        <w:t>。</w:t>
      </w:r>
    </w:p>
    <w:p w:rsidR="00A5265B" w:rsidRPr="001D50A3" w:rsidRDefault="004D5B83" w:rsidP="0055648A">
      <w:pPr>
        <w:tabs>
          <w:tab w:val="left" w:pos="360"/>
        </w:tabs>
        <w:spacing w:line="440" w:lineRule="exact"/>
        <w:ind w:leftChars="1275" w:left="3060"/>
        <w:jc w:val="both"/>
        <w:rPr>
          <w:rFonts w:ascii="王漢宗顏楷體繁" w:eastAsia="王漢宗顏楷體繁" w:hint="eastAsia"/>
          <w:i/>
          <w:sz w:val="28"/>
          <w:szCs w:val="28"/>
        </w:rPr>
      </w:pPr>
      <w:r>
        <w:rPr>
          <w:rFonts w:ascii="王漢宗顏楷體繁" w:eastAsia="王漢宗顏楷體繁" w:hint="eastAsia"/>
          <w:i/>
          <w:sz w:val="28"/>
          <w:szCs w:val="28"/>
        </w:rPr>
        <w:t>人與主同走一路</w:t>
      </w:r>
      <w:r w:rsidR="00A5265B" w:rsidRPr="001D50A3">
        <w:rPr>
          <w:rFonts w:ascii="王漢宗顏楷體繁" w:eastAsia="王漢宗顏楷體繁" w:hint="eastAsia"/>
          <w:i/>
          <w:sz w:val="28"/>
          <w:szCs w:val="28"/>
        </w:rPr>
        <w:t>：謙卑信並儆醒傳。</w:t>
      </w:r>
    </w:p>
    <w:p w:rsidR="00182837" w:rsidRPr="001D50A3" w:rsidRDefault="00182837" w:rsidP="00A5265B">
      <w:pPr>
        <w:tabs>
          <w:tab w:val="left" w:pos="1080"/>
        </w:tabs>
        <w:spacing w:line="440" w:lineRule="exact"/>
        <w:ind w:leftChars="525" w:left="1260"/>
        <w:jc w:val="both"/>
        <w:rPr>
          <w:rFonts w:ascii="王漢宗細圓體繁" w:eastAsia="王漢宗細圓體繁" w:hint="eastAsia"/>
          <w:b/>
          <w:vertAlign w:val="superscript"/>
        </w:rPr>
      </w:pPr>
      <w:r w:rsidRPr="001D50A3">
        <w:rPr>
          <w:rFonts w:ascii="王漢宗顏楷體繁" w:eastAsia="王漢宗顏楷體繁" w:hint="eastAsia"/>
          <w:sz w:val="28"/>
          <w:szCs w:val="28"/>
        </w:rPr>
        <w:tab/>
      </w:r>
      <w:r w:rsidRPr="001D50A3">
        <w:rPr>
          <w:rFonts w:ascii="王漢宗細圓體繁" w:eastAsia="王漢宗細圓體繁" w:hint="eastAsia"/>
          <w:b/>
        </w:rPr>
        <w:t xml:space="preserve">　　　　　　</w:t>
      </w:r>
      <w:r w:rsidRPr="001D50A3">
        <w:rPr>
          <w:rFonts w:ascii="王漢宗顏楷體繁" w:eastAsia="王漢宗顏楷體繁" w:hint="eastAsia"/>
          <w:b/>
          <w:sz w:val="28"/>
          <w:szCs w:val="28"/>
        </w:rPr>
        <w:tab/>
      </w:r>
      <w:r w:rsidRPr="001D50A3">
        <w:rPr>
          <w:rFonts w:ascii="王漢宗細圓體繁" w:eastAsia="王漢宗細圓體繁" w:hint="eastAsia"/>
        </w:rPr>
        <w:t xml:space="preserve">　</w:t>
      </w:r>
    </w:p>
    <w:p w:rsidR="003C3B1F" w:rsidRPr="001D50A3" w:rsidRDefault="00E0389B" w:rsidP="00A57BBC">
      <w:pPr>
        <w:tabs>
          <w:tab w:val="left" w:pos="360"/>
        </w:tabs>
        <w:spacing w:line="440" w:lineRule="exact"/>
        <w:jc w:val="both"/>
        <w:rPr>
          <w:rFonts w:ascii="王漢宗顏楷體繁" w:eastAsia="王漢宗顏楷體繁"/>
          <w:sz w:val="28"/>
          <w:szCs w:val="28"/>
        </w:rPr>
      </w:pPr>
      <w:r>
        <w:rPr>
          <w:rFonts w:ascii="王漢宗顏楷體繁" w:eastAsia="王漢宗顏楷體繁"/>
          <w:sz w:val="28"/>
          <w:szCs w:val="28"/>
        </w:rPr>
        <w:br w:type="page"/>
      </w:r>
      <w:r w:rsidR="003658BC">
        <w:rPr>
          <w:rFonts w:ascii="王漢宗顏楷體繁" w:eastAsia="王漢宗顏楷體繁" w:hint="eastAsia"/>
          <w:sz w:val="28"/>
          <w:szCs w:val="28"/>
        </w:rPr>
        <w:lastRenderedPageBreak/>
        <w:t>柒</w:t>
      </w:r>
      <w:r w:rsidR="003C3B1F" w:rsidRPr="001D50A3">
        <w:rPr>
          <w:rFonts w:ascii="王漢宗顏楷體繁" w:eastAsia="王漢宗顏楷體繁" w:hint="eastAsia"/>
          <w:sz w:val="28"/>
          <w:szCs w:val="28"/>
        </w:rPr>
        <w:t>、感想敢言</w:t>
      </w:r>
    </w:p>
    <w:p w:rsidR="00E04190" w:rsidRDefault="00E04190" w:rsidP="00BA3BFF">
      <w:pPr>
        <w:tabs>
          <w:tab w:val="left" w:pos="360"/>
        </w:tabs>
        <w:spacing w:beforeLines="50" w:before="180" w:line="440" w:lineRule="exact"/>
        <w:ind w:leftChars="225" w:left="540"/>
        <w:jc w:val="both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ab/>
        <w:t>猶記得去年研讀民數記時，以色列全軍在曠野的旅程如何驚險萬分、又如何蒙神帥領走到美地前，還歷歷在目。他們行軍的旅程時有失敗、時有神恩待，都是我們信徒的鑑戒和榜樣。</w:t>
      </w:r>
    </w:p>
    <w:p w:rsidR="008D5384" w:rsidRDefault="009024A8" w:rsidP="00EE04BE">
      <w:pPr>
        <w:tabs>
          <w:tab w:val="left" w:pos="360"/>
        </w:tabs>
        <w:spacing w:beforeLines="50" w:before="180" w:afterLines="50" w:after="180" w:line="440" w:lineRule="exact"/>
        <w:ind w:leftChars="225" w:left="540"/>
        <w:jc w:val="both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ab/>
        <w:t>今次研讀耶穌在世所歷的</w:t>
      </w:r>
      <w:r w:rsidRPr="00444783">
        <w:rPr>
          <w:rFonts w:ascii="王漢宗細圓體繁" w:eastAsia="王漢宗細圓體繁" w:hint="eastAsia"/>
        </w:rPr>
        <w:t>路程(詩歌147</w:t>
      </w:r>
      <w:r w:rsidR="00F66582">
        <w:rPr>
          <w:rStyle w:val="FootnoteReference"/>
          <w:rFonts w:ascii="王漢宗細圓體繁" w:eastAsia="王漢宗細圓體繁"/>
        </w:rPr>
        <w:footnoteReference w:id="17"/>
      </w:r>
      <w:r w:rsidRPr="00444783">
        <w:rPr>
          <w:rFonts w:ascii="王漢宗細圓體繁" w:eastAsia="王漢宗細圓體繁" w:hint="eastAsia"/>
        </w:rPr>
        <w:t>)</w:t>
      </w:r>
      <w:r w:rsidR="00DE33DB">
        <w:rPr>
          <w:rFonts w:ascii="王漢宗細圓體繁" w:eastAsia="王漢宗細圓體繁" w:hint="eastAsia"/>
        </w:rPr>
        <w:t>，</w:t>
      </w:r>
      <w:r w:rsidR="00DE39A8">
        <w:rPr>
          <w:rFonts w:ascii="王漢宗細圓體繁" w:eastAsia="王漢宗細圓體繁" w:hint="eastAsia"/>
        </w:rPr>
        <w:t>他走的路</w:t>
      </w:r>
      <w:r w:rsidR="00DE33DB">
        <w:rPr>
          <w:rFonts w:ascii="王漢宗細圓體繁" w:eastAsia="王漢宗細圓體繁" w:hint="eastAsia"/>
        </w:rPr>
        <w:t>卻是我們信徒</w:t>
      </w:r>
      <w:r w:rsidR="00DE39A8">
        <w:rPr>
          <w:rFonts w:ascii="王漢宗細圓體繁" w:eastAsia="王漢宗細圓體繁" w:hint="eastAsia"/>
        </w:rPr>
        <w:t>必要走的路。</w:t>
      </w:r>
      <w:r w:rsidR="008D5384">
        <w:rPr>
          <w:rFonts w:ascii="王漢宗細圓體繁" w:eastAsia="王漢宗細圓體繁" w:hint="eastAsia"/>
        </w:rPr>
        <w:t>第一節：耶穌的行徑是對人有恩愛、對神忠心</w:t>
      </w:r>
      <w:r w:rsidR="00F66582">
        <w:rPr>
          <w:rFonts w:ascii="王漢宗細圓體繁" w:eastAsia="王漢宗細圓體繁" w:hint="eastAsia"/>
        </w:rPr>
        <w:t>；這正是本書耶穌工作的總綱。</w:t>
      </w:r>
      <w:r w:rsidR="00EE04BE">
        <w:rPr>
          <w:rFonts w:ascii="王漢宗細圓體繁" w:eastAsia="王漢宗細圓體繁" w:hint="eastAsia"/>
        </w:rPr>
        <w:t>第二節所說：</w:t>
      </w:r>
      <w:r w:rsidR="008D5384">
        <w:rPr>
          <w:rFonts w:ascii="王漢宗細圓體繁" w:eastAsia="王漢宗細圓體繁" w:hint="eastAsia"/>
        </w:rPr>
        <w:t>耶穌的愛顯於他肋旁流出救贖的血</w:t>
      </w:r>
      <w:r w:rsidR="00EE04BE">
        <w:rPr>
          <w:rFonts w:ascii="王漢宗細圓體繁" w:eastAsia="王漢宗細圓體繁" w:hint="eastAsia"/>
        </w:rPr>
        <w:t>；他流血成贖價也是本書耶穌為人成奴的目的。第</w:t>
      </w:r>
      <w:r w:rsidR="008D5384">
        <w:rPr>
          <w:rFonts w:ascii="王漢宗細圓體繁" w:eastAsia="王漢宗細圓體繁" w:hint="eastAsia"/>
        </w:rPr>
        <w:t>三節：耶穌的工作乃經憂患卻毫無怨言</w:t>
      </w:r>
      <w:r w:rsidR="00EE04BE">
        <w:rPr>
          <w:rFonts w:ascii="王漢宗細圓體繁" w:eastAsia="王漢宗細圓體繁" w:hint="eastAsia"/>
        </w:rPr>
        <w:t>；耶穌成僕服事人就是這態度。</w:t>
      </w:r>
      <w:r w:rsidR="008D5384">
        <w:rPr>
          <w:rFonts w:ascii="王漢宗細圓體繁" w:eastAsia="王漢宗細圓體繁" w:hint="eastAsia"/>
        </w:rPr>
        <w:t>第四節：</w:t>
      </w:r>
      <w:r w:rsidR="00EE04BE">
        <w:rPr>
          <w:rFonts w:ascii="王漢宗細圓體繁" w:eastAsia="王漢宗細圓體繁" w:hint="eastAsia"/>
        </w:rPr>
        <w:t>人子來之</w:t>
      </w:r>
      <w:r w:rsidR="008D5384">
        <w:rPr>
          <w:rFonts w:ascii="王漢宗細圓體繁" w:eastAsia="王漢宗細圓體繁" w:hint="eastAsia"/>
        </w:rPr>
        <w:t>目的是證明父神的名，得祂喜悅</w:t>
      </w:r>
      <w:r w:rsidR="00EE04BE">
        <w:rPr>
          <w:rFonts w:ascii="王漢宗細圓體繁" w:eastAsia="王漢宗細圓體繁" w:hint="eastAsia"/>
        </w:rPr>
        <w:t>。</w:t>
      </w:r>
      <w:r w:rsidR="008D5384">
        <w:rPr>
          <w:rFonts w:ascii="王漢宗細圓體繁" w:eastAsia="王漢宗細圓體繁" w:hint="eastAsia"/>
        </w:rPr>
        <w:t>第五節：</w:t>
      </w:r>
      <w:r w:rsidR="00F66582">
        <w:rPr>
          <w:rFonts w:ascii="王漢宗細圓體繁" w:eastAsia="王漢宗細圓體繁" w:hint="eastAsia"/>
        </w:rPr>
        <w:t>耶穌謙卑的心是我所思所慕</w:t>
      </w:r>
      <w:r w:rsidR="00EE04BE">
        <w:rPr>
          <w:rFonts w:ascii="王漢宗細圓體繁" w:eastAsia="王漢宗細圓體繁" w:hint="eastAsia"/>
        </w:rPr>
        <w:t>、</w:t>
      </w:r>
      <w:r w:rsidR="00F66582">
        <w:rPr>
          <w:rFonts w:eastAsia="王漢宗細圓體繁" w:hint="eastAsia"/>
        </w:rPr>
        <w:t>是我安息是我喜悅</w:t>
      </w:r>
      <w:r w:rsidR="00EE04BE">
        <w:rPr>
          <w:rFonts w:eastAsia="王漢宗細圓體繁" w:hint="eastAsia"/>
        </w:rPr>
        <w:t>。</w:t>
      </w:r>
      <w:r w:rsidR="00EE04BE">
        <w:rPr>
          <w:rFonts w:ascii="王漢宗細圓體繁" w:eastAsia="王漢宗細圓體繁" w:hint="eastAsia"/>
        </w:rPr>
        <w:t>最後這節的內容</w:t>
      </w:r>
      <w:r w:rsidR="00AB13B1">
        <w:rPr>
          <w:rFonts w:ascii="王漢宗細圓體繁" w:eastAsia="王漢宗細圓體繁" w:hint="eastAsia"/>
        </w:rPr>
        <w:t>又</w:t>
      </w:r>
      <w:r w:rsidR="00EE04BE">
        <w:rPr>
          <w:rFonts w:ascii="王漢宗細圓體繁" w:eastAsia="王漢宗細圓體繁" w:hint="eastAsia"/>
        </w:rPr>
        <w:t>是否我的心聲？</w:t>
      </w:r>
    </w:p>
    <w:p w:rsidR="00EE04BE" w:rsidRDefault="00EE04BE" w:rsidP="00EE04BE">
      <w:pPr>
        <w:tabs>
          <w:tab w:val="left" w:pos="360"/>
        </w:tabs>
        <w:spacing w:beforeLines="50" w:before="180" w:afterLines="50" w:after="180" w:line="440" w:lineRule="exact"/>
        <w:ind w:leftChars="225" w:left="540"/>
        <w:jc w:val="both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ab/>
        <w:t>在香港這充滿競爭的社會成長</w:t>
      </w:r>
      <w:r w:rsidR="00732DFA">
        <w:rPr>
          <w:rFonts w:ascii="王漢宗細圓體繁" w:eastAsia="王漢宗細圓體繁" w:hint="eastAsia"/>
        </w:rPr>
        <w:t>的</w:t>
      </w:r>
      <w:r>
        <w:rPr>
          <w:rFonts w:ascii="王漢宗細圓體繁" w:eastAsia="王漢宗細圓體繁" w:hint="eastAsia"/>
        </w:rPr>
        <w:t>，為首為大</w:t>
      </w:r>
      <w:r w:rsidR="00732DFA">
        <w:rPr>
          <w:rFonts w:ascii="王漢宗細圓體繁" w:eastAsia="王漢宗細圓體繁" w:hint="eastAsia"/>
        </w:rPr>
        <w:t>的權力、財富、名譽、享樂等樣樣都不缺，有誰不吹之若鶩？甚至連基督教界也有不少人提倡作成功的基督徒，在世享富盛名，不遜於世人。那麼耶穌所傳的奴僕福音是否已經不合時宜？</w:t>
      </w:r>
    </w:p>
    <w:p w:rsidR="00AB13B1" w:rsidRPr="00AB13B1" w:rsidRDefault="00AB13B1" w:rsidP="00AB13B1">
      <w:pPr>
        <w:tabs>
          <w:tab w:val="left" w:pos="360"/>
        </w:tabs>
        <w:spacing w:line="440" w:lineRule="exact"/>
        <w:ind w:leftChars="225" w:left="540"/>
        <w:jc w:val="center"/>
        <w:rPr>
          <w:rFonts w:ascii="王漢宗細圓體繁" w:eastAsia="王漢宗細圓體繁" w:hint="eastAsia"/>
        </w:rPr>
      </w:pPr>
      <w:r w:rsidRPr="00AB13B1">
        <w:rPr>
          <w:rFonts w:ascii="王漢宗細圓體繁" w:eastAsia="王漢宗細圓體繁" w:hint="eastAsia"/>
        </w:rPr>
        <w:t>只是在你們中間，不是這樣。</w:t>
      </w:r>
    </w:p>
    <w:p w:rsidR="00AB13B1" w:rsidRPr="00AB13B1" w:rsidRDefault="00AB13B1" w:rsidP="00AB13B1">
      <w:pPr>
        <w:tabs>
          <w:tab w:val="left" w:pos="360"/>
        </w:tabs>
        <w:spacing w:line="440" w:lineRule="exact"/>
        <w:ind w:leftChars="225" w:left="540"/>
        <w:jc w:val="center"/>
        <w:rPr>
          <w:rFonts w:ascii="王漢宗細圓體繁" w:eastAsia="王漢宗細圓體繁" w:hint="eastAsia"/>
        </w:rPr>
      </w:pPr>
      <w:r w:rsidRPr="00AB13B1">
        <w:rPr>
          <w:rFonts w:ascii="王漢宗細圓體繁" w:eastAsia="王漢宗細圓體繁" w:hint="eastAsia"/>
        </w:rPr>
        <w:t>你們中間，誰願為大，就必作你們的用人；</w:t>
      </w:r>
    </w:p>
    <w:p w:rsidR="00AB13B1" w:rsidRPr="00AB13B1" w:rsidRDefault="00AB13B1" w:rsidP="00AB13B1">
      <w:pPr>
        <w:tabs>
          <w:tab w:val="left" w:pos="360"/>
        </w:tabs>
        <w:spacing w:line="440" w:lineRule="exact"/>
        <w:ind w:leftChars="225" w:left="540"/>
        <w:jc w:val="center"/>
        <w:rPr>
          <w:rFonts w:ascii="王漢宗細圓體繁" w:eastAsia="王漢宗細圓體繁" w:hint="eastAsia"/>
        </w:rPr>
      </w:pPr>
      <w:r w:rsidRPr="00AB13B1">
        <w:rPr>
          <w:rFonts w:ascii="王漢宗細圓體繁" w:eastAsia="王漢宗細圓體繁" w:hint="eastAsia"/>
        </w:rPr>
        <w:t>在你們中間，誰願為首，就必做眾人的僕人。</w:t>
      </w:r>
    </w:p>
    <w:p w:rsidR="00AB13B1" w:rsidRPr="00AB13B1" w:rsidRDefault="00AB13B1" w:rsidP="00AB13B1">
      <w:pPr>
        <w:tabs>
          <w:tab w:val="left" w:pos="360"/>
        </w:tabs>
        <w:spacing w:line="440" w:lineRule="exact"/>
        <w:ind w:leftChars="225" w:left="540"/>
        <w:jc w:val="center"/>
        <w:rPr>
          <w:rFonts w:ascii="王漢宗細圓體繁" w:eastAsia="王漢宗細圓體繁" w:hint="eastAsia"/>
        </w:rPr>
      </w:pPr>
      <w:r w:rsidRPr="00AB13B1">
        <w:rPr>
          <w:rFonts w:ascii="王漢宗細圓體繁" w:eastAsia="王漢宗細圓體繁" w:hint="eastAsia"/>
        </w:rPr>
        <w:t>因為人子來，並不是要受人的服事，乃是要服事人，</w:t>
      </w:r>
    </w:p>
    <w:p w:rsidR="00AB13B1" w:rsidRDefault="00AB13B1" w:rsidP="00AB13B1">
      <w:pPr>
        <w:tabs>
          <w:tab w:val="left" w:pos="360"/>
        </w:tabs>
        <w:spacing w:line="440" w:lineRule="exact"/>
        <w:ind w:leftChars="225" w:left="540"/>
        <w:jc w:val="center"/>
        <w:rPr>
          <w:rFonts w:ascii="王漢宗細圓體繁" w:eastAsia="王漢宗細圓體繁" w:hint="eastAsia"/>
        </w:rPr>
      </w:pPr>
      <w:r w:rsidRPr="00AB13B1">
        <w:rPr>
          <w:rFonts w:ascii="王漢宗細圓體繁" w:eastAsia="王漢宗細圓體繁" w:hint="eastAsia"/>
        </w:rPr>
        <w:t>並且要捨命作多人的贖價。(十43—45)</w:t>
      </w:r>
      <w:r w:rsidR="005F4B2A" w:rsidRPr="00AB13B1">
        <w:rPr>
          <w:rFonts w:ascii="王漢宗顏楷體繁" w:eastAsia="王漢宗顏楷體繁"/>
        </w:rPr>
        <w:br/>
      </w:r>
    </w:p>
    <w:p w:rsidR="00816932" w:rsidRDefault="00AB13B1" w:rsidP="00816932">
      <w:pPr>
        <w:tabs>
          <w:tab w:val="left" w:pos="360"/>
        </w:tabs>
        <w:spacing w:beforeLines="50" w:before="180" w:afterLines="50" w:after="180" w:line="440" w:lineRule="exact"/>
        <w:ind w:leftChars="225" w:left="540"/>
        <w:jc w:val="both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  <w:i/>
        </w:rPr>
        <w:tab/>
      </w:r>
      <w:r>
        <w:rPr>
          <w:rFonts w:ascii="王漢宗細圓體繁" w:eastAsia="王漢宗細圓體繁" w:hint="eastAsia"/>
        </w:rPr>
        <w:t>耶穌提醒了我本來就是一個不願「低」的人。耶穌沒有抹殺我要為首的思想，反而顛覆了我為大為首的途徑，叫我看清</w:t>
      </w:r>
      <w:r w:rsidR="00AF3023">
        <w:rPr>
          <w:rFonts w:ascii="王漢宗細圓體繁" w:eastAsia="王漢宗細圓體繁" w:hint="eastAsia"/>
        </w:rPr>
        <w:t>三</w:t>
      </w:r>
      <w:r>
        <w:rPr>
          <w:rFonts w:ascii="王漢宗細圓體繁" w:eastAsia="王漢宗細圓體繁" w:hint="eastAsia"/>
        </w:rPr>
        <w:t>件事。第一，我是</w:t>
      </w:r>
      <w:r w:rsidR="00816932">
        <w:rPr>
          <w:rFonts w:ascii="王漢宗細圓體繁" w:eastAsia="王漢宗細圓體繁" w:hint="eastAsia"/>
        </w:rPr>
        <w:t>外邦人，還是耶穌的門徒？第二，我能接受為首為大的途徑，就是作眾人的奴僕嗎？第三，人子已作了這榜樣，我願意跟隨嗎？我想彼得必定是我的知心友！若他沒有看見變化山上的榮耀，他能甘願為耶穌廣傳福音，開啟猶太和外邦傳道的門嗎？他能到晚年以神僕的身份，以身作則，勸勉眾神僕當以受苦的心志為兵器嗎？</w:t>
      </w:r>
    </w:p>
    <w:p w:rsidR="00757403" w:rsidRPr="00AB13B1" w:rsidRDefault="00757403" w:rsidP="00757403">
      <w:pPr>
        <w:tabs>
          <w:tab w:val="left" w:pos="360"/>
        </w:tabs>
        <w:spacing w:line="440" w:lineRule="exact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 xml:space="preserve">　　　　讓我也深深記住：</w:t>
      </w:r>
      <w:r w:rsidRPr="00AB13B1">
        <w:rPr>
          <w:rFonts w:ascii="王漢宗細圓體繁" w:eastAsia="王漢宗細圓體繁" w:hint="eastAsia"/>
        </w:rPr>
        <w:t>只是在你們中間，不是這樣。</w:t>
      </w:r>
    </w:p>
    <w:p w:rsidR="00757403" w:rsidRPr="00757403" w:rsidRDefault="00757403" w:rsidP="00816932">
      <w:pPr>
        <w:tabs>
          <w:tab w:val="left" w:pos="360"/>
        </w:tabs>
        <w:spacing w:beforeLines="50" w:before="180" w:afterLines="50" w:after="180" w:line="440" w:lineRule="exact"/>
        <w:ind w:leftChars="225" w:left="540"/>
        <w:jc w:val="both"/>
        <w:rPr>
          <w:rFonts w:ascii="王漢宗細圓體繁" w:eastAsia="王漢宗細圓體繁" w:hint="eastAsia"/>
        </w:rPr>
      </w:pPr>
    </w:p>
    <w:p w:rsidR="00DE39A8" w:rsidRPr="00AB13B1" w:rsidRDefault="00DE39A8" w:rsidP="00DE39A8">
      <w:pPr>
        <w:tabs>
          <w:tab w:val="left" w:pos="360"/>
        </w:tabs>
        <w:spacing w:beforeLines="50" w:before="180" w:afterLines="50" w:after="180" w:line="440" w:lineRule="exact"/>
        <w:ind w:leftChars="225" w:left="540"/>
        <w:jc w:val="both"/>
        <w:rPr>
          <w:rFonts w:ascii="王漢宗顏楷體繁" w:eastAsia="王漢宗顏楷體繁" w:hint="eastAsia"/>
        </w:rPr>
      </w:pPr>
    </w:p>
    <w:p w:rsidR="003C3B1F" w:rsidRPr="00BA3BFF" w:rsidRDefault="003C3B1F" w:rsidP="00BA3BFF">
      <w:pPr>
        <w:tabs>
          <w:tab w:val="left" w:pos="360"/>
        </w:tabs>
        <w:spacing w:beforeLines="50" w:before="180" w:line="440" w:lineRule="exact"/>
        <w:ind w:leftChars="225" w:left="540"/>
        <w:jc w:val="both"/>
        <w:rPr>
          <w:rFonts w:ascii="王漢宗顏楷體繁" w:eastAsia="王漢宗顏楷體繁" w:hint="eastAsia"/>
        </w:rPr>
      </w:pPr>
      <w:r w:rsidRPr="00BA3BFF">
        <w:rPr>
          <w:rFonts w:ascii="王漢宗顏楷體繁" w:eastAsia="王漢宗顏楷體繁"/>
        </w:rPr>
        <w:br w:type="page"/>
      </w:r>
    </w:p>
    <w:p w:rsidR="00757403" w:rsidRDefault="003658BC" w:rsidP="0021707D">
      <w:pPr>
        <w:tabs>
          <w:tab w:val="left" w:pos="360"/>
        </w:tabs>
        <w:spacing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  <w:r>
        <w:rPr>
          <w:rFonts w:ascii="王漢宗顏楷體繁" w:eastAsia="王漢宗顏楷體繁" w:hint="eastAsia"/>
          <w:sz w:val="28"/>
          <w:szCs w:val="28"/>
        </w:rPr>
        <w:t>捌</w:t>
      </w:r>
      <w:r w:rsidR="003C3B1F" w:rsidRPr="001D50A3">
        <w:rPr>
          <w:rFonts w:ascii="王漢宗顏楷體繁" w:eastAsia="王漢宗顏楷體繁" w:hint="eastAsia"/>
          <w:sz w:val="28"/>
          <w:szCs w:val="28"/>
        </w:rPr>
        <w:t>、參考來源</w:t>
      </w:r>
    </w:p>
    <w:p w:rsidR="00757403" w:rsidRDefault="00757403" w:rsidP="0021707D">
      <w:pPr>
        <w:tabs>
          <w:tab w:val="left" w:pos="360"/>
        </w:tabs>
        <w:spacing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</w:p>
    <w:p w:rsidR="00757403" w:rsidRPr="00757403" w:rsidRDefault="00757403" w:rsidP="00757403">
      <w:pPr>
        <w:tabs>
          <w:tab w:val="left" w:pos="360"/>
        </w:tabs>
        <w:spacing w:line="440" w:lineRule="exact"/>
        <w:jc w:val="both"/>
        <w:rPr>
          <w:rFonts w:ascii="王漢宗細圓體繁" w:eastAsia="王漢宗細圓體繁" w:hint="eastAsia"/>
        </w:rPr>
      </w:pPr>
      <w:r w:rsidRPr="00757403">
        <w:rPr>
          <w:rFonts w:ascii="王漢宗細圓體繁" w:eastAsia="王漢宗細圓體繁" w:hint="eastAsia"/>
        </w:rPr>
        <w:t xml:space="preserve">　</w:t>
      </w:r>
      <w:r w:rsidRPr="00757403">
        <w:rPr>
          <w:rFonts w:ascii="王漢宗細圓體繁" w:eastAsia="王漢宗細圓體繁" w:hint="eastAsia"/>
        </w:rPr>
        <w:tab/>
        <w:t>一、</w:t>
      </w:r>
      <w:r w:rsidRPr="00757403">
        <w:rPr>
          <w:rFonts w:ascii="王漢宗細圓體繁" w:eastAsia="王漢宗細圓體繁" w:hAnsi="標楷體" w:cs="Arial" w:hint="eastAsia"/>
          <w:b/>
        </w:rPr>
        <w:t>《</w:t>
      </w:r>
      <w:r w:rsidRPr="00757403">
        <w:rPr>
          <w:rFonts w:ascii="王漢宗細圓體繁" w:eastAsia="王漢宗細圓體繁" w:hint="eastAsia"/>
        </w:rPr>
        <w:t>聖經新國際版研讀本</w:t>
      </w:r>
      <w:r w:rsidRPr="00757403">
        <w:rPr>
          <w:rFonts w:ascii="王漢宗細圓體繁" w:eastAsia="王漢宗細圓體繁" w:hAnsi="標楷體" w:cs="Arial" w:hint="eastAsia"/>
          <w:b/>
        </w:rPr>
        <w:t>》</w:t>
      </w:r>
      <w:r w:rsidRPr="00757403">
        <w:rPr>
          <w:rFonts w:ascii="王漢宗細圓體繁" w:eastAsia="王漢宗細圓體繁" w:hint="eastAsia"/>
        </w:rPr>
        <w:t>，1997</w:t>
      </w:r>
      <w:r>
        <w:rPr>
          <w:rFonts w:ascii="王漢宗細圓體繁" w:eastAsia="王漢宗細圓體繁" w:hint="eastAsia"/>
        </w:rPr>
        <w:t>年</w:t>
      </w:r>
      <w:r w:rsidRPr="00757403">
        <w:rPr>
          <w:rFonts w:ascii="王漢宗細圓體繁" w:eastAsia="王漢宗細圓體繁" w:hint="eastAsia"/>
        </w:rPr>
        <w:t>修訂版，更新傳道會。</w:t>
      </w:r>
    </w:p>
    <w:p w:rsidR="00757403" w:rsidRDefault="00757403" w:rsidP="00757403">
      <w:pPr>
        <w:tabs>
          <w:tab w:val="left" w:pos="360"/>
        </w:tabs>
        <w:spacing w:line="440" w:lineRule="exact"/>
        <w:jc w:val="both"/>
        <w:rPr>
          <w:rFonts w:ascii="王漢宗細圓體繁" w:eastAsia="王漢宗細圓體繁" w:hint="eastAsia"/>
        </w:rPr>
      </w:pPr>
      <w:r w:rsidRPr="00757403">
        <w:rPr>
          <w:rFonts w:ascii="王漢宗細圓體繁" w:eastAsia="王漢宗細圓體繁" w:hint="eastAsia"/>
        </w:rPr>
        <w:tab/>
        <w:t>二</w:t>
      </w:r>
      <w:r>
        <w:rPr>
          <w:rFonts w:ascii="王漢宗細圓體繁" w:eastAsia="王漢宗細圓體繁" w:hint="eastAsia"/>
        </w:rPr>
        <w:t>、</w:t>
      </w:r>
      <w:r w:rsidRPr="00757403">
        <w:rPr>
          <w:rFonts w:ascii="王漢宗細圓體繁" w:eastAsia="王漢宗細圓體繁" w:hAnsi="標楷體" w:cs="Arial" w:hint="eastAsia"/>
          <w:b/>
        </w:rPr>
        <w:t>《</w:t>
      </w:r>
      <w:r>
        <w:rPr>
          <w:rFonts w:ascii="王漢宗細圓體繁" w:eastAsia="王漢宗細圓體繁" w:hint="eastAsia"/>
        </w:rPr>
        <w:t>基督是一切──新約各卷精華(卷一)</w:t>
      </w:r>
      <w:r w:rsidRPr="00757403">
        <w:rPr>
          <w:rFonts w:ascii="王漢宗細圓體繁" w:eastAsia="王漢宗細圓體繁" w:hAnsi="標楷體" w:cs="Arial" w:hint="eastAsia"/>
          <w:b/>
        </w:rPr>
        <w:t>》</w:t>
      </w:r>
      <w:r w:rsidRPr="00757403">
        <w:rPr>
          <w:rFonts w:ascii="王漢宗細圓體繁" w:eastAsia="王漢宗細圓體繁" w:hint="eastAsia"/>
        </w:rPr>
        <w:t>，</w:t>
      </w:r>
      <w:r>
        <w:rPr>
          <w:rFonts w:ascii="王漢宗細圓體繁" w:eastAsia="王漢宗細圓體繁" w:hint="eastAsia"/>
        </w:rPr>
        <w:t>江守道著，</w:t>
      </w:r>
      <w:r w:rsidRPr="00757403">
        <w:rPr>
          <w:rFonts w:ascii="王漢宗細圓體繁" w:eastAsia="王漢宗細圓體繁" w:hint="eastAsia"/>
        </w:rPr>
        <w:t>199</w:t>
      </w:r>
      <w:r>
        <w:rPr>
          <w:rFonts w:ascii="王漢宗細圓體繁" w:eastAsia="王漢宗細圓體繁" w:hint="eastAsia"/>
        </w:rPr>
        <w:t>3年初</w:t>
      </w:r>
      <w:r w:rsidRPr="00757403">
        <w:rPr>
          <w:rFonts w:ascii="王漢宗細圓體繁" w:eastAsia="王漢宗細圓體繁" w:hint="eastAsia"/>
        </w:rPr>
        <w:t>版，</w:t>
      </w:r>
      <w:r>
        <w:rPr>
          <w:rFonts w:ascii="王漢宗細圓體繁" w:eastAsia="王漢宗細圓體繁" w:hint="eastAsia"/>
        </w:rPr>
        <w:t>活道出版社</w:t>
      </w:r>
      <w:r w:rsidRPr="00757403">
        <w:rPr>
          <w:rFonts w:ascii="王漢宗細圓體繁" w:eastAsia="王漢宗細圓體繁" w:hint="eastAsia"/>
        </w:rPr>
        <w:t>。</w:t>
      </w:r>
    </w:p>
    <w:p w:rsidR="000A5307" w:rsidRDefault="00757403" w:rsidP="00757403">
      <w:pPr>
        <w:tabs>
          <w:tab w:val="left" w:pos="360"/>
        </w:tabs>
        <w:spacing w:line="440" w:lineRule="exact"/>
        <w:jc w:val="both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ab/>
        <w:t>三、</w:t>
      </w:r>
      <w:r w:rsidRPr="00757403">
        <w:rPr>
          <w:rFonts w:ascii="王漢宗細圓體繁" w:eastAsia="王漢宗細圓體繁" w:hAnsi="標楷體" w:cs="Arial" w:hint="eastAsia"/>
          <w:b/>
        </w:rPr>
        <w:t>《</w:t>
      </w:r>
      <w:r>
        <w:rPr>
          <w:rFonts w:ascii="王漢宗細圓體繁" w:eastAsia="王漢宗細圓體繁" w:hint="eastAsia"/>
        </w:rPr>
        <w:t>四福音合編</w:t>
      </w:r>
      <w:r w:rsidRPr="00757403">
        <w:rPr>
          <w:rFonts w:ascii="王漢宗細圓體繁" w:eastAsia="王漢宗細圓體繁" w:hAnsi="標楷體" w:cs="Arial" w:hint="eastAsia"/>
          <w:b/>
        </w:rPr>
        <w:t>》</w:t>
      </w:r>
      <w:r w:rsidRPr="00757403">
        <w:rPr>
          <w:rFonts w:ascii="王漢宗細圓體繁" w:eastAsia="王漢宗細圓體繁" w:hint="eastAsia"/>
        </w:rPr>
        <w:t>，</w:t>
      </w:r>
      <w:r>
        <w:rPr>
          <w:rFonts w:ascii="王漢宗細圓體繁" w:eastAsia="王漢宗細圓體繁" w:hint="eastAsia"/>
        </w:rPr>
        <w:t>張燧著，</w:t>
      </w:r>
      <w:r w:rsidRPr="00757403">
        <w:rPr>
          <w:rFonts w:ascii="王漢宗細圓體繁" w:eastAsia="王漢宗細圓體繁" w:hint="eastAsia"/>
        </w:rPr>
        <w:t>199</w:t>
      </w:r>
      <w:r w:rsidR="000A5307">
        <w:rPr>
          <w:rFonts w:ascii="王漢宗細圓體繁" w:eastAsia="王漢宗細圓體繁" w:hint="eastAsia"/>
        </w:rPr>
        <w:t>9年</w:t>
      </w:r>
      <w:r w:rsidR="000A5307" w:rsidRPr="00757403">
        <w:rPr>
          <w:rFonts w:ascii="王漢宗細圓體繁" w:eastAsia="王漢宗細圓體繁" w:hint="eastAsia"/>
        </w:rPr>
        <w:t>修訂版</w:t>
      </w:r>
      <w:r w:rsidRPr="00757403">
        <w:rPr>
          <w:rFonts w:ascii="王漢宗細圓體繁" w:eastAsia="王漢宗細圓體繁" w:hint="eastAsia"/>
        </w:rPr>
        <w:t>，</w:t>
      </w:r>
      <w:r w:rsidR="000A5307">
        <w:rPr>
          <w:rFonts w:ascii="王漢宗細圓體繁" w:eastAsia="王漢宗細圓體繁" w:hint="eastAsia"/>
        </w:rPr>
        <w:t>校園書房出版社</w:t>
      </w:r>
      <w:r w:rsidRPr="00757403">
        <w:rPr>
          <w:rFonts w:ascii="王漢宗細圓體繁" w:eastAsia="王漢宗細圓體繁" w:hint="eastAsia"/>
        </w:rPr>
        <w:t>。</w:t>
      </w:r>
    </w:p>
    <w:p w:rsidR="000A5307" w:rsidRDefault="000A5307" w:rsidP="00757403">
      <w:pPr>
        <w:tabs>
          <w:tab w:val="left" w:pos="360"/>
        </w:tabs>
        <w:spacing w:line="440" w:lineRule="exact"/>
        <w:jc w:val="both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ab/>
        <w:t xml:space="preserve">四、Warren W. </w:t>
      </w:r>
      <w:proofErr w:type="gramStart"/>
      <w:r>
        <w:rPr>
          <w:rFonts w:ascii="王漢宗細圓體繁" w:eastAsia="王漢宗細圓體繁" w:hint="eastAsia"/>
        </w:rPr>
        <w:t xml:space="preserve">Wiersbe, </w:t>
      </w:r>
      <w:r>
        <w:rPr>
          <w:rFonts w:ascii="王漢宗細圓體繁" w:eastAsia="王漢宗細圓體繁" w:hint="eastAsia"/>
          <w:b/>
        </w:rPr>
        <w:t>Wiersbe</w:t>
      </w:r>
      <w:r>
        <w:rPr>
          <w:rFonts w:ascii="王漢宗細圓體繁" w:eastAsia="王漢宗細圓體繁"/>
          <w:b/>
        </w:rPr>
        <w:t>’</w:t>
      </w:r>
      <w:r>
        <w:rPr>
          <w:rFonts w:ascii="王漢宗細圓體繁" w:eastAsia="王漢宗細圓體繁" w:hint="eastAsia"/>
          <w:b/>
        </w:rPr>
        <w:t>s Expository Outline on the New Testament</w:t>
      </w:r>
      <w:r>
        <w:rPr>
          <w:rFonts w:ascii="王漢宗細圓體繁" w:eastAsia="王漢宗細圓體繁" w:hint="eastAsia"/>
        </w:rPr>
        <w:t>, Victor Books.</w:t>
      </w:r>
      <w:proofErr w:type="gramEnd"/>
    </w:p>
    <w:p w:rsidR="000A5307" w:rsidRPr="000A5307" w:rsidRDefault="000A5307" w:rsidP="00757403">
      <w:pPr>
        <w:tabs>
          <w:tab w:val="left" w:pos="360"/>
        </w:tabs>
        <w:spacing w:line="440" w:lineRule="exact"/>
        <w:jc w:val="both"/>
        <w:rPr>
          <w:rFonts w:ascii="王漢宗細圓體繁" w:eastAsia="王漢宗細圓體繁" w:hint="eastAsia"/>
        </w:rPr>
      </w:pPr>
      <w:r>
        <w:rPr>
          <w:rFonts w:ascii="王漢宗細圓體繁" w:eastAsia="王漢宗細圓體繁" w:hint="eastAsia"/>
        </w:rPr>
        <w:tab/>
        <w:t xml:space="preserve">五、G. Campbell Morgan, </w:t>
      </w:r>
      <w:r>
        <w:rPr>
          <w:rFonts w:ascii="王漢宗細圓體繁" w:eastAsia="王漢宗細圓體繁" w:hint="eastAsia"/>
          <w:b/>
        </w:rPr>
        <w:t>Studies in the Four G</w:t>
      </w:r>
      <w:r>
        <w:rPr>
          <w:rFonts w:ascii="王漢宗細圓體繁" w:eastAsia="王漢宗細圓體繁"/>
          <w:b/>
        </w:rPr>
        <w:t>o</w:t>
      </w:r>
      <w:r>
        <w:rPr>
          <w:rFonts w:ascii="王漢宗細圓體繁" w:eastAsia="王漢宗細圓體繁" w:hint="eastAsia"/>
          <w:b/>
        </w:rPr>
        <w:t xml:space="preserve">spel, </w:t>
      </w:r>
      <w:r>
        <w:rPr>
          <w:rFonts w:ascii="王漢宗細圓體繁" w:eastAsia="王漢宗細圓體繁" w:hint="eastAsia"/>
        </w:rPr>
        <w:t>Fleming H. Revell Company.</w:t>
      </w:r>
    </w:p>
    <w:p w:rsidR="003C3B1F" w:rsidRPr="00757403" w:rsidRDefault="003C3B1F" w:rsidP="00757403">
      <w:pPr>
        <w:tabs>
          <w:tab w:val="left" w:pos="360"/>
        </w:tabs>
        <w:spacing w:line="440" w:lineRule="exact"/>
        <w:jc w:val="both"/>
        <w:rPr>
          <w:rFonts w:ascii="王漢宗細圓體繁" w:eastAsia="王漢宗細圓體繁" w:hint="eastAsia"/>
        </w:rPr>
      </w:pPr>
      <w:r w:rsidRPr="00757403">
        <w:rPr>
          <w:rFonts w:ascii="王漢宗細圓體繁" w:eastAsia="王漢宗細圓體繁" w:hint="eastAsia"/>
        </w:rPr>
        <w:br w:type="page"/>
      </w:r>
    </w:p>
    <w:p w:rsidR="00162E2B" w:rsidRPr="001D50A3" w:rsidRDefault="00162E2B" w:rsidP="00162E2B">
      <w:pPr>
        <w:tabs>
          <w:tab w:val="left" w:pos="947"/>
        </w:tabs>
        <w:spacing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  <w:r w:rsidRPr="001D50A3">
        <w:rPr>
          <w:rFonts w:ascii="王漢宗顏楷體繁" w:eastAsia="王漢宗顏楷體繁" w:hint="eastAsia"/>
          <w:sz w:val="28"/>
          <w:szCs w:val="28"/>
        </w:rPr>
        <w:t>附錄1──引用之舊約經文</w:t>
      </w:r>
      <w:r w:rsidR="00B02802">
        <w:rPr>
          <w:rFonts w:ascii="王漢宗顏楷體繁" w:eastAsia="王漢宗顏楷體繁" w:hint="eastAsia"/>
          <w:sz w:val="28"/>
          <w:szCs w:val="28"/>
        </w:rPr>
        <w:t>(直接或間接)</w:t>
      </w:r>
    </w:p>
    <w:p w:rsidR="007276DA" w:rsidRPr="001D50A3" w:rsidRDefault="007276DA" w:rsidP="00162E2B">
      <w:pPr>
        <w:tabs>
          <w:tab w:val="left" w:pos="947"/>
        </w:tabs>
        <w:spacing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</w:p>
    <w:tbl>
      <w:tblPr>
        <w:tblStyle w:val="TableGrid"/>
        <w:tblW w:w="6653" w:type="dxa"/>
        <w:jc w:val="center"/>
        <w:tblInd w:w="1382" w:type="dxa"/>
        <w:tblLook w:val="01E0" w:firstRow="1" w:lastRow="1" w:firstColumn="1" w:lastColumn="1" w:noHBand="0" w:noVBand="0"/>
      </w:tblPr>
      <w:tblGrid>
        <w:gridCol w:w="983"/>
        <w:gridCol w:w="2520"/>
        <w:gridCol w:w="3150"/>
      </w:tblGrid>
      <w:tr w:rsidR="00B248EF" w:rsidRPr="001D50A3" w:rsidTr="007276DA">
        <w:trPr>
          <w:jc w:val="center"/>
        </w:trPr>
        <w:tc>
          <w:tcPr>
            <w:tcW w:w="983" w:type="dxa"/>
          </w:tcPr>
          <w:p w:rsidR="00B248EF" w:rsidRPr="001D50A3" w:rsidRDefault="00B248EF" w:rsidP="00DC0DFA">
            <w:pPr>
              <w:tabs>
                <w:tab w:val="left" w:pos="947"/>
              </w:tabs>
              <w:spacing w:line="320" w:lineRule="exact"/>
              <w:rPr>
                <w:rFonts w:ascii="王漢宗顏楷體繁" w:eastAsia="王漢宗顏楷體繁" w:hint="eastAsia"/>
              </w:rPr>
            </w:pPr>
          </w:p>
        </w:tc>
        <w:tc>
          <w:tcPr>
            <w:tcW w:w="2520" w:type="dxa"/>
          </w:tcPr>
          <w:p w:rsidR="00B248EF" w:rsidRPr="001D50A3" w:rsidRDefault="00B248EF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顏楷體繁" w:eastAsia="王漢宗顏楷體繁" w:hint="eastAsia"/>
              </w:rPr>
            </w:pPr>
            <w:r w:rsidRPr="001D50A3">
              <w:rPr>
                <w:rFonts w:ascii="王漢宗顏楷體繁" w:eastAsia="王漢宗顏楷體繁" w:hint="eastAsia"/>
              </w:rPr>
              <w:t>馬可福音</w:t>
            </w:r>
            <w:r w:rsidR="007276DA" w:rsidRPr="001D50A3">
              <w:rPr>
                <w:rFonts w:ascii="王漢宗顏楷體繁" w:eastAsia="王漢宗顏楷體繁" w:hint="eastAsia"/>
              </w:rPr>
              <w:t>出處</w:t>
            </w:r>
          </w:p>
        </w:tc>
        <w:tc>
          <w:tcPr>
            <w:tcW w:w="3150" w:type="dxa"/>
          </w:tcPr>
          <w:p w:rsidR="00B248EF" w:rsidRPr="001D50A3" w:rsidRDefault="00B248EF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顏楷體繁" w:eastAsia="王漢宗顏楷體繁" w:hint="eastAsia"/>
              </w:rPr>
            </w:pPr>
            <w:r w:rsidRPr="001D50A3">
              <w:rPr>
                <w:rFonts w:ascii="王漢宗顏楷體繁" w:eastAsia="王漢宗顏楷體繁" w:hint="eastAsia"/>
              </w:rPr>
              <w:t>引用之舊約經文</w:t>
            </w:r>
            <w:r w:rsidR="007276DA" w:rsidRPr="001D50A3">
              <w:rPr>
                <w:rFonts w:ascii="王漢宗顏楷體繁" w:eastAsia="王漢宗顏楷體繁" w:hint="eastAsia"/>
              </w:rPr>
              <w:t>出處</w:t>
            </w:r>
          </w:p>
        </w:tc>
      </w:tr>
      <w:tr w:rsidR="00B248EF" w:rsidRPr="001D50A3" w:rsidTr="007276DA">
        <w:trPr>
          <w:jc w:val="center"/>
        </w:trPr>
        <w:tc>
          <w:tcPr>
            <w:tcW w:w="983" w:type="dxa"/>
          </w:tcPr>
          <w:p w:rsidR="00B248EF" w:rsidRPr="001D50A3" w:rsidRDefault="00B248EF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</w:tcPr>
          <w:p w:rsidR="00B248EF" w:rsidRPr="001D50A3" w:rsidRDefault="00B248EF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一2</w:t>
            </w:r>
          </w:p>
        </w:tc>
        <w:tc>
          <w:tcPr>
            <w:tcW w:w="3150" w:type="dxa"/>
          </w:tcPr>
          <w:p w:rsidR="00B248EF" w:rsidRPr="001D50A3" w:rsidRDefault="00B248EF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瑪三1</w:t>
            </w:r>
          </w:p>
        </w:tc>
      </w:tr>
      <w:tr w:rsidR="00B248EF" w:rsidRPr="001D50A3" w:rsidTr="007276DA">
        <w:trPr>
          <w:jc w:val="center"/>
        </w:trPr>
        <w:tc>
          <w:tcPr>
            <w:tcW w:w="983" w:type="dxa"/>
          </w:tcPr>
          <w:p w:rsidR="00B248EF" w:rsidRPr="001D50A3" w:rsidRDefault="00B248EF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</w:tcPr>
          <w:p w:rsidR="00B248EF" w:rsidRPr="001D50A3" w:rsidRDefault="00B248EF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一3</w:t>
            </w:r>
          </w:p>
        </w:tc>
        <w:tc>
          <w:tcPr>
            <w:tcW w:w="3150" w:type="dxa"/>
          </w:tcPr>
          <w:p w:rsidR="00B248EF" w:rsidRPr="001D50A3" w:rsidRDefault="00B248EF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賽四十3</w:t>
            </w:r>
          </w:p>
        </w:tc>
      </w:tr>
      <w:tr w:rsidR="00B248EF" w:rsidRPr="001D50A3" w:rsidTr="007276DA">
        <w:trPr>
          <w:jc w:val="center"/>
        </w:trPr>
        <w:tc>
          <w:tcPr>
            <w:tcW w:w="983" w:type="dxa"/>
          </w:tcPr>
          <w:p w:rsidR="00B248EF" w:rsidRPr="001D50A3" w:rsidRDefault="00B248EF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</w:tcPr>
          <w:p w:rsidR="00B248EF" w:rsidRPr="001D50A3" w:rsidRDefault="00B248EF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一44</w:t>
            </w:r>
          </w:p>
        </w:tc>
        <w:tc>
          <w:tcPr>
            <w:tcW w:w="3150" w:type="dxa"/>
          </w:tcPr>
          <w:p w:rsidR="00B248EF" w:rsidRPr="001D50A3" w:rsidRDefault="00B248EF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利十四2</w:t>
            </w:r>
          </w:p>
        </w:tc>
      </w:tr>
      <w:tr w:rsidR="00B248EF" w:rsidRPr="001D50A3" w:rsidTr="007276DA">
        <w:trPr>
          <w:jc w:val="center"/>
        </w:trPr>
        <w:tc>
          <w:tcPr>
            <w:tcW w:w="983" w:type="dxa"/>
          </w:tcPr>
          <w:p w:rsidR="00B248EF" w:rsidRPr="001D50A3" w:rsidRDefault="00B248EF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</w:tcPr>
          <w:p w:rsidR="00B248EF" w:rsidRPr="001D50A3" w:rsidRDefault="00B248EF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二25</w:t>
            </w:r>
          </w:p>
        </w:tc>
        <w:tc>
          <w:tcPr>
            <w:tcW w:w="3150" w:type="dxa"/>
          </w:tcPr>
          <w:p w:rsidR="00B248EF" w:rsidRPr="001D50A3" w:rsidRDefault="00B248EF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撒上廿一1-6</w:t>
            </w:r>
          </w:p>
        </w:tc>
      </w:tr>
      <w:tr w:rsidR="00B248EF" w:rsidRPr="001D50A3" w:rsidTr="007276DA">
        <w:trPr>
          <w:jc w:val="center"/>
        </w:trPr>
        <w:tc>
          <w:tcPr>
            <w:tcW w:w="983" w:type="dxa"/>
          </w:tcPr>
          <w:p w:rsidR="00B248EF" w:rsidRPr="001D50A3" w:rsidRDefault="00B248EF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  <w:vAlign w:val="center"/>
          </w:tcPr>
          <w:p w:rsidR="00B248EF" w:rsidRPr="001D50A3" w:rsidRDefault="00B248EF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四12</w:t>
            </w:r>
          </w:p>
        </w:tc>
        <w:tc>
          <w:tcPr>
            <w:tcW w:w="3150" w:type="dxa"/>
          </w:tcPr>
          <w:p w:rsidR="00B248EF" w:rsidRPr="001D50A3" w:rsidRDefault="00B248EF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賽六9-10</w:t>
            </w:r>
          </w:p>
        </w:tc>
      </w:tr>
      <w:tr w:rsidR="00B248EF" w:rsidRPr="001D50A3" w:rsidTr="007276DA">
        <w:trPr>
          <w:jc w:val="center"/>
        </w:trPr>
        <w:tc>
          <w:tcPr>
            <w:tcW w:w="983" w:type="dxa"/>
          </w:tcPr>
          <w:p w:rsidR="00B248EF" w:rsidRPr="001D50A3" w:rsidRDefault="00B248EF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</w:tcPr>
          <w:p w:rsidR="00B248EF" w:rsidRPr="001D50A3" w:rsidRDefault="00B248EF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七6-7</w:t>
            </w:r>
          </w:p>
        </w:tc>
        <w:tc>
          <w:tcPr>
            <w:tcW w:w="3150" w:type="dxa"/>
          </w:tcPr>
          <w:p w:rsidR="00B248EF" w:rsidRPr="001D50A3" w:rsidRDefault="00B248EF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賽廿九13</w:t>
            </w:r>
          </w:p>
        </w:tc>
      </w:tr>
      <w:tr w:rsidR="00DC0DFA" w:rsidRPr="001D50A3" w:rsidTr="007276DA">
        <w:trPr>
          <w:jc w:val="center"/>
        </w:trPr>
        <w:tc>
          <w:tcPr>
            <w:tcW w:w="983" w:type="dxa"/>
          </w:tcPr>
          <w:p w:rsidR="00DC0DFA" w:rsidRPr="001D50A3" w:rsidRDefault="00DC0DFA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  <w:vMerge w:val="restart"/>
            <w:vAlign w:val="center"/>
          </w:tcPr>
          <w:p w:rsidR="00DC0DFA" w:rsidRPr="001D50A3" w:rsidRDefault="00DC0DFA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七10</w:t>
            </w:r>
          </w:p>
        </w:tc>
        <w:tc>
          <w:tcPr>
            <w:tcW w:w="3150" w:type="dxa"/>
          </w:tcPr>
          <w:p w:rsidR="00DC0DFA" w:rsidRPr="001D50A3" w:rsidRDefault="00DC0DFA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出廿12</w:t>
            </w:r>
          </w:p>
        </w:tc>
      </w:tr>
      <w:tr w:rsidR="00DC0DFA" w:rsidRPr="001D50A3" w:rsidTr="007276DA">
        <w:trPr>
          <w:jc w:val="center"/>
        </w:trPr>
        <w:tc>
          <w:tcPr>
            <w:tcW w:w="983" w:type="dxa"/>
          </w:tcPr>
          <w:p w:rsidR="00DC0DFA" w:rsidRPr="001D50A3" w:rsidRDefault="00DC0DFA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  <w:vMerge/>
          </w:tcPr>
          <w:p w:rsidR="00DC0DFA" w:rsidRPr="001D50A3" w:rsidRDefault="00DC0DFA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</w:p>
        </w:tc>
        <w:tc>
          <w:tcPr>
            <w:tcW w:w="3150" w:type="dxa"/>
          </w:tcPr>
          <w:p w:rsidR="00DC0DFA" w:rsidRPr="001D50A3" w:rsidRDefault="00DC0DFA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申五16</w:t>
            </w:r>
          </w:p>
        </w:tc>
      </w:tr>
      <w:tr w:rsidR="00DC0DFA" w:rsidRPr="001D50A3" w:rsidTr="007276DA">
        <w:trPr>
          <w:jc w:val="center"/>
        </w:trPr>
        <w:tc>
          <w:tcPr>
            <w:tcW w:w="983" w:type="dxa"/>
          </w:tcPr>
          <w:p w:rsidR="00DC0DFA" w:rsidRPr="001D50A3" w:rsidRDefault="00DC0DFA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  <w:vMerge/>
          </w:tcPr>
          <w:p w:rsidR="00DC0DFA" w:rsidRPr="001D50A3" w:rsidRDefault="00DC0DFA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</w:p>
        </w:tc>
        <w:tc>
          <w:tcPr>
            <w:tcW w:w="3150" w:type="dxa"/>
          </w:tcPr>
          <w:p w:rsidR="00DC0DFA" w:rsidRPr="001D50A3" w:rsidRDefault="00DC0DFA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出廿一17</w:t>
            </w:r>
          </w:p>
        </w:tc>
      </w:tr>
      <w:tr w:rsidR="00DC0DFA" w:rsidRPr="001D50A3" w:rsidTr="007276DA">
        <w:trPr>
          <w:jc w:val="center"/>
        </w:trPr>
        <w:tc>
          <w:tcPr>
            <w:tcW w:w="983" w:type="dxa"/>
          </w:tcPr>
          <w:p w:rsidR="00DC0DFA" w:rsidRPr="001D50A3" w:rsidRDefault="00DC0DFA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  <w:vMerge/>
          </w:tcPr>
          <w:p w:rsidR="00DC0DFA" w:rsidRPr="001D50A3" w:rsidRDefault="00DC0DFA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</w:p>
        </w:tc>
        <w:tc>
          <w:tcPr>
            <w:tcW w:w="3150" w:type="dxa"/>
          </w:tcPr>
          <w:p w:rsidR="00DC0DFA" w:rsidRPr="001D50A3" w:rsidRDefault="00DC0DFA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利廿9</w:t>
            </w:r>
          </w:p>
        </w:tc>
      </w:tr>
      <w:tr w:rsidR="00B248EF" w:rsidRPr="001D50A3" w:rsidTr="007276DA">
        <w:trPr>
          <w:jc w:val="center"/>
        </w:trPr>
        <w:tc>
          <w:tcPr>
            <w:tcW w:w="983" w:type="dxa"/>
          </w:tcPr>
          <w:p w:rsidR="00B248EF" w:rsidRPr="001D50A3" w:rsidRDefault="00B248EF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</w:tcPr>
          <w:p w:rsidR="00B248EF" w:rsidRPr="001D50A3" w:rsidRDefault="00DC0DFA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九48</w:t>
            </w:r>
          </w:p>
        </w:tc>
        <w:tc>
          <w:tcPr>
            <w:tcW w:w="3150" w:type="dxa"/>
          </w:tcPr>
          <w:p w:rsidR="00B248EF" w:rsidRPr="001D50A3" w:rsidRDefault="00DC0DFA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賽六十六24</w:t>
            </w:r>
          </w:p>
        </w:tc>
      </w:tr>
      <w:tr w:rsidR="00B248EF" w:rsidRPr="001D50A3" w:rsidTr="007276DA">
        <w:trPr>
          <w:jc w:val="center"/>
        </w:trPr>
        <w:tc>
          <w:tcPr>
            <w:tcW w:w="983" w:type="dxa"/>
          </w:tcPr>
          <w:p w:rsidR="00B248EF" w:rsidRPr="001D50A3" w:rsidRDefault="00B248EF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</w:tcPr>
          <w:p w:rsidR="00B248EF" w:rsidRPr="001D50A3" w:rsidRDefault="00DC0DFA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九49</w:t>
            </w:r>
          </w:p>
        </w:tc>
        <w:tc>
          <w:tcPr>
            <w:tcW w:w="3150" w:type="dxa"/>
          </w:tcPr>
          <w:p w:rsidR="00B248EF" w:rsidRPr="001D50A3" w:rsidRDefault="00DC0DFA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利二13</w:t>
            </w:r>
          </w:p>
        </w:tc>
      </w:tr>
      <w:tr w:rsidR="00B248EF" w:rsidRPr="001D50A3" w:rsidTr="007276DA">
        <w:trPr>
          <w:jc w:val="center"/>
        </w:trPr>
        <w:tc>
          <w:tcPr>
            <w:tcW w:w="983" w:type="dxa"/>
          </w:tcPr>
          <w:p w:rsidR="00B248EF" w:rsidRPr="001D50A3" w:rsidRDefault="00B248EF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</w:tcPr>
          <w:p w:rsidR="00DC0DFA" w:rsidRPr="001D50A3" w:rsidRDefault="00DC0DFA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十4</w:t>
            </w:r>
          </w:p>
        </w:tc>
        <w:tc>
          <w:tcPr>
            <w:tcW w:w="3150" w:type="dxa"/>
          </w:tcPr>
          <w:p w:rsidR="00DC0DFA" w:rsidRPr="001D50A3" w:rsidRDefault="00DC0DFA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申廿四1</w:t>
            </w:r>
          </w:p>
        </w:tc>
      </w:tr>
      <w:tr w:rsidR="00B248EF" w:rsidRPr="001D50A3" w:rsidTr="007276DA">
        <w:trPr>
          <w:jc w:val="center"/>
        </w:trPr>
        <w:tc>
          <w:tcPr>
            <w:tcW w:w="983" w:type="dxa"/>
          </w:tcPr>
          <w:p w:rsidR="00B248EF" w:rsidRPr="001D50A3" w:rsidRDefault="00B248EF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</w:tcPr>
          <w:p w:rsidR="00B248EF" w:rsidRPr="001D50A3" w:rsidRDefault="00DC0DFA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十6</w:t>
            </w:r>
          </w:p>
        </w:tc>
        <w:tc>
          <w:tcPr>
            <w:tcW w:w="3150" w:type="dxa"/>
          </w:tcPr>
          <w:p w:rsidR="00B248EF" w:rsidRPr="001D50A3" w:rsidRDefault="00DC0DFA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創一27</w:t>
            </w:r>
          </w:p>
        </w:tc>
      </w:tr>
      <w:tr w:rsidR="00B248EF" w:rsidRPr="001D50A3" w:rsidTr="007276DA">
        <w:trPr>
          <w:jc w:val="center"/>
        </w:trPr>
        <w:tc>
          <w:tcPr>
            <w:tcW w:w="983" w:type="dxa"/>
          </w:tcPr>
          <w:p w:rsidR="00B248EF" w:rsidRPr="001D50A3" w:rsidRDefault="00B248EF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</w:tcPr>
          <w:p w:rsidR="00B248EF" w:rsidRPr="001D50A3" w:rsidRDefault="00DC0DFA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十8</w:t>
            </w:r>
          </w:p>
        </w:tc>
        <w:tc>
          <w:tcPr>
            <w:tcW w:w="3150" w:type="dxa"/>
          </w:tcPr>
          <w:p w:rsidR="00B248EF" w:rsidRPr="001D50A3" w:rsidRDefault="00DC0DFA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創二24</w:t>
            </w:r>
          </w:p>
        </w:tc>
      </w:tr>
      <w:tr w:rsidR="00DC0DFA" w:rsidRPr="001D50A3" w:rsidTr="007276DA">
        <w:trPr>
          <w:jc w:val="center"/>
        </w:trPr>
        <w:tc>
          <w:tcPr>
            <w:tcW w:w="983" w:type="dxa"/>
          </w:tcPr>
          <w:p w:rsidR="00DC0DFA" w:rsidRPr="001D50A3" w:rsidRDefault="00DC0DFA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  <w:vMerge w:val="restart"/>
            <w:vAlign w:val="center"/>
          </w:tcPr>
          <w:p w:rsidR="00DC0DFA" w:rsidRPr="001D50A3" w:rsidRDefault="00DC0DFA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十19</w:t>
            </w:r>
          </w:p>
        </w:tc>
        <w:tc>
          <w:tcPr>
            <w:tcW w:w="3150" w:type="dxa"/>
          </w:tcPr>
          <w:p w:rsidR="00DC0DFA" w:rsidRPr="001D50A3" w:rsidRDefault="00DC0DFA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出廿12-16</w:t>
            </w:r>
          </w:p>
        </w:tc>
      </w:tr>
      <w:tr w:rsidR="00DC0DFA" w:rsidRPr="001D50A3" w:rsidTr="007276DA">
        <w:trPr>
          <w:jc w:val="center"/>
        </w:trPr>
        <w:tc>
          <w:tcPr>
            <w:tcW w:w="983" w:type="dxa"/>
          </w:tcPr>
          <w:p w:rsidR="00DC0DFA" w:rsidRPr="001D50A3" w:rsidRDefault="00DC0DFA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  <w:vMerge/>
          </w:tcPr>
          <w:p w:rsidR="00DC0DFA" w:rsidRPr="001D50A3" w:rsidRDefault="00DC0DFA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</w:p>
        </w:tc>
        <w:tc>
          <w:tcPr>
            <w:tcW w:w="3150" w:type="dxa"/>
          </w:tcPr>
          <w:p w:rsidR="00DC0DFA" w:rsidRPr="001D50A3" w:rsidRDefault="00DC0DFA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申五16-20</w:t>
            </w:r>
          </w:p>
        </w:tc>
      </w:tr>
      <w:tr w:rsidR="00B248EF" w:rsidRPr="001D50A3" w:rsidTr="007276DA">
        <w:trPr>
          <w:jc w:val="center"/>
        </w:trPr>
        <w:tc>
          <w:tcPr>
            <w:tcW w:w="983" w:type="dxa"/>
          </w:tcPr>
          <w:p w:rsidR="00B248EF" w:rsidRPr="001D50A3" w:rsidRDefault="00B248EF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</w:tcPr>
          <w:p w:rsidR="00B248EF" w:rsidRPr="001D50A3" w:rsidRDefault="002D1C23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十一9</w:t>
            </w:r>
          </w:p>
        </w:tc>
        <w:tc>
          <w:tcPr>
            <w:tcW w:w="3150" w:type="dxa"/>
          </w:tcPr>
          <w:p w:rsidR="00B248EF" w:rsidRPr="001D50A3" w:rsidRDefault="002D1C23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詩一一八25-26</w:t>
            </w:r>
          </w:p>
        </w:tc>
      </w:tr>
      <w:tr w:rsidR="002D1C23" w:rsidRPr="001D50A3" w:rsidTr="007276DA">
        <w:trPr>
          <w:jc w:val="center"/>
        </w:trPr>
        <w:tc>
          <w:tcPr>
            <w:tcW w:w="983" w:type="dxa"/>
          </w:tcPr>
          <w:p w:rsidR="002D1C23" w:rsidRPr="001D50A3" w:rsidRDefault="002D1C23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  <w:vMerge w:val="restart"/>
            <w:vAlign w:val="center"/>
          </w:tcPr>
          <w:p w:rsidR="002D1C23" w:rsidRPr="001D50A3" w:rsidRDefault="002D1C23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十一17</w:t>
            </w:r>
          </w:p>
        </w:tc>
        <w:tc>
          <w:tcPr>
            <w:tcW w:w="3150" w:type="dxa"/>
          </w:tcPr>
          <w:p w:rsidR="002D1C23" w:rsidRPr="001D50A3" w:rsidRDefault="002D1C23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賽五十六7</w:t>
            </w:r>
          </w:p>
        </w:tc>
      </w:tr>
      <w:tr w:rsidR="002D1C23" w:rsidRPr="001D50A3" w:rsidTr="007276DA">
        <w:trPr>
          <w:jc w:val="center"/>
        </w:trPr>
        <w:tc>
          <w:tcPr>
            <w:tcW w:w="983" w:type="dxa"/>
          </w:tcPr>
          <w:p w:rsidR="002D1C23" w:rsidRPr="001D50A3" w:rsidRDefault="002D1C23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  <w:vMerge/>
            <w:vAlign w:val="center"/>
          </w:tcPr>
          <w:p w:rsidR="002D1C23" w:rsidRPr="001D50A3" w:rsidRDefault="002D1C23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</w:p>
        </w:tc>
        <w:tc>
          <w:tcPr>
            <w:tcW w:w="3150" w:type="dxa"/>
          </w:tcPr>
          <w:p w:rsidR="002D1C23" w:rsidRPr="001D50A3" w:rsidRDefault="002D1C23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耶七11</w:t>
            </w:r>
          </w:p>
        </w:tc>
      </w:tr>
      <w:tr w:rsidR="00B248EF" w:rsidRPr="001D50A3" w:rsidTr="007276DA">
        <w:trPr>
          <w:jc w:val="center"/>
        </w:trPr>
        <w:tc>
          <w:tcPr>
            <w:tcW w:w="983" w:type="dxa"/>
          </w:tcPr>
          <w:p w:rsidR="00B248EF" w:rsidRPr="001D50A3" w:rsidRDefault="00B248EF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</w:tcPr>
          <w:p w:rsidR="00B248EF" w:rsidRPr="001D50A3" w:rsidRDefault="007276DA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十二10-11</w:t>
            </w:r>
          </w:p>
        </w:tc>
        <w:tc>
          <w:tcPr>
            <w:tcW w:w="3150" w:type="dxa"/>
          </w:tcPr>
          <w:p w:rsidR="007276DA" w:rsidRPr="001D50A3" w:rsidRDefault="007276DA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詩一一八22-23</w:t>
            </w:r>
          </w:p>
        </w:tc>
      </w:tr>
      <w:tr w:rsidR="00B248EF" w:rsidRPr="001D50A3" w:rsidTr="007276DA">
        <w:trPr>
          <w:jc w:val="center"/>
        </w:trPr>
        <w:tc>
          <w:tcPr>
            <w:tcW w:w="983" w:type="dxa"/>
          </w:tcPr>
          <w:p w:rsidR="00B248EF" w:rsidRPr="001D50A3" w:rsidRDefault="00B248EF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</w:tcPr>
          <w:p w:rsidR="00B248EF" w:rsidRPr="001D50A3" w:rsidRDefault="007276DA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十二19</w:t>
            </w:r>
          </w:p>
        </w:tc>
        <w:tc>
          <w:tcPr>
            <w:tcW w:w="3150" w:type="dxa"/>
          </w:tcPr>
          <w:p w:rsidR="00B248EF" w:rsidRPr="001D50A3" w:rsidRDefault="007276DA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申廿五5</w:t>
            </w:r>
          </w:p>
        </w:tc>
      </w:tr>
      <w:tr w:rsidR="00B248EF" w:rsidRPr="001D50A3" w:rsidTr="007276DA">
        <w:trPr>
          <w:jc w:val="center"/>
        </w:trPr>
        <w:tc>
          <w:tcPr>
            <w:tcW w:w="983" w:type="dxa"/>
          </w:tcPr>
          <w:p w:rsidR="00B248EF" w:rsidRPr="001D50A3" w:rsidRDefault="00B248EF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</w:tcPr>
          <w:p w:rsidR="00B248EF" w:rsidRPr="001D50A3" w:rsidRDefault="007276DA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十二26</w:t>
            </w:r>
          </w:p>
        </w:tc>
        <w:tc>
          <w:tcPr>
            <w:tcW w:w="3150" w:type="dxa"/>
          </w:tcPr>
          <w:p w:rsidR="007276DA" w:rsidRPr="001D50A3" w:rsidRDefault="007276DA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出三6</w:t>
            </w:r>
          </w:p>
        </w:tc>
      </w:tr>
      <w:tr w:rsidR="007276DA" w:rsidRPr="001D50A3" w:rsidTr="007276DA">
        <w:trPr>
          <w:jc w:val="center"/>
        </w:trPr>
        <w:tc>
          <w:tcPr>
            <w:tcW w:w="983" w:type="dxa"/>
          </w:tcPr>
          <w:p w:rsidR="007276DA" w:rsidRPr="001D50A3" w:rsidRDefault="007276DA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</w:tcPr>
          <w:p w:rsidR="007276DA" w:rsidRPr="001D50A3" w:rsidRDefault="007276DA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十二29-30</w:t>
            </w:r>
          </w:p>
        </w:tc>
        <w:tc>
          <w:tcPr>
            <w:tcW w:w="3150" w:type="dxa"/>
          </w:tcPr>
          <w:p w:rsidR="007276DA" w:rsidRPr="001D50A3" w:rsidRDefault="007276DA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Ansi="新細明體" w:cs="新細明體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申</w:t>
            </w:r>
            <w:r w:rsidRPr="001D50A3">
              <w:rPr>
                <w:rFonts w:ascii="王漢宗細圓體繁" w:eastAsia="王漢宗細圓體繁" w:hAnsi="新細明體" w:cs="新細明體" w:hint="eastAsia"/>
              </w:rPr>
              <w:t>六4</w:t>
            </w:r>
          </w:p>
        </w:tc>
      </w:tr>
      <w:tr w:rsidR="007276DA" w:rsidRPr="001D50A3" w:rsidTr="007276DA">
        <w:trPr>
          <w:jc w:val="center"/>
        </w:trPr>
        <w:tc>
          <w:tcPr>
            <w:tcW w:w="983" w:type="dxa"/>
          </w:tcPr>
          <w:p w:rsidR="007276DA" w:rsidRPr="001D50A3" w:rsidRDefault="007276DA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</w:tcPr>
          <w:p w:rsidR="007276DA" w:rsidRPr="001D50A3" w:rsidRDefault="007276DA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十二31</w:t>
            </w:r>
          </w:p>
        </w:tc>
        <w:tc>
          <w:tcPr>
            <w:tcW w:w="3150" w:type="dxa"/>
          </w:tcPr>
          <w:p w:rsidR="007276DA" w:rsidRPr="001D50A3" w:rsidRDefault="007276DA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利十九18</w:t>
            </w:r>
          </w:p>
        </w:tc>
      </w:tr>
      <w:tr w:rsidR="007276DA" w:rsidRPr="001D50A3" w:rsidTr="00470223">
        <w:trPr>
          <w:jc w:val="center"/>
        </w:trPr>
        <w:tc>
          <w:tcPr>
            <w:tcW w:w="983" w:type="dxa"/>
            <w:tcBorders>
              <w:bottom w:val="single" w:sz="12" w:space="0" w:color="auto"/>
            </w:tcBorders>
          </w:tcPr>
          <w:p w:rsidR="007276DA" w:rsidRPr="001D50A3" w:rsidRDefault="007276DA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7276DA" w:rsidRPr="001D50A3" w:rsidRDefault="007276DA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十二36</w:t>
            </w:r>
          </w:p>
        </w:tc>
        <w:tc>
          <w:tcPr>
            <w:tcW w:w="3150" w:type="dxa"/>
            <w:tcBorders>
              <w:bottom w:val="single" w:sz="12" w:space="0" w:color="auto"/>
            </w:tcBorders>
          </w:tcPr>
          <w:p w:rsidR="007276DA" w:rsidRPr="001D50A3" w:rsidRDefault="007276DA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詩一一零1</w:t>
            </w:r>
          </w:p>
        </w:tc>
      </w:tr>
      <w:tr w:rsidR="007276DA" w:rsidRPr="001D50A3" w:rsidTr="00470223">
        <w:trPr>
          <w:jc w:val="center"/>
        </w:trPr>
        <w:tc>
          <w:tcPr>
            <w:tcW w:w="983" w:type="dxa"/>
            <w:tcBorders>
              <w:top w:val="single" w:sz="12" w:space="0" w:color="auto"/>
              <w:left w:val="single" w:sz="12" w:space="0" w:color="auto"/>
            </w:tcBorders>
          </w:tcPr>
          <w:p w:rsidR="007276DA" w:rsidRPr="001D50A3" w:rsidRDefault="007276DA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7276DA" w:rsidRPr="001D50A3" w:rsidRDefault="005E505B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十四27</w:t>
            </w:r>
          </w:p>
        </w:tc>
        <w:tc>
          <w:tcPr>
            <w:tcW w:w="3150" w:type="dxa"/>
            <w:tcBorders>
              <w:top w:val="single" w:sz="12" w:space="0" w:color="auto"/>
              <w:right w:val="single" w:sz="12" w:space="0" w:color="auto"/>
            </w:tcBorders>
          </w:tcPr>
          <w:p w:rsidR="007276DA" w:rsidRPr="001D50A3" w:rsidRDefault="005E505B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1D50A3">
              <w:rPr>
                <w:rFonts w:ascii="王漢宗細圓體繁" w:eastAsia="王漢宗細圓體繁" w:hint="eastAsia"/>
              </w:rPr>
              <w:t>亞十三7</w:t>
            </w:r>
          </w:p>
        </w:tc>
      </w:tr>
      <w:tr w:rsidR="000168AF" w:rsidRPr="00AB13B1" w:rsidTr="00470223">
        <w:trPr>
          <w:jc w:val="center"/>
        </w:trPr>
        <w:tc>
          <w:tcPr>
            <w:tcW w:w="983" w:type="dxa"/>
            <w:tcBorders>
              <w:left w:val="single" w:sz="12" w:space="0" w:color="auto"/>
            </w:tcBorders>
          </w:tcPr>
          <w:p w:rsidR="000168AF" w:rsidRPr="00AB13B1" w:rsidRDefault="000168AF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</w:tcPr>
          <w:p w:rsidR="000168AF" w:rsidRPr="00AB13B1" w:rsidRDefault="000168AF" w:rsidP="000168AF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AB13B1">
              <w:rPr>
                <w:rFonts w:ascii="王漢宗細圓體繁" w:eastAsia="王漢宗細圓體繁" w:hint="eastAsia"/>
              </w:rPr>
              <w:t>十五5</w:t>
            </w:r>
          </w:p>
        </w:tc>
        <w:tc>
          <w:tcPr>
            <w:tcW w:w="3150" w:type="dxa"/>
            <w:tcBorders>
              <w:right w:val="single" w:sz="12" w:space="0" w:color="auto"/>
            </w:tcBorders>
          </w:tcPr>
          <w:p w:rsidR="000168AF" w:rsidRPr="00AB13B1" w:rsidRDefault="000168AF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AB13B1">
              <w:rPr>
                <w:rFonts w:ascii="王漢宗細圓體繁" w:eastAsia="王漢宗細圓體繁" w:hint="eastAsia"/>
              </w:rPr>
              <w:t>賽五十三7</w:t>
            </w:r>
          </w:p>
        </w:tc>
      </w:tr>
      <w:tr w:rsidR="00C31FEB" w:rsidRPr="00AB13B1" w:rsidTr="00470223">
        <w:trPr>
          <w:jc w:val="center"/>
        </w:trPr>
        <w:tc>
          <w:tcPr>
            <w:tcW w:w="983" w:type="dxa"/>
            <w:tcBorders>
              <w:left w:val="single" w:sz="12" w:space="0" w:color="auto"/>
            </w:tcBorders>
          </w:tcPr>
          <w:p w:rsidR="00C31FEB" w:rsidRPr="00AB13B1" w:rsidRDefault="00C31FEB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  <w:vMerge w:val="restart"/>
            <w:vAlign w:val="center"/>
          </w:tcPr>
          <w:p w:rsidR="00C31FEB" w:rsidRPr="00AB13B1" w:rsidRDefault="00C31FEB" w:rsidP="00C31FEB">
            <w:pPr>
              <w:tabs>
                <w:tab w:val="left" w:pos="947"/>
              </w:tabs>
              <w:spacing w:line="320" w:lineRule="exact"/>
              <w:ind w:left="695"/>
              <w:rPr>
                <w:rFonts w:ascii="王漢宗細圓體繁" w:eastAsia="王漢宗細圓體繁" w:hint="eastAsia"/>
              </w:rPr>
            </w:pPr>
            <w:r w:rsidRPr="00AB13B1">
              <w:rPr>
                <w:rFonts w:ascii="王漢宗細圓體繁" w:eastAsia="王漢宗細圓體繁" w:hint="eastAsia"/>
              </w:rPr>
              <w:t>十五16-20</w:t>
            </w:r>
          </w:p>
        </w:tc>
        <w:tc>
          <w:tcPr>
            <w:tcW w:w="3150" w:type="dxa"/>
            <w:tcBorders>
              <w:right w:val="single" w:sz="12" w:space="0" w:color="auto"/>
            </w:tcBorders>
          </w:tcPr>
          <w:p w:rsidR="00C31FEB" w:rsidRPr="00AB13B1" w:rsidRDefault="00C31FEB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AB13B1">
              <w:rPr>
                <w:rFonts w:ascii="王漢宗細圓體繁" w:eastAsia="王漢宗細圓體繁" w:hint="eastAsia"/>
              </w:rPr>
              <w:t>賽五十6</w:t>
            </w:r>
          </w:p>
        </w:tc>
      </w:tr>
      <w:tr w:rsidR="00C31FEB" w:rsidRPr="00AB13B1" w:rsidTr="00470223">
        <w:trPr>
          <w:jc w:val="center"/>
        </w:trPr>
        <w:tc>
          <w:tcPr>
            <w:tcW w:w="983" w:type="dxa"/>
            <w:tcBorders>
              <w:left w:val="single" w:sz="12" w:space="0" w:color="auto"/>
            </w:tcBorders>
          </w:tcPr>
          <w:p w:rsidR="00C31FEB" w:rsidRPr="00AB13B1" w:rsidRDefault="00C31FEB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  <w:vMerge/>
          </w:tcPr>
          <w:p w:rsidR="00C31FEB" w:rsidRPr="00AB13B1" w:rsidRDefault="00C31FEB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</w:p>
        </w:tc>
        <w:tc>
          <w:tcPr>
            <w:tcW w:w="3150" w:type="dxa"/>
            <w:tcBorders>
              <w:right w:val="single" w:sz="12" w:space="0" w:color="auto"/>
            </w:tcBorders>
          </w:tcPr>
          <w:p w:rsidR="00C31FEB" w:rsidRPr="00AB13B1" w:rsidRDefault="00C31FEB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AB13B1">
              <w:rPr>
                <w:rFonts w:ascii="王漢宗細圓體繁" w:eastAsia="王漢宗細圓體繁" w:hint="eastAsia"/>
              </w:rPr>
              <w:t>賽五十二14</w:t>
            </w:r>
          </w:p>
        </w:tc>
      </w:tr>
      <w:tr w:rsidR="00C31FEB" w:rsidRPr="00AB13B1" w:rsidTr="00470223">
        <w:trPr>
          <w:jc w:val="center"/>
        </w:trPr>
        <w:tc>
          <w:tcPr>
            <w:tcW w:w="983" w:type="dxa"/>
            <w:tcBorders>
              <w:left w:val="single" w:sz="12" w:space="0" w:color="auto"/>
            </w:tcBorders>
          </w:tcPr>
          <w:p w:rsidR="00C31FEB" w:rsidRPr="00AB13B1" w:rsidRDefault="00C31FEB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  <w:vMerge/>
          </w:tcPr>
          <w:p w:rsidR="00C31FEB" w:rsidRPr="00AB13B1" w:rsidRDefault="00C31FEB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</w:p>
        </w:tc>
        <w:tc>
          <w:tcPr>
            <w:tcW w:w="3150" w:type="dxa"/>
            <w:tcBorders>
              <w:right w:val="single" w:sz="12" w:space="0" w:color="auto"/>
            </w:tcBorders>
          </w:tcPr>
          <w:p w:rsidR="00C31FEB" w:rsidRPr="00AB13B1" w:rsidRDefault="00C31FEB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AB13B1">
              <w:rPr>
                <w:rFonts w:ascii="王漢宗細圓體繁" w:eastAsia="王漢宗細圓體繁" w:hint="eastAsia"/>
              </w:rPr>
              <w:t>賽五十三5</w:t>
            </w:r>
          </w:p>
        </w:tc>
      </w:tr>
      <w:tr w:rsidR="00C31FEB" w:rsidRPr="00AB13B1" w:rsidTr="00470223">
        <w:trPr>
          <w:jc w:val="center"/>
        </w:trPr>
        <w:tc>
          <w:tcPr>
            <w:tcW w:w="983" w:type="dxa"/>
            <w:tcBorders>
              <w:left w:val="single" w:sz="12" w:space="0" w:color="auto"/>
            </w:tcBorders>
          </w:tcPr>
          <w:p w:rsidR="00C31FEB" w:rsidRPr="00AB13B1" w:rsidRDefault="00C31FEB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  <w:vMerge/>
          </w:tcPr>
          <w:p w:rsidR="00C31FEB" w:rsidRPr="00AB13B1" w:rsidRDefault="00C31FEB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</w:p>
        </w:tc>
        <w:tc>
          <w:tcPr>
            <w:tcW w:w="3150" w:type="dxa"/>
            <w:tcBorders>
              <w:right w:val="single" w:sz="12" w:space="0" w:color="auto"/>
            </w:tcBorders>
          </w:tcPr>
          <w:p w:rsidR="00C31FEB" w:rsidRPr="00AB13B1" w:rsidRDefault="00C31FEB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AB13B1">
              <w:rPr>
                <w:rFonts w:ascii="王漢宗細圓體繁" w:eastAsia="王漢宗細圓體繁" w:hint="eastAsia"/>
              </w:rPr>
              <w:t>詩六十九7</w:t>
            </w:r>
          </w:p>
        </w:tc>
      </w:tr>
      <w:tr w:rsidR="00B873E6" w:rsidRPr="00AB13B1" w:rsidTr="00470223">
        <w:trPr>
          <w:jc w:val="center"/>
        </w:trPr>
        <w:tc>
          <w:tcPr>
            <w:tcW w:w="983" w:type="dxa"/>
            <w:tcBorders>
              <w:left w:val="single" w:sz="12" w:space="0" w:color="auto"/>
            </w:tcBorders>
          </w:tcPr>
          <w:p w:rsidR="00B873E6" w:rsidRPr="00AB13B1" w:rsidRDefault="00B873E6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</w:tcPr>
          <w:p w:rsidR="00B873E6" w:rsidRPr="00AB13B1" w:rsidRDefault="00B873E6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AB13B1">
              <w:rPr>
                <w:rFonts w:ascii="王漢宗細圓體繁" w:eastAsia="王漢宗細圓體繁" w:hint="eastAsia"/>
              </w:rPr>
              <w:t>十五23</w:t>
            </w:r>
          </w:p>
        </w:tc>
        <w:tc>
          <w:tcPr>
            <w:tcW w:w="3150" w:type="dxa"/>
            <w:tcBorders>
              <w:right w:val="single" w:sz="12" w:space="0" w:color="auto"/>
            </w:tcBorders>
          </w:tcPr>
          <w:p w:rsidR="00B873E6" w:rsidRPr="00AB13B1" w:rsidRDefault="00B873E6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AB13B1">
              <w:rPr>
                <w:rFonts w:ascii="王漢宗細圓體繁" w:eastAsia="王漢宗細圓體繁" w:hint="eastAsia"/>
              </w:rPr>
              <w:t>詩六十九21</w:t>
            </w:r>
          </w:p>
        </w:tc>
      </w:tr>
      <w:tr w:rsidR="00470223" w:rsidRPr="00AB13B1" w:rsidTr="00470223">
        <w:trPr>
          <w:jc w:val="center"/>
        </w:trPr>
        <w:tc>
          <w:tcPr>
            <w:tcW w:w="983" w:type="dxa"/>
            <w:tcBorders>
              <w:left w:val="single" w:sz="12" w:space="0" w:color="auto"/>
            </w:tcBorders>
          </w:tcPr>
          <w:p w:rsidR="00470223" w:rsidRPr="00AB13B1" w:rsidRDefault="00470223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</w:tcPr>
          <w:p w:rsidR="00470223" w:rsidRPr="00AB13B1" w:rsidRDefault="00470223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AB13B1">
              <w:rPr>
                <w:rFonts w:ascii="王漢宗細圓體繁" w:eastAsia="王漢宗細圓體繁" w:hint="eastAsia"/>
              </w:rPr>
              <w:t>十五24</w:t>
            </w:r>
          </w:p>
        </w:tc>
        <w:tc>
          <w:tcPr>
            <w:tcW w:w="3150" w:type="dxa"/>
            <w:tcBorders>
              <w:right w:val="single" w:sz="12" w:space="0" w:color="auto"/>
            </w:tcBorders>
          </w:tcPr>
          <w:p w:rsidR="00470223" w:rsidRPr="00AB13B1" w:rsidRDefault="00470223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AB13B1">
              <w:rPr>
                <w:rFonts w:ascii="王漢宗細圓體繁" w:eastAsia="王漢宗細圓體繁" w:hint="eastAsia"/>
              </w:rPr>
              <w:t>詩廿二18</w:t>
            </w:r>
          </w:p>
        </w:tc>
      </w:tr>
      <w:tr w:rsidR="007276DA" w:rsidRPr="00AB13B1" w:rsidTr="00470223">
        <w:trPr>
          <w:jc w:val="center"/>
        </w:trPr>
        <w:tc>
          <w:tcPr>
            <w:tcW w:w="983" w:type="dxa"/>
            <w:tcBorders>
              <w:left w:val="single" w:sz="12" w:space="0" w:color="auto"/>
            </w:tcBorders>
          </w:tcPr>
          <w:p w:rsidR="007276DA" w:rsidRPr="00AB13B1" w:rsidRDefault="007276DA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</w:tcPr>
          <w:p w:rsidR="007276DA" w:rsidRPr="00AB13B1" w:rsidRDefault="005E505B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AB13B1">
              <w:rPr>
                <w:rFonts w:ascii="王漢宗細圓體繁" w:eastAsia="王漢宗細圓體繁" w:hint="eastAsia"/>
              </w:rPr>
              <w:t>十五28</w:t>
            </w:r>
          </w:p>
        </w:tc>
        <w:tc>
          <w:tcPr>
            <w:tcW w:w="3150" w:type="dxa"/>
            <w:tcBorders>
              <w:right w:val="single" w:sz="12" w:space="0" w:color="auto"/>
            </w:tcBorders>
          </w:tcPr>
          <w:p w:rsidR="005E505B" w:rsidRPr="00AB13B1" w:rsidRDefault="005E505B" w:rsidP="005E505B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AB13B1">
              <w:rPr>
                <w:rFonts w:ascii="王漢宗細圓體繁" w:eastAsia="王漢宗細圓體繁" w:hint="eastAsia"/>
              </w:rPr>
              <w:t>賽五十三12</w:t>
            </w:r>
          </w:p>
        </w:tc>
      </w:tr>
      <w:tr w:rsidR="007276DA" w:rsidRPr="00AB13B1" w:rsidTr="00470223">
        <w:trPr>
          <w:jc w:val="center"/>
        </w:trPr>
        <w:tc>
          <w:tcPr>
            <w:tcW w:w="983" w:type="dxa"/>
            <w:tcBorders>
              <w:left w:val="single" w:sz="12" w:space="0" w:color="auto"/>
            </w:tcBorders>
          </w:tcPr>
          <w:p w:rsidR="007276DA" w:rsidRPr="00AB13B1" w:rsidRDefault="007276DA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</w:tcPr>
          <w:p w:rsidR="007276DA" w:rsidRPr="00AB13B1" w:rsidRDefault="005E505B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AB13B1">
              <w:rPr>
                <w:rFonts w:ascii="王漢宗細圓體繁" w:eastAsia="王漢宗細圓體繁" w:hint="eastAsia"/>
              </w:rPr>
              <w:t>十五34</w:t>
            </w:r>
          </w:p>
        </w:tc>
        <w:tc>
          <w:tcPr>
            <w:tcW w:w="3150" w:type="dxa"/>
            <w:tcBorders>
              <w:right w:val="single" w:sz="12" w:space="0" w:color="auto"/>
            </w:tcBorders>
          </w:tcPr>
          <w:p w:rsidR="007276DA" w:rsidRPr="00AB13B1" w:rsidRDefault="005E505B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AB13B1">
              <w:rPr>
                <w:rFonts w:ascii="王漢宗細圓體繁" w:eastAsia="王漢宗細圓體繁" w:hint="eastAsia"/>
              </w:rPr>
              <w:t>詩廿二1</w:t>
            </w:r>
          </w:p>
        </w:tc>
      </w:tr>
      <w:tr w:rsidR="00B873E6" w:rsidRPr="00AB13B1" w:rsidTr="00470223">
        <w:trPr>
          <w:jc w:val="center"/>
        </w:trPr>
        <w:tc>
          <w:tcPr>
            <w:tcW w:w="983" w:type="dxa"/>
            <w:tcBorders>
              <w:left w:val="single" w:sz="12" w:space="0" w:color="auto"/>
            </w:tcBorders>
          </w:tcPr>
          <w:p w:rsidR="00B873E6" w:rsidRPr="00AB13B1" w:rsidRDefault="00B873E6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</w:tcPr>
          <w:p w:rsidR="00B873E6" w:rsidRPr="00AB13B1" w:rsidRDefault="00B873E6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AB13B1">
              <w:rPr>
                <w:rFonts w:ascii="王漢宗細圓體繁" w:eastAsia="王漢宗細圓體繁" w:hint="eastAsia"/>
              </w:rPr>
              <w:t>十五36</w:t>
            </w:r>
          </w:p>
        </w:tc>
        <w:tc>
          <w:tcPr>
            <w:tcW w:w="3150" w:type="dxa"/>
            <w:tcBorders>
              <w:right w:val="single" w:sz="12" w:space="0" w:color="auto"/>
            </w:tcBorders>
          </w:tcPr>
          <w:p w:rsidR="00B873E6" w:rsidRPr="00AB13B1" w:rsidRDefault="00B873E6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AB13B1">
              <w:rPr>
                <w:rFonts w:ascii="王漢宗細圓體繁" w:eastAsia="王漢宗細圓體繁" w:hint="eastAsia"/>
              </w:rPr>
              <w:t>詩六十九21</w:t>
            </w:r>
          </w:p>
        </w:tc>
      </w:tr>
      <w:tr w:rsidR="007276DA" w:rsidRPr="00AB13B1" w:rsidTr="00470223">
        <w:trPr>
          <w:jc w:val="center"/>
        </w:trPr>
        <w:tc>
          <w:tcPr>
            <w:tcW w:w="983" w:type="dxa"/>
            <w:tcBorders>
              <w:left w:val="single" w:sz="12" w:space="0" w:color="auto"/>
              <w:bottom w:val="single" w:sz="12" w:space="0" w:color="auto"/>
            </w:tcBorders>
          </w:tcPr>
          <w:p w:rsidR="007276DA" w:rsidRPr="00AB13B1" w:rsidRDefault="007276DA" w:rsidP="00DC0DFA">
            <w:pPr>
              <w:numPr>
                <w:ilvl w:val="0"/>
                <w:numId w:val="11"/>
              </w:numPr>
              <w:tabs>
                <w:tab w:val="left" w:pos="947"/>
              </w:tabs>
              <w:spacing w:line="320" w:lineRule="exact"/>
              <w:rPr>
                <w:rFonts w:ascii="王漢宗細圓體繁" w:eastAsia="王漢宗細圓體繁" w:hint="eastAsia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7276DA" w:rsidRPr="00AB13B1" w:rsidRDefault="00C31FEB" w:rsidP="007276DA">
            <w:pPr>
              <w:tabs>
                <w:tab w:val="left" w:pos="947"/>
              </w:tabs>
              <w:spacing w:line="320" w:lineRule="exact"/>
              <w:ind w:left="695"/>
              <w:jc w:val="both"/>
              <w:rPr>
                <w:rFonts w:ascii="王漢宗細圓體繁" w:eastAsia="王漢宗細圓體繁" w:hint="eastAsia"/>
              </w:rPr>
            </w:pPr>
            <w:r w:rsidRPr="00AB13B1">
              <w:rPr>
                <w:rFonts w:ascii="王漢宗細圓體繁" w:eastAsia="王漢宗細圓體繁" w:hint="eastAsia"/>
              </w:rPr>
              <w:t>十五43-46</w:t>
            </w:r>
          </w:p>
        </w:tc>
        <w:tc>
          <w:tcPr>
            <w:tcW w:w="3150" w:type="dxa"/>
            <w:tcBorders>
              <w:bottom w:val="single" w:sz="12" w:space="0" w:color="auto"/>
              <w:right w:val="single" w:sz="12" w:space="0" w:color="auto"/>
            </w:tcBorders>
          </w:tcPr>
          <w:p w:rsidR="007276DA" w:rsidRPr="00AB13B1" w:rsidRDefault="00C31FEB" w:rsidP="007276DA">
            <w:pPr>
              <w:tabs>
                <w:tab w:val="left" w:pos="947"/>
              </w:tabs>
              <w:spacing w:line="320" w:lineRule="exact"/>
              <w:jc w:val="center"/>
              <w:rPr>
                <w:rFonts w:ascii="王漢宗細圓體繁" w:eastAsia="王漢宗細圓體繁" w:hint="eastAsia"/>
              </w:rPr>
            </w:pPr>
            <w:r w:rsidRPr="00AB13B1">
              <w:rPr>
                <w:rFonts w:ascii="王漢宗細圓體繁" w:eastAsia="王漢宗細圓體繁" w:hint="eastAsia"/>
              </w:rPr>
              <w:t>賽五十三9</w:t>
            </w:r>
          </w:p>
        </w:tc>
      </w:tr>
    </w:tbl>
    <w:p w:rsidR="00162E2B" w:rsidRPr="00AB13B1" w:rsidRDefault="00162E2B" w:rsidP="00162E2B">
      <w:pPr>
        <w:tabs>
          <w:tab w:val="left" w:pos="947"/>
        </w:tabs>
        <w:spacing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</w:p>
    <w:p w:rsidR="00162E2B" w:rsidRDefault="00162E2B" w:rsidP="00162E2B">
      <w:pPr>
        <w:tabs>
          <w:tab w:val="left" w:pos="947"/>
        </w:tabs>
        <w:spacing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</w:p>
    <w:p w:rsidR="00F66582" w:rsidRDefault="00F66582" w:rsidP="00162E2B">
      <w:pPr>
        <w:tabs>
          <w:tab w:val="left" w:pos="947"/>
        </w:tabs>
        <w:spacing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</w:p>
    <w:p w:rsidR="00F66582" w:rsidRDefault="00F66582" w:rsidP="00162E2B">
      <w:pPr>
        <w:tabs>
          <w:tab w:val="left" w:pos="947"/>
        </w:tabs>
        <w:spacing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</w:p>
    <w:p w:rsidR="00F66582" w:rsidRDefault="00F66582" w:rsidP="00162E2B">
      <w:pPr>
        <w:tabs>
          <w:tab w:val="left" w:pos="947"/>
        </w:tabs>
        <w:spacing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</w:p>
    <w:p w:rsidR="00F66582" w:rsidRDefault="00F66582" w:rsidP="00162E2B">
      <w:pPr>
        <w:tabs>
          <w:tab w:val="left" w:pos="947"/>
        </w:tabs>
        <w:spacing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</w:p>
    <w:p w:rsidR="00F66582" w:rsidRDefault="00F66582" w:rsidP="00F66582">
      <w:pPr>
        <w:tabs>
          <w:tab w:val="left" w:pos="947"/>
        </w:tabs>
        <w:spacing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  <w:r w:rsidRPr="001D50A3">
        <w:rPr>
          <w:rFonts w:ascii="王漢宗顏楷體繁" w:eastAsia="王漢宗顏楷體繁" w:hint="eastAsia"/>
          <w:sz w:val="28"/>
          <w:szCs w:val="28"/>
        </w:rPr>
        <w:t>附錄</w:t>
      </w:r>
      <w:r>
        <w:rPr>
          <w:rFonts w:ascii="王漢宗顏楷體繁" w:eastAsia="王漢宗顏楷體繁" w:hint="eastAsia"/>
          <w:sz w:val="28"/>
          <w:szCs w:val="28"/>
        </w:rPr>
        <w:t>２</w:t>
      </w:r>
      <w:r w:rsidRPr="001D50A3">
        <w:rPr>
          <w:rFonts w:ascii="王漢宗顏楷體繁" w:eastAsia="王漢宗顏楷體繁" w:hint="eastAsia"/>
          <w:sz w:val="28"/>
          <w:szCs w:val="28"/>
        </w:rPr>
        <w:t>──</w:t>
      </w:r>
      <w:r w:rsidRPr="00F66582">
        <w:rPr>
          <w:rFonts w:ascii="王漢宗顏楷體繁" w:eastAsia="王漢宗顏楷體繁" w:hint="eastAsia"/>
          <w:sz w:val="28"/>
          <w:szCs w:val="28"/>
        </w:rPr>
        <w:t>在世所歷路程</w:t>
      </w:r>
      <w:r>
        <w:rPr>
          <w:rFonts w:ascii="王漢宗顏楷體繁" w:eastAsia="王漢宗顏楷體繁" w:hint="eastAsia"/>
          <w:sz w:val="28"/>
          <w:szCs w:val="28"/>
        </w:rPr>
        <w:t xml:space="preserve"> (中英對照)</w:t>
      </w:r>
    </w:p>
    <w:p w:rsidR="00F66582" w:rsidRPr="001D50A3" w:rsidRDefault="00F66582" w:rsidP="00F66582">
      <w:pPr>
        <w:tabs>
          <w:tab w:val="left" w:pos="947"/>
        </w:tabs>
        <w:spacing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</w:p>
    <w:p w:rsidR="00F66582" w:rsidRDefault="00F66582" w:rsidP="00F66582">
      <w:pPr>
        <w:widowControl/>
        <w:spacing w:line="440" w:lineRule="exact"/>
        <w:ind w:leftChars="450" w:left="1080"/>
        <w:jc w:val="both"/>
        <w:rPr>
          <w:rFonts w:ascii="王漢宗細圓體繁" w:eastAsia="王漢宗細圓體繁" w:hAnsi="細明體" w:cs="Courier New" w:hint="eastAsia"/>
          <w:i/>
          <w:kern w:val="0"/>
        </w:rPr>
      </w:pPr>
      <w:r w:rsidRPr="00DE39A8">
        <w:rPr>
          <w:rFonts w:ascii="王漢宗細圓體繁" w:eastAsia="王漢宗細圓體繁" w:hAnsi="細明體" w:cs="Courier New" w:hint="eastAsia"/>
          <w:i/>
          <w:kern w:val="0"/>
        </w:rPr>
        <w:t>一、哦，主，我們今想到你在世所歷路程﹕你以恩愛對待群黎，你以忠誠對神。</w:t>
      </w:r>
    </w:p>
    <w:p w:rsidR="00F66582" w:rsidRPr="00DE39A8" w:rsidRDefault="00F66582" w:rsidP="00F66582">
      <w:pPr>
        <w:shd w:val="clear" w:color="auto" w:fill="FFFFFF"/>
        <w:spacing w:line="384" w:lineRule="auto"/>
        <w:ind w:leftChars="450" w:left="1080"/>
        <w:rPr>
          <w:rFonts w:ascii="王漢宗細圓體繁" w:eastAsia="王漢宗細圓體繁" w:hAnsi="細明體" w:cs="Courier New" w:hint="eastAsia"/>
          <w:i/>
          <w:kern w:val="0"/>
        </w:rPr>
      </w:pPr>
      <w:r w:rsidRPr="00DE39A8">
        <w:rPr>
          <w:rFonts w:ascii="王漢宗細圓體繁" w:eastAsia="王漢宗細圓體繁" w:hAnsi="細明體" w:cs="Courier New" w:hint="eastAsia"/>
          <w:i/>
          <w:kern w:val="0"/>
        </w:rPr>
        <w:t>二、你愛雖然被人辜負，顯為比死更強；刺你的槍，不過引出血水，洗人天良。</w:t>
      </w:r>
    </w:p>
    <w:p w:rsidR="00F66582" w:rsidRPr="00DE39A8" w:rsidRDefault="00F66582" w:rsidP="00F66582">
      <w:pPr>
        <w:widowControl/>
        <w:spacing w:line="440" w:lineRule="exact"/>
        <w:ind w:leftChars="450" w:left="1080"/>
        <w:jc w:val="both"/>
        <w:rPr>
          <w:rFonts w:ascii="王漢宗細圓體繁" w:eastAsia="王漢宗細圓體繁" w:hAnsi="細明體" w:cs="Courier New" w:hint="eastAsia"/>
          <w:i/>
          <w:kern w:val="0"/>
        </w:rPr>
      </w:pPr>
      <w:r w:rsidRPr="00DE39A8">
        <w:rPr>
          <w:rFonts w:ascii="王漢宗細圓體繁" w:eastAsia="王漢宗細圓體繁" w:hAnsi="細明體" w:cs="Courier New" w:hint="eastAsia"/>
          <w:i/>
          <w:kern w:val="0"/>
        </w:rPr>
        <w:t>三、你雖自己常經憂患，你卻到處行善；雖然你的路途艱難，你卻不想怨歎。</w:t>
      </w:r>
    </w:p>
    <w:p w:rsidR="00F66582" w:rsidRPr="00DE39A8" w:rsidRDefault="00F66582" w:rsidP="00F66582">
      <w:pPr>
        <w:widowControl/>
        <w:spacing w:line="440" w:lineRule="exact"/>
        <w:ind w:leftChars="450" w:left="1080"/>
        <w:jc w:val="both"/>
        <w:rPr>
          <w:rFonts w:ascii="王漢宗細圓體繁" w:eastAsia="王漢宗細圓體繁" w:hAnsi="細明體" w:cs="Courier New" w:hint="eastAsia"/>
          <w:i/>
          <w:kern w:val="0"/>
        </w:rPr>
      </w:pPr>
      <w:r w:rsidRPr="00DE39A8">
        <w:rPr>
          <w:rFonts w:ascii="王漢宗細圓體繁" w:eastAsia="王漢宗細圓體繁" w:hAnsi="細明體" w:cs="Courier New" w:hint="eastAsia"/>
          <w:i/>
          <w:kern w:val="0"/>
        </w:rPr>
        <w:t>四、四圍不忠，你卻赤忠；黑暗，你卻光明。父的喜樂，你心所重，從未違祂命令。</w:t>
      </w:r>
    </w:p>
    <w:p w:rsidR="00F66582" w:rsidRPr="00DE39A8" w:rsidRDefault="00F66582" w:rsidP="00F66582">
      <w:pPr>
        <w:widowControl/>
        <w:spacing w:line="440" w:lineRule="exact"/>
        <w:ind w:leftChars="450" w:left="1080"/>
        <w:jc w:val="both"/>
        <w:rPr>
          <w:rFonts w:ascii="王漢宗細圓體繁" w:eastAsia="王漢宗細圓體繁" w:hAnsi="細明體" w:cs="Courier New" w:hint="eastAsia"/>
          <w:i/>
          <w:kern w:val="0"/>
        </w:rPr>
      </w:pPr>
      <w:r w:rsidRPr="00DE39A8">
        <w:rPr>
          <w:rFonts w:ascii="王漢宗細圓體繁" w:eastAsia="王漢宗細圓體繁" w:hAnsi="細明體" w:cs="Courier New" w:hint="eastAsia"/>
          <w:i/>
          <w:kern w:val="0"/>
        </w:rPr>
        <w:t>五、不因撒但詭計搖動，不顧苦難損失；你的行徑，無人同情，孤單一直到死。</w:t>
      </w:r>
    </w:p>
    <w:p w:rsidR="00F66582" w:rsidRPr="00DE39A8" w:rsidRDefault="00F66582" w:rsidP="00F66582">
      <w:pPr>
        <w:widowControl/>
        <w:spacing w:line="440" w:lineRule="exact"/>
        <w:ind w:leftChars="450" w:left="1080"/>
        <w:jc w:val="both"/>
        <w:rPr>
          <w:rFonts w:ascii="王漢宗細圓體繁" w:eastAsia="王漢宗細圓體繁" w:hAnsi="細明體" w:cs="Courier New" w:hint="eastAsia"/>
          <w:i/>
          <w:kern w:val="0"/>
        </w:rPr>
      </w:pPr>
      <w:r w:rsidRPr="00DE39A8">
        <w:rPr>
          <w:rFonts w:ascii="王漢宗細圓體繁" w:eastAsia="王漢宗細圓體繁" w:hAnsi="細明體" w:cs="Courier New" w:hint="eastAsia"/>
          <w:i/>
          <w:kern w:val="0"/>
        </w:rPr>
        <w:t>六、我們不禁奇你謙卑，盼望能以像你；主，我們願學你低微，因這裏有安息。</w:t>
      </w:r>
    </w:p>
    <w:p w:rsidR="00F66582" w:rsidRPr="00F66582" w:rsidRDefault="00F66582" w:rsidP="00162E2B">
      <w:pPr>
        <w:tabs>
          <w:tab w:val="left" w:pos="947"/>
        </w:tabs>
        <w:spacing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</w:p>
    <w:p w:rsidR="00F66582" w:rsidRPr="005F4B2A" w:rsidRDefault="00F66582" w:rsidP="00F66582">
      <w:pPr>
        <w:spacing w:afterLines="50" w:after="180" w:line="440" w:lineRule="exact"/>
        <w:ind w:leftChars="450" w:left="1439" w:hangingChars="163" w:hanging="359"/>
        <w:rPr>
          <w:rFonts w:ascii="Century Gothic" w:hAnsi="Century Gothic" w:cs="Arial"/>
          <w:sz w:val="22"/>
          <w:szCs w:val="22"/>
        </w:rPr>
      </w:pPr>
      <w:r w:rsidRPr="005F4B2A">
        <w:rPr>
          <w:rFonts w:ascii="Century Gothic" w:hAnsi="Century Gothic" w:cs="Arial"/>
          <w:sz w:val="22"/>
          <w:szCs w:val="22"/>
        </w:rPr>
        <w:t>1. O Lord! When we</w:t>
      </w:r>
      <w:r w:rsidRPr="005F4B2A">
        <w:rPr>
          <w:rFonts w:ascii="Century Gothic" w:hAnsi="Century Gothic" w:cs="Arial"/>
          <w:b/>
          <w:sz w:val="22"/>
          <w:szCs w:val="22"/>
        </w:rPr>
        <w:t xml:space="preserve"> the path</w:t>
      </w:r>
      <w:r w:rsidRPr="005F4B2A">
        <w:rPr>
          <w:rFonts w:ascii="Century Gothic" w:hAnsi="Century Gothic" w:cs="Arial"/>
          <w:sz w:val="22"/>
          <w:szCs w:val="22"/>
        </w:rPr>
        <w:t xml:space="preserve"> retrace   Which Thou on earth hast trod,</w:t>
      </w:r>
      <w:r w:rsidRPr="005F4B2A">
        <w:rPr>
          <w:rFonts w:ascii="Century Gothic" w:hAnsi="Century Gothic" w:cs="Arial"/>
          <w:sz w:val="22"/>
          <w:szCs w:val="22"/>
        </w:rPr>
        <w:br/>
      </w:r>
      <w:proofErr w:type="gramStart"/>
      <w:r>
        <w:rPr>
          <w:rFonts w:ascii="Century Gothic" w:hAnsi="Century Gothic" w:cs="Arial" w:hint="eastAsia"/>
          <w:sz w:val="22"/>
          <w:szCs w:val="22"/>
        </w:rPr>
        <w:t xml:space="preserve">  </w:t>
      </w:r>
      <w:r w:rsidRPr="005F4B2A">
        <w:rPr>
          <w:rFonts w:ascii="Century Gothic" w:hAnsi="Century Gothic" w:cs="Arial"/>
          <w:sz w:val="22"/>
          <w:szCs w:val="22"/>
        </w:rPr>
        <w:t>To</w:t>
      </w:r>
      <w:proofErr w:type="gramEnd"/>
      <w:r w:rsidRPr="005F4B2A">
        <w:rPr>
          <w:rFonts w:ascii="Century Gothic" w:hAnsi="Century Gothic" w:cs="Arial"/>
          <w:sz w:val="22"/>
          <w:szCs w:val="22"/>
        </w:rPr>
        <w:t xml:space="preserve"> men </w:t>
      </w:r>
      <w:r w:rsidRPr="005F4B2A">
        <w:rPr>
          <w:rFonts w:ascii="Century Gothic" w:hAnsi="Century Gothic" w:cs="Arial"/>
          <w:b/>
          <w:sz w:val="22"/>
          <w:szCs w:val="22"/>
        </w:rPr>
        <w:t>Thy wondrous love and grace,  Thy faithfulness</w:t>
      </w:r>
      <w:r w:rsidRPr="005F4B2A">
        <w:rPr>
          <w:rFonts w:ascii="Century Gothic" w:hAnsi="Century Gothic" w:cs="Arial"/>
          <w:sz w:val="22"/>
          <w:szCs w:val="22"/>
        </w:rPr>
        <w:t xml:space="preserve"> to God;</w:t>
      </w:r>
    </w:p>
    <w:p w:rsidR="00F66582" w:rsidRPr="005F4B2A" w:rsidRDefault="00F66582" w:rsidP="00F66582">
      <w:pPr>
        <w:spacing w:afterLines="50" w:after="180" w:line="440" w:lineRule="exact"/>
        <w:ind w:leftChars="450" w:left="1439" w:hangingChars="163" w:hanging="359"/>
        <w:rPr>
          <w:rFonts w:ascii="Century Gothic" w:hAnsi="Century Gothic" w:cs="Arial"/>
          <w:sz w:val="22"/>
          <w:szCs w:val="22"/>
        </w:rPr>
      </w:pPr>
      <w:r w:rsidRPr="005F4B2A">
        <w:rPr>
          <w:rFonts w:ascii="Century Gothic" w:hAnsi="Century Gothic" w:cs="Arial"/>
          <w:sz w:val="22"/>
          <w:szCs w:val="22"/>
        </w:rPr>
        <w:t>2.</w:t>
      </w:r>
      <w:r w:rsidRPr="005F4B2A">
        <w:rPr>
          <w:rFonts w:ascii="Century Gothic" w:hAnsi="Century Gothic" w:cs="Arial"/>
          <w:b/>
          <w:sz w:val="22"/>
          <w:szCs w:val="22"/>
        </w:rPr>
        <w:t xml:space="preserve"> Thy love</w:t>
      </w:r>
      <w:r w:rsidRPr="005F4B2A">
        <w:rPr>
          <w:rFonts w:ascii="Century Gothic" w:hAnsi="Century Gothic" w:cs="Arial"/>
          <w:sz w:val="22"/>
          <w:szCs w:val="22"/>
        </w:rPr>
        <w:t>, by man so sorely tried</w:t>
      </w:r>
      <w:proofErr w:type="gramStart"/>
      <w:r w:rsidRPr="005F4B2A">
        <w:rPr>
          <w:rFonts w:ascii="Century Gothic" w:hAnsi="Century Gothic" w:cs="Arial"/>
          <w:sz w:val="22"/>
          <w:szCs w:val="22"/>
        </w:rPr>
        <w:t>,  Proved</w:t>
      </w:r>
      <w:proofErr w:type="gramEnd"/>
      <w:r w:rsidRPr="005F4B2A">
        <w:rPr>
          <w:rFonts w:ascii="Century Gothic" w:hAnsi="Century Gothic" w:cs="Arial"/>
          <w:sz w:val="22"/>
          <w:szCs w:val="22"/>
        </w:rPr>
        <w:t xml:space="preserve"> stronger than the grave;</w:t>
      </w:r>
      <w:r w:rsidRPr="005F4B2A">
        <w:rPr>
          <w:rFonts w:ascii="Century Gothic" w:hAnsi="Century Gothic" w:cs="Arial"/>
          <w:sz w:val="22"/>
          <w:szCs w:val="22"/>
        </w:rPr>
        <w:br/>
      </w:r>
      <w:r>
        <w:rPr>
          <w:rFonts w:ascii="Century Gothic" w:hAnsi="Century Gothic" w:cs="Arial" w:hint="eastAsia"/>
          <w:sz w:val="22"/>
          <w:szCs w:val="22"/>
        </w:rPr>
        <w:t xml:space="preserve"> </w:t>
      </w:r>
      <w:r w:rsidRPr="005F4B2A">
        <w:rPr>
          <w:rFonts w:ascii="Century Gothic" w:hAnsi="Century Gothic" w:cs="Arial"/>
          <w:sz w:val="22"/>
          <w:szCs w:val="22"/>
        </w:rPr>
        <w:t xml:space="preserve"> The very spear that pierced Thy side  Drew forth the blood to save;</w:t>
      </w:r>
    </w:p>
    <w:p w:rsidR="00F66582" w:rsidRPr="005F4B2A" w:rsidRDefault="00F66582" w:rsidP="00F66582">
      <w:pPr>
        <w:spacing w:afterLines="50" w:after="180" w:line="440" w:lineRule="exact"/>
        <w:ind w:leftChars="450" w:left="1439" w:hangingChars="163" w:hanging="359"/>
        <w:rPr>
          <w:rFonts w:ascii="Century Gothic" w:hAnsi="Century Gothic" w:cs="Arial"/>
          <w:sz w:val="22"/>
          <w:szCs w:val="22"/>
        </w:rPr>
      </w:pPr>
      <w:r w:rsidRPr="005F4B2A">
        <w:rPr>
          <w:rFonts w:ascii="Century Gothic" w:hAnsi="Century Gothic" w:cs="Arial"/>
          <w:sz w:val="22"/>
          <w:szCs w:val="22"/>
        </w:rPr>
        <w:t>3. Though Thou didst pass through woes and grief</w:t>
      </w:r>
      <w:proofErr w:type="gramStart"/>
      <w:r w:rsidRPr="005F4B2A">
        <w:rPr>
          <w:rFonts w:ascii="Century Gothic" w:hAnsi="Century Gothic" w:cs="Arial"/>
          <w:sz w:val="22"/>
          <w:szCs w:val="22"/>
        </w:rPr>
        <w:t xml:space="preserve">,  </w:t>
      </w:r>
      <w:r w:rsidRPr="005F4B2A">
        <w:rPr>
          <w:rFonts w:ascii="Century Gothic" w:hAnsi="Century Gothic" w:cs="Arial"/>
          <w:b/>
          <w:sz w:val="22"/>
          <w:szCs w:val="22"/>
        </w:rPr>
        <w:t>Thy</w:t>
      </w:r>
      <w:proofErr w:type="gramEnd"/>
      <w:r w:rsidRPr="005F4B2A">
        <w:rPr>
          <w:rFonts w:ascii="Century Gothic" w:hAnsi="Century Gothic" w:cs="Arial"/>
          <w:b/>
          <w:sz w:val="22"/>
          <w:szCs w:val="22"/>
        </w:rPr>
        <w:t xml:space="preserve"> works </w:t>
      </w:r>
      <w:r w:rsidRPr="005F4B2A">
        <w:rPr>
          <w:rFonts w:ascii="Century Gothic" w:hAnsi="Century Gothic" w:cs="Arial"/>
          <w:sz w:val="22"/>
          <w:szCs w:val="22"/>
        </w:rPr>
        <w:t>were ever good;</w:t>
      </w:r>
      <w:r w:rsidRPr="005F4B2A">
        <w:rPr>
          <w:rFonts w:ascii="Century Gothic" w:hAnsi="Century Gothic" w:cs="Arial"/>
          <w:sz w:val="22"/>
          <w:szCs w:val="22"/>
        </w:rPr>
        <w:br/>
        <w:t xml:space="preserve">  Although midst sorrows all </w:t>
      </w:r>
      <w:r w:rsidRPr="008D5384">
        <w:rPr>
          <w:rFonts w:ascii="Century Gothic" w:hAnsi="Century Gothic" w:cs="Arial"/>
          <w:b/>
          <w:sz w:val="22"/>
          <w:szCs w:val="22"/>
        </w:rPr>
        <w:t>Thy life</w:t>
      </w:r>
      <w:r w:rsidRPr="005F4B2A">
        <w:rPr>
          <w:rFonts w:ascii="Century Gothic" w:hAnsi="Century Gothic" w:cs="Arial"/>
          <w:sz w:val="22"/>
          <w:szCs w:val="22"/>
        </w:rPr>
        <w:t>,  Thou spak'st no murmuring word.</w:t>
      </w:r>
    </w:p>
    <w:p w:rsidR="00F66582" w:rsidRPr="005F4B2A" w:rsidRDefault="00F66582" w:rsidP="00F66582">
      <w:pPr>
        <w:spacing w:afterLines="50" w:after="180" w:line="440" w:lineRule="exact"/>
        <w:ind w:leftChars="450" w:left="1439" w:hangingChars="163" w:hanging="359"/>
        <w:rPr>
          <w:rFonts w:ascii="Century Gothic" w:hAnsi="Century Gothic" w:cs="Arial"/>
          <w:sz w:val="22"/>
          <w:szCs w:val="22"/>
        </w:rPr>
      </w:pPr>
      <w:r w:rsidRPr="005F4B2A">
        <w:rPr>
          <w:rFonts w:ascii="Century Gothic" w:hAnsi="Century Gothic" w:cs="Arial"/>
          <w:sz w:val="22"/>
          <w:szCs w:val="22"/>
        </w:rPr>
        <w:t>4. Faithful amidst unfaithfulness,  'Mid darkness only light,</w:t>
      </w:r>
      <w:r w:rsidRPr="005F4B2A">
        <w:rPr>
          <w:rFonts w:ascii="Century Gothic" w:hAnsi="Century Gothic" w:cs="Arial"/>
          <w:sz w:val="22"/>
          <w:szCs w:val="22"/>
        </w:rPr>
        <w:br/>
      </w:r>
      <w:proofErr w:type="gramStart"/>
      <w:r w:rsidRPr="005F4B2A">
        <w:rPr>
          <w:rFonts w:ascii="Century Gothic" w:hAnsi="Century Gothic" w:cs="Arial"/>
          <w:sz w:val="22"/>
          <w:szCs w:val="22"/>
        </w:rPr>
        <w:t xml:space="preserve">  Thou</w:t>
      </w:r>
      <w:proofErr w:type="gramEnd"/>
      <w:r w:rsidRPr="005F4B2A">
        <w:rPr>
          <w:rFonts w:ascii="Century Gothic" w:hAnsi="Century Gothic" w:cs="Arial"/>
          <w:sz w:val="22"/>
          <w:szCs w:val="22"/>
        </w:rPr>
        <w:t xml:space="preserve"> </w:t>
      </w:r>
      <w:r w:rsidRPr="008D5384">
        <w:rPr>
          <w:rFonts w:ascii="Century Gothic" w:hAnsi="Century Gothic" w:cs="Arial"/>
          <w:b/>
          <w:sz w:val="22"/>
          <w:szCs w:val="22"/>
        </w:rPr>
        <w:t>didst Thy Father's name confess</w:t>
      </w:r>
      <w:r w:rsidRPr="005F4B2A">
        <w:rPr>
          <w:rFonts w:ascii="Century Gothic" w:hAnsi="Century Gothic" w:cs="Arial"/>
          <w:sz w:val="22"/>
          <w:szCs w:val="22"/>
        </w:rPr>
        <w:t>,  And in His will delight;</w:t>
      </w:r>
    </w:p>
    <w:p w:rsidR="00F66582" w:rsidRPr="005F4B2A" w:rsidRDefault="00F66582" w:rsidP="00F66582">
      <w:pPr>
        <w:spacing w:afterLines="50" w:after="180" w:line="440" w:lineRule="exact"/>
        <w:ind w:leftChars="450" w:left="1439" w:hangingChars="163" w:hanging="359"/>
        <w:rPr>
          <w:rFonts w:ascii="Century Gothic" w:hAnsi="Century Gothic" w:cs="Arial"/>
          <w:sz w:val="22"/>
          <w:szCs w:val="22"/>
        </w:rPr>
      </w:pPr>
      <w:r w:rsidRPr="005F4B2A">
        <w:rPr>
          <w:rFonts w:ascii="Century Gothic" w:hAnsi="Century Gothic" w:cs="Arial"/>
          <w:sz w:val="22"/>
          <w:szCs w:val="22"/>
        </w:rPr>
        <w:t>5. Unmoved by Satan's subtle wiles</w:t>
      </w:r>
      <w:proofErr w:type="gramStart"/>
      <w:r w:rsidRPr="005F4B2A">
        <w:rPr>
          <w:rFonts w:ascii="Century Gothic" w:hAnsi="Century Gothic" w:cs="Arial"/>
          <w:sz w:val="22"/>
          <w:szCs w:val="22"/>
        </w:rPr>
        <w:t>,  Or</w:t>
      </w:r>
      <w:proofErr w:type="gramEnd"/>
      <w:r w:rsidRPr="005F4B2A">
        <w:rPr>
          <w:rFonts w:ascii="Century Gothic" w:hAnsi="Century Gothic" w:cs="Arial"/>
          <w:sz w:val="22"/>
          <w:szCs w:val="22"/>
        </w:rPr>
        <w:t xml:space="preserve"> suffering, shame, and loss,</w:t>
      </w:r>
      <w:r w:rsidRPr="005F4B2A">
        <w:rPr>
          <w:rFonts w:ascii="Century Gothic" w:hAnsi="Century Gothic" w:cs="Arial"/>
          <w:sz w:val="22"/>
          <w:szCs w:val="22"/>
        </w:rPr>
        <w:br/>
        <w:t xml:space="preserve">  </w:t>
      </w:r>
      <w:r w:rsidRPr="005F4B2A">
        <w:rPr>
          <w:rFonts w:ascii="Century Gothic" w:hAnsi="Century Gothic" w:cs="Arial"/>
          <w:b/>
          <w:sz w:val="22"/>
          <w:szCs w:val="22"/>
        </w:rPr>
        <w:t>Thy path</w:t>
      </w:r>
      <w:r w:rsidRPr="005F4B2A">
        <w:rPr>
          <w:rFonts w:ascii="Century Gothic" w:hAnsi="Century Gothic" w:cs="Arial"/>
          <w:sz w:val="22"/>
          <w:szCs w:val="22"/>
        </w:rPr>
        <w:t>, uncheered by earthly smiles,   </w:t>
      </w:r>
      <w:r w:rsidRPr="008D5384">
        <w:rPr>
          <w:rFonts w:ascii="Century Gothic" w:hAnsi="Century Gothic" w:cs="Arial"/>
          <w:b/>
          <w:sz w:val="22"/>
          <w:szCs w:val="22"/>
        </w:rPr>
        <w:t>Led only to the cross.</w:t>
      </w:r>
    </w:p>
    <w:p w:rsidR="00F66582" w:rsidRPr="005F4B2A" w:rsidRDefault="00F66582" w:rsidP="00F66582">
      <w:pPr>
        <w:spacing w:afterLines="50" w:after="180" w:line="440" w:lineRule="exact"/>
        <w:ind w:leftChars="450" w:left="1439" w:hangingChars="163" w:hanging="359"/>
        <w:rPr>
          <w:rFonts w:ascii="Century Gothic" w:hAnsi="Century Gothic" w:cs="Arial"/>
          <w:sz w:val="22"/>
          <w:szCs w:val="22"/>
        </w:rPr>
      </w:pPr>
      <w:r w:rsidRPr="005F4B2A">
        <w:rPr>
          <w:rFonts w:ascii="Century Gothic" w:hAnsi="Century Gothic" w:cs="Arial"/>
          <w:sz w:val="22"/>
          <w:szCs w:val="22"/>
        </w:rPr>
        <w:t xml:space="preserve">6. We wonder at </w:t>
      </w:r>
      <w:r w:rsidRPr="005F4B2A">
        <w:rPr>
          <w:rFonts w:ascii="Century Gothic" w:hAnsi="Century Gothic" w:cs="Arial"/>
          <w:b/>
          <w:sz w:val="22"/>
          <w:szCs w:val="22"/>
        </w:rPr>
        <w:t>Thy lowly mind</w:t>
      </w:r>
      <w:proofErr w:type="gramStart"/>
      <w:r w:rsidRPr="005F4B2A">
        <w:rPr>
          <w:rFonts w:ascii="Century Gothic" w:hAnsi="Century Gothic" w:cs="Arial"/>
          <w:sz w:val="22"/>
          <w:szCs w:val="22"/>
        </w:rPr>
        <w:t>,   And</w:t>
      </w:r>
      <w:proofErr w:type="gramEnd"/>
      <w:r w:rsidRPr="005F4B2A">
        <w:rPr>
          <w:rFonts w:ascii="Century Gothic" w:hAnsi="Century Gothic" w:cs="Arial"/>
          <w:sz w:val="22"/>
          <w:szCs w:val="22"/>
        </w:rPr>
        <w:t xml:space="preserve"> fain would like Thee be,</w:t>
      </w:r>
      <w:r w:rsidRPr="005F4B2A">
        <w:rPr>
          <w:rFonts w:ascii="Century Gothic" w:hAnsi="Century Gothic" w:cs="Arial"/>
          <w:sz w:val="22"/>
          <w:szCs w:val="22"/>
        </w:rPr>
        <w:br/>
        <w:t xml:space="preserve">  And all our </w:t>
      </w:r>
      <w:r w:rsidRPr="008D5384">
        <w:rPr>
          <w:rFonts w:ascii="Century Gothic" w:hAnsi="Century Gothic" w:cs="Arial"/>
          <w:b/>
          <w:sz w:val="22"/>
          <w:szCs w:val="22"/>
        </w:rPr>
        <w:t>rest and pleasure</w:t>
      </w:r>
      <w:r w:rsidRPr="005F4B2A">
        <w:rPr>
          <w:rFonts w:ascii="Century Gothic" w:hAnsi="Century Gothic" w:cs="Arial"/>
          <w:sz w:val="22"/>
          <w:szCs w:val="22"/>
        </w:rPr>
        <w:t xml:space="preserve"> find  In learning, Lord, of Thee.</w:t>
      </w:r>
    </w:p>
    <w:p w:rsidR="00B248EF" w:rsidRPr="00F66582" w:rsidRDefault="00B248EF" w:rsidP="00320D04">
      <w:pPr>
        <w:tabs>
          <w:tab w:val="left" w:pos="947"/>
        </w:tabs>
        <w:spacing w:line="320" w:lineRule="exact"/>
        <w:jc w:val="both"/>
        <w:rPr>
          <w:rFonts w:ascii="王漢宗顏楷體繁" w:eastAsia="王漢宗顏楷體繁" w:hint="eastAsia"/>
          <w:sz w:val="28"/>
          <w:szCs w:val="28"/>
        </w:rPr>
      </w:pPr>
    </w:p>
    <w:sectPr w:rsidR="00B248EF" w:rsidRPr="00F66582" w:rsidSect="00667670">
      <w:footerReference w:type="even" r:id="rId8"/>
      <w:footerReference w:type="default" r:id="rId9"/>
      <w:pgSz w:w="11906" w:h="16838"/>
      <w:pgMar w:top="540" w:right="1466" w:bottom="719" w:left="720" w:header="851" w:footer="443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307" w:rsidRDefault="000A5307">
      <w:r>
        <w:separator/>
      </w:r>
    </w:p>
  </w:endnote>
  <w:endnote w:type="continuationSeparator" w:id="0">
    <w:p w:rsidR="000A5307" w:rsidRDefault="000A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王漢宗細圓體繁">
    <w:altName w:val="Arial Unicode MS"/>
    <w:charset w:val="88"/>
    <w:family w:val="roman"/>
    <w:pitch w:val="variable"/>
    <w:sig w:usb0="800000E3" w:usb1="38C9787A" w:usb2="00000016" w:usb3="00000000" w:csb0="00100000" w:csb1="00000000"/>
  </w:font>
  <w:font w:name="王漢宗特圓體繁">
    <w:altName w:val="Arial Unicode MS"/>
    <w:charset w:val="88"/>
    <w:family w:val="roman"/>
    <w:pitch w:val="variable"/>
    <w:sig w:usb0="800000E3" w:usb1="38C9787A" w:usb2="00000016" w:usb3="00000000" w:csb0="00100000" w:csb1="00000000"/>
  </w:font>
  <w:font w:name="王漢宗顏楷體繁">
    <w:altName w:val="Arial Unicode MS"/>
    <w:charset w:val="88"/>
    <w:family w:val="auto"/>
    <w:pitch w:val="variable"/>
    <w:sig w:usb0="800000E3" w:usb1="38C9787A" w:usb2="00000016" w:usb3="00000000" w:csb0="00100000" w:csb1="00000000"/>
  </w:font>
  <w:font w:name="標楷體">
    <w:altName w:val="Arial Unicode MS"/>
    <w:charset w:val="88"/>
    <w:family w:val="script"/>
    <w:pitch w:val="fixed"/>
    <w:sig w:usb0="00000003" w:usb1="082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wgrkl">
    <w:altName w:val="Helvetica Light"/>
    <w:charset w:val="00"/>
    <w:family w:val="auto"/>
    <w:pitch w:val="variable"/>
    <w:sig w:usb0="00000003" w:usb1="00000000" w:usb2="00000000" w:usb3="00000000" w:csb0="00000001" w:csb1="00000000"/>
  </w:font>
  <w:font w:name="細明體">
    <w:charset w:val="51"/>
    <w:family w:val="auto"/>
    <w:pitch w:val="variable"/>
    <w:sig w:usb0="00000001" w:usb1="08080000" w:usb2="00000010" w:usb3="00000000" w:csb0="001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D6C" w:rsidRDefault="005B2D6C" w:rsidP="00667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2D6C" w:rsidRDefault="005B2D6C" w:rsidP="005B2D6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D6C" w:rsidRDefault="005B2D6C" w:rsidP="00667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058A">
      <w:rPr>
        <w:rStyle w:val="PageNumber"/>
        <w:noProof/>
      </w:rPr>
      <w:t>1</w:t>
    </w:r>
    <w:r>
      <w:rPr>
        <w:rStyle w:val="PageNumber"/>
      </w:rPr>
      <w:fldChar w:fldCharType="end"/>
    </w:r>
  </w:p>
  <w:p w:rsidR="005B2D6C" w:rsidRDefault="005B2D6C" w:rsidP="005B2D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307" w:rsidRDefault="000A5307">
      <w:r>
        <w:separator/>
      </w:r>
    </w:p>
  </w:footnote>
  <w:footnote w:type="continuationSeparator" w:id="0">
    <w:p w:rsidR="000A5307" w:rsidRDefault="000A5307">
      <w:r>
        <w:continuationSeparator/>
      </w:r>
    </w:p>
  </w:footnote>
  <w:footnote w:id="1">
    <w:p w:rsidR="000A5307" w:rsidRPr="008A429A" w:rsidRDefault="000A5307">
      <w:pPr>
        <w:pStyle w:val="FootnoteText"/>
        <w:rPr>
          <w:rFonts w:ascii="標楷體" w:eastAsia="標楷體" w:hAnsi="標楷體" w:hint="eastAsia"/>
        </w:rPr>
      </w:pPr>
      <w:r w:rsidRPr="008A429A">
        <w:rPr>
          <w:rStyle w:val="FootnoteReference"/>
          <w:rFonts w:ascii="標楷體" w:eastAsia="標楷體" w:hAnsi="標楷體" w:hint="eastAsia"/>
        </w:rPr>
        <w:footnoteRef/>
      </w:r>
      <w:r w:rsidRPr="008A429A">
        <w:rPr>
          <w:rFonts w:ascii="標楷體" w:eastAsia="標楷體" w:hAnsi="標楷體" w:hint="eastAsia"/>
        </w:rPr>
        <w:t xml:space="preserve"> 參閱附錄</w:t>
      </w:r>
      <w:r>
        <w:rPr>
          <w:rFonts w:ascii="標楷體" w:eastAsia="標楷體" w:hAnsi="標楷體" w:hint="eastAsia"/>
        </w:rPr>
        <w:t>。</w:t>
      </w:r>
    </w:p>
  </w:footnote>
  <w:footnote w:id="2">
    <w:p w:rsidR="000A5307" w:rsidRPr="00C7686D" w:rsidRDefault="000A5307" w:rsidP="00C204E0">
      <w:pPr>
        <w:pStyle w:val="FootnoteText"/>
        <w:rPr>
          <w:rFonts w:ascii="標楷體" w:eastAsia="標楷體" w:hAnsi="標楷體" w:hint="eastAsia"/>
        </w:rPr>
      </w:pPr>
      <w:r>
        <w:rPr>
          <w:rStyle w:val="FootnoteReference"/>
        </w:rPr>
        <w:footnoteRef/>
      </w:r>
      <w:r>
        <w:rPr>
          <w:rFonts w:ascii="標楷體" w:eastAsia="標楷體" w:hAnsi="標楷體" w:hint="eastAsia"/>
        </w:rPr>
        <w:t xml:space="preserve"> </w:t>
      </w:r>
      <w:r w:rsidRPr="00665A45">
        <w:rPr>
          <w:rFonts w:ascii="標楷體" w:eastAsia="標楷體" w:hAnsi="標楷體" w:hint="eastAsia"/>
          <w:u w:val="single"/>
        </w:rPr>
        <w:t>馬可</w:t>
      </w:r>
      <w:r w:rsidRPr="00C7686D">
        <w:rPr>
          <w:rFonts w:ascii="標楷體" w:eastAsia="標楷體" w:hAnsi="標楷體" w:hint="eastAsia"/>
        </w:rPr>
        <w:t>福音共</w:t>
      </w:r>
      <w:r w:rsidRPr="00C7686D">
        <w:rPr>
          <w:rFonts w:ascii="標楷體" w:eastAsia="標楷體" w:hAnsi="標楷體"/>
        </w:rPr>
        <w:t>661</w:t>
      </w:r>
      <w:r w:rsidRPr="00C7686D">
        <w:rPr>
          <w:rFonts w:ascii="標楷體" w:eastAsia="標楷體" w:hAnsi="標楷體" w:hint="eastAsia"/>
        </w:rPr>
        <w:t>節中有</w:t>
      </w:r>
      <w:r w:rsidRPr="00C7686D">
        <w:rPr>
          <w:rFonts w:ascii="標楷體" w:eastAsia="標楷體" w:hAnsi="標楷體"/>
        </w:rPr>
        <w:t>606</w:t>
      </w:r>
      <w:r w:rsidRPr="00C7686D">
        <w:rPr>
          <w:rFonts w:ascii="標楷體" w:eastAsia="標楷體" w:hAnsi="標楷體" w:hint="eastAsia"/>
        </w:rPr>
        <w:t>節</w:t>
      </w:r>
      <w:r>
        <w:rPr>
          <w:rFonts w:ascii="標楷體" w:eastAsia="標楷體" w:hAnsi="標楷體" w:hint="eastAsia"/>
        </w:rPr>
        <w:t>(91%)</w:t>
      </w:r>
      <w:r w:rsidRPr="00C7686D">
        <w:rPr>
          <w:rFonts w:ascii="標楷體" w:eastAsia="標楷體" w:hAnsi="標楷體" w:hint="eastAsia"/>
        </w:rPr>
        <w:t>在</w:t>
      </w:r>
      <w:r w:rsidRPr="00665A45">
        <w:rPr>
          <w:rFonts w:ascii="標楷體" w:eastAsia="標楷體" w:hAnsi="標楷體" w:hint="eastAsia"/>
          <w:u w:val="single"/>
        </w:rPr>
        <w:t>馬太</w:t>
      </w:r>
      <w:r w:rsidRPr="00C7686D">
        <w:rPr>
          <w:rFonts w:ascii="標楷體" w:eastAsia="標楷體" w:hAnsi="標楷體" w:hint="eastAsia"/>
        </w:rPr>
        <w:t>福音出現</w:t>
      </w:r>
      <w:r>
        <w:rPr>
          <w:rFonts w:ascii="標楷體" w:eastAsia="標楷體" w:hAnsi="標楷體" w:hint="eastAsia"/>
        </w:rPr>
        <w:t>，53%在</w:t>
      </w:r>
      <w:r w:rsidRPr="00665A45">
        <w:rPr>
          <w:rFonts w:ascii="標楷體" w:eastAsia="標楷體" w:hAnsi="標楷體" w:hint="eastAsia"/>
          <w:u w:val="single"/>
        </w:rPr>
        <w:t>路加</w:t>
      </w:r>
      <w:r>
        <w:rPr>
          <w:rFonts w:ascii="標楷體" w:eastAsia="標楷體" w:hAnsi="標楷體" w:hint="eastAsia"/>
        </w:rPr>
        <w:t>福音出現。</w:t>
      </w:r>
    </w:p>
  </w:footnote>
  <w:footnote w:id="3">
    <w:p w:rsidR="000A5307" w:rsidRPr="00C7686D" w:rsidRDefault="000A5307" w:rsidP="00C204E0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C7686D">
        <w:rPr>
          <w:rFonts w:ascii="標楷體" w:eastAsia="標楷體" w:hAnsi="標楷體" w:hint="eastAsia"/>
        </w:rPr>
        <w:t>根據</w:t>
      </w:r>
      <w:r w:rsidRPr="00665A45">
        <w:rPr>
          <w:rFonts w:ascii="標楷體" w:eastAsia="標楷體" w:hAnsi="標楷體" w:hint="eastAsia"/>
          <w:u w:val="single"/>
        </w:rPr>
        <w:t>以西結</w:t>
      </w:r>
      <w:r w:rsidRPr="00C7686D">
        <w:rPr>
          <w:rFonts w:ascii="標楷體" w:eastAsia="標楷體" w:hAnsi="標楷體" w:hint="eastAsia"/>
        </w:rPr>
        <w:t>書一10，啟示錄四6-7。</w:t>
      </w:r>
    </w:p>
  </w:footnote>
  <w:footnote w:id="4">
    <w:p w:rsidR="000A5307" w:rsidRPr="00C204E0" w:rsidRDefault="000A5307" w:rsidP="00C204E0">
      <w:pPr>
        <w:pStyle w:val="FootnoteText"/>
        <w:rPr>
          <w:rFonts w:ascii="王漢宗細圓體繁" w:eastAsia="王漢宗細圓體繁" w:hint="eastAsia"/>
        </w:rPr>
      </w:pPr>
      <w:r>
        <w:rPr>
          <w:rStyle w:val="FootnoteReference"/>
        </w:rPr>
        <w:footnoteRef/>
      </w:r>
      <w:r>
        <w:rPr>
          <w:rFonts w:ascii="王漢宗細圓體繁" w:eastAsia="王漢宗細圓體繁" w:hint="eastAsia"/>
        </w:rPr>
        <w:t xml:space="preserve"> </w:t>
      </w:r>
      <w:r w:rsidRPr="00665A45">
        <w:rPr>
          <w:rFonts w:ascii="標楷體" w:eastAsia="標楷體" w:hAnsi="標楷體" w:hint="eastAsia"/>
          <w:u w:val="single"/>
        </w:rPr>
        <w:t>馬可</w:t>
      </w:r>
      <w:r w:rsidRPr="00B02802">
        <w:rPr>
          <w:rFonts w:ascii="標楷體" w:eastAsia="標楷體" w:hAnsi="標楷體" w:hint="eastAsia"/>
        </w:rPr>
        <w:t>福音</w:t>
      </w:r>
      <w:r w:rsidRPr="00C204E0">
        <w:rPr>
          <w:rFonts w:ascii="標楷體" w:eastAsia="標楷體" w:hAnsi="標楷體" w:hint="eastAsia"/>
        </w:rPr>
        <w:t>四章及十三章。</w:t>
      </w:r>
    </w:p>
  </w:footnote>
  <w:footnote w:id="5">
    <w:p w:rsidR="000A5307" w:rsidRPr="001F04F8" w:rsidRDefault="000A5307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ascii="標楷體" w:eastAsia="標楷體" w:hAnsi="標楷體" w:hint="eastAsia"/>
        </w:rPr>
        <w:t xml:space="preserve"> </w:t>
      </w:r>
      <w:r w:rsidRPr="00665A45">
        <w:rPr>
          <w:rFonts w:ascii="標楷體" w:eastAsia="標楷體" w:hAnsi="標楷體" w:hint="eastAsia"/>
          <w:u w:val="single"/>
        </w:rPr>
        <w:t>以賽亞</w:t>
      </w:r>
      <w:r>
        <w:rPr>
          <w:rFonts w:ascii="標楷體" w:eastAsia="標楷體" w:hAnsi="標楷體" w:hint="eastAsia"/>
        </w:rPr>
        <w:t>書</w:t>
      </w:r>
      <w:r w:rsidRPr="001F04F8">
        <w:rPr>
          <w:rFonts w:ascii="標楷體" w:eastAsia="標楷體" w:hAnsi="標楷體" w:hint="eastAsia"/>
        </w:rPr>
        <w:t>四</w:t>
      </w:r>
      <w:r>
        <w:rPr>
          <w:rFonts w:ascii="標楷體" w:eastAsia="標楷體" w:hAnsi="標楷體" w:hint="eastAsia"/>
        </w:rPr>
        <w:t>十二1，五十二14，五十三2-12。</w:t>
      </w:r>
    </w:p>
  </w:footnote>
  <w:footnote w:id="6">
    <w:p w:rsidR="000A5307" w:rsidRPr="001F04F8" w:rsidRDefault="000A5307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1F04F8">
        <w:rPr>
          <w:rFonts w:ascii="標楷體" w:eastAsia="標楷體" w:hAnsi="標楷體" w:hint="eastAsia"/>
        </w:rPr>
        <w:t>詩篇廿二1，18，六十九7，</w:t>
      </w:r>
      <w:r>
        <w:rPr>
          <w:rFonts w:ascii="標楷體" w:eastAsia="標楷體" w:hAnsi="標楷體" w:hint="eastAsia"/>
        </w:rPr>
        <w:t>21</w:t>
      </w:r>
      <w:r w:rsidRPr="001F04F8">
        <w:rPr>
          <w:rFonts w:ascii="標楷體" w:eastAsia="標楷體" w:hAnsi="標楷體" w:hint="eastAsia"/>
        </w:rPr>
        <w:t>，一一八</w:t>
      </w:r>
      <w:r>
        <w:rPr>
          <w:rFonts w:ascii="標楷體" w:eastAsia="標楷體" w:hAnsi="標楷體" w:hint="eastAsia"/>
        </w:rPr>
        <w:t>22</w:t>
      </w:r>
      <w:r w:rsidRPr="001F04F8">
        <w:rPr>
          <w:rFonts w:ascii="標楷體" w:eastAsia="標楷體" w:hAnsi="標楷體" w:hint="eastAsia"/>
        </w:rPr>
        <w:t>等</w:t>
      </w:r>
      <w:r>
        <w:rPr>
          <w:rFonts w:ascii="標楷體" w:eastAsia="標楷體" w:hAnsi="標楷體" w:hint="eastAsia"/>
        </w:rPr>
        <w:t>。</w:t>
      </w:r>
    </w:p>
  </w:footnote>
  <w:footnote w:id="7">
    <w:p w:rsidR="000A5307" w:rsidRPr="00BD5B56" w:rsidRDefault="000A5307">
      <w:pPr>
        <w:pStyle w:val="FootnoteText"/>
        <w:rPr>
          <w:rFonts w:ascii="標楷體" w:eastAsia="標楷體" w:hAnsi="標楷體" w:hint="eastAsia"/>
        </w:rPr>
      </w:pPr>
      <w:r w:rsidRPr="00D35654">
        <w:rPr>
          <w:rStyle w:val="FootnoteReference"/>
          <w:rFonts w:eastAsia="標楷體"/>
        </w:rPr>
        <w:footnoteRef/>
      </w:r>
      <w:r w:rsidRPr="00BD5B56">
        <w:rPr>
          <w:rFonts w:ascii="標楷體" w:eastAsia="標楷體" w:hAnsi="標楷體"/>
        </w:rPr>
        <w:t xml:space="preserve"> </w:t>
      </w:r>
      <w:r w:rsidRPr="00BD5B56">
        <w:rPr>
          <w:rFonts w:ascii="標楷體" w:eastAsia="標楷體" w:hAnsi="標楷體" w:hint="eastAsia"/>
        </w:rPr>
        <w:t>參閱</w:t>
      </w:r>
      <w:r>
        <w:rPr>
          <w:rFonts w:ascii="標楷體" w:eastAsia="標楷體" w:hAnsi="標楷體" w:hint="eastAsia"/>
        </w:rPr>
        <w:t>馬</w:t>
      </w:r>
      <w:r w:rsidRPr="00BD5B56">
        <w:rPr>
          <w:rFonts w:ascii="標楷體" w:eastAsia="標楷體" w:hAnsi="標楷體" w:hint="eastAsia"/>
        </w:rPr>
        <w:t>太</w:t>
      </w:r>
      <w:r>
        <w:rPr>
          <w:rFonts w:ascii="標楷體" w:eastAsia="標楷體" w:hAnsi="標楷體" w:hint="eastAsia"/>
        </w:rPr>
        <w:t>福音</w:t>
      </w:r>
      <w:r w:rsidRPr="00BD5B56">
        <w:rPr>
          <w:rFonts w:ascii="標楷體" w:eastAsia="標楷體" w:hAnsi="標楷體" w:hint="eastAsia"/>
        </w:rPr>
        <w:t>一至四16；路</w:t>
      </w:r>
      <w:r>
        <w:rPr>
          <w:rFonts w:ascii="標楷體" w:eastAsia="標楷體" w:hAnsi="標楷體" w:hint="eastAsia"/>
        </w:rPr>
        <w:t>加福音</w:t>
      </w:r>
      <w:r w:rsidRPr="00BD5B56">
        <w:rPr>
          <w:rFonts w:ascii="標楷體" w:eastAsia="標楷體" w:hAnsi="標楷體" w:hint="eastAsia"/>
        </w:rPr>
        <w:t>一至四13。</w:t>
      </w:r>
    </w:p>
  </w:footnote>
  <w:footnote w:id="8">
    <w:p w:rsidR="000A5307" w:rsidRPr="00BD5B56" w:rsidRDefault="000A5307">
      <w:pPr>
        <w:pStyle w:val="FootnoteText"/>
        <w:rPr>
          <w:rFonts w:ascii="標楷體" w:eastAsia="標楷體" w:hAnsi="標楷體" w:hint="eastAsia"/>
        </w:rPr>
      </w:pPr>
      <w:r w:rsidRPr="00D35654">
        <w:rPr>
          <w:rStyle w:val="FootnoteReference"/>
          <w:rFonts w:eastAsia="標楷體"/>
        </w:rPr>
        <w:footnoteRef/>
      </w:r>
      <w:r w:rsidRPr="00BD5B56">
        <w:rPr>
          <w:rFonts w:ascii="標楷體" w:eastAsia="標楷體" w:hAnsi="標楷體"/>
        </w:rPr>
        <w:t xml:space="preserve"> </w:t>
      </w:r>
      <w:r w:rsidRPr="00D35654">
        <w:rPr>
          <w:rFonts w:ascii="王漢宗細圓體繁" w:eastAsia="王漢宗細圓體繁" w:hAnsi="Arial" w:cs="Arial" w:hint="eastAsia"/>
        </w:rPr>
        <w:t>Immediately</w:t>
      </w:r>
      <w:r>
        <w:rPr>
          <w:rFonts w:ascii="Arial" w:eastAsia="標楷體" w:hAnsi="Arial" w:cs="Arial" w:hint="eastAsia"/>
        </w:rPr>
        <w:t>，</w:t>
      </w:r>
      <w:r w:rsidRPr="00D70013">
        <w:rPr>
          <w:rFonts w:ascii="標楷體" w:eastAsia="標楷體" w:hAnsi="標楷體" w:hint="eastAsia"/>
        </w:rPr>
        <w:t>原文編號2112</w:t>
      </w:r>
      <w:r w:rsidRPr="00BD5B56">
        <w:rPr>
          <w:rFonts w:ascii="標楷體" w:eastAsia="標楷體" w:hAnsi="標楷體" w:hint="eastAsia"/>
        </w:rPr>
        <w:t>。</w:t>
      </w:r>
    </w:p>
  </w:footnote>
  <w:footnote w:id="9">
    <w:p w:rsidR="000A5307" w:rsidRPr="00170119" w:rsidRDefault="000A5307">
      <w:pPr>
        <w:pStyle w:val="FootnoteText"/>
        <w:rPr>
          <w:rFonts w:ascii="標楷體" w:eastAsia="標楷體" w:hAnsi="標楷體" w:hint="eastAsia"/>
        </w:rPr>
      </w:pPr>
      <w:r w:rsidRPr="00D35654">
        <w:rPr>
          <w:rStyle w:val="FootnoteReference"/>
          <w:rFonts w:eastAsia="標楷體"/>
        </w:rPr>
        <w:footnoteRef/>
      </w:r>
      <w:r w:rsidRPr="00170119">
        <w:rPr>
          <w:rFonts w:ascii="標楷體" w:eastAsia="標楷體" w:hAnsi="標楷體"/>
        </w:rPr>
        <w:t xml:space="preserve"> </w:t>
      </w:r>
      <w:r w:rsidRPr="00170119">
        <w:rPr>
          <w:rFonts w:ascii="標楷體" w:eastAsia="標楷體" w:hAnsi="標楷體" w:hint="eastAsia"/>
        </w:rPr>
        <w:t>和合本譯</w:t>
      </w:r>
      <w:r>
        <w:rPr>
          <w:rFonts w:ascii="標楷體" w:eastAsia="標楷體" w:hAnsi="標楷體" w:hint="eastAsia"/>
        </w:rPr>
        <w:t>：</w:t>
      </w:r>
      <w:r w:rsidRPr="00170119">
        <w:rPr>
          <w:rFonts w:ascii="標楷體" w:eastAsia="標楷體" w:hAnsi="標楷體" w:hint="eastAsia"/>
        </w:rPr>
        <w:t>用人。</w:t>
      </w:r>
    </w:p>
  </w:footnote>
  <w:footnote w:id="10">
    <w:p w:rsidR="000A5307" w:rsidRPr="00170119" w:rsidRDefault="000A5307">
      <w:pPr>
        <w:pStyle w:val="FootnoteText"/>
        <w:rPr>
          <w:rFonts w:ascii="標楷體" w:eastAsia="標楷體" w:hAnsi="標楷體" w:hint="eastAsia"/>
        </w:rPr>
      </w:pPr>
      <w:r w:rsidRPr="00D35654">
        <w:rPr>
          <w:rStyle w:val="FootnoteReference"/>
        </w:rPr>
        <w:footnoteRef/>
      </w:r>
      <w:r w:rsidRPr="00D35654">
        <w:t xml:space="preserve"> </w:t>
      </w:r>
      <w:r w:rsidRPr="00170119">
        <w:rPr>
          <w:rFonts w:ascii="標楷體" w:eastAsia="標楷體" w:hAnsi="標楷體" w:hint="eastAsia"/>
        </w:rPr>
        <w:t>和合本譯</w:t>
      </w:r>
      <w:r>
        <w:rPr>
          <w:rFonts w:ascii="標楷體" w:eastAsia="標楷體" w:hAnsi="標楷體" w:hint="eastAsia"/>
        </w:rPr>
        <w:t>：</w:t>
      </w:r>
      <w:r w:rsidRPr="00170119">
        <w:rPr>
          <w:rFonts w:ascii="標楷體" w:eastAsia="標楷體" w:hAnsi="標楷體" w:hint="eastAsia"/>
        </w:rPr>
        <w:t>僕人。</w:t>
      </w:r>
    </w:p>
  </w:footnote>
  <w:footnote w:id="11">
    <w:p w:rsidR="000A5307" w:rsidRPr="000B19BC" w:rsidRDefault="000A5307" w:rsidP="002F6AD8">
      <w:pPr>
        <w:pStyle w:val="FootnoteText"/>
        <w:rPr>
          <w:rFonts w:ascii="王漢宗細圓體繁" w:eastAsia="王漢宗細圓體繁" w:hint="eastAsia"/>
        </w:rPr>
      </w:pPr>
      <w:r>
        <w:rPr>
          <w:rStyle w:val="FootnoteReference"/>
        </w:rPr>
        <w:footnoteRef/>
      </w:r>
      <w:r w:rsidRPr="00EE52D1">
        <w:rPr>
          <w:rFonts w:ascii="Bwgrkl" w:eastAsia="王漢宗細圓體繁" w:hAnsi="Bwgrkl"/>
        </w:rPr>
        <w:t xml:space="preserve"> </w:t>
      </w:r>
      <w:r w:rsidRPr="00EE52D1">
        <w:rPr>
          <w:rFonts w:ascii="標楷體" w:eastAsia="標楷體" w:hAnsi="標楷體"/>
        </w:rPr>
        <w:t>原文編號</w:t>
      </w:r>
      <w:r w:rsidRPr="00D70013">
        <w:rPr>
          <w:rFonts w:ascii="標楷體" w:eastAsia="標楷體" w:hAnsi="標楷體"/>
        </w:rPr>
        <w:t>4697</w:t>
      </w:r>
      <w:r w:rsidRPr="00EE52D1">
        <w:rPr>
          <w:rFonts w:ascii="標楷體" w:eastAsia="標楷體" w:hAnsi="標楷體"/>
        </w:rPr>
        <w:t>，和合本譯：憐憫或慈心</w:t>
      </w:r>
      <w:r>
        <w:rPr>
          <w:rFonts w:ascii="王漢宗細圓體繁" w:eastAsia="王漢宗細圓體繁" w:hint="eastAsia"/>
        </w:rPr>
        <w:t>(compassion)。</w:t>
      </w:r>
    </w:p>
  </w:footnote>
  <w:footnote w:id="12">
    <w:p w:rsidR="000A5307" w:rsidRDefault="000A5307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ascii="標楷體" w:eastAsia="標楷體" w:hAnsi="標楷體" w:hint="eastAsia"/>
        </w:rPr>
        <w:t xml:space="preserve"> </w:t>
      </w:r>
      <w:r w:rsidRPr="00EE52D1">
        <w:rPr>
          <w:rFonts w:ascii="標楷體" w:eastAsia="標楷體" w:hAnsi="標楷體"/>
        </w:rPr>
        <w:t>原文編號</w:t>
      </w:r>
      <w:r>
        <w:rPr>
          <w:rFonts w:ascii="標楷體" w:eastAsia="標楷體" w:hAnsi="標楷體" w:hint="eastAsia"/>
        </w:rPr>
        <w:t>2400 (共六次)或1492(共十四次)。</w:t>
      </w:r>
    </w:p>
  </w:footnote>
  <w:footnote w:id="13">
    <w:p w:rsidR="000A5307" w:rsidRDefault="000A5307" w:rsidP="0011643E">
      <w:pPr>
        <w:pStyle w:val="FootnoteText"/>
        <w:rPr>
          <w:rFonts w:ascii="王漢宗細圓體繁" w:eastAsia="王漢宗細圓體繁" w:hint="eastAsia"/>
        </w:rPr>
      </w:pPr>
      <w:r>
        <w:rPr>
          <w:rStyle w:val="FootnoteReference"/>
        </w:rPr>
        <w:footnoteRef/>
      </w:r>
      <w:r>
        <w:t xml:space="preserve"> </w:t>
      </w:r>
      <w:r w:rsidRPr="00EE52D1">
        <w:rPr>
          <w:rFonts w:ascii="標楷體" w:eastAsia="標楷體" w:hAnsi="標楷體" w:hint="eastAsia"/>
        </w:rPr>
        <w:t>原文</w:t>
      </w:r>
      <w:r w:rsidRPr="000B19BC">
        <w:rPr>
          <w:rFonts w:eastAsia="王漢宗細圓體繁"/>
          <w:lang w:val="el-GR"/>
        </w:rPr>
        <w:t>λυτρον</w:t>
      </w:r>
      <w:r w:rsidRPr="000B19BC">
        <w:rPr>
          <w:rFonts w:ascii="王漢宗細圓體繁" w:eastAsia="王漢宗細圓體繁" w:hint="eastAsia"/>
          <w:vertAlign w:val="superscript"/>
        </w:rPr>
        <w:t>3083</w:t>
      </w:r>
      <w:r w:rsidRPr="00EE52D1">
        <w:rPr>
          <w:rFonts w:ascii="標楷體" w:eastAsia="標楷體" w:hAnsi="標楷體" w:hint="eastAsia"/>
        </w:rPr>
        <w:t>有</w:t>
      </w:r>
      <w:r w:rsidRPr="000B19BC">
        <w:rPr>
          <w:rFonts w:eastAsia="王漢宗細圓體繁"/>
          <w:lang w:val="el-GR"/>
        </w:rPr>
        <w:t>λυ</w:t>
      </w:r>
      <w:r w:rsidRPr="005D7AEC">
        <w:rPr>
          <w:rFonts w:eastAsia="王漢宗細圓體繁" w:hint="eastAsia"/>
        </w:rPr>
        <w:t>(</w:t>
      </w:r>
      <w:r w:rsidRPr="00EE52D1">
        <w:rPr>
          <w:rFonts w:ascii="標楷體" w:eastAsia="標楷體" w:hAnsi="標楷體" w:hint="eastAsia"/>
          <w:lang w:val="el-GR"/>
        </w:rPr>
        <w:t>意即</w:t>
      </w:r>
      <w:r w:rsidRPr="00EE52D1">
        <w:rPr>
          <w:rFonts w:ascii="標楷體" w:eastAsia="標楷體" w:hAnsi="標楷體" w:hint="eastAsia"/>
        </w:rPr>
        <w:t>：</w:t>
      </w:r>
      <w:r w:rsidRPr="00EE52D1">
        <w:rPr>
          <w:rFonts w:ascii="標楷體" w:eastAsia="標楷體" w:hAnsi="標楷體" w:hint="eastAsia"/>
          <w:lang w:val="el-GR"/>
        </w:rPr>
        <w:t>釋放</w:t>
      </w:r>
      <w:r w:rsidRPr="00EE52D1">
        <w:rPr>
          <w:rFonts w:ascii="標楷體" w:eastAsia="標楷體" w:hAnsi="標楷體" w:hint="eastAsia"/>
        </w:rPr>
        <w:t>)</w:t>
      </w:r>
      <w:r w:rsidRPr="00EE52D1">
        <w:rPr>
          <w:rFonts w:ascii="標楷體" w:eastAsia="標楷體" w:hAnsi="標楷體" w:hint="eastAsia"/>
          <w:lang w:val="el-GR"/>
        </w:rPr>
        <w:t>為字根</w:t>
      </w:r>
      <w:r w:rsidRPr="00EE52D1">
        <w:rPr>
          <w:rFonts w:ascii="標楷體" w:eastAsia="標楷體" w:hAnsi="標楷體" w:hint="eastAsia"/>
        </w:rPr>
        <w:t>；</w:t>
      </w:r>
      <w:r w:rsidRPr="00EE52D1">
        <w:rPr>
          <w:rFonts w:ascii="標楷體" w:eastAsia="標楷體" w:hAnsi="標楷體" w:hint="eastAsia"/>
          <w:lang w:val="el-GR"/>
        </w:rPr>
        <w:t>耶穌成為多人的釋放者</w:t>
      </w:r>
      <w:r w:rsidRPr="005D7AEC">
        <w:rPr>
          <w:rFonts w:ascii="王漢宗細圓體繁" w:eastAsia="王漢宗細圓體繁" w:hint="eastAsia"/>
        </w:rPr>
        <w:t>(loosener)，</w:t>
      </w:r>
    </w:p>
    <w:p w:rsidR="000A5307" w:rsidRDefault="000A5307" w:rsidP="003658BC">
      <w:pPr>
        <w:pStyle w:val="FootnoteText"/>
        <w:tabs>
          <w:tab w:val="left" w:pos="360"/>
        </w:tabs>
        <w:rPr>
          <w:rFonts w:hint="eastAsia"/>
        </w:rPr>
      </w:pPr>
      <w:r>
        <w:rPr>
          <w:rFonts w:ascii="王漢宗細圓體繁" w:eastAsia="王漢宗細圓體繁" w:hint="eastAsia"/>
        </w:rPr>
        <w:t xml:space="preserve">  </w:t>
      </w:r>
      <w:r w:rsidRPr="00EE52D1">
        <w:rPr>
          <w:rFonts w:ascii="標楷體" w:eastAsia="標楷體" w:hAnsi="標楷體" w:hint="eastAsia"/>
          <w:lang w:val="el-GR"/>
        </w:rPr>
        <w:t>乃因他為人作受綁的奴隸</w:t>
      </w:r>
      <w:r w:rsidRPr="005D7AEC">
        <w:rPr>
          <w:rFonts w:ascii="王漢宗細圓體繁" w:eastAsia="王漢宗細圓體繁" w:hint="eastAsia"/>
        </w:rPr>
        <w:t>(slave)</w:t>
      </w:r>
      <w:r>
        <w:rPr>
          <w:rFonts w:eastAsia="王漢宗細圓體繁" w:hint="eastAsia"/>
          <w:lang w:val="el-GR"/>
        </w:rPr>
        <w:t>。</w:t>
      </w:r>
    </w:p>
  </w:footnote>
  <w:footnote w:id="14">
    <w:p w:rsidR="000A5307" w:rsidRPr="00EE52D1" w:rsidRDefault="000A5307">
      <w:pPr>
        <w:pStyle w:val="FootnoteText"/>
        <w:rPr>
          <w:rFonts w:ascii="標楷體" w:eastAsia="標楷體" w:hAnsi="標楷體" w:hint="eastAsia"/>
        </w:rPr>
      </w:pPr>
      <w:r>
        <w:rPr>
          <w:rStyle w:val="FootnoteReference"/>
        </w:rPr>
        <w:footnoteRef/>
      </w:r>
      <w:r>
        <w:t xml:space="preserve"> </w:t>
      </w:r>
      <w:r w:rsidRPr="00EE52D1">
        <w:rPr>
          <w:rFonts w:ascii="標楷體" w:eastAsia="標楷體" w:hAnsi="標楷體" w:hint="eastAsia"/>
        </w:rPr>
        <w:t>參閱附錄</w:t>
      </w:r>
      <w:r>
        <w:rPr>
          <w:rFonts w:ascii="標楷體" w:eastAsia="標楷體" w:hAnsi="標楷體" w:hint="eastAsia"/>
        </w:rPr>
        <w:t>1</w:t>
      </w:r>
      <w:r w:rsidRPr="00EE52D1">
        <w:rPr>
          <w:rFonts w:ascii="標楷體" w:eastAsia="標楷體" w:hAnsi="標楷體" w:hint="eastAsia"/>
        </w:rPr>
        <w:t>。</w:t>
      </w:r>
    </w:p>
  </w:footnote>
  <w:footnote w:id="15">
    <w:p w:rsidR="000A5307" w:rsidRPr="00D70013" w:rsidRDefault="000A5307">
      <w:pPr>
        <w:pStyle w:val="FootnoteText"/>
        <w:rPr>
          <w:rFonts w:ascii="標楷體" w:eastAsia="標楷體" w:hAnsi="標楷體" w:hint="eastAsia"/>
        </w:rPr>
      </w:pPr>
      <w:r w:rsidRPr="00D35654">
        <w:rPr>
          <w:rStyle w:val="FootnoteReference"/>
          <w:rFonts w:hint="eastAsia"/>
        </w:rPr>
        <w:footnoteRef/>
      </w:r>
      <w:r w:rsidRPr="00D70013">
        <w:rPr>
          <w:rFonts w:ascii="標楷體" w:eastAsia="標楷體" w:hAnsi="標楷體"/>
        </w:rPr>
        <w:t xml:space="preserve"> </w:t>
      </w:r>
      <w:r w:rsidRPr="00D70013">
        <w:rPr>
          <w:rFonts w:ascii="標楷體" w:eastAsia="標楷體" w:hAnsi="標楷體" w:hint="eastAsia"/>
        </w:rPr>
        <w:t>第一次(八31)，第二次(九9)，第三次(九31)，第四次(十33)</w:t>
      </w:r>
    </w:p>
  </w:footnote>
  <w:footnote w:id="16">
    <w:p w:rsidR="000A5307" w:rsidRPr="002A404F" w:rsidRDefault="000A5307">
      <w:pPr>
        <w:pStyle w:val="FootnoteText"/>
        <w:rPr>
          <w:rFonts w:ascii="標楷體" w:eastAsia="標楷體" w:hAnsi="標楷體" w:hint="eastAsia"/>
        </w:rPr>
      </w:pPr>
      <w:r>
        <w:rPr>
          <w:rStyle w:val="FootnoteReference"/>
        </w:rPr>
        <w:footnoteRef/>
      </w:r>
      <w:r>
        <w:t xml:space="preserve"> </w:t>
      </w:r>
      <w:r w:rsidRPr="002A404F">
        <w:rPr>
          <w:rFonts w:ascii="標楷體" w:eastAsia="標楷體" w:hAnsi="標楷體" w:hint="eastAsia"/>
        </w:rPr>
        <w:t>原文編號4456；和合本譯：愚頑。</w:t>
      </w:r>
    </w:p>
  </w:footnote>
  <w:footnote w:id="17">
    <w:p w:rsidR="000A5307" w:rsidRDefault="000A5307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F66582">
        <w:rPr>
          <w:rFonts w:ascii="標楷體" w:eastAsia="標楷體" w:hAnsi="標楷體" w:hint="eastAsia"/>
        </w:rPr>
        <w:t>參閱附錄2。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7B6C"/>
    <w:multiLevelType w:val="hybridMultilevel"/>
    <w:tmpl w:val="AC6631D0"/>
    <w:lvl w:ilvl="0" w:tplc="B650A006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C4D77FA"/>
    <w:multiLevelType w:val="hybridMultilevel"/>
    <w:tmpl w:val="F692CD4E"/>
    <w:lvl w:ilvl="0" w:tplc="54BAFB5C">
      <w:start w:val="1"/>
      <w:numFmt w:val="low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>
    <w:nsid w:val="1DDA5906"/>
    <w:multiLevelType w:val="hybridMultilevel"/>
    <w:tmpl w:val="179E8DFA"/>
    <w:lvl w:ilvl="0" w:tplc="04090015">
      <w:start w:val="1"/>
      <w:numFmt w:val="taiwaneseCountingThousand"/>
      <w:lvlText w:val="%1、"/>
      <w:lvlJc w:val="left"/>
      <w:pPr>
        <w:tabs>
          <w:tab w:val="num" w:pos="930"/>
        </w:tabs>
        <w:ind w:left="93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8D706C4"/>
    <w:multiLevelType w:val="hybridMultilevel"/>
    <w:tmpl w:val="62E6AC54"/>
    <w:lvl w:ilvl="0" w:tplc="B650A006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390B1D24"/>
    <w:multiLevelType w:val="hybridMultilevel"/>
    <w:tmpl w:val="4A540186"/>
    <w:lvl w:ilvl="0" w:tplc="A7CE1762">
      <w:start w:val="1"/>
      <w:numFmt w:val="taiwaneseCountingThousand"/>
      <w:lvlText w:val="第%1年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09566EB"/>
    <w:multiLevelType w:val="hybridMultilevel"/>
    <w:tmpl w:val="0FBCE25E"/>
    <w:lvl w:ilvl="0" w:tplc="702EF9A6">
      <w:start w:val="2"/>
      <w:numFmt w:val="taiwaneseCountingThousand"/>
      <w:lvlText w:val="第%1年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44FA6AFF"/>
    <w:multiLevelType w:val="hybridMultilevel"/>
    <w:tmpl w:val="0A84DB5C"/>
    <w:lvl w:ilvl="0" w:tplc="04090015">
      <w:start w:val="1"/>
      <w:numFmt w:val="taiwaneseCountingThousand"/>
      <w:lvlText w:val="%1、"/>
      <w:lvlJc w:val="left"/>
      <w:pPr>
        <w:tabs>
          <w:tab w:val="num" w:pos="930"/>
        </w:tabs>
        <w:ind w:left="93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50F8752D"/>
    <w:multiLevelType w:val="hybridMultilevel"/>
    <w:tmpl w:val="0D9C804A"/>
    <w:lvl w:ilvl="0" w:tplc="04090015">
      <w:start w:val="1"/>
      <w:numFmt w:val="taiwaneseCountingThousand"/>
      <w:lvlText w:val="%1、"/>
      <w:lvlJc w:val="left"/>
      <w:pPr>
        <w:tabs>
          <w:tab w:val="num" w:pos="930"/>
        </w:tabs>
        <w:ind w:left="930" w:hanging="480"/>
      </w:pPr>
    </w:lvl>
    <w:lvl w:ilvl="1" w:tplc="54BAFB5C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7BD080AA">
      <w:start w:val="1"/>
      <w:numFmt w:val="decimal"/>
      <w:lvlText w:val="%3."/>
      <w:lvlJc w:val="left"/>
      <w:pPr>
        <w:tabs>
          <w:tab w:val="num" w:pos="1470"/>
        </w:tabs>
        <w:ind w:left="1470" w:hanging="510"/>
      </w:pPr>
      <w:rPr>
        <w:rFonts w:hint="default"/>
      </w:rPr>
    </w:lvl>
    <w:lvl w:ilvl="3" w:tplc="F66629E4">
      <w:start w:val="1"/>
      <w:numFmt w:val="lowerRoman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545C0BC0"/>
    <w:multiLevelType w:val="hybridMultilevel"/>
    <w:tmpl w:val="554A839C"/>
    <w:lvl w:ilvl="0" w:tplc="37E82450">
      <w:start w:val="2"/>
      <w:numFmt w:val="taiwaneseCountingThousand"/>
      <w:lvlText w:val="第%1年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65C03431"/>
    <w:multiLevelType w:val="multilevel"/>
    <w:tmpl w:val="DDEA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C518FD"/>
    <w:multiLevelType w:val="hybridMultilevel"/>
    <w:tmpl w:val="7D06B198"/>
    <w:lvl w:ilvl="0" w:tplc="3E04AC3E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7F105104"/>
    <w:multiLevelType w:val="multilevel"/>
    <w:tmpl w:val="829E7D54"/>
    <w:lvl w:ilvl="0">
      <w:start w:val="1"/>
      <w:numFmt w:val="taiwaneseCountingThousand"/>
      <w:lvlText w:val="%1、"/>
      <w:lvlJc w:val="left"/>
      <w:pPr>
        <w:tabs>
          <w:tab w:val="num" w:pos="930"/>
        </w:tabs>
        <w:ind w:left="93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11"/>
  </w:num>
  <w:num w:numId="11">
    <w:abstractNumId w:val="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2"/>
    </w:lvlOverride>
  </w:num>
  <w:num w:numId="14">
    <w:abstractNumId w:val="9"/>
    <w:lvlOverride w:ilvl="0">
      <w:startOverride w:val="3"/>
    </w:lvlOverride>
  </w:num>
  <w:num w:numId="15">
    <w:abstractNumId w:val="9"/>
    <w:lvlOverride w:ilvl="0">
      <w:startOverride w:val="4"/>
    </w:lvlOverride>
  </w:num>
  <w:num w:numId="16">
    <w:abstractNumId w:val="9"/>
    <w:lvlOverride w:ilvl="0">
      <w:startOverride w:val="5"/>
    </w:lvlOverride>
  </w:num>
  <w:num w:numId="17">
    <w:abstractNumId w:val="9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65"/>
    <w:rsid w:val="000062A6"/>
    <w:rsid w:val="00006C11"/>
    <w:rsid w:val="000071FC"/>
    <w:rsid w:val="00010E15"/>
    <w:rsid w:val="000168AF"/>
    <w:rsid w:val="00016904"/>
    <w:rsid w:val="000233A2"/>
    <w:rsid w:val="00033C5B"/>
    <w:rsid w:val="0003416C"/>
    <w:rsid w:val="000409D6"/>
    <w:rsid w:val="00052F5B"/>
    <w:rsid w:val="00063890"/>
    <w:rsid w:val="00063D5E"/>
    <w:rsid w:val="00081393"/>
    <w:rsid w:val="00081F65"/>
    <w:rsid w:val="00084389"/>
    <w:rsid w:val="00086F67"/>
    <w:rsid w:val="00087840"/>
    <w:rsid w:val="000A037F"/>
    <w:rsid w:val="000A1526"/>
    <w:rsid w:val="000A2443"/>
    <w:rsid w:val="000A5307"/>
    <w:rsid w:val="000B19BC"/>
    <w:rsid w:val="000B3F2A"/>
    <w:rsid w:val="000B5230"/>
    <w:rsid w:val="000C4B24"/>
    <w:rsid w:val="000C7FBB"/>
    <w:rsid w:val="000D068E"/>
    <w:rsid w:val="000D6B74"/>
    <w:rsid w:val="000E1287"/>
    <w:rsid w:val="000E57E2"/>
    <w:rsid w:val="000F04CA"/>
    <w:rsid w:val="000F13FE"/>
    <w:rsid w:val="000F3ED8"/>
    <w:rsid w:val="001024B0"/>
    <w:rsid w:val="00103C7F"/>
    <w:rsid w:val="001046E3"/>
    <w:rsid w:val="0011319E"/>
    <w:rsid w:val="00113480"/>
    <w:rsid w:val="00113A9D"/>
    <w:rsid w:val="0011643E"/>
    <w:rsid w:val="0012071E"/>
    <w:rsid w:val="00120B50"/>
    <w:rsid w:val="00121736"/>
    <w:rsid w:val="00123C6B"/>
    <w:rsid w:val="00130354"/>
    <w:rsid w:val="00135BAD"/>
    <w:rsid w:val="00137AA3"/>
    <w:rsid w:val="001402DB"/>
    <w:rsid w:val="001547A3"/>
    <w:rsid w:val="00155A1D"/>
    <w:rsid w:val="00156154"/>
    <w:rsid w:val="0015690D"/>
    <w:rsid w:val="0016038A"/>
    <w:rsid w:val="00162E2B"/>
    <w:rsid w:val="00170119"/>
    <w:rsid w:val="0017613D"/>
    <w:rsid w:val="001772EA"/>
    <w:rsid w:val="00182837"/>
    <w:rsid w:val="00183BC0"/>
    <w:rsid w:val="001848E5"/>
    <w:rsid w:val="00185FEC"/>
    <w:rsid w:val="00187518"/>
    <w:rsid w:val="0019276D"/>
    <w:rsid w:val="001A1338"/>
    <w:rsid w:val="001A48C9"/>
    <w:rsid w:val="001A631D"/>
    <w:rsid w:val="001B5A39"/>
    <w:rsid w:val="001B653F"/>
    <w:rsid w:val="001B74CD"/>
    <w:rsid w:val="001C44C6"/>
    <w:rsid w:val="001C55AB"/>
    <w:rsid w:val="001D01B4"/>
    <w:rsid w:val="001D50A3"/>
    <w:rsid w:val="001E2B23"/>
    <w:rsid w:val="001F04F8"/>
    <w:rsid w:val="001F5DA9"/>
    <w:rsid w:val="00201D25"/>
    <w:rsid w:val="0021162A"/>
    <w:rsid w:val="00214BF0"/>
    <w:rsid w:val="002164CB"/>
    <w:rsid w:val="0021707D"/>
    <w:rsid w:val="002214A7"/>
    <w:rsid w:val="00222EF0"/>
    <w:rsid w:val="00224F3C"/>
    <w:rsid w:val="00233173"/>
    <w:rsid w:val="00241F6B"/>
    <w:rsid w:val="00242BD7"/>
    <w:rsid w:val="002430F3"/>
    <w:rsid w:val="00243D20"/>
    <w:rsid w:val="00254F07"/>
    <w:rsid w:val="00257281"/>
    <w:rsid w:val="002671BB"/>
    <w:rsid w:val="00267C0F"/>
    <w:rsid w:val="002A404F"/>
    <w:rsid w:val="002A51E7"/>
    <w:rsid w:val="002A54C5"/>
    <w:rsid w:val="002C6745"/>
    <w:rsid w:val="002D1C23"/>
    <w:rsid w:val="002D24BA"/>
    <w:rsid w:val="002D5794"/>
    <w:rsid w:val="002E18A3"/>
    <w:rsid w:val="002F2453"/>
    <w:rsid w:val="002F673C"/>
    <w:rsid w:val="002F6AD8"/>
    <w:rsid w:val="00305D84"/>
    <w:rsid w:val="00311752"/>
    <w:rsid w:val="00312E93"/>
    <w:rsid w:val="0031509F"/>
    <w:rsid w:val="00317328"/>
    <w:rsid w:val="00320D04"/>
    <w:rsid w:val="00326537"/>
    <w:rsid w:val="00332D71"/>
    <w:rsid w:val="003345EB"/>
    <w:rsid w:val="00362E86"/>
    <w:rsid w:val="003658BC"/>
    <w:rsid w:val="00366A8E"/>
    <w:rsid w:val="003705E0"/>
    <w:rsid w:val="00373B93"/>
    <w:rsid w:val="00395326"/>
    <w:rsid w:val="003A4551"/>
    <w:rsid w:val="003A66BB"/>
    <w:rsid w:val="003B1376"/>
    <w:rsid w:val="003B2962"/>
    <w:rsid w:val="003B4ECB"/>
    <w:rsid w:val="003C1132"/>
    <w:rsid w:val="003C2469"/>
    <w:rsid w:val="003C3B1F"/>
    <w:rsid w:val="003C5778"/>
    <w:rsid w:val="003C63C0"/>
    <w:rsid w:val="003C6538"/>
    <w:rsid w:val="003C6B74"/>
    <w:rsid w:val="003D0864"/>
    <w:rsid w:val="003D0D90"/>
    <w:rsid w:val="003E570B"/>
    <w:rsid w:val="00400357"/>
    <w:rsid w:val="00407C7B"/>
    <w:rsid w:val="00411F4F"/>
    <w:rsid w:val="00417688"/>
    <w:rsid w:val="004370B3"/>
    <w:rsid w:val="00441493"/>
    <w:rsid w:val="00441B90"/>
    <w:rsid w:val="00444783"/>
    <w:rsid w:val="00451BDE"/>
    <w:rsid w:val="00453C41"/>
    <w:rsid w:val="004547C0"/>
    <w:rsid w:val="00463F63"/>
    <w:rsid w:val="00470223"/>
    <w:rsid w:val="00480157"/>
    <w:rsid w:val="00480FF6"/>
    <w:rsid w:val="004925E3"/>
    <w:rsid w:val="00492B18"/>
    <w:rsid w:val="00495178"/>
    <w:rsid w:val="004B1B78"/>
    <w:rsid w:val="004B49E4"/>
    <w:rsid w:val="004B5340"/>
    <w:rsid w:val="004B5D28"/>
    <w:rsid w:val="004C20FB"/>
    <w:rsid w:val="004C6DA7"/>
    <w:rsid w:val="004D5B83"/>
    <w:rsid w:val="004F4F29"/>
    <w:rsid w:val="004F5129"/>
    <w:rsid w:val="004F6677"/>
    <w:rsid w:val="004F790C"/>
    <w:rsid w:val="005021DF"/>
    <w:rsid w:val="005125ED"/>
    <w:rsid w:val="00517C88"/>
    <w:rsid w:val="00524DA9"/>
    <w:rsid w:val="00543784"/>
    <w:rsid w:val="00545B02"/>
    <w:rsid w:val="005506BA"/>
    <w:rsid w:val="0055648A"/>
    <w:rsid w:val="00556835"/>
    <w:rsid w:val="00556ADE"/>
    <w:rsid w:val="005618C0"/>
    <w:rsid w:val="0056567D"/>
    <w:rsid w:val="0056619F"/>
    <w:rsid w:val="005662EB"/>
    <w:rsid w:val="00572A13"/>
    <w:rsid w:val="005805CD"/>
    <w:rsid w:val="00580B37"/>
    <w:rsid w:val="005915A3"/>
    <w:rsid w:val="0059287A"/>
    <w:rsid w:val="005A6AE3"/>
    <w:rsid w:val="005B2D6C"/>
    <w:rsid w:val="005D2099"/>
    <w:rsid w:val="005D7AEC"/>
    <w:rsid w:val="005E1594"/>
    <w:rsid w:val="005E18F5"/>
    <w:rsid w:val="005E1DDA"/>
    <w:rsid w:val="005E505B"/>
    <w:rsid w:val="005F2D52"/>
    <w:rsid w:val="005F4B2A"/>
    <w:rsid w:val="00603709"/>
    <w:rsid w:val="006117A0"/>
    <w:rsid w:val="00613144"/>
    <w:rsid w:val="0061678E"/>
    <w:rsid w:val="00616CAA"/>
    <w:rsid w:val="006175A3"/>
    <w:rsid w:val="00627D82"/>
    <w:rsid w:val="00630FED"/>
    <w:rsid w:val="00650997"/>
    <w:rsid w:val="00652714"/>
    <w:rsid w:val="006637B2"/>
    <w:rsid w:val="00665A45"/>
    <w:rsid w:val="00667670"/>
    <w:rsid w:val="00672196"/>
    <w:rsid w:val="0067494B"/>
    <w:rsid w:val="0067625E"/>
    <w:rsid w:val="00685AC3"/>
    <w:rsid w:val="0069115C"/>
    <w:rsid w:val="00691FAC"/>
    <w:rsid w:val="006A7633"/>
    <w:rsid w:val="006B551E"/>
    <w:rsid w:val="006C70ED"/>
    <w:rsid w:val="006D4562"/>
    <w:rsid w:val="006F56AA"/>
    <w:rsid w:val="0070721D"/>
    <w:rsid w:val="00712712"/>
    <w:rsid w:val="007171A0"/>
    <w:rsid w:val="007276DA"/>
    <w:rsid w:val="00732DFA"/>
    <w:rsid w:val="00734360"/>
    <w:rsid w:val="00737458"/>
    <w:rsid w:val="007411F9"/>
    <w:rsid w:val="007413F3"/>
    <w:rsid w:val="0074334D"/>
    <w:rsid w:val="00744CB8"/>
    <w:rsid w:val="00746E35"/>
    <w:rsid w:val="00747C13"/>
    <w:rsid w:val="007538D7"/>
    <w:rsid w:val="00757403"/>
    <w:rsid w:val="0076556F"/>
    <w:rsid w:val="00772A88"/>
    <w:rsid w:val="007763DC"/>
    <w:rsid w:val="007853E0"/>
    <w:rsid w:val="007947FD"/>
    <w:rsid w:val="007950B4"/>
    <w:rsid w:val="00796940"/>
    <w:rsid w:val="007A2060"/>
    <w:rsid w:val="007C7483"/>
    <w:rsid w:val="007D1555"/>
    <w:rsid w:val="007E23E5"/>
    <w:rsid w:val="00803080"/>
    <w:rsid w:val="00814B6B"/>
    <w:rsid w:val="00816932"/>
    <w:rsid w:val="00823EAE"/>
    <w:rsid w:val="00843072"/>
    <w:rsid w:val="00843D61"/>
    <w:rsid w:val="00846846"/>
    <w:rsid w:val="00852F90"/>
    <w:rsid w:val="00853E52"/>
    <w:rsid w:val="008722C4"/>
    <w:rsid w:val="00872330"/>
    <w:rsid w:val="0087539E"/>
    <w:rsid w:val="00877F67"/>
    <w:rsid w:val="00881422"/>
    <w:rsid w:val="00882098"/>
    <w:rsid w:val="0088419B"/>
    <w:rsid w:val="00897FB9"/>
    <w:rsid w:val="008A26F5"/>
    <w:rsid w:val="008A429A"/>
    <w:rsid w:val="008A5B1C"/>
    <w:rsid w:val="008A7AC9"/>
    <w:rsid w:val="008B13BA"/>
    <w:rsid w:val="008C1B0D"/>
    <w:rsid w:val="008C5D9B"/>
    <w:rsid w:val="008D3EEF"/>
    <w:rsid w:val="008D51F4"/>
    <w:rsid w:val="008D5384"/>
    <w:rsid w:val="008D5538"/>
    <w:rsid w:val="008E255A"/>
    <w:rsid w:val="008E4A98"/>
    <w:rsid w:val="008E5AE2"/>
    <w:rsid w:val="008F499B"/>
    <w:rsid w:val="009024A8"/>
    <w:rsid w:val="00902A3F"/>
    <w:rsid w:val="00922453"/>
    <w:rsid w:val="00922A7B"/>
    <w:rsid w:val="009344B2"/>
    <w:rsid w:val="0094035A"/>
    <w:rsid w:val="009416F0"/>
    <w:rsid w:val="0097161D"/>
    <w:rsid w:val="009863C8"/>
    <w:rsid w:val="00987757"/>
    <w:rsid w:val="00991A30"/>
    <w:rsid w:val="009948A4"/>
    <w:rsid w:val="009A2979"/>
    <w:rsid w:val="009A5EF7"/>
    <w:rsid w:val="009A7550"/>
    <w:rsid w:val="009B7525"/>
    <w:rsid w:val="009B772A"/>
    <w:rsid w:val="009C0AFB"/>
    <w:rsid w:val="009C1D21"/>
    <w:rsid w:val="009C4349"/>
    <w:rsid w:val="009C552B"/>
    <w:rsid w:val="009D7204"/>
    <w:rsid w:val="009D7A4E"/>
    <w:rsid w:val="009E1936"/>
    <w:rsid w:val="009F3CA0"/>
    <w:rsid w:val="009F4ED0"/>
    <w:rsid w:val="00A04898"/>
    <w:rsid w:val="00A115D1"/>
    <w:rsid w:val="00A3139F"/>
    <w:rsid w:val="00A327EB"/>
    <w:rsid w:val="00A3532F"/>
    <w:rsid w:val="00A51041"/>
    <w:rsid w:val="00A51E54"/>
    <w:rsid w:val="00A5265B"/>
    <w:rsid w:val="00A54EF7"/>
    <w:rsid w:val="00A573DE"/>
    <w:rsid w:val="00A57A47"/>
    <w:rsid w:val="00A57BBC"/>
    <w:rsid w:val="00A646EE"/>
    <w:rsid w:val="00A71ED8"/>
    <w:rsid w:val="00A74256"/>
    <w:rsid w:val="00A761B3"/>
    <w:rsid w:val="00A77304"/>
    <w:rsid w:val="00A80B4F"/>
    <w:rsid w:val="00A80F4B"/>
    <w:rsid w:val="00A920AD"/>
    <w:rsid w:val="00A9254A"/>
    <w:rsid w:val="00A93B51"/>
    <w:rsid w:val="00A97599"/>
    <w:rsid w:val="00AA037B"/>
    <w:rsid w:val="00AA3A44"/>
    <w:rsid w:val="00AA41FF"/>
    <w:rsid w:val="00AB13B1"/>
    <w:rsid w:val="00AB2F10"/>
    <w:rsid w:val="00AB5B57"/>
    <w:rsid w:val="00AC13AA"/>
    <w:rsid w:val="00AE0FEB"/>
    <w:rsid w:val="00AE5D52"/>
    <w:rsid w:val="00AF3023"/>
    <w:rsid w:val="00B02802"/>
    <w:rsid w:val="00B16D51"/>
    <w:rsid w:val="00B17D22"/>
    <w:rsid w:val="00B205BA"/>
    <w:rsid w:val="00B218FA"/>
    <w:rsid w:val="00B248EF"/>
    <w:rsid w:val="00B30373"/>
    <w:rsid w:val="00B35372"/>
    <w:rsid w:val="00B45A06"/>
    <w:rsid w:val="00B46EF2"/>
    <w:rsid w:val="00B47498"/>
    <w:rsid w:val="00B540F5"/>
    <w:rsid w:val="00B559B9"/>
    <w:rsid w:val="00B63369"/>
    <w:rsid w:val="00B76943"/>
    <w:rsid w:val="00B81EA1"/>
    <w:rsid w:val="00B847A3"/>
    <w:rsid w:val="00B873E6"/>
    <w:rsid w:val="00BA2C36"/>
    <w:rsid w:val="00BA3BFF"/>
    <w:rsid w:val="00BA45EF"/>
    <w:rsid w:val="00BA7877"/>
    <w:rsid w:val="00BB1996"/>
    <w:rsid w:val="00BC64C8"/>
    <w:rsid w:val="00BC64D3"/>
    <w:rsid w:val="00BD0ECE"/>
    <w:rsid w:val="00BD49EF"/>
    <w:rsid w:val="00BD5B56"/>
    <w:rsid w:val="00BD74F8"/>
    <w:rsid w:val="00BE04D2"/>
    <w:rsid w:val="00BE075F"/>
    <w:rsid w:val="00BE4A70"/>
    <w:rsid w:val="00BE4B02"/>
    <w:rsid w:val="00C0058A"/>
    <w:rsid w:val="00C062BC"/>
    <w:rsid w:val="00C11826"/>
    <w:rsid w:val="00C15FAE"/>
    <w:rsid w:val="00C204E0"/>
    <w:rsid w:val="00C246B9"/>
    <w:rsid w:val="00C26230"/>
    <w:rsid w:val="00C27E36"/>
    <w:rsid w:val="00C30247"/>
    <w:rsid w:val="00C31FEB"/>
    <w:rsid w:val="00C33D6F"/>
    <w:rsid w:val="00C36243"/>
    <w:rsid w:val="00C44F76"/>
    <w:rsid w:val="00C461EA"/>
    <w:rsid w:val="00C47865"/>
    <w:rsid w:val="00C54620"/>
    <w:rsid w:val="00C605E0"/>
    <w:rsid w:val="00C67786"/>
    <w:rsid w:val="00C7686D"/>
    <w:rsid w:val="00C87165"/>
    <w:rsid w:val="00C936F3"/>
    <w:rsid w:val="00CA4AA6"/>
    <w:rsid w:val="00CA53D0"/>
    <w:rsid w:val="00CD46AD"/>
    <w:rsid w:val="00CE03FB"/>
    <w:rsid w:val="00CE2DF8"/>
    <w:rsid w:val="00CE33BD"/>
    <w:rsid w:val="00CE4B00"/>
    <w:rsid w:val="00CE523C"/>
    <w:rsid w:val="00CF3A12"/>
    <w:rsid w:val="00CF5060"/>
    <w:rsid w:val="00D00AE4"/>
    <w:rsid w:val="00D172FF"/>
    <w:rsid w:val="00D221E7"/>
    <w:rsid w:val="00D30A16"/>
    <w:rsid w:val="00D331E3"/>
    <w:rsid w:val="00D35654"/>
    <w:rsid w:val="00D401B7"/>
    <w:rsid w:val="00D40351"/>
    <w:rsid w:val="00D507C1"/>
    <w:rsid w:val="00D55C13"/>
    <w:rsid w:val="00D615CA"/>
    <w:rsid w:val="00D70013"/>
    <w:rsid w:val="00D7640E"/>
    <w:rsid w:val="00D767EA"/>
    <w:rsid w:val="00D82849"/>
    <w:rsid w:val="00D86AC0"/>
    <w:rsid w:val="00D90DC1"/>
    <w:rsid w:val="00D9593E"/>
    <w:rsid w:val="00DA4125"/>
    <w:rsid w:val="00DA4F25"/>
    <w:rsid w:val="00DB3FAF"/>
    <w:rsid w:val="00DC0DFA"/>
    <w:rsid w:val="00DC2440"/>
    <w:rsid w:val="00DC5C30"/>
    <w:rsid w:val="00DD0341"/>
    <w:rsid w:val="00DE33DB"/>
    <w:rsid w:val="00DE39A8"/>
    <w:rsid w:val="00DE6F97"/>
    <w:rsid w:val="00DE7173"/>
    <w:rsid w:val="00E0389B"/>
    <w:rsid w:val="00E04190"/>
    <w:rsid w:val="00E14269"/>
    <w:rsid w:val="00E259BD"/>
    <w:rsid w:val="00E31CC2"/>
    <w:rsid w:val="00E33128"/>
    <w:rsid w:val="00E46A16"/>
    <w:rsid w:val="00E51D9A"/>
    <w:rsid w:val="00E57DE1"/>
    <w:rsid w:val="00E62253"/>
    <w:rsid w:val="00E64F36"/>
    <w:rsid w:val="00E802D2"/>
    <w:rsid w:val="00E80AD2"/>
    <w:rsid w:val="00E90C22"/>
    <w:rsid w:val="00E92247"/>
    <w:rsid w:val="00E9399C"/>
    <w:rsid w:val="00EA0C61"/>
    <w:rsid w:val="00EA3240"/>
    <w:rsid w:val="00EA7319"/>
    <w:rsid w:val="00EB20BE"/>
    <w:rsid w:val="00EB2E49"/>
    <w:rsid w:val="00EB3C2D"/>
    <w:rsid w:val="00EB5CB3"/>
    <w:rsid w:val="00EC45CC"/>
    <w:rsid w:val="00ED10B1"/>
    <w:rsid w:val="00ED1AFF"/>
    <w:rsid w:val="00ED3696"/>
    <w:rsid w:val="00ED38B6"/>
    <w:rsid w:val="00EE04BE"/>
    <w:rsid w:val="00EE1806"/>
    <w:rsid w:val="00EE32CF"/>
    <w:rsid w:val="00EE3F43"/>
    <w:rsid w:val="00EE4FD8"/>
    <w:rsid w:val="00EE52D1"/>
    <w:rsid w:val="00EF1ADE"/>
    <w:rsid w:val="00F04682"/>
    <w:rsid w:val="00F06414"/>
    <w:rsid w:val="00F140C4"/>
    <w:rsid w:val="00F324E2"/>
    <w:rsid w:val="00F33D5D"/>
    <w:rsid w:val="00F430B2"/>
    <w:rsid w:val="00F4333B"/>
    <w:rsid w:val="00F45F10"/>
    <w:rsid w:val="00F5207B"/>
    <w:rsid w:val="00F57F6B"/>
    <w:rsid w:val="00F644E1"/>
    <w:rsid w:val="00F66582"/>
    <w:rsid w:val="00F700FC"/>
    <w:rsid w:val="00FA48D8"/>
    <w:rsid w:val="00FB2EE8"/>
    <w:rsid w:val="00FC1422"/>
    <w:rsid w:val="00FC51B2"/>
    <w:rsid w:val="00FD196B"/>
    <w:rsid w:val="00FD3305"/>
    <w:rsid w:val="00FD33EB"/>
    <w:rsid w:val="00FD6149"/>
    <w:rsid w:val="00FE1131"/>
    <w:rsid w:val="00FE1C53"/>
    <w:rsid w:val="00FE25C6"/>
    <w:rsid w:val="00FF194D"/>
    <w:rsid w:val="00FF3EE1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strokecolor="black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58BC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27E36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0B19BC"/>
    <w:pPr>
      <w:snapToGrid w:val="0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0B19BC"/>
    <w:rPr>
      <w:vertAlign w:val="superscript"/>
    </w:rPr>
  </w:style>
  <w:style w:type="character" w:styleId="Hyperlink">
    <w:name w:val="Hyperlink"/>
    <w:basedOn w:val="DefaultParagraphFont"/>
    <w:rsid w:val="00B46EF2"/>
    <w:rPr>
      <w:color w:val="0000FF"/>
      <w:u w:val="single"/>
    </w:rPr>
  </w:style>
  <w:style w:type="paragraph" w:styleId="EndnoteText">
    <w:name w:val="endnote text"/>
    <w:basedOn w:val="Normal"/>
    <w:rsid w:val="008D5538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PlainText">
    <w:name w:val="Plain Text"/>
    <w:basedOn w:val="Normal"/>
    <w:rsid w:val="00444783"/>
    <w:pPr>
      <w:widowControl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googqs-tidbit-0">
    <w:name w:val="goog_qs-tidbit-0"/>
    <w:basedOn w:val="DefaultParagraphFont"/>
    <w:rsid w:val="00444783"/>
  </w:style>
  <w:style w:type="paragraph" w:styleId="Footer">
    <w:name w:val="footer"/>
    <w:basedOn w:val="Normal"/>
    <w:rsid w:val="005B2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5B2D6C"/>
  </w:style>
  <w:style w:type="paragraph" w:styleId="Header">
    <w:name w:val="header"/>
    <w:basedOn w:val="Normal"/>
    <w:rsid w:val="005B2D6C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58BC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27E36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0B19BC"/>
    <w:pPr>
      <w:snapToGrid w:val="0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0B19BC"/>
    <w:rPr>
      <w:vertAlign w:val="superscript"/>
    </w:rPr>
  </w:style>
  <w:style w:type="character" w:styleId="Hyperlink">
    <w:name w:val="Hyperlink"/>
    <w:basedOn w:val="DefaultParagraphFont"/>
    <w:rsid w:val="00B46EF2"/>
    <w:rPr>
      <w:color w:val="0000FF"/>
      <w:u w:val="single"/>
    </w:rPr>
  </w:style>
  <w:style w:type="paragraph" w:styleId="EndnoteText">
    <w:name w:val="endnote text"/>
    <w:basedOn w:val="Normal"/>
    <w:rsid w:val="008D5538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PlainText">
    <w:name w:val="Plain Text"/>
    <w:basedOn w:val="Normal"/>
    <w:rsid w:val="00444783"/>
    <w:pPr>
      <w:widowControl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googqs-tidbit-0">
    <w:name w:val="goog_qs-tidbit-0"/>
    <w:basedOn w:val="DefaultParagraphFont"/>
    <w:rsid w:val="00444783"/>
  </w:style>
  <w:style w:type="paragraph" w:styleId="Footer">
    <w:name w:val="footer"/>
    <w:basedOn w:val="Normal"/>
    <w:rsid w:val="005B2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5B2D6C"/>
  </w:style>
  <w:style w:type="paragraph" w:styleId="Header">
    <w:name w:val="header"/>
    <w:basedOn w:val="Normal"/>
    <w:rsid w:val="005B2D6C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1640</Words>
  <Characters>9350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二零一零年至二零一二年</vt:lpstr>
    </vt:vector>
  </TitlesOfParts>
  <Company/>
  <LinksUpToDate>false</LinksUpToDate>
  <CharactersWithSpaces>10969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二零一零年至二零一二年</dc:title>
  <dc:subject/>
  <dc:creator>CWB</dc:creator>
  <cp:keywords/>
  <dc:description/>
  <cp:lastModifiedBy>Ka Hei Kolen Cheung</cp:lastModifiedBy>
  <cp:revision>2</cp:revision>
  <cp:lastPrinted>2012-06-23T08:55:00Z</cp:lastPrinted>
  <dcterms:created xsi:type="dcterms:W3CDTF">2012-01-18T02:50:00Z</dcterms:created>
  <dcterms:modified xsi:type="dcterms:W3CDTF">2012-01-18T02:50:00Z</dcterms:modified>
</cp:coreProperties>
</file>