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AB5" w:rsidRPr="00C47AFE" w:rsidRDefault="00A17AB5" w:rsidP="00A17AB5">
      <w:pPr>
        <w:jc w:val="center"/>
        <w:rPr>
          <w:rFonts w:ascii="王漢宗細圓體繁" w:eastAsia="王漢宗細圓體繁"/>
          <w:sz w:val="44"/>
          <w:szCs w:val="44"/>
        </w:rPr>
      </w:pPr>
      <w:bookmarkStart w:id="0" w:name="_GoBack"/>
      <w:bookmarkEnd w:id="0"/>
      <w:r w:rsidRPr="00C47AFE">
        <w:rPr>
          <w:rFonts w:ascii="王漢宗細圓體繁" w:eastAsia="王漢宗細圓體繁" w:hint="eastAsia"/>
          <w:sz w:val="44"/>
          <w:szCs w:val="44"/>
        </w:rPr>
        <w:t>二零一零年至二零一二年</w:t>
      </w:r>
    </w:p>
    <w:p w:rsidR="00A17AB5" w:rsidRPr="00C47AFE" w:rsidRDefault="00A17AB5" w:rsidP="00A17AB5">
      <w:pPr>
        <w:jc w:val="center"/>
        <w:rPr>
          <w:rFonts w:ascii="王漢宗細圓體繁" w:eastAsia="王漢宗細圓體繁"/>
          <w:sz w:val="44"/>
          <w:szCs w:val="44"/>
        </w:rPr>
      </w:pPr>
      <w:r w:rsidRPr="00C47AFE">
        <w:rPr>
          <w:rFonts w:ascii="王漢宗細圓體繁" w:eastAsia="王漢宗細圓體繁" w:hint="eastAsia"/>
          <w:sz w:val="44"/>
          <w:szCs w:val="44"/>
        </w:rPr>
        <w:t>全日制事奉培訓課程</w:t>
      </w:r>
    </w:p>
    <w:p w:rsidR="00A17AB5" w:rsidRPr="00865627" w:rsidRDefault="00A17AB5" w:rsidP="00A17AB5">
      <w:pPr>
        <w:numPr>
          <w:ilvl w:val="0"/>
          <w:numId w:val="1"/>
        </w:numPr>
        <w:jc w:val="center"/>
        <w:rPr>
          <w:rFonts w:ascii="王漢宗細圓體繁" w:eastAsia="王漢宗細圓體繁"/>
          <w:sz w:val="44"/>
          <w:szCs w:val="44"/>
        </w:rPr>
      </w:pPr>
      <w:r w:rsidRPr="00C47AFE">
        <w:rPr>
          <w:rFonts w:ascii="王漢宗細圓體繁" w:eastAsia="王漢宗細圓體繁" w:hint="eastAsia"/>
          <w:sz w:val="44"/>
          <w:szCs w:val="44"/>
        </w:rPr>
        <w:t>春季</w:t>
      </w:r>
    </w:p>
    <w:p w:rsidR="00A17AB5" w:rsidRPr="00943020" w:rsidRDefault="00A17AB5" w:rsidP="00A17AB5">
      <w:pPr>
        <w:jc w:val="center"/>
        <w:rPr>
          <w:rFonts w:ascii="王漢宗特圓體繁" w:eastAsia="王漢宗特圓體繁"/>
          <w:sz w:val="48"/>
          <w:szCs w:val="48"/>
        </w:rPr>
      </w:pPr>
      <w:r w:rsidRPr="00943020">
        <w:rPr>
          <w:rFonts w:ascii="王漢宗特圓體繁" w:eastAsia="王漢宗特圓體繁" w:hint="eastAsia"/>
          <w:sz w:val="48"/>
          <w:szCs w:val="48"/>
        </w:rPr>
        <w:t>聖經研讀</w:t>
      </w:r>
    </w:p>
    <w:p w:rsidR="00A17AB5" w:rsidRPr="00C47AFE" w:rsidRDefault="00A17AB5" w:rsidP="00A17AB5">
      <w:pPr>
        <w:jc w:val="center"/>
        <w:rPr>
          <w:rFonts w:ascii="王漢宗細圓體繁" w:eastAsia="王漢宗細圓體繁"/>
        </w:rPr>
      </w:pPr>
    </w:p>
    <w:p w:rsidR="00A17AB5" w:rsidRDefault="00A17AB5" w:rsidP="00A17AB5">
      <w:pPr>
        <w:jc w:val="center"/>
        <w:rPr>
          <w:rFonts w:ascii="王漢宗顏楷體繁" w:eastAsia="王漢宗顏楷體繁"/>
          <w:sz w:val="48"/>
          <w:szCs w:val="48"/>
        </w:rPr>
      </w:pPr>
    </w:p>
    <w:p w:rsidR="00A17AB5" w:rsidRDefault="00A17AB5" w:rsidP="00A17AB5">
      <w:pPr>
        <w:jc w:val="center"/>
        <w:rPr>
          <w:rFonts w:ascii="王漢宗顏楷體繁" w:eastAsia="王漢宗顏楷體繁" w:hint="eastAsia"/>
          <w:sz w:val="48"/>
          <w:szCs w:val="48"/>
        </w:rPr>
      </w:pPr>
    </w:p>
    <w:p w:rsidR="00A17AB5" w:rsidRDefault="00A17AB5" w:rsidP="00A17AB5">
      <w:pPr>
        <w:jc w:val="center"/>
        <w:rPr>
          <w:rFonts w:ascii="王漢宗顏楷體繁" w:eastAsia="王漢宗顏楷體繁" w:hint="eastAsia"/>
          <w:sz w:val="48"/>
          <w:szCs w:val="48"/>
        </w:rPr>
      </w:pPr>
    </w:p>
    <w:p w:rsidR="00A17AB5" w:rsidRDefault="00A17AB5" w:rsidP="00A17AB5">
      <w:pPr>
        <w:jc w:val="center"/>
        <w:rPr>
          <w:rFonts w:ascii="王漢宗顏楷體繁" w:eastAsia="王漢宗顏楷體繁"/>
          <w:sz w:val="48"/>
          <w:szCs w:val="48"/>
        </w:rPr>
      </w:pPr>
    </w:p>
    <w:p w:rsidR="00A17AB5" w:rsidRPr="009E62D0" w:rsidRDefault="00A17AB5" w:rsidP="00A17AB5">
      <w:pPr>
        <w:jc w:val="center"/>
        <w:rPr>
          <w:rFonts w:ascii="王漢宗顏楷體繁" w:eastAsia="王漢宗顏楷體繁"/>
          <w:sz w:val="96"/>
          <w:szCs w:val="96"/>
        </w:rPr>
      </w:pPr>
      <w:r w:rsidRPr="009E62D0">
        <w:rPr>
          <w:rFonts w:ascii="王漢宗顏楷體繁" w:eastAsia="王漢宗顏楷體繁" w:hint="eastAsia"/>
          <w:sz w:val="96"/>
          <w:szCs w:val="96"/>
        </w:rPr>
        <w:t>撒母耳記概覽</w:t>
      </w:r>
    </w:p>
    <w:p w:rsidR="00A17AB5" w:rsidRPr="00297FC2" w:rsidRDefault="00A17AB5" w:rsidP="00A17AB5">
      <w:pPr>
        <w:jc w:val="center"/>
        <w:rPr>
          <w:rFonts w:ascii="王漢宗顏楷體繁" w:eastAsia="王漢宗顏楷體繁"/>
          <w:sz w:val="52"/>
          <w:szCs w:val="52"/>
        </w:rPr>
      </w:pPr>
      <w:r>
        <w:rPr>
          <w:rFonts w:ascii="王漢宗顏楷體繁" w:eastAsia="王漢宗顏楷體繁" w:hint="eastAsia"/>
          <w:sz w:val="52"/>
          <w:szCs w:val="52"/>
        </w:rPr>
        <w:t>萬軍之耶和華是以色列的王</w:t>
      </w:r>
    </w:p>
    <w:p w:rsidR="00A17AB5" w:rsidRPr="0007157B" w:rsidRDefault="00A17AB5" w:rsidP="00A17AB5">
      <w:pPr>
        <w:rPr>
          <w:rFonts w:ascii="王漢宗細圓體繁" w:eastAsia="王漢宗細圓體繁"/>
        </w:rPr>
      </w:pPr>
    </w:p>
    <w:p w:rsidR="00A17AB5" w:rsidRDefault="00A17AB5" w:rsidP="00A17AB5">
      <w:pPr>
        <w:rPr>
          <w:rFonts w:ascii="王漢宗細圓體繁" w:eastAsia="王漢宗細圓體繁"/>
          <w:sz w:val="44"/>
          <w:szCs w:val="44"/>
        </w:rPr>
      </w:pPr>
    </w:p>
    <w:p w:rsidR="00A17AB5" w:rsidRDefault="00A17AB5" w:rsidP="00A17AB5">
      <w:pPr>
        <w:rPr>
          <w:rFonts w:ascii="王漢宗細圓體繁" w:eastAsia="王漢宗細圓體繁"/>
          <w:sz w:val="44"/>
          <w:szCs w:val="44"/>
        </w:rPr>
      </w:pPr>
    </w:p>
    <w:p w:rsidR="00A17AB5" w:rsidRDefault="00A17AB5" w:rsidP="00A17AB5">
      <w:pPr>
        <w:rPr>
          <w:rFonts w:ascii="王漢宗細圓體繁" w:eastAsia="王漢宗細圓體繁"/>
          <w:sz w:val="44"/>
          <w:szCs w:val="44"/>
        </w:rPr>
      </w:pPr>
    </w:p>
    <w:p w:rsidR="00A17AB5" w:rsidRDefault="00A17AB5" w:rsidP="00A17AB5">
      <w:pPr>
        <w:rPr>
          <w:rFonts w:ascii="王漢宗細圓體繁" w:eastAsia="王漢宗細圓體繁"/>
          <w:sz w:val="44"/>
          <w:szCs w:val="44"/>
        </w:rPr>
      </w:pPr>
    </w:p>
    <w:p w:rsidR="00A17AB5" w:rsidRDefault="00A17AB5" w:rsidP="00A17AB5">
      <w:pPr>
        <w:rPr>
          <w:rFonts w:ascii="王漢宗細圓體繁" w:eastAsia="王漢宗細圓體繁"/>
          <w:sz w:val="44"/>
          <w:szCs w:val="44"/>
        </w:rPr>
      </w:pPr>
    </w:p>
    <w:p w:rsidR="00A17AB5" w:rsidRDefault="00A17AB5" w:rsidP="00A17AB5">
      <w:pPr>
        <w:rPr>
          <w:rFonts w:ascii="王漢宗細圓體繁" w:eastAsia="王漢宗細圓體繁"/>
          <w:sz w:val="32"/>
          <w:szCs w:val="32"/>
        </w:rPr>
      </w:pPr>
    </w:p>
    <w:p w:rsidR="00A17AB5" w:rsidRPr="00C47AFE" w:rsidRDefault="00A17AB5" w:rsidP="00A17AB5">
      <w:pPr>
        <w:rPr>
          <w:rFonts w:ascii="王漢宗細圓體繁" w:eastAsia="王漢宗細圓體繁"/>
          <w:sz w:val="32"/>
          <w:szCs w:val="32"/>
        </w:rPr>
      </w:pPr>
      <w:r w:rsidRPr="00C47AFE">
        <w:rPr>
          <w:rFonts w:ascii="王漢宗細圓體繁" w:eastAsia="王漢宗細圓體繁" w:hint="eastAsia"/>
          <w:sz w:val="32"/>
          <w:szCs w:val="32"/>
        </w:rPr>
        <w:t>學員：李芳妮</w:t>
      </w:r>
    </w:p>
    <w:p w:rsidR="00A17AB5" w:rsidRDefault="00A17AB5" w:rsidP="00A17AB5">
      <w:pPr>
        <w:tabs>
          <w:tab w:val="center" w:pos="4153"/>
        </w:tabs>
        <w:rPr>
          <w:rFonts w:ascii="王漢宗細圓體繁" w:eastAsia="王漢宗細圓體繁"/>
          <w:sz w:val="32"/>
          <w:szCs w:val="32"/>
        </w:rPr>
      </w:pPr>
      <w:r w:rsidRPr="00C47AFE">
        <w:rPr>
          <w:rFonts w:ascii="王漢宗細圓體繁" w:eastAsia="王漢宗細圓體繁" w:hint="eastAsia"/>
          <w:sz w:val="32"/>
          <w:szCs w:val="32"/>
        </w:rPr>
        <w:t>日期：二零一一年三月</w:t>
      </w:r>
      <w:r>
        <w:rPr>
          <w:rFonts w:ascii="王漢宗細圓體繁" w:eastAsia="王漢宗細圓體繁" w:hint="eastAsia"/>
          <w:sz w:val="32"/>
          <w:szCs w:val="32"/>
        </w:rPr>
        <w:t>九日</w:t>
      </w:r>
      <w:r>
        <w:rPr>
          <w:rFonts w:ascii="王漢宗細圓體繁" w:eastAsia="王漢宗細圓體繁"/>
          <w:sz w:val="32"/>
          <w:szCs w:val="32"/>
        </w:rPr>
        <w:tab/>
      </w:r>
    </w:p>
    <w:p w:rsidR="00A17AB5" w:rsidRDefault="00A17AB5" w:rsidP="00A17AB5">
      <w:pPr>
        <w:tabs>
          <w:tab w:val="center" w:pos="4153"/>
        </w:tabs>
        <w:rPr>
          <w:rFonts w:ascii="王漢宗顏楷體繁" w:eastAsia="王漢宗顏楷體繁" w:hint="eastAsia"/>
          <w:sz w:val="40"/>
          <w:szCs w:val="40"/>
        </w:rPr>
      </w:pPr>
      <w:r>
        <w:rPr>
          <w:rFonts w:ascii="王漢宗特圓體繁" w:eastAsia="王漢宗特圓體繁"/>
          <w:sz w:val="40"/>
          <w:szCs w:val="40"/>
        </w:rPr>
        <w:br w:type="page"/>
      </w:r>
      <w:r w:rsidRPr="003A6BD5">
        <w:rPr>
          <w:rFonts w:ascii="王漢宗顏楷體繁" w:eastAsia="王漢宗顏楷體繁" w:hint="eastAsia"/>
          <w:sz w:val="40"/>
          <w:szCs w:val="40"/>
        </w:rPr>
        <w:lastRenderedPageBreak/>
        <w:t>目錄</w:t>
      </w:r>
    </w:p>
    <w:p w:rsidR="00A17AB5" w:rsidRPr="003A6BD5" w:rsidRDefault="00A17AB5" w:rsidP="00A17AB5">
      <w:pPr>
        <w:tabs>
          <w:tab w:val="center" w:pos="4153"/>
        </w:tabs>
        <w:rPr>
          <w:rFonts w:ascii="王漢宗顏楷體繁" w:eastAsia="王漢宗顏楷體繁" w:hint="eastAsia"/>
          <w:sz w:val="40"/>
          <w:szCs w:val="40"/>
        </w:rPr>
      </w:pPr>
    </w:p>
    <w:p w:rsidR="00A17AB5" w:rsidRPr="003A6BD5" w:rsidRDefault="00A17AB5" w:rsidP="00A17AB5">
      <w:pPr>
        <w:numPr>
          <w:ilvl w:val="0"/>
          <w:numId w:val="2"/>
        </w:numPr>
        <w:tabs>
          <w:tab w:val="center" w:pos="900"/>
          <w:tab w:val="left" w:pos="7200"/>
        </w:tabs>
        <w:spacing w:line="400" w:lineRule="exact"/>
        <w:rPr>
          <w:rFonts w:ascii="王漢宗顏楷體繁" w:eastAsia="王漢宗顏楷體繁" w:hint="eastAsia"/>
          <w:b/>
          <w:sz w:val="36"/>
          <w:szCs w:val="36"/>
        </w:rPr>
      </w:pPr>
      <w:r w:rsidRPr="003A6BD5">
        <w:rPr>
          <w:rFonts w:ascii="王漢宗顏楷體繁" w:eastAsia="王漢宗顏楷體繁" w:hint="eastAsia"/>
          <w:b/>
          <w:sz w:val="36"/>
          <w:szCs w:val="36"/>
        </w:rPr>
        <w:t>背景資料</w:t>
      </w:r>
      <w:r>
        <w:rPr>
          <w:rFonts w:ascii="王漢宗顏楷體繁" w:eastAsia="王漢宗顏楷體繁" w:hint="eastAsia"/>
          <w:b/>
          <w:sz w:val="36"/>
          <w:szCs w:val="36"/>
        </w:rPr>
        <w:tab/>
      </w:r>
      <w:r>
        <w:rPr>
          <w:rFonts w:eastAsia="王漢宗顏楷體繁"/>
          <w:b/>
          <w:sz w:val="36"/>
          <w:szCs w:val="36"/>
        </w:rPr>
        <w:t>P.1</w:t>
      </w:r>
    </w:p>
    <w:p w:rsidR="00A17AB5" w:rsidRPr="003A6BD5" w:rsidRDefault="00A17AB5" w:rsidP="00A17AB5">
      <w:pPr>
        <w:numPr>
          <w:ilvl w:val="0"/>
          <w:numId w:val="2"/>
        </w:numPr>
        <w:tabs>
          <w:tab w:val="center" w:pos="900"/>
          <w:tab w:val="left" w:pos="7200"/>
        </w:tabs>
        <w:spacing w:beforeLines="50" w:before="180" w:line="400" w:lineRule="exact"/>
        <w:rPr>
          <w:rFonts w:ascii="王漢宗顏楷體繁" w:eastAsia="王漢宗顏楷體繁" w:hint="eastAsia"/>
          <w:b/>
          <w:sz w:val="36"/>
          <w:szCs w:val="36"/>
        </w:rPr>
      </w:pPr>
      <w:r w:rsidRPr="003A6BD5">
        <w:rPr>
          <w:rFonts w:ascii="王漢宗顏楷體繁" w:eastAsia="王漢宗顏楷體繁" w:hint="eastAsia"/>
          <w:b/>
          <w:sz w:val="36"/>
          <w:szCs w:val="36"/>
        </w:rPr>
        <w:t>舊約中的地位</w:t>
      </w:r>
      <w:r>
        <w:rPr>
          <w:rFonts w:eastAsia="王漢宗顏楷體繁"/>
          <w:b/>
          <w:sz w:val="36"/>
          <w:szCs w:val="36"/>
        </w:rPr>
        <w:tab/>
        <w:t>P.2</w:t>
      </w:r>
    </w:p>
    <w:p w:rsidR="00A17AB5" w:rsidRDefault="00A17AB5" w:rsidP="00A17AB5">
      <w:pPr>
        <w:numPr>
          <w:ilvl w:val="0"/>
          <w:numId w:val="3"/>
        </w:numPr>
        <w:tabs>
          <w:tab w:val="center" w:pos="1260"/>
          <w:tab w:val="left" w:pos="7200"/>
        </w:tabs>
        <w:spacing w:beforeLines="50" w:before="180" w:afterLines="50" w:after="180" w:line="400" w:lineRule="exact"/>
        <w:ind w:hanging="482"/>
        <w:rPr>
          <w:rFonts w:ascii="王漢宗細圓體繁" w:eastAsia="王漢宗細圓體繁" w:hint="eastAsia"/>
          <w:b/>
          <w:sz w:val="32"/>
          <w:szCs w:val="32"/>
        </w:rPr>
      </w:pPr>
      <w:r>
        <w:rPr>
          <w:rFonts w:ascii="王漢宗細圓體繁" w:eastAsia="王漢宗細圓體繁" w:hint="eastAsia"/>
          <w:b/>
          <w:sz w:val="32"/>
          <w:szCs w:val="32"/>
        </w:rPr>
        <w:t>承先：局部實驗神的應許</w:t>
      </w:r>
      <w:r>
        <w:rPr>
          <w:rFonts w:eastAsia="王漢宗細圓體繁"/>
          <w:b/>
          <w:sz w:val="32"/>
          <w:szCs w:val="32"/>
        </w:rPr>
        <w:tab/>
      </w:r>
      <w:r>
        <w:rPr>
          <w:rFonts w:eastAsia="王漢宗顏楷體繁"/>
          <w:b/>
          <w:sz w:val="36"/>
          <w:szCs w:val="36"/>
        </w:rPr>
        <w:t>P.2</w:t>
      </w:r>
    </w:p>
    <w:p w:rsidR="00A17AB5" w:rsidRPr="0047056E" w:rsidRDefault="00A17AB5" w:rsidP="00A17AB5">
      <w:pPr>
        <w:numPr>
          <w:ilvl w:val="0"/>
          <w:numId w:val="3"/>
        </w:numPr>
        <w:tabs>
          <w:tab w:val="center" w:pos="1260"/>
          <w:tab w:val="left" w:pos="7200"/>
        </w:tabs>
        <w:spacing w:beforeLines="50" w:before="180" w:afterLines="50" w:after="180" w:line="400" w:lineRule="exact"/>
        <w:ind w:hanging="482"/>
        <w:rPr>
          <w:rFonts w:ascii="王漢宗細圓體繁" w:eastAsia="王漢宗細圓體繁" w:hint="eastAsia"/>
          <w:b/>
          <w:sz w:val="32"/>
          <w:szCs w:val="32"/>
        </w:rPr>
      </w:pPr>
      <w:r>
        <w:rPr>
          <w:rFonts w:ascii="王漢宗細圓體繁" w:eastAsia="王漢宗細圓體繁" w:hint="eastAsia"/>
          <w:b/>
          <w:sz w:val="32"/>
          <w:szCs w:val="32"/>
        </w:rPr>
        <w:t>啟後：人棄神作王、但神對人不離不棄</w:t>
      </w:r>
      <w:r>
        <w:rPr>
          <w:rFonts w:eastAsia="王漢宗細圓體繁"/>
          <w:b/>
          <w:sz w:val="32"/>
          <w:szCs w:val="32"/>
        </w:rPr>
        <w:tab/>
      </w:r>
      <w:r>
        <w:rPr>
          <w:rFonts w:eastAsia="王漢宗顏楷體繁"/>
          <w:b/>
          <w:sz w:val="36"/>
          <w:szCs w:val="36"/>
        </w:rPr>
        <w:t>P.2</w:t>
      </w:r>
    </w:p>
    <w:p w:rsidR="00A17AB5" w:rsidRPr="003A6BD5" w:rsidRDefault="00A17AB5" w:rsidP="00A17AB5">
      <w:pPr>
        <w:numPr>
          <w:ilvl w:val="0"/>
          <w:numId w:val="2"/>
        </w:numPr>
        <w:tabs>
          <w:tab w:val="center" w:pos="900"/>
          <w:tab w:val="left" w:pos="7200"/>
        </w:tabs>
        <w:spacing w:beforeLines="50" w:before="180" w:line="400" w:lineRule="exact"/>
        <w:rPr>
          <w:rFonts w:ascii="王漢宗顏楷體繁" w:eastAsia="王漢宗顏楷體繁" w:hint="eastAsia"/>
          <w:b/>
          <w:sz w:val="36"/>
          <w:szCs w:val="36"/>
        </w:rPr>
      </w:pPr>
      <w:r w:rsidRPr="003A6BD5">
        <w:rPr>
          <w:rFonts w:ascii="王漢宗顏楷體繁" w:eastAsia="王漢宗顏楷體繁" w:hint="eastAsia"/>
          <w:b/>
          <w:sz w:val="36"/>
          <w:szCs w:val="36"/>
        </w:rPr>
        <w:t>本書大綱</w:t>
      </w:r>
      <w:r>
        <w:rPr>
          <w:rFonts w:eastAsia="王漢宗顏楷體繁"/>
          <w:b/>
          <w:sz w:val="36"/>
          <w:szCs w:val="36"/>
        </w:rPr>
        <w:tab/>
        <w:t>P.3</w:t>
      </w:r>
    </w:p>
    <w:p w:rsidR="00A17AB5" w:rsidRPr="003A6BD5" w:rsidRDefault="00A17AB5" w:rsidP="00A17AB5">
      <w:pPr>
        <w:numPr>
          <w:ilvl w:val="0"/>
          <w:numId w:val="2"/>
        </w:numPr>
        <w:tabs>
          <w:tab w:val="center" w:pos="900"/>
          <w:tab w:val="left" w:pos="7200"/>
        </w:tabs>
        <w:spacing w:beforeLines="50" w:before="180" w:line="400" w:lineRule="exact"/>
        <w:rPr>
          <w:rFonts w:ascii="王漢宗顏楷體繁" w:eastAsia="王漢宗顏楷體繁" w:hint="eastAsia"/>
          <w:b/>
          <w:sz w:val="36"/>
          <w:szCs w:val="36"/>
        </w:rPr>
      </w:pPr>
      <w:r w:rsidRPr="003A6BD5">
        <w:rPr>
          <w:rFonts w:ascii="王漢宗顏楷體繁" w:eastAsia="王漢宗顏楷體繁" w:hint="eastAsia"/>
          <w:b/>
          <w:sz w:val="36"/>
          <w:szCs w:val="36"/>
        </w:rPr>
        <w:t>鑰字、鑰節</w:t>
      </w:r>
      <w:r>
        <w:rPr>
          <w:rFonts w:eastAsia="王漢宗顏楷體繁"/>
          <w:b/>
          <w:sz w:val="36"/>
          <w:szCs w:val="36"/>
        </w:rPr>
        <w:tab/>
        <w:t>P.4</w:t>
      </w:r>
    </w:p>
    <w:p w:rsidR="00A17AB5" w:rsidRPr="003A6BD5" w:rsidRDefault="00A17AB5" w:rsidP="00A17AB5">
      <w:pPr>
        <w:numPr>
          <w:ilvl w:val="0"/>
          <w:numId w:val="2"/>
        </w:numPr>
        <w:tabs>
          <w:tab w:val="center" w:pos="900"/>
          <w:tab w:val="left" w:pos="7200"/>
        </w:tabs>
        <w:spacing w:beforeLines="50" w:before="180" w:line="400" w:lineRule="exact"/>
        <w:rPr>
          <w:rFonts w:ascii="王漢宗顏楷體繁" w:eastAsia="王漢宗顏楷體繁" w:hint="eastAsia"/>
          <w:b/>
          <w:sz w:val="36"/>
          <w:szCs w:val="36"/>
        </w:rPr>
      </w:pPr>
      <w:r w:rsidRPr="003A6BD5">
        <w:rPr>
          <w:rFonts w:ascii="王漢宗顏楷體繁" w:eastAsia="王漢宗顏楷體繁" w:hint="eastAsia"/>
          <w:b/>
          <w:sz w:val="36"/>
          <w:szCs w:val="36"/>
        </w:rPr>
        <w:t>本書主旨</w:t>
      </w:r>
      <w:r>
        <w:rPr>
          <w:rFonts w:eastAsia="王漢宗顏楷體繁"/>
          <w:b/>
          <w:sz w:val="36"/>
          <w:szCs w:val="36"/>
        </w:rPr>
        <w:tab/>
        <w:t>P.4</w:t>
      </w:r>
    </w:p>
    <w:p w:rsidR="00A17AB5" w:rsidRPr="003A6BD5" w:rsidRDefault="00A17AB5" w:rsidP="00A17AB5">
      <w:pPr>
        <w:numPr>
          <w:ilvl w:val="0"/>
          <w:numId w:val="2"/>
        </w:numPr>
        <w:tabs>
          <w:tab w:val="center" w:pos="900"/>
          <w:tab w:val="left" w:pos="7200"/>
        </w:tabs>
        <w:spacing w:beforeLines="50" w:before="180" w:afterLines="50" w:after="180" w:line="400" w:lineRule="exact"/>
        <w:rPr>
          <w:rFonts w:ascii="王漢宗顏楷體繁" w:eastAsia="王漢宗顏楷體繁" w:hint="eastAsia"/>
          <w:b/>
          <w:sz w:val="36"/>
          <w:szCs w:val="36"/>
        </w:rPr>
      </w:pPr>
      <w:r w:rsidRPr="003A6BD5">
        <w:rPr>
          <w:rFonts w:ascii="王漢宗顏楷體繁" w:eastAsia="王漢宗顏楷體繁" w:hint="eastAsia"/>
          <w:b/>
          <w:sz w:val="36"/>
          <w:szCs w:val="36"/>
        </w:rPr>
        <w:t>重點思考</w:t>
      </w:r>
      <w:r>
        <w:rPr>
          <w:rFonts w:eastAsia="王漢宗顏楷體繁"/>
          <w:b/>
          <w:sz w:val="36"/>
          <w:szCs w:val="36"/>
        </w:rPr>
        <w:tab/>
        <w:t>P.5</w:t>
      </w:r>
    </w:p>
    <w:p w:rsidR="00A17AB5" w:rsidRPr="0047056E" w:rsidRDefault="00A17AB5" w:rsidP="00A17AB5">
      <w:pPr>
        <w:numPr>
          <w:ilvl w:val="0"/>
          <w:numId w:val="4"/>
        </w:numPr>
        <w:tabs>
          <w:tab w:val="center" w:pos="1260"/>
          <w:tab w:val="left" w:pos="7200"/>
        </w:tabs>
        <w:spacing w:beforeLines="50" w:before="180" w:afterLines="50" w:after="180" w:line="400" w:lineRule="exact"/>
        <w:rPr>
          <w:rFonts w:ascii="王漢宗細圓體繁" w:eastAsia="王漢宗細圓體繁" w:hint="eastAsia"/>
          <w:b/>
          <w:sz w:val="32"/>
          <w:szCs w:val="32"/>
        </w:rPr>
      </w:pPr>
      <w:r>
        <w:rPr>
          <w:rFonts w:ascii="王漢宗細圓體繁" w:eastAsia="王漢宗細圓體繁" w:hint="eastAsia"/>
          <w:b/>
          <w:sz w:val="32"/>
          <w:szCs w:val="32"/>
        </w:rPr>
        <w:t>耶和華是真正的王</w:t>
      </w:r>
      <w:r>
        <w:rPr>
          <w:rFonts w:eastAsia="王漢宗細圓體繁"/>
          <w:b/>
          <w:sz w:val="32"/>
          <w:szCs w:val="32"/>
        </w:rPr>
        <w:tab/>
      </w:r>
      <w:r>
        <w:rPr>
          <w:rFonts w:eastAsia="王漢宗顏楷體繁"/>
          <w:b/>
          <w:sz w:val="36"/>
          <w:szCs w:val="36"/>
        </w:rPr>
        <w:t>P.5</w:t>
      </w:r>
    </w:p>
    <w:p w:rsidR="00A17AB5" w:rsidRDefault="00A17AB5" w:rsidP="00A17AB5">
      <w:pPr>
        <w:numPr>
          <w:ilvl w:val="0"/>
          <w:numId w:val="4"/>
        </w:numPr>
        <w:tabs>
          <w:tab w:val="center" w:pos="1260"/>
          <w:tab w:val="left" w:pos="7200"/>
        </w:tabs>
        <w:spacing w:beforeLines="50" w:before="180" w:afterLines="50" w:after="180" w:line="400" w:lineRule="exact"/>
        <w:rPr>
          <w:rFonts w:ascii="王漢宗細圓體繁" w:eastAsia="王漢宗細圓體繁" w:hint="eastAsia"/>
          <w:b/>
          <w:sz w:val="32"/>
          <w:szCs w:val="32"/>
        </w:rPr>
      </w:pPr>
      <w:r>
        <w:rPr>
          <w:rFonts w:ascii="王漢宗細圓體繁" w:eastAsia="王漢宗細圓體繁" w:hint="eastAsia"/>
          <w:b/>
          <w:sz w:val="32"/>
          <w:szCs w:val="32"/>
        </w:rPr>
        <w:t>耶和華王尋求合用的器皿</w:t>
      </w:r>
      <w:r>
        <w:rPr>
          <w:rFonts w:eastAsia="王漢宗細圓體繁"/>
          <w:b/>
          <w:sz w:val="32"/>
          <w:szCs w:val="32"/>
        </w:rPr>
        <w:tab/>
      </w:r>
      <w:r w:rsidRPr="00CA61DE">
        <w:rPr>
          <w:rFonts w:eastAsia="王漢宗細圓體繁"/>
          <w:b/>
          <w:sz w:val="36"/>
          <w:szCs w:val="36"/>
        </w:rPr>
        <w:t>P.6</w:t>
      </w:r>
    </w:p>
    <w:p w:rsidR="00A17AB5" w:rsidRPr="0047056E" w:rsidRDefault="00A17AB5" w:rsidP="00A17AB5">
      <w:pPr>
        <w:numPr>
          <w:ilvl w:val="0"/>
          <w:numId w:val="4"/>
        </w:numPr>
        <w:tabs>
          <w:tab w:val="center" w:pos="1260"/>
          <w:tab w:val="left" w:pos="7200"/>
        </w:tabs>
        <w:spacing w:beforeLines="50" w:before="180" w:afterLines="50" w:after="180" w:line="400" w:lineRule="exact"/>
        <w:rPr>
          <w:rFonts w:ascii="王漢宗細圓體繁" w:eastAsia="王漢宗細圓體繁" w:hint="eastAsia"/>
          <w:b/>
          <w:sz w:val="32"/>
          <w:szCs w:val="32"/>
        </w:rPr>
      </w:pPr>
      <w:r w:rsidRPr="0047056E">
        <w:rPr>
          <w:rFonts w:ascii="王漢宗細圓體繁" w:eastAsia="王漢宗細圓體繁" w:hint="eastAsia"/>
          <w:b/>
          <w:sz w:val="32"/>
          <w:szCs w:val="32"/>
        </w:rPr>
        <w:t>人</w:t>
      </w:r>
      <w:r>
        <w:rPr>
          <w:rFonts w:ascii="王漢宗細圓體繁" w:eastAsia="王漢宗細圓體繁" w:hint="eastAsia"/>
          <w:b/>
          <w:sz w:val="32"/>
          <w:szCs w:val="32"/>
        </w:rPr>
        <w:t>厭棄耶和華作他們的王</w:t>
      </w:r>
      <w:r>
        <w:rPr>
          <w:rFonts w:eastAsia="王漢宗細圓體繁"/>
          <w:b/>
          <w:sz w:val="32"/>
          <w:szCs w:val="32"/>
        </w:rPr>
        <w:tab/>
      </w:r>
      <w:r w:rsidRPr="00CA61DE">
        <w:rPr>
          <w:rFonts w:eastAsia="王漢宗細圓體繁"/>
          <w:b/>
          <w:sz w:val="36"/>
          <w:szCs w:val="36"/>
        </w:rPr>
        <w:t>P.7</w:t>
      </w:r>
    </w:p>
    <w:p w:rsidR="00A17AB5" w:rsidRPr="00CA61DE" w:rsidRDefault="00A17AB5" w:rsidP="00A17AB5">
      <w:pPr>
        <w:numPr>
          <w:ilvl w:val="0"/>
          <w:numId w:val="4"/>
        </w:numPr>
        <w:tabs>
          <w:tab w:val="center" w:pos="1260"/>
          <w:tab w:val="left" w:pos="7200"/>
        </w:tabs>
        <w:spacing w:beforeLines="50" w:before="180" w:afterLines="50" w:after="180" w:line="400" w:lineRule="exact"/>
        <w:rPr>
          <w:rFonts w:ascii="王漢宗細圓體繁" w:eastAsia="王漢宗細圓體繁" w:hint="eastAsia"/>
          <w:b/>
          <w:sz w:val="36"/>
          <w:szCs w:val="36"/>
        </w:rPr>
      </w:pPr>
      <w:r>
        <w:rPr>
          <w:rFonts w:ascii="王漢宗細圓體繁" w:eastAsia="王漢宗細圓體繁" w:hint="eastAsia"/>
          <w:b/>
          <w:sz w:val="32"/>
          <w:szCs w:val="32"/>
        </w:rPr>
        <w:t>耶和華王尋得合心意的器皿</w:t>
      </w:r>
      <w:r>
        <w:rPr>
          <w:rFonts w:eastAsia="王漢宗細圓體繁"/>
          <w:b/>
          <w:sz w:val="32"/>
          <w:szCs w:val="32"/>
        </w:rPr>
        <w:tab/>
      </w:r>
      <w:r w:rsidRPr="00CA61DE">
        <w:rPr>
          <w:rFonts w:eastAsia="王漢宗細圓體繁"/>
          <w:b/>
          <w:sz w:val="36"/>
          <w:szCs w:val="36"/>
        </w:rPr>
        <w:t>P.8</w:t>
      </w:r>
    </w:p>
    <w:p w:rsidR="00A17AB5" w:rsidRPr="003A6BD5" w:rsidRDefault="00A17AB5" w:rsidP="00A17AB5">
      <w:pPr>
        <w:numPr>
          <w:ilvl w:val="0"/>
          <w:numId w:val="2"/>
        </w:numPr>
        <w:tabs>
          <w:tab w:val="center" w:pos="900"/>
          <w:tab w:val="left" w:pos="7200"/>
        </w:tabs>
        <w:spacing w:beforeLines="50" w:before="180" w:line="400" w:lineRule="exact"/>
        <w:rPr>
          <w:rFonts w:ascii="王漢宗顏楷體繁" w:eastAsia="王漢宗顏楷體繁" w:hint="eastAsia"/>
          <w:b/>
          <w:sz w:val="36"/>
          <w:szCs w:val="36"/>
        </w:rPr>
      </w:pPr>
      <w:r w:rsidRPr="003A6BD5">
        <w:rPr>
          <w:rFonts w:ascii="王漢宗顏楷體繁" w:eastAsia="王漢宗顏楷體繁" w:hint="eastAsia"/>
          <w:b/>
          <w:sz w:val="36"/>
          <w:szCs w:val="36"/>
        </w:rPr>
        <w:t>新約中的地位</w:t>
      </w:r>
      <w:r>
        <w:rPr>
          <w:rFonts w:eastAsia="王漢宗顏楷體繁"/>
          <w:b/>
          <w:sz w:val="36"/>
          <w:szCs w:val="36"/>
        </w:rPr>
        <w:tab/>
        <w:t>P.10</w:t>
      </w:r>
    </w:p>
    <w:p w:rsidR="00A17AB5" w:rsidRDefault="00A17AB5" w:rsidP="00A17AB5">
      <w:pPr>
        <w:numPr>
          <w:ilvl w:val="0"/>
          <w:numId w:val="5"/>
        </w:numPr>
        <w:tabs>
          <w:tab w:val="center" w:pos="1260"/>
          <w:tab w:val="left" w:pos="7200"/>
        </w:tabs>
        <w:spacing w:beforeLines="50" w:before="180" w:afterLines="50" w:after="180" w:line="400" w:lineRule="exact"/>
        <w:rPr>
          <w:rFonts w:ascii="王漢宗細圓體繁" w:eastAsia="王漢宗細圓體繁" w:hint="eastAsia"/>
          <w:b/>
          <w:sz w:val="32"/>
          <w:szCs w:val="32"/>
        </w:rPr>
      </w:pPr>
      <w:r>
        <w:rPr>
          <w:rFonts w:ascii="王漢宗細圓體繁" w:eastAsia="王漢宗細圓體繁" w:hint="eastAsia"/>
          <w:b/>
          <w:sz w:val="32"/>
          <w:szCs w:val="32"/>
        </w:rPr>
        <w:t>大衛王是基督耶穌的豫表</w:t>
      </w:r>
      <w:r>
        <w:rPr>
          <w:rFonts w:eastAsia="王漢宗細圓體繁"/>
          <w:b/>
          <w:sz w:val="32"/>
          <w:szCs w:val="32"/>
        </w:rPr>
        <w:tab/>
      </w:r>
      <w:r>
        <w:rPr>
          <w:rFonts w:eastAsia="王漢宗顏楷體繁"/>
          <w:b/>
          <w:sz w:val="36"/>
          <w:szCs w:val="36"/>
        </w:rPr>
        <w:t>P.10</w:t>
      </w:r>
    </w:p>
    <w:p w:rsidR="00A17AB5" w:rsidRPr="003A6BD5" w:rsidRDefault="00A17AB5" w:rsidP="00A17AB5">
      <w:pPr>
        <w:numPr>
          <w:ilvl w:val="0"/>
          <w:numId w:val="5"/>
        </w:numPr>
        <w:tabs>
          <w:tab w:val="center" w:pos="1260"/>
          <w:tab w:val="left" w:pos="7200"/>
        </w:tabs>
        <w:spacing w:beforeLines="50" w:before="180" w:afterLines="50" w:after="180" w:line="400" w:lineRule="exact"/>
        <w:rPr>
          <w:rFonts w:ascii="王漢宗細圓體繁" w:eastAsia="王漢宗細圓體繁" w:hint="eastAsia"/>
          <w:b/>
          <w:sz w:val="32"/>
          <w:szCs w:val="32"/>
        </w:rPr>
      </w:pPr>
      <w:r>
        <w:rPr>
          <w:rFonts w:ascii="王漢宗細圓體繁" w:eastAsia="王漢宗細圓體繁" w:hint="eastAsia"/>
          <w:b/>
          <w:sz w:val="32"/>
          <w:szCs w:val="32"/>
        </w:rPr>
        <w:t>基督耶穌──終極合神心意的王</w:t>
      </w:r>
      <w:r>
        <w:rPr>
          <w:rFonts w:eastAsia="王漢宗細圓體繁"/>
          <w:b/>
          <w:sz w:val="32"/>
          <w:szCs w:val="32"/>
        </w:rPr>
        <w:tab/>
      </w:r>
      <w:r>
        <w:rPr>
          <w:rFonts w:eastAsia="王漢宗顏楷體繁"/>
          <w:b/>
          <w:sz w:val="36"/>
          <w:szCs w:val="36"/>
        </w:rPr>
        <w:t>P.10</w:t>
      </w:r>
    </w:p>
    <w:p w:rsidR="00A17AB5" w:rsidRPr="003A6BD5" w:rsidRDefault="00A17AB5" w:rsidP="00A17AB5">
      <w:pPr>
        <w:numPr>
          <w:ilvl w:val="0"/>
          <w:numId w:val="2"/>
        </w:numPr>
        <w:tabs>
          <w:tab w:val="center" w:pos="900"/>
          <w:tab w:val="left" w:pos="7200"/>
        </w:tabs>
        <w:spacing w:beforeLines="50" w:before="180" w:line="400" w:lineRule="exact"/>
        <w:rPr>
          <w:rFonts w:ascii="王漢宗顏楷體繁" w:eastAsia="王漢宗顏楷體繁" w:hint="eastAsia"/>
          <w:b/>
          <w:sz w:val="36"/>
          <w:szCs w:val="36"/>
        </w:rPr>
      </w:pPr>
      <w:r w:rsidRPr="003A6BD5">
        <w:rPr>
          <w:rFonts w:ascii="王漢宗顏楷體繁" w:eastAsia="王漢宗顏楷體繁" w:hint="eastAsia"/>
          <w:b/>
          <w:sz w:val="36"/>
          <w:szCs w:val="36"/>
        </w:rPr>
        <w:t>感想敢言</w:t>
      </w:r>
      <w:r>
        <w:rPr>
          <w:rFonts w:eastAsia="王漢宗顏楷體繁"/>
          <w:b/>
          <w:sz w:val="36"/>
          <w:szCs w:val="36"/>
        </w:rPr>
        <w:tab/>
        <w:t>P.11</w:t>
      </w:r>
    </w:p>
    <w:p w:rsidR="00A17AB5" w:rsidRPr="003A6BD5" w:rsidRDefault="00A17AB5" w:rsidP="00A17AB5">
      <w:pPr>
        <w:numPr>
          <w:ilvl w:val="0"/>
          <w:numId w:val="2"/>
        </w:numPr>
        <w:tabs>
          <w:tab w:val="center" w:pos="900"/>
          <w:tab w:val="left" w:pos="7200"/>
        </w:tabs>
        <w:spacing w:beforeLines="50" w:before="180" w:line="400" w:lineRule="exact"/>
        <w:rPr>
          <w:rFonts w:ascii="王漢宗顏楷體繁" w:eastAsia="王漢宗顏楷體繁" w:hint="eastAsia"/>
          <w:b/>
          <w:sz w:val="36"/>
          <w:szCs w:val="36"/>
        </w:rPr>
      </w:pPr>
      <w:r w:rsidRPr="003A6BD5">
        <w:rPr>
          <w:rFonts w:ascii="王漢宗顏楷體繁" w:eastAsia="王漢宗顏楷體繁" w:hint="eastAsia"/>
          <w:b/>
          <w:sz w:val="36"/>
          <w:szCs w:val="36"/>
        </w:rPr>
        <w:t>參考來源</w:t>
      </w:r>
      <w:r>
        <w:rPr>
          <w:rFonts w:eastAsia="王漢宗顏楷體繁"/>
          <w:b/>
          <w:sz w:val="36"/>
          <w:szCs w:val="36"/>
        </w:rPr>
        <w:tab/>
        <w:t>P.12</w:t>
      </w:r>
    </w:p>
    <w:p w:rsidR="00050833" w:rsidRDefault="00050833">
      <w:pPr>
        <w:rPr>
          <w:rFonts w:hint="eastAsia"/>
        </w:rPr>
      </w:pPr>
    </w:p>
    <w:p w:rsidR="00A17AB5" w:rsidRDefault="00A17AB5">
      <w:pPr>
        <w:rPr>
          <w:rFonts w:hint="eastAsia"/>
        </w:rPr>
      </w:pPr>
    </w:p>
    <w:p w:rsidR="00A17AB5" w:rsidRDefault="00A17AB5">
      <w:pPr>
        <w:rPr>
          <w:rFonts w:hint="eastAsia"/>
        </w:rPr>
      </w:pPr>
    </w:p>
    <w:p w:rsidR="00A17AB5" w:rsidRDefault="00A17AB5">
      <w:pPr>
        <w:rPr>
          <w:rFonts w:hint="eastAsia"/>
        </w:rPr>
      </w:pPr>
    </w:p>
    <w:p w:rsidR="00A17AB5" w:rsidRDefault="00A17AB5">
      <w:pPr>
        <w:rPr>
          <w:rFonts w:hint="eastAsia"/>
        </w:rPr>
      </w:pPr>
    </w:p>
    <w:p w:rsidR="00A17AB5" w:rsidRDefault="00A17AB5">
      <w:pPr>
        <w:rPr>
          <w:rFonts w:hint="eastAsia"/>
        </w:rPr>
      </w:pPr>
    </w:p>
    <w:p w:rsidR="00A17AB5" w:rsidRDefault="00A17AB5">
      <w:pPr>
        <w:rPr>
          <w:rFonts w:hint="eastAsia"/>
        </w:rPr>
      </w:pPr>
    </w:p>
    <w:p w:rsidR="00A17AB5" w:rsidRDefault="00A17AB5">
      <w:pPr>
        <w:rPr>
          <w:rFonts w:hint="eastAsia"/>
        </w:rPr>
      </w:pPr>
    </w:p>
    <w:p w:rsidR="00A17AB5" w:rsidRDefault="00A17AB5">
      <w:pPr>
        <w:rPr>
          <w:rFonts w:hint="eastAsia"/>
        </w:rPr>
      </w:pPr>
    </w:p>
    <w:p w:rsidR="00A17AB5" w:rsidRDefault="00A17AB5">
      <w:pPr>
        <w:rPr>
          <w:rFonts w:hint="eastAsia"/>
        </w:rPr>
      </w:pPr>
    </w:p>
    <w:p w:rsidR="00A17AB5" w:rsidRDefault="00A17AB5">
      <w:pPr>
        <w:rPr>
          <w:rFonts w:hint="eastAsia"/>
        </w:rPr>
      </w:pPr>
    </w:p>
    <w:p w:rsidR="00A17AB5" w:rsidRDefault="00A17AB5">
      <w:pPr>
        <w:rPr>
          <w:rFonts w:hint="eastAsia"/>
        </w:rPr>
      </w:pPr>
    </w:p>
    <w:p w:rsidR="00A17AB5" w:rsidRDefault="00A17AB5">
      <w:pPr>
        <w:rPr>
          <w:rFonts w:hint="eastAsia"/>
        </w:rPr>
      </w:pPr>
    </w:p>
    <w:p w:rsidR="00A17AB5" w:rsidRDefault="00A17AB5" w:rsidP="00A17AB5">
      <w:pPr>
        <w:tabs>
          <w:tab w:val="center" w:pos="900"/>
        </w:tabs>
        <w:spacing w:beforeLines="50" w:before="180" w:afterLines="50" w:after="180" w:line="320" w:lineRule="exact"/>
        <w:jc w:val="both"/>
        <w:rPr>
          <w:rFonts w:ascii="Bookman Old Style" w:eastAsia="王漢宗顏楷體繁" w:hAnsi="Bookman Old Style" w:hint="eastAsia"/>
          <w:b/>
          <w:sz w:val="32"/>
          <w:szCs w:val="32"/>
        </w:rPr>
      </w:pPr>
      <w:r>
        <w:rPr>
          <w:rFonts w:ascii="Bookman Old Style" w:eastAsia="王漢宗顏楷體繁" w:hAnsi="Bookman Old Style" w:hint="eastAsia"/>
          <w:b/>
          <w:sz w:val="32"/>
          <w:szCs w:val="32"/>
        </w:rPr>
        <w:lastRenderedPageBreak/>
        <w:t>壹、</w:t>
      </w:r>
      <w:r w:rsidRPr="00432D44">
        <w:rPr>
          <w:rFonts w:ascii="Bookman Old Style" w:eastAsia="王漢宗顏楷體繁" w:hAnsi="Bookman Old Style" w:hint="eastAsia"/>
          <w:b/>
          <w:sz w:val="32"/>
          <w:szCs w:val="32"/>
        </w:rPr>
        <w:t>背景資料</w:t>
      </w:r>
    </w:p>
    <w:p w:rsidR="00A17AB5" w:rsidRPr="001363D2" w:rsidRDefault="00A17AB5" w:rsidP="00A17AB5">
      <w:pPr>
        <w:tabs>
          <w:tab w:val="center" w:pos="1260"/>
        </w:tabs>
        <w:spacing w:beforeLines="50" w:before="180" w:line="320" w:lineRule="exact"/>
        <w:ind w:left="357"/>
        <w:jc w:val="both"/>
        <w:rPr>
          <w:rFonts w:ascii="王漢宗細圓體繁" w:eastAsia="王漢宗細圓體繁" w:hAnsi="Bookman Old Style" w:hint="eastAsia"/>
          <w:b/>
          <w:sz w:val="28"/>
          <w:szCs w:val="28"/>
        </w:rPr>
      </w:pPr>
      <w:r w:rsidRPr="001363D2">
        <w:rPr>
          <w:rFonts w:ascii="王漢宗細圓體繁" w:eastAsia="王漢宗細圓體繁" w:hAnsi="Bookman Old Style" w:hint="eastAsia"/>
          <w:b/>
          <w:sz w:val="28"/>
          <w:szCs w:val="28"/>
        </w:rPr>
        <w:t>一、本書名稱</w:t>
      </w:r>
    </w:p>
    <w:p w:rsidR="00A17AB5" w:rsidRDefault="00A17AB5" w:rsidP="00A17AB5">
      <w:pPr>
        <w:tabs>
          <w:tab w:val="center" w:pos="900"/>
        </w:tabs>
        <w:spacing w:beforeLines="50" w:before="180" w:line="320" w:lineRule="exact"/>
        <w:ind w:leftChars="375" w:left="900" w:firstLineChars="225" w:firstLine="540"/>
        <w:jc w:val="both"/>
        <w:rPr>
          <w:rFonts w:ascii="Bookman Old Style" w:eastAsia="王漢宗細圓體繁" w:hAnsi="Bookman Old Style" w:hint="eastAsia"/>
        </w:rPr>
      </w:pPr>
      <w:r>
        <w:rPr>
          <w:rFonts w:ascii="Bookman Old Style" w:eastAsia="王漢宗細圓體繁" w:hAnsi="Bookman Old Style" w:hint="eastAsia"/>
        </w:rPr>
        <w:t>撒母耳記在希伯來古卷原為一卷書，但後來七十士譯本為了方便使用，將書分為上、下兩冊。撒母耳記上和下也被稱為列王記第一及第二書，而列王記上和下則被稱為列王記第三及第四書。</w:t>
      </w:r>
    </w:p>
    <w:p w:rsidR="00A17AB5" w:rsidRDefault="00A17AB5" w:rsidP="00A17AB5">
      <w:pPr>
        <w:tabs>
          <w:tab w:val="center" w:pos="900"/>
        </w:tabs>
        <w:spacing w:beforeLines="50" w:before="180" w:afterLines="50" w:after="180" w:line="320" w:lineRule="exact"/>
        <w:ind w:leftChars="375" w:left="900" w:firstLineChars="225" w:firstLine="540"/>
        <w:jc w:val="both"/>
        <w:rPr>
          <w:rFonts w:ascii="Bookman Old Style" w:eastAsia="王漢宗細圓體繁" w:hAnsi="Bookman Old Style" w:hint="eastAsia"/>
        </w:rPr>
      </w:pPr>
      <w:r>
        <w:rPr>
          <w:rFonts w:ascii="Bookman Old Style" w:eastAsia="王漢宗細圓體繁" w:hAnsi="Bookman Old Style" w:hint="eastAsia"/>
        </w:rPr>
        <w:t>書中以撒母耳的事蹟為始，並且書內所記載的掃羅王與大衛王，都是由撒母耳所立的，因此本書以撒母耳為名。</w:t>
      </w:r>
    </w:p>
    <w:p w:rsidR="00A17AB5" w:rsidRDefault="00A17AB5" w:rsidP="00A17AB5">
      <w:pPr>
        <w:tabs>
          <w:tab w:val="center" w:pos="1260"/>
        </w:tabs>
        <w:spacing w:beforeLines="50" w:before="180" w:line="320" w:lineRule="exact"/>
        <w:ind w:left="450"/>
        <w:jc w:val="both"/>
        <w:rPr>
          <w:rFonts w:ascii="Bookman Old Style" w:eastAsia="王漢宗細圓體繁" w:hAnsi="Bookman Old Style" w:hint="eastAsia"/>
          <w:b/>
          <w:sz w:val="28"/>
          <w:szCs w:val="28"/>
        </w:rPr>
      </w:pPr>
      <w:r>
        <w:rPr>
          <w:rFonts w:ascii="Bookman Old Style" w:eastAsia="王漢宗細圓體繁" w:hAnsi="Bookman Old Style" w:hint="eastAsia"/>
          <w:b/>
          <w:sz w:val="28"/>
          <w:szCs w:val="28"/>
        </w:rPr>
        <w:t>二、本書著者</w:t>
      </w:r>
    </w:p>
    <w:p w:rsidR="00A17AB5" w:rsidRPr="003B7EA7" w:rsidRDefault="00A17AB5" w:rsidP="00A17AB5">
      <w:pPr>
        <w:tabs>
          <w:tab w:val="center" w:pos="900"/>
        </w:tabs>
        <w:spacing w:beforeLines="50" w:before="180" w:line="320" w:lineRule="exact"/>
        <w:ind w:leftChars="375" w:left="900" w:firstLineChars="225" w:firstLine="540"/>
        <w:jc w:val="both"/>
        <w:rPr>
          <w:rFonts w:ascii="Bookman Old Style" w:eastAsia="王漢宗細圓體繁" w:hAnsi="Bookman Old Style" w:hint="eastAsia"/>
        </w:rPr>
      </w:pPr>
      <w:r>
        <w:rPr>
          <w:rFonts w:ascii="Bookman Old Style" w:eastAsia="王漢宗細圓體繁" w:hAnsi="Bookman Old Style" w:hint="eastAsia"/>
        </w:rPr>
        <w:t>根據代上廿九</w:t>
      </w:r>
      <w:r>
        <w:rPr>
          <w:rFonts w:ascii="Bookman Old Style" w:eastAsia="王漢宗細圓體繁" w:hAnsi="Bookman Old Style" w:hint="eastAsia"/>
        </w:rPr>
        <w:t>29</w:t>
      </w:r>
      <w:r>
        <w:rPr>
          <w:rFonts w:ascii="Bookman Old Style" w:eastAsia="王漢宗細圓體繁" w:hAnsi="Bookman Old Style" w:hint="eastAsia"/>
        </w:rPr>
        <w:t>，作者包括撒母耳、先知拿單、先見迦得。基於本書第廿五章記載撒母耳之卒，故首廿四章該由他本人所寫，自廿五章後則由拿單和迦得補足。</w:t>
      </w:r>
    </w:p>
    <w:p w:rsidR="00A17AB5" w:rsidRDefault="00A17AB5" w:rsidP="00A17AB5">
      <w:pPr>
        <w:tabs>
          <w:tab w:val="center" w:pos="1260"/>
        </w:tabs>
        <w:spacing w:beforeLines="50" w:before="180" w:line="320" w:lineRule="exact"/>
        <w:ind w:left="450"/>
        <w:jc w:val="both"/>
        <w:rPr>
          <w:rFonts w:ascii="Bookman Old Style" w:eastAsia="王漢宗細圓體繁" w:hAnsi="Bookman Old Style" w:hint="eastAsia"/>
          <w:b/>
          <w:sz w:val="28"/>
          <w:szCs w:val="28"/>
        </w:rPr>
      </w:pPr>
      <w:r>
        <w:rPr>
          <w:rFonts w:ascii="Bookman Old Style" w:eastAsia="王漢宗細圓體繁" w:hAnsi="Bookman Old Style" w:hint="eastAsia"/>
          <w:b/>
          <w:sz w:val="28"/>
          <w:szCs w:val="28"/>
        </w:rPr>
        <w:t>三、編書時間</w:t>
      </w:r>
    </w:p>
    <w:p w:rsidR="00A17AB5" w:rsidRDefault="00A17AB5" w:rsidP="00A17AB5">
      <w:pPr>
        <w:tabs>
          <w:tab w:val="center" w:pos="900"/>
        </w:tabs>
        <w:spacing w:beforeLines="50" w:before="180" w:line="320" w:lineRule="exact"/>
        <w:ind w:leftChars="375" w:left="900" w:firstLineChars="225" w:firstLine="540"/>
        <w:jc w:val="both"/>
        <w:rPr>
          <w:rFonts w:ascii="Bookman Old Style" w:eastAsia="王漢宗細圓體繁" w:hAnsi="Bookman Old Style" w:hint="eastAsia"/>
        </w:rPr>
      </w:pPr>
      <w:r>
        <w:rPr>
          <w:rFonts w:ascii="Bookman Old Style" w:eastAsia="王漢宗細圓體繁" w:hAnsi="Bookman Old Style" w:hint="eastAsia"/>
        </w:rPr>
        <w:t>從撒下三５及撒上廿七６看來，編書日期在大衛去世後及猶大分裂國後，可能大約主前６世紀，當時的讀者或者處於猶太人被擄到巴比倫的沮喪和蒙羞的年代。</w:t>
      </w:r>
    </w:p>
    <w:p w:rsidR="00A17AB5" w:rsidRDefault="00A17AB5" w:rsidP="00A17AB5">
      <w:pPr>
        <w:tabs>
          <w:tab w:val="center" w:pos="1260"/>
        </w:tabs>
        <w:spacing w:beforeLines="50" w:before="180" w:line="320" w:lineRule="exact"/>
        <w:ind w:left="357"/>
        <w:jc w:val="both"/>
        <w:rPr>
          <w:rFonts w:ascii="Bookman Old Style" w:eastAsia="王漢宗細圓體繁" w:hAnsi="Bookman Old Style" w:hint="eastAsia"/>
          <w:b/>
          <w:sz w:val="28"/>
          <w:szCs w:val="28"/>
        </w:rPr>
      </w:pPr>
      <w:r>
        <w:rPr>
          <w:rFonts w:ascii="Bookman Old Style" w:eastAsia="王漢宗細圓體繁" w:hAnsi="Bookman Old Style" w:hint="eastAsia"/>
          <w:b/>
          <w:sz w:val="28"/>
          <w:szCs w:val="28"/>
        </w:rPr>
        <w:t>四、書中時代</w:t>
      </w:r>
    </w:p>
    <w:p w:rsidR="00A17AB5" w:rsidRPr="00821BAE" w:rsidRDefault="00A17AB5" w:rsidP="00A17AB5">
      <w:pPr>
        <w:tabs>
          <w:tab w:val="center" w:pos="900"/>
        </w:tabs>
        <w:spacing w:beforeLines="50" w:before="180" w:line="320" w:lineRule="exact"/>
        <w:ind w:leftChars="375" w:left="900" w:firstLineChars="225" w:firstLine="540"/>
        <w:jc w:val="both"/>
        <w:rPr>
          <w:rFonts w:ascii="Bookman Old Style" w:eastAsia="王漢宗細圓體繁" w:hAnsi="Bookman Old Style" w:hint="eastAsia"/>
        </w:rPr>
      </w:pPr>
      <w:r>
        <w:rPr>
          <w:rFonts w:ascii="Bookman Old Style" w:eastAsia="王漢宗細圓體繁" w:hAnsi="Bookman Old Style" w:hint="eastAsia"/>
        </w:rPr>
        <w:t>本書所記載的歷史時間約有</w:t>
      </w:r>
      <w:r>
        <w:rPr>
          <w:rFonts w:ascii="Bookman Old Style" w:eastAsia="王漢宗細圓體繁" w:hAnsi="Bookman Old Style" w:hint="eastAsia"/>
        </w:rPr>
        <w:t>153</w:t>
      </w:r>
      <w:r>
        <w:rPr>
          <w:rFonts w:ascii="Bookman Old Style" w:eastAsia="王漢宗細圓體繁" w:hAnsi="Bookman Old Style" w:hint="eastAsia"/>
        </w:rPr>
        <w:t>年，自主前</w:t>
      </w:r>
      <w:r>
        <w:rPr>
          <w:rFonts w:ascii="Bookman Old Style" w:eastAsia="王漢宗細圓體繁" w:hAnsi="Bookman Old Style" w:hint="eastAsia"/>
        </w:rPr>
        <w:t>1171</w:t>
      </w:r>
      <w:r>
        <w:rPr>
          <w:rFonts w:ascii="Bookman Old Style" w:eastAsia="王漢宗細圓體繁" w:hAnsi="Bookman Old Style" w:hint="eastAsia"/>
        </w:rPr>
        <w:t>年至</w:t>
      </w:r>
      <w:r>
        <w:rPr>
          <w:rFonts w:ascii="Bookman Old Style" w:eastAsia="王漢宗細圓體繁" w:hAnsi="Bookman Old Style" w:hint="eastAsia"/>
        </w:rPr>
        <w:t>1018</w:t>
      </w:r>
      <w:r>
        <w:rPr>
          <w:rFonts w:ascii="Bookman Old Style" w:eastAsia="王漢宗細圓體繁" w:hAnsi="Bookman Old Style" w:hint="eastAsia"/>
        </w:rPr>
        <w:t>年。</w:t>
      </w:r>
    </w:p>
    <w:p w:rsidR="00A17AB5" w:rsidRPr="00D56619" w:rsidRDefault="00A17AB5" w:rsidP="00A17AB5">
      <w:pPr>
        <w:tabs>
          <w:tab w:val="left" w:pos="180"/>
          <w:tab w:val="left" w:pos="540"/>
          <w:tab w:val="left" w:pos="900"/>
        </w:tabs>
        <w:adjustRightInd w:val="0"/>
        <w:snapToGrid w:val="0"/>
        <w:spacing w:beforeLines="50" w:before="180" w:line="320" w:lineRule="exact"/>
        <w:ind w:left="720"/>
        <w:jc w:val="both"/>
        <w:rPr>
          <w:rFonts w:ascii="Bookman Old Style" w:eastAsia="王漢宗細圓體繁" w:hAnsi="Bookman Old Style" w:hint="eastAsia"/>
          <w:b/>
          <w:sz w:val="28"/>
          <w:szCs w:val="28"/>
        </w:rPr>
      </w:pPr>
      <w:r>
        <w:rPr>
          <w:rFonts w:ascii="Bookman Old Style" w:eastAsia="王漢宗細圓體繁" w:hAnsi="Bookman Old Style" w:cs="Arial" w:hint="eastAsia"/>
          <w:b/>
        </w:rPr>
        <w:t>1.</w:t>
      </w:r>
      <w:r>
        <w:rPr>
          <w:rFonts w:ascii="Bookman Old Style" w:eastAsia="王漢宗細圓體繁" w:hAnsi="Bookman Old Style" w:cs="Arial"/>
          <w:b/>
        </w:rPr>
        <w:t xml:space="preserve"> </w:t>
      </w:r>
      <w:r w:rsidRPr="00D56619">
        <w:rPr>
          <w:rFonts w:ascii="Bookman Old Style" w:eastAsia="王漢宗細圓體繁" w:hAnsi="Bookman Old Style" w:cs="Arial" w:hint="eastAsia"/>
          <w:b/>
        </w:rPr>
        <w:t>政</w:t>
      </w:r>
      <w:r>
        <w:rPr>
          <w:rFonts w:ascii="Bookman Old Style" w:eastAsia="王漢宗細圓體繁" w:hAnsi="Bookman Old Style" w:cs="Arial" w:hint="eastAsia"/>
          <w:b/>
        </w:rPr>
        <w:t>、教腐敗</w:t>
      </w:r>
      <w:r w:rsidRPr="00D56619">
        <w:rPr>
          <w:rFonts w:ascii="Bookman Old Style" w:eastAsia="王漢宗細圓體繁" w:hAnsi="Bookman Old Style" w:cs="Arial" w:hint="eastAsia"/>
          <w:b/>
        </w:rPr>
        <w:t>的時代</w:t>
      </w:r>
    </w:p>
    <w:p w:rsidR="00A17AB5" w:rsidRPr="00D56619" w:rsidRDefault="00A17AB5" w:rsidP="00A17AB5">
      <w:pPr>
        <w:tabs>
          <w:tab w:val="center" w:pos="1080"/>
        </w:tabs>
        <w:spacing w:beforeLines="50" w:before="180" w:line="320" w:lineRule="exact"/>
        <w:ind w:leftChars="450" w:left="1080" w:firstLineChars="225" w:firstLine="540"/>
        <w:jc w:val="both"/>
        <w:rPr>
          <w:rFonts w:ascii="Bookman Old Style" w:eastAsia="王漢宗細圓體繁" w:hAnsi="Bookman Old Style" w:cs="Arial" w:hint="eastAsia"/>
          <w:b/>
        </w:rPr>
      </w:pPr>
      <w:r>
        <w:rPr>
          <w:rFonts w:ascii="Bookman Old Style" w:eastAsia="王漢宗細圓體繁" w:hAnsi="Bookman Old Style" w:hint="eastAsia"/>
        </w:rPr>
        <w:t>士師時代，以色列中沒有王，各人任意而行</w:t>
      </w:r>
      <w:r>
        <w:rPr>
          <w:rFonts w:ascii="Bookman Old Style" w:eastAsia="王漢宗細圓體繁" w:hAnsi="Bookman Old Style" w:hint="eastAsia"/>
        </w:rPr>
        <w:t>(</w:t>
      </w:r>
      <w:r>
        <w:rPr>
          <w:rFonts w:ascii="Bookman Old Style" w:eastAsia="王漢宗細圓體繁" w:hAnsi="Bookman Old Style" w:hint="eastAsia"/>
        </w:rPr>
        <w:t>士十七</w:t>
      </w:r>
      <w:r>
        <w:rPr>
          <w:rFonts w:ascii="Bookman Old Style" w:eastAsia="王漢宗細圓體繁" w:hAnsi="Bookman Old Style" w:hint="eastAsia"/>
        </w:rPr>
        <w:t xml:space="preserve">6, </w:t>
      </w:r>
      <w:r>
        <w:rPr>
          <w:rFonts w:ascii="Bookman Old Style" w:eastAsia="王漢宗細圓體繁" w:hAnsi="Bookman Old Style" w:hint="eastAsia"/>
        </w:rPr>
        <w:t>十八</w:t>
      </w:r>
      <w:r>
        <w:rPr>
          <w:rFonts w:ascii="Bookman Old Style" w:eastAsia="王漢宗細圓體繁" w:hAnsi="Bookman Old Style" w:hint="eastAsia"/>
        </w:rPr>
        <w:t xml:space="preserve">1, </w:t>
      </w:r>
      <w:r>
        <w:rPr>
          <w:rFonts w:ascii="Bookman Old Style" w:eastAsia="王漢宗細圓體繁" w:hAnsi="Bookman Old Style" w:hint="eastAsia"/>
        </w:rPr>
        <w:t>十九</w:t>
      </w:r>
      <w:r>
        <w:rPr>
          <w:rFonts w:ascii="Bookman Old Style" w:eastAsia="王漢宗細圓體繁" w:hAnsi="Bookman Old Style" w:hint="eastAsia"/>
        </w:rPr>
        <w:t xml:space="preserve">1, </w:t>
      </w:r>
      <w:r>
        <w:rPr>
          <w:rFonts w:ascii="Bookman Old Style" w:eastAsia="王漢宗細圓體繁" w:hAnsi="Bookman Old Style" w:hint="eastAsia"/>
        </w:rPr>
        <w:t>廿一</w:t>
      </w:r>
      <w:r>
        <w:rPr>
          <w:rFonts w:ascii="Bookman Old Style" w:eastAsia="王漢宗細圓體繁" w:hAnsi="Bookman Old Style" w:hint="eastAsia"/>
        </w:rPr>
        <w:t>25)</w:t>
      </w:r>
      <w:r>
        <w:rPr>
          <w:rFonts w:ascii="Bookman Old Style" w:eastAsia="王漢宗細圓體繁" w:hAnsi="Bookman Old Style" w:hint="eastAsia"/>
        </w:rPr>
        <w:t>，都沒有以神為王，沒有讓神在他們中間掌權。那時未提到敬拜祭祀的事，直到撒母耳的父母始提起</w:t>
      </w:r>
      <w:r>
        <w:rPr>
          <w:rFonts w:ascii="Bookman Old Style" w:eastAsia="王漢宗細圓體繁" w:hAnsi="Bookman Old Style" w:hint="eastAsia"/>
        </w:rPr>
        <w:t>(</w:t>
      </w:r>
      <w:r>
        <w:rPr>
          <w:rFonts w:ascii="Bookman Old Style" w:eastAsia="王漢宗細圓體繁" w:hAnsi="Bookman Old Style" w:hint="eastAsia"/>
        </w:rPr>
        <w:t>撒上一</w:t>
      </w:r>
      <w:r>
        <w:rPr>
          <w:rFonts w:ascii="Bookman Old Style" w:eastAsia="王漢宗細圓體繁" w:hAnsi="Bookman Old Style" w:hint="eastAsia"/>
        </w:rPr>
        <w:t>3)</w:t>
      </w:r>
      <w:r>
        <w:rPr>
          <w:rFonts w:ascii="Bookman Old Style" w:eastAsia="王漢宗細圓體繁" w:hAnsi="Bookman Old Style" w:hint="eastAsia"/>
        </w:rPr>
        <w:t>。那時耶和華不常有默示</w:t>
      </w:r>
      <w:r>
        <w:rPr>
          <w:rFonts w:ascii="Bookman Old Style" w:eastAsia="王漢宗細圓體繁" w:hAnsi="Bookman Old Style" w:hint="eastAsia"/>
        </w:rPr>
        <w:t>(</w:t>
      </w:r>
      <w:r>
        <w:rPr>
          <w:rFonts w:ascii="Bookman Old Style" w:eastAsia="王漢宗細圓體繁" w:hAnsi="Bookman Old Style" w:hint="eastAsia"/>
        </w:rPr>
        <w:t>撒上三</w:t>
      </w:r>
      <w:r>
        <w:rPr>
          <w:rFonts w:ascii="Bookman Old Style" w:eastAsia="王漢宗細圓體繁" w:hAnsi="Bookman Old Style" w:hint="eastAsia"/>
        </w:rPr>
        <w:t>1)</w:t>
      </w:r>
      <w:r>
        <w:rPr>
          <w:rFonts w:ascii="Bookman Old Style" w:eastAsia="王漢宗細圓體繁" w:hAnsi="Bookman Old Style" w:hint="eastAsia"/>
        </w:rPr>
        <w:t>，以色列人與神失去正常的關係，整個以色列都在國政、宗教、道德皆</w:t>
      </w:r>
      <w:r w:rsidRPr="00B27802">
        <w:rPr>
          <w:rFonts w:ascii="Bookman Old Style" w:eastAsia="王漢宗細圓體繁" w:hAnsi="Bookman Old Style" w:hint="eastAsia"/>
          <w:b/>
        </w:rPr>
        <w:t>墮落</w:t>
      </w:r>
      <w:r>
        <w:rPr>
          <w:rFonts w:ascii="Bookman Old Style" w:eastAsia="王漢宗細圓體繁" w:hAnsi="Bookman Old Style" w:hint="eastAsia"/>
        </w:rPr>
        <w:t>的黑暗中。</w:t>
      </w:r>
    </w:p>
    <w:p w:rsidR="00A17AB5" w:rsidRDefault="00A17AB5" w:rsidP="00A17AB5">
      <w:pPr>
        <w:tabs>
          <w:tab w:val="left" w:pos="180"/>
          <w:tab w:val="left" w:pos="540"/>
          <w:tab w:val="left" w:pos="900"/>
        </w:tabs>
        <w:adjustRightInd w:val="0"/>
        <w:snapToGrid w:val="0"/>
        <w:spacing w:beforeLines="50" w:before="180" w:line="320" w:lineRule="exact"/>
        <w:ind w:left="720"/>
        <w:jc w:val="both"/>
        <w:rPr>
          <w:rFonts w:ascii="Bookman Old Style" w:eastAsia="王漢宗細圓體繁" w:hAnsi="Bookman Old Style" w:cs="Arial" w:hint="eastAsia"/>
          <w:b/>
        </w:rPr>
      </w:pPr>
      <w:r>
        <w:rPr>
          <w:rFonts w:ascii="Bookman Old Style" w:eastAsia="王漢宗細圓體繁" w:hAnsi="Bookman Old Style" w:cs="Arial" w:hint="eastAsia"/>
          <w:b/>
        </w:rPr>
        <w:t xml:space="preserve">2. </w:t>
      </w:r>
      <w:r>
        <w:rPr>
          <w:rFonts w:ascii="Bookman Old Style" w:eastAsia="王漢宗細圓體繁" w:hAnsi="Bookman Old Style" w:cs="Arial" w:hint="eastAsia"/>
          <w:b/>
        </w:rPr>
        <w:t>急需復興的時代</w:t>
      </w:r>
    </w:p>
    <w:p w:rsidR="00A17AB5" w:rsidRPr="00B636ED" w:rsidRDefault="00A17AB5" w:rsidP="00A17AB5">
      <w:pPr>
        <w:tabs>
          <w:tab w:val="center" w:pos="1080"/>
        </w:tabs>
        <w:spacing w:beforeLines="50" w:before="180" w:line="320" w:lineRule="exact"/>
        <w:ind w:leftChars="450" w:left="1080" w:firstLineChars="225" w:firstLine="540"/>
        <w:jc w:val="both"/>
        <w:rPr>
          <w:rFonts w:ascii="Bookman Old Style" w:eastAsia="王漢宗細圓體繁" w:hAnsi="Bookman Old Style" w:hint="eastAsia"/>
        </w:rPr>
      </w:pPr>
      <w:r>
        <w:rPr>
          <w:rFonts w:ascii="Bookman Old Style" w:eastAsia="王漢宗細圓體繁" w:hAnsi="Bookman Old Style" w:hint="eastAsia"/>
        </w:rPr>
        <w:t>黑暗中的曙光正是以色列人真正和急切的需要。所以神興起撒母耳，展開神</w:t>
      </w:r>
      <w:r w:rsidRPr="00B27802">
        <w:rPr>
          <w:rFonts w:ascii="Bookman Old Style" w:eastAsia="王漢宗細圓體繁" w:hAnsi="Bookman Old Style" w:hint="eastAsia"/>
          <w:b/>
        </w:rPr>
        <w:t>復興</w:t>
      </w:r>
      <w:r>
        <w:rPr>
          <w:rFonts w:ascii="Bookman Old Style" w:eastAsia="王漢宗細圓體繁" w:hAnsi="Bookman Old Style" w:hint="eastAsia"/>
        </w:rPr>
        <w:t>以色列的工作。神藉撒母耳改革政治，引進君王制度；又立他為先知，以神的話教訓以色列人。</w:t>
      </w:r>
    </w:p>
    <w:p w:rsidR="00A17AB5" w:rsidRPr="00432D44" w:rsidRDefault="00A17AB5" w:rsidP="00A17AB5">
      <w:pPr>
        <w:tabs>
          <w:tab w:val="center" w:pos="1260"/>
        </w:tabs>
        <w:spacing w:beforeLines="50" w:before="180" w:line="320" w:lineRule="exact"/>
        <w:ind w:left="357"/>
        <w:jc w:val="both"/>
        <w:rPr>
          <w:rFonts w:ascii="Bookman Old Style" w:eastAsia="王漢宗細圓體繁" w:hAnsi="Bookman Old Style"/>
          <w:b/>
          <w:sz w:val="28"/>
          <w:szCs w:val="28"/>
        </w:rPr>
      </w:pPr>
      <w:r>
        <w:rPr>
          <w:rFonts w:ascii="Bookman Old Style" w:eastAsia="王漢宗細圓體繁" w:hAnsi="Bookman Old Style" w:hint="eastAsia"/>
          <w:b/>
          <w:sz w:val="28"/>
          <w:szCs w:val="28"/>
        </w:rPr>
        <w:t>五、著書目的</w:t>
      </w:r>
    </w:p>
    <w:p w:rsidR="00A17AB5" w:rsidRPr="00D56619" w:rsidRDefault="00A17AB5" w:rsidP="00A17AB5">
      <w:pPr>
        <w:tabs>
          <w:tab w:val="left" w:pos="180"/>
          <w:tab w:val="left" w:pos="540"/>
          <w:tab w:val="left" w:pos="900"/>
        </w:tabs>
        <w:adjustRightInd w:val="0"/>
        <w:snapToGrid w:val="0"/>
        <w:spacing w:beforeLines="50" w:before="180" w:line="320" w:lineRule="exact"/>
        <w:ind w:left="720"/>
        <w:jc w:val="both"/>
        <w:rPr>
          <w:rFonts w:ascii="Bookman Old Style" w:eastAsia="王漢宗細圓體繁" w:hAnsi="Bookman Old Style" w:hint="eastAsia"/>
          <w:b/>
          <w:sz w:val="28"/>
          <w:szCs w:val="28"/>
        </w:rPr>
      </w:pPr>
      <w:r>
        <w:rPr>
          <w:rFonts w:ascii="Bookman Old Style" w:eastAsia="王漢宗細圓體繁" w:hAnsi="Bookman Old Style" w:cs="Arial" w:hint="eastAsia"/>
          <w:b/>
        </w:rPr>
        <w:t>1.</w:t>
      </w:r>
      <w:r>
        <w:rPr>
          <w:rFonts w:ascii="Bookman Old Style" w:eastAsia="王漢宗細圓體繁" w:hAnsi="Bookman Old Style" w:cs="Arial"/>
          <w:b/>
        </w:rPr>
        <w:t xml:space="preserve"> </w:t>
      </w:r>
      <w:r>
        <w:rPr>
          <w:rFonts w:ascii="Bookman Old Style" w:eastAsia="王漢宗細圓體繁" w:hAnsi="Bookman Old Style" w:cs="Arial" w:hint="eastAsia"/>
          <w:b/>
        </w:rPr>
        <w:t>歷史背後的主角</w:t>
      </w:r>
    </w:p>
    <w:p w:rsidR="00A17AB5" w:rsidRDefault="00A17AB5" w:rsidP="00A17AB5">
      <w:pPr>
        <w:tabs>
          <w:tab w:val="center" w:pos="900"/>
        </w:tabs>
        <w:spacing w:beforeLines="50" w:before="180" w:line="320" w:lineRule="exact"/>
        <w:ind w:leftChars="375" w:left="900" w:firstLineChars="225" w:firstLine="540"/>
        <w:jc w:val="both"/>
        <w:rPr>
          <w:rFonts w:ascii="Bookman Old Style" w:eastAsia="王漢宗細圓體繁" w:hAnsi="Bookman Old Style" w:hint="eastAsia"/>
        </w:rPr>
      </w:pPr>
      <w:r>
        <w:rPr>
          <w:rFonts w:ascii="Bookman Old Style" w:eastAsia="王漢宗細圓體繁" w:hAnsi="Bookman Old Style" w:hint="eastAsia"/>
        </w:rPr>
        <w:t>本書一方面記錄歷史事實，即士師時期轉為君王時期的經過、以色列人成敗興衰之因素，啟發後代鑑古知今、知所向背。更重要的是，本書著重描繪各人物和事件背後的主角──</w:t>
      </w:r>
      <w:r w:rsidRPr="00B27802">
        <w:rPr>
          <w:rFonts w:ascii="Bookman Old Style" w:eastAsia="王漢宗細圓體繁" w:hAnsi="Bookman Old Style" w:hint="eastAsia"/>
          <w:b/>
        </w:rPr>
        <w:t>耶和華</w:t>
      </w:r>
      <w:r>
        <w:rPr>
          <w:rFonts w:ascii="Bookman Old Style" w:eastAsia="王漢宗細圓體繁" w:hAnsi="Bookman Old Style" w:hint="eastAsia"/>
        </w:rPr>
        <w:t>。其實祂才是人的真正治理者。為了完成祂的心意，神會藉著士師、先知、君王這些器皿，拯救人脫離仇敵，帶進神的同在和管治。</w:t>
      </w:r>
    </w:p>
    <w:p w:rsidR="00A17AB5" w:rsidRPr="00D56619" w:rsidRDefault="00A17AB5" w:rsidP="00A17AB5">
      <w:pPr>
        <w:tabs>
          <w:tab w:val="left" w:pos="180"/>
          <w:tab w:val="left" w:pos="540"/>
          <w:tab w:val="left" w:pos="900"/>
        </w:tabs>
        <w:adjustRightInd w:val="0"/>
        <w:snapToGrid w:val="0"/>
        <w:spacing w:beforeLines="50" w:before="180" w:line="320" w:lineRule="exact"/>
        <w:ind w:left="720"/>
        <w:jc w:val="both"/>
        <w:rPr>
          <w:rFonts w:ascii="Bookman Old Style" w:eastAsia="王漢宗細圓體繁" w:hAnsi="Bookman Old Style" w:hint="eastAsia"/>
          <w:b/>
          <w:sz w:val="28"/>
          <w:szCs w:val="28"/>
        </w:rPr>
      </w:pPr>
      <w:r>
        <w:rPr>
          <w:rFonts w:ascii="Bookman Old Style" w:eastAsia="王漢宗細圓體繁" w:hAnsi="Bookman Old Style" w:cs="Arial" w:hint="eastAsia"/>
          <w:b/>
        </w:rPr>
        <w:t>2.</w:t>
      </w:r>
      <w:r>
        <w:rPr>
          <w:rFonts w:ascii="Bookman Old Style" w:eastAsia="王漢宗細圓體繁" w:hAnsi="Bookman Old Style" w:cs="Arial"/>
          <w:b/>
        </w:rPr>
        <w:t xml:space="preserve"> </w:t>
      </w:r>
      <w:r>
        <w:rPr>
          <w:rFonts w:ascii="Bookman Old Style" w:eastAsia="王漢宗細圓體繁" w:hAnsi="Bookman Old Style" w:cs="Arial" w:hint="eastAsia"/>
          <w:b/>
        </w:rPr>
        <w:t>安慰當時的讀者</w:t>
      </w:r>
    </w:p>
    <w:p w:rsidR="00A17AB5" w:rsidRDefault="00A17AB5" w:rsidP="00A17AB5">
      <w:pPr>
        <w:tabs>
          <w:tab w:val="center" w:pos="900"/>
        </w:tabs>
        <w:spacing w:beforeLines="50" w:before="180" w:line="320" w:lineRule="exact"/>
        <w:ind w:leftChars="375" w:left="900" w:firstLineChars="225" w:firstLine="540"/>
        <w:jc w:val="both"/>
        <w:rPr>
          <w:rFonts w:ascii="Bookman Old Style" w:eastAsia="王漢宗細圓體繁" w:hAnsi="Bookman Old Style" w:hint="eastAsia"/>
        </w:rPr>
      </w:pPr>
      <w:r>
        <w:rPr>
          <w:rFonts w:ascii="Bookman Old Style" w:eastAsia="王漢宗細圓體繁" w:hAnsi="Bookman Old Style" w:hint="eastAsia"/>
        </w:rPr>
        <w:t>若本書的編寫日期無誤，其信息就對當時的讀者帶來無比的支持和昐望。他們雖然正經歷國破家亡的苦難，但耶和華</w:t>
      </w:r>
      <w:r w:rsidRPr="00B27802">
        <w:rPr>
          <w:rFonts w:ascii="Bookman Old Style" w:eastAsia="王漢宗細圓體繁" w:hAnsi="Bookman Old Style" w:hint="eastAsia"/>
        </w:rPr>
        <w:t>仍然與他們同在</w:t>
      </w:r>
      <w:r>
        <w:rPr>
          <w:rFonts w:ascii="Bookman Old Style" w:eastAsia="王漢宗細圓體繁" w:hAnsi="Bookman Old Style" w:hint="eastAsia"/>
        </w:rPr>
        <w:t>，</w:t>
      </w:r>
      <w:r w:rsidRPr="004D7E6B">
        <w:rPr>
          <w:rFonts w:ascii="Bookman Old Style" w:eastAsia="王漢宗細圓體繁" w:hAnsi="Bookman Old Style" w:hint="eastAsia"/>
          <w:b/>
        </w:rPr>
        <w:t>祂</w:t>
      </w:r>
      <w:r w:rsidRPr="00B27802">
        <w:rPr>
          <w:rFonts w:ascii="Bookman Old Style" w:eastAsia="王漢宗細圓體繁" w:hAnsi="Bookman Old Style" w:hint="eastAsia"/>
          <w:b/>
        </w:rPr>
        <w:t>依然是以色列的王</w:t>
      </w:r>
      <w:r>
        <w:rPr>
          <w:rFonts w:ascii="Bookman Old Style" w:eastAsia="王漢宗細圓體繁" w:hAnsi="Bookman Old Style" w:hint="eastAsia"/>
        </w:rPr>
        <w:t>，一直牧養他們。</w:t>
      </w:r>
    </w:p>
    <w:p w:rsidR="00A17AB5" w:rsidRDefault="00A17AB5" w:rsidP="00A17AB5">
      <w:pPr>
        <w:tabs>
          <w:tab w:val="center" w:pos="900"/>
        </w:tabs>
        <w:spacing w:beforeLines="50" w:before="180" w:line="320" w:lineRule="exact"/>
        <w:ind w:leftChars="375" w:left="900" w:firstLineChars="225" w:firstLine="540"/>
        <w:jc w:val="both"/>
        <w:rPr>
          <w:rFonts w:ascii="Bookman Old Style" w:eastAsia="王漢宗細圓體繁" w:hAnsi="Bookman Old Style" w:hint="eastAsia"/>
        </w:rPr>
      </w:pPr>
    </w:p>
    <w:p w:rsidR="00A17AB5" w:rsidRDefault="008C025F" w:rsidP="00A17AB5">
      <w:pPr>
        <w:tabs>
          <w:tab w:val="center" w:pos="900"/>
        </w:tabs>
        <w:spacing w:beforeLines="50" w:before="180" w:afterLines="50" w:after="180" w:line="320" w:lineRule="exact"/>
        <w:jc w:val="both"/>
        <w:rPr>
          <w:rFonts w:ascii="Bookman Old Style" w:eastAsia="王漢宗顏楷體繁" w:hAnsi="Bookman Old Style" w:hint="eastAsia"/>
          <w:b/>
          <w:sz w:val="32"/>
          <w:szCs w:val="32"/>
        </w:rPr>
      </w:pPr>
      <w:r>
        <w:rPr>
          <w:rFonts w:ascii="Bookman Old Style" w:eastAsia="王漢宗細圓體繁" w:hAnsi="Bookman Old Style" w:cs="Arial" w:hint="eastAsia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203200</wp:posOffset>
                </wp:positionV>
                <wp:extent cx="1028700" cy="239395"/>
                <wp:effectExtent l="0" t="0" r="0" b="190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7AB5" w:rsidRPr="00B070E0" w:rsidRDefault="00A17AB5" w:rsidP="00A17AB5">
                            <w:pPr>
                              <w:jc w:val="center"/>
                              <w:rPr>
                                <w:rFonts w:ascii="王漢宗顏楷體繁" w:eastAsia="王漢宗顏楷體繁" w:hint="eastAsia"/>
                                <w:sz w:val="18"/>
                                <w:szCs w:val="18"/>
                              </w:rPr>
                            </w:pPr>
                            <w:r w:rsidRPr="00B070E0">
                              <w:rPr>
                                <w:rFonts w:ascii="王漢宗顏楷體繁" w:eastAsia="王漢宗顏楷體繁" w:hAnsi="新細明體" w:hint="eastAsia"/>
                                <w:sz w:val="18"/>
                                <w:szCs w:val="18"/>
                              </w:rPr>
                              <w:t>第一頁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in;margin-top:16pt;width:81pt;height:18.8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" filled="f" stroked="f">
                <v:textbox>
                  <w:txbxContent>
                    <w:p w:rsidR="00A17AB5" w:rsidRPr="00B070E0" w:rsidRDefault="00A17AB5" w:rsidP="00A17AB5">
                      <w:pPr>
                        <w:jc w:val="center"/>
                        <w:rPr>
                          <w:rFonts w:ascii="王漢宗顏楷體繁" w:eastAsia="王漢宗顏楷體繁" w:hint="eastAsia"/>
                          <w:sz w:val="18"/>
                          <w:szCs w:val="18"/>
                        </w:rPr>
                      </w:pPr>
                      <w:r w:rsidRPr="00B070E0">
                        <w:rPr>
                          <w:rFonts w:ascii="王漢宗顏楷體繁" w:eastAsia="王漢宗顏楷體繁" w:hAnsi="新細明體" w:hint="eastAsia"/>
                          <w:sz w:val="18"/>
                          <w:szCs w:val="18"/>
                        </w:rPr>
                        <w:t>第一頁</w:t>
                      </w:r>
                    </w:p>
                  </w:txbxContent>
                </v:textbox>
              </v:shape>
            </w:pict>
          </mc:Fallback>
        </mc:AlternateContent>
      </w:r>
    </w:p>
    <w:p w:rsidR="00A17AB5" w:rsidRDefault="00A17AB5" w:rsidP="00A17AB5">
      <w:pPr>
        <w:tabs>
          <w:tab w:val="center" w:pos="900"/>
        </w:tabs>
        <w:spacing w:beforeLines="50" w:before="180" w:afterLines="50" w:after="180" w:line="320" w:lineRule="exact"/>
        <w:jc w:val="both"/>
        <w:rPr>
          <w:rFonts w:ascii="Bookman Old Style" w:eastAsia="王漢宗顏楷體繁" w:hAnsi="Bookman Old Style" w:hint="eastAsia"/>
          <w:b/>
          <w:sz w:val="32"/>
          <w:szCs w:val="32"/>
        </w:rPr>
      </w:pPr>
    </w:p>
    <w:p w:rsidR="00A17AB5" w:rsidRDefault="00A17AB5" w:rsidP="00A17AB5">
      <w:pPr>
        <w:tabs>
          <w:tab w:val="center" w:pos="900"/>
        </w:tabs>
        <w:spacing w:beforeLines="50" w:before="180" w:afterLines="50" w:after="180" w:line="320" w:lineRule="exact"/>
        <w:jc w:val="both"/>
        <w:rPr>
          <w:rFonts w:ascii="Bookman Old Style" w:eastAsia="王漢宗顏楷體繁" w:hAnsi="Bookman Old Style" w:hint="eastAsia"/>
          <w:b/>
          <w:sz w:val="32"/>
          <w:szCs w:val="32"/>
        </w:rPr>
      </w:pPr>
      <w:r>
        <w:rPr>
          <w:rFonts w:ascii="Bookman Old Style" w:eastAsia="王漢宗顏楷體繁" w:hAnsi="Bookman Old Style" w:hint="eastAsia"/>
          <w:b/>
          <w:sz w:val="32"/>
          <w:szCs w:val="32"/>
        </w:rPr>
        <w:lastRenderedPageBreak/>
        <w:t>貳、舊約中的</w:t>
      </w:r>
      <w:r w:rsidRPr="001363D2">
        <w:rPr>
          <w:rFonts w:ascii="Bookman Old Style" w:eastAsia="王漢宗顏楷體繁" w:hAnsi="Bookman Old Style" w:hint="eastAsia"/>
          <w:b/>
          <w:sz w:val="32"/>
          <w:szCs w:val="32"/>
        </w:rPr>
        <w:t>地位</w:t>
      </w:r>
    </w:p>
    <w:p w:rsidR="00A17AB5" w:rsidRPr="001363D2" w:rsidRDefault="00A17AB5" w:rsidP="00A17AB5">
      <w:pPr>
        <w:tabs>
          <w:tab w:val="center" w:pos="1260"/>
        </w:tabs>
        <w:spacing w:beforeLines="50" w:before="180" w:afterLines="50" w:after="180" w:line="320" w:lineRule="exact"/>
        <w:ind w:left="357"/>
        <w:jc w:val="both"/>
        <w:rPr>
          <w:rFonts w:ascii="Bookman Old Style" w:eastAsia="王漢宗細圓體繁" w:hAnsi="Bookman Old Style" w:hint="eastAsia"/>
          <w:b/>
          <w:sz w:val="28"/>
          <w:szCs w:val="28"/>
        </w:rPr>
      </w:pPr>
      <w:r w:rsidRPr="001363D2">
        <w:rPr>
          <w:rFonts w:ascii="Bookman Old Style" w:eastAsia="王漢宗細圓體繁" w:hAnsi="Bookman Old Style" w:hint="eastAsia"/>
          <w:b/>
          <w:sz w:val="28"/>
          <w:szCs w:val="28"/>
        </w:rPr>
        <w:t>一、承先：</w:t>
      </w:r>
      <w:r>
        <w:rPr>
          <w:rFonts w:ascii="Bookman Old Style" w:eastAsia="王漢宗細圓體繁" w:hAnsi="Bookman Old Style" w:hint="eastAsia"/>
          <w:b/>
          <w:sz w:val="28"/>
          <w:szCs w:val="28"/>
        </w:rPr>
        <w:t>局部</w:t>
      </w:r>
      <w:r w:rsidRPr="001363D2">
        <w:rPr>
          <w:rFonts w:ascii="Bookman Old Style" w:eastAsia="王漢宗細圓體繁" w:hAnsi="Bookman Old Style" w:hint="eastAsia"/>
          <w:b/>
          <w:sz w:val="28"/>
          <w:szCs w:val="28"/>
        </w:rPr>
        <w:t>實現神</w:t>
      </w:r>
      <w:r>
        <w:rPr>
          <w:rFonts w:ascii="Bookman Old Style" w:eastAsia="王漢宗細圓體繁" w:hAnsi="Bookman Old Style" w:hint="eastAsia"/>
          <w:b/>
          <w:sz w:val="28"/>
          <w:szCs w:val="28"/>
        </w:rPr>
        <w:t>應許</w:t>
      </w:r>
    </w:p>
    <w:p w:rsidR="00A17AB5" w:rsidRPr="001363D2" w:rsidRDefault="00A17AB5" w:rsidP="00A17AB5">
      <w:pPr>
        <w:tabs>
          <w:tab w:val="left" w:pos="180"/>
          <w:tab w:val="left" w:pos="540"/>
          <w:tab w:val="left" w:pos="900"/>
        </w:tabs>
        <w:adjustRightInd w:val="0"/>
        <w:snapToGrid w:val="0"/>
        <w:spacing w:beforeLines="50" w:before="180" w:afterLines="50" w:after="180" w:line="320" w:lineRule="exact"/>
        <w:ind w:left="720"/>
        <w:jc w:val="both"/>
        <w:rPr>
          <w:rFonts w:ascii="Bookman Old Style" w:eastAsia="王漢宗細圓體繁" w:hAnsi="Bookman Old Style" w:cs="Arial" w:hint="eastAsia"/>
          <w:b/>
        </w:rPr>
      </w:pPr>
      <w:r>
        <w:rPr>
          <w:rFonts w:ascii="Bookman Old Style" w:eastAsia="王漢宗細圓體繁" w:hAnsi="Bookman Old Style" w:cs="Arial" w:hint="eastAsia"/>
          <w:b/>
        </w:rPr>
        <w:t xml:space="preserve">1. </w:t>
      </w:r>
      <w:r w:rsidRPr="001363D2">
        <w:rPr>
          <w:rFonts w:ascii="Bookman Old Style" w:eastAsia="王漢宗細圓體繁" w:hAnsi="Bookman Old Style" w:cs="Arial" w:hint="eastAsia"/>
          <w:b/>
        </w:rPr>
        <w:t>神的心意和應許</w:t>
      </w:r>
    </w:p>
    <w:p w:rsidR="00A17AB5" w:rsidRDefault="00A17AB5" w:rsidP="00A17AB5">
      <w:pPr>
        <w:tabs>
          <w:tab w:val="center" w:pos="1260"/>
        </w:tabs>
        <w:spacing w:beforeLines="50" w:before="180" w:line="320" w:lineRule="exact"/>
        <w:ind w:leftChars="450" w:left="1080" w:firstLineChars="225" w:firstLine="540"/>
        <w:jc w:val="both"/>
        <w:rPr>
          <w:rFonts w:ascii="Bookman Old Style" w:eastAsia="王漢宗細圓體繁" w:hAnsi="Bookman Old Style" w:hint="eastAsia"/>
        </w:rPr>
      </w:pPr>
      <w:r>
        <w:rPr>
          <w:rFonts w:ascii="Bookman Old Style" w:eastAsia="王漢宗細圓體繁" w:hAnsi="Bookman Old Style" w:hint="eastAsia"/>
        </w:rPr>
        <w:t>神起初造人的目的，乃是人在地管理、彰顯神的形像</w:t>
      </w:r>
      <w:r>
        <w:rPr>
          <w:rFonts w:ascii="Bookman Old Style" w:eastAsia="王漢宗細圓體繁" w:hAnsi="Bookman Old Style" w:hint="eastAsia"/>
        </w:rPr>
        <w:t>(</w:t>
      </w:r>
      <w:r>
        <w:rPr>
          <w:rFonts w:ascii="Bookman Old Style" w:eastAsia="王漢宗細圓體繁" w:hAnsi="Bookman Old Style" w:hint="eastAsia"/>
        </w:rPr>
        <w:t>創一</w:t>
      </w:r>
      <w:r>
        <w:rPr>
          <w:rFonts w:ascii="Bookman Old Style" w:eastAsia="王漢宗細圓體繁" w:hAnsi="Bookman Old Style" w:hint="eastAsia"/>
        </w:rPr>
        <w:t>26)</w:t>
      </w:r>
      <w:r>
        <w:rPr>
          <w:rFonts w:ascii="Bookman Old Style" w:eastAsia="王漢宗細圓體繁" w:hAnsi="Bookman Old Style" w:hint="eastAsia"/>
        </w:rPr>
        <w:t>。神應許藉亞伯拉罕建立祂的君國制度</w:t>
      </w:r>
      <w:r>
        <w:rPr>
          <w:rFonts w:ascii="Bookman Old Style" w:eastAsia="王漢宗細圓體繁" w:hAnsi="Bookman Old Style" w:hint="eastAsia"/>
        </w:rPr>
        <w:t>(</w:t>
      </w:r>
      <w:r>
        <w:rPr>
          <w:rFonts w:ascii="Bookman Old Style" w:eastAsia="王漢宗細圓體繁" w:hAnsi="Bookman Old Style" w:hint="eastAsia"/>
        </w:rPr>
        <w:t>創十二</w:t>
      </w:r>
      <w:r>
        <w:rPr>
          <w:rFonts w:ascii="Bookman Old Style" w:eastAsia="王漢宗細圓體繁" w:hAnsi="Bookman Old Style" w:hint="eastAsia"/>
        </w:rPr>
        <w:t>2,</w:t>
      </w:r>
      <w:r>
        <w:rPr>
          <w:rFonts w:ascii="Bookman Old Style" w:eastAsia="王漢宗細圓體繁" w:hAnsi="Bookman Old Style" w:hint="eastAsia"/>
        </w:rPr>
        <w:t>七</w:t>
      </w:r>
      <w:r>
        <w:rPr>
          <w:rFonts w:ascii="Bookman Old Style" w:eastAsia="王漢宗細圓體繁" w:hAnsi="Bookman Old Style" w:hint="eastAsia"/>
        </w:rPr>
        <w:t>16)</w:t>
      </w:r>
      <w:r>
        <w:rPr>
          <w:rFonts w:ascii="Bookman Old Style" w:eastAsia="王漢宗細圓體繁" w:hAnsi="Bookman Old Style" w:hint="eastAsia"/>
        </w:rPr>
        <w:t>。以色列國和君都將從以色列</w:t>
      </w:r>
      <w:r>
        <w:rPr>
          <w:rFonts w:ascii="Bookman Old Style" w:eastAsia="王漢宗細圓體繁" w:hAnsi="Bookman Old Style" w:hint="eastAsia"/>
        </w:rPr>
        <w:t>(</w:t>
      </w:r>
      <w:r>
        <w:rPr>
          <w:rFonts w:ascii="Bookman Old Style" w:eastAsia="王漢宗細圓體繁" w:hAnsi="Bookman Old Style" w:hint="eastAsia"/>
        </w:rPr>
        <w:t>即雅各</w:t>
      </w:r>
      <w:r>
        <w:rPr>
          <w:rFonts w:ascii="Bookman Old Style" w:eastAsia="王漢宗細圓體繁" w:hAnsi="Bookman Old Style" w:hint="eastAsia"/>
        </w:rPr>
        <w:t>)</w:t>
      </w:r>
      <w:r>
        <w:rPr>
          <w:rFonts w:ascii="Bookman Old Style" w:eastAsia="王漢宗細圓體繁" w:hAnsi="Bookman Old Style" w:hint="eastAsia"/>
        </w:rPr>
        <w:t>而出</w:t>
      </w:r>
      <w:r>
        <w:rPr>
          <w:rFonts w:ascii="Bookman Old Style" w:eastAsia="王漢宗細圓體繁" w:hAnsi="Bookman Old Style" w:hint="eastAsia"/>
        </w:rPr>
        <w:t>(</w:t>
      </w:r>
      <w:r>
        <w:rPr>
          <w:rFonts w:ascii="Bookman Old Style" w:eastAsia="王漢宗細圓體繁" w:hAnsi="Bookman Old Style" w:hint="eastAsia"/>
        </w:rPr>
        <w:t>創卅五</w:t>
      </w:r>
      <w:r>
        <w:rPr>
          <w:rFonts w:ascii="Bookman Old Style" w:eastAsia="王漢宗細圓體繁" w:hAnsi="Bookman Old Style" w:hint="eastAsia"/>
        </w:rPr>
        <w:t>11)</w:t>
      </w:r>
      <w:r>
        <w:rPr>
          <w:rFonts w:ascii="Bookman Old Style" w:eastAsia="王漢宗細圓體繁" w:hAnsi="Bookman Old Style" w:hint="eastAsia"/>
        </w:rPr>
        <w:t>。</w:t>
      </w:r>
    </w:p>
    <w:p w:rsidR="00A17AB5" w:rsidRPr="001363D2" w:rsidRDefault="00A17AB5" w:rsidP="00A17AB5">
      <w:pPr>
        <w:tabs>
          <w:tab w:val="left" w:pos="180"/>
          <w:tab w:val="left" w:pos="540"/>
          <w:tab w:val="left" w:pos="900"/>
        </w:tabs>
        <w:adjustRightInd w:val="0"/>
        <w:snapToGrid w:val="0"/>
        <w:spacing w:beforeLines="50" w:before="180" w:line="320" w:lineRule="exact"/>
        <w:ind w:left="720"/>
        <w:jc w:val="both"/>
        <w:rPr>
          <w:rFonts w:ascii="Bookman Old Style" w:eastAsia="王漢宗細圓體繁" w:hAnsi="Bookman Old Style" w:cs="Arial" w:hint="eastAsia"/>
          <w:b/>
        </w:rPr>
      </w:pPr>
      <w:r>
        <w:rPr>
          <w:rFonts w:ascii="Bookman Old Style" w:eastAsia="王漢宗細圓體繁" w:hAnsi="Bookman Old Style" w:cs="Arial" w:hint="eastAsia"/>
          <w:b/>
        </w:rPr>
        <w:t xml:space="preserve">2. </w:t>
      </w:r>
      <w:r w:rsidRPr="001363D2">
        <w:rPr>
          <w:rFonts w:ascii="Bookman Old Style" w:eastAsia="王漢宗細圓體繁" w:hAnsi="Bookman Old Style" w:cs="Arial" w:hint="eastAsia"/>
          <w:b/>
        </w:rPr>
        <w:t>實現之路</w:t>
      </w:r>
    </w:p>
    <w:p w:rsidR="00A17AB5" w:rsidRDefault="00A17AB5" w:rsidP="00A17AB5">
      <w:pPr>
        <w:tabs>
          <w:tab w:val="center" w:pos="1260"/>
        </w:tabs>
        <w:spacing w:beforeLines="50" w:before="180" w:line="320" w:lineRule="exact"/>
        <w:ind w:leftChars="450" w:left="1080" w:firstLineChars="225" w:firstLine="540"/>
        <w:jc w:val="both"/>
        <w:rPr>
          <w:rFonts w:ascii="Bookman Old Style" w:eastAsia="王漢宗細圓體繁" w:hAnsi="Bookman Old Style" w:hint="eastAsia"/>
        </w:rPr>
      </w:pPr>
      <w:r>
        <w:rPr>
          <w:rFonts w:ascii="Bookman Old Style" w:eastAsia="王漢宗細圓體繁" w:hAnsi="Bookman Old Style" w:hint="eastAsia"/>
        </w:rPr>
        <w:t>神先要預備</w:t>
      </w:r>
      <w:r w:rsidRPr="008B7B0B">
        <w:rPr>
          <w:rFonts w:ascii="Bookman Old Style" w:eastAsia="王漢宗細圓體繁" w:hAnsi="Bookman Old Style" w:hint="eastAsia"/>
          <w:b/>
        </w:rPr>
        <w:t>國民</w:t>
      </w:r>
      <w:r>
        <w:rPr>
          <w:rFonts w:ascii="Bookman Old Style" w:eastAsia="王漢宗細圓體繁" w:hAnsi="Bookman Old Style" w:hint="eastAsia"/>
        </w:rPr>
        <w:t>。神藉救贖分別以色列人作神聖潔的國民</w:t>
      </w:r>
      <w:r>
        <w:rPr>
          <w:rFonts w:ascii="Bookman Old Style" w:eastAsia="王漢宗細圓體繁" w:hAnsi="Bookman Old Style" w:hint="eastAsia"/>
        </w:rPr>
        <w:t>(</w:t>
      </w:r>
      <w:r>
        <w:rPr>
          <w:rFonts w:ascii="Bookman Old Style" w:eastAsia="王漢宗細圓體繁" w:hAnsi="Bookman Old Style" w:hint="eastAsia"/>
        </w:rPr>
        <w:t>出十九</w:t>
      </w:r>
      <w:r>
        <w:rPr>
          <w:rFonts w:ascii="Bookman Old Style" w:eastAsia="王漢宗細圓體繁" w:hAnsi="Bookman Old Style" w:hint="eastAsia"/>
        </w:rPr>
        <w:t>5)</w:t>
      </w:r>
      <w:r>
        <w:rPr>
          <w:rFonts w:ascii="Bookman Old Style" w:eastAsia="王漢宗細圓體繁" w:hAnsi="Bookman Old Style" w:hint="eastAsia"/>
        </w:rPr>
        <w:t>。他們藉著遵行神誡命</w:t>
      </w:r>
      <w:r>
        <w:rPr>
          <w:rFonts w:ascii="Bookman Old Style" w:eastAsia="王漢宗細圓體繁" w:hAnsi="Bookman Old Style"/>
        </w:rPr>
        <w:t>(</w:t>
      </w:r>
      <w:r>
        <w:rPr>
          <w:rFonts w:ascii="Bookman Old Style" w:eastAsia="王漢宗細圓體繁" w:hAnsi="Bookman Old Style" w:hint="eastAsia"/>
        </w:rPr>
        <w:t>出廿至廿三</w:t>
      </w:r>
      <w:r>
        <w:rPr>
          <w:rFonts w:ascii="Bookman Old Style" w:eastAsia="王漢宗細圓體繁" w:hAnsi="Bookman Old Style" w:hint="eastAsia"/>
        </w:rPr>
        <w:t>)</w:t>
      </w:r>
      <w:r>
        <w:rPr>
          <w:rFonts w:ascii="Bookman Old Style" w:eastAsia="王漢宗細圓體繁" w:hAnsi="Bookman Old Style" w:hint="eastAsia"/>
        </w:rPr>
        <w:t>、會幕的事奉活出祭司的國度</w:t>
      </w:r>
      <w:r>
        <w:rPr>
          <w:rFonts w:ascii="Bookman Old Style" w:eastAsia="王漢宗細圓體繁" w:hAnsi="Bookman Old Style" w:hint="eastAsia"/>
        </w:rPr>
        <w:t>(</w:t>
      </w:r>
      <w:r>
        <w:rPr>
          <w:rFonts w:ascii="Bookman Old Style" w:eastAsia="王漢宗細圓體繁" w:hAnsi="Bookman Old Style" w:hint="eastAsia"/>
        </w:rPr>
        <w:t>利未記</w:t>
      </w:r>
      <w:r>
        <w:rPr>
          <w:rFonts w:ascii="Bookman Old Style" w:eastAsia="王漢宗細圓體繁" w:hAnsi="Bookman Old Style" w:hint="eastAsia"/>
        </w:rPr>
        <w:t>)</w:t>
      </w:r>
      <w:r>
        <w:rPr>
          <w:rFonts w:ascii="Bookman Old Style" w:eastAsia="王漢宗細圓體繁" w:hAnsi="Bookman Old Style" w:hint="eastAsia"/>
        </w:rPr>
        <w:t>。</w:t>
      </w:r>
    </w:p>
    <w:p w:rsidR="00A17AB5" w:rsidRDefault="00A17AB5" w:rsidP="00A17AB5">
      <w:pPr>
        <w:tabs>
          <w:tab w:val="center" w:pos="1260"/>
        </w:tabs>
        <w:spacing w:beforeLines="50" w:before="180" w:line="320" w:lineRule="exact"/>
        <w:ind w:leftChars="450" w:left="1080" w:firstLineChars="225" w:firstLine="540"/>
        <w:jc w:val="both"/>
        <w:rPr>
          <w:rFonts w:ascii="Bookman Old Style" w:eastAsia="王漢宗細圓體繁" w:hAnsi="Bookman Old Style" w:hint="eastAsia"/>
        </w:rPr>
      </w:pPr>
      <w:r>
        <w:rPr>
          <w:rFonts w:ascii="Bookman Old Style" w:eastAsia="王漢宗細圓體繁" w:hAnsi="Bookman Old Style" w:hint="eastAsia"/>
        </w:rPr>
        <w:t>神要預備</w:t>
      </w:r>
      <w:r w:rsidRPr="008B7B0B">
        <w:rPr>
          <w:rFonts w:ascii="Bookman Old Style" w:eastAsia="王漢宗細圓體繁" w:hAnsi="Bookman Old Style" w:hint="eastAsia"/>
          <w:b/>
        </w:rPr>
        <w:t>國土</w:t>
      </w:r>
      <w:r>
        <w:rPr>
          <w:rFonts w:ascii="Bookman Old Style" w:eastAsia="王漢宗細圓體繁" w:hAnsi="Bookman Old Style" w:hint="eastAsia"/>
        </w:rPr>
        <w:t>。萬軍之耶和華親率以色列軍從曠野</w:t>
      </w:r>
      <w:r>
        <w:rPr>
          <w:rFonts w:ascii="Bookman Old Style" w:eastAsia="王漢宗細圓體繁" w:hAnsi="Bookman Old Style" w:hint="eastAsia"/>
        </w:rPr>
        <w:t>(</w:t>
      </w:r>
      <w:r>
        <w:rPr>
          <w:rFonts w:ascii="Bookman Old Style" w:eastAsia="王漢宗細圓體繁" w:hAnsi="Bookman Old Style" w:hint="eastAsia"/>
        </w:rPr>
        <w:t>民數記</w:t>
      </w:r>
      <w:r>
        <w:rPr>
          <w:rFonts w:ascii="Bookman Old Style" w:eastAsia="王漢宗細圓體繁" w:hAnsi="Bookman Old Style" w:hint="eastAsia"/>
        </w:rPr>
        <w:t>)</w:t>
      </w:r>
      <w:r>
        <w:rPr>
          <w:rFonts w:ascii="Bookman Old Style" w:eastAsia="王漢宗細圓體繁" w:hAnsi="Bookman Old Style" w:hint="eastAsia"/>
        </w:rPr>
        <w:t>進駐迦南地，使百姓得美地、享安息</w:t>
      </w:r>
      <w:r>
        <w:rPr>
          <w:rFonts w:ascii="Bookman Old Style" w:eastAsia="王漢宗細圓體繁" w:hAnsi="Bookman Old Style" w:hint="eastAsia"/>
        </w:rPr>
        <w:t>(</w:t>
      </w:r>
      <w:r>
        <w:rPr>
          <w:rFonts w:ascii="Bookman Old Style" w:eastAsia="王漢宗細圓體繁" w:hAnsi="Bookman Old Style" w:hint="eastAsia"/>
        </w:rPr>
        <w:t>約書亞記</w:t>
      </w:r>
      <w:r>
        <w:rPr>
          <w:rFonts w:ascii="Bookman Old Style" w:eastAsia="王漢宗細圓體繁" w:hAnsi="Bookman Old Style" w:hint="eastAsia"/>
        </w:rPr>
        <w:t>)</w:t>
      </w:r>
      <w:r>
        <w:rPr>
          <w:rFonts w:ascii="Bookman Old Style" w:eastAsia="王漢宗細圓體繁" w:hAnsi="Bookman Old Style" w:hint="eastAsia"/>
        </w:rPr>
        <w:t>。</w:t>
      </w:r>
    </w:p>
    <w:p w:rsidR="00A17AB5" w:rsidRDefault="00A17AB5" w:rsidP="00A17AB5">
      <w:pPr>
        <w:tabs>
          <w:tab w:val="center" w:pos="1260"/>
        </w:tabs>
        <w:spacing w:beforeLines="50" w:before="180" w:line="320" w:lineRule="exact"/>
        <w:ind w:leftChars="450" w:left="1080" w:firstLineChars="225" w:firstLine="540"/>
        <w:jc w:val="both"/>
        <w:rPr>
          <w:rFonts w:ascii="Bookman Old Style" w:eastAsia="王漢宗細圓體繁" w:hAnsi="Bookman Old Style" w:hint="eastAsia"/>
        </w:rPr>
      </w:pPr>
      <w:r>
        <w:rPr>
          <w:rFonts w:ascii="Bookman Old Style" w:eastAsia="王漢宗細圓體繁" w:hAnsi="Bookman Old Style" w:hint="eastAsia"/>
        </w:rPr>
        <w:t>可是以色列後代開始不認識神，以致他們當中沒有王</w:t>
      </w:r>
      <w:r>
        <w:rPr>
          <w:rFonts w:ascii="Bookman Old Style" w:eastAsia="王漢宗細圓體繁" w:hAnsi="Bookman Old Style" w:hint="eastAsia"/>
        </w:rPr>
        <w:t>(</w:t>
      </w:r>
      <w:r>
        <w:rPr>
          <w:rFonts w:ascii="Bookman Old Style" w:eastAsia="王漢宗細圓體繁" w:hAnsi="Bookman Old Style" w:hint="eastAsia"/>
        </w:rPr>
        <w:t>士師記</w:t>
      </w:r>
      <w:r>
        <w:rPr>
          <w:rFonts w:ascii="Bookman Old Style" w:eastAsia="王漢宗細圓體繁" w:hAnsi="Bookman Old Style" w:hint="eastAsia"/>
        </w:rPr>
        <w:t>)</w:t>
      </w:r>
      <w:r>
        <w:rPr>
          <w:rFonts w:ascii="Bookman Old Style" w:eastAsia="王漢宗細圓體繁" w:hAnsi="Bookman Old Style" w:hint="eastAsia"/>
        </w:rPr>
        <w:t>。但那時神興起愛神愛人的路得，作大衛王的曾祖母</w:t>
      </w:r>
      <w:r>
        <w:rPr>
          <w:rFonts w:ascii="Bookman Old Style" w:eastAsia="王漢宗細圓體繁" w:hAnsi="Bookman Old Style" w:hint="eastAsia"/>
        </w:rPr>
        <w:t>(</w:t>
      </w:r>
      <w:r>
        <w:rPr>
          <w:rFonts w:ascii="Bookman Old Style" w:eastAsia="王漢宗細圓體繁" w:hAnsi="Bookman Old Style" w:hint="eastAsia"/>
        </w:rPr>
        <w:t>路得記</w:t>
      </w:r>
      <w:r>
        <w:rPr>
          <w:rFonts w:ascii="Bookman Old Style" w:eastAsia="王漢宗細圓體繁" w:hAnsi="Bookman Old Style" w:hint="eastAsia"/>
        </w:rPr>
        <w:t>)</w:t>
      </w:r>
      <w:r>
        <w:rPr>
          <w:rFonts w:ascii="Bookman Old Style" w:eastAsia="王漢宗細圓體繁" w:hAnsi="Bookman Old Style" w:hint="eastAsia"/>
        </w:rPr>
        <w:t>。當神尋得合祂心意的人，就膏立人作</w:t>
      </w:r>
      <w:r w:rsidRPr="008B7B0B">
        <w:rPr>
          <w:rFonts w:ascii="Bookman Old Style" w:eastAsia="王漢宗細圓體繁" w:hAnsi="Bookman Old Style" w:hint="eastAsia"/>
          <w:b/>
        </w:rPr>
        <w:t>國君</w:t>
      </w:r>
      <w:r>
        <w:rPr>
          <w:rFonts w:ascii="Bookman Old Style" w:eastAsia="王漢宗細圓體繁" w:hAnsi="Bookman Old Style" w:hint="eastAsia"/>
        </w:rPr>
        <w:t>，藉他在地為神掌權</w:t>
      </w:r>
      <w:r>
        <w:rPr>
          <w:rFonts w:ascii="Bookman Old Style" w:eastAsia="王漢宗細圓體繁" w:hAnsi="Bookman Old Style" w:hint="eastAsia"/>
        </w:rPr>
        <w:t>(</w:t>
      </w:r>
      <w:r>
        <w:rPr>
          <w:rFonts w:ascii="Bookman Old Style" w:eastAsia="王漢宗細圓體繁" w:hAnsi="Bookman Old Style" w:hint="eastAsia"/>
        </w:rPr>
        <w:t>撒上十一</w:t>
      </w:r>
      <w:r>
        <w:rPr>
          <w:rFonts w:ascii="Bookman Old Style" w:eastAsia="王漢宗細圓體繁" w:hAnsi="Bookman Old Style" w:hint="eastAsia"/>
        </w:rPr>
        <w:t xml:space="preserve">15, </w:t>
      </w:r>
      <w:r>
        <w:rPr>
          <w:rFonts w:ascii="Bookman Old Style" w:eastAsia="王漢宗細圓體繁" w:hAnsi="Bookman Old Style" w:hint="eastAsia"/>
        </w:rPr>
        <w:t>撒下五</w:t>
      </w:r>
      <w:r>
        <w:rPr>
          <w:rFonts w:ascii="Bookman Old Style" w:eastAsia="王漢宗細圓體繁" w:hAnsi="Bookman Old Style" w:hint="eastAsia"/>
        </w:rPr>
        <w:t>3)</w:t>
      </w:r>
      <w:r>
        <w:rPr>
          <w:rFonts w:ascii="Bookman Old Style" w:eastAsia="王漢宗細圓體繁" w:hAnsi="Bookman Old Style" w:hint="eastAsia"/>
        </w:rPr>
        <w:t>。</w:t>
      </w:r>
    </w:p>
    <w:p w:rsidR="00A17AB5" w:rsidRDefault="00A17AB5" w:rsidP="00A17AB5">
      <w:pPr>
        <w:tabs>
          <w:tab w:val="center" w:pos="1260"/>
        </w:tabs>
        <w:spacing w:beforeLines="50" w:before="180" w:line="320" w:lineRule="exact"/>
        <w:ind w:leftChars="600" w:left="1440" w:firstLineChars="225" w:firstLine="540"/>
        <w:jc w:val="both"/>
        <w:rPr>
          <w:rFonts w:ascii="Bookman Old Style" w:eastAsia="王漢宗細圓體繁" w:hAnsi="Bookman Old Style" w:hint="eastAsia"/>
        </w:rPr>
      </w:pPr>
    </w:p>
    <w:p w:rsidR="00A17AB5" w:rsidRPr="001363D2" w:rsidRDefault="00A17AB5" w:rsidP="00A17AB5">
      <w:pPr>
        <w:tabs>
          <w:tab w:val="center" w:pos="1260"/>
        </w:tabs>
        <w:spacing w:beforeLines="50" w:before="180" w:afterLines="50" w:after="180" w:line="320" w:lineRule="exact"/>
        <w:ind w:left="450"/>
        <w:jc w:val="both"/>
        <w:rPr>
          <w:rFonts w:ascii="Bookman Old Style" w:eastAsia="王漢宗細圓體繁" w:hAnsi="Bookman Old Style" w:hint="eastAsia"/>
          <w:b/>
          <w:sz w:val="28"/>
          <w:szCs w:val="28"/>
        </w:rPr>
      </w:pPr>
      <w:r>
        <w:rPr>
          <w:rFonts w:ascii="Bookman Old Style" w:eastAsia="王漢宗細圓體繁" w:hAnsi="Bookman Old Style" w:hint="eastAsia"/>
          <w:b/>
          <w:sz w:val="28"/>
          <w:szCs w:val="28"/>
        </w:rPr>
        <w:t>二、</w:t>
      </w:r>
      <w:r w:rsidRPr="001363D2">
        <w:rPr>
          <w:rFonts w:ascii="Bookman Old Style" w:eastAsia="王漢宗細圓體繁" w:hAnsi="Bookman Old Style" w:hint="eastAsia"/>
          <w:b/>
          <w:sz w:val="28"/>
          <w:szCs w:val="28"/>
        </w:rPr>
        <w:t>啟後：人棄神作王、但神對人不離不棄</w:t>
      </w:r>
    </w:p>
    <w:p w:rsidR="00A17AB5" w:rsidRPr="001363D2" w:rsidRDefault="00A17AB5" w:rsidP="00A17AB5">
      <w:pPr>
        <w:tabs>
          <w:tab w:val="left" w:pos="180"/>
          <w:tab w:val="left" w:pos="540"/>
          <w:tab w:val="left" w:pos="900"/>
        </w:tabs>
        <w:adjustRightInd w:val="0"/>
        <w:snapToGrid w:val="0"/>
        <w:spacing w:beforeLines="50" w:before="180" w:line="320" w:lineRule="exact"/>
        <w:ind w:left="720"/>
        <w:jc w:val="both"/>
        <w:rPr>
          <w:rFonts w:ascii="Bookman Old Style" w:eastAsia="王漢宗細圓體繁" w:hAnsi="Bookman Old Style" w:cs="Arial" w:hint="eastAsia"/>
          <w:b/>
        </w:rPr>
      </w:pPr>
      <w:r>
        <w:rPr>
          <w:rFonts w:ascii="Bookman Old Style" w:eastAsia="王漢宗細圓體繁" w:hAnsi="Bookman Old Style" w:cs="Arial" w:hint="eastAsia"/>
          <w:b/>
        </w:rPr>
        <w:t>1</w:t>
      </w:r>
      <w:r w:rsidRPr="001363D2">
        <w:rPr>
          <w:rFonts w:ascii="Bookman Old Style" w:eastAsia="王漢宗細圓體繁" w:hAnsi="Bookman Old Style" w:cs="Arial"/>
          <w:b/>
        </w:rPr>
        <w:t xml:space="preserve">. </w:t>
      </w:r>
      <w:r w:rsidRPr="001363D2">
        <w:rPr>
          <w:rFonts w:ascii="Bookman Old Style" w:eastAsia="王漢宗細圓體繁" w:hAnsi="Bookman Old Style" w:cs="Arial" w:hint="eastAsia"/>
          <w:b/>
        </w:rPr>
        <w:t>因神是永不後悔的全能者</w:t>
      </w:r>
    </w:p>
    <w:p w:rsidR="00A17AB5" w:rsidRDefault="00A17AB5" w:rsidP="00A17AB5">
      <w:pPr>
        <w:tabs>
          <w:tab w:val="center" w:pos="1260"/>
        </w:tabs>
        <w:spacing w:beforeLines="50" w:before="180" w:line="320" w:lineRule="exact"/>
        <w:ind w:leftChars="450" w:left="1080" w:firstLineChars="225" w:firstLine="540"/>
        <w:jc w:val="both"/>
        <w:rPr>
          <w:rFonts w:ascii="Bookman Old Style" w:eastAsia="王漢宗細圓體繁" w:hAnsi="Bookman Old Style" w:hint="eastAsia"/>
        </w:rPr>
      </w:pPr>
      <w:r>
        <w:rPr>
          <w:rFonts w:ascii="Bookman Old Style" w:eastAsia="王漢宗細圓體繁" w:hAnsi="Bookman Old Style" w:hint="eastAsia"/>
        </w:rPr>
        <w:t>從撒母耳記到列王記，歷代不少的國君都敗在拜偶像、行耶和華看為惡的事，以致最終以色列和猶大均落在亡國的悲慘下場。雖然人屢屢被軟弱所勝，但神是以色列的全能者，祂永</w:t>
      </w:r>
      <w:r w:rsidRPr="0073277C">
        <w:rPr>
          <w:rFonts w:ascii="Bookman Old Style" w:eastAsia="王漢宗細圓體繁" w:hAnsi="Bookman Old Style" w:hint="eastAsia"/>
          <w:b/>
        </w:rPr>
        <w:t>不後悔</w:t>
      </w:r>
      <w:r>
        <w:rPr>
          <w:rFonts w:ascii="Bookman Old Style" w:eastAsia="王漢宗細圓體繁" w:hAnsi="Bookman Old Style" w:hint="eastAsia"/>
        </w:rPr>
        <w:t>(</w:t>
      </w:r>
      <w:r>
        <w:rPr>
          <w:rFonts w:ascii="Bookman Old Style" w:eastAsia="王漢宗細圓體繁" w:hAnsi="Bookman Old Style" w:hint="eastAsia"/>
        </w:rPr>
        <w:t>撒上十五</w:t>
      </w:r>
      <w:r>
        <w:rPr>
          <w:rFonts w:ascii="Bookman Old Style" w:eastAsia="王漢宗細圓體繁" w:hAnsi="Bookman Old Style" w:hint="eastAsia"/>
        </w:rPr>
        <w:t>29)</w:t>
      </w:r>
      <w:r>
        <w:rPr>
          <w:rFonts w:ascii="Bookman Old Style" w:eastAsia="王漢宗細圓體繁" w:hAnsi="Bookman Old Style" w:hint="eastAsia"/>
        </w:rPr>
        <w:t>。</w:t>
      </w:r>
    </w:p>
    <w:p w:rsidR="00A17AB5" w:rsidRPr="001363D2" w:rsidRDefault="00A17AB5" w:rsidP="00A17AB5">
      <w:pPr>
        <w:tabs>
          <w:tab w:val="left" w:pos="180"/>
          <w:tab w:val="left" w:pos="540"/>
          <w:tab w:val="left" w:pos="900"/>
        </w:tabs>
        <w:adjustRightInd w:val="0"/>
        <w:snapToGrid w:val="0"/>
        <w:spacing w:beforeLines="50" w:before="180" w:line="320" w:lineRule="exact"/>
        <w:ind w:left="720"/>
        <w:jc w:val="both"/>
        <w:rPr>
          <w:rFonts w:ascii="Bookman Old Style" w:eastAsia="王漢宗細圓體繁" w:hAnsi="Bookman Old Style" w:cs="Arial" w:hint="eastAsia"/>
          <w:b/>
        </w:rPr>
      </w:pPr>
      <w:r>
        <w:rPr>
          <w:rFonts w:ascii="Bookman Old Style" w:eastAsia="王漢宗細圓體繁" w:hAnsi="Bookman Old Style" w:cs="Arial" w:hint="eastAsia"/>
          <w:b/>
        </w:rPr>
        <w:t>2</w:t>
      </w:r>
      <w:r w:rsidRPr="001363D2">
        <w:rPr>
          <w:rFonts w:ascii="Bookman Old Style" w:eastAsia="王漢宗細圓體繁" w:hAnsi="Bookman Old Style" w:cs="Arial"/>
          <w:b/>
        </w:rPr>
        <w:t xml:space="preserve">. </w:t>
      </w:r>
      <w:r w:rsidRPr="001363D2">
        <w:rPr>
          <w:rFonts w:ascii="Bookman Old Style" w:eastAsia="王漢宗細圓體繁" w:hAnsi="Bookman Old Style" w:cs="Arial" w:hint="eastAsia"/>
          <w:b/>
        </w:rPr>
        <w:t>因神是公義又慈愛的王</w:t>
      </w:r>
    </w:p>
    <w:p w:rsidR="00A17AB5" w:rsidRDefault="00A17AB5" w:rsidP="00A17AB5">
      <w:pPr>
        <w:tabs>
          <w:tab w:val="center" w:pos="1260"/>
        </w:tabs>
        <w:spacing w:beforeLines="50" w:before="180" w:line="320" w:lineRule="exact"/>
        <w:ind w:leftChars="450" w:left="1080" w:firstLineChars="225" w:firstLine="540"/>
        <w:jc w:val="both"/>
        <w:rPr>
          <w:rFonts w:ascii="Bookman Old Style" w:eastAsia="王漢宗細圓體繁" w:hAnsi="Bookman Old Style" w:hint="eastAsia"/>
        </w:rPr>
      </w:pPr>
      <w:r>
        <w:rPr>
          <w:rFonts w:ascii="Bookman Old Style" w:eastAsia="王漢宗細圓體繁" w:hAnsi="Bookman Old Style" w:hint="eastAsia"/>
        </w:rPr>
        <w:t>神之所以不放棄人，仍一再興起恢復的工作，一面是因耶和華以色列的王是公義的，更主要的是因祂有豐盛</w:t>
      </w:r>
      <w:r w:rsidRPr="0073277C">
        <w:rPr>
          <w:rFonts w:ascii="Bookman Old Style" w:eastAsia="王漢宗細圓體繁" w:hAnsi="Bookman Old Style" w:hint="eastAsia"/>
          <w:b/>
        </w:rPr>
        <w:t>慈愛和憐憫</w:t>
      </w:r>
      <w:r>
        <w:rPr>
          <w:rFonts w:ascii="Bookman Old Style" w:eastAsia="王漢宗細圓體繁" w:hAnsi="Bookman Old Style" w:hint="eastAsia"/>
        </w:rPr>
        <w:t>。這從大衛寫的詩篇可見一斑。</w:t>
      </w:r>
    </w:p>
    <w:p w:rsidR="00A17AB5" w:rsidRDefault="00A17AB5" w:rsidP="00A17AB5">
      <w:pPr>
        <w:tabs>
          <w:tab w:val="center" w:pos="1260"/>
        </w:tabs>
        <w:spacing w:beforeLines="50" w:before="180" w:line="320" w:lineRule="exact"/>
        <w:ind w:leftChars="450" w:left="1080" w:firstLineChars="225" w:firstLine="540"/>
        <w:jc w:val="both"/>
        <w:rPr>
          <w:rFonts w:ascii="Bookman Old Style" w:eastAsia="王漢宗細圓體繁" w:hAnsi="Bookman Old Style" w:hint="eastAsia"/>
        </w:rPr>
      </w:pPr>
      <w:r>
        <w:rPr>
          <w:rFonts w:ascii="Bookman Old Style" w:eastAsia="王漢宗細圓體繁" w:hAnsi="Bookman Old Style" w:hint="eastAsia"/>
        </w:rPr>
        <w:t>超過一半的詩篇都是大衛寫的。不少撒母耳記中的歷史都與詩篇情義交融，例如：大衛逃避掃羅時經歷神是他力量</w:t>
      </w:r>
      <w:r w:rsidRPr="002442AD">
        <w:rPr>
          <w:rFonts w:ascii="Bookman Old Style" w:eastAsia="王漢宗細圓體繁" w:hAnsi="Bookman Old Style" w:hint="eastAsia"/>
        </w:rPr>
        <w:t>(</w:t>
      </w:r>
      <w:r w:rsidRPr="002442AD">
        <w:rPr>
          <w:rFonts w:ascii="Bookman Old Style" w:eastAsia="王漢宗細圓體繁" w:hAnsi="Bookman Old Style" w:hint="eastAsia"/>
        </w:rPr>
        <w:t>詩</w:t>
      </w:r>
      <w:r>
        <w:rPr>
          <w:rFonts w:ascii="Bookman Old Style" w:eastAsia="王漢宗細圓體繁" w:hAnsi="Bookman Old Style" w:hint="eastAsia"/>
        </w:rPr>
        <w:t>十八</w:t>
      </w:r>
      <w:r w:rsidRPr="002442AD">
        <w:rPr>
          <w:rFonts w:ascii="Bookman Old Style" w:eastAsia="王漢宗細圓體繁" w:hAnsi="Bookman Old Style" w:hint="eastAsia"/>
        </w:rPr>
        <w:t>)</w:t>
      </w:r>
      <w:r>
        <w:rPr>
          <w:rFonts w:ascii="Bookman Old Style" w:eastAsia="王漢宗細圓體繁" w:hAnsi="Bookman Old Style" w:hint="eastAsia"/>
        </w:rPr>
        <w:t>、犯姦淫後體驗神重新賜正直的靈</w:t>
      </w:r>
      <w:r>
        <w:rPr>
          <w:rFonts w:ascii="Bookman Old Style" w:eastAsia="王漢宗細圓體繁" w:hAnsi="Bookman Old Style" w:hint="eastAsia"/>
        </w:rPr>
        <w:t>(</w:t>
      </w:r>
      <w:r w:rsidRPr="002442AD">
        <w:rPr>
          <w:rFonts w:ascii="Bookman Old Style" w:eastAsia="王漢宗細圓體繁" w:hAnsi="Bookman Old Style" w:hint="eastAsia"/>
        </w:rPr>
        <w:t>詩</w:t>
      </w:r>
      <w:r>
        <w:rPr>
          <w:rFonts w:ascii="Bookman Old Style" w:eastAsia="王漢宗細圓體繁" w:hAnsi="Bookman Old Style" w:hint="eastAsia"/>
        </w:rPr>
        <w:t>五十一</w:t>
      </w:r>
      <w:r w:rsidRPr="002442AD">
        <w:rPr>
          <w:rFonts w:ascii="Bookman Old Style" w:eastAsia="王漢宗細圓體繁" w:hAnsi="Bookman Old Style" w:hint="eastAsia"/>
        </w:rPr>
        <w:t>)</w:t>
      </w:r>
      <w:r>
        <w:rPr>
          <w:rFonts w:ascii="Bookman Old Style" w:eastAsia="王漢宗細圓體繁" w:hAnsi="Bookman Old Style" w:hint="eastAsia"/>
        </w:rPr>
        <w:t>、在安逸中起意為神建安息之所蒙神祝福</w:t>
      </w:r>
      <w:r w:rsidRPr="002442AD">
        <w:rPr>
          <w:rFonts w:ascii="Bookman Old Style" w:eastAsia="王漢宗細圓體繁" w:hAnsi="Bookman Old Style" w:hint="eastAsia"/>
        </w:rPr>
        <w:t xml:space="preserve"> (</w:t>
      </w:r>
      <w:r w:rsidRPr="002442AD">
        <w:rPr>
          <w:rFonts w:ascii="Bookman Old Style" w:eastAsia="王漢宗細圓體繁" w:hAnsi="Bookman Old Style" w:hint="eastAsia"/>
        </w:rPr>
        <w:t>詩</w:t>
      </w:r>
      <w:r>
        <w:rPr>
          <w:rFonts w:ascii="Bookman Old Style" w:eastAsia="王漢宗細圓體繁" w:hAnsi="Bookman Old Style" w:hint="eastAsia"/>
        </w:rPr>
        <w:t>一三二</w:t>
      </w:r>
      <w:r w:rsidRPr="002442AD">
        <w:rPr>
          <w:rFonts w:ascii="Bookman Old Style" w:eastAsia="王漢宗細圓體繁" w:hAnsi="Bookman Old Style" w:hint="eastAsia"/>
        </w:rPr>
        <w:t>)</w:t>
      </w:r>
      <w:r w:rsidRPr="0073277C">
        <w:rPr>
          <w:rFonts w:ascii="Bookman Old Style" w:eastAsia="王漢宗細圓體繁" w:hAnsi="Bookman Old Style" w:hint="eastAsia"/>
        </w:rPr>
        <w:t xml:space="preserve"> </w:t>
      </w:r>
      <w:r>
        <w:rPr>
          <w:rFonts w:ascii="Bookman Old Style" w:eastAsia="王漢宗細圓體繁" w:hAnsi="Bookman Old Style" w:hint="eastAsia"/>
        </w:rPr>
        <w:t>等。</w:t>
      </w:r>
    </w:p>
    <w:p w:rsidR="00A17AB5" w:rsidRDefault="008C025F" w:rsidP="00A17AB5">
      <w:pPr>
        <w:tabs>
          <w:tab w:val="center" w:pos="1260"/>
        </w:tabs>
        <w:spacing w:beforeLines="50" w:before="180" w:line="320" w:lineRule="exact"/>
        <w:ind w:left="357"/>
        <w:jc w:val="both"/>
        <w:rPr>
          <w:rFonts w:hint="eastAsia"/>
        </w:rPr>
      </w:pPr>
      <w:r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2692400</wp:posOffset>
                </wp:positionV>
                <wp:extent cx="1028700" cy="239395"/>
                <wp:effectExtent l="0" t="0" r="0" b="1905"/>
                <wp:wrapNone/>
                <wp:docPr id="1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7AB5" w:rsidRPr="00B070E0" w:rsidRDefault="00A17AB5" w:rsidP="00A17AB5">
                            <w:pPr>
                              <w:jc w:val="center"/>
                              <w:rPr>
                                <w:rFonts w:ascii="王漢宗顏楷體繁" w:eastAsia="王漢宗顏楷體繁" w:hint="eastAsia"/>
                                <w:sz w:val="18"/>
                                <w:szCs w:val="18"/>
                              </w:rPr>
                            </w:pPr>
                            <w:r w:rsidRPr="00B070E0">
                              <w:rPr>
                                <w:rFonts w:ascii="王漢宗顏楷體繁" w:eastAsia="王漢宗顏楷體繁" w:hAnsi="新細明體" w:hint="eastAsia"/>
                                <w:sz w:val="18"/>
                                <w:szCs w:val="18"/>
                              </w:rPr>
                              <w:t>第</w:t>
                            </w:r>
                            <w:r>
                              <w:rPr>
                                <w:rFonts w:ascii="王漢宗顏楷體繁" w:eastAsia="王漢宗顏楷體繁" w:hAnsi="新細明體" w:hint="eastAsia"/>
                                <w:sz w:val="18"/>
                                <w:szCs w:val="18"/>
                              </w:rPr>
                              <w:t>二</w:t>
                            </w:r>
                            <w:r w:rsidRPr="00B070E0">
                              <w:rPr>
                                <w:rFonts w:ascii="王漢宗顏楷體繁" w:eastAsia="王漢宗顏楷體繁" w:hAnsi="新細明體" w:hint="eastAsia"/>
                                <w:sz w:val="18"/>
                                <w:szCs w:val="18"/>
                              </w:rPr>
                              <w:t>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225pt;margin-top:212pt;width:81pt;height:18.8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" filled="f" stroked="f">
                <v:textbox>
                  <w:txbxContent>
                    <w:p w:rsidR="00A17AB5" w:rsidRPr="00B070E0" w:rsidRDefault="00A17AB5" w:rsidP="00A17AB5">
                      <w:pPr>
                        <w:jc w:val="center"/>
                        <w:rPr>
                          <w:rFonts w:ascii="王漢宗顏楷體繁" w:eastAsia="王漢宗顏楷體繁" w:hint="eastAsia"/>
                          <w:sz w:val="18"/>
                          <w:szCs w:val="18"/>
                        </w:rPr>
                      </w:pPr>
                      <w:r w:rsidRPr="00B070E0">
                        <w:rPr>
                          <w:rFonts w:ascii="王漢宗顏楷體繁" w:eastAsia="王漢宗顏楷體繁" w:hAnsi="新細明體" w:hint="eastAsia"/>
                          <w:sz w:val="18"/>
                          <w:szCs w:val="18"/>
                        </w:rPr>
                        <w:t>第</w:t>
                      </w:r>
                      <w:r>
                        <w:rPr>
                          <w:rFonts w:ascii="王漢宗顏楷體繁" w:eastAsia="王漢宗顏楷體繁" w:hAnsi="新細明體" w:hint="eastAsia"/>
                          <w:sz w:val="18"/>
                          <w:szCs w:val="18"/>
                        </w:rPr>
                        <w:t>二</w:t>
                      </w:r>
                      <w:r w:rsidRPr="00B070E0">
                        <w:rPr>
                          <w:rFonts w:ascii="王漢宗顏楷體繁" w:eastAsia="王漢宗顏楷體繁" w:hAnsi="新細明體" w:hint="eastAsia"/>
                          <w:sz w:val="18"/>
                          <w:szCs w:val="18"/>
                        </w:rPr>
                        <w:t>頁</w:t>
                      </w:r>
                    </w:p>
                  </w:txbxContent>
                </v:textbox>
              </v:shape>
            </w:pict>
          </mc:Fallback>
        </mc:AlternateContent>
      </w:r>
    </w:p>
    <w:p w:rsidR="00A17AB5" w:rsidRPr="00A17AB5" w:rsidRDefault="00A17AB5" w:rsidP="00A17AB5">
      <w:pPr>
        <w:numPr>
          <w:ilvl w:val="1"/>
          <w:numId w:val="5"/>
        </w:numPr>
        <w:tabs>
          <w:tab w:val="center" w:pos="1260"/>
        </w:tabs>
        <w:spacing w:beforeLines="50" w:before="180" w:line="320" w:lineRule="exact"/>
        <w:jc w:val="both"/>
        <w:rPr>
          <w:rFonts w:ascii="王漢宗顏楷體繁" w:eastAsia="王漢宗顏楷體繁" w:hint="eastAsia"/>
          <w:b/>
          <w:sz w:val="28"/>
          <w:szCs w:val="28"/>
        </w:rPr>
      </w:pPr>
      <w:r>
        <w:br w:type="page"/>
      </w:r>
      <w:r w:rsidRPr="00FE6EA2">
        <w:rPr>
          <w:rFonts w:ascii="王漢宗顏楷體繁" w:eastAsia="王漢宗顏楷體繁" w:hint="eastAsia"/>
          <w:b/>
          <w:sz w:val="28"/>
          <w:szCs w:val="28"/>
        </w:rPr>
        <w:lastRenderedPageBreak/>
        <w:t>本書大綱</w:t>
      </w:r>
    </w:p>
    <w:tbl>
      <w:tblPr>
        <w:tblStyle w:val="TableGrid"/>
        <w:tblW w:w="0" w:type="auto"/>
        <w:tblInd w:w="540" w:type="dxa"/>
        <w:tblLook w:val="01E0" w:firstRow="1" w:lastRow="1" w:firstColumn="1" w:lastColumn="1" w:noHBand="0" w:noVBand="0"/>
      </w:tblPr>
      <w:tblGrid>
        <w:gridCol w:w="3528"/>
        <w:gridCol w:w="1260"/>
        <w:gridCol w:w="900"/>
        <w:gridCol w:w="2700"/>
      </w:tblGrid>
      <w:tr w:rsidR="00A17AB5" w:rsidRPr="00FD0627" w:rsidTr="00A17AB5">
        <w:tc>
          <w:tcPr>
            <w:tcW w:w="3528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A17AB5" w:rsidRDefault="00A17AB5" w:rsidP="00A17AB5">
            <w:pPr>
              <w:spacing w:line="340" w:lineRule="exact"/>
              <w:jc w:val="center"/>
              <w:rPr>
                <w:rFonts w:ascii="王漢宗特圓體繁" w:eastAsia="王漢宗特圓體繁" w:hint="eastAsia"/>
                <w:sz w:val="32"/>
                <w:szCs w:val="32"/>
              </w:rPr>
            </w:pPr>
            <w:r>
              <w:rPr>
                <w:rFonts w:ascii="王漢宗特圓體繁" w:eastAsia="王漢宗特圓體繁" w:hint="eastAsia"/>
                <w:sz w:val="32"/>
                <w:szCs w:val="32"/>
              </w:rPr>
              <w:t>耶和華王尋求</w:t>
            </w:r>
          </w:p>
          <w:p w:rsidR="00A17AB5" w:rsidRPr="00FD0627" w:rsidRDefault="00A17AB5" w:rsidP="00A17AB5">
            <w:pPr>
              <w:spacing w:line="340" w:lineRule="exact"/>
              <w:jc w:val="center"/>
              <w:rPr>
                <w:rFonts w:ascii="王漢宗特圓體繁" w:eastAsia="王漢宗特圓體繁" w:hint="eastAsia"/>
                <w:sz w:val="32"/>
                <w:szCs w:val="32"/>
              </w:rPr>
            </w:pPr>
            <w:r>
              <w:rPr>
                <w:rFonts w:ascii="王漢宗特圓體繁" w:eastAsia="王漢宗特圓體繁" w:hint="eastAsia"/>
                <w:sz w:val="32"/>
                <w:szCs w:val="32"/>
              </w:rPr>
              <w:t>合用的器皿</w:t>
            </w:r>
          </w:p>
          <w:p w:rsidR="00A17AB5" w:rsidRPr="00FD0627" w:rsidRDefault="00A17AB5" w:rsidP="00A17AB5">
            <w:pPr>
              <w:spacing w:line="340" w:lineRule="exact"/>
              <w:jc w:val="center"/>
              <w:rPr>
                <w:rFonts w:ascii="王漢宗特圓體繁" w:eastAsia="王漢宗特圓體繁" w:hint="eastAsia"/>
                <w:sz w:val="28"/>
                <w:szCs w:val="28"/>
              </w:rPr>
            </w:pPr>
            <w:r w:rsidRPr="00FD0627">
              <w:rPr>
                <w:rFonts w:ascii="王漢宗特圓體繁" w:eastAsia="王漢宗特圓體繁" w:hint="eastAsia"/>
              </w:rPr>
              <w:t>（撒上一至六）</w:t>
            </w:r>
          </w:p>
        </w:tc>
        <w:tc>
          <w:tcPr>
            <w:tcW w:w="2160" w:type="dxa"/>
            <w:gridSpan w:val="2"/>
            <w:vMerge w:val="restart"/>
            <w:tcBorders>
              <w:top w:val="single" w:sz="24" w:space="0" w:color="auto"/>
              <w:left w:val="single" w:sz="2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17AB5" w:rsidRPr="00FD0627" w:rsidRDefault="00A17AB5" w:rsidP="00A17AB5">
            <w:pPr>
              <w:spacing w:line="300" w:lineRule="exact"/>
              <w:jc w:val="center"/>
              <w:rPr>
                <w:rFonts w:ascii="王漢宗顏楷體繁" w:eastAsia="王漢宗顏楷體繁" w:hint="eastAsia"/>
                <w:sz w:val="28"/>
                <w:szCs w:val="28"/>
              </w:rPr>
            </w:pPr>
            <w:r w:rsidRPr="00FD0627">
              <w:rPr>
                <w:rFonts w:ascii="王漢宗顏楷體繁" w:eastAsia="王漢宗顏楷體繁" w:hint="eastAsia"/>
                <w:sz w:val="28"/>
                <w:szCs w:val="28"/>
              </w:rPr>
              <w:t>哈拿</w:t>
            </w:r>
          </w:p>
        </w:tc>
        <w:tc>
          <w:tcPr>
            <w:tcW w:w="2700" w:type="dxa"/>
            <w:tcBorders>
              <w:top w:val="single" w:sz="24" w:space="0" w:color="auto"/>
              <w:left w:val="single" w:sz="8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numPr>
                <w:ilvl w:val="0"/>
                <w:numId w:val="6"/>
              </w:numPr>
              <w:tabs>
                <w:tab w:val="clear" w:pos="360"/>
                <w:tab w:val="num" w:pos="612"/>
              </w:tabs>
              <w:spacing w:line="260" w:lineRule="exact"/>
              <w:jc w:val="both"/>
              <w:rPr>
                <w:rFonts w:ascii="王漢宗細圓體繁" w:eastAsia="王漢宗細圓體繁" w:hint="eastAsia"/>
              </w:rPr>
            </w:pPr>
            <w:r w:rsidRPr="00FD0627">
              <w:rPr>
                <w:rFonts w:ascii="王漢宗細圓體繁" w:eastAsia="王漢宗細圓體繁" w:hint="eastAsia"/>
              </w:rPr>
              <w:t>神賜哈拿長子</w:t>
            </w:r>
          </w:p>
        </w:tc>
      </w:tr>
      <w:tr w:rsidR="00A17AB5" w:rsidRPr="00FD0627" w:rsidTr="00A17AB5">
        <w:tc>
          <w:tcPr>
            <w:tcW w:w="3528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spacing w:line="340" w:lineRule="exact"/>
              <w:jc w:val="center"/>
              <w:rPr>
                <w:rFonts w:ascii="王漢宗特圓體繁" w:eastAsia="王漢宗特圓體繁" w:hint="eastAsia"/>
                <w:sz w:val="32"/>
                <w:szCs w:val="32"/>
              </w:rPr>
            </w:pPr>
          </w:p>
        </w:tc>
        <w:tc>
          <w:tcPr>
            <w:tcW w:w="2160" w:type="dxa"/>
            <w:gridSpan w:val="2"/>
            <w:vMerge/>
            <w:tcBorders>
              <w:left w:val="single" w:sz="2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17AB5" w:rsidRPr="00FD0627" w:rsidRDefault="00A17AB5" w:rsidP="00A17AB5">
            <w:pPr>
              <w:spacing w:line="300" w:lineRule="exact"/>
              <w:jc w:val="center"/>
              <w:rPr>
                <w:rFonts w:ascii="王漢宗細圓體繁" w:eastAsia="王漢宗細圓體繁" w:hint="eastAsia"/>
              </w:rPr>
            </w:pPr>
          </w:p>
        </w:tc>
        <w:tc>
          <w:tcPr>
            <w:tcW w:w="2700" w:type="dxa"/>
            <w:tcBorders>
              <w:top w:val="single" w:sz="2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numPr>
                <w:ilvl w:val="0"/>
                <w:numId w:val="6"/>
              </w:numPr>
              <w:tabs>
                <w:tab w:val="clear" w:pos="360"/>
                <w:tab w:val="num" w:pos="612"/>
              </w:tabs>
              <w:spacing w:line="260" w:lineRule="exact"/>
              <w:jc w:val="both"/>
              <w:rPr>
                <w:rFonts w:ascii="王漢宗細圓體繁" w:eastAsia="王漢宗細圓體繁" w:hint="eastAsia"/>
              </w:rPr>
            </w:pPr>
            <w:r w:rsidRPr="00FD0627">
              <w:rPr>
                <w:rFonts w:ascii="王漢宗細圓體繁" w:eastAsia="王漢宗細圓體繁" w:hint="eastAsia"/>
              </w:rPr>
              <w:t>神呼召新祭司</w:t>
            </w:r>
          </w:p>
        </w:tc>
      </w:tr>
      <w:tr w:rsidR="00A17AB5" w:rsidRPr="00FD0627" w:rsidTr="00A17AB5">
        <w:tc>
          <w:tcPr>
            <w:tcW w:w="3528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spacing w:line="340" w:lineRule="exact"/>
              <w:jc w:val="center"/>
              <w:rPr>
                <w:rFonts w:ascii="王漢宗特圓體繁" w:eastAsia="王漢宗特圓體繁" w:hint="eastAsia"/>
                <w:sz w:val="32"/>
                <w:szCs w:val="32"/>
              </w:rPr>
            </w:pPr>
          </w:p>
        </w:tc>
        <w:tc>
          <w:tcPr>
            <w:tcW w:w="2160" w:type="dxa"/>
            <w:gridSpan w:val="2"/>
            <w:vMerge w:val="restart"/>
            <w:tcBorders>
              <w:left w:val="single" w:sz="2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17AB5" w:rsidRPr="00FD0627" w:rsidRDefault="00A17AB5" w:rsidP="00A17AB5">
            <w:pPr>
              <w:spacing w:line="300" w:lineRule="exact"/>
              <w:jc w:val="center"/>
              <w:rPr>
                <w:rFonts w:ascii="王漢宗細圓體繁" w:eastAsia="王漢宗細圓體繁" w:hint="eastAsia"/>
              </w:rPr>
            </w:pPr>
            <w:r w:rsidRPr="00FD0627">
              <w:rPr>
                <w:rFonts w:ascii="王漢宗顏楷體繁" w:eastAsia="王漢宗顏楷體繁" w:hint="eastAsia"/>
                <w:sz w:val="28"/>
                <w:szCs w:val="28"/>
              </w:rPr>
              <w:t>撒母耳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numPr>
                <w:ilvl w:val="0"/>
                <w:numId w:val="6"/>
              </w:numPr>
              <w:tabs>
                <w:tab w:val="clear" w:pos="360"/>
                <w:tab w:val="num" w:pos="612"/>
              </w:tabs>
              <w:spacing w:line="260" w:lineRule="exact"/>
              <w:jc w:val="both"/>
              <w:rPr>
                <w:rFonts w:ascii="王漢宗細圓體繁" w:eastAsia="王漢宗細圓體繁" w:hint="eastAsia"/>
              </w:rPr>
            </w:pPr>
            <w:r w:rsidRPr="00FD0627">
              <w:rPr>
                <w:rFonts w:ascii="王漢宗細圓體繁" w:eastAsia="王漢宗細圓體繁" w:hint="eastAsia"/>
              </w:rPr>
              <w:t>神立首名先知</w:t>
            </w:r>
          </w:p>
        </w:tc>
      </w:tr>
      <w:tr w:rsidR="00A17AB5" w:rsidRPr="00FD0627" w:rsidTr="00A17AB5">
        <w:tc>
          <w:tcPr>
            <w:tcW w:w="3528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spacing w:line="340" w:lineRule="exact"/>
              <w:jc w:val="center"/>
              <w:rPr>
                <w:rFonts w:ascii="王漢宗特圓體繁" w:eastAsia="王漢宗特圓體繁" w:hint="eastAsia"/>
                <w:sz w:val="32"/>
                <w:szCs w:val="32"/>
              </w:rPr>
            </w:pPr>
          </w:p>
        </w:tc>
        <w:tc>
          <w:tcPr>
            <w:tcW w:w="2160" w:type="dxa"/>
            <w:gridSpan w:val="2"/>
            <w:vMerge/>
            <w:tcBorders>
              <w:left w:val="single" w:sz="2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17AB5" w:rsidRPr="00FD0627" w:rsidRDefault="00A17AB5" w:rsidP="00A17AB5">
            <w:pPr>
              <w:spacing w:line="300" w:lineRule="exact"/>
              <w:jc w:val="center"/>
              <w:rPr>
                <w:rFonts w:ascii="王漢宗細圓體繁" w:eastAsia="王漢宗細圓體繁" w:hint="eastAsia"/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8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numPr>
                <w:ilvl w:val="0"/>
                <w:numId w:val="6"/>
              </w:numPr>
              <w:tabs>
                <w:tab w:val="clear" w:pos="360"/>
                <w:tab w:val="num" w:pos="612"/>
              </w:tabs>
              <w:spacing w:line="260" w:lineRule="exact"/>
              <w:jc w:val="both"/>
              <w:rPr>
                <w:rFonts w:ascii="王漢宗細圓體繁" w:eastAsia="王漢宗細圓體繁" w:hint="eastAsia"/>
              </w:rPr>
            </w:pPr>
            <w:r w:rsidRPr="00FD0627">
              <w:rPr>
                <w:rFonts w:ascii="王漢宗細圓體繁" w:eastAsia="王漢宗細圓體繁" w:hint="eastAsia"/>
              </w:rPr>
              <w:t>約櫃淪落外邦</w:t>
            </w:r>
          </w:p>
        </w:tc>
      </w:tr>
      <w:tr w:rsidR="00A17AB5" w:rsidRPr="00FD0627" w:rsidTr="00A17AB5">
        <w:tc>
          <w:tcPr>
            <w:tcW w:w="3528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spacing w:line="340" w:lineRule="exact"/>
              <w:jc w:val="center"/>
              <w:rPr>
                <w:rFonts w:ascii="王漢宗特圓體繁" w:eastAsia="王漢宗特圓體繁" w:hint="eastAsia"/>
                <w:sz w:val="32"/>
                <w:szCs w:val="32"/>
              </w:rPr>
            </w:pPr>
          </w:p>
        </w:tc>
        <w:tc>
          <w:tcPr>
            <w:tcW w:w="2160" w:type="dxa"/>
            <w:gridSpan w:val="2"/>
            <w:vMerge/>
            <w:tcBorders>
              <w:left w:val="single" w:sz="2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17AB5" w:rsidRPr="00FD0627" w:rsidRDefault="00A17AB5" w:rsidP="00A17AB5">
            <w:pPr>
              <w:spacing w:line="260" w:lineRule="exact"/>
              <w:jc w:val="center"/>
              <w:rPr>
                <w:rFonts w:ascii="王漢宗細圓體繁" w:eastAsia="王漢宗細圓體繁" w:hint="eastAsia"/>
              </w:rPr>
            </w:pPr>
          </w:p>
        </w:tc>
        <w:tc>
          <w:tcPr>
            <w:tcW w:w="2700" w:type="dxa"/>
            <w:tcBorders>
              <w:left w:val="single" w:sz="8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numPr>
                <w:ilvl w:val="0"/>
                <w:numId w:val="6"/>
              </w:numPr>
              <w:tabs>
                <w:tab w:val="clear" w:pos="360"/>
                <w:tab w:val="num" w:pos="612"/>
              </w:tabs>
              <w:spacing w:line="260" w:lineRule="exact"/>
              <w:jc w:val="both"/>
              <w:rPr>
                <w:rFonts w:ascii="王漢宗細圓體繁" w:eastAsia="王漢宗細圓體繁" w:hint="eastAsia"/>
              </w:rPr>
            </w:pPr>
            <w:r w:rsidRPr="00FD0627">
              <w:rPr>
                <w:rFonts w:ascii="王漢宗細圓體繁" w:eastAsia="王漢宗細圓體繁" w:hint="eastAsia"/>
              </w:rPr>
              <w:t>神降災與外邦</w:t>
            </w:r>
          </w:p>
        </w:tc>
      </w:tr>
      <w:tr w:rsidR="00A17AB5" w:rsidRPr="00FD0627" w:rsidTr="00A17AB5">
        <w:tc>
          <w:tcPr>
            <w:tcW w:w="3528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spacing w:line="340" w:lineRule="exact"/>
              <w:jc w:val="center"/>
              <w:rPr>
                <w:rFonts w:ascii="王漢宗特圓體繁" w:eastAsia="王漢宗特圓體繁" w:hint="eastAsia"/>
                <w:sz w:val="32"/>
                <w:szCs w:val="32"/>
              </w:rPr>
            </w:pPr>
          </w:p>
        </w:tc>
        <w:tc>
          <w:tcPr>
            <w:tcW w:w="2160" w:type="dxa"/>
            <w:gridSpan w:val="2"/>
            <w:vMerge/>
            <w:tcBorders>
              <w:left w:val="single" w:sz="2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17AB5" w:rsidRPr="00FD0627" w:rsidRDefault="00A17AB5" w:rsidP="00A17AB5">
            <w:pPr>
              <w:spacing w:line="260" w:lineRule="exact"/>
              <w:jc w:val="center"/>
              <w:rPr>
                <w:rFonts w:ascii="王漢宗細圓體繁" w:eastAsia="王漢宗細圓體繁" w:hint="eastAsia"/>
              </w:rPr>
            </w:pPr>
          </w:p>
        </w:tc>
        <w:tc>
          <w:tcPr>
            <w:tcW w:w="2700" w:type="dxa"/>
            <w:tcBorders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numPr>
                <w:ilvl w:val="0"/>
                <w:numId w:val="6"/>
              </w:numPr>
              <w:tabs>
                <w:tab w:val="clear" w:pos="360"/>
                <w:tab w:val="num" w:pos="612"/>
              </w:tabs>
              <w:spacing w:line="260" w:lineRule="exact"/>
              <w:jc w:val="both"/>
              <w:rPr>
                <w:rFonts w:ascii="王漢宗細圓體繁" w:eastAsia="王漢宗細圓體繁" w:hint="eastAsia"/>
              </w:rPr>
            </w:pPr>
            <w:r w:rsidRPr="00FD0627">
              <w:rPr>
                <w:rFonts w:ascii="王漢宗細圓體繁" w:eastAsia="王漢宗細圓體繁" w:hint="eastAsia"/>
              </w:rPr>
              <w:t>約櫃歸以色列</w:t>
            </w:r>
          </w:p>
        </w:tc>
      </w:tr>
      <w:tr w:rsidR="00A17AB5" w:rsidRPr="00FD0627" w:rsidTr="00A17AB5">
        <w:tc>
          <w:tcPr>
            <w:tcW w:w="3528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spacing w:line="340" w:lineRule="exact"/>
              <w:jc w:val="center"/>
              <w:rPr>
                <w:rFonts w:ascii="王漢宗特圓體繁" w:eastAsia="王漢宗特圓體繁" w:hint="eastAsia"/>
                <w:sz w:val="32"/>
                <w:szCs w:val="32"/>
              </w:rPr>
            </w:pPr>
          </w:p>
        </w:tc>
        <w:tc>
          <w:tcPr>
            <w:tcW w:w="2160" w:type="dxa"/>
            <w:gridSpan w:val="2"/>
            <w:vMerge/>
            <w:tcBorders>
              <w:left w:val="single" w:sz="24" w:space="0" w:color="auto"/>
              <w:bottom w:val="single" w:sz="2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17AB5" w:rsidRPr="00FD0627" w:rsidRDefault="00A17AB5" w:rsidP="00A17AB5">
            <w:pPr>
              <w:spacing w:line="260" w:lineRule="exact"/>
              <w:jc w:val="center"/>
              <w:rPr>
                <w:rFonts w:ascii="王漢宗細圓體繁" w:eastAsia="王漢宗細圓體繁" w:hint="eastAsia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numPr>
                <w:ilvl w:val="0"/>
                <w:numId w:val="6"/>
              </w:numPr>
              <w:tabs>
                <w:tab w:val="clear" w:pos="360"/>
                <w:tab w:val="num" w:pos="612"/>
              </w:tabs>
              <w:spacing w:line="260" w:lineRule="exact"/>
              <w:jc w:val="both"/>
              <w:rPr>
                <w:rFonts w:ascii="王漢宗細圓體繁" w:eastAsia="王漢宗細圓體繁" w:hint="eastAsia"/>
              </w:rPr>
            </w:pPr>
            <w:r w:rsidRPr="00FD0627">
              <w:rPr>
                <w:rFonts w:ascii="王漢宗細圓體繁" w:eastAsia="王漢宗細圓體繁" w:hint="eastAsia"/>
              </w:rPr>
              <w:t>全民單事奉神</w:t>
            </w:r>
          </w:p>
        </w:tc>
      </w:tr>
      <w:tr w:rsidR="00A17AB5" w:rsidRPr="00FD0627" w:rsidTr="00A17AB5">
        <w:trPr>
          <w:trHeight w:val="329"/>
        </w:trPr>
        <w:tc>
          <w:tcPr>
            <w:tcW w:w="3528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A17AB5" w:rsidRDefault="00A17AB5" w:rsidP="00A17AB5">
            <w:pPr>
              <w:spacing w:line="340" w:lineRule="exact"/>
              <w:jc w:val="center"/>
              <w:rPr>
                <w:rFonts w:ascii="王漢宗特圓體繁" w:eastAsia="王漢宗特圓體繁" w:hint="eastAsia"/>
                <w:sz w:val="32"/>
                <w:szCs w:val="32"/>
              </w:rPr>
            </w:pPr>
            <w:r w:rsidRPr="00FD0627">
              <w:rPr>
                <w:rFonts w:ascii="王漢宗特圓體繁" w:eastAsia="王漢宗特圓體繁" w:hint="eastAsia"/>
                <w:sz w:val="32"/>
                <w:szCs w:val="32"/>
              </w:rPr>
              <w:t>人厭棄</w:t>
            </w:r>
            <w:r>
              <w:rPr>
                <w:rFonts w:ascii="王漢宗特圓體繁" w:eastAsia="王漢宗特圓體繁" w:hint="eastAsia"/>
                <w:sz w:val="32"/>
                <w:szCs w:val="32"/>
              </w:rPr>
              <w:t>耶和華</w:t>
            </w:r>
          </w:p>
          <w:p w:rsidR="00A17AB5" w:rsidRPr="00FD0627" w:rsidRDefault="00A17AB5" w:rsidP="00A17AB5">
            <w:pPr>
              <w:spacing w:line="340" w:lineRule="exact"/>
              <w:jc w:val="center"/>
              <w:rPr>
                <w:rFonts w:ascii="王漢宗特圓體繁" w:eastAsia="王漢宗特圓體繁" w:hint="eastAsia"/>
                <w:sz w:val="32"/>
                <w:szCs w:val="32"/>
              </w:rPr>
            </w:pPr>
            <w:r w:rsidRPr="00FD0627">
              <w:rPr>
                <w:rFonts w:ascii="王漢宗特圓體繁" w:eastAsia="王漢宗特圓體繁" w:hint="eastAsia"/>
                <w:sz w:val="32"/>
                <w:szCs w:val="32"/>
              </w:rPr>
              <w:t>作</w:t>
            </w:r>
            <w:r>
              <w:rPr>
                <w:rFonts w:ascii="王漢宗特圓體繁" w:eastAsia="王漢宗特圓體繁" w:hint="eastAsia"/>
                <w:sz w:val="32"/>
                <w:szCs w:val="32"/>
              </w:rPr>
              <w:t>他們的</w:t>
            </w:r>
            <w:r w:rsidRPr="00FD0627">
              <w:rPr>
                <w:rFonts w:ascii="王漢宗特圓體繁" w:eastAsia="王漢宗特圓體繁" w:hint="eastAsia"/>
                <w:sz w:val="32"/>
                <w:szCs w:val="32"/>
              </w:rPr>
              <w:t>王</w:t>
            </w:r>
          </w:p>
          <w:p w:rsidR="00A17AB5" w:rsidRPr="00FD0627" w:rsidRDefault="00A17AB5" w:rsidP="00A17AB5">
            <w:pPr>
              <w:spacing w:line="340" w:lineRule="exact"/>
              <w:jc w:val="center"/>
              <w:rPr>
                <w:rFonts w:ascii="王漢宗特圓體繁" w:eastAsia="王漢宗特圓體繁" w:hint="eastAsia"/>
                <w:sz w:val="32"/>
                <w:szCs w:val="32"/>
              </w:rPr>
            </w:pPr>
            <w:r w:rsidRPr="00FD0627">
              <w:rPr>
                <w:rFonts w:ascii="王漢宗特圓體繁" w:eastAsia="王漢宗特圓體繁" w:hint="eastAsia"/>
              </w:rPr>
              <w:t>（撒上七至十五）</w:t>
            </w:r>
          </w:p>
        </w:tc>
        <w:tc>
          <w:tcPr>
            <w:tcW w:w="1260" w:type="dxa"/>
            <w:vMerge w:val="restart"/>
            <w:tcBorders>
              <w:top w:val="single" w:sz="24" w:space="0" w:color="auto"/>
              <w:left w:val="single" w:sz="24" w:space="0" w:color="auto"/>
              <w:right w:val="single" w:sz="12" w:space="0" w:color="auto"/>
            </w:tcBorders>
            <w:vAlign w:val="center"/>
          </w:tcPr>
          <w:p w:rsidR="00A17AB5" w:rsidRPr="00FD0627" w:rsidRDefault="00A17AB5" w:rsidP="00A17AB5">
            <w:pPr>
              <w:spacing w:line="300" w:lineRule="exact"/>
              <w:jc w:val="center"/>
              <w:rPr>
                <w:rFonts w:ascii="王漢宗顏楷體繁" w:eastAsia="王漢宗顏楷體繁" w:hint="eastAsia"/>
                <w:sz w:val="28"/>
                <w:szCs w:val="28"/>
              </w:rPr>
            </w:pPr>
            <w:r w:rsidRPr="00FD0627">
              <w:rPr>
                <w:rFonts w:ascii="王漢宗顏楷體繁" w:eastAsia="王漢宗顏楷體繁" w:hint="eastAsia"/>
                <w:sz w:val="28"/>
                <w:szCs w:val="28"/>
              </w:rPr>
              <w:t>掃羅</w:t>
            </w:r>
          </w:p>
        </w:tc>
        <w:tc>
          <w:tcPr>
            <w:tcW w:w="900" w:type="dxa"/>
            <w:vMerge w:val="restart"/>
            <w:tcBorders>
              <w:top w:val="single" w:sz="2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textDirection w:val="tbRlV"/>
            <w:vAlign w:val="center"/>
          </w:tcPr>
          <w:p w:rsidR="00A17AB5" w:rsidRPr="00FD0627" w:rsidRDefault="00A17AB5" w:rsidP="00A17AB5">
            <w:pPr>
              <w:spacing w:line="300" w:lineRule="exact"/>
              <w:ind w:left="113" w:right="113"/>
              <w:jc w:val="center"/>
              <w:rPr>
                <w:rFonts w:ascii="王漢宗顏楷體繁" w:eastAsia="王漢宗顏楷體繁" w:hint="eastAsia"/>
                <w:sz w:val="28"/>
                <w:szCs w:val="28"/>
              </w:rPr>
            </w:pPr>
            <w:r w:rsidRPr="00FD0627">
              <w:rPr>
                <w:rFonts w:ascii="王漢宗顏楷體繁" w:eastAsia="王漢宗顏楷體繁" w:hint="eastAsia"/>
              </w:rPr>
              <w:t>升高</w:t>
            </w:r>
          </w:p>
        </w:tc>
        <w:tc>
          <w:tcPr>
            <w:tcW w:w="2700" w:type="dxa"/>
            <w:tcBorders>
              <w:top w:val="single" w:sz="24" w:space="0" w:color="auto"/>
              <w:left w:val="single" w:sz="8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numPr>
                <w:ilvl w:val="0"/>
                <w:numId w:val="6"/>
              </w:numPr>
              <w:tabs>
                <w:tab w:val="clear" w:pos="360"/>
                <w:tab w:val="num" w:pos="612"/>
              </w:tabs>
              <w:spacing w:line="260" w:lineRule="exact"/>
              <w:jc w:val="both"/>
              <w:rPr>
                <w:rFonts w:ascii="王漢宗細圓體繁" w:eastAsia="王漢宗細圓體繁" w:hint="eastAsia"/>
              </w:rPr>
            </w:pPr>
            <w:r w:rsidRPr="00FD0627">
              <w:rPr>
                <w:rFonts w:ascii="王漢宗細圓體繁" w:eastAsia="王漢宗細圓體繁" w:hint="eastAsia"/>
              </w:rPr>
              <w:t>棄神治求人治</w:t>
            </w:r>
          </w:p>
        </w:tc>
      </w:tr>
      <w:tr w:rsidR="00A17AB5" w:rsidRPr="00FD0627" w:rsidTr="00A17AB5">
        <w:tc>
          <w:tcPr>
            <w:tcW w:w="3528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spacing w:line="340" w:lineRule="exact"/>
              <w:jc w:val="center"/>
              <w:rPr>
                <w:rFonts w:ascii="王漢宗特圓體繁" w:eastAsia="王漢宗特圓體繁" w:hint="eastAsia"/>
                <w:sz w:val="32"/>
                <w:szCs w:val="32"/>
              </w:rPr>
            </w:pPr>
          </w:p>
        </w:tc>
        <w:tc>
          <w:tcPr>
            <w:tcW w:w="1260" w:type="dxa"/>
            <w:vMerge/>
            <w:tcBorders>
              <w:left w:val="single" w:sz="2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17AB5" w:rsidRPr="00FD0627" w:rsidRDefault="00A17AB5" w:rsidP="00A17AB5">
            <w:pPr>
              <w:spacing w:line="300" w:lineRule="exact"/>
              <w:jc w:val="center"/>
              <w:rPr>
                <w:rFonts w:ascii="王漢宗細圓體繁" w:eastAsia="王漢宗細圓體繁" w:hint="eastAsia"/>
                <w:sz w:val="28"/>
                <w:szCs w:val="28"/>
              </w:rPr>
            </w:pPr>
          </w:p>
        </w:tc>
        <w:tc>
          <w:tcPr>
            <w:tcW w:w="900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17AB5" w:rsidRPr="00FD0627" w:rsidRDefault="00A17AB5" w:rsidP="00A17AB5">
            <w:pPr>
              <w:spacing w:line="300" w:lineRule="exact"/>
              <w:jc w:val="center"/>
              <w:rPr>
                <w:rFonts w:ascii="王漢宗顏楷體繁" w:eastAsia="王漢宗顏楷體繁" w:hint="eastAsia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8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numPr>
                <w:ilvl w:val="0"/>
                <w:numId w:val="6"/>
              </w:numPr>
              <w:tabs>
                <w:tab w:val="clear" w:pos="360"/>
                <w:tab w:val="num" w:pos="612"/>
              </w:tabs>
              <w:spacing w:line="260" w:lineRule="exact"/>
              <w:jc w:val="both"/>
              <w:rPr>
                <w:rFonts w:ascii="王漢宗細圓體繁" w:eastAsia="王漢宗細圓體繁" w:hint="eastAsia"/>
              </w:rPr>
            </w:pPr>
            <w:r w:rsidRPr="00FD0627">
              <w:rPr>
                <w:rFonts w:ascii="王漢宗細圓體繁" w:eastAsia="王漢宗細圓體繁" w:hint="eastAsia"/>
              </w:rPr>
              <w:t>合人心意的王</w:t>
            </w:r>
          </w:p>
        </w:tc>
      </w:tr>
      <w:tr w:rsidR="00A17AB5" w:rsidRPr="00FD0627" w:rsidTr="00A17AB5">
        <w:tc>
          <w:tcPr>
            <w:tcW w:w="3528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spacing w:line="340" w:lineRule="exact"/>
              <w:jc w:val="center"/>
              <w:rPr>
                <w:rFonts w:ascii="王漢宗特圓體繁" w:eastAsia="王漢宗特圓體繁" w:hint="eastAsia"/>
                <w:sz w:val="32"/>
                <w:szCs w:val="32"/>
              </w:rPr>
            </w:pPr>
          </w:p>
        </w:tc>
        <w:tc>
          <w:tcPr>
            <w:tcW w:w="1260" w:type="dxa"/>
            <w:vMerge/>
            <w:tcBorders>
              <w:left w:val="single" w:sz="2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17AB5" w:rsidRPr="00FD0627" w:rsidRDefault="00A17AB5" w:rsidP="00A17AB5">
            <w:pPr>
              <w:spacing w:line="300" w:lineRule="exact"/>
              <w:jc w:val="center"/>
              <w:rPr>
                <w:rFonts w:ascii="王漢宗細圓體繁" w:eastAsia="王漢宗細圓體繁" w:hint="eastAsia"/>
                <w:sz w:val="28"/>
                <w:szCs w:val="28"/>
              </w:rPr>
            </w:pPr>
          </w:p>
        </w:tc>
        <w:tc>
          <w:tcPr>
            <w:tcW w:w="900" w:type="dxa"/>
            <w:vMerge/>
            <w:tcBorders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17AB5" w:rsidRPr="00FD0627" w:rsidRDefault="00A17AB5" w:rsidP="00A17AB5">
            <w:pPr>
              <w:spacing w:line="300" w:lineRule="exact"/>
              <w:jc w:val="center"/>
              <w:rPr>
                <w:rFonts w:ascii="王漢宗顏楷體繁" w:eastAsia="王漢宗顏楷體繁" w:hint="eastAsia"/>
              </w:rPr>
            </w:pPr>
          </w:p>
        </w:tc>
        <w:tc>
          <w:tcPr>
            <w:tcW w:w="2700" w:type="dxa"/>
            <w:tcBorders>
              <w:left w:val="single" w:sz="8" w:space="0" w:color="auto"/>
              <w:bottom w:val="single" w:sz="8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numPr>
                <w:ilvl w:val="0"/>
                <w:numId w:val="6"/>
              </w:numPr>
              <w:tabs>
                <w:tab w:val="clear" w:pos="360"/>
                <w:tab w:val="num" w:pos="612"/>
              </w:tabs>
              <w:spacing w:line="260" w:lineRule="exact"/>
              <w:jc w:val="both"/>
              <w:rPr>
                <w:rFonts w:ascii="王漢宗細圓體繁" w:eastAsia="王漢宗細圓體繁" w:hint="eastAsia"/>
              </w:rPr>
            </w:pPr>
            <w:r w:rsidRPr="00FD0627">
              <w:rPr>
                <w:rFonts w:ascii="王漢宗細圓體繁" w:eastAsia="王漢宗細圓體繁" w:hint="eastAsia"/>
              </w:rPr>
              <w:t>受膏得民愛戴</w:t>
            </w:r>
          </w:p>
        </w:tc>
      </w:tr>
      <w:tr w:rsidR="00A17AB5" w:rsidRPr="00FD0627" w:rsidTr="00A17AB5">
        <w:tc>
          <w:tcPr>
            <w:tcW w:w="3528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spacing w:line="340" w:lineRule="exact"/>
              <w:jc w:val="center"/>
              <w:rPr>
                <w:rFonts w:ascii="王漢宗特圓體繁" w:eastAsia="王漢宗特圓體繁" w:hint="eastAsia"/>
                <w:sz w:val="32"/>
                <w:szCs w:val="32"/>
              </w:rPr>
            </w:pPr>
          </w:p>
        </w:tc>
        <w:tc>
          <w:tcPr>
            <w:tcW w:w="1260" w:type="dxa"/>
            <w:vMerge/>
            <w:tcBorders>
              <w:left w:val="single" w:sz="2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17AB5" w:rsidRPr="00FD0627" w:rsidRDefault="00A17AB5" w:rsidP="00A17AB5">
            <w:pPr>
              <w:spacing w:line="300" w:lineRule="exact"/>
              <w:jc w:val="center"/>
              <w:rPr>
                <w:rFonts w:ascii="王漢宗細圓體繁" w:eastAsia="王漢宗細圓體繁" w:hint="eastAsia"/>
                <w:sz w:val="28"/>
                <w:szCs w:val="28"/>
              </w:rPr>
            </w:pPr>
          </w:p>
        </w:tc>
        <w:tc>
          <w:tcPr>
            <w:tcW w:w="900" w:type="dxa"/>
            <w:vMerge w:val="restart"/>
            <w:tcBorders>
              <w:top w:val="single" w:sz="8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textDirection w:val="tbRlV"/>
            <w:vAlign w:val="center"/>
          </w:tcPr>
          <w:p w:rsidR="00A17AB5" w:rsidRPr="00FD0627" w:rsidRDefault="00A17AB5" w:rsidP="00A17AB5">
            <w:pPr>
              <w:spacing w:line="300" w:lineRule="exact"/>
              <w:ind w:left="113" w:right="113"/>
              <w:jc w:val="center"/>
              <w:rPr>
                <w:rFonts w:ascii="王漢宗顏楷體繁" w:eastAsia="王漢宗顏楷體繁" w:hint="eastAsia"/>
              </w:rPr>
            </w:pPr>
            <w:r w:rsidRPr="00FD0627">
              <w:rPr>
                <w:rFonts w:ascii="王漢宗顏楷體繁" w:eastAsia="王漢宗顏楷體繁" w:hint="eastAsia"/>
              </w:rPr>
              <w:t>墮落</w:t>
            </w:r>
          </w:p>
        </w:tc>
        <w:tc>
          <w:tcPr>
            <w:tcW w:w="2700" w:type="dxa"/>
            <w:tcBorders>
              <w:top w:val="single" w:sz="8" w:space="0" w:color="auto"/>
              <w:left w:val="single" w:sz="8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numPr>
                <w:ilvl w:val="0"/>
                <w:numId w:val="6"/>
              </w:numPr>
              <w:tabs>
                <w:tab w:val="clear" w:pos="360"/>
                <w:tab w:val="num" w:pos="612"/>
              </w:tabs>
              <w:spacing w:line="260" w:lineRule="exact"/>
              <w:jc w:val="both"/>
              <w:rPr>
                <w:rFonts w:ascii="王漢宗細圓體繁" w:eastAsia="王漢宗細圓體繁" w:hint="eastAsia"/>
              </w:rPr>
            </w:pPr>
            <w:r w:rsidRPr="00FD0627">
              <w:rPr>
                <w:rFonts w:ascii="王漢宗細圓體繁" w:eastAsia="王漢宗細圓體繁" w:hint="eastAsia"/>
              </w:rPr>
              <w:t>妄出戰勝亞捫</w:t>
            </w:r>
          </w:p>
        </w:tc>
      </w:tr>
      <w:tr w:rsidR="00A17AB5" w:rsidRPr="00FD0627" w:rsidTr="00A17AB5">
        <w:tc>
          <w:tcPr>
            <w:tcW w:w="3528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spacing w:line="340" w:lineRule="exact"/>
              <w:jc w:val="center"/>
              <w:rPr>
                <w:rFonts w:ascii="王漢宗特圓體繁" w:eastAsia="王漢宗特圓體繁" w:hint="eastAsia"/>
                <w:sz w:val="32"/>
                <w:szCs w:val="32"/>
              </w:rPr>
            </w:pPr>
          </w:p>
        </w:tc>
        <w:tc>
          <w:tcPr>
            <w:tcW w:w="1260" w:type="dxa"/>
            <w:vMerge/>
            <w:tcBorders>
              <w:left w:val="single" w:sz="2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17AB5" w:rsidRPr="00FD0627" w:rsidRDefault="00A17AB5" w:rsidP="00A17AB5">
            <w:pPr>
              <w:spacing w:line="260" w:lineRule="exact"/>
              <w:jc w:val="center"/>
              <w:rPr>
                <w:rFonts w:ascii="王漢宗細圓體繁" w:eastAsia="王漢宗細圓體繁" w:hint="eastAsia"/>
              </w:rPr>
            </w:pPr>
          </w:p>
        </w:tc>
        <w:tc>
          <w:tcPr>
            <w:tcW w:w="900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17AB5" w:rsidRPr="00FD0627" w:rsidRDefault="00A17AB5" w:rsidP="00A17AB5">
            <w:pPr>
              <w:spacing w:line="260" w:lineRule="exact"/>
              <w:jc w:val="center"/>
              <w:rPr>
                <w:rFonts w:ascii="王漢宗細圓體繁" w:eastAsia="王漢宗細圓體繁" w:hint="eastAsia"/>
              </w:rPr>
            </w:pPr>
          </w:p>
        </w:tc>
        <w:tc>
          <w:tcPr>
            <w:tcW w:w="2700" w:type="dxa"/>
            <w:tcBorders>
              <w:left w:val="single" w:sz="8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numPr>
                <w:ilvl w:val="0"/>
                <w:numId w:val="6"/>
              </w:numPr>
              <w:tabs>
                <w:tab w:val="clear" w:pos="360"/>
                <w:tab w:val="num" w:pos="612"/>
              </w:tabs>
              <w:spacing w:line="260" w:lineRule="exact"/>
              <w:jc w:val="both"/>
              <w:rPr>
                <w:rFonts w:ascii="王漢宗細圓體繁" w:eastAsia="王漢宗細圓體繁" w:hint="eastAsia"/>
              </w:rPr>
            </w:pPr>
            <w:r w:rsidRPr="00FD0627">
              <w:rPr>
                <w:rFonts w:ascii="王漢宗細圓體繁" w:eastAsia="王漢宗細圓體繁" w:hint="eastAsia"/>
              </w:rPr>
              <w:t>撒母耳斥民罪</w:t>
            </w:r>
          </w:p>
        </w:tc>
      </w:tr>
      <w:tr w:rsidR="00A17AB5" w:rsidRPr="00FD0627" w:rsidTr="00A17AB5">
        <w:tc>
          <w:tcPr>
            <w:tcW w:w="3528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spacing w:line="340" w:lineRule="exact"/>
              <w:jc w:val="center"/>
              <w:rPr>
                <w:rFonts w:ascii="王漢宗特圓體繁" w:eastAsia="王漢宗特圓體繁" w:hint="eastAsia"/>
                <w:sz w:val="32"/>
                <w:szCs w:val="32"/>
              </w:rPr>
            </w:pPr>
          </w:p>
        </w:tc>
        <w:tc>
          <w:tcPr>
            <w:tcW w:w="1260" w:type="dxa"/>
            <w:vMerge/>
            <w:tcBorders>
              <w:left w:val="single" w:sz="2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17AB5" w:rsidRPr="00FD0627" w:rsidRDefault="00A17AB5" w:rsidP="00A17AB5">
            <w:pPr>
              <w:spacing w:line="260" w:lineRule="exact"/>
              <w:jc w:val="center"/>
              <w:rPr>
                <w:rFonts w:ascii="王漢宗細圓體繁" w:eastAsia="王漢宗細圓體繁" w:hint="eastAsia"/>
              </w:rPr>
            </w:pPr>
          </w:p>
        </w:tc>
        <w:tc>
          <w:tcPr>
            <w:tcW w:w="900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17AB5" w:rsidRPr="00FD0627" w:rsidRDefault="00A17AB5" w:rsidP="00A17AB5">
            <w:pPr>
              <w:spacing w:line="260" w:lineRule="exact"/>
              <w:jc w:val="center"/>
              <w:rPr>
                <w:rFonts w:ascii="王漢宗細圓體繁" w:eastAsia="王漢宗細圓體繁" w:hint="eastAsia"/>
              </w:rPr>
            </w:pPr>
          </w:p>
        </w:tc>
        <w:tc>
          <w:tcPr>
            <w:tcW w:w="2700" w:type="dxa"/>
            <w:tcBorders>
              <w:left w:val="single" w:sz="8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numPr>
                <w:ilvl w:val="0"/>
                <w:numId w:val="6"/>
              </w:numPr>
              <w:tabs>
                <w:tab w:val="clear" w:pos="360"/>
                <w:tab w:val="num" w:pos="612"/>
              </w:tabs>
              <w:spacing w:line="260" w:lineRule="exact"/>
              <w:jc w:val="both"/>
              <w:rPr>
                <w:rFonts w:ascii="王漢宗細圓體繁" w:eastAsia="王漢宗細圓體繁" w:hint="eastAsia"/>
              </w:rPr>
            </w:pPr>
            <w:r w:rsidRPr="00FD0627">
              <w:rPr>
                <w:rFonts w:ascii="王漢宗細圓體繁" w:eastAsia="王漢宗細圓體繁" w:hint="eastAsia"/>
              </w:rPr>
              <w:t>違命勉強獻祭</w:t>
            </w:r>
          </w:p>
        </w:tc>
      </w:tr>
      <w:tr w:rsidR="00A17AB5" w:rsidRPr="00FD0627" w:rsidTr="00A17AB5">
        <w:tc>
          <w:tcPr>
            <w:tcW w:w="3528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spacing w:line="340" w:lineRule="exact"/>
              <w:jc w:val="center"/>
              <w:rPr>
                <w:rFonts w:ascii="王漢宗特圓體繁" w:eastAsia="王漢宗特圓體繁" w:hint="eastAsia"/>
                <w:sz w:val="32"/>
                <w:szCs w:val="32"/>
              </w:rPr>
            </w:pPr>
          </w:p>
        </w:tc>
        <w:tc>
          <w:tcPr>
            <w:tcW w:w="1260" w:type="dxa"/>
            <w:vMerge/>
            <w:tcBorders>
              <w:left w:val="single" w:sz="2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17AB5" w:rsidRPr="00FD0627" w:rsidRDefault="00A17AB5" w:rsidP="00A17AB5">
            <w:pPr>
              <w:spacing w:line="260" w:lineRule="exact"/>
              <w:jc w:val="center"/>
              <w:rPr>
                <w:rFonts w:ascii="王漢宗細圓體繁" w:eastAsia="王漢宗細圓體繁" w:hint="eastAsia"/>
              </w:rPr>
            </w:pPr>
          </w:p>
        </w:tc>
        <w:tc>
          <w:tcPr>
            <w:tcW w:w="900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17AB5" w:rsidRPr="00FD0627" w:rsidRDefault="00A17AB5" w:rsidP="00A17AB5">
            <w:pPr>
              <w:spacing w:line="260" w:lineRule="exact"/>
              <w:jc w:val="center"/>
              <w:rPr>
                <w:rFonts w:ascii="王漢宗細圓體繁" w:eastAsia="王漢宗細圓體繁" w:hint="eastAsia"/>
              </w:rPr>
            </w:pPr>
          </w:p>
        </w:tc>
        <w:tc>
          <w:tcPr>
            <w:tcW w:w="2700" w:type="dxa"/>
            <w:tcBorders>
              <w:left w:val="single" w:sz="8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numPr>
                <w:ilvl w:val="0"/>
                <w:numId w:val="6"/>
              </w:numPr>
              <w:tabs>
                <w:tab w:val="clear" w:pos="360"/>
                <w:tab w:val="num" w:pos="612"/>
              </w:tabs>
              <w:spacing w:line="260" w:lineRule="exact"/>
              <w:jc w:val="both"/>
              <w:rPr>
                <w:rFonts w:ascii="王漢宗細圓體繁" w:eastAsia="王漢宗細圓體繁" w:hint="eastAsia"/>
              </w:rPr>
            </w:pPr>
            <w:r w:rsidRPr="00FD0627">
              <w:rPr>
                <w:rFonts w:ascii="王漢宗細圓體繁" w:eastAsia="王漢宗細圓體繁" w:hint="eastAsia"/>
              </w:rPr>
              <w:t>重軍力棄神助</w:t>
            </w:r>
          </w:p>
        </w:tc>
      </w:tr>
      <w:tr w:rsidR="00A17AB5" w:rsidRPr="00FD0627" w:rsidTr="00A17AB5">
        <w:tc>
          <w:tcPr>
            <w:tcW w:w="3528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spacing w:line="340" w:lineRule="exact"/>
              <w:jc w:val="center"/>
              <w:rPr>
                <w:rFonts w:ascii="王漢宗特圓體繁" w:eastAsia="王漢宗特圓體繁" w:hint="eastAsia"/>
                <w:sz w:val="32"/>
                <w:szCs w:val="32"/>
              </w:rPr>
            </w:pPr>
          </w:p>
        </w:tc>
        <w:tc>
          <w:tcPr>
            <w:tcW w:w="1260" w:type="dxa"/>
            <w:vMerge/>
            <w:tcBorders>
              <w:left w:val="single" w:sz="24" w:space="0" w:color="auto"/>
              <w:bottom w:val="single" w:sz="2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17AB5" w:rsidRPr="00FD0627" w:rsidRDefault="00A17AB5" w:rsidP="00A17AB5">
            <w:pPr>
              <w:spacing w:line="260" w:lineRule="exact"/>
              <w:jc w:val="center"/>
              <w:rPr>
                <w:rFonts w:ascii="王漢宗細圓體繁" w:eastAsia="王漢宗細圓體繁" w:hint="eastAsia"/>
              </w:rPr>
            </w:pPr>
          </w:p>
        </w:tc>
        <w:tc>
          <w:tcPr>
            <w:tcW w:w="900" w:type="dxa"/>
            <w:vMerge/>
            <w:tcBorders>
              <w:left w:val="single" w:sz="12" w:space="0" w:color="auto"/>
              <w:bottom w:val="single" w:sz="2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17AB5" w:rsidRPr="00FD0627" w:rsidRDefault="00A17AB5" w:rsidP="00A17AB5">
            <w:pPr>
              <w:spacing w:line="260" w:lineRule="exact"/>
              <w:jc w:val="center"/>
              <w:rPr>
                <w:rFonts w:ascii="王漢宗細圓體繁" w:eastAsia="王漢宗細圓體繁" w:hint="eastAsia"/>
              </w:rPr>
            </w:pPr>
          </w:p>
        </w:tc>
        <w:tc>
          <w:tcPr>
            <w:tcW w:w="2700" w:type="dxa"/>
            <w:tcBorders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numPr>
                <w:ilvl w:val="0"/>
                <w:numId w:val="6"/>
              </w:numPr>
              <w:tabs>
                <w:tab w:val="clear" w:pos="360"/>
                <w:tab w:val="num" w:pos="612"/>
              </w:tabs>
              <w:spacing w:line="260" w:lineRule="exact"/>
              <w:jc w:val="both"/>
              <w:rPr>
                <w:rFonts w:ascii="王漢宗細圓體繁" w:eastAsia="王漢宗細圓體繁" w:hint="eastAsia"/>
              </w:rPr>
            </w:pPr>
            <w:r w:rsidRPr="00FD0627">
              <w:rPr>
                <w:rFonts w:ascii="王漢宗細圓體繁" w:eastAsia="王漢宗細圓體繁" w:hint="eastAsia"/>
              </w:rPr>
              <w:t>不滅盡亞瑪力</w:t>
            </w:r>
          </w:p>
        </w:tc>
      </w:tr>
      <w:tr w:rsidR="00A17AB5" w:rsidRPr="00FD0627" w:rsidTr="00A17AB5">
        <w:tc>
          <w:tcPr>
            <w:tcW w:w="3528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A17AB5" w:rsidRDefault="00A17AB5" w:rsidP="00A17AB5">
            <w:pPr>
              <w:spacing w:line="340" w:lineRule="exact"/>
              <w:jc w:val="center"/>
              <w:rPr>
                <w:rFonts w:ascii="王漢宗特圓體繁" w:eastAsia="王漢宗特圓體繁" w:hint="eastAsia"/>
                <w:sz w:val="32"/>
                <w:szCs w:val="32"/>
              </w:rPr>
            </w:pPr>
            <w:r>
              <w:rPr>
                <w:rFonts w:ascii="王漢宗特圓體繁" w:eastAsia="王漢宗特圓體繁" w:hint="eastAsia"/>
                <w:sz w:val="32"/>
                <w:szCs w:val="32"/>
              </w:rPr>
              <w:t>耶和華王尋得</w:t>
            </w:r>
          </w:p>
          <w:p w:rsidR="00A17AB5" w:rsidRPr="00FD0627" w:rsidRDefault="00A17AB5" w:rsidP="00A17AB5">
            <w:pPr>
              <w:spacing w:line="340" w:lineRule="exact"/>
              <w:jc w:val="center"/>
              <w:rPr>
                <w:rFonts w:ascii="王漢宗特圓體繁" w:eastAsia="王漢宗特圓體繁" w:hint="eastAsia"/>
                <w:sz w:val="32"/>
                <w:szCs w:val="32"/>
              </w:rPr>
            </w:pPr>
            <w:r>
              <w:rPr>
                <w:rFonts w:ascii="王漢宗特圓體繁" w:eastAsia="王漢宗特圓體繁" w:hint="eastAsia"/>
                <w:sz w:val="32"/>
                <w:szCs w:val="32"/>
              </w:rPr>
              <w:t>合心意的器皿</w:t>
            </w:r>
          </w:p>
          <w:p w:rsidR="00A17AB5" w:rsidRPr="00FD0627" w:rsidRDefault="008C025F" w:rsidP="00A17AB5">
            <w:pPr>
              <w:spacing w:line="340" w:lineRule="exact"/>
              <w:jc w:val="center"/>
              <w:rPr>
                <w:rFonts w:ascii="王漢宗特圓體繁" w:eastAsia="王漢宗特圓體繁" w:hint="eastAsia"/>
              </w:rPr>
            </w:pPr>
            <w:r>
              <w:rPr>
                <w:rFonts w:ascii="王漢宗特圓體繁" w:eastAsia="王漢宗特圓體繁" w:hint="eastAsia"/>
                <w:noProof/>
                <w:sz w:val="32"/>
                <w:szCs w:val="32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2171700</wp:posOffset>
                      </wp:positionH>
                      <wp:positionV relativeFrom="paragraph">
                        <wp:posOffset>6414135</wp:posOffset>
                      </wp:positionV>
                      <wp:extent cx="1028700" cy="353695"/>
                      <wp:effectExtent l="0" t="635" r="0" b="1270"/>
                      <wp:wrapNone/>
                      <wp:docPr id="10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3536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17AB5" w:rsidRPr="00B070E0" w:rsidRDefault="00A17AB5" w:rsidP="00A17AB5">
                                  <w:pPr>
                                    <w:jc w:val="center"/>
                                    <w:rPr>
                                      <w:rFonts w:ascii="王漢宗顏楷體繁" w:eastAsia="王漢宗顏楷體繁" w:hint="eastAsia"/>
                                      <w:sz w:val="18"/>
                                      <w:szCs w:val="18"/>
                                    </w:rPr>
                                  </w:pPr>
                                  <w:r w:rsidRPr="00B070E0">
                                    <w:rPr>
                                      <w:rFonts w:ascii="王漢宗顏楷體繁" w:eastAsia="王漢宗顏楷體繁" w:hAnsi="新細明體" w:hint="eastAsia"/>
                                      <w:sz w:val="18"/>
                                      <w:szCs w:val="18"/>
                                    </w:rPr>
                                    <w:t>第</w:t>
                                  </w:r>
                                  <w:r>
                                    <w:rPr>
                                      <w:rFonts w:ascii="王漢宗顏楷體繁" w:eastAsia="王漢宗顏楷體繁" w:hAnsi="新細明體" w:hint="eastAsia"/>
                                      <w:sz w:val="18"/>
                                      <w:szCs w:val="18"/>
                                    </w:rPr>
                                    <w:t>三</w:t>
                                  </w:r>
                                  <w:r w:rsidRPr="00B070E0">
                                    <w:rPr>
                                      <w:rFonts w:ascii="王漢宗顏楷體繁" w:eastAsia="王漢宗顏楷體繁" w:hAnsi="新細明體" w:hint="eastAsia"/>
                                      <w:sz w:val="18"/>
                                      <w:szCs w:val="18"/>
                                    </w:rPr>
                                    <w:t>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" o:spid="_x0000_s1028" type="#_x0000_t202" style="position:absolute;left:0;text-align:left;margin-left:171pt;margin-top:505.05pt;width:81pt;height:27.8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" filled="f" stroked="f">
                      <v:textbox>
                        <w:txbxContent>
                          <w:p w:rsidR="00A17AB5" w:rsidRPr="00B070E0" w:rsidRDefault="00A17AB5" w:rsidP="00A17AB5">
                            <w:pPr>
                              <w:jc w:val="center"/>
                              <w:rPr>
                                <w:rFonts w:ascii="王漢宗顏楷體繁" w:eastAsia="王漢宗顏楷體繁" w:hint="eastAsia"/>
                                <w:sz w:val="18"/>
                                <w:szCs w:val="18"/>
                              </w:rPr>
                            </w:pPr>
                            <w:r w:rsidRPr="00B070E0">
                              <w:rPr>
                                <w:rFonts w:ascii="王漢宗顏楷體繁" w:eastAsia="王漢宗顏楷體繁" w:hAnsi="新細明體" w:hint="eastAsia"/>
                                <w:sz w:val="18"/>
                                <w:szCs w:val="18"/>
                              </w:rPr>
                              <w:t>第</w:t>
                            </w:r>
                            <w:r>
                              <w:rPr>
                                <w:rFonts w:ascii="王漢宗顏楷體繁" w:eastAsia="王漢宗顏楷體繁" w:hAnsi="新細明體" w:hint="eastAsia"/>
                                <w:sz w:val="18"/>
                                <w:szCs w:val="18"/>
                              </w:rPr>
                              <w:t>三</w:t>
                            </w:r>
                            <w:r w:rsidRPr="00B070E0">
                              <w:rPr>
                                <w:rFonts w:ascii="王漢宗顏楷體繁" w:eastAsia="王漢宗顏楷體繁" w:hAnsi="新細明體" w:hint="eastAsia"/>
                                <w:sz w:val="18"/>
                                <w:szCs w:val="18"/>
                              </w:rPr>
                              <w:t>頁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17AB5" w:rsidRPr="00FD0627">
              <w:rPr>
                <w:rFonts w:ascii="王漢宗特圓體繁" w:eastAsia="王漢宗特圓體繁" w:hint="eastAsia"/>
              </w:rPr>
              <w:t>（撒上十六至撒下廿四）</w:t>
            </w:r>
          </w:p>
        </w:tc>
        <w:tc>
          <w:tcPr>
            <w:tcW w:w="1260" w:type="dxa"/>
            <w:vMerge w:val="restart"/>
            <w:tcBorders>
              <w:top w:val="single" w:sz="24" w:space="0" w:color="auto"/>
              <w:left w:val="single" w:sz="2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17AB5" w:rsidRPr="00FD0627" w:rsidRDefault="00A17AB5" w:rsidP="00A17AB5">
            <w:pPr>
              <w:spacing w:line="300" w:lineRule="exact"/>
              <w:jc w:val="center"/>
              <w:rPr>
                <w:rFonts w:ascii="王漢宗細圓體繁" w:eastAsia="王漢宗細圓體繁" w:hint="eastAsia"/>
                <w:sz w:val="28"/>
                <w:szCs w:val="28"/>
              </w:rPr>
            </w:pPr>
            <w:r w:rsidRPr="00FD0627">
              <w:rPr>
                <w:rFonts w:ascii="王漢宗顏楷體繁" w:eastAsia="王漢宗顏楷體繁" w:hint="eastAsia"/>
                <w:sz w:val="28"/>
                <w:szCs w:val="28"/>
              </w:rPr>
              <w:t>大衛</w:t>
            </w:r>
          </w:p>
        </w:tc>
        <w:tc>
          <w:tcPr>
            <w:tcW w:w="900" w:type="dxa"/>
            <w:vMerge w:val="restart"/>
            <w:tcBorders>
              <w:top w:val="single" w:sz="2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textDirection w:val="tbRlV"/>
            <w:vAlign w:val="center"/>
          </w:tcPr>
          <w:p w:rsidR="00A17AB5" w:rsidRPr="00FD0627" w:rsidRDefault="00A17AB5" w:rsidP="00A17AB5">
            <w:pPr>
              <w:spacing w:line="300" w:lineRule="exact"/>
              <w:ind w:left="113" w:right="113"/>
              <w:jc w:val="center"/>
              <w:rPr>
                <w:rFonts w:ascii="王漢宗顏楷體繁" w:eastAsia="王漢宗顏楷體繁" w:hint="eastAsia"/>
              </w:rPr>
            </w:pPr>
            <w:r w:rsidRPr="00FD0627">
              <w:rPr>
                <w:rFonts w:ascii="王漢宗顏楷體繁" w:eastAsia="王漢宗顏楷體繁" w:hint="eastAsia"/>
              </w:rPr>
              <w:t>受</w:t>
            </w:r>
            <w:r>
              <w:rPr>
                <w:rFonts w:ascii="王漢宗顏楷體繁" w:eastAsia="王漢宗顏楷體繁" w:hint="eastAsia"/>
              </w:rPr>
              <w:t>訓練</w:t>
            </w:r>
          </w:p>
        </w:tc>
        <w:tc>
          <w:tcPr>
            <w:tcW w:w="2700" w:type="dxa"/>
            <w:tcBorders>
              <w:top w:val="single" w:sz="24" w:space="0" w:color="auto"/>
              <w:left w:val="single" w:sz="8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numPr>
                <w:ilvl w:val="0"/>
                <w:numId w:val="6"/>
              </w:numPr>
              <w:tabs>
                <w:tab w:val="clear" w:pos="360"/>
                <w:tab w:val="num" w:pos="612"/>
              </w:tabs>
              <w:spacing w:line="260" w:lineRule="exact"/>
              <w:jc w:val="both"/>
              <w:rPr>
                <w:rFonts w:ascii="王漢宗細圓體繁" w:eastAsia="王漢宗細圓體繁" w:hint="eastAsia"/>
              </w:rPr>
            </w:pPr>
            <w:r w:rsidRPr="00FD0627">
              <w:rPr>
                <w:rFonts w:ascii="王漢宗細圓體繁" w:eastAsia="王漢宗細圓體繁" w:hint="eastAsia"/>
              </w:rPr>
              <w:t>隱藏受膏身分</w:t>
            </w:r>
          </w:p>
        </w:tc>
      </w:tr>
      <w:tr w:rsidR="00A17AB5" w:rsidRPr="00FD0627" w:rsidTr="00A17AB5">
        <w:tc>
          <w:tcPr>
            <w:tcW w:w="3528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spacing w:line="340" w:lineRule="exact"/>
              <w:jc w:val="center"/>
              <w:rPr>
                <w:rFonts w:ascii="王漢宗特圓體繁" w:eastAsia="王漢宗特圓體繁" w:hint="eastAsia"/>
                <w:sz w:val="32"/>
                <w:szCs w:val="32"/>
              </w:rPr>
            </w:pPr>
          </w:p>
        </w:tc>
        <w:tc>
          <w:tcPr>
            <w:tcW w:w="1260" w:type="dxa"/>
            <w:vMerge/>
            <w:tcBorders>
              <w:left w:val="single" w:sz="24" w:space="0" w:color="auto"/>
              <w:right w:val="single" w:sz="12" w:space="0" w:color="auto"/>
            </w:tcBorders>
            <w:vAlign w:val="center"/>
          </w:tcPr>
          <w:p w:rsidR="00A17AB5" w:rsidRPr="00FD0627" w:rsidRDefault="00A17AB5" w:rsidP="00A17AB5">
            <w:pPr>
              <w:spacing w:line="300" w:lineRule="exact"/>
              <w:jc w:val="center"/>
              <w:rPr>
                <w:rFonts w:ascii="王漢宗細圓體繁" w:eastAsia="王漢宗細圓體繁" w:hint="eastAsia"/>
                <w:sz w:val="28"/>
                <w:szCs w:val="28"/>
              </w:rPr>
            </w:pPr>
          </w:p>
        </w:tc>
        <w:tc>
          <w:tcPr>
            <w:tcW w:w="900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A17AB5" w:rsidRPr="00FD0627" w:rsidRDefault="00A17AB5" w:rsidP="00A17AB5">
            <w:pPr>
              <w:spacing w:line="300" w:lineRule="exact"/>
              <w:jc w:val="center"/>
              <w:rPr>
                <w:rFonts w:ascii="王漢宗細圓體繁" w:eastAsia="王漢宗細圓體繁" w:hint="eastAsia"/>
              </w:rPr>
            </w:pPr>
          </w:p>
        </w:tc>
        <w:tc>
          <w:tcPr>
            <w:tcW w:w="2700" w:type="dxa"/>
            <w:tcBorders>
              <w:left w:val="single" w:sz="8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numPr>
                <w:ilvl w:val="0"/>
                <w:numId w:val="6"/>
              </w:numPr>
              <w:tabs>
                <w:tab w:val="clear" w:pos="360"/>
                <w:tab w:val="num" w:pos="612"/>
              </w:tabs>
              <w:spacing w:line="260" w:lineRule="exact"/>
              <w:jc w:val="both"/>
              <w:rPr>
                <w:rFonts w:ascii="王漢宗細圓體繁" w:eastAsia="王漢宗細圓體繁" w:hint="eastAsia"/>
              </w:rPr>
            </w:pPr>
            <w:r w:rsidRPr="00FD0627">
              <w:rPr>
                <w:rFonts w:ascii="王漢宗細圓體繁" w:eastAsia="王漢宗細圓體繁" w:hint="eastAsia"/>
              </w:rPr>
              <w:t>摘鎧甲殺巨人</w:t>
            </w:r>
          </w:p>
        </w:tc>
      </w:tr>
      <w:tr w:rsidR="00A17AB5" w:rsidRPr="00FD0627" w:rsidTr="00A17AB5">
        <w:tc>
          <w:tcPr>
            <w:tcW w:w="3528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spacing w:line="340" w:lineRule="exact"/>
              <w:jc w:val="center"/>
              <w:rPr>
                <w:rFonts w:ascii="王漢宗特圓體繁" w:eastAsia="王漢宗特圓體繁" w:hint="eastAsia"/>
                <w:sz w:val="32"/>
                <w:szCs w:val="32"/>
              </w:rPr>
            </w:pPr>
          </w:p>
        </w:tc>
        <w:tc>
          <w:tcPr>
            <w:tcW w:w="1260" w:type="dxa"/>
            <w:vMerge/>
            <w:tcBorders>
              <w:left w:val="single" w:sz="24" w:space="0" w:color="auto"/>
              <w:right w:val="single" w:sz="12" w:space="0" w:color="auto"/>
            </w:tcBorders>
            <w:vAlign w:val="center"/>
          </w:tcPr>
          <w:p w:rsidR="00A17AB5" w:rsidRPr="00FD0627" w:rsidRDefault="00A17AB5" w:rsidP="00A17AB5">
            <w:pPr>
              <w:spacing w:line="300" w:lineRule="exact"/>
              <w:jc w:val="center"/>
              <w:rPr>
                <w:rFonts w:ascii="王漢宗細圓體繁" w:eastAsia="王漢宗細圓體繁" w:hint="eastAsia"/>
                <w:sz w:val="28"/>
                <w:szCs w:val="28"/>
              </w:rPr>
            </w:pPr>
          </w:p>
        </w:tc>
        <w:tc>
          <w:tcPr>
            <w:tcW w:w="900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A17AB5" w:rsidRPr="00FD0627" w:rsidRDefault="00A17AB5" w:rsidP="00A17AB5">
            <w:pPr>
              <w:spacing w:line="300" w:lineRule="exact"/>
              <w:jc w:val="center"/>
              <w:rPr>
                <w:rFonts w:ascii="王漢宗細圓體繁" w:eastAsia="王漢宗細圓體繁" w:hint="eastAsia"/>
              </w:rPr>
            </w:pPr>
          </w:p>
        </w:tc>
        <w:tc>
          <w:tcPr>
            <w:tcW w:w="2700" w:type="dxa"/>
            <w:tcBorders>
              <w:left w:val="single" w:sz="8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numPr>
                <w:ilvl w:val="0"/>
                <w:numId w:val="6"/>
              </w:numPr>
              <w:tabs>
                <w:tab w:val="clear" w:pos="360"/>
                <w:tab w:val="num" w:pos="612"/>
              </w:tabs>
              <w:spacing w:line="260" w:lineRule="exact"/>
              <w:jc w:val="both"/>
              <w:rPr>
                <w:rFonts w:ascii="王漢宗細圓體繁" w:eastAsia="王漢宗細圓體繁" w:hint="eastAsia"/>
              </w:rPr>
            </w:pPr>
            <w:r w:rsidRPr="00FD0627">
              <w:rPr>
                <w:rFonts w:ascii="王漢宗細圓體繁" w:eastAsia="王漢宗細圓體繁" w:hint="eastAsia"/>
              </w:rPr>
              <w:t>甘作王之女婿</w:t>
            </w:r>
          </w:p>
        </w:tc>
      </w:tr>
      <w:tr w:rsidR="00A17AB5" w:rsidRPr="00FD0627" w:rsidTr="00A17AB5">
        <w:tc>
          <w:tcPr>
            <w:tcW w:w="3528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spacing w:line="340" w:lineRule="exact"/>
              <w:jc w:val="center"/>
              <w:rPr>
                <w:rFonts w:ascii="王漢宗特圓體繁" w:eastAsia="王漢宗特圓體繁" w:hint="eastAsia"/>
                <w:sz w:val="32"/>
                <w:szCs w:val="32"/>
              </w:rPr>
            </w:pPr>
          </w:p>
        </w:tc>
        <w:tc>
          <w:tcPr>
            <w:tcW w:w="1260" w:type="dxa"/>
            <w:vMerge/>
            <w:tcBorders>
              <w:left w:val="single" w:sz="24" w:space="0" w:color="auto"/>
              <w:right w:val="single" w:sz="12" w:space="0" w:color="auto"/>
            </w:tcBorders>
            <w:vAlign w:val="center"/>
          </w:tcPr>
          <w:p w:rsidR="00A17AB5" w:rsidRPr="00FD0627" w:rsidRDefault="00A17AB5" w:rsidP="00A17AB5">
            <w:pPr>
              <w:spacing w:line="300" w:lineRule="exact"/>
              <w:jc w:val="center"/>
              <w:rPr>
                <w:rFonts w:ascii="王漢宗細圓體繁" w:eastAsia="王漢宗細圓體繁" w:hint="eastAsia"/>
                <w:sz w:val="28"/>
                <w:szCs w:val="28"/>
              </w:rPr>
            </w:pPr>
          </w:p>
        </w:tc>
        <w:tc>
          <w:tcPr>
            <w:tcW w:w="900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A17AB5" w:rsidRPr="00FD0627" w:rsidRDefault="00A17AB5" w:rsidP="00A17AB5">
            <w:pPr>
              <w:spacing w:line="300" w:lineRule="exact"/>
              <w:jc w:val="center"/>
              <w:rPr>
                <w:rFonts w:ascii="王漢宗細圓體繁" w:eastAsia="王漢宗細圓體繁" w:hint="eastAsia"/>
              </w:rPr>
            </w:pPr>
          </w:p>
        </w:tc>
        <w:tc>
          <w:tcPr>
            <w:tcW w:w="2700" w:type="dxa"/>
            <w:tcBorders>
              <w:left w:val="single" w:sz="8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numPr>
                <w:ilvl w:val="0"/>
                <w:numId w:val="6"/>
              </w:numPr>
              <w:tabs>
                <w:tab w:val="clear" w:pos="360"/>
                <w:tab w:val="num" w:pos="612"/>
              </w:tabs>
              <w:spacing w:line="260" w:lineRule="exact"/>
              <w:jc w:val="both"/>
              <w:rPr>
                <w:rFonts w:ascii="王漢宗細圓體繁" w:eastAsia="王漢宗細圓體繁" w:hint="eastAsia"/>
              </w:rPr>
            </w:pPr>
            <w:r w:rsidRPr="00FD0627">
              <w:rPr>
                <w:rFonts w:ascii="王漢宗細圓體繁" w:eastAsia="王漢宗細圓體繁" w:hint="eastAsia"/>
              </w:rPr>
              <w:t>逃避王捕離家</w:t>
            </w:r>
          </w:p>
        </w:tc>
      </w:tr>
      <w:tr w:rsidR="00A17AB5" w:rsidRPr="00FD0627" w:rsidTr="00A17AB5">
        <w:tc>
          <w:tcPr>
            <w:tcW w:w="3528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spacing w:line="340" w:lineRule="exact"/>
              <w:jc w:val="center"/>
              <w:rPr>
                <w:rFonts w:ascii="王漢宗特圓體繁" w:eastAsia="王漢宗特圓體繁" w:hint="eastAsia"/>
                <w:sz w:val="32"/>
                <w:szCs w:val="32"/>
              </w:rPr>
            </w:pPr>
          </w:p>
        </w:tc>
        <w:tc>
          <w:tcPr>
            <w:tcW w:w="1260" w:type="dxa"/>
            <w:vMerge/>
            <w:tcBorders>
              <w:left w:val="single" w:sz="24" w:space="0" w:color="auto"/>
              <w:right w:val="single" w:sz="12" w:space="0" w:color="auto"/>
            </w:tcBorders>
            <w:vAlign w:val="center"/>
          </w:tcPr>
          <w:p w:rsidR="00A17AB5" w:rsidRPr="00FD0627" w:rsidRDefault="00A17AB5" w:rsidP="00A17AB5">
            <w:pPr>
              <w:spacing w:line="300" w:lineRule="exact"/>
              <w:jc w:val="center"/>
              <w:rPr>
                <w:rFonts w:ascii="王漢宗細圓體繁" w:eastAsia="王漢宗細圓體繁" w:hint="eastAsia"/>
                <w:sz w:val="28"/>
                <w:szCs w:val="28"/>
              </w:rPr>
            </w:pPr>
          </w:p>
        </w:tc>
        <w:tc>
          <w:tcPr>
            <w:tcW w:w="900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A17AB5" w:rsidRPr="00FD0627" w:rsidRDefault="00A17AB5" w:rsidP="00A17AB5">
            <w:pPr>
              <w:spacing w:line="300" w:lineRule="exact"/>
              <w:jc w:val="center"/>
              <w:rPr>
                <w:rFonts w:ascii="王漢宗細圓體繁" w:eastAsia="王漢宗細圓體繁" w:hint="eastAsia"/>
              </w:rPr>
            </w:pPr>
          </w:p>
        </w:tc>
        <w:tc>
          <w:tcPr>
            <w:tcW w:w="2700" w:type="dxa"/>
            <w:tcBorders>
              <w:left w:val="single" w:sz="8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numPr>
                <w:ilvl w:val="0"/>
                <w:numId w:val="6"/>
              </w:numPr>
              <w:tabs>
                <w:tab w:val="clear" w:pos="360"/>
                <w:tab w:val="num" w:pos="612"/>
              </w:tabs>
              <w:spacing w:line="260" w:lineRule="exact"/>
              <w:jc w:val="both"/>
              <w:rPr>
                <w:rFonts w:ascii="王漢宗細圓體繁" w:eastAsia="王漢宗細圓體繁" w:hint="eastAsia"/>
              </w:rPr>
            </w:pPr>
            <w:r w:rsidRPr="00FD0627">
              <w:rPr>
                <w:rFonts w:ascii="王漢宗細圓體繁" w:eastAsia="王漢宗細圓體繁" w:hint="eastAsia"/>
              </w:rPr>
              <w:t>受約拿單恩助</w:t>
            </w:r>
          </w:p>
        </w:tc>
      </w:tr>
      <w:tr w:rsidR="00A17AB5" w:rsidRPr="00FD0627" w:rsidTr="00A17AB5">
        <w:tc>
          <w:tcPr>
            <w:tcW w:w="3528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spacing w:line="340" w:lineRule="exact"/>
              <w:jc w:val="center"/>
              <w:rPr>
                <w:rFonts w:ascii="王漢宗特圓體繁" w:eastAsia="王漢宗特圓體繁" w:hint="eastAsia"/>
                <w:sz w:val="32"/>
                <w:szCs w:val="32"/>
              </w:rPr>
            </w:pPr>
          </w:p>
        </w:tc>
        <w:tc>
          <w:tcPr>
            <w:tcW w:w="1260" w:type="dxa"/>
            <w:vMerge/>
            <w:tcBorders>
              <w:left w:val="single" w:sz="24" w:space="0" w:color="auto"/>
              <w:right w:val="single" w:sz="12" w:space="0" w:color="auto"/>
            </w:tcBorders>
            <w:vAlign w:val="center"/>
          </w:tcPr>
          <w:p w:rsidR="00A17AB5" w:rsidRPr="00FD0627" w:rsidRDefault="00A17AB5" w:rsidP="00A17AB5">
            <w:pPr>
              <w:spacing w:line="300" w:lineRule="exact"/>
              <w:jc w:val="center"/>
              <w:rPr>
                <w:rFonts w:ascii="王漢宗細圓體繁" w:eastAsia="王漢宗細圓體繁" w:hint="eastAsia"/>
                <w:sz w:val="28"/>
                <w:szCs w:val="28"/>
              </w:rPr>
            </w:pPr>
          </w:p>
        </w:tc>
        <w:tc>
          <w:tcPr>
            <w:tcW w:w="900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A17AB5" w:rsidRPr="00FD0627" w:rsidRDefault="00A17AB5" w:rsidP="00A17AB5">
            <w:pPr>
              <w:spacing w:line="300" w:lineRule="exact"/>
              <w:jc w:val="center"/>
              <w:rPr>
                <w:rFonts w:ascii="王漢宗細圓體繁" w:eastAsia="王漢宗細圓體繁" w:hint="eastAsia"/>
              </w:rPr>
            </w:pPr>
          </w:p>
        </w:tc>
        <w:tc>
          <w:tcPr>
            <w:tcW w:w="2700" w:type="dxa"/>
            <w:tcBorders>
              <w:left w:val="single" w:sz="8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numPr>
                <w:ilvl w:val="0"/>
                <w:numId w:val="6"/>
              </w:numPr>
              <w:tabs>
                <w:tab w:val="clear" w:pos="360"/>
                <w:tab w:val="num" w:pos="612"/>
              </w:tabs>
              <w:spacing w:line="260" w:lineRule="exact"/>
              <w:jc w:val="both"/>
              <w:rPr>
                <w:rFonts w:ascii="王漢宗細圓體繁" w:eastAsia="王漢宗細圓體繁" w:hint="eastAsia"/>
              </w:rPr>
            </w:pPr>
            <w:r w:rsidRPr="00FD0627">
              <w:rPr>
                <w:rFonts w:ascii="王漢宗細圓體繁" w:eastAsia="王漢宗細圓體繁" w:hint="eastAsia"/>
              </w:rPr>
              <w:t>不惜裝瘋脫險</w:t>
            </w:r>
          </w:p>
        </w:tc>
      </w:tr>
      <w:tr w:rsidR="00A17AB5" w:rsidRPr="00FD0627" w:rsidTr="00A17AB5">
        <w:tc>
          <w:tcPr>
            <w:tcW w:w="3528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spacing w:line="340" w:lineRule="exact"/>
              <w:jc w:val="center"/>
              <w:rPr>
                <w:rFonts w:ascii="王漢宗特圓體繁" w:eastAsia="王漢宗特圓體繁" w:hint="eastAsia"/>
                <w:sz w:val="32"/>
                <w:szCs w:val="32"/>
              </w:rPr>
            </w:pPr>
          </w:p>
        </w:tc>
        <w:tc>
          <w:tcPr>
            <w:tcW w:w="1260" w:type="dxa"/>
            <w:vMerge/>
            <w:tcBorders>
              <w:left w:val="single" w:sz="24" w:space="0" w:color="auto"/>
              <w:right w:val="single" w:sz="12" w:space="0" w:color="auto"/>
            </w:tcBorders>
            <w:vAlign w:val="center"/>
          </w:tcPr>
          <w:p w:rsidR="00A17AB5" w:rsidRPr="00FD0627" w:rsidRDefault="00A17AB5" w:rsidP="00A17AB5">
            <w:pPr>
              <w:spacing w:line="300" w:lineRule="exact"/>
              <w:jc w:val="center"/>
              <w:rPr>
                <w:rFonts w:ascii="王漢宗細圓體繁" w:eastAsia="王漢宗細圓體繁" w:hint="eastAsia"/>
                <w:sz w:val="28"/>
                <w:szCs w:val="28"/>
              </w:rPr>
            </w:pPr>
          </w:p>
        </w:tc>
        <w:tc>
          <w:tcPr>
            <w:tcW w:w="900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A17AB5" w:rsidRPr="00FD0627" w:rsidRDefault="00A17AB5" w:rsidP="00A17AB5">
            <w:pPr>
              <w:spacing w:line="300" w:lineRule="exact"/>
              <w:jc w:val="center"/>
              <w:rPr>
                <w:rFonts w:ascii="王漢宗細圓體繁" w:eastAsia="王漢宗細圓體繁" w:hint="eastAsia"/>
              </w:rPr>
            </w:pPr>
          </w:p>
        </w:tc>
        <w:tc>
          <w:tcPr>
            <w:tcW w:w="2700" w:type="dxa"/>
            <w:tcBorders>
              <w:left w:val="single" w:sz="8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numPr>
                <w:ilvl w:val="0"/>
                <w:numId w:val="6"/>
              </w:numPr>
              <w:tabs>
                <w:tab w:val="clear" w:pos="360"/>
                <w:tab w:val="num" w:pos="612"/>
              </w:tabs>
              <w:spacing w:line="260" w:lineRule="exact"/>
              <w:jc w:val="both"/>
              <w:rPr>
                <w:rFonts w:ascii="王漢宗細圓體繁" w:eastAsia="王漢宗細圓體繁" w:hint="eastAsia"/>
              </w:rPr>
            </w:pPr>
            <w:r w:rsidRPr="00FD0627">
              <w:rPr>
                <w:rFonts w:ascii="王漢宗細圓體繁" w:eastAsia="王漢宗細圓體繁" w:hint="eastAsia"/>
              </w:rPr>
              <w:t>祭司全家受累</w:t>
            </w:r>
          </w:p>
        </w:tc>
      </w:tr>
      <w:tr w:rsidR="00A17AB5" w:rsidRPr="00FD0627" w:rsidTr="00A17AB5">
        <w:tc>
          <w:tcPr>
            <w:tcW w:w="3528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spacing w:line="340" w:lineRule="exact"/>
              <w:jc w:val="center"/>
              <w:rPr>
                <w:rFonts w:ascii="王漢宗特圓體繁" w:eastAsia="王漢宗特圓體繁" w:hint="eastAsia"/>
                <w:sz w:val="32"/>
                <w:szCs w:val="32"/>
              </w:rPr>
            </w:pPr>
          </w:p>
        </w:tc>
        <w:tc>
          <w:tcPr>
            <w:tcW w:w="1260" w:type="dxa"/>
            <w:vMerge/>
            <w:tcBorders>
              <w:left w:val="single" w:sz="24" w:space="0" w:color="auto"/>
              <w:right w:val="single" w:sz="12" w:space="0" w:color="auto"/>
            </w:tcBorders>
            <w:vAlign w:val="center"/>
          </w:tcPr>
          <w:p w:rsidR="00A17AB5" w:rsidRPr="00FD0627" w:rsidRDefault="00A17AB5" w:rsidP="00A17AB5">
            <w:pPr>
              <w:spacing w:line="300" w:lineRule="exact"/>
              <w:jc w:val="center"/>
              <w:rPr>
                <w:rFonts w:ascii="王漢宗細圓體繁" w:eastAsia="王漢宗細圓體繁" w:hint="eastAsia"/>
                <w:sz w:val="28"/>
                <w:szCs w:val="28"/>
              </w:rPr>
            </w:pPr>
          </w:p>
        </w:tc>
        <w:tc>
          <w:tcPr>
            <w:tcW w:w="900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A17AB5" w:rsidRPr="00FD0627" w:rsidRDefault="00A17AB5" w:rsidP="00A17AB5">
            <w:pPr>
              <w:spacing w:line="300" w:lineRule="exact"/>
              <w:jc w:val="center"/>
              <w:rPr>
                <w:rFonts w:ascii="王漢宗細圓體繁" w:eastAsia="王漢宗細圓體繁" w:hint="eastAsia"/>
              </w:rPr>
            </w:pPr>
          </w:p>
        </w:tc>
        <w:tc>
          <w:tcPr>
            <w:tcW w:w="2700" w:type="dxa"/>
            <w:tcBorders>
              <w:left w:val="single" w:sz="8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numPr>
                <w:ilvl w:val="0"/>
                <w:numId w:val="6"/>
              </w:numPr>
              <w:tabs>
                <w:tab w:val="clear" w:pos="360"/>
                <w:tab w:val="num" w:pos="612"/>
              </w:tabs>
              <w:spacing w:line="260" w:lineRule="exact"/>
              <w:jc w:val="both"/>
              <w:rPr>
                <w:rFonts w:ascii="王漢宗細圓體繁" w:eastAsia="王漢宗細圓體繁" w:hint="eastAsia"/>
              </w:rPr>
            </w:pPr>
            <w:r w:rsidRPr="00FD0627">
              <w:rPr>
                <w:rFonts w:ascii="王漢宗細圓體繁" w:eastAsia="王漢宗細圓體繁" w:hint="eastAsia"/>
              </w:rPr>
              <w:t>險遭王之逮捕</w:t>
            </w:r>
          </w:p>
        </w:tc>
      </w:tr>
      <w:tr w:rsidR="00A17AB5" w:rsidRPr="00FD0627" w:rsidTr="00A17AB5">
        <w:tc>
          <w:tcPr>
            <w:tcW w:w="3528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spacing w:line="340" w:lineRule="exact"/>
              <w:jc w:val="center"/>
              <w:rPr>
                <w:rFonts w:ascii="王漢宗特圓體繁" w:eastAsia="王漢宗特圓體繁" w:hint="eastAsia"/>
                <w:sz w:val="32"/>
                <w:szCs w:val="32"/>
              </w:rPr>
            </w:pPr>
          </w:p>
        </w:tc>
        <w:tc>
          <w:tcPr>
            <w:tcW w:w="1260" w:type="dxa"/>
            <w:vMerge/>
            <w:tcBorders>
              <w:left w:val="single" w:sz="24" w:space="0" w:color="auto"/>
              <w:right w:val="single" w:sz="12" w:space="0" w:color="auto"/>
            </w:tcBorders>
            <w:vAlign w:val="center"/>
          </w:tcPr>
          <w:p w:rsidR="00A17AB5" w:rsidRPr="00FD0627" w:rsidRDefault="00A17AB5" w:rsidP="00A17AB5">
            <w:pPr>
              <w:spacing w:line="300" w:lineRule="exact"/>
              <w:jc w:val="center"/>
              <w:rPr>
                <w:rFonts w:ascii="王漢宗細圓體繁" w:eastAsia="王漢宗細圓體繁" w:hint="eastAsia"/>
                <w:sz w:val="28"/>
                <w:szCs w:val="28"/>
              </w:rPr>
            </w:pPr>
          </w:p>
        </w:tc>
        <w:tc>
          <w:tcPr>
            <w:tcW w:w="900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A17AB5" w:rsidRPr="00FD0627" w:rsidRDefault="00A17AB5" w:rsidP="00A17AB5">
            <w:pPr>
              <w:spacing w:line="300" w:lineRule="exact"/>
              <w:jc w:val="center"/>
              <w:rPr>
                <w:rFonts w:ascii="王漢宗細圓體繁" w:eastAsia="王漢宗細圓體繁" w:hint="eastAsia"/>
              </w:rPr>
            </w:pPr>
          </w:p>
        </w:tc>
        <w:tc>
          <w:tcPr>
            <w:tcW w:w="2700" w:type="dxa"/>
            <w:tcBorders>
              <w:left w:val="single" w:sz="8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numPr>
                <w:ilvl w:val="0"/>
                <w:numId w:val="6"/>
              </w:numPr>
              <w:tabs>
                <w:tab w:val="clear" w:pos="360"/>
                <w:tab w:val="num" w:pos="612"/>
              </w:tabs>
              <w:spacing w:line="260" w:lineRule="exact"/>
              <w:jc w:val="both"/>
              <w:rPr>
                <w:rFonts w:ascii="王漢宗細圓體繁" w:eastAsia="王漢宗細圓體繁" w:hint="eastAsia"/>
              </w:rPr>
            </w:pPr>
            <w:r w:rsidRPr="00FD0627">
              <w:rPr>
                <w:rFonts w:ascii="王漢宗細圓體繁" w:eastAsia="王漢宗細圓體繁" w:hint="eastAsia"/>
              </w:rPr>
              <w:t>割王襟心自責</w:t>
            </w:r>
          </w:p>
        </w:tc>
      </w:tr>
      <w:tr w:rsidR="00A17AB5" w:rsidRPr="00FD0627" w:rsidTr="00A17AB5">
        <w:tc>
          <w:tcPr>
            <w:tcW w:w="3528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spacing w:line="340" w:lineRule="exact"/>
              <w:jc w:val="center"/>
              <w:rPr>
                <w:rFonts w:ascii="王漢宗特圓體繁" w:eastAsia="王漢宗特圓體繁" w:hint="eastAsia"/>
                <w:sz w:val="32"/>
                <w:szCs w:val="32"/>
              </w:rPr>
            </w:pPr>
          </w:p>
        </w:tc>
        <w:tc>
          <w:tcPr>
            <w:tcW w:w="1260" w:type="dxa"/>
            <w:vMerge/>
            <w:tcBorders>
              <w:left w:val="single" w:sz="24" w:space="0" w:color="auto"/>
              <w:right w:val="single" w:sz="12" w:space="0" w:color="auto"/>
            </w:tcBorders>
            <w:vAlign w:val="center"/>
          </w:tcPr>
          <w:p w:rsidR="00A17AB5" w:rsidRPr="00FD0627" w:rsidRDefault="00A17AB5" w:rsidP="00A17AB5">
            <w:pPr>
              <w:spacing w:line="300" w:lineRule="exact"/>
              <w:jc w:val="center"/>
              <w:rPr>
                <w:rFonts w:ascii="王漢宗細圓體繁" w:eastAsia="王漢宗細圓體繁" w:hint="eastAsia"/>
                <w:sz w:val="28"/>
                <w:szCs w:val="28"/>
              </w:rPr>
            </w:pPr>
          </w:p>
        </w:tc>
        <w:tc>
          <w:tcPr>
            <w:tcW w:w="900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A17AB5" w:rsidRPr="00FD0627" w:rsidRDefault="00A17AB5" w:rsidP="00A17AB5">
            <w:pPr>
              <w:spacing w:line="300" w:lineRule="exact"/>
              <w:jc w:val="center"/>
              <w:rPr>
                <w:rFonts w:ascii="王漢宗細圓體繁" w:eastAsia="王漢宗細圓體繁" w:hint="eastAsia"/>
              </w:rPr>
            </w:pPr>
          </w:p>
        </w:tc>
        <w:tc>
          <w:tcPr>
            <w:tcW w:w="2700" w:type="dxa"/>
            <w:tcBorders>
              <w:left w:val="single" w:sz="8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numPr>
                <w:ilvl w:val="0"/>
                <w:numId w:val="6"/>
              </w:numPr>
              <w:tabs>
                <w:tab w:val="clear" w:pos="360"/>
                <w:tab w:val="num" w:pos="612"/>
              </w:tabs>
              <w:spacing w:line="260" w:lineRule="exact"/>
              <w:jc w:val="both"/>
              <w:rPr>
                <w:rFonts w:ascii="王漢宗細圓體繁" w:eastAsia="王漢宗細圓體繁" w:hint="eastAsia"/>
              </w:rPr>
            </w:pPr>
            <w:r w:rsidRPr="00FD0627">
              <w:rPr>
                <w:rFonts w:ascii="王漢宗細圓體繁" w:eastAsia="王漢宗細圓體繁" w:hint="eastAsia"/>
              </w:rPr>
              <w:t>遭大富戶</w:t>
            </w:r>
            <w:r w:rsidRPr="00FD0627">
              <w:rPr>
                <w:rFonts w:ascii="王漢宗細圓體繁" w:eastAsia="王漢宗細圓體繁"/>
              </w:rPr>
              <w:t>蔑視</w:t>
            </w:r>
          </w:p>
        </w:tc>
      </w:tr>
      <w:tr w:rsidR="00A17AB5" w:rsidRPr="00FD0627" w:rsidTr="00A17AB5">
        <w:tc>
          <w:tcPr>
            <w:tcW w:w="3528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spacing w:line="340" w:lineRule="exact"/>
              <w:jc w:val="center"/>
              <w:rPr>
                <w:rFonts w:ascii="王漢宗特圓體繁" w:eastAsia="王漢宗特圓體繁" w:hint="eastAsia"/>
                <w:sz w:val="32"/>
                <w:szCs w:val="32"/>
              </w:rPr>
            </w:pPr>
          </w:p>
        </w:tc>
        <w:tc>
          <w:tcPr>
            <w:tcW w:w="1260" w:type="dxa"/>
            <w:vMerge/>
            <w:tcBorders>
              <w:left w:val="single" w:sz="2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17AB5" w:rsidRPr="00FD0627" w:rsidRDefault="00A17AB5" w:rsidP="00A17AB5">
            <w:pPr>
              <w:spacing w:line="300" w:lineRule="exact"/>
              <w:jc w:val="center"/>
              <w:rPr>
                <w:rFonts w:ascii="王漢宗細圓體繁" w:eastAsia="王漢宗細圓體繁" w:hint="eastAsia"/>
                <w:sz w:val="28"/>
                <w:szCs w:val="28"/>
              </w:rPr>
            </w:pPr>
          </w:p>
        </w:tc>
        <w:tc>
          <w:tcPr>
            <w:tcW w:w="900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17AB5" w:rsidRPr="00FD0627" w:rsidRDefault="00A17AB5" w:rsidP="00A17AB5">
            <w:pPr>
              <w:spacing w:line="300" w:lineRule="exact"/>
              <w:jc w:val="center"/>
              <w:rPr>
                <w:rFonts w:ascii="王漢宗細圓體繁" w:eastAsia="王漢宗細圓體繁" w:hint="eastAsia"/>
              </w:rPr>
            </w:pPr>
          </w:p>
        </w:tc>
        <w:tc>
          <w:tcPr>
            <w:tcW w:w="2700" w:type="dxa"/>
            <w:tcBorders>
              <w:left w:val="single" w:sz="8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numPr>
                <w:ilvl w:val="0"/>
                <w:numId w:val="6"/>
              </w:numPr>
              <w:tabs>
                <w:tab w:val="clear" w:pos="360"/>
                <w:tab w:val="num" w:pos="612"/>
              </w:tabs>
              <w:spacing w:line="260" w:lineRule="exact"/>
              <w:jc w:val="both"/>
              <w:rPr>
                <w:rFonts w:ascii="王漢宗細圓體繁" w:eastAsia="王漢宗細圓體繁" w:hint="eastAsia"/>
              </w:rPr>
            </w:pPr>
            <w:r w:rsidRPr="00FD0627">
              <w:rPr>
                <w:rFonts w:ascii="王漢宗細圓體繁" w:eastAsia="王漢宗細圓體繁" w:hint="eastAsia"/>
              </w:rPr>
              <w:t>向王表示清白</w:t>
            </w:r>
          </w:p>
        </w:tc>
      </w:tr>
      <w:tr w:rsidR="00A17AB5" w:rsidRPr="00FD0627" w:rsidTr="00A17AB5">
        <w:tc>
          <w:tcPr>
            <w:tcW w:w="3528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spacing w:line="340" w:lineRule="exact"/>
              <w:jc w:val="center"/>
              <w:rPr>
                <w:rFonts w:ascii="王漢宗特圓體繁" w:eastAsia="王漢宗特圓體繁" w:hint="eastAsia"/>
                <w:sz w:val="32"/>
                <w:szCs w:val="32"/>
              </w:rPr>
            </w:pPr>
          </w:p>
        </w:tc>
        <w:tc>
          <w:tcPr>
            <w:tcW w:w="1260" w:type="dxa"/>
            <w:vMerge/>
            <w:tcBorders>
              <w:left w:val="single" w:sz="24" w:space="0" w:color="auto"/>
              <w:right w:val="single" w:sz="12" w:space="0" w:color="auto"/>
            </w:tcBorders>
            <w:vAlign w:val="center"/>
          </w:tcPr>
          <w:p w:rsidR="00A17AB5" w:rsidRPr="00FD0627" w:rsidRDefault="00A17AB5" w:rsidP="00A17AB5">
            <w:pPr>
              <w:spacing w:line="300" w:lineRule="exact"/>
              <w:jc w:val="center"/>
              <w:rPr>
                <w:rFonts w:ascii="王漢宗細圓體繁" w:eastAsia="王漢宗細圓體繁" w:hint="eastAsia"/>
                <w:sz w:val="28"/>
                <w:szCs w:val="28"/>
              </w:rPr>
            </w:pPr>
          </w:p>
        </w:tc>
        <w:tc>
          <w:tcPr>
            <w:tcW w:w="900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17AB5" w:rsidRPr="00FD0627" w:rsidRDefault="00A17AB5" w:rsidP="00A17AB5">
            <w:pPr>
              <w:spacing w:line="300" w:lineRule="exact"/>
              <w:jc w:val="center"/>
              <w:rPr>
                <w:rFonts w:ascii="王漢宗細圓體繁" w:eastAsia="王漢宗細圓體繁" w:hint="eastAsia"/>
              </w:rPr>
            </w:pPr>
          </w:p>
        </w:tc>
        <w:tc>
          <w:tcPr>
            <w:tcW w:w="2700" w:type="dxa"/>
            <w:tcBorders>
              <w:left w:val="single" w:sz="8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numPr>
                <w:ilvl w:val="0"/>
                <w:numId w:val="6"/>
              </w:numPr>
              <w:tabs>
                <w:tab w:val="clear" w:pos="360"/>
                <w:tab w:val="num" w:pos="612"/>
              </w:tabs>
              <w:spacing w:line="260" w:lineRule="exact"/>
              <w:jc w:val="both"/>
              <w:rPr>
                <w:rFonts w:ascii="王漢宗細圓體繁" w:eastAsia="王漢宗細圓體繁" w:hint="eastAsia"/>
              </w:rPr>
            </w:pPr>
            <w:r w:rsidRPr="00FD0627">
              <w:rPr>
                <w:rFonts w:ascii="王漢宗細圓體繁" w:eastAsia="王漢宗細圓體繁" w:hint="eastAsia"/>
              </w:rPr>
              <w:t>寄外邦王籬下</w:t>
            </w:r>
          </w:p>
        </w:tc>
      </w:tr>
      <w:tr w:rsidR="00A17AB5" w:rsidRPr="00FD0627" w:rsidTr="00A17AB5">
        <w:tc>
          <w:tcPr>
            <w:tcW w:w="3528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spacing w:line="340" w:lineRule="exact"/>
              <w:jc w:val="center"/>
              <w:rPr>
                <w:rFonts w:ascii="王漢宗特圓體繁" w:eastAsia="王漢宗特圓體繁" w:hint="eastAsia"/>
                <w:sz w:val="32"/>
                <w:szCs w:val="32"/>
              </w:rPr>
            </w:pPr>
          </w:p>
        </w:tc>
        <w:tc>
          <w:tcPr>
            <w:tcW w:w="1260" w:type="dxa"/>
            <w:vMerge/>
            <w:tcBorders>
              <w:left w:val="single" w:sz="24" w:space="0" w:color="auto"/>
              <w:right w:val="single" w:sz="12" w:space="0" w:color="auto"/>
            </w:tcBorders>
            <w:vAlign w:val="center"/>
          </w:tcPr>
          <w:p w:rsidR="00A17AB5" w:rsidRPr="00FD0627" w:rsidRDefault="00A17AB5" w:rsidP="00A17AB5">
            <w:pPr>
              <w:spacing w:line="300" w:lineRule="exact"/>
              <w:jc w:val="center"/>
              <w:rPr>
                <w:rFonts w:ascii="王漢宗細圓體繁" w:eastAsia="王漢宗細圓體繁" w:hint="eastAsia"/>
                <w:sz w:val="28"/>
                <w:szCs w:val="28"/>
              </w:rPr>
            </w:pPr>
          </w:p>
        </w:tc>
        <w:tc>
          <w:tcPr>
            <w:tcW w:w="900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17AB5" w:rsidRPr="00FD0627" w:rsidRDefault="00A17AB5" w:rsidP="00A17AB5">
            <w:pPr>
              <w:spacing w:line="300" w:lineRule="exact"/>
              <w:jc w:val="center"/>
              <w:rPr>
                <w:rFonts w:ascii="王漢宗細圓體繁" w:eastAsia="王漢宗細圓體繁" w:hint="eastAsia"/>
              </w:rPr>
            </w:pPr>
          </w:p>
        </w:tc>
        <w:tc>
          <w:tcPr>
            <w:tcW w:w="2700" w:type="dxa"/>
            <w:tcBorders>
              <w:left w:val="single" w:sz="8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numPr>
                <w:ilvl w:val="0"/>
                <w:numId w:val="6"/>
              </w:numPr>
              <w:tabs>
                <w:tab w:val="clear" w:pos="360"/>
                <w:tab w:val="num" w:pos="612"/>
              </w:tabs>
              <w:spacing w:line="260" w:lineRule="exact"/>
              <w:jc w:val="both"/>
              <w:rPr>
                <w:rFonts w:ascii="王漢宗細圓體繁" w:eastAsia="王漢宗細圓體繁" w:hint="eastAsia"/>
              </w:rPr>
            </w:pPr>
            <w:r w:rsidRPr="00FD0627">
              <w:rPr>
                <w:rFonts w:ascii="王漢宗細圓體繁" w:eastAsia="王漢宗細圓體繁" w:hint="eastAsia"/>
              </w:rPr>
              <w:t>王交鬼國必亡</w:t>
            </w:r>
          </w:p>
        </w:tc>
      </w:tr>
      <w:tr w:rsidR="00A17AB5" w:rsidRPr="00FD0627" w:rsidTr="00A17AB5">
        <w:tc>
          <w:tcPr>
            <w:tcW w:w="3528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spacing w:line="340" w:lineRule="exact"/>
              <w:jc w:val="center"/>
              <w:rPr>
                <w:rFonts w:ascii="王漢宗特圓體繁" w:eastAsia="王漢宗特圓體繁" w:hint="eastAsia"/>
                <w:sz w:val="32"/>
                <w:szCs w:val="32"/>
              </w:rPr>
            </w:pPr>
          </w:p>
        </w:tc>
        <w:tc>
          <w:tcPr>
            <w:tcW w:w="1260" w:type="dxa"/>
            <w:vMerge/>
            <w:tcBorders>
              <w:left w:val="single" w:sz="24" w:space="0" w:color="auto"/>
              <w:right w:val="single" w:sz="12" w:space="0" w:color="auto"/>
            </w:tcBorders>
            <w:vAlign w:val="center"/>
          </w:tcPr>
          <w:p w:rsidR="00A17AB5" w:rsidRPr="00FD0627" w:rsidRDefault="00A17AB5" w:rsidP="00A17AB5">
            <w:pPr>
              <w:spacing w:line="300" w:lineRule="exact"/>
              <w:jc w:val="center"/>
              <w:rPr>
                <w:rFonts w:ascii="王漢宗細圓體繁" w:eastAsia="王漢宗細圓體繁" w:hint="eastAsia"/>
                <w:sz w:val="28"/>
                <w:szCs w:val="28"/>
              </w:rPr>
            </w:pPr>
          </w:p>
        </w:tc>
        <w:tc>
          <w:tcPr>
            <w:tcW w:w="900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17AB5" w:rsidRPr="00FD0627" w:rsidRDefault="00A17AB5" w:rsidP="00A17AB5">
            <w:pPr>
              <w:spacing w:line="300" w:lineRule="exact"/>
              <w:jc w:val="center"/>
              <w:rPr>
                <w:rFonts w:ascii="王漢宗細圓體繁" w:eastAsia="王漢宗細圓體繁" w:hint="eastAsia"/>
              </w:rPr>
            </w:pPr>
          </w:p>
        </w:tc>
        <w:tc>
          <w:tcPr>
            <w:tcW w:w="2700" w:type="dxa"/>
            <w:tcBorders>
              <w:left w:val="single" w:sz="8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numPr>
                <w:ilvl w:val="0"/>
                <w:numId w:val="6"/>
              </w:numPr>
              <w:tabs>
                <w:tab w:val="clear" w:pos="360"/>
                <w:tab w:val="num" w:pos="612"/>
              </w:tabs>
              <w:spacing w:line="260" w:lineRule="exact"/>
              <w:jc w:val="both"/>
              <w:rPr>
                <w:rFonts w:ascii="王漢宗細圓體繁" w:eastAsia="王漢宗細圓體繁" w:hint="eastAsia"/>
              </w:rPr>
            </w:pPr>
            <w:r w:rsidRPr="00FD0627">
              <w:rPr>
                <w:rFonts w:ascii="王漢宗細圓體繁" w:eastAsia="王漢宗細圓體繁" w:hint="eastAsia"/>
              </w:rPr>
              <w:t>收兵不攻打王</w:t>
            </w:r>
          </w:p>
        </w:tc>
      </w:tr>
      <w:tr w:rsidR="00A17AB5" w:rsidRPr="00FD0627" w:rsidTr="00A17AB5">
        <w:tc>
          <w:tcPr>
            <w:tcW w:w="3528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spacing w:line="340" w:lineRule="exact"/>
              <w:jc w:val="center"/>
              <w:rPr>
                <w:rFonts w:ascii="王漢宗特圓體繁" w:eastAsia="王漢宗特圓體繁" w:hint="eastAsia"/>
                <w:sz w:val="32"/>
                <w:szCs w:val="32"/>
              </w:rPr>
            </w:pPr>
          </w:p>
        </w:tc>
        <w:tc>
          <w:tcPr>
            <w:tcW w:w="1260" w:type="dxa"/>
            <w:vMerge/>
            <w:tcBorders>
              <w:left w:val="single" w:sz="24" w:space="0" w:color="auto"/>
              <w:right w:val="single" w:sz="12" w:space="0" w:color="auto"/>
            </w:tcBorders>
            <w:vAlign w:val="center"/>
          </w:tcPr>
          <w:p w:rsidR="00A17AB5" w:rsidRPr="00FD0627" w:rsidRDefault="00A17AB5" w:rsidP="00A17AB5">
            <w:pPr>
              <w:spacing w:line="300" w:lineRule="exact"/>
              <w:jc w:val="center"/>
              <w:rPr>
                <w:rFonts w:ascii="王漢宗細圓體繁" w:eastAsia="王漢宗細圓體繁" w:hint="eastAsia"/>
                <w:sz w:val="28"/>
                <w:szCs w:val="28"/>
              </w:rPr>
            </w:pPr>
          </w:p>
        </w:tc>
        <w:tc>
          <w:tcPr>
            <w:tcW w:w="900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17AB5" w:rsidRPr="00FD0627" w:rsidRDefault="00A17AB5" w:rsidP="00A17AB5">
            <w:pPr>
              <w:spacing w:line="300" w:lineRule="exact"/>
              <w:jc w:val="center"/>
              <w:rPr>
                <w:rFonts w:ascii="王漢宗細圓體繁" w:eastAsia="王漢宗細圓體繁" w:hint="eastAsia"/>
              </w:rPr>
            </w:pPr>
          </w:p>
        </w:tc>
        <w:tc>
          <w:tcPr>
            <w:tcW w:w="2700" w:type="dxa"/>
            <w:tcBorders>
              <w:left w:val="single" w:sz="8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numPr>
                <w:ilvl w:val="0"/>
                <w:numId w:val="6"/>
              </w:numPr>
              <w:tabs>
                <w:tab w:val="clear" w:pos="360"/>
                <w:tab w:val="num" w:pos="612"/>
              </w:tabs>
              <w:spacing w:line="260" w:lineRule="exact"/>
              <w:jc w:val="both"/>
              <w:rPr>
                <w:rFonts w:ascii="王漢宗細圓體繁" w:eastAsia="王漢宗細圓體繁" w:hint="eastAsia"/>
              </w:rPr>
            </w:pPr>
            <w:r w:rsidRPr="00FD0627">
              <w:rPr>
                <w:rFonts w:ascii="王漢宗細圓體繁" w:eastAsia="王漢宗細圓體繁" w:hint="eastAsia"/>
              </w:rPr>
              <w:t>救回被擄妻兒</w:t>
            </w:r>
          </w:p>
        </w:tc>
      </w:tr>
      <w:tr w:rsidR="00A17AB5" w:rsidRPr="00FD0627" w:rsidTr="00A17AB5">
        <w:tc>
          <w:tcPr>
            <w:tcW w:w="3528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spacing w:line="340" w:lineRule="exact"/>
              <w:jc w:val="center"/>
              <w:rPr>
                <w:rFonts w:ascii="王漢宗特圓體繁" w:eastAsia="王漢宗特圓體繁" w:hint="eastAsia"/>
                <w:sz w:val="32"/>
                <w:szCs w:val="32"/>
              </w:rPr>
            </w:pPr>
          </w:p>
        </w:tc>
        <w:tc>
          <w:tcPr>
            <w:tcW w:w="1260" w:type="dxa"/>
            <w:vMerge/>
            <w:tcBorders>
              <w:left w:val="single" w:sz="24" w:space="0" w:color="auto"/>
              <w:right w:val="single" w:sz="12" w:space="0" w:color="auto"/>
            </w:tcBorders>
            <w:vAlign w:val="center"/>
          </w:tcPr>
          <w:p w:rsidR="00A17AB5" w:rsidRPr="00FD0627" w:rsidRDefault="00A17AB5" w:rsidP="00A17AB5">
            <w:pPr>
              <w:spacing w:line="300" w:lineRule="exact"/>
              <w:jc w:val="center"/>
              <w:rPr>
                <w:rFonts w:ascii="王漢宗細圓體繁" w:eastAsia="王漢宗細圓體繁" w:hint="eastAsia"/>
                <w:sz w:val="28"/>
                <w:szCs w:val="28"/>
              </w:rPr>
            </w:pPr>
          </w:p>
        </w:tc>
        <w:tc>
          <w:tcPr>
            <w:tcW w:w="900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17AB5" w:rsidRPr="00FD0627" w:rsidRDefault="00A17AB5" w:rsidP="00A17AB5">
            <w:pPr>
              <w:spacing w:line="300" w:lineRule="exact"/>
              <w:jc w:val="center"/>
              <w:rPr>
                <w:rFonts w:ascii="王漢宗細圓體繁" w:eastAsia="王漢宗細圓體繁" w:hint="eastAsia"/>
              </w:rPr>
            </w:pPr>
          </w:p>
        </w:tc>
        <w:tc>
          <w:tcPr>
            <w:tcW w:w="2700" w:type="dxa"/>
            <w:tcBorders>
              <w:left w:val="single" w:sz="8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numPr>
                <w:ilvl w:val="0"/>
                <w:numId w:val="6"/>
              </w:numPr>
              <w:tabs>
                <w:tab w:val="clear" w:pos="360"/>
                <w:tab w:val="num" w:pos="612"/>
              </w:tabs>
              <w:spacing w:line="260" w:lineRule="exact"/>
              <w:jc w:val="both"/>
              <w:rPr>
                <w:rFonts w:ascii="王漢宗細圓體繁" w:eastAsia="王漢宗細圓體繁" w:hint="eastAsia"/>
              </w:rPr>
            </w:pPr>
            <w:r w:rsidRPr="00FD0627">
              <w:rPr>
                <w:rFonts w:ascii="王漢宗細圓體繁" w:eastAsia="王漢宗細圓體繁" w:hint="eastAsia"/>
              </w:rPr>
              <w:t>王與三子陣亡</w:t>
            </w:r>
          </w:p>
        </w:tc>
      </w:tr>
      <w:tr w:rsidR="00A17AB5" w:rsidRPr="00FD0627" w:rsidTr="00A17AB5">
        <w:tc>
          <w:tcPr>
            <w:tcW w:w="3528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spacing w:line="340" w:lineRule="exact"/>
              <w:jc w:val="center"/>
              <w:rPr>
                <w:rFonts w:ascii="王漢宗特圓體繁" w:eastAsia="王漢宗特圓體繁" w:hint="eastAsia"/>
                <w:sz w:val="32"/>
                <w:szCs w:val="32"/>
              </w:rPr>
            </w:pPr>
          </w:p>
        </w:tc>
        <w:tc>
          <w:tcPr>
            <w:tcW w:w="1260" w:type="dxa"/>
            <w:vMerge/>
            <w:tcBorders>
              <w:left w:val="single" w:sz="24" w:space="0" w:color="auto"/>
              <w:right w:val="single" w:sz="12" w:space="0" w:color="auto"/>
            </w:tcBorders>
            <w:vAlign w:val="center"/>
          </w:tcPr>
          <w:p w:rsidR="00A17AB5" w:rsidRPr="00FD0627" w:rsidRDefault="00A17AB5" w:rsidP="00A17AB5">
            <w:pPr>
              <w:spacing w:line="300" w:lineRule="exact"/>
              <w:jc w:val="center"/>
              <w:rPr>
                <w:rFonts w:ascii="王漢宗細圓體繁" w:eastAsia="王漢宗細圓體繁" w:hint="eastAsia"/>
                <w:sz w:val="28"/>
                <w:szCs w:val="28"/>
              </w:rPr>
            </w:pPr>
          </w:p>
        </w:tc>
        <w:tc>
          <w:tcPr>
            <w:tcW w:w="900" w:type="dxa"/>
            <w:vMerge w:val="restart"/>
            <w:tcBorders>
              <w:top w:val="single" w:sz="8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textDirection w:val="tbRlV"/>
            <w:vAlign w:val="center"/>
          </w:tcPr>
          <w:p w:rsidR="00A17AB5" w:rsidRPr="00FD0627" w:rsidRDefault="00A17AB5" w:rsidP="00A17AB5">
            <w:pPr>
              <w:spacing w:line="300" w:lineRule="exact"/>
              <w:ind w:left="113" w:right="113"/>
              <w:jc w:val="center"/>
              <w:rPr>
                <w:rFonts w:ascii="王漢宗細圓體繁" w:eastAsia="王漢宗細圓體繁" w:hint="eastAsia"/>
              </w:rPr>
            </w:pPr>
            <w:r>
              <w:rPr>
                <w:rFonts w:ascii="王漢宗顏楷體繁" w:eastAsia="王漢宗顏楷體繁" w:hint="eastAsia"/>
              </w:rPr>
              <w:t>顯榮耀</w:t>
            </w:r>
          </w:p>
        </w:tc>
        <w:tc>
          <w:tcPr>
            <w:tcW w:w="2700" w:type="dxa"/>
            <w:tcBorders>
              <w:top w:val="single" w:sz="8" w:space="0" w:color="auto"/>
              <w:left w:val="single" w:sz="8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numPr>
                <w:ilvl w:val="0"/>
                <w:numId w:val="7"/>
              </w:numPr>
              <w:tabs>
                <w:tab w:val="clear" w:pos="360"/>
                <w:tab w:val="num" w:pos="612"/>
              </w:tabs>
              <w:spacing w:line="260" w:lineRule="exact"/>
              <w:jc w:val="both"/>
              <w:rPr>
                <w:rFonts w:ascii="王漢宗細圓體繁" w:eastAsia="王漢宗細圓體繁" w:hint="eastAsia"/>
              </w:rPr>
            </w:pPr>
            <w:r w:rsidRPr="00FD0627">
              <w:rPr>
                <w:rFonts w:ascii="王漢宗細圓體繁" w:eastAsia="王漢宗細圓體繁" w:hint="eastAsia"/>
              </w:rPr>
              <w:t>哀悼先王與友</w:t>
            </w:r>
          </w:p>
        </w:tc>
      </w:tr>
      <w:tr w:rsidR="00A17AB5" w:rsidRPr="00FD0627" w:rsidTr="00A17AB5">
        <w:tc>
          <w:tcPr>
            <w:tcW w:w="3528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spacing w:line="340" w:lineRule="exact"/>
              <w:jc w:val="center"/>
              <w:rPr>
                <w:rFonts w:ascii="王漢宗特圓體繁" w:eastAsia="王漢宗特圓體繁" w:hint="eastAsia"/>
                <w:sz w:val="32"/>
                <w:szCs w:val="32"/>
              </w:rPr>
            </w:pPr>
          </w:p>
        </w:tc>
        <w:tc>
          <w:tcPr>
            <w:tcW w:w="1260" w:type="dxa"/>
            <w:vMerge/>
            <w:tcBorders>
              <w:left w:val="single" w:sz="24" w:space="0" w:color="auto"/>
              <w:right w:val="single" w:sz="12" w:space="0" w:color="auto"/>
            </w:tcBorders>
            <w:vAlign w:val="center"/>
          </w:tcPr>
          <w:p w:rsidR="00A17AB5" w:rsidRPr="00FD0627" w:rsidRDefault="00A17AB5" w:rsidP="00A17AB5">
            <w:pPr>
              <w:spacing w:line="300" w:lineRule="exact"/>
              <w:jc w:val="center"/>
              <w:rPr>
                <w:rFonts w:ascii="王漢宗細圓體繁" w:eastAsia="王漢宗細圓體繁" w:hint="eastAsia"/>
                <w:sz w:val="28"/>
                <w:szCs w:val="28"/>
              </w:rPr>
            </w:pPr>
          </w:p>
        </w:tc>
        <w:tc>
          <w:tcPr>
            <w:tcW w:w="900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17AB5" w:rsidRPr="00FD0627" w:rsidRDefault="00A17AB5" w:rsidP="00A17AB5">
            <w:pPr>
              <w:spacing w:line="300" w:lineRule="exact"/>
              <w:jc w:val="center"/>
              <w:rPr>
                <w:rFonts w:ascii="王漢宗細圓體繁" w:eastAsia="王漢宗細圓體繁" w:hint="eastAsia"/>
              </w:rPr>
            </w:pPr>
          </w:p>
        </w:tc>
        <w:tc>
          <w:tcPr>
            <w:tcW w:w="2700" w:type="dxa"/>
            <w:tcBorders>
              <w:left w:val="single" w:sz="8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numPr>
                <w:ilvl w:val="0"/>
                <w:numId w:val="7"/>
              </w:numPr>
              <w:tabs>
                <w:tab w:val="clear" w:pos="360"/>
                <w:tab w:val="num" w:pos="612"/>
              </w:tabs>
              <w:spacing w:line="260" w:lineRule="exact"/>
              <w:jc w:val="both"/>
              <w:rPr>
                <w:rFonts w:ascii="王漢宗細圓體繁" w:eastAsia="王漢宗細圓體繁" w:hint="eastAsia"/>
              </w:rPr>
            </w:pPr>
            <w:r w:rsidRPr="00FD0627">
              <w:rPr>
                <w:rFonts w:ascii="王漢宗細圓體繁" w:eastAsia="王漢宗細圓體繁" w:hint="eastAsia"/>
              </w:rPr>
              <w:t>受膏作猶大王</w:t>
            </w:r>
          </w:p>
        </w:tc>
      </w:tr>
      <w:tr w:rsidR="00A17AB5" w:rsidRPr="00FD0627" w:rsidTr="00A17AB5">
        <w:tc>
          <w:tcPr>
            <w:tcW w:w="3528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spacing w:line="340" w:lineRule="exact"/>
              <w:jc w:val="center"/>
              <w:rPr>
                <w:rFonts w:ascii="王漢宗特圓體繁" w:eastAsia="王漢宗特圓體繁" w:hint="eastAsia"/>
                <w:sz w:val="32"/>
                <w:szCs w:val="32"/>
              </w:rPr>
            </w:pPr>
          </w:p>
        </w:tc>
        <w:tc>
          <w:tcPr>
            <w:tcW w:w="1260" w:type="dxa"/>
            <w:vMerge/>
            <w:tcBorders>
              <w:left w:val="single" w:sz="24" w:space="0" w:color="auto"/>
              <w:right w:val="single" w:sz="12" w:space="0" w:color="auto"/>
            </w:tcBorders>
            <w:vAlign w:val="center"/>
          </w:tcPr>
          <w:p w:rsidR="00A17AB5" w:rsidRPr="00FD0627" w:rsidRDefault="00A17AB5" w:rsidP="00A17AB5">
            <w:pPr>
              <w:spacing w:line="300" w:lineRule="exact"/>
              <w:jc w:val="center"/>
              <w:rPr>
                <w:rFonts w:ascii="王漢宗細圓體繁" w:eastAsia="王漢宗細圓體繁" w:hint="eastAsia"/>
                <w:sz w:val="28"/>
                <w:szCs w:val="28"/>
              </w:rPr>
            </w:pPr>
          </w:p>
        </w:tc>
        <w:tc>
          <w:tcPr>
            <w:tcW w:w="900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17AB5" w:rsidRPr="00FD0627" w:rsidRDefault="00A17AB5" w:rsidP="00A17AB5">
            <w:pPr>
              <w:spacing w:line="300" w:lineRule="exact"/>
              <w:jc w:val="center"/>
              <w:rPr>
                <w:rFonts w:ascii="王漢宗細圓體繁" w:eastAsia="王漢宗細圓體繁" w:hint="eastAsia"/>
              </w:rPr>
            </w:pPr>
          </w:p>
        </w:tc>
        <w:tc>
          <w:tcPr>
            <w:tcW w:w="2700" w:type="dxa"/>
            <w:tcBorders>
              <w:left w:val="single" w:sz="8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numPr>
                <w:ilvl w:val="0"/>
                <w:numId w:val="7"/>
              </w:numPr>
              <w:tabs>
                <w:tab w:val="clear" w:pos="360"/>
                <w:tab w:val="num" w:pos="612"/>
              </w:tabs>
              <w:spacing w:line="260" w:lineRule="exact"/>
              <w:jc w:val="both"/>
              <w:rPr>
                <w:rFonts w:ascii="王漢宗細圓體繁" w:eastAsia="王漢宗細圓體繁" w:hint="eastAsia"/>
              </w:rPr>
            </w:pPr>
            <w:r w:rsidRPr="00FD0627">
              <w:rPr>
                <w:rFonts w:ascii="王漢宗細圓體繁" w:eastAsia="王漢宗細圓體繁" w:hint="eastAsia"/>
              </w:rPr>
              <w:t>全家日漸強盛</w:t>
            </w:r>
          </w:p>
        </w:tc>
      </w:tr>
      <w:tr w:rsidR="00A17AB5" w:rsidRPr="00FD0627" w:rsidTr="00A17AB5">
        <w:tc>
          <w:tcPr>
            <w:tcW w:w="3528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spacing w:line="340" w:lineRule="exact"/>
              <w:jc w:val="center"/>
              <w:rPr>
                <w:rFonts w:ascii="王漢宗特圓體繁" w:eastAsia="王漢宗特圓體繁" w:hint="eastAsia"/>
                <w:sz w:val="32"/>
                <w:szCs w:val="32"/>
              </w:rPr>
            </w:pPr>
          </w:p>
        </w:tc>
        <w:tc>
          <w:tcPr>
            <w:tcW w:w="1260" w:type="dxa"/>
            <w:vMerge/>
            <w:tcBorders>
              <w:left w:val="single" w:sz="24" w:space="0" w:color="auto"/>
              <w:right w:val="single" w:sz="12" w:space="0" w:color="auto"/>
            </w:tcBorders>
            <w:vAlign w:val="center"/>
          </w:tcPr>
          <w:p w:rsidR="00A17AB5" w:rsidRPr="00FD0627" w:rsidRDefault="00A17AB5" w:rsidP="00A17AB5">
            <w:pPr>
              <w:spacing w:line="300" w:lineRule="exact"/>
              <w:jc w:val="center"/>
              <w:rPr>
                <w:rFonts w:ascii="王漢宗細圓體繁" w:eastAsia="王漢宗細圓體繁" w:hint="eastAsia"/>
                <w:sz w:val="28"/>
                <w:szCs w:val="28"/>
              </w:rPr>
            </w:pPr>
          </w:p>
        </w:tc>
        <w:tc>
          <w:tcPr>
            <w:tcW w:w="900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17AB5" w:rsidRPr="00FD0627" w:rsidRDefault="00A17AB5" w:rsidP="00A17AB5">
            <w:pPr>
              <w:spacing w:line="300" w:lineRule="exact"/>
              <w:jc w:val="center"/>
              <w:rPr>
                <w:rFonts w:ascii="王漢宗細圓體繁" w:eastAsia="王漢宗細圓體繁" w:hint="eastAsia"/>
              </w:rPr>
            </w:pPr>
          </w:p>
        </w:tc>
        <w:tc>
          <w:tcPr>
            <w:tcW w:w="2700" w:type="dxa"/>
            <w:tcBorders>
              <w:left w:val="single" w:sz="8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numPr>
                <w:ilvl w:val="0"/>
                <w:numId w:val="7"/>
              </w:numPr>
              <w:tabs>
                <w:tab w:val="clear" w:pos="360"/>
                <w:tab w:val="num" w:pos="612"/>
              </w:tabs>
              <w:spacing w:line="260" w:lineRule="exact"/>
              <w:jc w:val="both"/>
              <w:rPr>
                <w:rFonts w:ascii="王漢宗細圓體繁" w:eastAsia="王漢宗細圓體繁" w:hint="eastAsia"/>
              </w:rPr>
            </w:pPr>
            <w:r w:rsidRPr="00FD0627">
              <w:rPr>
                <w:rFonts w:ascii="王漢宗細圓體繁" w:eastAsia="王漢宗細圓體繁" w:hint="eastAsia"/>
              </w:rPr>
              <w:t>以色列王遇刺</w:t>
            </w:r>
          </w:p>
        </w:tc>
      </w:tr>
      <w:tr w:rsidR="00A17AB5" w:rsidRPr="00FD0627" w:rsidTr="00A17AB5">
        <w:tc>
          <w:tcPr>
            <w:tcW w:w="3528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spacing w:line="340" w:lineRule="exact"/>
              <w:jc w:val="center"/>
              <w:rPr>
                <w:rFonts w:ascii="王漢宗特圓體繁" w:eastAsia="王漢宗特圓體繁" w:hint="eastAsia"/>
                <w:sz w:val="32"/>
                <w:szCs w:val="32"/>
              </w:rPr>
            </w:pPr>
          </w:p>
        </w:tc>
        <w:tc>
          <w:tcPr>
            <w:tcW w:w="1260" w:type="dxa"/>
            <w:vMerge/>
            <w:tcBorders>
              <w:left w:val="single" w:sz="2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17AB5" w:rsidRPr="00FD0627" w:rsidRDefault="00A17AB5" w:rsidP="00A17AB5">
            <w:pPr>
              <w:spacing w:line="300" w:lineRule="exact"/>
              <w:jc w:val="center"/>
              <w:rPr>
                <w:rFonts w:ascii="王漢宗細圓體繁" w:eastAsia="王漢宗細圓體繁" w:hint="eastAsia"/>
                <w:sz w:val="28"/>
                <w:szCs w:val="28"/>
              </w:rPr>
            </w:pPr>
          </w:p>
        </w:tc>
        <w:tc>
          <w:tcPr>
            <w:tcW w:w="900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17AB5" w:rsidRPr="00FD0627" w:rsidRDefault="00A17AB5" w:rsidP="00A17AB5">
            <w:pPr>
              <w:spacing w:line="300" w:lineRule="exact"/>
              <w:jc w:val="center"/>
              <w:rPr>
                <w:rFonts w:ascii="王漢宗細圓體繁" w:eastAsia="王漢宗細圓體繁" w:hint="eastAsia"/>
              </w:rPr>
            </w:pPr>
          </w:p>
        </w:tc>
        <w:tc>
          <w:tcPr>
            <w:tcW w:w="2700" w:type="dxa"/>
            <w:tcBorders>
              <w:left w:val="single" w:sz="8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numPr>
                <w:ilvl w:val="0"/>
                <w:numId w:val="7"/>
              </w:numPr>
              <w:tabs>
                <w:tab w:val="clear" w:pos="360"/>
                <w:tab w:val="num" w:pos="612"/>
              </w:tabs>
              <w:spacing w:line="260" w:lineRule="exact"/>
              <w:jc w:val="both"/>
              <w:rPr>
                <w:rFonts w:ascii="王漢宗細圓體繁" w:eastAsia="王漢宗細圓體繁" w:hint="eastAsia"/>
              </w:rPr>
            </w:pPr>
            <w:r w:rsidRPr="00FD0627">
              <w:rPr>
                <w:rFonts w:ascii="王漢宗細圓體繁" w:eastAsia="王漢宗細圓體繁" w:hint="eastAsia"/>
              </w:rPr>
              <w:t>作全以色列君</w:t>
            </w:r>
          </w:p>
        </w:tc>
      </w:tr>
      <w:tr w:rsidR="00A17AB5" w:rsidRPr="00FD0627" w:rsidTr="00A17AB5">
        <w:tc>
          <w:tcPr>
            <w:tcW w:w="3528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spacing w:line="340" w:lineRule="exact"/>
              <w:jc w:val="center"/>
              <w:rPr>
                <w:rFonts w:ascii="王漢宗特圓體繁" w:eastAsia="王漢宗特圓體繁" w:hint="eastAsia"/>
                <w:sz w:val="32"/>
                <w:szCs w:val="32"/>
              </w:rPr>
            </w:pPr>
          </w:p>
        </w:tc>
        <w:tc>
          <w:tcPr>
            <w:tcW w:w="1260" w:type="dxa"/>
            <w:vMerge/>
            <w:tcBorders>
              <w:left w:val="single" w:sz="24" w:space="0" w:color="auto"/>
              <w:right w:val="single" w:sz="12" w:space="0" w:color="auto"/>
            </w:tcBorders>
            <w:vAlign w:val="center"/>
          </w:tcPr>
          <w:p w:rsidR="00A17AB5" w:rsidRPr="00FD0627" w:rsidRDefault="00A17AB5" w:rsidP="00A17AB5">
            <w:pPr>
              <w:spacing w:line="300" w:lineRule="exact"/>
              <w:jc w:val="center"/>
              <w:rPr>
                <w:rFonts w:ascii="王漢宗細圓體繁" w:eastAsia="王漢宗細圓體繁" w:hint="eastAsia"/>
                <w:sz w:val="28"/>
                <w:szCs w:val="28"/>
              </w:rPr>
            </w:pPr>
          </w:p>
        </w:tc>
        <w:tc>
          <w:tcPr>
            <w:tcW w:w="900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17AB5" w:rsidRPr="00FD0627" w:rsidRDefault="00A17AB5" w:rsidP="00A17AB5">
            <w:pPr>
              <w:spacing w:line="300" w:lineRule="exact"/>
              <w:jc w:val="center"/>
              <w:rPr>
                <w:rFonts w:ascii="王漢宗細圓體繁" w:eastAsia="王漢宗細圓體繁" w:hint="eastAsia"/>
              </w:rPr>
            </w:pPr>
          </w:p>
        </w:tc>
        <w:tc>
          <w:tcPr>
            <w:tcW w:w="2700" w:type="dxa"/>
            <w:tcBorders>
              <w:left w:val="single" w:sz="8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numPr>
                <w:ilvl w:val="0"/>
                <w:numId w:val="7"/>
              </w:numPr>
              <w:tabs>
                <w:tab w:val="clear" w:pos="360"/>
                <w:tab w:val="num" w:pos="612"/>
              </w:tabs>
              <w:spacing w:line="260" w:lineRule="exact"/>
              <w:jc w:val="both"/>
              <w:rPr>
                <w:rFonts w:ascii="王漢宗細圓體繁" w:eastAsia="王漢宗細圓體繁" w:hint="eastAsia"/>
              </w:rPr>
            </w:pPr>
            <w:r w:rsidRPr="00FD0627">
              <w:rPr>
                <w:rFonts w:ascii="王漢宗細圓體繁" w:eastAsia="王漢宗細圓體繁" w:hint="eastAsia"/>
              </w:rPr>
              <w:t>神約櫃進京城</w:t>
            </w:r>
          </w:p>
        </w:tc>
      </w:tr>
      <w:tr w:rsidR="00A17AB5" w:rsidRPr="00FD0627" w:rsidTr="00A17AB5">
        <w:tc>
          <w:tcPr>
            <w:tcW w:w="3528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spacing w:line="340" w:lineRule="exact"/>
              <w:jc w:val="center"/>
              <w:rPr>
                <w:rFonts w:ascii="王漢宗特圓體繁" w:eastAsia="王漢宗特圓體繁" w:hint="eastAsia"/>
                <w:sz w:val="32"/>
                <w:szCs w:val="32"/>
              </w:rPr>
            </w:pPr>
          </w:p>
        </w:tc>
        <w:tc>
          <w:tcPr>
            <w:tcW w:w="1260" w:type="dxa"/>
            <w:vMerge/>
            <w:tcBorders>
              <w:left w:val="single" w:sz="24" w:space="0" w:color="auto"/>
              <w:right w:val="single" w:sz="12" w:space="0" w:color="auto"/>
            </w:tcBorders>
            <w:vAlign w:val="center"/>
          </w:tcPr>
          <w:p w:rsidR="00A17AB5" w:rsidRPr="00FD0627" w:rsidRDefault="00A17AB5" w:rsidP="00A17AB5">
            <w:pPr>
              <w:spacing w:line="300" w:lineRule="exact"/>
              <w:jc w:val="center"/>
              <w:rPr>
                <w:rFonts w:ascii="王漢宗細圓體繁" w:eastAsia="王漢宗細圓體繁" w:hint="eastAsia"/>
                <w:sz w:val="28"/>
                <w:szCs w:val="28"/>
              </w:rPr>
            </w:pPr>
          </w:p>
        </w:tc>
        <w:tc>
          <w:tcPr>
            <w:tcW w:w="900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17AB5" w:rsidRPr="00FD0627" w:rsidRDefault="00A17AB5" w:rsidP="00A17AB5">
            <w:pPr>
              <w:spacing w:line="300" w:lineRule="exact"/>
              <w:jc w:val="center"/>
              <w:rPr>
                <w:rFonts w:ascii="王漢宗細圓體繁" w:eastAsia="王漢宗細圓體繁" w:hint="eastAsia"/>
              </w:rPr>
            </w:pPr>
          </w:p>
        </w:tc>
        <w:tc>
          <w:tcPr>
            <w:tcW w:w="2700" w:type="dxa"/>
            <w:tcBorders>
              <w:left w:val="single" w:sz="8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numPr>
                <w:ilvl w:val="0"/>
                <w:numId w:val="7"/>
              </w:numPr>
              <w:tabs>
                <w:tab w:val="clear" w:pos="360"/>
                <w:tab w:val="num" w:pos="612"/>
              </w:tabs>
              <w:spacing w:line="260" w:lineRule="exact"/>
              <w:jc w:val="both"/>
              <w:rPr>
                <w:rFonts w:ascii="王漢宗細圓體繁" w:eastAsia="王漢宗細圓體繁" w:hint="eastAsia"/>
              </w:rPr>
            </w:pPr>
            <w:r w:rsidRPr="00FD0627">
              <w:rPr>
                <w:rFonts w:ascii="王漢宗細圓體繁" w:eastAsia="王漢宗細圓體繁" w:hint="eastAsia"/>
              </w:rPr>
              <w:t>起意為神建殿</w:t>
            </w:r>
          </w:p>
        </w:tc>
      </w:tr>
      <w:tr w:rsidR="00A17AB5" w:rsidRPr="00FD0627" w:rsidTr="00A17AB5">
        <w:tc>
          <w:tcPr>
            <w:tcW w:w="3528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spacing w:line="340" w:lineRule="exact"/>
              <w:jc w:val="center"/>
              <w:rPr>
                <w:rFonts w:ascii="王漢宗特圓體繁" w:eastAsia="王漢宗特圓體繁" w:hint="eastAsia"/>
                <w:sz w:val="32"/>
                <w:szCs w:val="32"/>
              </w:rPr>
            </w:pPr>
          </w:p>
        </w:tc>
        <w:tc>
          <w:tcPr>
            <w:tcW w:w="1260" w:type="dxa"/>
            <w:vMerge/>
            <w:tcBorders>
              <w:left w:val="single" w:sz="24" w:space="0" w:color="auto"/>
              <w:right w:val="single" w:sz="12" w:space="0" w:color="auto"/>
            </w:tcBorders>
            <w:vAlign w:val="center"/>
          </w:tcPr>
          <w:p w:rsidR="00A17AB5" w:rsidRPr="00FD0627" w:rsidRDefault="00A17AB5" w:rsidP="00A17AB5">
            <w:pPr>
              <w:spacing w:line="300" w:lineRule="exact"/>
              <w:jc w:val="center"/>
              <w:rPr>
                <w:rFonts w:ascii="王漢宗細圓體繁" w:eastAsia="王漢宗細圓體繁" w:hint="eastAsia"/>
                <w:sz w:val="28"/>
                <w:szCs w:val="28"/>
              </w:rPr>
            </w:pPr>
          </w:p>
        </w:tc>
        <w:tc>
          <w:tcPr>
            <w:tcW w:w="900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17AB5" w:rsidRPr="00FD0627" w:rsidRDefault="00A17AB5" w:rsidP="00A17AB5">
            <w:pPr>
              <w:spacing w:line="300" w:lineRule="exact"/>
              <w:jc w:val="center"/>
              <w:rPr>
                <w:rFonts w:ascii="王漢宗細圓體繁" w:eastAsia="王漢宗細圓體繁" w:hint="eastAsia"/>
              </w:rPr>
            </w:pPr>
          </w:p>
        </w:tc>
        <w:tc>
          <w:tcPr>
            <w:tcW w:w="2700" w:type="dxa"/>
            <w:tcBorders>
              <w:left w:val="single" w:sz="8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numPr>
                <w:ilvl w:val="0"/>
                <w:numId w:val="7"/>
              </w:numPr>
              <w:tabs>
                <w:tab w:val="clear" w:pos="360"/>
                <w:tab w:val="num" w:pos="612"/>
              </w:tabs>
              <w:spacing w:line="260" w:lineRule="exact"/>
              <w:jc w:val="both"/>
              <w:rPr>
                <w:rFonts w:ascii="王漢宗細圓體繁" w:eastAsia="王漢宗細圓體繁" w:hint="eastAsia"/>
              </w:rPr>
            </w:pPr>
            <w:r w:rsidRPr="00FD0627">
              <w:rPr>
                <w:rFonts w:ascii="王漢宗細圓體繁" w:eastAsia="王漢宗細圓體繁" w:hint="eastAsia"/>
              </w:rPr>
              <w:t>勝取眾舊仇敵</w:t>
            </w:r>
          </w:p>
        </w:tc>
      </w:tr>
      <w:tr w:rsidR="00A17AB5" w:rsidRPr="00FD0627" w:rsidTr="00A17AB5">
        <w:tc>
          <w:tcPr>
            <w:tcW w:w="3528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spacing w:line="340" w:lineRule="exact"/>
              <w:jc w:val="center"/>
              <w:rPr>
                <w:rFonts w:ascii="王漢宗特圓體繁" w:eastAsia="王漢宗特圓體繁" w:hint="eastAsia"/>
                <w:sz w:val="32"/>
                <w:szCs w:val="32"/>
              </w:rPr>
            </w:pPr>
          </w:p>
        </w:tc>
        <w:tc>
          <w:tcPr>
            <w:tcW w:w="1260" w:type="dxa"/>
            <w:vMerge/>
            <w:tcBorders>
              <w:left w:val="single" w:sz="24" w:space="0" w:color="auto"/>
              <w:right w:val="single" w:sz="12" w:space="0" w:color="auto"/>
            </w:tcBorders>
            <w:vAlign w:val="center"/>
          </w:tcPr>
          <w:p w:rsidR="00A17AB5" w:rsidRPr="00FD0627" w:rsidRDefault="00A17AB5" w:rsidP="00A17AB5">
            <w:pPr>
              <w:spacing w:line="300" w:lineRule="exact"/>
              <w:jc w:val="center"/>
              <w:rPr>
                <w:rFonts w:ascii="王漢宗細圓體繁" w:eastAsia="王漢宗細圓體繁" w:hint="eastAsia"/>
                <w:sz w:val="28"/>
                <w:szCs w:val="28"/>
              </w:rPr>
            </w:pPr>
          </w:p>
        </w:tc>
        <w:tc>
          <w:tcPr>
            <w:tcW w:w="900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17AB5" w:rsidRPr="00FD0627" w:rsidRDefault="00A17AB5" w:rsidP="00A17AB5">
            <w:pPr>
              <w:spacing w:line="300" w:lineRule="exact"/>
              <w:jc w:val="center"/>
              <w:rPr>
                <w:rFonts w:ascii="王漢宗細圓體繁" w:eastAsia="王漢宗細圓體繁" w:hint="eastAsia"/>
              </w:rPr>
            </w:pPr>
          </w:p>
        </w:tc>
        <w:tc>
          <w:tcPr>
            <w:tcW w:w="2700" w:type="dxa"/>
            <w:tcBorders>
              <w:left w:val="single" w:sz="8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numPr>
                <w:ilvl w:val="0"/>
                <w:numId w:val="7"/>
              </w:numPr>
              <w:tabs>
                <w:tab w:val="clear" w:pos="360"/>
                <w:tab w:val="num" w:pos="612"/>
              </w:tabs>
              <w:spacing w:line="260" w:lineRule="exact"/>
              <w:jc w:val="both"/>
              <w:rPr>
                <w:rFonts w:ascii="王漢宗細圓體繁" w:eastAsia="王漢宗細圓體繁" w:hint="eastAsia"/>
              </w:rPr>
            </w:pPr>
            <w:r w:rsidRPr="00FD0627">
              <w:rPr>
                <w:rFonts w:ascii="王漢宗細圓體繁" w:eastAsia="王漢宗細圓體繁" w:hint="eastAsia"/>
              </w:rPr>
              <w:t>恩待故友遺孤</w:t>
            </w:r>
          </w:p>
        </w:tc>
      </w:tr>
      <w:tr w:rsidR="00A17AB5" w:rsidRPr="00FD0627" w:rsidTr="00A17AB5">
        <w:tc>
          <w:tcPr>
            <w:tcW w:w="3528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spacing w:line="340" w:lineRule="exact"/>
              <w:jc w:val="center"/>
              <w:rPr>
                <w:rFonts w:ascii="王漢宗特圓體繁" w:eastAsia="王漢宗特圓體繁" w:hint="eastAsia"/>
                <w:sz w:val="32"/>
                <w:szCs w:val="32"/>
              </w:rPr>
            </w:pPr>
          </w:p>
        </w:tc>
        <w:tc>
          <w:tcPr>
            <w:tcW w:w="1260" w:type="dxa"/>
            <w:vMerge/>
            <w:tcBorders>
              <w:left w:val="single" w:sz="24" w:space="0" w:color="auto"/>
              <w:right w:val="single" w:sz="12" w:space="0" w:color="auto"/>
            </w:tcBorders>
            <w:vAlign w:val="center"/>
          </w:tcPr>
          <w:p w:rsidR="00A17AB5" w:rsidRPr="00FD0627" w:rsidRDefault="00A17AB5" w:rsidP="00A17AB5">
            <w:pPr>
              <w:spacing w:line="300" w:lineRule="exact"/>
              <w:jc w:val="center"/>
              <w:rPr>
                <w:rFonts w:ascii="王漢宗細圓體繁" w:eastAsia="王漢宗細圓體繁" w:hint="eastAsia"/>
                <w:sz w:val="28"/>
                <w:szCs w:val="28"/>
              </w:rPr>
            </w:pPr>
          </w:p>
        </w:tc>
        <w:tc>
          <w:tcPr>
            <w:tcW w:w="900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17AB5" w:rsidRPr="00FD0627" w:rsidRDefault="00A17AB5" w:rsidP="00A17AB5">
            <w:pPr>
              <w:spacing w:line="300" w:lineRule="exact"/>
              <w:jc w:val="center"/>
              <w:rPr>
                <w:rFonts w:ascii="王漢宗細圓體繁" w:eastAsia="王漢宗細圓體繁" w:hint="eastAsia"/>
              </w:rPr>
            </w:pPr>
          </w:p>
        </w:tc>
        <w:tc>
          <w:tcPr>
            <w:tcW w:w="2700" w:type="dxa"/>
            <w:tcBorders>
              <w:left w:val="single" w:sz="8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numPr>
                <w:ilvl w:val="0"/>
                <w:numId w:val="7"/>
              </w:numPr>
              <w:tabs>
                <w:tab w:val="clear" w:pos="360"/>
                <w:tab w:val="num" w:pos="612"/>
              </w:tabs>
              <w:spacing w:line="260" w:lineRule="exact"/>
              <w:jc w:val="both"/>
              <w:rPr>
                <w:rFonts w:ascii="王漢宗細圓體繁" w:eastAsia="王漢宗細圓體繁" w:hint="eastAsia"/>
              </w:rPr>
            </w:pPr>
            <w:r w:rsidRPr="00FD0627">
              <w:rPr>
                <w:rFonts w:ascii="王漢宗細圓體繁" w:eastAsia="王漢宗細圓體繁" w:hint="eastAsia"/>
              </w:rPr>
              <w:t>親上陣敗二族</w:t>
            </w:r>
          </w:p>
        </w:tc>
      </w:tr>
      <w:tr w:rsidR="00A17AB5" w:rsidRPr="00FD0627" w:rsidTr="00A17AB5">
        <w:tc>
          <w:tcPr>
            <w:tcW w:w="3528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spacing w:line="340" w:lineRule="exact"/>
              <w:jc w:val="center"/>
              <w:rPr>
                <w:rFonts w:ascii="王漢宗特圓體繁" w:eastAsia="王漢宗特圓體繁" w:hint="eastAsia"/>
                <w:sz w:val="32"/>
                <w:szCs w:val="32"/>
              </w:rPr>
            </w:pPr>
          </w:p>
        </w:tc>
        <w:tc>
          <w:tcPr>
            <w:tcW w:w="1260" w:type="dxa"/>
            <w:vMerge/>
            <w:tcBorders>
              <w:left w:val="single" w:sz="24" w:space="0" w:color="auto"/>
              <w:right w:val="single" w:sz="12" w:space="0" w:color="auto"/>
            </w:tcBorders>
            <w:vAlign w:val="center"/>
          </w:tcPr>
          <w:p w:rsidR="00A17AB5" w:rsidRPr="00FD0627" w:rsidRDefault="00A17AB5" w:rsidP="00A17AB5">
            <w:pPr>
              <w:spacing w:line="300" w:lineRule="exact"/>
              <w:jc w:val="center"/>
              <w:rPr>
                <w:rFonts w:ascii="王漢宗細圓體繁" w:eastAsia="王漢宗細圓體繁" w:hint="eastAsia"/>
                <w:sz w:val="28"/>
                <w:szCs w:val="28"/>
              </w:rPr>
            </w:pPr>
          </w:p>
        </w:tc>
        <w:tc>
          <w:tcPr>
            <w:tcW w:w="900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textDirection w:val="tbRlV"/>
            <w:vAlign w:val="center"/>
          </w:tcPr>
          <w:p w:rsidR="00A17AB5" w:rsidRPr="00FD0627" w:rsidRDefault="00A17AB5" w:rsidP="00A17AB5">
            <w:pPr>
              <w:spacing w:line="300" w:lineRule="exact"/>
              <w:ind w:left="113" w:right="113"/>
              <w:jc w:val="center"/>
              <w:rPr>
                <w:rFonts w:ascii="王漢宗細圓體繁" w:eastAsia="王漢宗細圓體繁" w:hint="eastAsia"/>
              </w:rPr>
            </w:pPr>
            <w:r>
              <w:rPr>
                <w:rFonts w:ascii="王漢宗顏楷體繁" w:eastAsia="王漢宗顏楷體繁" w:hint="eastAsia"/>
              </w:rPr>
              <w:t>敗中求勝</w:t>
            </w:r>
          </w:p>
        </w:tc>
        <w:tc>
          <w:tcPr>
            <w:tcW w:w="2700" w:type="dxa"/>
            <w:tcBorders>
              <w:top w:val="single" w:sz="8" w:space="0" w:color="auto"/>
              <w:left w:val="single" w:sz="8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numPr>
                <w:ilvl w:val="0"/>
                <w:numId w:val="7"/>
              </w:numPr>
              <w:tabs>
                <w:tab w:val="clear" w:pos="360"/>
                <w:tab w:val="num" w:pos="612"/>
              </w:tabs>
              <w:spacing w:line="260" w:lineRule="exact"/>
              <w:jc w:val="both"/>
              <w:rPr>
                <w:rFonts w:ascii="王漢宗細圓體繁" w:eastAsia="王漢宗細圓體繁" w:hint="eastAsia"/>
              </w:rPr>
            </w:pPr>
            <w:r w:rsidRPr="00FD0627">
              <w:rPr>
                <w:rFonts w:ascii="王漢宗細圓體繁" w:eastAsia="王漢宗細圓體繁" w:hint="eastAsia"/>
              </w:rPr>
              <w:t>王犯姦淫謀殺</w:t>
            </w:r>
          </w:p>
        </w:tc>
      </w:tr>
      <w:tr w:rsidR="00A17AB5" w:rsidRPr="00FD0627" w:rsidTr="00A17AB5">
        <w:tc>
          <w:tcPr>
            <w:tcW w:w="3528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spacing w:line="340" w:lineRule="exact"/>
              <w:jc w:val="center"/>
              <w:rPr>
                <w:rFonts w:ascii="王漢宗特圓體繁" w:eastAsia="王漢宗特圓體繁" w:hint="eastAsia"/>
                <w:sz w:val="32"/>
                <w:szCs w:val="32"/>
              </w:rPr>
            </w:pPr>
          </w:p>
        </w:tc>
        <w:tc>
          <w:tcPr>
            <w:tcW w:w="1260" w:type="dxa"/>
            <w:vMerge/>
            <w:tcBorders>
              <w:left w:val="single" w:sz="24" w:space="0" w:color="auto"/>
              <w:right w:val="single" w:sz="12" w:space="0" w:color="auto"/>
            </w:tcBorders>
            <w:vAlign w:val="center"/>
          </w:tcPr>
          <w:p w:rsidR="00A17AB5" w:rsidRPr="00FD0627" w:rsidRDefault="00A17AB5" w:rsidP="00A17AB5">
            <w:pPr>
              <w:spacing w:line="260" w:lineRule="exact"/>
              <w:jc w:val="center"/>
              <w:rPr>
                <w:rFonts w:ascii="王漢宗細圓體繁" w:eastAsia="王漢宗細圓體繁" w:hint="eastAsia"/>
              </w:rPr>
            </w:pPr>
          </w:p>
        </w:tc>
        <w:tc>
          <w:tcPr>
            <w:tcW w:w="900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17AB5" w:rsidRPr="00FD0627" w:rsidRDefault="00A17AB5" w:rsidP="00A17AB5">
            <w:pPr>
              <w:spacing w:line="260" w:lineRule="exact"/>
              <w:jc w:val="center"/>
              <w:rPr>
                <w:rFonts w:ascii="王漢宗細圓體繁" w:eastAsia="王漢宗細圓體繁" w:hint="eastAsia"/>
              </w:rPr>
            </w:pPr>
          </w:p>
        </w:tc>
        <w:tc>
          <w:tcPr>
            <w:tcW w:w="2700" w:type="dxa"/>
            <w:tcBorders>
              <w:left w:val="single" w:sz="8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numPr>
                <w:ilvl w:val="0"/>
                <w:numId w:val="7"/>
              </w:numPr>
              <w:tabs>
                <w:tab w:val="clear" w:pos="360"/>
                <w:tab w:val="num" w:pos="612"/>
              </w:tabs>
              <w:spacing w:line="260" w:lineRule="exact"/>
              <w:jc w:val="both"/>
              <w:rPr>
                <w:rFonts w:ascii="王漢宗細圓體繁" w:eastAsia="王漢宗細圓體繁" w:hint="eastAsia"/>
              </w:rPr>
            </w:pPr>
            <w:r w:rsidRPr="00FD0627">
              <w:rPr>
                <w:rFonts w:ascii="王漢宗細圓體繁" w:eastAsia="王漢宗細圓體繁" w:hint="eastAsia"/>
              </w:rPr>
              <w:t>王受斥立認罪</w:t>
            </w:r>
          </w:p>
        </w:tc>
      </w:tr>
      <w:tr w:rsidR="00A17AB5" w:rsidRPr="00FD0627" w:rsidTr="00A17AB5">
        <w:tc>
          <w:tcPr>
            <w:tcW w:w="3528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spacing w:line="340" w:lineRule="exact"/>
              <w:jc w:val="center"/>
              <w:rPr>
                <w:rFonts w:ascii="王漢宗特圓體繁" w:eastAsia="王漢宗特圓體繁" w:hint="eastAsia"/>
                <w:sz w:val="32"/>
                <w:szCs w:val="32"/>
              </w:rPr>
            </w:pPr>
          </w:p>
        </w:tc>
        <w:tc>
          <w:tcPr>
            <w:tcW w:w="1260" w:type="dxa"/>
            <w:vMerge/>
            <w:tcBorders>
              <w:left w:val="single" w:sz="24" w:space="0" w:color="auto"/>
              <w:right w:val="single" w:sz="12" w:space="0" w:color="auto"/>
            </w:tcBorders>
            <w:vAlign w:val="center"/>
          </w:tcPr>
          <w:p w:rsidR="00A17AB5" w:rsidRPr="00FD0627" w:rsidRDefault="00A17AB5" w:rsidP="00A17AB5">
            <w:pPr>
              <w:spacing w:line="260" w:lineRule="exact"/>
              <w:jc w:val="center"/>
              <w:rPr>
                <w:rFonts w:ascii="王漢宗細圓體繁" w:eastAsia="王漢宗細圓體繁" w:hint="eastAsia"/>
              </w:rPr>
            </w:pPr>
          </w:p>
        </w:tc>
        <w:tc>
          <w:tcPr>
            <w:tcW w:w="900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17AB5" w:rsidRPr="00FD0627" w:rsidRDefault="00A17AB5" w:rsidP="00A17AB5">
            <w:pPr>
              <w:spacing w:line="260" w:lineRule="exact"/>
              <w:jc w:val="center"/>
              <w:rPr>
                <w:rFonts w:ascii="王漢宗細圓體繁" w:eastAsia="王漢宗細圓體繁" w:hint="eastAsia"/>
              </w:rPr>
            </w:pPr>
          </w:p>
        </w:tc>
        <w:tc>
          <w:tcPr>
            <w:tcW w:w="2700" w:type="dxa"/>
            <w:tcBorders>
              <w:left w:val="single" w:sz="8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numPr>
                <w:ilvl w:val="0"/>
                <w:numId w:val="7"/>
              </w:numPr>
              <w:tabs>
                <w:tab w:val="clear" w:pos="360"/>
                <w:tab w:val="num" w:pos="612"/>
              </w:tabs>
              <w:spacing w:line="260" w:lineRule="exact"/>
              <w:jc w:val="both"/>
              <w:rPr>
                <w:rFonts w:ascii="王漢宗細圓體繁" w:eastAsia="王漢宗細圓體繁" w:hint="eastAsia"/>
              </w:rPr>
            </w:pPr>
            <w:r w:rsidRPr="00FD0627">
              <w:rPr>
                <w:rFonts w:ascii="王漢宗細圓體繁" w:eastAsia="王漢宗細圓體繁" w:hint="eastAsia"/>
              </w:rPr>
              <w:t>押沙龍殺淫兄</w:t>
            </w:r>
          </w:p>
        </w:tc>
      </w:tr>
      <w:tr w:rsidR="00A17AB5" w:rsidRPr="00FD0627" w:rsidTr="00A17AB5">
        <w:tc>
          <w:tcPr>
            <w:tcW w:w="3528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spacing w:line="340" w:lineRule="exact"/>
              <w:jc w:val="center"/>
              <w:rPr>
                <w:rFonts w:ascii="王漢宗特圓體繁" w:eastAsia="王漢宗特圓體繁" w:hint="eastAsia"/>
                <w:sz w:val="32"/>
                <w:szCs w:val="32"/>
              </w:rPr>
            </w:pPr>
          </w:p>
        </w:tc>
        <w:tc>
          <w:tcPr>
            <w:tcW w:w="1260" w:type="dxa"/>
            <w:vMerge/>
            <w:tcBorders>
              <w:left w:val="single" w:sz="24" w:space="0" w:color="auto"/>
              <w:right w:val="single" w:sz="12" w:space="0" w:color="auto"/>
            </w:tcBorders>
            <w:vAlign w:val="center"/>
          </w:tcPr>
          <w:p w:rsidR="00A17AB5" w:rsidRPr="00FD0627" w:rsidRDefault="00A17AB5" w:rsidP="00A17AB5">
            <w:pPr>
              <w:spacing w:line="260" w:lineRule="exact"/>
              <w:jc w:val="center"/>
              <w:rPr>
                <w:rFonts w:ascii="王漢宗細圓體繁" w:eastAsia="王漢宗細圓體繁" w:hint="eastAsia"/>
              </w:rPr>
            </w:pPr>
          </w:p>
        </w:tc>
        <w:tc>
          <w:tcPr>
            <w:tcW w:w="900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17AB5" w:rsidRPr="00FD0627" w:rsidRDefault="00A17AB5" w:rsidP="00A17AB5">
            <w:pPr>
              <w:spacing w:line="260" w:lineRule="exact"/>
              <w:jc w:val="center"/>
              <w:rPr>
                <w:rFonts w:ascii="王漢宗細圓體繁" w:eastAsia="王漢宗細圓體繁" w:hint="eastAsia"/>
              </w:rPr>
            </w:pPr>
          </w:p>
        </w:tc>
        <w:tc>
          <w:tcPr>
            <w:tcW w:w="2700" w:type="dxa"/>
            <w:tcBorders>
              <w:left w:val="single" w:sz="8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numPr>
                <w:ilvl w:val="0"/>
                <w:numId w:val="7"/>
              </w:numPr>
              <w:tabs>
                <w:tab w:val="clear" w:pos="360"/>
                <w:tab w:val="num" w:pos="612"/>
              </w:tabs>
              <w:spacing w:line="260" w:lineRule="exact"/>
              <w:jc w:val="both"/>
              <w:rPr>
                <w:rFonts w:ascii="王漢宗細圓體繁" w:eastAsia="王漢宗細圓體繁" w:hint="eastAsia"/>
              </w:rPr>
            </w:pPr>
            <w:r w:rsidRPr="00FD0627">
              <w:rPr>
                <w:rFonts w:ascii="王漢宗細圓體繁" w:eastAsia="王漢宗細圓體繁" w:hint="eastAsia"/>
              </w:rPr>
              <w:t>王接納押沙龍</w:t>
            </w:r>
          </w:p>
        </w:tc>
      </w:tr>
      <w:tr w:rsidR="00A17AB5" w:rsidRPr="00FD0627" w:rsidTr="00A17AB5">
        <w:tc>
          <w:tcPr>
            <w:tcW w:w="3528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spacing w:line="340" w:lineRule="exact"/>
              <w:jc w:val="center"/>
              <w:rPr>
                <w:rFonts w:ascii="王漢宗特圓體繁" w:eastAsia="王漢宗特圓體繁" w:hint="eastAsia"/>
                <w:sz w:val="32"/>
                <w:szCs w:val="32"/>
              </w:rPr>
            </w:pPr>
          </w:p>
        </w:tc>
        <w:tc>
          <w:tcPr>
            <w:tcW w:w="1260" w:type="dxa"/>
            <w:vMerge/>
            <w:tcBorders>
              <w:left w:val="single" w:sz="2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17AB5" w:rsidRPr="00FD0627" w:rsidRDefault="00A17AB5" w:rsidP="00A17AB5">
            <w:pPr>
              <w:spacing w:line="260" w:lineRule="exact"/>
              <w:jc w:val="center"/>
              <w:rPr>
                <w:rFonts w:ascii="王漢宗細圓體繁" w:eastAsia="王漢宗細圓體繁" w:hint="eastAsia"/>
              </w:rPr>
            </w:pPr>
          </w:p>
        </w:tc>
        <w:tc>
          <w:tcPr>
            <w:tcW w:w="900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17AB5" w:rsidRPr="00FD0627" w:rsidRDefault="00A17AB5" w:rsidP="00A17AB5">
            <w:pPr>
              <w:spacing w:line="260" w:lineRule="exact"/>
              <w:jc w:val="center"/>
              <w:rPr>
                <w:rFonts w:ascii="王漢宗細圓體繁" w:eastAsia="王漢宗細圓體繁" w:hint="eastAsia"/>
              </w:rPr>
            </w:pPr>
          </w:p>
        </w:tc>
        <w:tc>
          <w:tcPr>
            <w:tcW w:w="2700" w:type="dxa"/>
            <w:tcBorders>
              <w:left w:val="single" w:sz="8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numPr>
                <w:ilvl w:val="0"/>
                <w:numId w:val="7"/>
              </w:numPr>
              <w:tabs>
                <w:tab w:val="clear" w:pos="360"/>
                <w:tab w:val="num" w:pos="612"/>
              </w:tabs>
              <w:spacing w:line="260" w:lineRule="exact"/>
              <w:jc w:val="both"/>
              <w:rPr>
                <w:rFonts w:ascii="王漢宗細圓體繁" w:eastAsia="王漢宗細圓體繁" w:hint="eastAsia"/>
              </w:rPr>
            </w:pPr>
            <w:r w:rsidRPr="00FD0627">
              <w:rPr>
                <w:rFonts w:ascii="王漢宗細圓體繁" w:eastAsia="王漢宗細圓體繁" w:hint="eastAsia"/>
              </w:rPr>
              <w:t>王接受神審判</w:t>
            </w:r>
          </w:p>
        </w:tc>
      </w:tr>
      <w:tr w:rsidR="00A17AB5" w:rsidRPr="00FD0627" w:rsidTr="00A17AB5">
        <w:tc>
          <w:tcPr>
            <w:tcW w:w="3528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spacing w:line="340" w:lineRule="exact"/>
              <w:jc w:val="center"/>
              <w:rPr>
                <w:rFonts w:ascii="王漢宗特圓體繁" w:eastAsia="王漢宗特圓體繁" w:hint="eastAsia"/>
                <w:sz w:val="32"/>
                <w:szCs w:val="32"/>
              </w:rPr>
            </w:pPr>
          </w:p>
        </w:tc>
        <w:tc>
          <w:tcPr>
            <w:tcW w:w="1260" w:type="dxa"/>
            <w:vMerge/>
            <w:tcBorders>
              <w:left w:val="single" w:sz="24" w:space="0" w:color="auto"/>
              <w:right w:val="single" w:sz="12" w:space="0" w:color="auto"/>
            </w:tcBorders>
            <w:vAlign w:val="center"/>
          </w:tcPr>
          <w:p w:rsidR="00A17AB5" w:rsidRPr="00FD0627" w:rsidRDefault="00A17AB5" w:rsidP="00A17AB5">
            <w:pPr>
              <w:spacing w:line="260" w:lineRule="exact"/>
              <w:jc w:val="center"/>
              <w:rPr>
                <w:rFonts w:ascii="王漢宗細圓體繁" w:eastAsia="王漢宗細圓體繁" w:hint="eastAsia"/>
              </w:rPr>
            </w:pPr>
          </w:p>
        </w:tc>
        <w:tc>
          <w:tcPr>
            <w:tcW w:w="900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A17AB5" w:rsidRPr="00FD0627" w:rsidRDefault="00A17AB5" w:rsidP="00A17AB5">
            <w:pPr>
              <w:spacing w:line="260" w:lineRule="exact"/>
              <w:jc w:val="center"/>
              <w:rPr>
                <w:rFonts w:ascii="王漢宗細圓體繁" w:eastAsia="王漢宗細圓體繁" w:hint="eastAsia"/>
              </w:rPr>
            </w:pPr>
          </w:p>
        </w:tc>
        <w:tc>
          <w:tcPr>
            <w:tcW w:w="2700" w:type="dxa"/>
            <w:tcBorders>
              <w:left w:val="single" w:sz="8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numPr>
                <w:ilvl w:val="0"/>
                <w:numId w:val="7"/>
              </w:numPr>
              <w:tabs>
                <w:tab w:val="clear" w:pos="360"/>
                <w:tab w:val="num" w:pos="612"/>
              </w:tabs>
              <w:spacing w:line="260" w:lineRule="exact"/>
              <w:jc w:val="both"/>
              <w:rPr>
                <w:rFonts w:ascii="王漢宗細圓體繁" w:eastAsia="王漢宗細圓體繁" w:hint="eastAsia"/>
              </w:rPr>
            </w:pPr>
            <w:r w:rsidRPr="00FD0627">
              <w:rPr>
                <w:rFonts w:ascii="王漢宗細圓體繁" w:eastAsia="王漢宗細圓體繁" w:hint="eastAsia"/>
              </w:rPr>
              <w:t>王忍示每打罵</w:t>
            </w:r>
          </w:p>
        </w:tc>
      </w:tr>
      <w:tr w:rsidR="00A17AB5" w:rsidRPr="00FD0627" w:rsidTr="00A17AB5">
        <w:tc>
          <w:tcPr>
            <w:tcW w:w="3528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spacing w:line="340" w:lineRule="exact"/>
              <w:jc w:val="center"/>
              <w:rPr>
                <w:rFonts w:ascii="王漢宗特圓體繁" w:eastAsia="王漢宗特圓體繁" w:hint="eastAsia"/>
                <w:sz w:val="32"/>
                <w:szCs w:val="32"/>
              </w:rPr>
            </w:pPr>
          </w:p>
        </w:tc>
        <w:tc>
          <w:tcPr>
            <w:tcW w:w="1260" w:type="dxa"/>
            <w:vMerge/>
            <w:tcBorders>
              <w:left w:val="single" w:sz="24" w:space="0" w:color="auto"/>
              <w:right w:val="single" w:sz="12" w:space="0" w:color="auto"/>
            </w:tcBorders>
            <w:vAlign w:val="center"/>
          </w:tcPr>
          <w:p w:rsidR="00A17AB5" w:rsidRPr="00FD0627" w:rsidRDefault="00A17AB5" w:rsidP="00A17AB5">
            <w:pPr>
              <w:spacing w:line="260" w:lineRule="exact"/>
              <w:jc w:val="center"/>
              <w:rPr>
                <w:rFonts w:ascii="王漢宗細圓體繁" w:eastAsia="王漢宗細圓體繁" w:hint="eastAsia"/>
              </w:rPr>
            </w:pPr>
          </w:p>
        </w:tc>
        <w:tc>
          <w:tcPr>
            <w:tcW w:w="900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A17AB5" w:rsidRPr="00FD0627" w:rsidRDefault="00A17AB5" w:rsidP="00A17AB5">
            <w:pPr>
              <w:spacing w:line="260" w:lineRule="exact"/>
              <w:jc w:val="center"/>
              <w:rPr>
                <w:rFonts w:ascii="王漢宗細圓體繁" w:eastAsia="王漢宗細圓體繁" w:hint="eastAsia"/>
              </w:rPr>
            </w:pPr>
          </w:p>
        </w:tc>
        <w:tc>
          <w:tcPr>
            <w:tcW w:w="2700" w:type="dxa"/>
            <w:tcBorders>
              <w:left w:val="single" w:sz="8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numPr>
                <w:ilvl w:val="0"/>
                <w:numId w:val="7"/>
              </w:numPr>
              <w:tabs>
                <w:tab w:val="clear" w:pos="360"/>
                <w:tab w:val="num" w:pos="612"/>
              </w:tabs>
              <w:spacing w:line="260" w:lineRule="exact"/>
              <w:jc w:val="both"/>
              <w:rPr>
                <w:rFonts w:ascii="王漢宗細圓體繁" w:eastAsia="王漢宗細圓體繁" w:hint="eastAsia"/>
              </w:rPr>
            </w:pPr>
            <w:r w:rsidRPr="00FD0627">
              <w:rPr>
                <w:rFonts w:ascii="王漢宗細圓體繁" w:eastAsia="王漢宗細圓體繁" w:hint="eastAsia"/>
              </w:rPr>
              <w:t>被押沙龍追趕</w:t>
            </w:r>
          </w:p>
        </w:tc>
      </w:tr>
      <w:tr w:rsidR="00A17AB5" w:rsidRPr="00FD0627" w:rsidTr="00A17AB5">
        <w:tc>
          <w:tcPr>
            <w:tcW w:w="3528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spacing w:line="340" w:lineRule="exact"/>
              <w:jc w:val="center"/>
              <w:rPr>
                <w:rFonts w:ascii="王漢宗特圓體繁" w:eastAsia="王漢宗特圓體繁" w:hint="eastAsia"/>
                <w:sz w:val="32"/>
                <w:szCs w:val="32"/>
              </w:rPr>
            </w:pPr>
          </w:p>
        </w:tc>
        <w:tc>
          <w:tcPr>
            <w:tcW w:w="1260" w:type="dxa"/>
            <w:vMerge/>
            <w:tcBorders>
              <w:left w:val="single" w:sz="24" w:space="0" w:color="auto"/>
              <w:right w:val="single" w:sz="12" w:space="0" w:color="auto"/>
            </w:tcBorders>
            <w:vAlign w:val="center"/>
          </w:tcPr>
          <w:p w:rsidR="00A17AB5" w:rsidRPr="00FD0627" w:rsidRDefault="00A17AB5" w:rsidP="00A17AB5">
            <w:pPr>
              <w:spacing w:line="260" w:lineRule="exact"/>
              <w:jc w:val="center"/>
              <w:rPr>
                <w:rFonts w:ascii="王漢宗細圓體繁" w:eastAsia="王漢宗細圓體繁" w:hint="eastAsia"/>
              </w:rPr>
            </w:pPr>
          </w:p>
        </w:tc>
        <w:tc>
          <w:tcPr>
            <w:tcW w:w="900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A17AB5" w:rsidRPr="00FD0627" w:rsidRDefault="00A17AB5" w:rsidP="00A17AB5">
            <w:pPr>
              <w:spacing w:line="260" w:lineRule="exact"/>
              <w:jc w:val="center"/>
              <w:rPr>
                <w:rFonts w:ascii="王漢宗細圓體繁" w:eastAsia="王漢宗細圓體繁" w:hint="eastAsia"/>
              </w:rPr>
            </w:pPr>
          </w:p>
        </w:tc>
        <w:tc>
          <w:tcPr>
            <w:tcW w:w="2700" w:type="dxa"/>
            <w:tcBorders>
              <w:left w:val="single" w:sz="8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numPr>
                <w:ilvl w:val="0"/>
                <w:numId w:val="7"/>
              </w:numPr>
              <w:tabs>
                <w:tab w:val="clear" w:pos="360"/>
                <w:tab w:val="num" w:pos="612"/>
              </w:tabs>
              <w:spacing w:line="260" w:lineRule="exact"/>
              <w:jc w:val="both"/>
              <w:rPr>
                <w:rFonts w:ascii="王漢宗細圓體繁" w:eastAsia="王漢宗細圓體繁" w:hint="eastAsia"/>
              </w:rPr>
            </w:pPr>
            <w:r w:rsidRPr="00FD0627">
              <w:rPr>
                <w:rFonts w:ascii="王漢宗細圓體繁" w:eastAsia="王漢宗細圓體繁" w:hint="eastAsia"/>
              </w:rPr>
              <w:t>命寬待押沙龍</w:t>
            </w:r>
          </w:p>
        </w:tc>
      </w:tr>
      <w:tr w:rsidR="00A17AB5" w:rsidRPr="00FD0627" w:rsidTr="00A17AB5">
        <w:tc>
          <w:tcPr>
            <w:tcW w:w="3528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spacing w:line="340" w:lineRule="exact"/>
              <w:jc w:val="center"/>
              <w:rPr>
                <w:rFonts w:ascii="王漢宗特圓體繁" w:eastAsia="王漢宗特圓體繁" w:hint="eastAsia"/>
                <w:sz w:val="32"/>
                <w:szCs w:val="32"/>
              </w:rPr>
            </w:pPr>
          </w:p>
        </w:tc>
        <w:tc>
          <w:tcPr>
            <w:tcW w:w="1260" w:type="dxa"/>
            <w:vMerge/>
            <w:tcBorders>
              <w:left w:val="single" w:sz="24" w:space="0" w:color="auto"/>
              <w:right w:val="single" w:sz="12" w:space="0" w:color="auto"/>
            </w:tcBorders>
            <w:vAlign w:val="center"/>
          </w:tcPr>
          <w:p w:rsidR="00A17AB5" w:rsidRPr="00FD0627" w:rsidRDefault="00A17AB5" w:rsidP="00A17AB5">
            <w:pPr>
              <w:spacing w:line="260" w:lineRule="exact"/>
              <w:jc w:val="center"/>
              <w:rPr>
                <w:rFonts w:ascii="王漢宗細圓體繁" w:eastAsia="王漢宗細圓體繁" w:hint="eastAsia"/>
              </w:rPr>
            </w:pPr>
          </w:p>
        </w:tc>
        <w:tc>
          <w:tcPr>
            <w:tcW w:w="900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A17AB5" w:rsidRPr="00FD0627" w:rsidRDefault="00A17AB5" w:rsidP="00A17AB5">
            <w:pPr>
              <w:spacing w:line="260" w:lineRule="exact"/>
              <w:jc w:val="center"/>
              <w:rPr>
                <w:rFonts w:ascii="王漢宗細圓體繁" w:eastAsia="王漢宗細圓體繁" w:hint="eastAsia"/>
              </w:rPr>
            </w:pPr>
          </w:p>
        </w:tc>
        <w:tc>
          <w:tcPr>
            <w:tcW w:w="2700" w:type="dxa"/>
            <w:tcBorders>
              <w:left w:val="single" w:sz="8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numPr>
                <w:ilvl w:val="0"/>
                <w:numId w:val="7"/>
              </w:numPr>
              <w:tabs>
                <w:tab w:val="clear" w:pos="360"/>
                <w:tab w:val="num" w:pos="612"/>
              </w:tabs>
              <w:spacing w:line="260" w:lineRule="exact"/>
              <w:jc w:val="both"/>
              <w:rPr>
                <w:rFonts w:ascii="王漢宗細圓體繁" w:eastAsia="王漢宗細圓體繁" w:hint="eastAsia"/>
              </w:rPr>
            </w:pPr>
            <w:r w:rsidRPr="00FD0627">
              <w:rPr>
                <w:rFonts w:ascii="王漢宗細圓體繁" w:eastAsia="王漢宗細圓體繁" w:hint="eastAsia"/>
              </w:rPr>
              <w:t>王與眾人和好</w:t>
            </w:r>
          </w:p>
        </w:tc>
      </w:tr>
      <w:tr w:rsidR="00A17AB5" w:rsidRPr="00FD0627" w:rsidTr="00A17AB5">
        <w:tc>
          <w:tcPr>
            <w:tcW w:w="3528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spacing w:line="340" w:lineRule="exact"/>
              <w:jc w:val="center"/>
              <w:rPr>
                <w:rFonts w:ascii="王漢宗特圓體繁" w:eastAsia="王漢宗特圓體繁" w:hint="eastAsia"/>
                <w:sz w:val="32"/>
                <w:szCs w:val="32"/>
              </w:rPr>
            </w:pPr>
          </w:p>
        </w:tc>
        <w:tc>
          <w:tcPr>
            <w:tcW w:w="1260" w:type="dxa"/>
            <w:vMerge/>
            <w:tcBorders>
              <w:left w:val="single" w:sz="24" w:space="0" w:color="auto"/>
              <w:right w:val="single" w:sz="12" w:space="0" w:color="auto"/>
            </w:tcBorders>
            <w:vAlign w:val="center"/>
          </w:tcPr>
          <w:p w:rsidR="00A17AB5" w:rsidRPr="00FD0627" w:rsidRDefault="00A17AB5" w:rsidP="00A17AB5">
            <w:pPr>
              <w:spacing w:line="260" w:lineRule="exact"/>
              <w:jc w:val="center"/>
              <w:rPr>
                <w:rFonts w:ascii="王漢宗細圓體繁" w:eastAsia="王漢宗細圓體繁" w:hint="eastAsia"/>
              </w:rPr>
            </w:pPr>
          </w:p>
        </w:tc>
        <w:tc>
          <w:tcPr>
            <w:tcW w:w="900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A17AB5" w:rsidRPr="00FD0627" w:rsidRDefault="00A17AB5" w:rsidP="00A17AB5">
            <w:pPr>
              <w:spacing w:line="260" w:lineRule="exact"/>
              <w:jc w:val="center"/>
              <w:rPr>
                <w:rFonts w:ascii="王漢宗細圓體繁" w:eastAsia="王漢宗細圓體繁" w:hint="eastAsia"/>
              </w:rPr>
            </w:pPr>
          </w:p>
        </w:tc>
        <w:tc>
          <w:tcPr>
            <w:tcW w:w="2700" w:type="dxa"/>
            <w:tcBorders>
              <w:left w:val="single" w:sz="8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numPr>
                <w:ilvl w:val="0"/>
                <w:numId w:val="7"/>
              </w:numPr>
              <w:tabs>
                <w:tab w:val="clear" w:pos="360"/>
                <w:tab w:val="num" w:pos="612"/>
              </w:tabs>
              <w:spacing w:line="260" w:lineRule="exact"/>
              <w:jc w:val="both"/>
              <w:rPr>
                <w:rFonts w:ascii="王漢宗細圓體繁" w:eastAsia="王漢宗細圓體繁" w:hint="eastAsia"/>
              </w:rPr>
            </w:pPr>
            <w:r w:rsidRPr="00FD0627">
              <w:rPr>
                <w:rFonts w:eastAsia="王漢宗細圓體繁" w:hint="eastAsia"/>
              </w:rPr>
              <w:t>王權備受威脅</w:t>
            </w:r>
          </w:p>
        </w:tc>
      </w:tr>
      <w:tr w:rsidR="00A17AB5" w:rsidRPr="00FD0627" w:rsidTr="00A17AB5">
        <w:tc>
          <w:tcPr>
            <w:tcW w:w="3528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spacing w:line="340" w:lineRule="exact"/>
              <w:jc w:val="center"/>
              <w:rPr>
                <w:rFonts w:ascii="王漢宗特圓體繁" w:eastAsia="王漢宗特圓體繁" w:hint="eastAsia"/>
                <w:sz w:val="32"/>
                <w:szCs w:val="32"/>
              </w:rPr>
            </w:pPr>
          </w:p>
        </w:tc>
        <w:tc>
          <w:tcPr>
            <w:tcW w:w="1260" w:type="dxa"/>
            <w:vMerge/>
            <w:tcBorders>
              <w:left w:val="single" w:sz="24" w:space="0" w:color="auto"/>
              <w:right w:val="single" w:sz="12" w:space="0" w:color="auto"/>
            </w:tcBorders>
            <w:vAlign w:val="center"/>
          </w:tcPr>
          <w:p w:rsidR="00A17AB5" w:rsidRPr="00FD0627" w:rsidRDefault="00A17AB5" w:rsidP="00A17AB5">
            <w:pPr>
              <w:spacing w:line="260" w:lineRule="exact"/>
              <w:jc w:val="center"/>
              <w:rPr>
                <w:rFonts w:ascii="王漢宗細圓體繁" w:eastAsia="王漢宗細圓體繁" w:hint="eastAsia"/>
              </w:rPr>
            </w:pPr>
          </w:p>
        </w:tc>
        <w:tc>
          <w:tcPr>
            <w:tcW w:w="900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A17AB5" w:rsidRPr="00FD0627" w:rsidRDefault="00A17AB5" w:rsidP="00A17AB5">
            <w:pPr>
              <w:spacing w:line="260" w:lineRule="exact"/>
              <w:jc w:val="center"/>
              <w:rPr>
                <w:rFonts w:ascii="王漢宗細圓體繁" w:eastAsia="王漢宗細圓體繁" w:hint="eastAsia"/>
              </w:rPr>
            </w:pPr>
          </w:p>
        </w:tc>
        <w:tc>
          <w:tcPr>
            <w:tcW w:w="2700" w:type="dxa"/>
            <w:tcBorders>
              <w:left w:val="single" w:sz="8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numPr>
                <w:ilvl w:val="0"/>
                <w:numId w:val="7"/>
              </w:numPr>
              <w:tabs>
                <w:tab w:val="clear" w:pos="360"/>
                <w:tab w:val="num" w:pos="612"/>
              </w:tabs>
              <w:spacing w:line="260" w:lineRule="exact"/>
              <w:jc w:val="both"/>
              <w:rPr>
                <w:rFonts w:ascii="王漢宗細圓體繁" w:eastAsia="王漢宗細圓體繁" w:hint="eastAsia"/>
              </w:rPr>
            </w:pPr>
            <w:r w:rsidRPr="00FD0627">
              <w:rPr>
                <w:rFonts w:ascii="王漢宗細圓體繁" w:eastAsia="王漢宗細圓體繁" w:hint="eastAsia"/>
              </w:rPr>
              <w:t>為民清除罪孽</w:t>
            </w:r>
          </w:p>
        </w:tc>
      </w:tr>
      <w:tr w:rsidR="00A17AB5" w:rsidRPr="00FD0627" w:rsidTr="00A17AB5">
        <w:tc>
          <w:tcPr>
            <w:tcW w:w="3528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spacing w:line="340" w:lineRule="exact"/>
              <w:jc w:val="center"/>
              <w:rPr>
                <w:rFonts w:ascii="王漢宗特圓體繁" w:eastAsia="王漢宗特圓體繁" w:hint="eastAsia"/>
                <w:sz w:val="32"/>
                <w:szCs w:val="32"/>
              </w:rPr>
            </w:pPr>
          </w:p>
        </w:tc>
        <w:tc>
          <w:tcPr>
            <w:tcW w:w="1260" w:type="dxa"/>
            <w:vMerge/>
            <w:tcBorders>
              <w:left w:val="single" w:sz="24" w:space="0" w:color="auto"/>
              <w:right w:val="single" w:sz="12" w:space="0" w:color="auto"/>
            </w:tcBorders>
            <w:vAlign w:val="center"/>
          </w:tcPr>
          <w:p w:rsidR="00A17AB5" w:rsidRPr="00FD0627" w:rsidRDefault="00A17AB5" w:rsidP="00A17AB5">
            <w:pPr>
              <w:spacing w:line="260" w:lineRule="exact"/>
              <w:jc w:val="center"/>
              <w:rPr>
                <w:rFonts w:ascii="王漢宗細圓體繁" w:eastAsia="王漢宗細圓體繁" w:hint="eastAsia"/>
              </w:rPr>
            </w:pPr>
          </w:p>
        </w:tc>
        <w:tc>
          <w:tcPr>
            <w:tcW w:w="900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A17AB5" w:rsidRPr="00FD0627" w:rsidRDefault="00A17AB5" w:rsidP="00A17AB5">
            <w:pPr>
              <w:spacing w:line="260" w:lineRule="exact"/>
              <w:jc w:val="center"/>
              <w:rPr>
                <w:rFonts w:ascii="王漢宗細圓體繁" w:eastAsia="王漢宗細圓體繁" w:hint="eastAsia"/>
              </w:rPr>
            </w:pPr>
          </w:p>
        </w:tc>
        <w:tc>
          <w:tcPr>
            <w:tcW w:w="2700" w:type="dxa"/>
            <w:tcBorders>
              <w:left w:val="single" w:sz="8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numPr>
                <w:ilvl w:val="0"/>
                <w:numId w:val="7"/>
              </w:numPr>
              <w:tabs>
                <w:tab w:val="clear" w:pos="360"/>
                <w:tab w:val="num" w:pos="612"/>
              </w:tabs>
              <w:spacing w:line="260" w:lineRule="exact"/>
              <w:jc w:val="both"/>
              <w:rPr>
                <w:rFonts w:ascii="王漢宗細圓體繁" w:eastAsia="王漢宗細圓體繁" w:hint="eastAsia"/>
              </w:rPr>
            </w:pPr>
            <w:r w:rsidRPr="00FD0627">
              <w:rPr>
                <w:rFonts w:ascii="王漢宗細圓體繁" w:eastAsia="王漢宗細圓體繁" w:hint="eastAsia"/>
              </w:rPr>
              <w:t>頌神施行拯救</w:t>
            </w:r>
          </w:p>
        </w:tc>
      </w:tr>
      <w:tr w:rsidR="00A17AB5" w:rsidRPr="00FD0627" w:rsidTr="00A17AB5">
        <w:tc>
          <w:tcPr>
            <w:tcW w:w="3528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spacing w:line="340" w:lineRule="exact"/>
              <w:jc w:val="center"/>
              <w:rPr>
                <w:rFonts w:ascii="王漢宗特圓體繁" w:eastAsia="王漢宗特圓體繁" w:hint="eastAsia"/>
                <w:sz w:val="32"/>
                <w:szCs w:val="32"/>
              </w:rPr>
            </w:pPr>
          </w:p>
        </w:tc>
        <w:tc>
          <w:tcPr>
            <w:tcW w:w="1260" w:type="dxa"/>
            <w:vMerge/>
            <w:tcBorders>
              <w:left w:val="single" w:sz="24" w:space="0" w:color="auto"/>
              <w:right w:val="single" w:sz="12" w:space="0" w:color="auto"/>
            </w:tcBorders>
            <w:vAlign w:val="center"/>
          </w:tcPr>
          <w:p w:rsidR="00A17AB5" w:rsidRPr="00FD0627" w:rsidRDefault="00A17AB5" w:rsidP="00A17AB5">
            <w:pPr>
              <w:spacing w:line="260" w:lineRule="exact"/>
              <w:jc w:val="center"/>
              <w:rPr>
                <w:rFonts w:ascii="王漢宗細圓體繁" w:eastAsia="王漢宗細圓體繁" w:hint="eastAsia"/>
              </w:rPr>
            </w:pPr>
          </w:p>
        </w:tc>
        <w:tc>
          <w:tcPr>
            <w:tcW w:w="900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A17AB5" w:rsidRPr="00FD0627" w:rsidRDefault="00A17AB5" w:rsidP="00A17AB5">
            <w:pPr>
              <w:spacing w:line="260" w:lineRule="exact"/>
              <w:jc w:val="center"/>
              <w:rPr>
                <w:rFonts w:ascii="王漢宗細圓體繁" w:eastAsia="王漢宗細圓體繁" w:hint="eastAsia"/>
              </w:rPr>
            </w:pPr>
          </w:p>
        </w:tc>
        <w:tc>
          <w:tcPr>
            <w:tcW w:w="2700" w:type="dxa"/>
            <w:tcBorders>
              <w:left w:val="single" w:sz="8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numPr>
                <w:ilvl w:val="0"/>
                <w:numId w:val="7"/>
              </w:numPr>
              <w:tabs>
                <w:tab w:val="clear" w:pos="360"/>
                <w:tab w:val="num" w:pos="612"/>
              </w:tabs>
              <w:spacing w:line="260" w:lineRule="exact"/>
              <w:jc w:val="both"/>
              <w:rPr>
                <w:rFonts w:ascii="王漢宗細圓體繁" w:eastAsia="王漢宗細圓體繁" w:hint="eastAsia"/>
              </w:rPr>
            </w:pPr>
            <w:r w:rsidRPr="00FD0627">
              <w:rPr>
                <w:rFonts w:ascii="王漢宗細圓體繁" w:eastAsia="王漢宗細圓體繁" w:hint="eastAsia"/>
              </w:rPr>
              <w:t>念神領軍全勝</w:t>
            </w:r>
          </w:p>
        </w:tc>
      </w:tr>
      <w:tr w:rsidR="00A17AB5" w:rsidRPr="00FD0627" w:rsidTr="00A17AB5">
        <w:tc>
          <w:tcPr>
            <w:tcW w:w="3528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spacing w:line="340" w:lineRule="exact"/>
              <w:jc w:val="center"/>
              <w:rPr>
                <w:rFonts w:ascii="王漢宗特圓體繁" w:eastAsia="王漢宗特圓體繁" w:hint="eastAsia"/>
                <w:sz w:val="32"/>
                <w:szCs w:val="32"/>
              </w:rPr>
            </w:pPr>
          </w:p>
        </w:tc>
        <w:tc>
          <w:tcPr>
            <w:tcW w:w="1260" w:type="dxa"/>
            <w:vMerge/>
            <w:tcBorders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A17AB5" w:rsidRPr="00FD0627" w:rsidRDefault="00A17AB5" w:rsidP="00A17AB5">
            <w:pPr>
              <w:spacing w:line="260" w:lineRule="exact"/>
              <w:jc w:val="center"/>
              <w:rPr>
                <w:rFonts w:ascii="王漢宗細圓體繁" w:eastAsia="王漢宗細圓體繁" w:hint="eastAsia"/>
              </w:rPr>
            </w:pPr>
          </w:p>
        </w:tc>
        <w:tc>
          <w:tcPr>
            <w:tcW w:w="900" w:type="dxa"/>
            <w:vMerge/>
            <w:tcBorders>
              <w:left w:val="single" w:sz="12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:rsidR="00A17AB5" w:rsidRPr="00FD0627" w:rsidRDefault="00A17AB5" w:rsidP="00A17AB5">
            <w:pPr>
              <w:spacing w:line="260" w:lineRule="exact"/>
              <w:jc w:val="center"/>
              <w:rPr>
                <w:rFonts w:ascii="王漢宗細圓體繁" w:eastAsia="王漢宗細圓體繁" w:hint="eastAsia"/>
              </w:rPr>
            </w:pPr>
          </w:p>
        </w:tc>
        <w:tc>
          <w:tcPr>
            <w:tcW w:w="2700" w:type="dxa"/>
            <w:tcBorders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A17AB5" w:rsidRPr="00FD0627" w:rsidRDefault="00A17AB5" w:rsidP="00A17AB5">
            <w:pPr>
              <w:numPr>
                <w:ilvl w:val="0"/>
                <w:numId w:val="7"/>
              </w:numPr>
              <w:tabs>
                <w:tab w:val="clear" w:pos="360"/>
                <w:tab w:val="num" w:pos="612"/>
              </w:tabs>
              <w:spacing w:line="260" w:lineRule="exact"/>
              <w:jc w:val="both"/>
              <w:rPr>
                <w:rFonts w:ascii="王漢宗細圓體繁" w:eastAsia="王漢宗細圓體繁" w:hint="eastAsia"/>
              </w:rPr>
            </w:pPr>
            <w:r w:rsidRPr="00FD0627">
              <w:rPr>
                <w:rFonts w:ascii="王漢宗細圓體繁" w:eastAsia="王漢宗細圓體繁" w:hint="eastAsia"/>
              </w:rPr>
              <w:t>領民與神和好</w:t>
            </w:r>
          </w:p>
        </w:tc>
      </w:tr>
    </w:tbl>
    <w:p w:rsidR="00A17AB5" w:rsidRPr="00142DA2" w:rsidRDefault="00A17AB5" w:rsidP="00A17AB5">
      <w:pPr>
        <w:numPr>
          <w:ilvl w:val="0"/>
          <w:numId w:val="10"/>
        </w:numPr>
        <w:tabs>
          <w:tab w:val="center" w:pos="900"/>
        </w:tabs>
        <w:spacing w:beforeLines="50" w:before="180"/>
        <w:rPr>
          <w:rFonts w:ascii="王漢宗顏楷體繁" w:eastAsia="王漢宗顏楷體繁"/>
          <w:b/>
          <w:sz w:val="32"/>
          <w:szCs w:val="32"/>
        </w:rPr>
      </w:pPr>
      <w:r>
        <w:rPr>
          <w:rFonts w:ascii="王漢宗顏楷體繁" w:eastAsia="王漢宗顏楷體繁" w:hint="eastAsia"/>
          <w:b/>
          <w:sz w:val="32"/>
          <w:szCs w:val="32"/>
        </w:rPr>
        <w:lastRenderedPageBreak/>
        <w:t>鑰字、鑰節</w:t>
      </w:r>
    </w:p>
    <w:p w:rsidR="00A17AB5" w:rsidRDefault="00A17AB5" w:rsidP="00A17AB5">
      <w:pPr>
        <w:numPr>
          <w:ilvl w:val="0"/>
          <w:numId w:val="11"/>
        </w:numPr>
        <w:tabs>
          <w:tab w:val="center" w:pos="1080"/>
        </w:tabs>
        <w:spacing w:beforeLines="50" w:before="180" w:line="400" w:lineRule="exact"/>
        <w:ind w:left="1287" w:hanging="958"/>
        <w:rPr>
          <w:rFonts w:ascii="王漢宗細圓體繁" w:eastAsia="王漢宗細圓體繁" w:hint="eastAsia"/>
          <w:b/>
          <w:sz w:val="28"/>
          <w:szCs w:val="28"/>
        </w:rPr>
      </w:pPr>
      <w:r w:rsidRPr="00142DA2">
        <w:rPr>
          <w:rFonts w:ascii="王漢宗細圓體繁" w:eastAsia="王漢宗細圓體繁" w:hint="eastAsia"/>
          <w:b/>
          <w:sz w:val="28"/>
          <w:szCs w:val="28"/>
        </w:rPr>
        <w:t>鑰字</w:t>
      </w:r>
    </w:p>
    <w:p w:rsidR="00A17AB5" w:rsidRDefault="00A17AB5" w:rsidP="00A17AB5">
      <w:pPr>
        <w:tabs>
          <w:tab w:val="center" w:pos="1260"/>
        </w:tabs>
        <w:spacing w:line="400" w:lineRule="exact"/>
        <w:ind w:left="720"/>
        <w:rPr>
          <w:rFonts w:ascii="王漢宗細圓體繁" w:eastAsia="王漢宗細圓體繁" w:hint="eastAsia"/>
        </w:rPr>
      </w:pPr>
    </w:p>
    <w:p w:rsidR="00A17AB5" w:rsidRPr="00640299" w:rsidRDefault="00A17AB5" w:rsidP="00A17AB5">
      <w:pPr>
        <w:numPr>
          <w:ilvl w:val="0"/>
          <w:numId w:val="12"/>
        </w:numPr>
        <w:tabs>
          <w:tab w:val="clear" w:pos="1440"/>
          <w:tab w:val="num" w:pos="1080"/>
          <w:tab w:val="center" w:pos="1260"/>
        </w:tabs>
        <w:spacing w:line="400" w:lineRule="exact"/>
        <w:ind w:left="1080" w:hanging="360"/>
        <w:rPr>
          <w:rFonts w:ascii="王漢宗細圓體繁" w:eastAsia="王漢宗細圓體繁" w:hint="eastAsia"/>
        </w:rPr>
      </w:pPr>
      <w:r w:rsidRPr="001E1CCC">
        <w:rPr>
          <w:rFonts w:ascii="王漢宗細圓體繁" w:eastAsia="王漢宗細圓體繁" w:hint="eastAsia"/>
        </w:rPr>
        <w:t>祈禱</w:t>
      </w:r>
      <w:r w:rsidRPr="00640299">
        <w:rPr>
          <w:rFonts w:ascii="王漢宗細圓體繁" w:eastAsia="王漢宗細圓體繁" w:hint="eastAsia"/>
          <w:vertAlign w:val="superscript"/>
        </w:rPr>
        <w:t>6419</w:t>
      </w:r>
      <w:r w:rsidRPr="001E1CCC">
        <w:rPr>
          <w:rFonts w:ascii="王漢宗細圓體繁" w:eastAsia="王漢宗細圓體繁" w:hint="eastAsia"/>
        </w:rPr>
        <w:t>、祈求</w:t>
      </w:r>
      <w:r w:rsidRPr="00640299">
        <w:rPr>
          <w:rFonts w:ascii="王漢宗細圓體繁" w:eastAsia="王漢宗細圓體繁" w:hint="eastAsia"/>
          <w:vertAlign w:val="superscript"/>
        </w:rPr>
        <w:t>7596</w:t>
      </w:r>
      <w:r w:rsidRPr="001E1CCC">
        <w:rPr>
          <w:rFonts w:ascii="王漢宗細圓體繁" w:eastAsia="王漢宗細圓體繁" w:hint="eastAsia"/>
        </w:rPr>
        <w:t>、求問</w:t>
      </w:r>
      <w:r w:rsidRPr="00640299">
        <w:rPr>
          <w:rFonts w:ascii="王漢宗細圓體繁" w:eastAsia="王漢宗細圓體繁" w:hint="eastAsia"/>
          <w:vertAlign w:val="superscript"/>
        </w:rPr>
        <w:t>7592</w:t>
      </w:r>
      <w:r w:rsidRPr="001E1CCC">
        <w:rPr>
          <w:rFonts w:ascii="王漢宗細圓體繁" w:eastAsia="王漢宗細圓體繁" w:hint="eastAsia"/>
        </w:rPr>
        <w:t>、哀求/呼求</w:t>
      </w:r>
      <w:r w:rsidRPr="00640299">
        <w:rPr>
          <w:rFonts w:ascii="王漢宗細圓體繁" w:eastAsia="王漢宗細圓體繁" w:hint="eastAsia"/>
          <w:vertAlign w:val="superscript"/>
        </w:rPr>
        <w:t>2199</w:t>
      </w:r>
      <w:r w:rsidRPr="001E1CCC">
        <w:rPr>
          <w:rFonts w:ascii="王漢宗細圓體繁" w:eastAsia="王漢宗細圓體繁" w:hint="eastAsia"/>
        </w:rPr>
        <w:t>、祈求</w:t>
      </w:r>
      <w:r w:rsidRPr="00640299">
        <w:rPr>
          <w:rFonts w:ascii="王漢宗細圓體繁" w:eastAsia="王漢宗細圓體繁" w:hint="eastAsia"/>
          <w:vertAlign w:val="superscript"/>
        </w:rPr>
        <w:t>6279</w:t>
      </w:r>
    </w:p>
    <w:p w:rsidR="00A17AB5" w:rsidRDefault="00A17AB5" w:rsidP="00A17AB5">
      <w:pPr>
        <w:tabs>
          <w:tab w:val="center" w:pos="1260"/>
        </w:tabs>
        <w:spacing w:afterLines="50" w:after="180" w:line="400" w:lineRule="exact"/>
        <w:ind w:left="720"/>
        <w:rPr>
          <w:rFonts w:ascii="王漢宗細圓體繁" w:eastAsia="王漢宗細圓體繁" w:hint="eastAsia"/>
        </w:rPr>
      </w:pPr>
      <w:r>
        <w:rPr>
          <w:rFonts w:ascii="王漢宗細圓體繁" w:eastAsia="王漢宗細圓體繁" w:hint="eastAsia"/>
        </w:rPr>
        <w:t xml:space="preserve">   </w:t>
      </w:r>
      <w:r w:rsidRPr="00640299">
        <w:rPr>
          <w:rFonts w:ascii="王漢宗細圓體繁" w:eastAsia="王漢宗細圓體繁" w:hint="eastAsia"/>
        </w:rPr>
        <w:t>(撒</w:t>
      </w:r>
      <w:r>
        <w:rPr>
          <w:rFonts w:ascii="王漢宗細圓體繁" w:eastAsia="王漢宗細圓體繁" w:hint="eastAsia"/>
        </w:rPr>
        <w:t>上一10,12,27, 二20, 七5, 八6,18, 廿三2, 卅8, 撒下廿一14, 廿四25</w:t>
      </w:r>
      <w:r>
        <w:rPr>
          <w:rFonts w:ascii="王漢宗細圓體繁" w:eastAsia="王漢宗細圓體繁"/>
        </w:rPr>
        <w:t>…</w:t>
      </w:r>
      <w:r w:rsidRPr="00640299">
        <w:rPr>
          <w:rFonts w:ascii="王漢宗細圓體繁" w:eastAsia="王漢宗細圓體繁" w:hint="eastAsia"/>
        </w:rPr>
        <w:t xml:space="preserve">)　</w:t>
      </w:r>
    </w:p>
    <w:p w:rsidR="00A17AB5" w:rsidRPr="00640299" w:rsidRDefault="00A17AB5" w:rsidP="00A17AB5">
      <w:pPr>
        <w:numPr>
          <w:ilvl w:val="0"/>
          <w:numId w:val="12"/>
        </w:numPr>
        <w:tabs>
          <w:tab w:val="clear" w:pos="1440"/>
          <w:tab w:val="num" w:pos="1080"/>
          <w:tab w:val="center" w:pos="1260"/>
        </w:tabs>
        <w:spacing w:line="400" w:lineRule="exact"/>
        <w:ind w:left="1080" w:hanging="360"/>
        <w:rPr>
          <w:rFonts w:ascii="王漢宗細圓體繁" w:eastAsia="王漢宗細圓體繁" w:hint="eastAsia"/>
        </w:rPr>
      </w:pPr>
      <w:r w:rsidRPr="00640299">
        <w:rPr>
          <w:rFonts w:ascii="王漢宗細圓體繁" w:eastAsia="王漢宗細圓體繁" w:hint="eastAsia"/>
        </w:rPr>
        <w:t>尊重</w:t>
      </w:r>
      <w:r w:rsidRPr="00640299">
        <w:rPr>
          <w:rFonts w:ascii="王漢宗細圓體繁" w:eastAsia="王漢宗細圓體繁" w:hint="eastAsia"/>
          <w:vertAlign w:val="superscript"/>
        </w:rPr>
        <w:t>3513</w:t>
      </w:r>
      <w:r w:rsidRPr="00640299">
        <w:rPr>
          <w:rFonts w:ascii="王漢宗細圓體繁" w:eastAsia="王漢宗細圓體繁" w:hint="eastAsia"/>
        </w:rPr>
        <w:t>、</w:t>
      </w:r>
      <w:r w:rsidRPr="00640299">
        <w:rPr>
          <w:rFonts w:eastAsia="王漢宗細圓體繁" w:hint="eastAsia"/>
        </w:rPr>
        <w:t>遵守</w:t>
      </w:r>
      <w:r w:rsidRPr="00640299">
        <w:rPr>
          <w:rFonts w:ascii="王漢宗細圓體繁" w:eastAsia="王漢宗細圓體繁" w:hint="eastAsia"/>
          <w:vertAlign w:val="superscript"/>
        </w:rPr>
        <w:t>8104</w:t>
      </w:r>
      <w:r w:rsidRPr="00640299">
        <w:rPr>
          <w:rFonts w:ascii="王漢宗細圓體繁" w:eastAsia="王漢宗細圓體繁" w:hint="eastAsia"/>
        </w:rPr>
        <w:t>、</w:t>
      </w:r>
      <w:r w:rsidRPr="003E6A0A">
        <w:rPr>
          <w:rFonts w:ascii="王漢宗細圓體繁" w:eastAsia="王漢宗細圓體繁" w:hint="eastAsia"/>
        </w:rPr>
        <w:t>聽從</w:t>
      </w:r>
      <w:r w:rsidRPr="003E6A0A">
        <w:rPr>
          <w:rFonts w:ascii="王漢宗細圓體繁" w:eastAsia="王漢宗細圓體繁" w:hint="eastAsia"/>
          <w:vertAlign w:val="superscript"/>
        </w:rPr>
        <w:t>8085</w:t>
      </w:r>
      <w:r w:rsidRPr="00640299">
        <w:rPr>
          <w:rFonts w:ascii="王漢宗細圓體繁" w:eastAsia="王漢宗細圓體繁" w:hint="eastAsia"/>
        </w:rPr>
        <w:t>、</w:t>
      </w:r>
      <w:r w:rsidRPr="00640299">
        <w:rPr>
          <w:rFonts w:eastAsia="王漢宗細圓體繁" w:hint="eastAsia"/>
        </w:rPr>
        <w:t>順從</w:t>
      </w:r>
      <w:r w:rsidRPr="00640299">
        <w:rPr>
          <w:rFonts w:ascii="王漢宗細圓體繁" w:eastAsia="王漢宗細圓體繁" w:hint="eastAsia"/>
          <w:vertAlign w:val="superscript"/>
        </w:rPr>
        <w:t>7181</w:t>
      </w:r>
    </w:p>
    <w:p w:rsidR="00A17AB5" w:rsidRDefault="00A17AB5" w:rsidP="00A17AB5">
      <w:pPr>
        <w:tabs>
          <w:tab w:val="center" w:pos="1260"/>
        </w:tabs>
        <w:spacing w:afterLines="50" w:after="180" w:line="400" w:lineRule="exact"/>
        <w:ind w:left="1077"/>
        <w:rPr>
          <w:rFonts w:ascii="王漢宗細圓體繁" w:eastAsia="王漢宗細圓體繁" w:hint="eastAsia"/>
        </w:rPr>
      </w:pPr>
      <w:r>
        <w:rPr>
          <w:rFonts w:ascii="王漢宗細圓體繁" w:eastAsia="王漢宗細圓體繁" w:hint="eastAsia"/>
        </w:rPr>
        <w:t>(撒上二29-30, 三9, 十三13, 十五22, 撒下廿二22</w:t>
      </w:r>
      <w:r>
        <w:rPr>
          <w:rFonts w:ascii="王漢宗細圓體繁" w:eastAsia="王漢宗細圓體繁"/>
        </w:rPr>
        <w:t>…</w:t>
      </w:r>
      <w:r>
        <w:rPr>
          <w:rFonts w:ascii="王漢宗細圓體繁" w:eastAsia="王漢宗細圓體繁" w:hint="eastAsia"/>
        </w:rPr>
        <w:t>)</w:t>
      </w:r>
    </w:p>
    <w:p w:rsidR="00A17AB5" w:rsidRDefault="00A17AB5" w:rsidP="00A17AB5">
      <w:pPr>
        <w:numPr>
          <w:ilvl w:val="0"/>
          <w:numId w:val="12"/>
        </w:numPr>
        <w:tabs>
          <w:tab w:val="clear" w:pos="1440"/>
          <w:tab w:val="num" w:pos="1080"/>
          <w:tab w:val="center" w:pos="1260"/>
        </w:tabs>
        <w:spacing w:line="400" w:lineRule="exact"/>
        <w:ind w:left="1080" w:hanging="360"/>
        <w:rPr>
          <w:rFonts w:ascii="王漢宗細圓體繁" w:eastAsia="王漢宗細圓體繁" w:hint="eastAsia"/>
        </w:rPr>
      </w:pPr>
      <w:r w:rsidRPr="001E1CCC">
        <w:rPr>
          <w:rFonts w:ascii="王漢宗細圓體繁" w:eastAsia="王漢宗細圓體繁" w:hint="eastAsia"/>
        </w:rPr>
        <w:t>牧養</w:t>
      </w:r>
      <w:r w:rsidRPr="00CA01B8">
        <w:rPr>
          <w:rFonts w:ascii="王漢宗細圓體繁" w:eastAsia="王漢宗細圓體繁" w:hint="eastAsia"/>
          <w:vertAlign w:val="superscript"/>
        </w:rPr>
        <w:t>7462</w:t>
      </w:r>
    </w:p>
    <w:p w:rsidR="00A17AB5" w:rsidRDefault="00A17AB5" w:rsidP="00A17AB5">
      <w:pPr>
        <w:tabs>
          <w:tab w:val="center" w:pos="1260"/>
        </w:tabs>
        <w:spacing w:afterLines="50" w:after="180" w:line="400" w:lineRule="exact"/>
        <w:ind w:left="1077"/>
        <w:rPr>
          <w:rFonts w:ascii="王漢宗細圓體繁" w:eastAsia="王漢宗細圓體繁" w:hint="eastAsia"/>
        </w:rPr>
      </w:pPr>
      <w:r>
        <w:rPr>
          <w:rFonts w:ascii="王漢宗細圓體繁" w:eastAsia="王漢宗細圓體繁" w:hint="eastAsia"/>
        </w:rPr>
        <w:t>(撒下五2, 七7)</w:t>
      </w:r>
    </w:p>
    <w:p w:rsidR="00A17AB5" w:rsidRDefault="00A17AB5" w:rsidP="00A17AB5">
      <w:pPr>
        <w:numPr>
          <w:ilvl w:val="0"/>
          <w:numId w:val="12"/>
        </w:numPr>
        <w:tabs>
          <w:tab w:val="clear" w:pos="1440"/>
          <w:tab w:val="num" w:pos="1080"/>
          <w:tab w:val="center" w:pos="1260"/>
        </w:tabs>
        <w:spacing w:line="400" w:lineRule="exact"/>
        <w:ind w:left="1080" w:hanging="360"/>
        <w:rPr>
          <w:rFonts w:ascii="王漢宗細圓體繁" w:eastAsia="王漢宗細圓體繁" w:hint="eastAsia"/>
        </w:rPr>
      </w:pPr>
      <w:r>
        <w:rPr>
          <w:rFonts w:ascii="王漢宗細圓體繁" w:eastAsia="王漢宗細圓體繁" w:hint="eastAsia"/>
        </w:rPr>
        <w:t>受膏者</w:t>
      </w:r>
      <w:r w:rsidRPr="00AE5586">
        <w:rPr>
          <w:rFonts w:ascii="王漢宗細圓體繁" w:eastAsia="王漢宗細圓體繁"/>
          <w:vertAlign w:val="superscript"/>
        </w:rPr>
        <w:t>4899</w:t>
      </w:r>
    </w:p>
    <w:p w:rsidR="00A17AB5" w:rsidRDefault="00A17AB5" w:rsidP="00A17AB5">
      <w:pPr>
        <w:tabs>
          <w:tab w:val="center" w:pos="1260"/>
        </w:tabs>
        <w:spacing w:line="400" w:lineRule="exact"/>
        <w:ind w:left="1080"/>
        <w:rPr>
          <w:rFonts w:ascii="王漢宗細圓體繁" w:eastAsia="王漢宗細圓體繁" w:hint="eastAsia"/>
        </w:rPr>
      </w:pPr>
      <w:r>
        <w:rPr>
          <w:rFonts w:ascii="王漢宗細圓體繁" w:eastAsia="王漢宗細圓體繁" w:hint="eastAsia"/>
        </w:rPr>
        <w:t>(撒</w:t>
      </w:r>
      <w:r>
        <w:rPr>
          <w:rFonts w:eastAsia="王漢宗細圓體繁" w:hint="eastAsia"/>
        </w:rPr>
        <w:t>上</w:t>
      </w:r>
      <w:r>
        <w:rPr>
          <w:rFonts w:ascii="王漢宗細圓體繁" w:eastAsia="王漢宗細圓體繁" w:hint="eastAsia"/>
        </w:rPr>
        <w:t>二10,35, 十二3, 廿四6, 撒下廿二51</w:t>
      </w:r>
      <w:r>
        <w:rPr>
          <w:rFonts w:ascii="王漢宗細圓體繁" w:eastAsia="王漢宗細圓體繁"/>
        </w:rPr>
        <w:t>…</w:t>
      </w:r>
      <w:r>
        <w:rPr>
          <w:rFonts w:ascii="王漢宗細圓體繁" w:eastAsia="王漢宗細圓體繁" w:hint="eastAsia"/>
        </w:rPr>
        <w:t>)</w:t>
      </w:r>
    </w:p>
    <w:p w:rsidR="00A17AB5" w:rsidRPr="00AE5586" w:rsidRDefault="00A17AB5" w:rsidP="00A17AB5">
      <w:pPr>
        <w:tabs>
          <w:tab w:val="center" w:pos="1260"/>
        </w:tabs>
        <w:spacing w:line="400" w:lineRule="exact"/>
        <w:ind w:left="720"/>
        <w:rPr>
          <w:rFonts w:ascii="王漢宗細圓體繁" w:eastAsia="王漢宗細圓體繁" w:hint="eastAsia"/>
        </w:rPr>
      </w:pPr>
    </w:p>
    <w:p w:rsidR="00A17AB5" w:rsidRDefault="00A17AB5" w:rsidP="00A17AB5">
      <w:pPr>
        <w:tabs>
          <w:tab w:val="center" w:pos="1080"/>
        </w:tabs>
        <w:spacing w:line="400" w:lineRule="exact"/>
        <w:ind w:left="720"/>
        <w:rPr>
          <w:rFonts w:ascii="王漢宗細圓體繁" w:eastAsia="王漢宗細圓體繁" w:hint="eastAsia"/>
        </w:rPr>
      </w:pPr>
      <w:r>
        <w:rPr>
          <w:rFonts w:ascii="王漢宗細圓體繁" w:eastAsia="王漢宗細圓體繁" w:hint="eastAsia"/>
          <w:b/>
          <w:sz w:val="28"/>
          <w:szCs w:val="28"/>
        </w:rPr>
        <w:t xml:space="preserve">  鑰句</w:t>
      </w:r>
    </w:p>
    <w:p w:rsidR="00A17AB5" w:rsidRPr="00640299" w:rsidRDefault="00A17AB5" w:rsidP="00A17AB5">
      <w:pPr>
        <w:numPr>
          <w:ilvl w:val="0"/>
          <w:numId w:val="14"/>
        </w:numPr>
        <w:tabs>
          <w:tab w:val="clear" w:pos="1440"/>
          <w:tab w:val="num" w:pos="1080"/>
          <w:tab w:val="center" w:pos="1260"/>
        </w:tabs>
        <w:spacing w:line="400" w:lineRule="exact"/>
        <w:ind w:hanging="720"/>
        <w:rPr>
          <w:rFonts w:ascii="王漢宗細圓體繁" w:eastAsia="王漢宗細圓體繁" w:hint="eastAsia"/>
        </w:rPr>
      </w:pPr>
      <w:r w:rsidRPr="001E1CCC">
        <w:rPr>
          <w:rFonts w:ascii="王漢宗細圓體繁" w:eastAsia="王漢宗細圓體繁" w:hint="eastAsia"/>
        </w:rPr>
        <w:t>萬軍</w:t>
      </w:r>
      <w:r w:rsidRPr="001E1CCC">
        <w:rPr>
          <w:rFonts w:ascii="王漢宗細圓體繁" w:eastAsia="王漢宗細圓體繁" w:hint="eastAsia"/>
          <w:vertAlign w:val="superscript"/>
        </w:rPr>
        <w:t>6635</w:t>
      </w:r>
      <w:r w:rsidRPr="001E1CCC">
        <w:rPr>
          <w:rFonts w:ascii="王漢宗細圓體繁" w:eastAsia="王漢宗細圓體繁" w:hint="eastAsia"/>
        </w:rPr>
        <w:t>之耶和華</w:t>
      </w:r>
      <w:r w:rsidRPr="001E1CCC">
        <w:rPr>
          <w:rFonts w:ascii="王漢宗細圓體繁" w:eastAsia="王漢宗細圓體繁" w:hint="eastAsia"/>
          <w:vertAlign w:val="superscript"/>
        </w:rPr>
        <w:t>3068</w:t>
      </w:r>
    </w:p>
    <w:p w:rsidR="00A17AB5" w:rsidRDefault="00A17AB5" w:rsidP="00A17AB5">
      <w:pPr>
        <w:tabs>
          <w:tab w:val="num" w:pos="1080"/>
          <w:tab w:val="center" w:pos="1260"/>
        </w:tabs>
        <w:spacing w:line="400" w:lineRule="exact"/>
        <w:ind w:left="1080"/>
        <w:rPr>
          <w:rFonts w:ascii="王漢宗細圓體繁" w:eastAsia="王漢宗細圓體繁" w:hint="eastAsia"/>
        </w:rPr>
      </w:pPr>
      <w:r>
        <w:rPr>
          <w:rFonts w:ascii="王漢宗細圓體繁" w:eastAsia="王漢宗細圓體繁" w:hint="eastAsia"/>
        </w:rPr>
        <w:t>(撒上一11, 四4, 十七45, 撒下五10, 六2</w:t>
      </w:r>
      <w:r>
        <w:rPr>
          <w:rFonts w:ascii="王漢宗細圓體繁" w:eastAsia="王漢宗細圓體繁"/>
        </w:rPr>
        <w:t>…</w:t>
      </w:r>
      <w:r>
        <w:rPr>
          <w:rFonts w:ascii="王漢宗細圓體繁" w:eastAsia="王漢宗細圓體繁" w:hint="eastAsia"/>
        </w:rPr>
        <w:t>)</w:t>
      </w:r>
    </w:p>
    <w:p w:rsidR="00A17AB5" w:rsidRDefault="00A17AB5" w:rsidP="00A17AB5">
      <w:pPr>
        <w:tabs>
          <w:tab w:val="num" w:pos="1080"/>
          <w:tab w:val="center" w:pos="1260"/>
        </w:tabs>
        <w:spacing w:line="400" w:lineRule="exact"/>
        <w:ind w:left="1080" w:hanging="720"/>
        <w:rPr>
          <w:rFonts w:ascii="王漢宗細圓體繁" w:eastAsia="王漢宗細圓體繁" w:hint="eastAsia"/>
        </w:rPr>
      </w:pPr>
    </w:p>
    <w:p w:rsidR="00A17AB5" w:rsidRPr="00CA01B8" w:rsidRDefault="00A17AB5" w:rsidP="00A17AB5">
      <w:pPr>
        <w:numPr>
          <w:ilvl w:val="0"/>
          <w:numId w:val="14"/>
        </w:numPr>
        <w:tabs>
          <w:tab w:val="clear" w:pos="1440"/>
          <w:tab w:val="num" w:pos="1080"/>
          <w:tab w:val="center" w:pos="1260"/>
        </w:tabs>
        <w:spacing w:line="400" w:lineRule="exact"/>
        <w:ind w:hanging="720"/>
        <w:rPr>
          <w:rFonts w:ascii="王漢宗細圓體繁" w:eastAsia="王漢宗細圓體繁" w:hint="eastAsia"/>
        </w:rPr>
      </w:pPr>
      <w:r w:rsidRPr="001E1CCC">
        <w:rPr>
          <w:rFonts w:ascii="王漢宗細圓體繁" w:eastAsia="王漢宗細圓體繁" w:hint="eastAsia"/>
        </w:rPr>
        <w:t>耶和華將</w:t>
      </w:r>
      <w:r w:rsidRPr="001E1CCC">
        <w:rPr>
          <w:rFonts w:ascii="王漢宗細圓體繁" w:eastAsia="王漢宗細圓體繁"/>
        </w:rPr>
        <w:t>…</w:t>
      </w:r>
      <w:r w:rsidRPr="001E1CCC">
        <w:rPr>
          <w:rFonts w:ascii="王漢宗細圓體繁" w:eastAsia="王漢宗細圓體繁" w:hint="eastAsia"/>
        </w:rPr>
        <w:t>交在</w:t>
      </w:r>
      <w:r w:rsidRPr="001E1CCC">
        <w:rPr>
          <w:rFonts w:ascii="王漢宗細圓體繁" w:eastAsia="王漢宗細圓體繁"/>
        </w:rPr>
        <w:t>…</w:t>
      </w:r>
      <w:r>
        <w:rPr>
          <w:rFonts w:eastAsia="王漢宗細圓體繁" w:hint="eastAsia"/>
        </w:rPr>
        <w:t>手裡</w:t>
      </w:r>
    </w:p>
    <w:p w:rsidR="00A17AB5" w:rsidRPr="001E1CCC" w:rsidRDefault="00A17AB5" w:rsidP="00A17AB5">
      <w:pPr>
        <w:tabs>
          <w:tab w:val="num" w:pos="1080"/>
          <w:tab w:val="center" w:pos="1260"/>
        </w:tabs>
        <w:spacing w:line="400" w:lineRule="exact"/>
        <w:ind w:left="1080"/>
        <w:rPr>
          <w:rFonts w:ascii="王漢宗細圓體繁" w:eastAsia="王漢宗細圓體繁" w:hint="eastAsia"/>
        </w:rPr>
      </w:pPr>
      <w:r>
        <w:rPr>
          <w:rFonts w:eastAsia="王漢宗細圓體繁" w:hint="eastAsia"/>
        </w:rPr>
        <w:t>(</w:t>
      </w:r>
      <w:r>
        <w:rPr>
          <w:rFonts w:eastAsia="王漢宗細圓體繁" w:hint="eastAsia"/>
        </w:rPr>
        <w:t>撒上十四</w:t>
      </w:r>
      <w:r w:rsidRPr="001E1CCC">
        <w:rPr>
          <w:rFonts w:ascii="王漢宗細圓體繁" w:eastAsia="王漢宗細圓體繁" w:hint="eastAsia"/>
        </w:rPr>
        <w:t>10,12,37,</w:t>
      </w:r>
      <w:r>
        <w:rPr>
          <w:rFonts w:ascii="王漢宗細圓體繁" w:eastAsia="王漢宗細圓體繁" w:hint="eastAsia"/>
        </w:rPr>
        <w:t xml:space="preserve"> </w:t>
      </w:r>
      <w:r w:rsidRPr="001E1CCC">
        <w:rPr>
          <w:rFonts w:ascii="王漢宗細圓體繁" w:eastAsia="王漢宗細圓體繁" w:hint="eastAsia"/>
        </w:rPr>
        <w:t>十七</w:t>
      </w:r>
      <w:r>
        <w:rPr>
          <w:rFonts w:ascii="王漢宗細圓體繁" w:eastAsia="王漢宗細圓體繁" w:hint="eastAsia"/>
        </w:rPr>
        <w:t>46,47, 廿三4, 廿四4</w:t>
      </w:r>
      <w:r>
        <w:rPr>
          <w:rFonts w:ascii="王漢宗細圓體繁" w:eastAsia="王漢宗細圓體繁"/>
        </w:rPr>
        <w:t>…</w:t>
      </w:r>
      <w:r>
        <w:rPr>
          <w:rFonts w:eastAsia="王漢宗細圓體繁" w:hint="eastAsia"/>
        </w:rPr>
        <w:t>)</w:t>
      </w:r>
    </w:p>
    <w:p w:rsidR="00A17AB5" w:rsidRPr="007A619A" w:rsidRDefault="00A17AB5" w:rsidP="00A17AB5">
      <w:pPr>
        <w:numPr>
          <w:ilvl w:val="0"/>
          <w:numId w:val="11"/>
        </w:numPr>
        <w:tabs>
          <w:tab w:val="center" w:pos="1080"/>
        </w:tabs>
        <w:spacing w:beforeLines="50" w:before="180" w:line="400" w:lineRule="exact"/>
        <w:ind w:left="1287" w:hanging="958"/>
        <w:rPr>
          <w:rFonts w:ascii="王漢宗細圓體繁" w:eastAsia="王漢宗細圓體繁" w:hint="eastAsia"/>
          <w:b/>
          <w:sz w:val="28"/>
          <w:szCs w:val="28"/>
        </w:rPr>
      </w:pPr>
      <w:r w:rsidRPr="007A619A">
        <w:rPr>
          <w:rFonts w:ascii="王漢宗細圓體繁" w:eastAsia="王漢宗細圓體繁" w:hint="eastAsia"/>
          <w:b/>
          <w:sz w:val="28"/>
          <w:szCs w:val="28"/>
        </w:rPr>
        <w:t>鑰節</w:t>
      </w:r>
    </w:p>
    <w:p w:rsidR="00A17AB5" w:rsidRPr="00AA6B3A" w:rsidRDefault="00A17AB5" w:rsidP="00A17AB5">
      <w:pPr>
        <w:numPr>
          <w:ilvl w:val="0"/>
          <w:numId w:val="13"/>
        </w:numPr>
        <w:tabs>
          <w:tab w:val="clear" w:pos="1440"/>
          <w:tab w:val="num" w:pos="1260"/>
        </w:tabs>
        <w:spacing w:beforeLines="50" w:before="180" w:afterLines="50" w:after="180" w:line="400" w:lineRule="exact"/>
        <w:ind w:left="1260" w:hanging="360"/>
        <w:rPr>
          <w:rFonts w:ascii="王漢宗細圓體繁" w:eastAsia="王漢宗細圓體繁" w:hint="eastAsia"/>
        </w:rPr>
      </w:pPr>
      <w:r w:rsidRPr="00AA6B3A">
        <w:rPr>
          <w:rFonts w:ascii="王漢宗細圓體繁" w:eastAsia="王漢宗細圓體繁" w:hint="eastAsia"/>
        </w:rPr>
        <w:t>願人永遠尊你的名為大，說：『萬軍</w:t>
      </w:r>
      <w:r w:rsidRPr="00AA6B3A">
        <w:rPr>
          <w:rFonts w:ascii="王漢宗細圓體繁" w:eastAsia="王漢宗細圓體繁" w:hint="eastAsia"/>
          <w:vertAlign w:val="superscript"/>
        </w:rPr>
        <w:t>6635</w:t>
      </w:r>
      <w:r w:rsidRPr="00AA6B3A">
        <w:rPr>
          <w:rFonts w:ascii="王漢宗細圓體繁" w:eastAsia="王漢宗細圓體繁" w:hint="eastAsia"/>
        </w:rPr>
        <w:t>之耶和華是治理</w:t>
      </w:r>
      <w:r w:rsidRPr="00AA6B3A">
        <w:rPr>
          <w:rFonts w:ascii="王漢宗細圓體繁" w:eastAsia="王漢宗細圓體繁" w:hint="eastAsia"/>
          <w:vertAlign w:val="superscript"/>
        </w:rPr>
        <w:t>5921</w:t>
      </w:r>
      <w:r w:rsidRPr="00AA6B3A">
        <w:rPr>
          <w:rFonts w:ascii="王漢宗細圓體繁" w:eastAsia="王漢宗細圓體繁" w:hint="eastAsia"/>
        </w:rPr>
        <w:t>以色列的神。』這樣，你僕人大衛的家必在你面前堅立。(撒下七26)</w:t>
      </w:r>
    </w:p>
    <w:p w:rsidR="00A17AB5" w:rsidRPr="00B30B25" w:rsidRDefault="00A17AB5" w:rsidP="00A17AB5">
      <w:pPr>
        <w:numPr>
          <w:ilvl w:val="0"/>
          <w:numId w:val="13"/>
        </w:numPr>
        <w:tabs>
          <w:tab w:val="clear" w:pos="1440"/>
          <w:tab w:val="num" w:pos="1260"/>
        </w:tabs>
        <w:spacing w:beforeLines="50" w:before="180" w:afterLines="50" w:after="180" w:line="400" w:lineRule="exact"/>
        <w:ind w:left="1260" w:hanging="360"/>
        <w:rPr>
          <w:rFonts w:ascii="王漢宗細圓體繁" w:eastAsia="王漢宗細圓體繁"/>
        </w:rPr>
      </w:pPr>
      <w:r w:rsidRPr="00B30B25">
        <w:rPr>
          <w:rFonts w:ascii="王漢宗細圓體繁" w:eastAsia="王漢宗細圓體繁" w:hint="eastAsia"/>
        </w:rPr>
        <w:t>撒母耳說：耶和華喜悅</w:t>
      </w:r>
      <w:r w:rsidRPr="003E6A0A">
        <w:rPr>
          <w:rFonts w:ascii="王漢宗細圓體繁" w:eastAsia="王漢宗細圓體繁" w:hint="eastAsia"/>
        </w:rPr>
        <w:t>燔祭和平安祭，豈如喜悅人聽從</w:t>
      </w:r>
      <w:r w:rsidRPr="003E6A0A">
        <w:rPr>
          <w:rFonts w:ascii="王漢宗細圓體繁" w:eastAsia="王漢宗細圓體繁" w:hint="eastAsia"/>
          <w:vertAlign w:val="superscript"/>
        </w:rPr>
        <w:t>8085</w:t>
      </w:r>
      <w:r w:rsidRPr="003E6A0A">
        <w:rPr>
          <w:rFonts w:ascii="王漢宗細圓體繁" w:eastAsia="王漢宗細圓體繁" w:hint="eastAsia"/>
        </w:rPr>
        <w:t>他的話呢？聽命</w:t>
      </w:r>
      <w:r w:rsidRPr="003E6A0A">
        <w:rPr>
          <w:rFonts w:ascii="王漢宗細圓體繁" w:eastAsia="王漢宗細圓體繁" w:hint="eastAsia"/>
          <w:vertAlign w:val="superscript"/>
        </w:rPr>
        <w:t>8085</w:t>
      </w:r>
      <w:r w:rsidRPr="003E6A0A">
        <w:rPr>
          <w:rFonts w:ascii="王漢宗細圓體繁" w:eastAsia="王漢宗細圓體繁" w:hint="eastAsia"/>
        </w:rPr>
        <w:t>勝於獻祭；順從</w:t>
      </w:r>
      <w:r w:rsidRPr="003E6A0A">
        <w:rPr>
          <w:rFonts w:ascii="王漢宗細圓體繁" w:eastAsia="王漢宗細圓體繁" w:hint="eastAsia"/>
          <w:vertAlign w:val="superscript"/>
        </w:rPr>
        <w:t>7181</w:t>
      </w:r>
      <w:r w:rsidRPr="003E6A0A">
        <w:rPr>
          <w:rFonts w:ascii="王漢宗細圓體繁" w:eastAsia="王漢宗細圓體繁" w:hint="eastAsia"/>
        </w:rPr>
        <w:t>勝於公羊的脂油。</w:t>
      </w:r>
      <w:r w:rsidRPr="003E6A0A">
        <w:rPr>
          <w:rFonts w:ascii="王漢宗細圓體繁" w:eastAsia="王漢宗細圓體繁"/>
        </w:rPr>
        <w:t xml:space="preserve"> </w:t>
      </w:r>
      <w:r w:rsidRPr="003E6A0A">
        <w:rPr>
          <w:rFonts w:ascii="王漢宗細圓體繁" w:eastAsia="王漢宗細圓體繁" w:hint="eastAsia"/>
        </w:rPr>
        <w:t>悖逆的罪與行邪術的罪相等；頑梗的罪與拜虛神和偶像的罪相同。你既厭棄</w:t>
      </w:r>
      <w:r w:rsidRPr="00B30B25">
        <w:rPr>
          <w:rFonts w:ascii="王漢宗細圓體繁" w:eastAsia="王漢宗細圓體繁" w:hint="eastAsia"/>
        </w:rPr>
        <w:t>耶和華的命令，耶和華也厭棄你作王。</w:t>
      </w:r>
      <w:r w:rsidRPr="00AA6B3A">
        <w:rPr>
          <w:rFonts w:ascii="王漢宗細圓體繁" w:eastAsia="王漢宗細圓體繁" w:hint="eastAsia"/>
        </w:rPr>
        <w:t>(撒</w:t>
      </w:r>
      <w:r>
        <w:rPr>
          <w:rFonts w:ascii="王漢宗細圓體繁" w:eastAsia="王漢宗細圓體繁" w:hint="eastAsia"/>
        </w:rPr>
        <w:t>上十五22-23</w:t>
      </w:r>
      <w:r w:rsidRPr="00AA6B3A">
        <w:rPr>
          <w:rFonts w:ascii="王漢宗細圓體繁" w:eastAsia="王漢宗細圓體繁" w:hint="eastAsia"/>
        </w:rPr>
        <w:t>)</w:t>
      </w:r>
    </w:p>
    <w:p w:rsidR="00A17AB5" w:rsidRPr="00142DA2" w:rsidRDefault="00A17AB5" w:rsidP="00A17AB5">
      <w:pPr>
        <w:numPr>
          <w:ilvl w:val="0"/>
          <w:numId w:val="10"/>
        </w:numPr>
        <w:tabs>
          <w:tab w:val="center" w:pos="900"/>
        </w:tabs>
        <w:spacing w:beforeLines="50" w:before="180"/>
        <w:rPr>
          <w:rFonts w:ascii="王漢宗顏楷體繁" w:eastAsia="王漢宗顏楷體繁"/>
          <w:b/>
          <w:sz w:val="32"/>
          <w:szCs w:val="32"/>
        </w:rPr>
      </w:pPr>
      <w:r>
        <w:rPr>
          <w:rFonts w:ascii="王漢宗顏楷體繁" w:eastAsia="王漢宗顏楷體繁" w:hint="eastAsia"/>
          <w:b/>
          <w:sz w:val="32"/>
          <w:szCs w:val="32"/>
        </w:rPr>
        <w:t>本書主旨</w:t>
      </w:r>
    </w:p>
    <w:p w:rsidR="00A17AB5" w:rsidRDefault="00A17AB5" w:rsidP="00A17AB5">
      <w:pPr>
        <w:spacing w:line="400" w:lineRule="exact"/>
        <w:ind w:leftChars="300" w:left="720" w:firstLineChars="225" w:firstLine="540"/>
        <w:rPr>
          <w:rFonts w:ascii="王漢宗細圓體繁" w:eastAsia="王漢宗細圓體繁" w:hint="eastAsia"/>
        </w:rPr>
      </w:pPr>
      <w:r>
        <w:rPr>
          <w:rFonts w:ascii="王漢宗細圓體繁" w:eastAsia="王漢宗細圓體繁" w:hint="eastAsia"/>
        </w:rPr>
        <w:t>萬軍之耶和華是牧養以色列的王，祂願受膏者藉著祈禱、聽命，為神在地執掌王權。</w:t>
      </w:r>
    </w:p>
    <w:p w:rsidR="00A17AB5" w:rsidRDefault="00A17AB5" w:rsidP="00A17AB5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  <w:szCs w:val="22"/>
        </w:rPr>
      </w:pPr>
    </w:p>
    <w:p w:rsidR="00A17AB5" w:rsidRPr="002D3111" w:rsidRDefault="008C025F" w:rsidP="00A17AB5">
      <w:pPr>
        <w:widowControl/>
        <w:rPr>
          <w:rFonts w:ascii="新細明體" w:hAnsi="新細明體" w:cs="新細明體"/>
          <w:vanish/>
          <w:kern w:val="0"/>
        </w:rPr>
      </w:pPr>
      <w:r>
        <w:rPr>
          <w:rFonts w:ascii="新細明體" w:hAnsi="新細明體" w:cs="新細明體"/>
          <w:noProof/>
          <w:kern w:val="0"/>
          <w:lang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965200</wp:posOffset>
                </wp:positionV>
                <wp:extent cx="1028700" cy="353695"/>
                <wp:effectExtent l="0" t="0" r="0" b="1905"/>
                <wp:wrapNone/>
                <wp:docPr id="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5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7AB5" w:rsidRPr="00B070E0" w:rsidRDefault="00A17AB5" w:rsidP="00A17AB5">
                            <w:pPr>
                              <w:jc w:val="center"/>
                              <w:rPr>
                                <w:rFonts w:ascii="王漢宗顏楷體繁" w:eastAsia="王漢宗顏楷體繁" w:hint="eastAsia"/>
                                <w:sz w:val="18"/>
                                <w:szCs w:val="18"/>
                              </w:rPr>
                            </w:pPr>
                            <w:r w:rsidRPr="00B070E0">
                              <w:rPr>
                                <w:rFonts w:ascii="王漢宗顏楷體繁" w:eastAsia="王漢宗顏楷體繁" w:hAnsi="新細明體" w:hint="eastAsia"/>
                                <w:sz w:val="18"/>
                                <w:szCs w:val="18"/>
                              </w:rPr>
                              <w:t>第</w:t>
                            </w:r>
                            <w:r>
                              <w:rPr>
                                <w:rFonts w:ascii="王漢宗顏楷體繁" w:eastAsia="王漢宗顏楷體繁" w:hAnsi="新細明體" w:hint="eastAsia"/>
                                <w:sz w:val="18"/>
                                <w:szCs w:val="18"/>
                              </w:rPr>
                              <w:t>四</w:t>
                            </w:r>
                            <w:r w:rsidRPr="00B070E0">
                              <w:rPr>
                                <w:rFonts w:ascii="王漢宗顏楷體繁" w:eastAsia="王漢宗顏楷體繁" w:hAnsi="新細明體" w:hint="eastAsia"/>
                                <w:sz w:val="18"/>
                                <w:szCs w:val="18"/>
                              </w:rPr>
                              <w:t>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207pt;margin-top:76pt;width:81pt;height:27.8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" filled="f" stroked="f">
                <v:textbox>
                  <w:txbxContent>
                    <w:p w:rsidR="00A17AB5" w:rsidRPr="00B070E0" w:rsidRDefault="00A17AB5" w:rsidP="00A17AB5">
                      <w:pPr>
                        <w:jc w:val="center"/>
                        <w:rPr>
                          <w:rFonts w:ascii="王漢宗顏楷體繁" w:eastAsia="王漢宗顏楷體繁" w:hint="eastAsia"/>
                          <w:sz w:val="18"/>
                          <w:szCs w:val="18"/>
                        </w:rPr>
                      </w:pPr>
                      <w:r w:rsidRPr="00B070E0">
                        <w:rPr>
                          <w:rFonts w:ascii="王漢宗顏楷體繁" w:eastAsia="王漢宗顏楷體繁" w:hAnsi="新細明體" w:hint="eastAsia"/>
                          <w:sz w:val="18"/>
                          <w:szCs w:val="18"/>
                        </w:rPr>
                        <w:t>第</w:t>
                      </w:r>
                      <w:r>
                        <w:rPr>
                          <w:rFonts w:ascii="王漢宗顏楷體繁" w:eastAsia="王漢宗顏楷體繁" w:hAnsi="新細明體" w:hint="eastAsia"/>
                          <w:sz w:val="18"/>
                          <w:szCs w:val="18"/>
                        </w:rPr>
                        <w:t>四</w:t>
                      </w:r>
                      <w:r w:rsidRPr="00B070E0">
                        <w:rPr>
                          <w:rFonts w:ascii="王漢宗顏楷體繁" w:eastAsia="王漢宗顏楷體繁" w:hAnsi="新細明體" w:hint="eastAsia"/>
                          <w:sz w:val="18"/>
                          <w:szCs w:val="18"/>
                        </w:rPr>
                        <w:t>頁</w:t>
                      </w:r>
                    </w:p>
                  </w:txbxContent>
                </v:textbox>
              </v:shape>
            </w:pict>
          </mc:Fallback>
        </mc:AlternateContent>
      </w:r>
    </w:p>
    <w:p w:rsidR="00A17AB5" w:rsidRPr="002D3111" w:rsidRDefault="00A17AB5" w:rsidP="00A17AB5"/>
    <w:p w:rsidR="00A17AB5" w:rsidRPr="00A17AB5" w:rsidRDefault="00A17AB5" w:rsidP="00A17AB5">
      <w:pPr>
        <w:rPr>
          <w:rFonts w:hint="eastAsia"/>
        </w:rPr>
      </w:pPr>
    </w:p>
    <w:p w:rsidR="00A17AB5" w:rsidRDefault="00A17AB5" w:rsidP="00A17AB5">
      <w:pPr>
        <w:tabs>
          <w:tab w:val="center" w:pos="1260"/>
        </w:tabs>
        <w:spacing w:beforeLines="50" w:before="180" w:line="320" w:lineRule="exact"/>
        <w:ind w:left="357"/>
        <w:jc w:val="both"/>
        <w:rPr>
          <w:rFonts w:hint="eastAsia"/>
        </w:rPr>
      </w:pPr>
    </w:p>
    <w:p w:rsidR="00A17AB5" w:rsidRDefault="00A17AB5" w:rsidP="00A17AB5">
      <w:pPr>
        <w:tabs>
          <w:tab w:val="center" w:pos="1260"/>
        </w:tabs>
        <w:spacing w:beforeLines="50" w:before="180" w:line="320" w:lineRule="exact"/>
        <w:ind w:left="357"/>
        <w:jc w:val="both"/>
        <w:rPr>
          <w:rFonts w:hint="eastAsia"/>
        </w:rPr>
      </w:pPr>
    </w:p>
    <w:p w:rsidR="00A17AB5" w:rsidRDefault="00A17AB5" w:rsidP="00A17AB5">
      <w:pPr>
        <w:tabs>
          <w:tab w:val="center" w:pos="900"/>
        </w:tabs>
        <w:spacing w:beforeLines="50" w:before="180" w:line="320" w:lineRule="exact"/>
        <w:jc w:val="both"/>
        <w:rPr>
          <w:rFonts w:ascii="Bookman Old Style" w:eastAsia="王漢宗顏楷體繁" w:hAnsi="Bookman Old Style" w:hint="eastAsia"/>
          <w:b/>
          <w:sz w:val="32"/>
          <w:szCs w:val="32"/>
        </w:rPr>
      </w:pPr>
    </w:p>
    <w:p w:rsidR="00A17AB5" w:rsidRPr="00935605" w:rsidRDefault="00A17AB5" w:rsidP="00A17AB5">
      <w:pPr>
        <w:numPr>
          <w:ilvl w:val="0"/>
          <w:numId w:val="10"/>
        </w:numPr>
        <w:tabs>
          <w:tab w:val="center" w:pos="900"/>
        </w:tabs>
        <w:spacing w:beforeLines="50" w:before="180" w:line="320" w:lineRule="exact"/>
        <w:jc w:val="both"/>
        <w:rPr>
          <w:rFonts w:ascii="Bookman Old Style" w:eastAsia="王漢宗顏楷體繁" w:hAnsi="Bookman Old Style"/>
          <w:b/>
          <w:sz w:val="32"/>
          <w:szCs w:val="32"/>
        </w:rPr>
      </w:pPr>
      <w:r w:rsidRPr="00935605">
        <w:rPr>
          <w:rFonts w:ascii="Bookman Old Style" w:eastAsia="王漢宗顏楷體繁" w:hAnsi="Bookman Old Style"/>
          <w:b/>
          <w:sz w:val="32"/>
          <w:szCs w:val="32"/>
        </w:rPr>
        <w:t>重點思考</w:t>
      </w:r>
    </w:p>
    <w:p w:rsidR="00A17AB5" w:rsidRPr="00C3687B" w:rsidRDefault="00A17AB5" w:rsidP="00A17AB5">
      <w:pPr>
        <w:tabs>
          <w:tab w:val="center" w:pos="900"/>
        </w:tabs>
        <w:spacing w:beforeLines="50" w:before="180" w:line="320" w:lineRule="exact"/>
        <w:ind w:leftChars="375" w:left="900" w:firstLineChars="300" w:firstLine="720"/>
        <w:jc w:val="both"/>
        <w:rPr>
          <w:rFonts w:ascii="Bookman Old Style" w:eastAsia="王漢宗細圓體繁" w:hAnsi="Bookman Old Style"/>
        </w:rPr>
      </w:pPr>
      <w:r w:rsidRPr="00C3687B">
        <w:rPr>
          <w:rFonts w:ascii="Bookman Old Style" w:eastAsia="王漢宗細圓體繁" w:hAnsi="Bookman Old Style"/>
        </w:rPr>
        <w:lastRenderedPageBreak/>
        <w:t>在士師當政約</w:t>
      </w:r>
      <w:r w:rsidRPr="00C3687B">
        <w:rPr>
          <w:rFonts w:ascii="Bookman Old Style" w:eastAsia="王漢宗細圓體繁" w:hAnsi="Bookman Old Style"/>
        </w:rPr>
        <w:t>450</w:t>
      </w:r>
      <w:r w:rsidRPr="00C3687B">
        <w:rPr>
          <w:rFonts w:ascii="Bookman Old Style" w:eastAsia="王漢宗細圓體繁" w:hAnsi="Bookman Old Style"/>
        </w:rPr>
        <w:t>年間</w:t>
      </w:r>
      <w:r w:rsidRPr="00C3687B">
        <w:rPr>
          <w:rFonts w:ascii="Bookman Old Style" w:eastAsia="王漢宗細圓體繁" w:hAnsi="Bookman Old Style"/>
        </w:rPr>
        <w:t>(</w:t>
      </w:r>
      <w:r w:rsidRPr="00C3687B">
        <w:rPr>
          <w:rFonts w:ascii="Bookman Old Style" w:eastAsia="王漢宗細圓體繁" w:hAnsi="Bookman Old Style"/>
        </w:rPr>
        <w:t>徒十三</w:t>
      </w:r>
      <w:r w:rsidRPr="00C3687B">
        <w:rPr>
          <w:rFonts w:ascii="Bookman Old Style" w:eastAsia="王漢宗細圓體繁" w:hAnsi="Bookman Old Style"/>
        </w:rPr>
        <w:t>20)</w:t>
      </w:r>
      <w:r w:rsidRPr="00C3687B">
        <w:rPr>
          <w:rFonts w:ascii="Bookman Old Style" w:eastAsia="王漢宗細圓體繁" w:hAnsi="Bookman Old Style"/>
        </w:rPr>
        <w:t>，以色列人沒有王，各人行自己眼中看為對的事</w:t>
      </w:r>
      <w:r w:rsidRPr="00C3687B">
        <w:rPr>
          <w:rFonts w:ascii="Bookman Old Style" w:eastAsia="王漢宗細圓體繁" w:hAnsi="Bookman Old Style"/>
        </w:rPr>
        <w:t>(</w:t>
      </w:r>
      <w:r w:rsidRPr="00C3687B">
        <w:rPr>
          <w:rFonts w:ascii="Bookman Old Style" w:eastAsia="王漢宗細圓體繁" w:hAnsi="Bookman Old Style"/>
        </w:rPr>
        <w:t>士廿一</w:t>
      </w:r>
      <w:r w:rsidRPr="00C3687B">
        <w:rPr>
          <w:rFonts w:ascii="Bookman Old Style" w:eastAsia="王漢宗細圓體繁" w:hAnsi="Bookman Old Style"/>
        </w:rPr>
        <w:t>25)</w:t>
      </w:r>
      <w:r w:rsidRPr="00C3687B">
        <w:rPr>
          <w:rFonts w:ascii="Bookman Old Style" w:eastAsia="王漢宗細圓體繁" w:hAnsi="Bookman Old Style"/>
        </w:rPr>
        <w:t>。這一切行徑顯明他們拒絕神作他們的王。</w:t>
      </w:r>
      <w:r>
        <w:rPr>
          <w:rFonts w:ascii="Bookman Old Style" w:eastAsia="王漢宗細圓體繁" w:hAnsi="Bookman Old Style" w:hint="eastAsia"/>
        </w:rPr>
        <w:t>但神的心意永不改變，以色列的全能者決不後悔</w:t>
      </w:r>
      <w:r>
        <w:rPr>
          <w:rFonts w:ascii="Bookman Old Style" w:eastAsia="王漢宗細圓體繁" w:hAnsi="Bookman Old Style" w:hint="eastAsia"/>
        </w:rPr>
        <w:t>(</w:t>
      </w:r>
      <w:r>
        <w:rPr>
          <w:rFonts w:ascii="Bookman Old Style" w:eastAsia="王漢宗細圓體繁" w:hAnsi="Bookman Old Style" w:hint="eastAsia"/>
        </w:rPr>
        <w:t>撒上十五</w:t>
      </w:r>
      <w:r>
        <w:rPr>
          <w:rFonts w:ascii="Bookman Old Style" w:eastAsia="王漢宗細圓體繁" w:hAnsi="Bookman Old Style" w:hint="eastAsia"/>
        </w:rPr>
        <w:t>29)</w:t>
      </w:r>
      <w:r>
        <w:rPr>
          <w:rFonts w:ascii="Bookman Old Style" w:eastAsia="王漢宗細圓體繁" w:hAnsi="Bookman Old Style" w:hint="eastAsia"/>
        </w:rPr>
        <w:t>。</w:t>
      </w:r>
      <w:r w:rsidRPr="00C3687B">
        <w:rPr>
          <w:rFonts w:ascii="Bookman Old Style" w:eastAsia="王漢宗細圓體繁" w:hAnsi="Bookman Old Style"/>
        </w:rPr>
        <w:t>因此，</w:t>
      </w:r>
      <w:r>
        <w:rPr>
          <w:rFonts w:ascii="Bookman Old Style" w:eastAsia="王漢宗細圓體繁" w:hAnsi="Bookman Old Style" w:hint="eastAsia"/>
        </w:rPr>
        <w:t>藉著</w:t>
      </w:r>
      <w:r w:rsidRPr="00C3687B">
        <w:rPr>
          <w:rFonts w:ascii="Bookman Old Style" w:eastAsia="王漢宗細圓體繁" w:hAnsi="Bookman Old Style"/>
        </w:rPr>
        <w:t>轉移時代</w:t>
      </w:r>
      <w:r>
        <w:rPr>
          <w:rFonts w:ascii="Bookman Old Style" w:eastAsia="王漢宗細圓體繁" w:hAnsi="Bookman Old Style" w:hint="eastAsia"/>
        </w:rPr>
        <w:t>和恢復神工作</w:t>
      </w:r>
      <w:r w:rsidRPr="00C3687B">
        <w:rPr>
          <w:rFonts w:ascii="Bookman Old Style" w:eastAsia="王漢宗細圓體繁" w:hAnsi="Bookman Old Style"/>
        </w:rPr>
        <w:t>的器皿，</w:t>
      </w:r>
      <w:r>
        <w:rPr>
          <w:rFonts w:ascii="Bookman Old Style" w:eastAsia="王漢宗細圓體繁" w:hAnsi="Bookman Old Style" w:hint="eastAsia"/>
        </w:rPr>
        <w:t>耶和華真正的王</w:t>
      </w:r>
      <w:r w:rsidRPr="00C3687B">
        <w:rPr>
          <w:rFonts w:ascii="Bookman Old Style" w:eastAsia="王漢宗細圓體繁" w:hAnsi="Bookman Old Style"/>
        </w:rPr>
        <w:t>結束士師秉政</w:t>
      </w:r>
      <w:r>
        <w:rPr>
          <w:rFonts w:ascii="Bookman Old Style" w:eastAsia="王漢宗細圓體繁" w:hAnsi="Bookman Old Style" w:hint="eastAsia"/>
        </w:rPr>
        <w:t>的黑暗期</w:t>
      </w:r>
      <w:r w:rsidRPr="00C3687B">
        <w:rPr>
          <w:rFonts w:ascii="Bookman Old Style" w:eastAsia="王漢宗細圓體繁" w:hAnsi="Bookman Old Style"/>
        </w:rPr>
        <w:t>，引進神永遠的等次</w:t>
      </w:r>
      <w:r w:rsidRPr="00C3687B">
        <w:rPr>
          <w:rFonts w:ascii="Bookman Old Style" w:eastAsia="王漢宗細圓體繁" w:hAnsi="Bookman Old Style"/>
        </w:rPr>
        <w:t>──</w:t>
      </w:r>
      <w:r w:rsidRPr="00C3687B">
        <w:rPr>
          <w:rFonts w:ascii="Bookman Old Style" w:eastAsia="王漢宗細圓體繁" w:hAnsi="Bookman Old Style"/>
        </w:rPr>
        <w:t>君王</w:t>
      </w:r>
      <w:r>
        <w:rPr>
          <w:rFonts w:ascii="Bookman Old Style" w:eastAsia="王漢宗細圓體繁" w:hAnsi="Bookman Old Style" w:hint="eastAsia"/>
        </w:rPr>
        <w:t>在地</w:t>
      </w:r>
      <w:r w:rsidRPr="00C3687B">
        <w:rPr>
          <w:rFonts w:ascii="Bookman Old Style" w:eastAsia="王漢宗細圓體繁" w:hAnsi="Bookman Old Style"/>
        </w:rPr>
        <w:t>掌權。</w:t>
      </w:r>
    </w:p>
    <w:p w:rsidR="00A17AB5" w:rsidRPr="00D3733C" w:rsidRDefault="00A17AB5" w:rsidP="00A17AB5">
      <w:pPr>
        <w:numPr>
          <w:ilvl w:val="0"/>
          <w:numId w:val="15"/>
        </w:numPr>
        <w:tabs>
          <w:tab w:val="center" w:pos="1260"/>
        </w:tabs>
        <w:spacing w:beforeLines="50" w:before="180" w:line="320" w:lineRule="exact"/>
        <w:ind w:hanging="573"/>
        <w:jc w:val="both"/>
        <w:rPr>
          <w:rFonts w:ascii="王漢宗顏楷體繁" w:eastAsia="王漢宗顏楷體繁" w:hAnsi="Bookman Old Style" w:hint="eastAsia"/>
          <w:b/>
          <w:sz w:val="28"/>
          <w:szCs w:val="28"/>
        </w:rPr>
      </w:pPr>
      <w:r w:rsidRPr="00D3733C">
        <w:rPr>
          <w:rFonts w:ascii="王漢宗顏楷體繁" w:eastAsia="王漢宗顏楷體繁" w:hAnsi="Bookman Old Style" w:hint="eastAsia"/>
          <w:b/>
          <w:sz w:val="28"/>
          <w:szCs w:val="28"/>
        </w:rPr>
        <w:t>耶和華是真正的王</w:t>
      </w:r>
    </w:p>
    <w:p w:rsidR="00A17AB5" w:rsidRDefault="00A17AB5" w:rsidP="00A17AB5">
      <w:pPr>
        <w:tabs>
          <w:tab w:val="center" w:pos="900"/>
        </w:tabs>
        <w:spacing w:beforeLines="50" w:before="180" w:line="320" w:lineRule="exact"/>
        <w:ind w:leftChars="375" w:left="900" w:firstLineChars="300" w:firstLine="720"/>
        <w:jc w:val="both"/>
        <w:rPr>
          <w:rFonts w:ascii="Bookman Old Style" w:eastAsia="王漢宗細圓體繁" w:hAnsi="Bookman Old Style" w:hint="eastAsia"/>
        </w:rPr>
      </w:pPr>
      <w:r w:rsidRPr="00F84032">
        <w:rPr>
          <w:rFonts w:ascii="Bookman Old Style" w:eastAsia="王漢宗細圓體繁" w:hAnsi="Bookman Old Style" w:hint="eastAsia"/>
        </w:rPr>
        <w:t>萬軍之耶和華</w:t>
      </w:r>
      <w:r>
        <w:rPr>
          <w:rFonts w:ascii="Bookman Old Style" w:eastAsia="王漢宗細圓體繁" w:hAnsi="Bookman Old Style" w:hint="eastAsia"/>
        </w:rPr>
        <w:t>是本書主要有關神的啟示，共出現十一次。雖然在</w:t>
      </w:r>
      <w:r w:rsidRPr="006D4AD6">
        <w:rPr>
          <w:rFonts w:ascii="Bookman Old Style" w:eastAsia="王漢宗細圓體繁" w:hAnsi="Bookman Old Style" w:hint="eastAsia"/>
          <w:b/>
        </w:rPr>
        <w:t>敬拜、法律、軍事、政治</w:t>
      </w:r>
      <w:r>
        <w:rPr>
          <w:rFonts w:ascii="Bookman Old Style" w:eastAsia="王漢宗細圓體繁" w:hAnsi="Bookman Old Style" w:hint="eastAsia"/>
        </w:rPr>
        <w:t>方面，以色列的情況都十分敗落，但神仍要藉本書顯出耶和華是上述各方面的神，尤其是政治方面，唯耶和華才是以色列的王</w:t>
      </w:r>
      <w:r>
        <w:rPr>
          <w:rFonts w:ascii="Bookman Old Style" w:eastAsia="王漢宗細圓體繁" w:hAnsi="Bookman Old Style" w:hint="eastAsia"/>
        </w:rPr>
        <w:t>(</w:t>
      </w:r>
      <w:r>
        <w:rPr>
          <w:rFonts w:ascii="Bookman Old Style" w:eastAsia="王漢宗細圓體繁" w:hAnsi="Bookman Old Style" w:hint="eastAsia"/>
        </w:rPr>
        <w:t>撒十二</w:t>
      </w:r>
      <w:r>
        <w:rPr>
          <w:rFonts w:ascii="Bookman Old Style" w:eastAsia="王漢宗細圓體繁" w:hAnsi="Bookman Old Style" w:hint="eastAsia"/>
        </w:rPr>
        <w:t>12)</w:t>
      </w:r>
      <w:r>
        <w:rPr>
          <w:rFonts w:ascii="Bookman Old Style" w:eastAsia="王漢宗細圓體繁" w:hAnsi="Bookman Old Style" w:hint="eastAsia"/>
        </w:rPr>
        <w:t>。</w:t>
      </w:r>
    </w:p>
    <w:p w:rsidR="00A17AB5" w:rsidRPr="00D3733C" w:rsidRDefault="00A17AB5" w:rsidP="00A17AB5">
      <w:pPr>
        <w:numPr>
          <w:ilvl w:val="3"/>
          <w:numId w:val="16"/>
        </w:numPr>
        <w:tabs>
          <w:tab w:val="clear" w:pos="1800"/>
          <w:tab w:val="left" w:pos="180"/>
          <w:tab w:val="left" w:pos="540"/>
          <w:tab w:val="left" w:pos="900"/>
          <w:tab w:val="num" w:pos="1080"/>
        </w:tabs>
        <w:adjustRightInd w:val="0"/>
        <w:snapToGrid w:val="0"/>
        <w:spacing w:beforeLines="50" w:before="180" w:line="320" w:lineRule="exact"/>
        <w:ind w:hanging="1080"/>
        <w:jc w:val="both"/>
        <w:rPr>
          <w:rFonts w:ascii="王漢宗特圓體繁" w:eastAsia="王漢宗特圓體繁" w:hAnsi="Bookman Old Style" w:cs="Arial" w:hint="eastAsia"/>
          <w:u w:val="single"/>
        </w:rPr>
      </w:pPr>
      <w:r w:rsidRPr="00D3733C">
        <w:rPr>
          <w:rFonts w:ascii="王漢宗特圓體繁" w:eastAsia="王漢宗特圓體繁" w:hAnsi="Bookman Old Style" w:cs="Arial" w:hint="eastAsia"/>
          <w:u w:val="single"/>
        </w:rPr>
        <w:t>坐神櫃二基路伯上</w:t>
      </w:r>
    </w:p>
    <w:p w:rsidR="00A17AB5" w:rsidRDefault="00A17AB5" w:rsidP="00A17AB5">
      <w:pPr>
        <w:tabs>
          <w:tab w:val="center" w:pos="1080"/>
        </w:tabs>
        <w:spacing w:beforeLines="50" w:before="180" w:line="320" w:lineRule="exact"/>
        <w:ind w:leftChars="450" w:left="1080" w:firstLineChars="225" w:firstLine="540"/>
        <w:jc w:val="both"/>
        <w:rPr>
          <w:rFonts w:ascii="Bookman Old Style" w:eastAsia="王漢宗細圓體繁" w:hAnsi="Bookman Old Style" w:hint="eastAsia"/>
        </w:rPr>
      </w:pPr>
      <w:r w:rsidRPr="00977DC5">
        <w:rPr>
          <w:rFonts w:ascii="Bookman Old Style" w:eastAsia="王漢宗細圓體繁" w:hAnsi="Bookman Old Style" w:hint="eastAsia"/>
        </w:rPr>
        <w:t>萬軍之耶和華</w:t>
      </w:r>
      <w:r>
        <w:rPr>
          <w:rFonts w:ascii="Bookman Old Style" w:eastAsia="王漢宗細圓體繁" w:hAnsi="Bookman Old Style" w:hint="eastAsia"/>
        </w:rPr>
        <w:t>依然是以色列人</w:t>
      </w:r>
      <w:r w:rsidRPr="00977DC5">
        <w:rPr>
          <w:rFonts w:ascii="Bookman Old Style" w:eastAsia="王漢宗細圓體繁" w:hAnsi="Bookman Old Style" w:hint="eastAsia"/>
        </w:rPr>
        <w:t>敬拜祭祀</w:t>
      </w:r>
      <w:r>
        <w:rPr>
          <w:rFonts w:ascii="Bookman Old Style" w:eastAsia="王漢宗細圓體繁" w:hAnsi="Bookman Old Style" w:hint="eastAsia"/>
        </w:rPr>
        <w:t>的對象</w:t>
      </w:r>
      <w:r w:rsidRPr="00977DC5">
        <w:rPr>
          <w:rFonts w:ascii="Bookman Old Style" w:eastAsia="王漢宗細圓體繁" w:hAnsi="Bookman Old Style"/>
        </w:rPr>
        <w:t>(</w:t>
      </w:r>
      <w:r>
        <w:rPr>
          <w:rFonts w:ascii="Bookman Old Style" w:eastAsia="王漢宗細圓體繁" w:hAnsi="Bookman Old Style" w:hint="eastAsia"/>
        </w:rPr>
        <w:t>撒上一</w:t>
      </w:r>
      <w:r w:rsidRPr="00977DC5">
        <w:rPr>
          <w:rFonts w:ascii="Bookman Old Style" w:eastAsia="王漢宗細圓體繁" w:hAnsi="Bookman Old Style"/>
        </w:rPr>
        <w:t>3)</w:t>
      </w:r>
      <w:r>
        <w:rPr>
          <w:rFonts w:ascii="Bookman Old Style" w:eastAsia="王漢宗細圓體繁" w:hAnsi="Bookman Old Style" w:hint="eastAsia"/>
        </w:rPr>
        <w:t>，祂常在會幕和帳幕中行走</w:t>
      </w:r>
      <w:r>
        <w:rPr>
          <w:rFonts w:ascii="Bookman Old Style" w:eastAsia="王漢宗細圓體繁" w:hAnsi="Bookman Old Style" w:hint="eastAsia"/>
        </w:rPr>
        <w:t>(</w:t>
      </w:r>
      <w:r>
        <w:rPr>
          <w:rFonts w:ascii="Bookman Old Style" w:eastAsia="王漢宗細圓體繁" w:hAnsi="Bookman Old Style" w:hint="eastAsia"/>
        </w:rPr>
        <w:t>撒下七</w:t>
      </w:r>
      <w:r>
        <w:rPr>
          <w:rFonts w:ascii="Bookman Old Style" w:eastAsia="王漢宗細圓體繁" w:hAnsi="Bookman Old Style" w:hint="eastAsia"/>
        </w:rPr>
        <w:t>6)</w:t>
      </w:r>
      <w:r>
        <w:rPr>
          <w:rFonts w:ascii="Bookman Old Style" w:eastAsia="王漢宗細圓體繁" w:hAnsi="Bookman Old Style" w:hint="eastAsia"/>
        </w:rPr>
        <w:t>。在云云敬拜活動中，因有婦人向</w:t>
      </w:r>
      <w:r w:rsidRPr="00977DC5">
        <w:rPr>
          <w:rFonts w:ascii="Bookman Old Style" w:eastAsia="王漢宗細圓體繁" w:hAnsi="Bookman Old Style" w:hint="eastAsia"/>
        </w:rPr>
        <w:t>萬軍之耶和華</w:t>
      </w:r>
      <w:r>
        <w:rPr>
          <w:rFonts w:ascii="Bookman Old Style" w:eastAsia="王漢宗細圓體繁" w:hAnsi="Bookman Old Style" w:hint="eastAsia"/>
        </w:rPr>
        <w:t>禱告，使神尋得轉移時代的器皿撒母耳</w:t>
      </w:r>
      <w:r w:rsidRPr="00977DC5">
        <w:rPr>
          <w:rFonts w:ascii="Bookman Old Style" w:eastAsia="王漢宗細圓體繁" w:hAnsi="Bookman Old Style"/>
        </w:rPr>
        <w:t>(</w:t>
      </w:r>
      <w:r>
        <w:rPr>
          <w:rFonts w:ascii="Bookman Old Style" w:eastAsia="王漢宗細圓體繁" w:hAnsi="Bookman Old Style" w:hint="eastAsia"/>
        </w:rPr>
        <w:t>撒上一</w:t>
      </w:r>
      <w:r w:rsidRPr="00977DC5">
        <w:rPr>
          <w:rFonts w:ascii="Bookman Old Style" w:eastAsia="王漢宗細圓體繁" w:hAnsi="Bookman Old Style"/>
        </w:rPr>
        <w:t>11)</w:t>
      </w:r>
      <w:r>
        <w:rPr>
          <w:rFonts w:ascii="Bookman Old Style" w:eastAsia="王漢宗細圓體繁" w:hAnsi="Bookman Old Style" w:hint="eastAsia"/>
        </w:rPr>
        <w:t>。</w:t>
      </w:r>
    </w:p>
    <w:p w:rsidR="00A17AB5" w:rsidRPr="00D408CD" w:rsidRDefault="00A17AB5" w:rsidP="00A17AB5">
      <w:pPr>
        <w:tabs>
          <w:tab w:val="center" w:pos="1080"/>
        </w:tabs>
        <w:spacing w:beforeLines="50" w:before="180" w:line="320" w:lineRule="exact"/>
        <w:ind w:leftChars="450" w:left="1080" w:firstLineChars="225" w:firstLine="540"/>
        <w:jc w:val="both"/>
        <w:rPr>
          <w:rFonts w:ascii="Bookman Old Style" w:eastAsia="王漢宗細圓體繁" w:hAnsi="Bookman Old Style" w:hint="eastAsia"/>
        </w:rPr>
      </w:pPr>
      <w:r>
        <w:rPr>
          <w:rFonts w:ascii="Bookman Old Style" w:eastAsia="王漢宗細圓體繁" w:hAnsi="Bookman Old Style" w:hint="eastAsia"/>
        </w:rPr>
        <w:t>雖然以色列人不尊重神，隨意把神的櫃當作迷信的護身物</w:t>
      </w:r>
      <w:r>
        <w:rPr>
          <w:rFonts w:ascii="Bookman Old Style" w:eastAsia="王漢宗細圓體繁" w:hAnsi="Bookman Old Style" w:hint="eastAsia"/>
        </w:rPr>
        <w:t>(</w:t>
      </w:r>
      <w:r w:rsidRPr="0015260A">
        <w:rPr>
          <w:rFonts w:ascii="Bookman Old Style" w:eastAsia="王漢宗細圓體繁" w:hAnsi="Bookman Old Style"/>
        </w:rPr>
        <w:t>撒上</w:t>
      </w:r>
      <w:r>
        <w:rPr>
          <w:rFonts w:ascii="Bookman Old Style" w:eastAsia="王漢宗細圓體繁" w:hAnsi="Bookman Old Style" w:hint="eastAsia"/>
        </w:rPr>
        <w:t>四</w:t>
      </w:r>
      <w:r>
        <w:rPr>
          <w:rFonts w:ascii="Bookman Old Style" w:eastAsia="王漢宗細圓體繁" w:hAnsi="Bookman Old Style" w:hint="eastAsia"/>
        </w:rPr>
        <w:t>4)</w:t>
      </w:r>
      <w:r w:rsidRPr="0015260A">
        <w:rPr>
          <w:rFonts w:ascii="Bookman Old Style" w:eastAsia="王漢宗細圓體繁" w:hAnsi="Bookman Old Style"/>
        </w:rPr>
        <w:t>。</w:t>
      </w:r>
      <w:r>
        <w:rPr>
          <w:rFonts w:ascii="Bookman Old Style" w:eastAsia="王漢宗細圓體繁" w:hAnsi="Bookman Old Style" w:hint="eastAsia"/>
        </w:rPr>
        <w:t>但以色列的神的櫃被擄</w:t>
      </w:r>
      <w:r>
        <w:rPr>
          <w:rFonts w:ascii="Bookman Old Style" w:eastAsia="王漢宗細圓體繁" w:hAnsi="Bookman Old Style" w:hint="eastAsia"/>
        </w:rPr>
        <w:t>(</w:t>
      </w:r>
      <w:r>
        <w:rPr>
          <w:rFonts w:ascii="Bookman Old Style" w:eastAsia="王漢宗細圓體繁" w:hAnsi="Bookman Old Style" w:hint="eastAsia"/>
        </w:rPr>
        <w:t>撒上五</w:t>
      </w:r>
      <w:r>
        <w:rPr>
          <w:rFonts w:ascii="Bookman Old Style" w:eastAsia="王漢宗細圓體繁" w:hAnsi="Bookman Old Style" w:hint="eastAsia"/>
        </w:rPr>
        <w:t>8)</w:t>
      </w:r>
      <w:r>
        <w:rPr>
          <w:rFonts w:ascii="Bookman Old Style" w:eastAsia="王漢宗細圓體繁" w:hAnsi="Bookman Old Style" w:hint="eastAsia"/>
        </w:rPr>
        <w:t>，聖潔神的手大有能力地審判外邦</w:t>
      </w:r>
      <w:r>
        <w:rPr>
          <w:rFonts w:ascii="Bookman Old Style" w:eastAsia="王漢宗細圓體繁" w:hAnsi="Bookman Old Style" w:hint="eastAsia"/>
        </w:rPr>
        <w:t>(</w:t>
      </w:r>
      <w:r>
        <w:rPr>
          <w:rFonts w:ascii="Bookman Old Style" w:eastAsia="王漢宗細圓體繁" w:hAnsi="Bookman Old Style" w:hint="eastAsia"/>
        </w:rPr>
        <w:t>撒上五</w:t>
      </w:r>
      <w:r>
        <w:rPr>
          <w:rFonts w:ascii="Bookman Old Style" w:eastAsia="王漢宗細圓體繁" w:hAnsi="Bookman Old Style" w:hint="eastAsia"/>
        </w:rPr>
        <w:t xml:space="preserve">7, </w:t>
      </w:r>
      <w:r>
        <w:rPr>
          <w:rFonts w:ascii="Bookman Old Style" w:eastAsia="王漢宗細圓體繁" w:hAnsi="Bookman Old Style" w:hint="eastAsia"/>
        </w:rPr>
        <w:t>六</w:t>
      </w:r>
      <w:r>
        <w:rPr>
          <w:rFonts w:ascii="Bookman Old Style" w:eastAsia="王漢宗細圓體繁" w:hAnsi="Bookman Old Style" w:hint="eastAsia"/>
        </w:rPr>
        <w:t>20)</w:t>
      </w:r>
      <w:r>
        <w:rPr>
          <w:rFonts w:ascii="Bookman Old Style" w:eastAsia="王漢宗細圓體繁" w:hAnsi="Bookman Old Style" w:hint="eastAsia"/>
        </w:rPr>
        <w:t>，並忍耐等候，直到以色列人抬約櫃回耶路撒冷城，讓神接受王與全民的敬拜</w:t>
      </w:r>
      <w:r>
        <w:rPr>
          <w:rFonts w:ascii="Bookman Old Style" w:eastAsia="王漢宗細圓體繁" w:hAnsi="Bookman Old Style" w:hint="eastAsia"/>
        </w:rPr>
        <w:t>(</w:t>
      </w:r>
      <w:r>
        <w:rPr>
          <w:rFonts w:ascii="Bookman Old Style" w:eastAsia="王漢宗細圓體繁" w:hAnsi="Bookman Old Style" w:hint="eastAsia"/>
        </w:rPr>
        <w:t>撒下六</w:t>
      </w:r>
      <w:r>
        <w:rPr>
          <w:rFonts w:ascii="Bookman Old Style" w:eastAsia="王漢宗細圓體繁" w:hAnsi="Bookman Old Style"/>
        </w:rPr>
        <w:t>2,</w:t>
      </w:r>
      <w:r>
        <w:rPr>
          <w:rFonts w:ascii="Bookman Old Style" w:eastAsia="王漢宗細圓體繁" w:hAnsi="Bookman Old Style" w:hint="eastAsia"/>
        </w:rPr>
        <w:t>5,15)</w:t>
      </w:r>
      <w:r>
        <w:rPr>
          <w:rFonts w:ascii="Bookman Old Style" w:eastAsia="王漢宗細圓體繁" w:hAnsi="Bookman Old Style" w:hint="eastAsia"/>
        </w:rPr>
        <w:t>。以色列王日見強盛，全因萬軍之耶和華與他同在</w:t>
      </w:r>
      <w:r>
        <w:rPr>
          <w:rFonts w:ascii="Bookman Old Style" w:eastAsia="王漢宗細圓體繁" w:hAnsi="Bookman Old Style" w:hint="eastAsia"/>
        </w:rPr>
        <w:t xml:space="preserve"> (</w:t>
      </w:r>
      <w:r>
        <w:rPr>
          <w:rFonts w:ascii="Bookman Old Style" w:eastAsia="王漢宗細圓體繁" w:hAnsi="Bookman Old Style" w:hint="eastAsia"/>
        </w:rPr>
        <w:t>撒下五</w:t>
      </w:r>
      <w:r>
        <w:rPr>
          <w:rFonts w:ascii="Bookman Old Style" w:eastAsia="王漢宗細圓體繁" w:hAnsi="Bookman Old Style" w:hint="eastAsia"/>
        </w:rPr>
        <w:t>10)</w:t>
      </w:r>
      <w:r>
        <w:rPr>
          <w:rFonts w:ascii="Bookman Old Style" w:eastAsia="王漢宗細圓體繁" w:hAnsi="Bookman Old Style" w:hint="eastAsia"/>
        </w:rPr>
        <w:t>。</w:t>
      </w:r>
    </w:p>
    <w:p w:rsidR="00A17AB5" w:rsidRPr="00D3733C" w:rsidRDefault="00A17AB5" w:rsidP="00A17AB5">
      <w:pPr>
        <w:numPr>
          <w:ilvl w:val="3"/>
          <w:numId w:val="16"/>
        </w:numPr>
        <w:tabs>
          <w:tab w:val="clear" w:pos="1800"/>
          <w:tab w:val="left" w:pos="180"/>
          <w:tab w:val="left" w:pos="540"/>
          <w:tab w:val="left" w:pos="900"/>
          <w:tab w:val="num" w:pos="1080"/>
        </w:tabs>
        <w:adjustRightInd w:val="0"/>
        <w:snapToGrid w:val="0"/>
        <w:spacing w:beforeLines="50" w:before="180" w:line="320" w:lineRule="exact"/>
        <w:ind w:hanging="1080"/>
        <w:jc w:val="both"/>
        <w:rPr>
          <w:rFonts w:ascii="王漢宗特圓體繁" w:eastAsia="王漢宗特圓體繁" w:hAnsi="Bookman Old Style" w:cs="Arial" w:hint="eastAsia"/>
          <w:u w:val="single"/>
        </w:rPr>
      </w:pPr>
      <w:r w:rsidRPr="00D3733C">
        <w:rPr>
          <w:rFonts w:ascii="王漢宗特圓體繁" w:eastAsia="王漢宗特圓體繁" w:hAnsi="Bookman Old Style" w:cs="Arial" w:hint="eastAsia"/>
          <w:u w:val="single"/>
        </w:rPr>
        <w:t>公義審判祂的百姓</w:t>
      </w:r>
    </w:p>
    <w:p w:rsidR="00A17AB5" w:rsidRDefault="00A17AB5" w:rsidP="00A17AB5">
      <w:pPr>
        <w:tabs>
          <w:tab w:val="center" w:pos="1080"/>
        </w:tabs>
        <w:spacing w:beforeLines="50" w:before="180" w:line="320" w:lineRule="exact"/>
        <w:ind w:leftChars="450" w:left="1080" w:firstLineChars="225" w:firstLine="540"/>
        <w:jc w:val="both"/>
        <w:rPr>
          <w:rFonts w:ascii="Bookman Old Style" w:eastAsia="王漢宗細圓體繁" w:hAnsi="Bookman Old Style" w:hint="eastAsia"/>
        </w:rPr>
      </w:pPr>
      <w:r w:rsidRPr="0096762F">
        <w:rPr>
          <w:rFonts w:ascii="Bookman Old Style" w:eastAsia="王漢宗細圓體繁" w:hAnsi="Bookman Old Style"/>
        </w:rPr>
        <w:t>耶和華</w:t>
      </w:r>
      <w:r>
        <w:rPr>
          <w:rFonts w:ascii="Bookman Old Style" w:eastAsia="王漢宗細圓體繁" w:hAnsi="Bookman Old Style" w:hint="eastAsia"/>
        </w:rPr>
        <w:t>能興王、也能廢王</w:t>
      </w:r>
      <w:r>
        <w:rPr>
          <w:rFonts w:ascii="Bookman Old Style" w:eastAsia="王漢宗細圓體繁" w:hAnsi="Bookman Old Style" w:hint="eastAsia"/>
        </w:rPr>
        <w:t>(</w:t>
      </w:r>
      <w:r>
        <w:rPr>
          <w:rFonts w:ascii="Bookman Old Style" w:eastAsia="王漢宗細圓體繁" w:hAnsi="Bookman Old Style" w:hint="eastAsia"/>
        </w:rPr>
        <w:t>撒上二</w:t>
      </w:r>
      <w:r>
        <w:rPr>
          <w:rFonts w:ascii="Bookman Old Style" w:eastAsia="王漢宗細圓體繁" w:hAnsi="Bookman Old Style" w:hint="eastAsia"/>
        </w:rPr>
        <w:t>7)</w:t>
      </w:r>
      <w:r>
        <w:rPr>
          <w:rFonts w:ascii="Bookman Old Style" w:eastAsia="王漢宗細圓體繁" w:hAnsi="Bookman Old Style" w:hint="eastAsia"/>
        </w:rPr>
        <w:t>。祂</w:t>
      </w:r>
      <w:r w:rsidRPr="0096762F">
        <w:rPr>
          <w:rFonts w:ascii="Bookman Old Style" w:eastAsia="王漢宗細圓體繁" w:hAnsi="Bookman Old Style"/>
        </w:rPr>
        <w:t>是</w:t>
      </w:r>
      <w:r>
        <w:rPr>
          <w:rFonts w:ascii="Bookman Old Style" w:eastAsia="王漢宗細圓體繁" w:hAnsi="Bookman Old Style" w:hint="eastAsia"/>
        </w:rPr>
        <w:t>以色列國民和國君</w:t>
      </w:r>
      <w:r w:rsidRPr="0096762F">
        <w:rPr>
          <w:rFonts w:ascii="Bookman Old Style" w:eastAsia="王漢宗細圓體繁" w:hAnsi="Bookman Old Style"/>
        </w:rPr>
        <w:t>的王</w:t>
      </w:r>
      <w:r>
        <w:rPr>
          <w:rFonts w:ascii="Bookman Old Style" w:eastAsia="王漢宗細圓體繁" w:hAnsi="Bookman Old Style" w:hint="eastAsia"/>
        </w:rPr>
        <w:t>，故他們應敬畏、事奉、聽從祂</w:t>
      </w:r>
      <w:r>
        <w:rPr>
          <w:rFonts w:ascii="Bookman Old Style" w:eastAsia="王漢宗細圓體繁" w:hAnsi="Bookman Old Style" w:hint="eastAsia"/>
        </w:rPr>
        <w:t>(</w:t>
      </w:r>
      <w:r>
        <w:rPr>
          <w:rFonts w:ascii="Bookman Old Style" w:eastAsia="王漢宗細圓體繁" w:hAnsi="Bookman Old Style" w:hint="eastAsia"/>
        </w:rPr>
        <w:t>撒上十二</w:t>
      </w:r>
      <w:r>
        <w:rPr>
          <w:rFonts w:ascii="Bookman Old Style" w:eastAsia="王漢宗細圓體繁" w:hAnsi="Bookman Old Style" w:hint="eastAsia"/>
        </w:rPr>
        <w:t>12,14)</w:t>
      </w:r>
      <w:r>
        <w:rPr>
          <w:rFonts w:ascii="Bookman Old Style" w:eastAsia="王漢宗細圓體繁" w:hAnsi="Bookman Old Style" w:hint="eastAsia"/>
        </w:rPr>
        <w:t>。當神揀選王時，不像人看人的外貌，神是看人的內心</w:t>
      </w:r>
      <w:r>
        <w:rPr>
          <w:rFonts w:ascii="Bookman Old Style" w:eastAsia="王漢宗細圓體繁" w:hAnsi="Bookman Old Style" w:hint="eastAsia"/>
        </w:rPr>
        <w:t>(</w:t>
      </w:r>
      <w:r>
        <w:rPr>
          <w:rFonts w:ascii="Bookman Old Style" w:eastAsia="王漢宗細圓體繁" w:hAnsi="Bookman Old Style" w:hint="eastAsia"/>
        </w:rPr>
        <w:t>撒上十六</w:t>
      </w:r>
      <w:r>
        <w:rPr>
          <w:rFonts w:ascii="Bookman Old Style" w:eastAsia="王漢宗細圓體繁" w:hAnsi="Bookman Old Style" w:hint="eastAsia"/>
        </w:rPr>
        <w:t>7)</w:t>
      </w:r>
      <w:r>
        <w:rPr>
          <w:rFonts w:ascii="Bookman Old Style" w:eastAsia="王漢宗細圓體繁" w:hAnsi="Bookman Old Style" w:hint="eastAsia"/>
        </w:rPr>
        <w:t>，而膏了大衛王。所以耶和華也喜悅神揀選的君王以公義治民</w:t>
      </w:r>
      <w:r>
        <w:rPr>
          <w:rFonts w:ascii="Bookman Old Style" w:eastAsia="王漢宗細圓體繁" w:hAnsi="Bookman Old Style" w:hint="eastAsia"/>
        </w:rPr>
        <w:t>(</w:t>
      </w:r>
      <w:r>
        <w:rPr>
          <w:rFonts w:ascii="Bookman Old Style" w:eastAsia="王漢宗細圓體繁" w:hAnsi="Bookman Old Style" w:hint="eastAsia"/>
        </w:rPr>
        <w:t>撒下廿三</w:t>
      </w:r>
      <w:r>
        <w:rPr>
          <w:rFonts w:ascii="Bookman Old Style" w:eastAsia="王漢宗細圓體繁" w:hAnsi="Bookman Old Style" w:hint="eastAsia"/>
        </w:rPr>
        <w:t>)</w:t>
      </w:r>
      <w:r>
        <w:rPr>
          <w:rFonts w:ascii="Bookman Old Style" w:eastAsia="王漢宗細圓體繁" w:hAnsi="Bookman Old Style" w:hint="eastAsia"/>
        </w:rPr>
        <w:t>。</w:t>
      </w:r>
    </w:p>
    <w:p w:rsidR="00A17AB5" w:rsidRPr="00D3733C" w:rsidRDefault="00A17AB5" w:rsidP="00A17AB5">
      <w:pPr>
        <w:numPr>
          <w:ilvl w:val="3"/>
          <w:numId w:val="16"/>
        </w:numPr>
        <w:tabs>
          <w:tab w:val="clear" w:pos="1800"/>
          <w:tab w:val="left" w:pos="180"/>
          <w:tab w:val="left" w:pos="540"/>
          <w:tab w:val="left" w:pos="900"/>
          <w:tab w:val="num" w:pos="1080"/>
        </w:tabs>
        <w:adjustRightInd w:val="0"/>
        <w:snapToGrid w:val="0"/>
        <w:spacing w:beforeLines="50" w:before="180" w:line="320" w:lineRule="exact"/>
        <w:ind w:hanging="1080"/>
        <w:jc w:val="both"/>
        <w:rPr>
          <w:rFonts w:ascii="王漢宗特圓體繁" w:eastAsia="王漢宗特圓體繁" w:hAnsi="Bookman Old Style" w:cs="Arial" w:hint="eastAsia"/>
          <w:u w:val="single"/>
        </w:rPr>
      </w:pPr>
      <w:r w:rsidRPr="00D3733C">
        <w:rPr>
          <w:rFonts w:ascii="王漢宗特圓體繁" w:eastAsia="王漢宗特圓體繁" w:hAnsi="Bookman Old Style" w:cs="Arial" w:hint="eastAsia"/>
          <w:u w:val="single"/>
        </w:rPr>
        <w:t>爭戰靠祂的名得勝</w:t>
      </w:r>
    </w:p>
    <w:p w:rsidR="00A17AB5" w:rsidRDefault="00A17AB5" w:rsidP="00A17AB5">
      <w:pPr>
        <w:tabs>
          <w:tab w:val="center" w:pos="1080"/>
        </w:tabs>
        <w:spacing w:beforeLines="50" w:before="180" w:line="320" w:lineRule="exact"/>
        <w:ind w:leftChars="450" w:left="1080" w:firstLineChars="225" w:firstLine="540"/>
        <w:jc w:val="both"/>
        <w:rPr>
          <w:rFonts w:ascii="Bookman Old Style" w:eastAsia="王漢宗細圓體繁" w:hAnsi="Bookman Old Style" w:hint="eastAsia"/>
        </w:rPr>
      </w:pPr>
      <w:r>
        <w:rPr>
          <w:rFonts w:ascii="Bookman Old Style" w:eastAsia="王漢宗細圓體繁" w:hAnsi="Bookman Old Style" w:hint="eastAsia"/>
        </w:rPr>
        <w:t>神賜力量給王、高舉受膏者的角</w:t>
      </w:r>
      <w:r>
        <w:rPr>
          <w:rFonts w:ascii="Bookman Old Style" w:eastAsia="王漢宗細圓體繁" w:hAnsi="Bookman Old Style" w:hint="eastAsia"/>
        </w:rPr>
        <w:t>(</w:t>
      </w:r>
      <w:r>
        <w:rPr>
          <w:rFonts w:ascii="Bookman Old Style" w:eastAsia="王漢宗細圓體繁" w:hAnsi="Bookman Old Style" w:hint="eastAsia"/>
        </w:rPr>
        <w:t>撒上二</w:t>
      </w:r>
      <w:r>
        <w:rPr>
          <w:rFonts w:ascii="Bookman Old Style" w:eastAsia="王漢宗細圓體繁" w:hAnsi="Bookman Old Style" w:hint="eastAsia"/>
        </w:rPr>
        <w:t>10)</w:t>
      </w:r>
      <w:r>
        <w:rPr>
          <w:rFonts w:ascii="Bookman Old Style" w:eastAsia="王漢宗細圓體繁" w:hAnsi="Bookman Old Style" w:hint="eastAsia"/>
        </w:rPr>
        <w:t>。救大衛性命脫離一切苦難永生的神</w:t>
      </w:r>
      <w:r>
        <w:rPr>
          <w:rFonts w:ascii="Bookman Old Style" w:eastAsia="王漢宗細圓體繁" w:hAnsi="Bookman Old Style" w:hint="eastAsia"/>
        </w:rPr>
        <w:t>(</w:t>
      </w:r>
      <w:r>
        <w:rPr>
          <w:rFonts w:ascii="Bookman Old Style" w:eastAsia="王漢宗細圓體繁" w:hAnsi="Bookman Old Style" w:hint="eastAsia"/>
        </w:rPr>
        <w:t>撒下四</w:t>
      </w:r>
      <w:r>
        <w:rPr>
          <w:rFonts w:ascii="Bookman Old Style" w:eastAsia="王漢宗細圓體繁" w:hAnsi="Bookman Old Style" w:hint="eastAsia"/>
        </w:rPr>
        <w:t>9)</w:t>
      </w:r>
      <w:r>
        <w:rPr>
          <w:rFonts w:ascii="Bookman Old Style" w:eastAsia="王漢宗細圓體繁" w:hAnsi="Bookman Old Style" w:hint="eastAsia"/>
        </w:rPr>
        <w:t>，現在仍</w:t>
      </w:r>
      <w:r w:rsidRPr="0015260A">
        <w:rPr>
          <w:rFonts w:ascii="Bookman Old Style" w:eastAsia="王漢宗細圓體繁" w:hAnsi="Bookman Old Style"/>
        </w:rPr>
        <w:t>帶領以色列軍隊</w:t>
      </w:r>
      <w:r>
        <w:rPr>
          <w:rFonts w:ascii="Bookman Old Style" w:eastAsia="王漢宗細圓體繁" w:hAnsi="Bookman Old Style" w:hint="eastAsia"/>
        </w:rPr>
        <w:t>與非利士人爭戰。</w:t>
      </w:r>
    </w:p>
    <w:p w:rsidR="00A17AB5" w:rsidRPr="0015260A" w:rsidRDefault="00A17AB5" w:rsidP="00A17AB5">
      <w:pPr>
        <w:tabs>
          <w:tab w:val="center" w:pos="1080"/>
        </w:tabs>
        <w:spacing w:beforeLines="50" w:before="180" w:line="320" w:lineRule="exact"/>
        <w:ind w:leftChars="450" w:left="1080" w:firstLineChars="225" w:firstLine="540"/>
        <w:jc w:val="both"/>
        <w:rPr>
          <w:rFonts w:ascii="Bookman Old Style" w:eastAsia="王漢宗細圓體繁" w:hAnsi="Bookman Old Style"/>
        </w:rPr>
      </w:pPr>
      <w:r>
        <w:rPr>
          <w:rFonts w:ascii="Bookman Old Style" w:eastAsia="王漢宗細圓體繁" w:hAnsi="Bookman Old Style" w:hint="eastAsia"/>
        </w:rPr>
        <w:t>約拿單認識是耶和華使人得勝，是神把仇敵交在以色列人手裡</w:t>
      </w:r>
      <w:r>
        <w:rPr>
          <w:rFonts w:ascii="Bookman Old Style" w:eastAsia="王漢宗細圓體繁" w:hAnsi="Bookman Old Style" w:hint="eastAsia"/>
        </w:rPr>
        <w:t>(</w:t>
      </w:r>
      <w:r>
        <w:rPr>
          <w:rFonts w:ascii="Bookman Old Style" w:eastAsia="王漢宗細圓體繁" w:hAnsi="Bookman Old Style" w:hint="eastAsia"/>
        </w:rPr>
        <w:t>撒上十四</w:t>
      </w:r>
      <w:r>
        <w:rPr>
          <w:rFonts w:ascii="Bookman Old Style" w:eastAsia="王漢宗細圓體繁" w:hAnsi="Bookman Old Style" w:hint="eastAsia"/>
        </w:rPr>
        <w:t>6,10,12,</w:t>
      </w:r>
      <w:r>
        <w:rPr>
          <w:rFonts w:ascii="Bookman Old Style" w:eastAsia="王漢宗細圓體繁" w:hAnsi="Bookman Old Style" w:hint="eastAsia"/>
        </w:rPr>
        <w:t>十七</w:t>
      </w:r>
      <w:r>
        <w:rPr>
          <w:rFonts w:ascii="Bookman Old Style" w:eastAsia="王漢宗細圓體繁" w:hAnsi="Bookman Old Style" w:hint="eastAsia"/>
        </w:rPr>
        <w:t>47,</w:t>
      </w:r>
      <w:r>
        <w:rPr>
          <w:rFonts w:ascii="Bookman Old Style" w:eastAsia="王漢宗細圓體繁" w:hAnsi="Bookman Old Style" w:hint="eastAsia"/>
        </w:rPr>
        <w:t>卅</w:t>
      </w:r>
      <w:r>
        <w:rPr>
          <w:rFonts w:ascii="Bookman Old Style" w:eastAsia="王漢宗細圓體繁" w:hAnsi="Bookman Old Style" w:hint="eastAsia"/>
        </w:rPr>
        <w:t>23,)</w:t>
      </w:r>
      <w:r>
        <w:rPr>
          <w:rFonts w:ascii="Bookman Old Style" w:eastAsia="王漢宗細圓體繁" w:hAnsi="Bookman Old Style" w:hint="eastAsia"/>
        </w:rPr>
        <w:t>。大衛是</w:t>
      </w:r>
      <w:r w:rsidRPr="0015260A">
        <w:rPr>
          <w:rFonts w:ascii="Bookman Old Style" w:eastAsia="王漢宗細圓體繁" w:hAnsi="Bookman Old Style"/>
        </w:rPr>
        <w:t>靠著萬軍之耶和華的名</w:t>
      </w:r>
      <w:r>
        <w:rPr>
          <w:rFonts w:ascii="Bookman Old Style" w:eastAsia="王漢宗細圓體繁" w:hAnsi="Bookman Old Style" w:hint="eastAsia"/>
        </w:rPr>
        <w:t>，攻擊靠</w:t>
      </w:r>
      <w:r w:rsidRPr="0015260A">
        <w:rPr>
          <w:rFonts w:ascii="Bookman Old Style" w:eastAsia="王漢宗細圓體繁" w:hAnsi="Bookman Old Style"/>
        </w:rPr>
        <w:t>刀槍和銅戟</w:t>
      </w:r>
      <w:r>
        <w:rPr>
          <w:rFonts w:ascii="Bookman Old Style" w:eastAsia="王漢宗細圓體繁" w:hAnsi="Bookman Old Style" w:hint="eastAsia"/>
        </w:rPr>
        <w:t>的非利士人</w:t>
      </w:r>
      <w:r>
        <w:rPr>
          <w:rFonts w:ascii="Bookman Old Style" w:eastAsia="王漢宗細圓體繁" w:hAnsi="Bookman Old Style" w:hint="eastAsia"/>
        </w:rPr>
        <w:t>(</w:t>
      </w:r>
      <w:r>
        <w:rPr>
          <w:rFonts w:ascii="Bookman Old Style" w:eastAsia="王漢宗細圓體繁" w:hAnsi="Bookman Old Style" w:hint="eastAsia"/>
        </w:rPr>
        <w:t>撒上十七</w:t>
      </w:r>
      <w:r>
        <w:rPr>
          <w:rFonts w:ascii="Bookman Old Style" w:eastAsia="王漢宗細圓體繁" w:hAnsi="Bookman Old Style" w:hint="eastAsia"/>
        </w:rPr>
        <w:t>45)</w:t>
      </w:r>
      <w:r>
        <w:rPr>
          <w:rFonts w:ascii="Bookman Old Style" w:eastAsia="王漢宗細圓體繁" w:hAnsi="Bookman Old Style" w:hint="eastAsia"/>
        </w:rPr>
        <w:t>。他也認識是神攻擊敵軍</w:t>
      </w:r>
      <w:r>
        <w:rPr>
          <w:rFonts w:ascii="Bookman Old Style" w:eastAsia="王漢宗細圓體繁" w:hAnsi="Bookman Old Style" w:hint="eastAsia"/>
        </w:rPr>
        <w:t>(</w:t>
      </w:r>
      <w:r>
        <w:rPr>
          <w:rFonts w:ascii="Bookman Old Style" w:eastAsia="王漢宗細圓體繁" w:hAnsi="Bookman Old Style" w:hint="eastAsia"/>
        </w:rPr>
        <w:t>撒上卅</w:t>
      </w:r>
      <w:r>
        <w:rPr>
          <w:rFonts w:ascii="Bookman Old Style" w:eastAsia="王漢宗細圓體繁" w:hAnsi="Bookman Old Style" w:hint="eastAsia"/>
        </w:rPr>
        <w:t>23)</w:t>
      </w:r>
      <w:r>
        <w:rPr>
          <w:rFonts w:ascii="Bookman Old Style" w:eastAsia="王漢宗細圓體繁" w:hAnsi="Bookman Old Style" w:hint="eastAsia"/>
        </w:rPr>
        <w:t>。神在軍事上依然是耶和華軍隊的元帥。</w:t>
      </w:r>
    </w:p>
    <w:p w:rsidR="00A17AB5" w:rsidRPr="00D3733C" w:rsidRDefault="00A17AB5" w:rsidP="00A17AB5">
      <w:pPr>
        <w:numPr>
          <w:ilvl w:val="3"/>
          <w:numId w:val="16"/>
        </w:numPr>
        <w:tabs>
          <w:tab w:val="clear" w:pos="1800"/>
          <w:tab w:val="left" w:pos="180"/>
          <w:tab w:val="left" w:pos="540"/>
          <w:tab w:val="left" w:pos="900"/>
          <w:tab w:val="num" w:pos="1080"/>
        </w:tabs>
        <w:adjustRightInd w:val="0"/>
        <w:snapToGrid w:val="0"/>
        <w:spacing w:beforeLines="50" w:before="180" w:line="320" w:lineRule="exact"/>
        <w:ind w:hanging="1080"/>
        <w:jc w:val="both"/>
        <w:rPr>
          <w:rFonts w:ascii="王漢宗特圓體繁" w:eastAsia="王漢宗特圓體繁" w:hAnsi="Bookman Old Style" w:cs="Arial" w:hint="eastAsia"/>
          <w:u w:val="single"/>
        </w:rPr>
      </w:pPr>
      <w:r w:rsidRPr="00D3733C">
        <w:rPr>
          <w:rFonts w:ascii="王漢宗特圓體繁" w:eastAsia="王漢宗特圓體繁" w:hAnsi="Bookman Old Style" w:cs="Arial" w:hint="eastAsia"/>
          <w:u w:val="single"/>
        </w:rPr>
        <w:t>以愛牧養以色列民</w:t>
      </w:r>
    </w:p>
    <w:p w:rsidR="00A17AB5" w:rsidRDefault="00A17AB5" w:rsidP="00A17AB5">
      <w:pPr>
        <w:tabs>
          <w:tab w:val="center" w:pos="900"/>
        </w:tabs>
        <w:spacing w:beforeLines="50" w:before="180" w:line="320" w:lineRule="exact"/>
        <w:ind w:leftChars="375" w:left="900" w:firstLineChars="300" w:firstLine="720"/>
        <w:jc w:val="both"/>
        <w:rPr>
          <w:rFonts w:ascii="Bookman Old Style" w:eastAsia="王漢宗細圓體繁" w:hAnsi="Bookman Old Style" w:hint="eastAsia"/>
        </w:rPr>
      </w:pPr>
      <w:r>
        <w:rPr>
          <w:rFonts w:ascii="Bookman Old Style" w:eastAsia="王漢宗細圓體繁" w:hAnsi="Bookman Old Style" w:hint="eastAsia"/>
        </w:rPr>
        <w:t>神也要大衛王認識，是萬軍之耶和華呼召他牧養神的民、立他作以色列的君</w:t>
      </w:r>
      <w:r>
        <w:rPr>
          <w:rFonts w:ascii="Bookman Old Style" w:eastAsia="王漢宗細圓體繁" w:hAnsi="Bookman Old Style" w:hint="eastAsia"/>
        </w:rPr>
        <w:t>(</w:t>
      </w:r>
      <w:r w:rsidRPr="0015260A">
        <w:rPr>
          <w:rFonts w:ascii="Bookman Old Style" w:eastAsia="王漢宗細圓體繁" w:hAnsi="Bookman Old Style"/>
        </w:rPr>
        <w:t>撒下</w:t>
      </w:r>
      <w:r>
        <w:rPr>
          <w:rFonts w:ascii="Bookman Old Style" w:eastAsia="王漢宗細圓體繁" w:hAnsi="Bookman Old Style" w:hint="eastAsia"/>
        </w:rPr>
        <w:t>七</w:t>
      </w:r>
      <w:r>
        <w:rPr>
          <w:rFonts w:ascii="Bookman Old Style" w:eastAsia="王漢宗細圓體繁" w:hAnsi="Bookman Old Style" w:hint="eastAsia"/>
        </w:rPr>
        <w:t>7-8)</w:t>
      </w:r>
      <w:r>
        <w:rPr>
          <w:rFonts w:ascii="Bookman Old Style" w:eastAsia="王漢宗細圓體繁" w:hAnsi="Bookman Old Style" w:hint="eastAsia"/>
        </w:rPr>
        <w:t>，正如神滿有慈愛</w:t>
      </w:r>
      <w:r>
        <w:rPr>
          <w:rFonts w:ascii="Bookman Old Style" w:eastAsia="王漢宗細圓體繁" w:hAnsi="Bookman Old Style" w:hint="eastAsia"/>
        </w:rPr>
        <w:t>(</w:t>
      </w:r>
      <w:r>
        <w:rPr>
          <w:rFonts w:ascii="Bookman Old Style" w:eastAsia="王漢宗細圓體繁" w:hAnsi="Bookman Old Style" w:hint="eastAsia"/>
        </w:rPr>
        <w:t>撒上廿</w:t>
      </w:r>
      <w:r>
        <w:rPr>
          <w:rFonts w:ascii="Bookman Old Style" w:eastAsia="王漢宗細圓體繁" w:hAnsi="Bookman Old Style" w:hint="eastAsia"/>
        </w:rPr>
        <w:t>14)</w:t>
      </w:r>
      <w:r>
        <w:rPr>
          <w:rFonts w:ascii="Bookman Old Style" w:eastAsia="王漢宗細圓體繁" w:hAnsi="Bookman Old Style" w:hint="eastAsia"/>
        </w:rPr>
        <w:t>、垂聽人的禱告</w:t>
      </w:r>
      <w:r>
        <w:rPr>
          <w:rFonts w:ascii="Bookman Old Style" w:eastAsia="王漢宗細圓體繁" w:hAnsi="Bookman Old Style" w:hint="eastAsia"/>
        </w:rPr>
        <w:t>(</w:t>
      </w:r>
      <w:r>
        <w:rPr>
          <w:rFonts w:ascii="Bookman Old Style" w:eastAsia="王漢宗細圓體繁" w:hAnsi="Bookman Old Style" w:hint="eastAsia"/>
        </w:rPr>
        <w:t>撒上一</w:t>
      </w:r>
      <w:r>
        <w:rPr>
          <w:rFonts w:ascii="Bookman Old Style" w:eastAsia="王漢宗細圓體繁" w:hAnsi="Bookman Old Style" w:hint="eastAsia"/>
        </w:rPr>
        <w:t xml:space="preserve">11, </w:t>
      </w:r>
      <w:r>
        <w:rPr>
          <w:rFonts w:ascii="Bookman Old Style" w:eastAsia="王漢宗細圓體繁" w:hAnsi="Bookman Old Style" w:hint="eastAsia"/>
        </w:rPr>
        <w:t>七</w:t>
      </w:r>
      <w:r>
        <w:rPr>
          <w:rFonts w:ascii="Bookman Old Style" w:eastAsia="王漢宗細圓體繁" w:hAnsi="Bookman Old Style" w:hint="eastAsia"/>
        </w:rPr>
        <w:t xml:space="preserve">9, </w:t>
      </w:r>
      <w:r>
        <w:rPr>
          <w:rFonts w:ascii="Bookman Old Style" w:eastAsia="王漢宗細圓體繁" w:hAnsi="Bookman Old Style" w:hint="eastAsia"/>
        </w:rPr>
        <w:t>廿三</w:t>
      </w:r>
      <w:r>
        <w:rPr>
          <w:rFonts w:ascii="Bookman Old Style" w:eastAsia="王漢宗細圓體繁" w:hAnsi="Bookman Old Style" w:hint="eastAsia"/>
        </w:rPr>
        <w:t>4,10)</w:t>
      </w:r>
      <w:r w:rsidRPr="0015260A">
        <w:rPr>
          <w:rFonts w:ascii="Bookman Old Style" w:eastAsia="王漢宗細圓體繁" w:hAnsi="Bookman Old Style"/>
        </w:rPr>
        <w:t>。</w:t>
      </w:r>
      <w:r>
        <w:rPr>
          <w:rFonts w:ascii="Bookman Old Style" w:eastAsia="王漢宗細圓體繁" w:hAnsi="Bookman Old Style" w:hint="eastAsia"/>
        </w:rPr>
        <w:t>雖然大衛王在地為神治理百姓，惟</w:t>
      </w:r>
      <w:r w:rsidRPr="0015260A">
        <w:rPr>
          <w:rFonts w:ascii="Bookman Old Style" w:eastAsia="王漢宗細圓體繁" w:hAnsi="Bookman Old Style"/>
        </w:rPr>
        <w:t>萬軍之耶和華</w:t>
      </w:r>
      <w:r>
        <w:rPr>
          <w:rFonts w:ascii="Bookman Old Style" w:eastAsia="王漢宗細圓體繁" w:hAnsi="Bookman Old Style" w:hint="eastAsia"/>
        </w:rPr>
        <w:t>才</w:t>
      </w:r>
      <w:r w:rsidRPr="0015260A">
        <w:rPr>
          <w:rFonts w:ascii="Bookman Old Style" w:eastAsia="王漢宗細圓體繁" w:hAnsi="Bookman Old Style"/>
        </w:rPr>
        <w:t>是治理以色列的</w:t>
      </w:r>
      <w:r>
        <w:rPr>
          <w:rFonts w:ascii="Bookman Old Style" w:eastAsia="王漢宗細圓體繁" w:hAnsi="Bookman Old Style" w:hint="eastAsia"/>
        </w:rPr>
        <w:t>王</w:t>
      </w:r>
      <w:r>
        <w:rPr>
          <w:rFonts w:ascii="Bookman Old Style" w:eastAsia="王漢宗細圓體繁" w:hAnsi="Bookman Old Style"/>
        </w:rPr>
        <w:t>(</w:t>
      </w:r>
      <w:r>
        <w:rPr>
          <w:rFonts w:ascii="Bookman Old Style" w:eastAsia="王漢宗細圓體繁" w:hAnsi="Bookman Old Style" w:hint="eastAsia"/>
        </w:rPr>
        <w:t>撒上十二</w:t>
      </w:r>
      <w:r>
        <w:rPr>
          <w:rFonts w:ascii="Bookman Old Style" w:eastAsia="王漢宗細圓體繁" w:hAnsi="Bookman Old Style" w:hint="eastAsia"/>
        </w:rPr>
        <w:t>12,</w:t>
      </w:r>
      <w:r w:rsidRPr="0015260A">
        <w:rPr>
          <w:rFonts w:ascii="Bookman Old Style" w:eastAsia="王漢宗細圓體繁" w:hAnsi="Bookman Old Style"/>
        </w:rPr>
        <w:t>撒下</w:t>
      </w:r>
      <w:r>
        <w:rPr>
          <w:rFonts w:ascii="Bookman Old Style" w:eastAsia="王漢宗細圓體繁" w:hAnsi="Bookman Old Style" w:hint="eastAsia"/>
        </w:rPr>
        <w:t>七</w:t>
      </w:r>
      <w:r>
        <w:rPr>
          <w:rFonts w:ascii="Bookman Old Style" w:eastAsia="王漢宗細圓體繁" w:hAnsi="Bookman Old Style" w:hint="eastAsia"/>
        </w:rPr>
        <w:t>26)</w:t>
      </w:r>
      <w:r>
        <w:rPr>
          <w:rFonts w:ascii="Bookman Old Style" w:eastAsia="王漢宗細圓體繁" w:hAnsi="Bookman Old Style" w:hint="eastAsia"/>
        </w:rPr>
        <w:t>，而祝福百姓之源也自萬軍之耶和華，而非從人而來</w:t>
      </w:r>
      <w:r>
        <w:rPr>
          <w:rFonts w:ascii="Bookman Old Style" w:eastAsia="王漢宗細圓體繁" w:hAnsi="Bookman Old Style" w:hint="eastAsia"/>
        </w:rPr>
        <w:t>(</w:t>
      </w:r>
      <w:r>
        <w:rPr>
          <w:rFonts w:ascii="Bookman Old Style" w:eastAsia="王漢宗細圓體繁" w:hAnsi="Bookman Old Style" w:hint="eastAsia"/>
        </w:rPr>
        <w:t>撒下六</w:t>
      </w:r>
      <w:r>
        <w:rPr>
          <w:rFonts w:ascii="Bookman Old Style" w:eastAsia="王漢宗細圓體繁" w:hAnsi="Bookman Old Style" w:hint="eastAsia"/>
        </w:rPr>
        <w:t>18)</w:t>
      </w:r>
      <w:r>
        <w:rPr>
          <w:rFonts w:ascii="Bookman Old Style" w:eastAsia="王漢宗細圓體繁" w:hAnsi="Bookman Old Style" w:hint="eastAsia"/>
        </w:rPr>
        <w:t>。</w:t>
      </w:r>
    </w:p>
    <w:p w:rsidR="00A17AB5" w:rsidRDefault="00A17AB5" w:rsidP="00A17AB5">
      <w:pPr>
        <w:tabs>
          <w:tab w:val="center" w:pos="1260"/>
        </w:tabs>
        <w:spacing w:beforeLines="50" w:before="180" w:line="320" w:lineRule="exact"/>
        <w:ind w:left="357"/>
        <w:jc w:val="both"/>
        <w:rPr>
          <w:rFonts w:ascii="王漢宗顏楷體繁" w:eastAsia="王漢宗顏楷體繁" w:hAnsi="Bookman Old Style" w:hint="eastAsia"/>
          <w:b/>
          <w:sz w:val="28"/>
          <w:szCs w:val="28"/>
        </w:rPr>
      </w:pPr>
    </w:p>
    <w:p w:rsidR="00A17AB5" w:rsidRPr="009B5F32" w:rsidRDefault="008C025F" w:rsidP="00A17AB5">
      <w:pPr>
        <w:tabs>
          <w:tab w:val="center" w:pos="1260"/>
        </w:tabs>
        <w:spacing w:beforeLines="50" w:before="180" w:line="320" w:lineRule="exact"/>
        <w:ind w:left="357"/>
        <w:jc w:val="both"/>
        <w:rPr>
          <w:rFonts w:ascii="王漢宗顏楷體繁" w:eastAsia="王漢宗顏楷體繁" w:hAnsi="Bookman Old Style" w:hint="eastAsia"/>
          <w:b/>
          <w:sz w:val="28"/>
          <w:szCs w:val="28"/>
        </w:rPr>
      </w:pPr>
      <w:r>
        <w:rPr>
          <w:rFonts w:ascii="王漢宗顏楷體繁" w:eastAsia="王漢宗顏楷體繁" w:hAnsi="Bookman Old Style" w:hint="eastAsia"/>
          <w:b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203200</wp:posOffset>
                </wp:positionV>
                <wp:extent cx="1028700" cy="353695"/>
                <wp:effectExtent l="0" t="0" r="0" b="1905"/>
                <wp:wrapNone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5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7AB5" w:rsidRPr="00B070E0" w:rsidRDefault="00A17AB5" w:rsidP="00A17AB5">
                            <w:pPr>
                              <w:jc w:val="center"/>
                              <w:rPr>
                                <w:rFonts w:ascii="王漢宗顏楷體繁" w:eastAsia="王漢宗顏楷體繁" w:hint="eastAsia"/>
                                <w:sz w:val="18"/>
                                <w:szCs w:val="18"/>
                              </w:rPr>
                            </w:pPr>
                            <w:r w:rsidRPr="00B070E0">
                              <w:rPr>
                                <w:rFonts w:ascii="王漢宗顏楷體繁" w:eastAsia="王漢宗顏楷體繁" w:hAnsi="新細明體" w:hint="eastAsia"/>
                                <w:sz w:val="18"/>
                                <w:szCs w:val="18"/>
                              </w:rPr>
                              <w:t>第</w:t>
                            </w:r>
                            <w:r>
                              <w:rPr>
                                <w:rFonts w:ascii="王漢宗顏楷體繁" w:eastAsia="王漢宗顏楷體繁" w:hAnsi="新細明體" w:hint="eastAsia"/>
                                <w:sz w:val="18"/>
                                <w:szCs w:val="18"/>
                              </w:rPr>
                              <w:t>五</w:t>
                            </w:r>
                            <w:r w:rsidRPr="00B070E0">
                              <w:rPr>
                                <w:rFonts w:ascii="王漢宗顏楷體繁" w:eastAsia="王漢宗顏楷體繁" w:hAnsi="新細明體" w:hint="eastAsia"/>
                                <w:sz w:val="18"/>
                                <w:szCs w:val="18"/>
                              </w:rPr>
                              <w:t>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left:0;text-align:left;margin-left:198pt;margin-top:16pt;width:81pt;height:27.8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" filled="f" stroked="f">
                <v:textbox>
                  <w:txbxContent>
                    <w:p w:rsidR="00A17AB5" w:rsidRPr="00B070E0" w:rsidRDefault="00A17AB5" w:rsidP="00A17AB5">
                      <w:pPr>
                        <w:jc w:val="center"/>
                        <w:rPr>
                          <w:rFonts w:ascii="王漢宗顏楷體繁" w:eastAsia="王漢宗顏楷體繁" w:hint="eastAsia"/>
                          <w:sz w:val="18"/>
                          <w:szCs w:val="18"/>
                        </w:rPr>
                      </w:pPr>
                      <w:r w:rsidRPr="00B070E0">
                        <w:rPr>
                          <w:rFonts w:ascii="王漢宗顏楷體繁" w:eastAsia="王漢宗顏楷體繁" w:hAnsi="新細明體" w:hint="eastAsia"/>
                          <w:sz w:val="18"/>
                          <w:szCs w:val="18"/>
                        </w:rPr>
                        <w:t>第</w:t>
                      </w:r>
                      <w:r>
                        <w:rPr>
                          <w:rFonts w:ascii="王漢宗顏楷體繁" w:eastAsia="王漢宗顏楷體繁" w:hAnsi="新細明體" w:hint="eastAsia"/>
                          <w:sz w:val="18"/>
                          <w:szCs w:val="18"/>
                        </w:rPr>
                        <w:t>五</w:t>
                      </w:r>
                      <w:r w:rsidRPr="00B070E0">
                        <w:rPr>
                          <w:rFonts w:ascii="王漢宗顏楷體繁" w:eastAsia="王漢宗顏楷體繁" w:hAnsi="新細明體" w:hint="eastAsia"/>
                          <w:sz w:val="18"/>
                          <w:szCs w:val="18"/>
                        </w:rPr>
                        <w:t>頁</w:t>
                      </w:r>
                    </w:p>
                  </w:txbxContent>
                </v:textbox>
              </v:shape>
            </w:pict>
          </mc:Fallback>
        </mc:AlternateContent>
      </w:r>
    </w:p>
    <w:p w:rsidR="00A17AB5" w:rsidRPr="006D4AD6" w:rsidRDefault="00A17AB5" w:rsidP="00A17AB5">
      <w:pPr>
        <w:numPr>
          <w:ilvl w:val="0"/>
          <w:numId w:val="15"/>
        </w:numPr>
        <w:tabs>
          <w:tab w:val="center" w:pos="1260"/>
        </w:tabs>
        <w:spacing w:beforeLines="50" w:before="180" w:line="320" w:lineRule="exact"/>
        <w:ind w:hanging="573"/>
        <w:jc w:val="both"/>
        <w:rPr>
          <w:rFonts w:ascii="王漢宗顏楷體繁" w:eastAsia="王漢宗顏楷體繁" w:hAnsi="Bookman Old Style" w:hint="eastAsia"/>
          <w:b/>
          <w:sz w:val="28"/>
          <w:szCs w:val="28"/>
        </w:rPr>
      </w:pPr>
      <w:r>
        <w:rPr>
          <w:rFonts w:ascii="Bookman Old Style" w:eastAsia="王漢宗細圓體繁" w:hAnsi="Bookman Old Style"/>
          <w:b/>
          <w:sz w:val="28"/>
          <w:szCs w:val="28"/>
        </w:rPr>
        <w:br w:type="page"/>
      </w:r>
      <w:r>
        <w:rPr>
          <w:rFonts w:ascii="王漢宗顏楷體繁" w:eastAsia="王漢宗顏楷體繁" w:hAnsi="Bookman Old Style" w:hint="eastAsia"/>
          <w:b/>
          <w:sz w:val="28"/>
          <w:szCs w:val="28"/>
        </w:rPr>
        <w:lastRenderedPageBreak/>
        <w:t>耶和華王</w:t>
      </w:r>
      <w:r w:rsidRPr="006D4AD6">
        <w:rPr>
          <w:rFonts w:ascii="王漢宗顏楷體繁" w:eastAsia="王漢宗顏楷體繁" w:hAnsi="Bookman Old Style" w:hint="eastAsia"/>
          <w:b/>
          <w:sz w:val="28"/>
          <w:szCs w:val="28"/>
        </w:rPr>
        <w:t>尋求</w:t>
      </w:r>
      <w:r>
        <w:rPr>
          <w:rFonts w:ascii="王漢宗顏楷體繁" w:eastAsia="王漢宗顏楷體繁" w:hAnsi="Bookman Old Style" w:hint="eastAsia"/>
          <w:b/>
          <w:sz w:val="28"/>
          <w:szCs w:val="28"/>
        </w:rPr>
        <w:t>合用的</w:t>
      </w:r>
      <w:r w:rsidRPr="006D4AD6">
        <w:rPr>
          <w:rFonts w:ascii="王漢宗顏楷體繁" w:eastAsia="王漢宗顏楷體繁" w:hAnsi="Bookman Old Style" w:hint="eastAsia"/>
          <w:b/>
          <w:sz w:val="28"/>
          <w:szCs w:val="28"/>
        </w:rPr>
        <w:t>器皿</w:t>
      </w:r>
    </w:p>
    <w:p w:rsidR="00A17AB5" w:rsidRPr="00201606" w:rsidRDefault="00A17AB5" w:rsidP="00A17AB5">
      <w:pPr>
        <w:tabs>
          <w:tab w:val="center" w:pos="900"/>
        </w:tabs>
        <w:spacing w:beforeLines="50" w:before="180" w:line="320" w:lineRule="exact"/>
        <w:ind w:leftChars="375" w:left="900" w:firstLineChars="300" w:firstLine="720"/>
        <w:jc w:val="both"/>
        <w:rPr>
          <w:rFonts w:ascii="Bookman Old Style" w:eastAsia="王漢宗細圓體繁" w:hAnsi="Bookman Old Style"/>
        </w:rPr>
      </w:pPr>
      <w:r>
        <w:rPr>
          <w:rFonts w:ascii="Bookman Old Style" w:eastAsia="王漢宗細圓體繁" w:hAnsi="Bookman Old Style" w:hint="eastAsia"/>
        </w:rPr>
        <w:t>轉移時代並非一朝一夕所能達成的。神永遠的心意也需要器皿才得以成全。故神興起了哈拿和撒母耳，在神永遠的計劃中，成為不可或缺的重要人物。</w:t>
      </w:r>
    </w:p>
    <w:p w:rsidR="00A17AB5" w:rsidRPr="006D4AD6" w:rsidRDefault="00A17AB5" w:rsidP="00A17AB5">
      <w:pPr>
        <w:tabs>
          <w:tab w:val="center" w:pos="900"/>
        </w:tabs>
        <w:spacing w:beforeLines="50" w:before="180" w:line="320" w:lineRule="exact"/>
        <w:ind w:leftChars="300" w:left="720"/>
        <w:jc w:val="both"/>
        <w:rPr>
          <w:rFonts w:ascii="王漢宗特圓體繁" w:eastAsia="王漢宗特圓體繁" w:hAnsi="Bookman Old Style" w:hint="eastAsia"/>
          <w:u w:val="single"/>
        </w:rPr>
      </w:pPr>
      <w:r w:rsidRPr="006D4AD6">
        <w:rPr>
          <w:rFonts w:ascii="王漢宗特圓體繁" w:eastAsia="王漢宗特圓體繁" w:hAnsi="Bookman Old Style" w:hint="eastAsia"/>
        </w:rPr>
        <w:t xml:space="preserve">1. </w:t>
      </w:r>
      <w:r w:rsidRPr="006D4AD6">
        <w:rPr>
          <w:rFonts w:ascii="王漢宗特圓體繁" w:eastAsia="王漢宗特圓體繁" w:hAnsi="Bookman Old Style" w:hint="eastAsia"/>
          <w:u w:val="single"/>
        </w:rPr>
        <w:t>神求器皿正如哈拿求子</w:t>
      </w:r>
    </w:p>
    <w:p w:rsidR="00A17AB5" w:rsidRPr="00C3687B" w:rsidRDefault="00A17AB5" w:rsidP="00A17AB5">
      <w:pPr>
        <w:tabs>
          <w:tab w:val="center" w:pos="900"/>
        </w:tabs>
        <w:spacing w:beforeLines="50" w:before="180" w:line="320" w:lineRule="exact"/>
        <w:ind w:leftChars="450" w:left="1080" w:firstLineChars="225" w:firstLine="540"/>
        <w:jc w:val="both"/>
        <w:rPr>
          <w:rFonts w:ascii="Bookman Old Style" w:eastAsia="王漢宗細圓體繁" w:hAnsi="Bookman Old Style"/>
        </w:rPr>
      </w:pPr>
      <w:r w:rsidRPr="00C3687B">
        <w:rPr>
          <w:rFonts w:ascii="Bookman Old Style" w:eastAsia="王漢宗細圓體繁"/>
        </w:rPr>
        <w:t>神尋找器皿之旅始於利未子孫的家裡</w:t>
      </w:r>
      <w:r w:rsidRPr="00C3687B">
        <w:rPr>
          <w:rFonts w:ascii="Bookman Old Style" w:eastAsia="王漢宗細圓體繁" w:hAnsi="Bookman Old Style"/>
        </w:rPr>
        <w:t>(</w:t>
      </w:r>
      <w:r>
        <w:rPr>
          <w:rFonts w:ascii="Bookman Old Style" w:eastAsia="王漢宗細圓體繁" w:hAnsi="Bookman Old Style" w:cs="Arial" w:hint="eastAsia"/>
        </w:rPr>
        <w:t>撒上</w:t>
      </w:r>
      <w:r w:rsidRPr="00C3687B">
        <w:rPr>
          <w:rFonts w:ascii="Bookman Old Style" w:eastAsia="王漢宗細圓體繁" w:hAnsi="Bookman Old Style"/>
        </w:rPr>
        <w:t>一</w:t>
      </w:r>
      <w:r w:rsidRPr="00C3687B">
        <w:rPr>
          <w:rFonts w:ascii="Bookman Old Style" w:eastAsia="王漢宗細圓體繁" w:hAnsi="Bookman Old Style"/>
        </w:rPr>
        <w:t>1)</w:t>
      </w:r>
      <w:r w:rsidRPr="00C3687B">
        <w:rPr>
          <w:rFonts w:ascii="Bookman Old Style" w:eastAsia="王漢宗細圓體繁"/>
        </w:rPr>
        <w:t>。</w:t>
      </w:r>
      <w:r>
        <w:rPr>
          <w:rFonts w:ascii="Bookman Old Style" w:eastAsia="王漢宗細圓體繁" w:hint="eastAsia"/>
        </w:rPr>
        <w:t>哈拿</w:t>
      </w:r>
      <w:r w:rsidRPr="00C3687B">
        <w:rPr>
          <w:rFonts w:ascii="Bookman Old Style" w:eastAsia="王漢宗細圓體繁"/>
        </w:rPr>
        <w:t>的禱告正</w:t>
      </w:r>
      <w:r>
        <w:rPr>
          <w:rFonts w:ascii="Bookman Old Style" w:eastAsia="王漢宗細圓體繁" w:hint="eastAsia"/>
        </w:rPr>
        <w:t>好</w:t>
      </w:r>
      <w:r w:rsidRPr="00C3687B">
        <w:rPr>
          <w:rFonts w:ascii="Bookman Old Style" w:eastAsia="王漢宗細圓體繁"/>
        </w:rPr>
        <w:t>表達神求器皿的愁苦與迫切</w:t>
      </w:r>
      <w:r>
        <w:rPr>
          <w:rFonts w:ascii="Bookman Old Style" w:eastAsia="王漢宗細圓體繁" w:hint="eastAsia"/>
        </w:rPr>
        <w:t>之心</w:t>
      </w:r>
      <w:r w:rsidRPr="00C3687B">
        <w:rPr>
          <w:rFonts w:ascii="Bookman Old Style" w:eastAsia="王漢宗細圓體繁" w:hAnsi="Bookman Old Style"/>
        </w:rPr>
        <w:t xml:space="preserve"> (</w:t>
      </w:r>
      <w:r>
        <w:rPr>
          <w:rFonts w:ascii="Bookman Old Style" w:eastAsia="王漢宗細圓體繁" w:hAnsi="Bookman Old Style" w:cs="Arial" w:hint="eastAsia"/>
        </w:rPr>
        <w:t>撒上</w:t>
      </w:r>
      <w:r w:rsidRPr="00C3687B">
        <w:rPr>
          <w:rFonts w:ascii="Bookman Old Style" w:eastAsia="王漢宗細圓體繁" w:hAnsi="Bookman Old Style"/>
        </w:rPr>
        <w:t>一</w:t>
      </w:r>
      <w:r w:rsidRPr="00C3687B">
        <w:rPr>
          <w:rFonts w:ascii="Bookman Old Style" w:eastAsia="王漢宗細圓體繁" w:hAnsi="Bookman Old Style"/>
        </w:rPr>
        <w:t>15)</w:t>
      </w:r>
      <w:r w:rsidRPr="00C3687B">
        <w:rPr>
          <w:rFonts w:ascii="Bookman Old Style" w:eastAsia="王漢宗細圓體繁"/>
        </w:rPr>
        <w:t>。哈拿</w:t>
      </w:r>
      <w:r>
        <w:rPr>
          <w:rFonts w:ascii="Bookman Old Style" w:eastAsia="王漢宗細圓體繁" w:hint="eastAsia"/>
        </w:rPr>
        <w:t>從</w:t>
      </w:r>
      <w:r w:rsidRPr="00C3687B">
        <w:rPr>
          <w:rFonts w:ascii="Bookman Old Style" w:eastAsia="王漢宗細圓體繁"/>
        </w:rPr>
        <w:t>萬軍之耶和華</w:t>
      </w:r>
      <w:r>
        <w:rPr>
          <w:rFonts w:ascii="Bookman Old Style" w:eastAsia="王漢宗細圓體繁" w:hint="eastAsia"/>
        </w:rPr>
        <w:t>求得長子撒母耳</w:t>
      </w:r>
      <w:r w:rsidRPr="00C3687B">
        <w:rPr>
          <w:rFonts w:ascii="Bookman Old Style" w:eastAsia="王漢宗細圓體繁" w:hAnsi="Bookman Old Style"/>
        </w:rPr>
        <w:t>(</w:t>
      </w:r>
      <w:r>
        <w:rPr>
          <w:rFonts w:ascii="Bookman Old Style" w:eastAsia="王漢宗細圓體繁" w:hAnsi="Bookman Old Style" w:cs="Arial" w:hint="eastAsia"/>
        </w:rPr>
        <w:t>撒上</w:t>
      </w:r>
      <w:r w:rsidRPr="00C3687B">
        <w:rPr>
          <w:rFonts w:ascii="Bookman Old Style" w:eastAsia="王漢宗細圓體繁" w:hAnsi="Bookman Old Style"/>
        </w:rPr>
        <w:t>一</w:t>
      </w:r>
      <w:r>
        <w:rPr>
          <w:rFonts w:ascii="Bookman Old Style" w:eastAsia="王漢宗細圓體繁" w:hAnsi="Bookman Old Style" w:hint="eastAsia"/>
        </w:rPr>
        <w:t>20</w:t>
      </w:r>
      <w:r w:rsidRPr="00C3687B">
        <w:rPr>
          <w:rFonts w:ascii="Bookman Old Style" w:eastAsia="王漢宗細圓體繁" w:hAnsi="Bookman Old Style"/>
        </w:rPr>
        <w:t>)</w:t>
      </w:r>
      <w:r>
        <w:rPr>
          <w:rFonts w:ascii="Bookman Old Style" w:eastAsia="王漢宗細圓體繁" w:hAnsi="Bookman Old Style" w:hint="eastAsia"/>
        </w:rPr>
        <w:t>。神也從哈拿的禱告尋得合用的器皿</w:t>
      </w:r>
      <w:r w:rsidRPr="00C3687B">
        <w:rPr>
          <w:rFonts w:ascii="Bookman Old Style" w:eastAsia="王漢宗細圓體繁" w:hAnsi="Bookman Old Style"/>
        </w:rPr>
        <w:t>。這位母親與神的心相契，</w:t>
      </w:r>
      <w:r>
        <w:rPr>
          <w:rFonts w:ascii="Bookman Old Style" w:eastAsia="王漢宗細圓體繁" w:hAnsi="Bookman Old Style"/>
        </w:rPr>
        <w:t>故她</w:t>
      </w:r>
      <w:r>
        <w:rPr>
          <w:rFonts w:ascii="Bookman Old Style" w:eastAsia="王漢宗細圓體繁" w:hAnsi="Bookman Old Style" w:hint="eastAsia"/>
        </w:rPr>
        <w:t>得</w:t>
      </w:r>
      <w:r w:rsidRPr="00C3687B">
        <w:rPr>
          <w:rFonts w:ascii="Bookman Old Style" w:eastAsia="王漢宗細圓體繁" w:hAnsi="Bookman Old Style"/>
        </w:rPr>
        <w:t>長子</w:t>
      </w:r>
      <w:r>
        <w:rPr>
          <w:rFonts w:ascii="Bookman Old Style" w:eastAsia="王漢宗細圓體繁" w:hAnsi="Bookman Old Style" w:hint="eastAsia"/>
        </w:rPr>
        <w:t>後</w:t>
      </w:r>
      <w:r w:rsidRPr="00C3687B">
        <w:rPr>
          <w:rFonts w:ascii="Bookman Old Style" w:eastAsia="王漢宗細圓體繁" w:hAnsi="Bookman Old Style"/>
        </w:rPr>
        <w:t>，</w:t>
      </w:r>
      <w:r>
        <w:rPr>
          <w:rFonts w:ascii="Bookman Old Style" w:eastAsia="王漢宗細圓體繁" w:hAnsi="Bookman Old Style" w:hint="eastAsia"/>
        </w:rPr>
        <w:t>禱告頌讚耶和華的救恩、述說神是主宰、預言神將要</w:t>
      </w:r>
      <w:r w:rsidRPr="00C3687B">
        <w:rPr>
          <w:rFonts w:ascii="Bookman Old Style" w:eastAsia="王漢宗細圓體繁" w:hAnsi="Bookman Old Style"/>
        </w:rPr>
        <w:t>引進君王</w:t>
      </w:r>
      <w:r>
        <w:rPr>
          <w:rFonts w:ascii="Bookman Old Style" w:eastAsia="王漢宗細圓體繁" w:hAnsi="Bookman Old Style" w:hint="eastAsia"/>
        </w:rPr>
        <w:t>時代</w:t>
      </w:r>
      <w:r w:rsidRPr="00C3687B">
        <w:rPr>
          <w:rFonts w:ascii="Bookman Old Style" w:eastAsia="王漢宗細圓體繁" w:hAnsi="Bookman Old Style"/>
        </w:rPr>
        <w:t>(</w:t>
      </w:r>
      <w:r>
        <w:rPr>
          <w:rFonts w:ascii="Bookman Old Style" w:eastAsia="王漢宗細圓體繁" w:hAnsi="Bookman Old Style" w:cs="Arial" w:hint="eastAsia"/>
        </w:rPr>
        <w:t>撒上</w:t>
      </w:r>
      <w:r w:rsidRPr="00C3687B">
        <w:rPr>
          <w:rFonts w:ascii="Bookman Old Style" w:eastAsia="王漢宗細圓體繁" w:hAnsi="Bookman Old Style"/>
        </w:rPr>
        <w:t>二</w:t>
      </w:r>
      <w:r>
        <w:rPr>
          <w:rFonts w:ascii="Bookman Old Style" w:eastAsia="王漢宗細圓體繁" w:hAnsi="Bookman Old Style" w:hint="eastAsia"/>
        </w:rPr>
        <w:t>1-</w:t>
      </w:r>
      <w:r w:rsidRPr="00C3687B">
        <w:rPr>
          <w:rFonts w:ascii="Bookman Old Style" w:eastAsia="王漢宗細圓體繁" w:hAnsi="Bookman Old Style"/>
        </w:rPr>
        <w:t>10)</w:t>
      </w:r>
      <w:r w:rsidRPr="00C3687B">
        <w:rPr>
          <w:rFonts w:ascii="Bookman Old Style" w:eastAsia="王漢宗細圓體繁" w:hAnsi="Bookman Old Style"/>
        </w:rPr>
        <w:t>。</w:t>
      </w:r>
    </w:p>
    <w:p w:rsidR="00A17AB5" w:rsidRPr="006D4AD6" w:rsidRDefault="00A17AB5" w:rsidP="00A17AB5">
      <w:pPr>
        <w:tabs>
          <w:tab w:val="center" w:pos="900"/>
        </w:tabs>
        <w:spacing w:beforeLines="50" w:before="180" w:line="320" w:lineRule="exact"/>
        <w:ind w:leftChars="300" w:left="720"/>
        <w:jc w:val="both"/>
        <w:rPr>
          <w:rFonts w:ascii="王漢宗特圓體繁" w:eastAsia="王漢宗特圓體繁" w:hAnsi="Bookman Old Style" w:hint="eastAsia"/>
          <w:u w:val="single"/>
        </w:rPr>
      </w:pPr>
      <w:r w:rsidRPr="006D4AD6">
        <w:rPr>
          <w:rFonts w:ascii="王漢宗特圓體繁" w:eastAsia="王漢宗特圓體繁" w:hAnsi="Bookman Old Style" w:hint="eastAsia"/>
        </w:rPr>
        <w:t xml:space="preserve">2. </w:t>
      </w:r>
      <w:r w:rsidRPr="006D4AD6">
        <w:rPr>
          <w:rFonts w:ascii="王漢宗特圓體繁" w:eastAsia="王漢宗特圓體繁" w:hAnsi="Bookman Old Style" w:hint="eastAsia"/>
          <w:u w:val="single"/>
        </w:rPr>
        <w:t>神預備轉移時代的器皿──撒母耳</w:t>
      </w:r>
    </w:p>
    <w:p w:rsidR="00A17AB5" w:rsidRPr="007419D3" w:rsidRDefault="00A17AB5" w:rsidP="00A17AB5">
      <w:pPr>
        <w:tabs>
          <w:tab w:val="center" w:pos="900"/>
        </w:tabs>
        <w:spacing w:beforeLines="50" w:before="180" w:line="320" w:lineRule="exact"/>
        <w:ind w:leftChars="450" w:left="1080" w:firstLineChars="225" w:firstLine="540"/>
        <w:jc w:val="both"/>
        <w:rPr>
          <w:rFonts w:ascii="Bookman Old Style" w:eastAsia="王漢宗細圓體繁" w:hint="eastAsia"/>
        </w:rPr>
      </w:pPr>
      <w:r>
        <w:rPr>
          <w:rFonts w:ascii="Bookman Old Style" w:eastAsia="王漢宗細圓體繁" w:hint="eastAsia"/>
        </w:rPr>
        <w:t>撒母耳的字義是從耶和華那裡求來的</w:t>
      </w:r>
      <w:r>
        <w:rPr>
          <w:rFonts w:ascii="Bookman Old Style" w:eastAsia="王漢宗細圓體繁" w:hint="eastAsia"/>
        </w:rPr>
        <w:t>(</w:t>
      </w:r>
      <w:r>
        <w:rPr>
          <w:rFonts w:ascii="Bookman Old Style" w:eastAsia="王漢宗細圓體繁" w:hint="eastAsia"/>
        </w:rPr>
        <w:t>撒上一</w:t>
      </w:r>
      <w:r>
        <w:rPr>
          <w:rFonts w:ascii="Bookman Old Style" w:eastAsia="王漢宗細圓體繁" w:hint="eastAsia"/>
        </w:rPr>
        <w:t>20)</w:t>
      </w:r>
      <w:r>
        <w:rPr>
          <w:rFonts w:ascii="Bookman Old Style" w:eastAsia="王漢宗細圓體繁" w:hint="eastAsia"/>
        </w:rPr>
        <w:t>。當時他身兼祭司、先知、士師三職。</w:t>
      </w:r>
    </w:p>
    <w:p w:rsidR="00A17AB5" w:rsidRPr="001D54B3" w:rsidRDefault="00A17AB5" w:rsidP="00A17AB5">
      <w:pPr>
        <w:numPr>
          <w:ilvl w:val="0"/>
          <w:numId w:val="18"/>
        </w:numPr>
        <w:tabs>
          <w:tab w:val="clear" w:pos="1800"/>
          <w:tab w:val="left" w:pos="180"/>
          <w:tab w:val="left" w:pos="540"/>
          <w:tab w:val="left" w:pos="900"/>
          <w:tab w:val="left" w:pos="1260"/>
          <w:tab w:val="num" w:pos="1440"/>
        </w:tabs>
        <w:adjustRightInd w:val="0"/>
        <w:snapToGrid w:val="0"/>
        <w:spacing w:beforeLines="50" w:before="180" w:line="320" w:lineRule="exact"/>
        <w:ind w:hanging="720"/>
        <w:jc w:val="both"/>
        <w:rPr>
          <w:rFonts w:ascii="Bookman Old Style" w:eastAsia="王漢宗細圓體繁" w:hAnsi="Bookman Old Style" w:cs="Arial"/>
          <w:b/>
        </w:rPr>
      </w:pPr>
      <w:r>
        <w:rPr>
          <w:rFonts w:ascii="Bookman Old Style" w:eastAsia="王漢宗細圓體繁" w:hAnsi="Bookman Old Style" w:cs="Arial" w:hint="eastAsia"/>
          <w:b/>
        </w:rPr>
        <w:t>忠心</w:t>
      </w:r>
      <w:r w:rsidRPr="001D54B3">
        <w:rPr>
          <w:rFonts w:ascii="Bookman Old Style" w:eastAsia="王漢宗細圓體繁" w:hAnsi="Bookman Old Style" w:cs="Arial"/>
          <w:b/>
        </w:rPr>
        <w:t>祭司</w:t>
      </w:r>
    </w:p>
    <w:p w:rsidR="00A17AB5" w:rsidRDefault="00A17AB5" w:rsidP="00A17AB5">
      <w:pPr>
        <w:tabs>
          <w:tab w:val="left" w:pos="180"/>
          <w:tab w:val="left" w:pos="540"/>
          <w:tab w:val="left" w:pos="900"/>
          <w:tab w:val="left" w:pos="1260"/>
        </w:tabs>
        <w:adjustRightInd w:val="0"/>
        <w:snapToGrid w:val="0"/>
        <w:spacing w:beforeLines="50" w:before="180" w:afterLines="50" w:after="180" w:line="320" w:lineRule="exact"/>
        <w:ind w:leftChars="600" w:left="1440" w:firstLineChars="225" w:firstLine="540"/>
        <w:jc w:val="both"/>
        <w:rPr>
          <w:rFonts w:ascii="Bookman Old Style" w:eastAsia="王漢宗細圓體繁" w:hAnsi="Bookman Old Style" w:cs="Arial" w:hint="eastAsia"/>
        </w:rPr>
      </w:pPr>
      <w:r>
        <w:rPr>
          <w:rFonts w:ascii="Bookman Old Style" w:eastAsia="王漢宗細圓體繁" w:hAnsi="Bookman Old Style" w:cs="Arial" w:hint="eastAsia"/>
        </w:rPr>
        <w:t>士師時代末期，以色列人的屬靈情況十分黯淡。祭司以利兩個兒子任意妄為，使人厭棄給耶和華獻祭，但以利卻尊重兒子過於尊重神。因他藐視神的權柄，所以他必被輕視受咒詛</w:t>
      </w:r>
      <w:r>
        <w:rPr>
          <w:rFonts w:ascii="Bookman Old Style" w:eastAsia="王漢宗細圓體繁" w:hAnsi="Bookman Old Style" w:cs="Arial" w:hint="eastAsia"/>
        </w:rPr>
        <w:t>(</w:t>
      </w:r>
      <w:r>
        <w:rPr>
          <w:rFonts w:ascii="Bookman Old Style" w:eastAsia="王漢宗細圓體繁" w:hAnsi="Bookman Old Style" w:cs="Arial" w:hint="eastAsia"/>
        </w:rPr>
        <w:t>撒上二</w:t>
      </w:r>
      <w:r>
        <w:rPr>
          <w:rFonts w:ascii="Bookman Old Style" w:eastAsia="王漢宗細圓體繁" w:hAnsi="Bookman Old Style" w:cs="Arial" w:hint="eastAsia"/>
        </w:rPr>
        <w:t>29-30</w:t>
      </w:r>
      <w:r>
        <w:rPr>
          <w:rFonts w:ascii="Bookman Old Style" w:eastAsia="王漢宗細圓體繁" w:hAnsi="Bookman Old Style" w:cs="Arial" w:hint="eastAsia"/>
        </w:rPr>
        <w:t>、三</w:t>
      </w:r>
      <w:r>
        <w:rPr>
          <w:rFonts w:ascii="Bookman Old Style" w:eastAsia="王漢宗細圓體繁" w:hAnsi="Bookman Old Style" w:cs="Arial" w:hint="eastAsia"/>
        </w:rPr>
        <w:t>12-14)</w:t>
      </w:r>
      <w:r>
        <w:rPr>
          <w:rFonts w:ascii="Bookman Old Style" w:eastAsia="王漢宗細圓體繁" w:hAnsi="Bookman Old Style" w:cs="Arial" w:hint="eastAsia"/>
        </w:rPr>
        <w:t>。</w:t>
      </w:r>
    </w:p>
    <w:p w:rsidR="00A17AB5" w:rsidRPr="00C3687B" w:rsidRDefault="00A17AB5" w:rsidP="00A17AB5">
      <w:pPr>
        <w:tabs>
          <w:tab w:val="left" w:pos="180"/>
          <w:tab w:val="left" w:pos="540"/>
          <w:tab w:val="left" w:pos="900"/>
          <w:tab w:val="left" w:pos="1260"/>
        </w:tabs>
        <w:adjustRightInd w:val="0"/>
        <w:snapToGrid w:val="0"/>
        <w:spacing w:afterLines="50" w:after="180" w:line="320" w:lineRule="exact"/>
        <w:ind w:leftChars="600" w:left="1440" w:firstLineChars="225" w:firstLine="540"/>
        <w:jc w:val="both"/>
        <w:rPr>
          <w:rFonts w:ascii="Bookman Old Style" w:eastAsia="王漢宗細圓體繁" w:hAnsi="Bookman Old Style" w:cs="Arial"/>
        </w:rPr>
      </w:pPr>
      <w:r>
        <w:rPr>
          <w:rFonts w:ascii="Bookman Old Style" w:eastAsia="王漢宗細圓體繁" w:hAnsi="Bookman Old Style" w:cs="Arial" w:hint="eastAsia"/>
        </w:rPr>
        <w:t>故</w:t>
      </w:r>
      <w:r w:rsidRPr="00C3687B">
        <w:rPr>
          <w:rFonts w:ascii="Bookman Old Style" w:eastAsia="王漢宗細圓體繁" w:hAnsi="Bookman Old Style" w:cs="Arial"/>
        </w:rPr>
        <w:t>神要為自己立一位忠心的祭司</w:t>
      </w:r>
      <w:r w:rsidRPr="00C3687B">
        <w:rPr>
          <w:rFonts w:ascii="Bookman Old Style" w:eastAsia="王漢宗細圓體繁" w:hAnsi="Bookman Old Style" w:cs="Arial"/>
        </w:rPr>
        <w:t>(</w:t>
      </w:r>
      <w:r>
        <w:rPr>
          <w:rFonts w:ascii="Bookman Old Style" w:eastAsia="王漢宗細圓體繁" w:hAnsi="Bookman Old Style" w:cs="Arial" w:hint="eastAsia"/>
        </w:rPr>
        <w:t>撒上</w:t>
      </w:r>
      <w:r w:rsidRPr="00C3687B">
        <w:rPr>
          <w:rFonts w:ascii="Bookman Old Style" w:eastAsia="王漢宗細圓體繁" w:hAnsi="Bookman Old Style" w:cs="Arial"/>
        </w:rPr>
        <w:t>二</w:t>
      </w:r>
      <w:r w:rsidRPr="00C3687B">
        <w:rPr>
          <w:rFonts w:ascii="Bookman Old Style" w:eastAsia="王漢宗細圓體繁" w:hAnsi="Bookman Old Style" w:cs="Arial"/>
        </w:rPr>
        <w:t>35</w:t>
      </w:r>
      <w:r w:rsidRPr="00C3687B">
        <w:rPr>
          <w:rFonts w:ascii="Bookman Old Style" w:eastAsia="王漢宗細圓體繁" w:hAnsi="Bookman Old Style" w:cs="Arial"/>
        </w:rPr>
        <w:t>上</w:t>
      </w:r>
      <w:r w:rsidRPr="00C3687B">
        <w:rPr>
          <w:rFonts w:ascii="Bookman Old Style" w:eastAsia="王漢宗細圓體繁" w:hAnsi="Bookman Old Style" w:cs="Arial"/>
        </w:rPr>
        <w:t>)</w:t>
      </w:r>
      <w:r>
        <w:rPr>
          <w:rFonts w:ascii="Bookman Old Style" w:eastAsia="王漢宗細圓體繁" w:hAnsi="Bookman Old Style" w:cs="Arial" w:hint="eastAsia"/>
        </w:rPr>
        <w:t>。神不但把以利家放在撒母耳面前，作為鑑戒；同時藉著撒母耳的拿細耳人之願，使他侍立在耶和華面前</w:t>
      </w:r>
      <w:r>
        <w:rPr>
          <w:rFonts w:ascii="Bookman Old Style" w:eastAsia="王漢宗細圓體繁" w:hAnsi="Bookman Old Style" w:cs="Arial" w:hint="eastAsia"/>
        </w:rPr>
        <w:t>(</w:t>
      </w:r>
      <w:r>
        <w:rPr>
          <w:rFonts w:ascii="Bookman Old Style" w:eastAsia="王漢宗細圓體繁" w:hAnsi="Bookman Old Style" w:cs="Arial" w:hint="eastAsia"/>
        </w:rPr>
        <w:t>撒上二</w:t>
      </w:r>
      <w:r>
        <w:rPr>
          <w:rFonts w:ascii="Bookman Old Style" w:eastAsia="王漢宗細圓體繁" w:hAnsi="Bookman Old Style" w:cs="Arial" w:hint="eastAsia"/>
        </w:rPr>
        <w:t>19)</w:t>
      </w:r>
      <w:r>
        <w:rPr>
          <w:rFonts w:ascii="Bookman Old Style" w:eastAsia="王漢宗細圓體繁" w:hAnsi="Bookman Old Style" w:cs="Arial" w:hint="eastAsia"/>
        </w:rPr>
        <w:t>、服在神的權下、從小學習如何照神的心意而行</w:t>
      </w:r>
      <w:r w:rsidRPr="00C3687B">
        <w:rPr>
          <w:rFonts w:ascii="Bookman Old Style" w:eastAsia="王漢宗細圓體繁" w:hAnsi="Bookman Old Style" w:cs="Arial"/>
        </w:rPr>
        <w:t>(</w:t>
      </w:r>
      <w:r>
        <w:rPr>
          <w:rFonts w:ascii="Bookman Old Style" w:eastAsia="王漢宗細圓體繁" w:hAnsi="Bookman Old Style" w:cs="Arial" w:hint="eastAsia"/>
        </w:rPr>
        <w:t>撒上</w:t>
      </w:r>
      <w:r w:rsidRPr="00C3687B">
        <w:rPr>
          <w:rFonts w:ascii="Bookman Old Style" w:eastAsia="王漢宗細圓體繁" w:hAnsi="Bookman Old Style" w:cs="Arial"/>
        </w:rPr>
        <w:t>二</w:t>
      </w:r>
      <w:r w:rsidRPr="00C3687B">
        <w:rPr>
          <w:rFonts w:ascii="Bookman Old Style" w:eastAsia="王漢宗細圓體繁" w:hAnsi="Bookman Old Style" w:cs="Arial"/>
        </w:rPr>
        <w:t>35</w:t>
      </w:r>
      <w:r>
        <w:rPr>
          <w:rFonts w:ascii="Bookman Old Style" w:eastAsia="王漢宗細圓體繁" w:hAnsi="Bookman Old Style" w:cs="Arial" w:hint="eastAsia"/>
        </w:rPr>
        <w:t>下</w:t>
      </w:r>
      <w:r w:rsidRPr="00C3687B">
        <w:rPr>
          <w:rFonts w:ascii="Bookman Old Style" w:eastAsia="王漢宗細圓體繁" w:hAnsi="Bookman Old Style" w:cs="Arial"/>
        </w:rPr>
        <w:t>)</w:t>
      </w:r>
      <w:r>
        <w:rPr>
          <w:rFonts w:ascii="Bookman Old Style" w:eastAsia="王漢宗細圓體繁" w:hAnsi="Bookman Old Style" w:cs="Arial" w:hint="eastAsia"/>
        </w:rPr>
        <w:t>，為撒母耳日後為耶和華築壇</w:t>
      </w:r>
      <w:r>
        <w:rPr>
          <w:rFonts w:ascii="Bookman Old Style" w:eastAsia="王漢宗細圓體繁" w:hAnsi="Bookman Old Style" w:cs="Arial" w:hint="eastAsia"/>
        </w:rPr>
        <w:t>(</w:t>
      </w:r>
      <w:r>
        <w:rPr>
          <w:rFonts w:ascii="Bookman Old Style" w:eastAsia="王漢宗細圓體繁" w:hAnsi="Bookman Old Style" w:cs="Arial" w:hint="eastAsia"/>
        </w:rPr>
        <w:t>撒上七</w:t>
      </w:r>
      <w:r>
        <w:rPr>
          <w:rFonts w:ascii="Bookman Old Style" w:eastAsia="王漢宗細圓體繁" w:hAnsi="Bookman Old Style" w:cs="Arial" w:hint="eastAsia"/>
        </w:rPr>
        <w:t>17)</w:t>
      </w:r>
      <w:r>
        <w:rPr>
          <w:rFonts w:ascii="Bookman Old Style" w:eastAsia="王漢宗細圓體繁" w:hAnsi="Bookman Old Style" w:cs="Arial" w:hint="eastAsia"/>
        </w:rPr>
        <w:t>、領以色列人歸向神作好準備。</w:t>
      </w:r>
    </w:p>
    <w:p w:rsidR="00A17AB5" w:rsidRPr="001D54B3" w:rsidRDefault="00A17AB5" w:rsidP="00A17AB5">
      <w:pPr>
        <w:numPr>
          <w:ilvl w:val="0"/>
          <w:numId w:val="18"/>
        </w:numPr>
        <w:tabs>
          <w:tab w:val="clear" w:pos="1800"/>
          <w:tab w:val="left" w:pos="180"/>
          <w:tab w:val="left" w:pos="540"/>
          <w:tab w:val="left" w:pos="900"/>
          <w:tab w:val="left" w:pos="1260"/>
          <w:tab w:val="num" w:pos="1440"/>
        </w:tabs>
        <w:adjustRightInd w:val="0"/>
        <w:snapToGrid w:val="0"/>
        <w:spacing w:beforeLines="50" w:before="180" w:line="320" w:lineRule="exact"/>
        <w:ind w:hanging="720"/>
        <w:jc w:val="both"/>
        <w:rPr>
          <w:rFonts w:ascii="Bookman Old Style" w:eastAsia="王漢宗細圓體繁" w:hAnsi="Bookman Old Style" w:cs="Arial" w:hint="eastAsia"/>
          <w:b/>
        </w:rPr>
      </w:pPr>
      <w:r>
        <w:rPr>
          <w:rFonts w:ascii="Bookman Old Style" w:eastAsia="王漢宗細圓體繁" w:hAnsi="Bookman Old Style" w:cs="Arial"/>
          <w:b/>
        </w:rPr>
        <w:t>首位先知</w:t>
      </w:r>
    </w:p>
    <w:p w:rsidR="00A17AB5" w:rsidRDefault="00A17AB5" w:rsidP="00A17AB5">
      <w:pPr>
        <w:tabs>
          <w:tab w:val="left" w:pos="180"/>
          <w:tab w:val="left" w:pos="540"/>
          <w:tab w:val="left" w:pos="900"/>
          <w:tab w:val="left" w:pos="1260"/>
        </w:tabs>
        <w:adjustRightInd w:val="0"/>
        <w:snapToGrid w:val="0"/>
        <w:spacing w:beforeLines="50" w:before="180" w:afterLines="50" w:after="180" w:line="320" w:lineRule="exact"/>
        <w:ind w:leftChars="600" w:left="1440" w:firstLineChars="225" w:firstLine="540"/>
        <w:jc w:val="both"/>
        <w:rPr>
          <w:rFonts w:ascii="Bookman Old Style" w:eastAsia="王漢宗細圓體繁" w:hAnsi="Bookman Old Style" w:cs="Arial" w:hint="eastAsia"/>
        </w:rPr>
      </w:pPr>
      <w:r>
        <w:rPr>
          <w:rFonts w:ascii="Bookman Old Style" w:eastAsia="王漢宗細圓體繁" w:hAnsi="Bookman Old Style" w:cs="Arial" w:hint="eastAsia"/>
        </w:rPr>
        <w:t>從神殿裡荒謬的光景看出，以色列人都不認識神的主權，所以那時耶和華的言語稀少，不常有默示</w:t>
      </w:r>
      <w:r>
        <w:rPr>
          <w:rFonts w:ascii="Bookman Old Style" w:eastAsia="王漢宗細圓體繁" w:hAnsi="Bookman Old Style" w:cs="Arial" w:hint="eastAsia"/>
        </w:rPr>
        <w:t>(</w:t>
      </w:r>
      <w:r>
        <w:rPr>
          <w:rFonts w:ascii="Bookman Old Style" w:eastAsia="王漢宗細圓體繁" w:hAnsi="Bookman Old Style" w:cs="Arial" w:hint="eastAsia"/>
        </w:rPr>
        <w:t>撒上三</w:t>
      </w:r>
      <w:r>
        <w:rPr>
          <w:rFonts w:ascii="Bookman Old Style" w:eastAsia="王漢宗細圓體繁" w:hAnsi="Bookman Old Style" w:cs="Arial" w:hint="eastAsia"/>
        </w:rPr>
        <w:t>1)</w:t>
      </w:r>
      <w:r>
        <w:rPr>
          <w:rFonts w:ascii="Bookman Old Style" w:eastAsia="王漢宗細圓體繁" w:hAnsi="Bookman Old Style" w:cs="Arial" w:hint="eastAsia"/>
        </w:rPr>
        <w:t>，以色列地充滿黑暗死寂。</w:t>
      </w:r>
    </w:p>
    <w:p w:rsidR="00A17AB5" w:rsidRPr="00C3687B" w:rsidRDefault="00A17AB5" w:rsidP="00A17AB5">
      <w:pPr>
        <w:tabs>
          <w:tab w:val="left" w:pos="180"/>
          <w:tab w:val="left" w:pos="540"/>
          <w:tab w:val="left" w:pos="900"/>
          <w:tab w:val="left" w:pos="1260"/>
        </w:tabs>
        <w:adjustRightInd w:val="0"/>
        <w:snapToGrid w:val="0"/>
        <w:spacing w:afterLines="50" w:after="180" w:line="320" w:lineRule="exact"/>
        <w:ind w:leftChars="600" w:left="1440" w:firstLineChars="225" w:firstLine="540"/>
        <w:jc w:val="both"/>
        <w:rPr>
          <w:rFonts w:ascii="Bookman Old Style" w:eastAsia="王漢宗細圓體繁" w:hAnsi="Bookman Old Style" w:cs="Arial"/>
        </w:rPr>
      </w:pPr>
      <w:r>
        <w:rPr>
          <w:rFonts w:ascii="Bookman Old Style" w:eastAsia="王漢宗細圓體繁" w:hAnsi="Bookman Old Style" w:cs="Arial" w:hint="eastAsia"/>
        </w:rPr>
        <w:t>但神為了作成祂的工，四次開聲呼召童子撒母耳</w:t>
      </w:r>
      <w:r>
        <w:rPr>
          <w:rFonts w:ascii="Bookman Old Style" w:eastAsia="王漢宗細圓體繁" w:hAnsi="Bookman Old Style" w:cs="Arial" w:hint="eastAsia"/>
        </w:rPr>
        <w:t>(</w:t>
      </w:r>
      <w:r>
        <w:rPr>
          <w:rFonts w:ascii="Bookman Old Style" w:eastAsia="王漢宗細圓體繁" w:hAnsi="Bookman Old Style" w:cs="Arial" w:hint="eastAsia"/>
        </w:rPr>
        <w:t>撒上三</w:t>
      </w:r>
      <w:r>
        <w:rPr>
          <w:rFonts w:ascii="Bookman Old Style" w:eastAsia="王漢宗細圓體繁" w:hAnsi="Bookman Old Style" w:cs="Arial" w:hint="eastAsia"/>
        </w:rPr>
        <w:t>4,6,8,10)</w:t>
      </w:r>
      <w:r>
        <w:rPr>
          <w:rFonts w:ascii="Bookman Old Style" w:eastAsia="王漢宗細圓體繁" w:hAnsi="Bookman Old Style" w:cs="Arial" w:hint="eastAsia"/>
        </w:rPr>
        <w:t>，使他單單聽從神的話。他長大了被耶和華立為首位先知，使他把所得的默示傳遍以色列地</w:t>
      </w:r>
      <w:r>
        <w:rPr>
          <w:rFonts w:ascii="Bookman Old Style" w:eastAsia="王漢宗細圓體繁" w:hAnsi="Bookman Old Style" w:cs="Arial" w:hint="eastAsia"/>
        </w:rPr>
        <w:t>(</w:t>
      </w:r>
      <w:r>
        <w:rPr>
          <w:rFonts w:ascii="Bookman Old Style" w:eastAsia="王漢宗細圓體繁" w:hAnsi="Bookman Old Style" w:cs="Arial" w:hint="eastAsia"/>
        </w:rPr>
        <w:t>撒上三</w:t>
      </w:r>
      <w:r>
        <w:rPr>
          <w:rFonts w:ascii="Bookman Old Style" w:eastAsia="王漢宗細圓體繁" w:hAnsi="Bookman Old Style" w:cs="Arial" w:hint="eastAsia"/>
        </w:rPr>
        <w:t>20-21)</w:t>
      </w:r>
      <w:r>
        <w:rPr>
          <w:rFonts w:ascii="Bookman Old Style" w:eastAsia="王漢宗細圓體繁" w:hAnsi="Bookman Old Style" w:cs="Arial" w:hint="eastAsia"/>
        </w:rPr>
        <w:t>，叫以色列人得聽神的話，把他們的心專一歸向神</w:t>
      </w:r>
      <w:r>
        <w:rPr>
          <w:rFonts w:ascii="Bookman Old Style" w:eastAsia="王漢宗細圓體繁" w:hAnsi="Bookman Old Style" w:cs="Arial" w:hint="eastAsia"/>
        </w:rPr>
        <w:t>(</w:t>
      </w:r>
      <w:r>
        <w:rPr>
          <w:rFonts w:ascii="Bookman Old Style" w:eastAsia="王漢宗細圓體繁" w:hAnsi="Bookman Old Style" w:cs="Arial" w:hint="eastAsia"/>
        </w:rPr>
        <w:t>撒上七</w:t>
      </w:r>
      <w:r>
        <w:rPr>
          <w:rFonts w:ascii="Bookman Old Style" w:eastAsia="王漢宗細圓體繁" w:hAnsi="Bookman Old Style" w:cs="Arial" w:hint="eastAsia"/>
        </w:rPr>
        <w:t>2-3)</w:t>
      </w:r>
      <w:r>
        <w:rPr>
          <w:rFonts w:ascii="Bookman Old Style" w:eastAsia="王漢宗細圓體繁" w:hAnsi="Bookman Old Style" w:cs="Arial" w:hint="eastAsia"/>
        </w:rPr>
        <w:t>。</w:t>
      </w:r>
    </w:p>
    <w:p w:rsidR="00A17AB5" w:rsidRPr="001D54B3" w:rsidRDefault="00A17AB5" w:rsidP="00A17AB5">
      <w:pPr>
        <w:numPr>
          <w:ilvl w:val="0"/>
          <w:numId w:val="18"/>
        </w:numPr>
        <w:tabs>
          <w:tab w:val="clear" w:pos="1800"/>
          <w:tab w:val="left" w:pos="180"/>
          <w:tab w:val="left" w:pos="540"/>
          <w:tab w:val="left" w:pos="900"/>
          <w:tab w:val="left" w:pos="1260"/>
          <w:tab w:val="num" w:pos="1440"/>
        </w:tabs>
        <w:adjustRightInd w:val="0"/>
        <w:snapToGrid w:val="0"/>
        <w:spacing w:beforeLines="50" w:before="180" w:line="320" w:lineRule="exact"/>
        <w:ind w:hanging="720"/>
        <w:jc w:val="both"/>
        <w:rPr>
          <w:rFonts w:ascii="Bookman Old Style" w:eastAsia="王漢宗細圓體繁" w:hAnsi="Bookman Old Style" w:cs="Arial"/>
          <w:b/>
        </w:rPr>
      </w:pPr>
      <w:r>
        <w:rPr>
          <w:rFonts w:ascii="Bookman Old Style" w:eastAsia="王漢宗細圓體繁" w:hAnsi="Bookman Old Style" w:cs="Arial"/>
          <w:b/>
        </w:rPr>
        <w:t>末代士師</w:t>
      </w:r>
    </w:p>
    <w:p w:rsidR="00A17AB5" w:rsidRDefault="00A17AB5" w:rsidP="00A17AB5">
      <w:pPr>
        <w:tabs>
          <w:tab w:val="left" w:pos="180"/>
          <w:tab w:val="left" w:pos="540"/>
          <w:tab w:val="left" w:pos="900"/>
          <w:tab w:val="left" w:pos="1260"/>
        </w:tabs>
        <w:adjustRightInd w:val="0"/>
        <w:snapToGrid w:val="0"/>
        <w:spacing w:beforeLines="50" w:before="180" w:afterLines="50" w:after="180" w:line="320" w:lineRule="exact"/>
        <w:ind w:leftChars="600" w:left="1440" w:firstLineChars="225" w:firstLine="540"/>
        <w:jc w:val="both"/>
        <w:rPr>
          <w:rFonts w:ascii="Bookman Old Style" w:eastAsia="王漢宗細圓體繁" w:hAnsi="Bookman Old Style" w:cs="Arial" w:hint="eastAsia"/>
        </w:rPr>
      </w:pPr>
      <w:r>
        <w:rPr>
          <w:rFonts w:ascii="Bookman Old Style" w:eastAsia="王漢宗細圓體繁" w:hAnsi="Bookman Old Style" w:cs="Arial" w:hint="eastAsia"/>
        </w:rPr>
        <w:t>士師本是蒙神呼召牧養神民以色列的</w:t>
      </w:r>
      <w:r>
        <w:rPr>
          <w:rFonts w:ascii="Bookman Old Style" w:eastAsia="王漢宗細圓體繁" w:hAnsi="Bookman Old Style" w:cs="Arial" w:hint="eastAsia"/>
        </w:rPr>
        <w:t>(</w:t>
      </w:r>
      <w:r>
        <w:rPr>
          <w:rFonts w:ascii="Bookman Old Style" w:eastAsia="王漢宗細圓體繁" w:hAnsi="Bookman Old Style" w:cs="Arial" w:hint="eastAsia"/>
        </w:rPr>
        <w:t>撒下七</w:t>
      </w:r>
      <w:r>
        <w:rPr>
          <w:rFonts w:ascii="Bookman Old Style" w:eastAsia="王漢宗細圓體繁" w:hAnsi="Bookman Old Style" w:cs="Arial" w:hint="eastAsia"/>
        </w:rPr>
        <w:t>7)</w:t>
      </w:r>
      <w:r>
        <w:rPr>
          <w:rFonts w:ascii="Bookman Old Style" w:eastAsia="王漢宗細圓體繁" w:hAnsi="Bookman Old Style" w:cs="Arial" w:hint="eastAsia"/>
        </w:rPr>
        <w:t>。士師以利的兩個兒子竟擅自率眾出征攻打非利士人</w:t>
      </w:r>
      <w:r>
        <w:rPr>
          <w:rFonts w:ascii="Bookman Old Style" w:eastAsia="王漢宗細圓體繁" w:hAnsi="Bookman Old Style" w:cs="Arial" w:hint="eastAsia"/>
        </w:rPr>
        <w:t>(</w:t>
      </w:r>
      <w:r>
        <w:rPr>
          <w:rFonts w:ascii="Bookman Old Style" w:eastAsia="王漢宗細圓體繁" w:hAnsi="Bookman Old Style" w:cs="Arial" w:hint="eastAsia"/>
        </w:rPr>
        <w:t>撒上四</w:t>
      </w:r>
      <w:r>
        <w:rPr>
          <w:rFonts w:ascii="Bookman Old Style" w:eastAsia="王漢宗細圓體繁" w:hAnsi="Bookman Old Style" w:cs="Arial" w:hint="eastAsia"/>
        </w:rPr>
        <w:t>1)</w:t>
      </w:r>
      <w:r>
        <w:rPr>
          <w:rFonts w:ascii="Bookman Old Style" w:eastAsia="王漢宗細圓體繁" w:hAnsi="Bookman Old Style" w:cs="Arial" w:hint="eastAsia"/>
        </w:rPr>
        <w:t>。他們雖不要神作王治理他們，卻要借約櫃操縱萬軍之耶和華，以博取勝</w:t>
      </w:r>
      <w:r>
        <w:rPr>
          <w:rFonts w:ascii="Bookman Old Style" w:eastAsia="王漢宗細圓體繁" w:hAnsi="Bookman Old Style" w:cs="Arial" w:hint="eastAsia"/>
        </w:rPr>
        <w:t>(</w:t>
      </w:r>
      <w:r>
        <w:rPr>
          <w:rFonts w:ascii="Bookman Old Style" w:eastAsia="王漢宗細圓體繁" w:hAnsi="Bookman Old Style" w:cs="Arial" w:hint="eastAsia"/>
        </w:rPr>
        <w:t>撒上四</w:t>
      </w:r>
      <w:r>
        <w:rPr>
          <w:rFonts w:ascii="Bookman Old Style" w:eastAsia="王漢宗細圓體繁" w:hAnsi="Bookman Old Style" w:cs="Arial" w:hint="eastAsia"/>
        </w:rPr>
        <w:t>3</w:t>
      </w:r>
      <w:r>
        <w:rPr>
          <w:rFonts w:ascii="Bookman Old Style" w:eastAsia="王漢宗細圓體繁" w:hAnsi="Bookman Old Style" w:cs="Arial"/>
        </w:rPr>
        <w:t>-4</w:t>
      </w:r>
      <w:r>
        <w:rPr>
          <w:rFonts w:ascii="Bookman Old Style" w:eastAsia="王漢宗細圓體繁" w:hAnsi="Bookman Old Style" w:cs="Arial" w:hint="eastAsia"/>
        </w:rPr>
        <w:t>)</w:t>
      </w:r>
      <w:r>
        <w:rPr>
          <w:rFonts w:ascii="Bookman Old Style" w:eastAsia="王漢宗細圓體繁" w:hAnsi="Bookman Old Style" w:cs="Arial" w:hint="eastAsia"/>
        </w:rPr>
        <w:t>。這樣的背叛為以利和兩個兒子帶來神預定的懲罰</w:t>
      </w:r>
      <w:r>
        <w:rPr>
          <w:rFonts w:ascii="Bookman Old Style" w:eastAsia="王漢宗細圓體繁" w:hAnsi="Bookman Old Style" w:cs="Arial" w:hint="eastAsia"/>
        </w:rPr>
        <w:t>(</w:t>
      </w:r>
      <w:r>
        <w:rPr>
          <w:rFonts w:ascii="Bookman Old Style" w:eastAsia="王漢宗細圓體繁" w:hAnsi="Bookman Old Style" w:cs="Arial" w:hint="eastAsia"/>
        </w:rPr>
        <w:t>撒上四</w:t>
      </w:r>
      <w:r>
        <w:rPr>
          <w:rFonts w:ascii="Bookman Old Style" w:eastAsia="王漢宗細圓體繁" w:hAnsi="Bookman Old Style" w:cs="Arial" w:hint="eastAsia"/>
        </w:rPr>
        <w:t>11,18)</w:t>
      </w:r>
      <w:r>
        <w:rPr>
          <w:rFonts w:ascii="Bookman Old Style" w:eastAsia="王漢宗細圓體繁" w:hAnsi="Bookman Old Style" w:cs="Arial" w:hint="eastAsia"/>
        </w:rPr>
        <w:t>，家破人亡。</w:t>
      </w:r>
    </w:p>
    <w:p w:rsidR="00A17AB5" w:rsidRDefault="00A17AB5" w:rsidP="00A17AB5">
      <w:pPr>
        <w:tabs>
          <w:tab w:val="left" w:pos="180"/>
          <w:tab w:val="left" w:pos="540"/>
          <w:tab w:val="left" w:pos="900"/>
          <w:tab w:val="left" w:pos="1260"/>
        </w:tabs>
        <w:adjustRightInd w:val="0"/>
        <w:snapToGrid w:val="0"/>
        <w:spacing w:line="320" w:lineRule="exact"/>
        <w:ind w:leftChars="600" w:left="1440" w:firstLineChars="225" w:firstLine="540"/>
        <w:jc w:val="both"/>
        <w:rPr>
          <w:rFonts w:ascii="Bookman Old Style" w:eastAsia="王漢宗細圓體繁" w:hAnsi="Bookman Old Style" w:cs="Arial" w:hint="eastAsia"/>
        </w:rPr>
      </w:pPr>
      <w:r>
        <w:rPr>
          <w:rFonts w:ascii="Bookman Old Style" w:eastAsia="王漢宗細圓體繁" w:hAnsi="Bookman Old Style" w:cs="Arial" w:hint="eastAsia"/>
        </w:rPr>
        <w:t>如此黑暗已深的士師時期，神惟有繼續預備器皿，藉著末代的士師撒母耳</w:t>
      </w:r>
      <w:r>
        <w:rPr>
          <w:rFonts w:ascii="Bookman Old Style" w:eastAsia="王漢宗細圓體繁" w:hAnsi="Bookman Old Style" w:cs="Arial" w:hint="eastAsia"/>
        </w:rPr>
        <w:t>(</w:t>
      </w:r>
      <w:r>
        <w:rPr>
          <w:rFonts w:ascii="Bookman Old Style" w:eastAsia="王漢宗細圓體繁" w:hAnsi="Bookman Old Style" w:cs="Arial" w:hint="eastAsia"/>
        </w:rPr>
        <w:t>撒上七</w:t>
      </w:r>
      <w:r>
        <w:rPr>
          <w:rFonts w:ascii="Bookman Old Style" w:eastAsia="王漢宗細圓體繁" w:hAnsi="Bookman Old Style" w:cs="Arial" w:hint="eastAsia"/>
        </w:rPr>
        <w:t>15)</w:t>
      </w:r>
      <w:r>
        <w:rPr>
          <w:rFonts w:ascii="Bookman Old Style" w:eastAsia="王漢宗細圓體繁" w:hAnsi="Bookman Old Style" w:cs="Arial" w:hint="eastAsia"/>
        </w:rPr>
        <w:t>，使以色列全家</w:t>
      </w:r>
      <w:r w:rsidRPr="00CC6576">
        <w:rPr>
          <w:rFonts w:ascii="Bookman Old Style" w:eastAsia="王漢宗細圓體繁" w:hAnsi="Bookman Old Style" w:cs="Arial" w:hint="eastAsia"/>
        </w:rPr>
        <w:t>專心歸向神，單單事奉祂</w:t>
      </w:r>
      <w:r>
        <w:rPr>
          <w:rFonts w:ascii="Bookman Old Style" w:eastAsia="王漢宗細圓體繁" w:hAnsi="Bookman Old Style" w:cs="Arial" w:hint="eastAsia"/>
        </w:rPr>
        <w:t>(</w:t>
      </w:r>
      <w:r>
        <w:rPr>
          <w:rFonts w:ascii="Bookman Old Style" w:eastAsia="王漢宗細圓體繁" w:hAnsi="Bookman Old Style" w:cs="Arial" w:hint="eastAsia"/>
        </w:rPr>
        <w:t>撒上七</w:t>
      </w:r>
      <w:r>
        <w:rPr>
          <w:rFonts w:ascii="Bookman Old Style" w:eastAsia="王漢宗細圓體繁" w:hAnsi="Bookman Old Style" w:cs="Arial" w:hint="eastAsia"/>
        </w:rPr>
        <w:t>6)</w:t>
      </w:r>
      <w:r>
        <w:rPr>
          <w:rFonts w:ascii="Bookman Old Style" w:eastAsia="王漢宗細圓體繁" w:hAnsi="Bookman Old Style" w:cs="Arial" w:hint="eastAsia"/>
        </w:rPr>
        <w:t>。</w:t>
      </w:r>
    </w:p>
    <w:p w:rsidR="00A17AB5" w:rsidRDefault="00A17AB5" w:rsidP="00A17AB5">
      <w:pPr>
        <w:tabs>
          <w:tab w:val="left" w:pos="180"/>
          <w:tab w:val="left" w:pos="540"/>
          <w:tab w:val="left" w:pos="900"/>
          <w:tab w:val="left" w:pos="1260"/>
        </w:tabs>
        <w:adjustRightInd w:val="0"/>
        <w:snapToGrid w:val="0"/>
        <w:spacing w:line="320" w:lineRule="exact"/>
        <w:ind w:leftChars="600" w:left="1440" w:firstLineChars="225" w:firstLine="540"/>
        <w:jc w:val="both"/>
        <w:rPr>
          <w:rFonts w:ascii="Bookman Old Style" w:eastAsia="王漢宗細圓體繁" w:hAnsi="Bookman Old Style" w:cs="Arial" w:hint="eastAsia"/>
        </w:rPr>
      </w:pPr>
    </w:p>
    <w:p w:rsidR="00A17AB5" w:rsidRDefault="00A17AB5" w:rsidP="00A17AB5">
      <w:pPr>
        <w:tabs>
          <w:tab w:val="left" w:pos="180"/>
          <w:tab w:val="left" w:pos="540"/>
          <w:tab w:val="left" w:pos="900"/>
          <w:tab w:val="left" w:pos="1260"/>
        </w:tabs>
        <w:adjustRightInd w:val="0"/>
        <w:snapToGrid w:val="0"/>
        <w:spacing w:line="320" w:lineRule="exact"/>
        <w:ind w:leftChars="600" w:left="1440" w:firstLineChars="225" w:firstLine="540"/>
        <w:jc w:val="both"/>
        <w:rPr>
          <w:rFonts w:ascii="Bookman Old Style" w:eastAsia="王漢宗細圓體繁" w:hAnsi="Bookman Old Style" w:cs="Arial" w:hint="eastAsia"/>
        </w:rPr>
      </w:pPr>
    </w:p>
    <w:p w:rsidR="00A17AB5" w:rsidRDefault="00A17AB5" w:rsidP="00A17AB5">
      <w:pPr>
        <w:tabs>
          <w:tab w:val="left" w:pos="180"/>
          <w:tab w:val="left" w:pos="540"/>
          <w:tab w:val="left" w:pos="900"/>
          <w:tab w:val="left" w:pos="1260"/>
        </w:tabs>
        <w:adjustRightInd w:val="0"/>
        <w:snapToGrid w:val="0"/>
        <w:spacing w:line="320" w:lineRule="exact"/>
        <w:ind w:leftChars="600" w:left="1440" w:firstLineChars="225" w:firstLine="540"/>
        <w:jc w:val="both"/>
        <w:rPr>
          <w:rFonts w:ascii="Bookman Old Style" w:eastAsia="王漢宗細圓體繁" w:hAnsi="Bookman Old Style" w:cs="Arial" w:hint="eastAsia"/>
        </w:rPr>
      </w:pPr>
    </w:p>
    <w:p w:rsidR="00A17AB5" w:rsidRDefault="00A17AB5" w:rsidP="00A17AB5">
      <w:pPr>
        <w:tabs>
          <w:tab w:val="left" w:pos="180"/>
          <w:tab w:val="left" w:pos="540"/>
          <w:tab w:val="left" w:pos="900"/>
          <w:tab w:val="left" w:pos="1260"/>
        </w:tabs>
        <w:adjustRightInd w:val="0"/>
        <w:snapToGrid w:val="0"/>
        <w:spacing w:line="320" w:lineRule="exact"/>
        <w:ind w:leftChars="600" w:left="1440" w:firstLineChars="225" w:firstLine="540"/>
        <w:jc w:val="both"/>
        <w:rPr>
          <w:rFonts w:ascii="Bookman Old Style" w:eastAsia="王漢宗細圓體繁" w:hAnsi="Bookman Old Style" w:cs="Arial" w:hint="eastAsia"/>
        </w:rPr>
      </w:pPr>
    </w:p>
    <w:p w:rsidR="00A17AB5" w:rsidRDefault="00A17AB5" w:rsidP="00A17AB5">
      <w:pPr>
        <w:tabs>
          <w:tab w:val="left" w:pos="180"/>
          <w:tab w:val="left" w:pos="540"/>
          <w:tab w:val="left" w:pos="900"/>
          <w:tab w:val="left" w:pos="1260"/>
        </w:tabs>
        <w:adjustRightInd w:val="0"/>
        <w:snapToGrid w:val="0"/>
        <w:spacing w:line="320" w:lineRule="exact"/>
        <w:ind w:leftChars="600" w:left="1440" w:firstLineChars="225" w:firstLine="540"/>
        <w:jc w:val="both"/>
        <w:rPr>
          <w:rFonts w:ascii="Bookman Old Style" w:eastAsia="王漢宗細圓體繁" w:hAnsi="Bookman Old Style" w:cs="Arial" w:hint="eastAsia"/>
        </w:rPr>
      </w:pPr>
    </w:p>
    <w:p w:rsidR="00A17AB5" w:rsidRDefault="008C025F" w:rsidP="00A17AB5">
      <w:pPr>
        <w:tabs>
          <w:tab w:val="left" w:pos="180"/>
          <w:tab w:val="left" w:pos="540"/>
          <w:tab w:val="left" w:pos="900"/>
          <w:tab w:val="left" w:pos="1260"/>
        </w:tabs>
        <w:adjustRightInd w:val="0"/>
        <w:snapToGrid w:val="0"/>
        <w:spacing w:line="320" w:lineRule="exact"/>
        <w:ind w:leftChars="600" w:left="1440" w:firstLineChars="225" w:firstLine="540"/>
        <w:jc w:val="both"/>
        <w:rPr>
          <w:rFonts w:ascii="Bookman Old Style" w:eastAsia="王漢宗細圓體繁" w:hAnsi="Bookman Old Style" w:cs="Arial" w:hint="eastAsia"/>
        </w:rPr>
      </w:pPr>
      <w:r>
        <w:rPr>
          <w:rFonts w:ascii="Bookman Old Style" w:eastAsia="王漢宗細圓體繁" w:hAnsi="Bookman Old Style" w:cs="Arial"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25400</wp:posOffset>
                </wp:positionV>
                <wp:extent cx="1028700" cy="353695"/>
                <wp:effectExtent l="0" t="0" r="0" b="190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5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7AB5" w:rsidRPr="00B070E0" w:rsidRDefault="00A17AB5" w:rsidP="00A17AB5">
                            <w:pPr>
                              <w:jc w:val="center"/>
                              <w:rPr>
                                <w:rFonts w:ascii="王漢宗顏楷體繁" w:eastAsia="王漢宗顏楷體繁" w:hint="eastAsia"/>
                                <w:sz w:val="18"/>
                                <w:szCs w:val="18"/>
                              </w:rPr>
                            </w:pPr>
                            <w:r w:rsidRPr="00B070E0">
                              <w:rPr>
                                <w:rFonts w:ascii="王漢宗顏楷體繁" w:eastAsia="王漢宗顏楷體繁" w:hAnsi="新細明體" w:hint="eastAsia"/>
                                <w:sz w:val="18"/>
                                <w:szCs w:val="18"/>
                              </w:rPr>
                              <w:t>第</w:t>
                            </w:r>
                            <w:r>
                              <w:rPr>
                                <w:rFonts w:ascii="王漢宗顏楷體繁" w:eastAsia="王漢宗顏楷體繁" w:hAnsi="新細明體" w:hint="eastAsia"/>
                                <w:sz w:val="18"/>
                                <w:szCs w:val="18"/>
                              </w:rPr>
                              <w:t>六</w:t>
                            </w:r>
                            <w:r w:rsidRPr="00B070E0">
                              <w:rPr>
                                <w:rFonts w:ascii="王漢宗顏楷體繁" w:eastAsia="王漢宗顏楷體繁" w:hAnsi="新細明體" w:hint="eastAsia"/>
                                <w:sz w:val="18"/>
                                <w:szCs w:val="18"/>
                              </w:rPr>
                              <w:t>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left:0;text-align:left;margin-left:252pt;margin-top:2pt;width:81pt;height:27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" filled="f" stroked="f">
                <v:textbox>
                  <w:txbxContent>
                    <w:p w:rsidR="00A17AB5" w:rsidRPr="00B070E0" w:rsidRDefault="00A17AB5" w:rsidP="00A17AB5">
                      <w:pPr>
                        <w:jc w:val="center"/>
                        <w:rPr>
                          <w:rFonts w:ascii="王漢宗顏楷體繁" w:eastAsia="王漢宗顏楷體繁" w:hint="eastAsia"/>
                          <w:sz w:val="18"/>
                          <w:szCs w:val="18"/>
                        </w:rPr>
                      </w:pPr>
                      <w:r w:rsidRPr="00B070E0">
                        <w:rPr>
                          <w:rFonts w:ascii="王漢宗顏楷體繁" w:eastAsia="王漢宗顏楷體繁" w:hAnsi="新細明體" w:hint="eastAsia"/>
                          <w:sz w:val="18"/>
                          <w:szCs w:val="18"/>
                        </w:rPr>
                        <w:t>第</w:t>
                      </w:r>
                      <w:r>
                        <w:rPr>
                          <w:rFonts w:ascii="王漢宗顏楷體繁" w:eastAsia="王漢宗顏楷體繁" w:hAnsi="新細明體" w:hint="eastAsia"/>
                          <w:sz w:val="18"/>
                          <w:szCs w:val="18"/>
                        </w:rPr>
                        <w:t>六</w:t>
                      </w:r>
                      <w:r w:rsidRPr="00B070E0">
                        <w:rPr>
                          <w:rFonts w:ascii="王漢宗顏楷體繁" w:eastAsia="王漢宗顏楷體繁" w:hAnsi="新細明體" w:hint="eastAsia"/>
                          <w:sz w:val="18"/>
                          <w:szCs w:val="18"/>
                        </w:rPr>
                        <w:t>頁</w:t>
                      </w:r>
                    </w:p>
                  </w:txbxContent>
                </v:textbox>
              </v:shape>
            </w:pict>
          </mc:Fallback>
        </mc:AlternateContent>
      </w:r>
    </w:p>
    <w:p w:rsidR="00A17AB5" w:rsidRDefault="00A17AB5" w:rsidP="00A17AB5">
      <w:pPr>
        <w:tabs>
          <w:tab w:val="left" w:pos="180"/>
          <w:tab w:val="left" w:pos="540"/>
          <w:tab w:val="left" w:pos="900"/>
          <w:tab w:val="left" w:pos="1260"/>
        </w:tabs>
        <w:adjustRightInd w:val="0"/>
        <w:snapToGrid w:val="0"/>
        <w:spacing w:line="320" w:lineRule="exact"/>
        <w:ind w:leftChars="600" w:left="1440" w:firstLineChars="225" w:firstLine="540"/>
        <w:jc w:val="both"/>
        <w:rPr>
          <w:rFonts w:ascii="Bookman Old Style" w:eastAsia="王漢宗細圓體繁" w:hAnsi="Bookman Old Style" w:cs="Arial" w:hint="eastAsia"/>
        </w:rPr>
      </w:pPr>
    </w:p>
    <w:p w:rsidR="00A17AB5" w:rsidRDefault="00A17AB5" w:rsidP="00A17AB5">
      <w:pPr>
        <w:tabs>
          <w:tab w:val="left" w:pos="180"/>
          <w:tab w:val="left" w:pos="540"/>
          <w:tab w:val="left" w:pos="900"/>
          <w:tab w:val="left" w:pos="1260"/>
        </w:tabs>
        <w:adjustRightInd w:val="0"/>
        <w:snapToGrid w:val="0"/>
        <w:spacing w:line="320" w:lineRule="exact"/>
        <w:ind w:leftChars="600" w:left="1440" w:firstLineChars="225" w:firstLine="540"/>
        <w:jc w:val="both"/>
        <w:rPr>
          <w:rFonts w:ascii="Bookman Old Style" w:eastAsia="王漢宗細圓體繁" w:hAnsi="Bookman Old Style" w:cs="Arial" w:hint="eastAsia"/>
        </w:rPr>
      </w:pPr>
    </w:p>
    <w:p w:rsidR="00A17AB5" w:rsidRPr="001D54B3" w:rsidRDefault="00A17AB5" w:rsidP="00A17AB5">
      <w:pPr>
        <w:numPr>
          <w:ilvl w:val="0"/>
          <w:numId w:val="18"/>
        </w:numPr>
        <w:tabs>
          <w:tab w:val="clear" w:pos="1800"/>
          <w:tab w:val="left" w:pos="180"/>
          <w:tab w:val="left" w:pos="540"/>
          <w:tab w:val="left" w:pos="900"/>
          <w:tab w:val="left" w:pos="1260"/>
          <w:tab w:val="num" w:pos="1440"/>
        </w:tabs>
        <w:adjustRightInd w:val="0"/>
        <w:snapToGrid w:val="0"/>
        <w:spacing w:beforeLines="50" w:before="180" w:line="320" w:lineRule="exact"/>
        <w:ind w:hanging="720"/>
        <w:jc w:val="both"/>
        <w:rPr>
          <w:rFonts w:ascii="Bookman Old Style" w:eastAsia="王漢宗細圓體繁" w:hAnsi="Bookman Old Style" w:cs="Arial"/>
          <w:b/>
        </w:rPr>
      </w:pPr>
      <w:r>
        <w:rPr>
          <w:rFonts w:ascii="Bookman Old Style" w:eastAsia="王漢宗細圓體繁" w:hAnsi="Bookman Old Style" w:cs="Arial" w:hint="eastAsia"/>
          <w:b/>
        </w:rPr>
        <w:lastRenderedPageBreak/>
        <w:t>祈禱戰士</w:t>
      </w:r>
    </w:p>
    <w:p w:rsidR="00A17AB5" w:rsidRDefault="00A17AB5" w:rsidP="00A17AB5">
      <w:pPr>
        <w:tabs>
          <w:tab w:val="left" w:pos="180"/>
          <w:tab w:val="left" w:pos="540"/>
          <w:tab w:val="left" w:pos="900"/>
          <w:tab w:val="left" w:pos="1260"/>
        </w:tabs>
        <w:adjustRightInd w:val="0"/>
        <w:snapToGrid w:val="0"/>
        <w:spacing w:beforeLines="50" w:before="180" w:afterLines="50" w:after="180" w:line="320" w:lineRule="exact"/>
        <w:ind w:leftChars="600" w:left="1440" w:firstLineChars="225" w:firstLine="540"/>
        <w:jc w:val="both"/>
        <w:rPr>
          <w:rFonts w:ascii="Bookman Old Style" w:eastAsia="王漢宗細圓體繁" w:hAnsi="Bookman Old Style" w:cs="Arial" w:hint="eastAsia"/>
        </w:rPr>
      </w:pPr>
      <w:r>
        <w:rPr>
          <w:rFonts w:ascii="Bookman Old Style" w:eastAsia="王漢宗細圓體繁" w:hAnsi="Bookman Old Style" w:cs="Arial" w:hint="eastAsia"/>
        </w:rPr>
        <w:t>以色列人的問題屢見不鮮：轉離神去事奉偶像，受非利士人的侵擾</w:t>
      </w:r>
      <w:r>
        <w:rPr>
          <w:rFonts w:ascii="Bookman Old Style" w:eastAsia="王漢宗細圓體繁" w:hAnsi="Bookman Old Style" w:cs="Arial" w:hint="eastAsia"/>
        </w:rPr>
        <w:t>(</w:t>
      </w:r>
      <w:r>
        <w:rPr>
          <w:rFonts w:ascii="Bookman Old Style" w:eastAsia="王漢宗細圓體繁" w:hAnsi="Bookman Old Style" w:cs="Arial" w:hint="eastAsia"/>
        </w:rPr>
        <w:t>撒上七</w:t>
      </w:r>
      <w:r>
        <w:rPr>
          <w:rFonts w:ascii="Bookman Old Style" w:eastAsia="王漢宗細圓體繁" w:hAnsi="Bookman Old Style" w:cs="Arial" w:hint="eastAsia"/>
        </w:rPr>
        <w:t>5,9)</w:t>
      </w:r>
      <w:r>
        <w:rPr>
          <w:rFonts w:ascii="Bookman Old Style" w:eastAsia="王漢宗細圓體繁" w:hAnsi="Bookman Old Style" w:cs="Arial" w:hint="eastAsia"/>
        </w:rPr>
        <w:t>，甚至被神立為王的掃羅，竟都厭棄神</w:t>
      </w:r>
      <w:r>
        <w:rPr>
          <w:rFonts w:ascii="Bookman Old Style" w:eastAsia="王漢宗細圓體繁" w:hAnsi="Bookman Old Style" w:cs="Arial" w:hint="eastAsia"/>
        </w:rPr>
        <w:t>(</w:t>
      </w:r>
      <w:r>
        <w:rPr>
          <w:rFonts w:ascii="Bookman Old Style" w:eastAsia="王漢宗細圓體繁" w:hAnsi="Bookman Old Style" w:cs="Arial" w:hint="eastAsia"/>
        </w:rPr>
        <w:t>撒上十五</w:t>
      </w:r>
      <w:r>
        <w:rPr>
          <w:rFonts w:ascii="Bookman Old Style" w:eastAsia="王漢宗細圓體繁" w:hAnsi="Bookman Old Style" w:cs="Arial" w:hint="eastAsia"/>
        </w:rPr>
        <w:t>23)</w:t>
      </w:r>
      <w:r>
        <w:rPr>
          <w:rFonts w:ascii="Bookman Old Style" w:eastAsia="王漢宗細圓體繁" w:hAnsi="Bookman Old Style" w:cs="Arial" w:hint="eastAsia"/>
        </w:rPr>
        <w:t>。</w:t>
      </w:r>
    </w:p>
    <w:p w:rsidR="00A17AB5" w:rsidRDefault="00A17AB5" w:rsidP="00A17AB5">
      <w:pPr>
        <w:tabs>
          <w:tab w:val="left" w:pos="180"/>
          <w:tab w:val="left" w:pos="540"/>
          <w:tab w:val="left" w:pos="900"/>
          <w:tab w:val="left" w:pos="1260"/>
        </w:tabs>
        <w:adjustRightInd w:val="0"/>
        <w:snapToGrid w:val="0"/>
        <w:spacing w:line="320" w:lineRule="exact"/>
        <w:ind w:leftChars="600" w:left="1440" w:firstLineChars="225" w:firstLine="540"/>
        <w:jc w:val="both"/>
        <w:rPr>
          <w:rFonts w:ascii="Bookman Old Style" w:eastAsia="王漢宗細圓體繁" w:hAnsi="Bookman Old Style" w:cs="Arial" w:hint="eastAsia"/>
        </w:rPr>
      </w:pPr>
      <w:r>
        <w:rPr>
          <w:rFonts w:ascii="Bookman Old Style" w:eastAsia="王漢宗細圓體繁" w:hAnsi="Bookman Old Style" w:cs="Arial" w:hint="eastAsia"/>
        </w:rPr>
        <w:t>但撒母耳畢生服在神權下，站在神的地位上，在禱告方面盡忠職守，擔任神與人之間的中保</w:t>
      </w:r>
      <w:r>
        <w:rPr>
          <w:rFonts w:ascii="Bookman Old Style" w:eastAsia="王漢宗細圓體繁" w:hAnsi="Bookman Old Style" w:cs="Arial" w:hint="eastAsia"/>
        </w:rPr>
        <w:t>(</w:t>
      </w:r>
      <w:r>
        <w:rPr>
          <w:rFonts w:ascii="Bookman Old Style" w:eastAsia="王漢宗細圓體繁" w:hAnsi="Bookman Old Style" w:cs="Arial" w:hint="eastAsia"/>
        </w:rPr>
        <w:t>撒上十二</w:t>
      </w:r>
      <w:r>
        <w:rPr>
          <w:rFonts w:ascii="Bookman Old Style" w:eastAsia="王漢宗細圓體繁" w:hAnsi="Bookman Old Style" w:cs="Arial" w:hint="eastAsia"/>
        </w:rPr>
        <w:t>23)</w:t>
      </w:r>
      <w:r>
        <w:rPr>
          <w:rFonts w:ascii="Bookman Old Style" w:eastAsia="王漢宗細圓體繁" w:hAnsi="Bookman Old Style" w:cs="Arial" w:hint="eastAsia"/>
        </w:rPr>
        <w:t>。這樣，撒母耳成為神合用的器皿，成就神轉移時代的計劃，引進君王治理以色列國，為神膏立首任君王</w:t>
      </w:r>
      <w:r>
        <w:rPr>
          <w:rFonts w:ascii="Bookman Old Style" w:eastAsia="王漢宗細圓體繁" w:hAnsi="Bookman Old Style" w:cs="Arial" w:hint="eastAsia"/>
        </w:rPr>
        <w:t>(</w:t>
      </w:r>
      <w:r>
        <w:rPr>
          <w:rFonts w:ascii="Bookman Old Style" w:eastAsia="王漢宗細圓體繁" w:hAnsi="Bookman Old Style" w:cs="Arial" w:hint="eastAsia"/>
        </w:rPr>
        <w:t>撒上十</w:t>
      </w:r>
      <w:r>
        <w:rPr>
          <w:rFonts w:ascii="Bookman Old Style" w:eastAsia="王漢宗細圓體繁" w:hAnsi="Bookman Old Style" w:cs="Arial" w:hint="eastAsia"/>
        </w:rPr>
        <w:t>1)</w:t>
      </w:r>
      <w:r>
        <w:rPr>
          <w:rFonts w:ascii="Bookman Old Style" w:eastAsia="王漢宗細圓體繁" w:hAnsi="Bookman Old Style" w:cs="Arial" w:hint="eastAsia"/>
        </w:rPr>
        <w:t>，後來為恢復神的心意，為神膏立豫定為王的大衛</w:t>
      </w:r>
      <w:r>
        <w:rPr>
          <w:rFonts w:ascii="Bookman Old Style" w:eastAsia="王漢宗細圓體繁" w:hAnsi="Bookman Old Style" w:cs="Arial" w:hint="eastAsia"/>
        </w:rPr>
        <w:t>(</w:t>
      </w:r>
      <w:r>
        <w:rPr>
          <w:rFonts w:ascii="Bookman Old Style" w:eastAsia="王漢宗細圓體繁" w:hAnsi="Bookman Old Style" w:cs="Arial" w:hint="eastAsia"/>
        </w:rPr>
        <w:t>撒上十六</w:t>
      </w:r>
      <w:r>
        <w:rPr>
          <w:rFonts w:ascii="Bookman Old Style" w:eastAsia="王漢宗細圓體繁" w:hAnsi="Bookman Old Style" w:cs="Arial" w:hint="eastAsia"/>
        </w:rPr>
        <w:t>13)</w:t>
      </w:r>
      <w:r>
        <w:rPr>
          <w:rFonts w:ascii="Bookman Old Style" w:eastAsia="王漢宗細圓體繁" w:hAnsi="Bookman Old Style" w:cs="Arial" w:hint="eastAsia"/>
        </w:rPr>
        <w:t>。</w:t>
      </w:r>
    </w:p>
    <w:p w:rsidR="00A17AB5" w:rsidRPr="006D4AD6" w:rsidRDefault="00A17AB5" w:rsidP="00A17AB5">
      <w:pPr>
        <w:numPr>
          <w:ilvl w:val="0"/>
          <w:numId w:val="15"/>
        </w:numPr>
        <w:tabs>
          <w:tab w:val="center" w:pos="1260"/>
        </w:tabs>
        <w:spacing w:beforeLines="50" w:before="180" w:line="320" w:lineRule="exact"/>
        <w:ind w:hanging="573"/>
        <w:jc w:val="both"/>
        <w:rPr>
          <w:rFonts w:ascii="王漢宗顏楷體繁" w:eastAsia="王漢宗顏楷體繁" w:hAnsi="Bookman Old Style" w:hint="eastAsia"/>
          <w:b/>
          <w:sz w:val="28"/>
          <w:szCs w:val="28"/>
        </w:rPr>
      </w:pPr>
      <w:r w:rsidRPr="006D4AD6">
        <w:rPr>
          <w:rFonts w:ascii="王漢宗顏楷體繁" w:eastAsia="王漢宗顏楷體繁" w:hAnsi="Bookman Old Style" w:hint="eastAsia"/>
          <w:b/>
          <w:sz w:val="28"/>
          <w:szCs w:val="28"/>
        </w:rPr>
        <w:t>人厭棄耶和華作</w:t>
      </w:r>
      <w:r>
        <w:rPr>
          <w:rFonts w:ascii="王漢宗顏楷體繁" w:eastAsia="王漢宗顏楷體繁" w:hAnsi="Bookman Old Style" w:hint="eastAsia"/>
          <w:b/>
          <w:sz w:val="28"/>
          <w:szCs w:val="28"/>
        </w:rPr>
        <w:t>他們的</w:t>
      </w:r>
      <w:r w:rsidRPr="006D4AD6">
        <w:rPr>
          <w:rFonts w:ascii="王漢宗顏楷體繁" w:eastAsia="王漢宗顏楷體繁" w:hAnsi="Bookman Old Style" w:hint="eastAsia"/>
          <w:b/>
          <w:sz w:val="28"/>
          <w:szCs w:val="28"/>
        </w:rPr>
        <w:t>王</w:t>
      </w:r>
    </w:p>
    <w:p w:rsidR="00A17AB5" w:rsidRPr="00C3687B" w:rsidRDefault="00A17AB5" w:rsidP="00A17AB5">
      <w:pPr>
        <w:tabs>
          <w:tab w:val="center" w:pos="900"/>
        </w:tabs>
        <w:spacing w:beforeLines="50" w:before="180" w:line="320" w:lineRule="exact"/>
        <w:ind w:leftChars="375" w:left="900" w:firstLineChars="300" w:firstLine="720"/>
        <w:jc w:val="both"/>
        <w:rPr>
          <w:rFonts w:ascii="Bookman Old Style" w:eastAsia="王漢宗細圓體繁" w:hAnsi="Bookman Old Style"/>
        </w:rPr>
      </w:pPr>
      <w:r>
        <w:rPr>
          <w:rFonts w:ascii="Bookman Old Style" w:eastAsia="王漢宗細圓體繁" w:hAnsi="Bookman Old Style" w:hint="eastAsia"/>
        </w:rPr>
        <w:t>神一直為自己的心意，多方預備器皿，但以色列人的情況卻與神的心意背道而馳，使神、人之間出現極大的洪溝。</w:t>
      </w:r>
    </w:p>
    <w:p w:rsidR="00A17AB5" w:rsidRPr="006D4AD6" w:rsidRDefault="00A17AB5" w:rsidP="00A17AB5">
      <w:pPr>
        <w:numPr>
          <w:ilvl w:val="0"/>
          <w:numId w:val="17"/>
        </w:numPr>
        <w:tabs>
          <w:tab w:val="center" w:pos="900"/>
        </w:tabs>
        <w:spacing w:beforeLines="50" w:before="180" w:line="320" w:lineRule="exact"/>
        <w:jc w:val="both"/>
        <w:rPr>
          <w:rFonts w:ascii="王漢宗特圓體繁" w:eastAsia="王漢宗特圓體繁" w:hAnsi="Bookman Old Style" w:hint="eastAsia"/>
          <w:u w:val="single"/>
        </w:rPr>
      </w:pPr>
      <w:r w:rsidRPr="006D4AD6">
        <w:rPr>
          <w:rFonts w:ascii="王漢宗特圓體繁" w:eastAsia="王漢宗特圓體繁" w:hAnsi="Bookman Old Style" w:hint="eastAsia"/>
          <w:u w:val="single"/>
        </w:rPr>
        <w:t>納人治、棄神治的以色列人</w:t>
      </w:r>
    </w:p>
    <w:p w:rsidR="00A17AB5" w:rsidRDefault="00A17AB5" w:rsidP="00A17AB5">
      <w:pPr>
        <w:numPr>
          <w:ilvl w:val="0"/>
          <w:numId w:val="24"/>
        </w:numPr>
        <w:tabs>
          <w:tab w:val="clear" w:pos="1800"/>
          <w:tab w:val="left" w:pos="180"/>
          <w:tab w:val="left" w:pos="540"/>
          <w:tab w:val="left" w:pos="900"/>
          <w:tab w:val="left" w:pos="1260"/>
          <w:tab w:val="num" w:pos="1440"/>
        </w:tabs>
        <w:adjustRightInd w:val="0"/>
        <w:snapToGrid w:val="0"/>
        <w:spacing w:beforeLines="50" w:before="180" w:line="320" w:lineRule="exact"/>
        <w:ind w:hanging="720"/>
        <w:jc w:val="both"/>
        <w:rPr>
          <w:rFonts w:ascii="Bookman Old Style" w:eastAsia="王漢宗細圓體繁" w:hAnsi="Bookman Old Style" w:cs="Arial" w:hint="eastAsia"/>
          <w:b/>
        </w:rPr>
      </w:pPr>
      <w:r>
        <w:rPr>
          <w:rFonts w:ascii="Bookman Old Style" w:eastAsia="王漢宗細圓體繁" w:hAnsi="Bookman Old Style" w:cs="Arial" w:hint="eastAsia"/>
          <w:b/>
        </w:rPr>
        <w:t>敬拜體系失效</w:t>
      </w:r>
    </w:p>
    <w:p w:rsidR="00A17AB5" w:rsidRPr="00702E4B" w:rsidRDefault="00A17AB5" w:rsidP="00A17AB5">
      <w:pPr>
        <w:tabs>
          <w:tab w:val="center" w:pos="900"/>
        </w:tabs>
        <w:spacing w:beforeLines="50" w:before="180" w:line="320" w:lineRule="exact"/>
        <w:ind w:leftChars="600" w:left="1440" w:firstLineChars="225" w:firstLine="540"/>
        <w:jc w:val="both"/>
        <w:rPr>
          <w:rFonts w:ascii="Bookman Old Style" w:eastAsia="王漢宗細圓體繁" w:hAnsi="Bookman Old Style" w:hint="eastAsia"/>
        </w:rPr>
      </w:pPr>
      <w:r>
        <w:rPr>
          <w:rFonts w:ascii="Bookman Old Style" w:eastAsia="王漢宗細圓體繁" w:hAnsi="Bookman Old Style" w:hint="eastAsia"/>
        </w:rPr>
        <w:t>約櫃是以色列人敬拜神的中心。敬拜的實意在他們中間已失落，各人任意而行。故神</w:t>
      </w:r>
      <w:r w:rsidRPr="00E7542C">
        <w:rPr>
          <w:rFonts w:ascii="Bookman Old Style" w:eastAsia="王漢宗細圓體繁" w:hAnsi="Bookman Old Style" w:hint="eastAsia"/>
        </w:rPr>
        <w:t>容讓祂的櫃被擄到非利士地七個月</w:t>
      </w:r>
      <w:r w:rsidRPr="00E7542C">
        <w:rPr>
          <w:rFonts w:ascii="Bookman Old Style" w:eastAsia="王漢宗細圓體繁" w:hAnsi="Bookman Old Style" w:hint="eastAsia"/>
        </w:rPr>
        <w:t>(</w:t>
      </w:r>
      <w:r w:rsidRPr="00E7542C">
        <w:rPr>
          <w:rFonts w:ascii="Bookman Old Style" w:eastAsia="王漢宗細圓體繁" w:hAnsi="Bookman Old Style" w:hint="eastAsia"/>
        </w:rPr>
        <w:t>撒上六</w:t>
      </w:r>
      <w:r w:rsidRPr="00E7542C">
        <w:rPr>
          <w:rFonts w:ascii="Bookman Old Style" w:eastAsia="王漢宗細圓體繁" w:hAnsi="Bookman Old Style" w:hint="eastAsia"/>
        </w:rPr>
        <w:t>1)</w:t>
      </w:r>
      <w:r w:rsidRPr="00E7542C">
        <w:rPr>
          <w:rFonts w:ascii="Bookman Old Style" w:eastAsia="王漢宗細圓體繁" w:hAnsi="Bookman Old Style" w:hint="eastAsia"/>
        </w:rPr>
        <w:t>，後來暫時停在基列耶琳</w:t>
      </w:r>
      <w:r w:rsidRPr="00E7542C">
        <w:rPr>
          <w:rFonts w:ascii="Bookman Old Style" w:eastAsia="王漢宗細圓體繁" w:hAnsi="Bookman Old Style" w:hint="eastAsia"/>
        </w:rPr>
        <w:t>(</w:t>
      </w:r>
      <w:r w:rsidRPr="00E7542C">
        <w:rPr>
          <w:rFonts w:ascii="Bookman Old Style" w:eastAsia="王漢宗細圓體繁" w:hAnsi="Bookman Old Style" w:hint="eastAsia"/>
        </w:rPr>
        <w:t>撒上七</w:t>
      </w:r>
      <w:r w:rsidRPr="00E7542C">
        <w:rPr>
          <w:rFonts w:ascii="Bookman Old Style" w:eastAsia="王漢宗細圓體繁" w:hAnsi="Bookman Old Style" w:hint="eastAsia"/>
        </w:rPr>
        <w:t>2)</w:t>
      </w:r>
      <w:r w:rsidRPr="00E7542C">
        <w:rPr>
          <w:rFonts w:ascii="Bookman Old Style" w:eastAsia="王漢宗細圓體繁" w:hAnsi="Bookman Old Style" w:hint="eastAsia"/>
        </w:rPr>
        <w:t>。這廿年間以色列人都沒有尋找神</w:t>
      </w:r>
      <w:r>
        <w:rPr>
          <w:rFonts w:ascii="Bookman Old Style" w:eastAsia="王漢宗細圓體繁" w:hAnsi="Bookman Old Style" w:hint="eastAsia"/>
        </w:rPr>
        <w:t>的</w:t>
      </w:r>
      <w:r w:rsidRPr="00E7542C">
        <w:rPr>
          <w:rFonts w:ascii="Bookman Old Style" w:eastAsia="王漢宗細圓體繁" w:hAnsi="Bookman Old Style" w:hint="eastAsia"/>
        </w:rPr>
        <w:t>櫃，將他們的神置諸度外。</w:t>
      </w:r>
    </w:p>
    <w:p w:rsidR="00A17AB5" w:rsidRPr="00371923" w:rsidRDefault="00A17AB5" w:rsidP="00A17AB5">
      <w:pPr>
        <w:numPr>
          <w:ilvl w:val="0"/>
          <w:numId w:val="24"/>
        </w:numPr>
        <w:tabs>
          <w:tab w:val="clear" w:pos="1800"/>
          <w:tab w:val="left" w:pos="180"/>
          <w:tab w:val="left" w:pos="540"/>
          <w:tab w:val="left" w:pos="900"/>
          <w:tab w:val="left" w:pos="1260"/>
          <w:tab w:val="num" w:pos="1440"/>
        </w:tabs>
        <w:adjustRightInd w:val="0"/>
        <w:snapToGrid w:val="0"/>
        <w:spacing w:beforeLines="50" w:before="180" w:line="320" w:lineRule="exact"/>
        <w:ind w:hanging="720"/>
        <w:jc w:val="both"/>
        <w:rPr>
          <w:rFonts w:ascii="Bookman Old Style" w:eastAsia="王漢宗細圓體繁" w:hAnsi="Bookman Old Style" w:cs="Arial" w:hint="eastAsia"/>
          <w:b/>
        </w:rPr>
      </w:pPr>
      <w:r>
        <w:rPr>
          <w:rFonts w:ascii="Bookman Old Style" w:eastAsia="王漢宗細圓體繁" w:hAnsi="Bookman Old Style" w:cs="Arial" w:hint="eastAsia"/>
          <w:b/>
        </w:rPr>
        <w:t>效法列國頹風</w:t>
      </w:r>
    </w:p>
    <w:p w:rsidR="00A17AB5" w:rsidRPr="003E7DB0" w:rsidRDefault="00A17AB5" w:rsidP="00A17AB5">
      <w:pPr>
        <w:tabs>
          <w:tab w:val="center" w:pos="900"/>
        </w:tabs>
        <w:spacing w:beforeLines="50" w:before="180" w:line="320" w:lineRule="exact"/>
        <w:ind w:leftChars="600" w:left="1440" w:firstLineChars="225" w:firstLine="540"/>
        <w:jc w:val="both"/>
        <w:rPr>
          <w:rFonts w:ascii="Bookman Old Style" w:eastAsia="王漢宗細圓體繁" w:hAnsi="Bookman Old Style" w:hint="eastAsia"/>
        </w:rPr>
      </w:pPr>
      <w:r>
        <w:rPr>
          <w:rFonts w:ascii="Bookman Old Style" w:eastAsia="王漢宗細圓體繁" w:hAnsi="Bookman Old Style" w:hint="eastAsia"/>
        </w:rPr>
        <w:t>列國並非以神立國，甚至充斥拜偶像的敗壞風氣</w:t>
      </w:r>
      <w:r>
        <w:rPr>
          <w:rFonts w:ascii="Bookman Old Style" w:eastAsia="王漢宗細圓體繁" w:hAnsi="Bookman Old Style" w:hint="eastAsia"/>
        </w:rPr>
        <w:t>(</w:t>
      </w:r>
      <w:r>
        <w:rPr>
          <w:rFonts w:ascii="Bookman Old Style" w:eastAsia="王漢宗細圓體繁" w:hAnsi="Bookman Old Style" w:hint="eastAsia"/>
        </w:rPr>
        <w:t>撒上五至六</w:t>
      </w:r>
      <w:r>
        <w:rPr>
          <w:rFonts w:ascii="Bookman Old Style" w:eastAsia="王漢宗細圓體繁" w:hAnsi="Bookman Old Style" w:hint="eastAsia"/>
        </w:rPr>
        <w:t>)</w:t>
      </w:r>
      <w:r>
        <w:rPr>
          <w:rFonts w:ascii="Bookman Old Style" w:eastAsia="王漢宗細圓體繁" w:hAnsi="Bookman Old Style" w:hint="eastAsia"/>
        </w:rPr>
        <w:t>。神藉摩西曾宣告要使以色列人作屬自己聖潔的國民</w:t>
      </w:r>
      <w:r>
        <w:rPr>
          <w:rFonts w:ascii="Bookman Old Style" w:eastAsia="王漢宗細圓體繁" w:hAnsi="Bookman Old Style" w:hint="eastAsia"/>
        </w:rPr>
        <w:t>(</w:t>
      </w:r>
      <w:r>
        <w:rPr>
          <w:rFonts w:ascii="Bookman Old Style" w:eastAsia="王漢宗細圓體繁" w:hAnsi="Bookman Old Style" w:hint="eastAsia"/>
        </w:rPr>
        <w:t>出十九</w:t>
      </w:r>
      <w:r>
        <w:rPr>
          <w:rFonts w:ascii="Bookman Old Style" w:eastAsia="王漢宗細圓體繁" w:hAnsi="Bookman Old Style" w:hint="eastAsia"/>
        </w:rPr>
        <w:t>5-6)</w:t>
      </w:r>
      <w:r>
        <w:rPr>
          <w:rFonts w:ascii="Bookman Old Style" w:eastAsia="王漢宗細圓體繁" w:hAnsi="Bookman Old Style" w:hint="eastAsia"/>
        </w:rPr>
        <w:t>。他們卻寧願採納列國的政權與軍事</w:t>
      </w:r>
      <w:r>
        <w:rPr>
          <w:rFonts w:ascii="Bookman Old Style" w:eastAsia="王漢宗細圓體繁" w:hAnsi="Bookman Old Style" w:hint="eastAsia"/>
        </w:rPr>
        <w:t>(</w:t>
      </w:r>
      <w:r>
        <w:rPr>
          <w:rFonts w:ascii="Bookman Old Style" w:eastAsia="王漢宗細圓體繁" w:hAnsi="Bookman Old Style" w:hint="eastAsia"/>
        </w:rPr>
        <w:t>撒上八</w:t>
      </w:r>
      <w:r>
        <w:rPr>
          <w:rFonts w:ascii="Bookman Old Style" w:eastAsia="王漢宗細圓體繁" w:hAnsi="Bookman Old Style" w:hint="eastAsia"/>
        </w:rPr>
        <w:t>5,20)</w:t>
      </w:r>
      <w:r>
        <w:rPr>
          <w:rFonts w:ascii="Bookman Old Style" w:eastAsia="王漢宗細圓體繁" w:hAnsi="Bookman Old Style" w:hint="eastAsia"/>
        </w:rPr>
        <w:t>，不以神為王，不服神管治，將神拒諸門外。</w:t>
      </w:r>
    </w:p>
    <w:p w:rsidR="00A17AB5" w:rsidRPr="00371923" w:rsidRDefault="00A17AB5" w:rsidP="00A17AB5">
      <w:pPr>
        <w:numPr>
          <w:ilvl w:val="0"/>
          <w:numId w:val="24"/>
        </w:numPr>
        <w:tabs>
          <w:tab w:val="clear" w:pos="1800"/>
          <w:tab w:val="left" w:pos="180"/>
          <w:tab w:val="left" w:pos="540"/>
          <w:tab w:val="left" w:pos="900"/>
          <w:tab w:val="left" w:pos="1260"/>
          <w:tab w:val="num" w:pos="1440"/>
        </w:tabs>
        <w:adjustRightInd w:val="0"/>
        <w:snapToGrid w:val="0"/>
        <w:spacing w:beforeLines="50" w:before="180" w:line="320" w:lineRule="exact"/>
        <w:ind w:hanging="720"/>
        <w:jc w:val="both"/>
        <w:rPr>
          <w:rFonts w:ascii="Bookman Old Style" w:eastAsia="王漢宗細圓體繁" w:hAnsi="Bookman Old Style" w:cs="Arial" w:hint="eastAsia"/>
          <w:b/>
        </w:rPr>
      </w:pPr>
      <w:r>
        <w:rPr>
          <w:rFonts w:ascii="Bookman Old Style" w:eastAsia="王漢宗細圓體繁" w:hAnsi="Bookman Old Style" w:cs="Arial" w:hint="eastAsia"/>
          <w:b/>
        </w:rPr>
        <w:t>軍法</w:t>
      </w:r>
      <w:r w:rsidRPr="00371923">
        <w:rPr>
          <w:rFonts w:ascii="Bookman Old Style" w:eastAsia="王漢宗細圓體繁" w:hAnsi="Bookman Old Style" w:cs="Arial" w:hint="eastAsia"/>
          <w:b/>
        </w:rPr>
        <w:t>制度</w:t>
      </w:r>
      <w:r>
        <w:rPr>
          <w:rFonts w:ascii="Bookman Old Style" w:eastAsia="王漢宗細圓體繁" w:hAnsi="Bookman Old Style" w:cs="Arial" w:hint="eastAsia"/>
          <w:b/>
        </w:rPr>
        <w:t>崩潰</w:t>
      </w:r>
    </w:p>
    <w:p w:rsidR="00A17AB5" w:rsidRPr="002D377C" w:rsidRDefault="00A17AB5" w:rsidP="00A17AB5">
      <w:pPr>
        <w:tabs>
          <w:tab w:val="center" w:pos="900"/>
        </w:tabs>
        <w:spacing w:beforeLines="50" w:before="180" w:line="320" w:lineRule="exact"/>
        <w:ind w:leftChars="600" w:left="1440" w:firstLineChars="225" w:firstLine="540"/>
        <w:jc w:val="both"/>
        <w:rPr>
          <w:rFonts w:ascii="Bookman Old Style" w:eastAsia="王漢宗細圓體繁" w:hAnsi="Bookman Old Style" w:hint="eastAsia"/>
        </w:rPr>
      </w:pPr>
      <w:r>
        <w:rPr>
          <w:rFonts w:ascii="Bookman Old Style" w:eastAsia="王漢宗細圓體繁" w:hAnsi="Bookman Old Style" w:hint="eastAsia"/>
        </w:rPr>
        <w:t>士師制度名存實亡。直到未期的士師，如撒母耳的兩個兒子，仍目中無神，以敬虔為得利的門路</w:t>
      </w:r>
      <w:r>
        <w:rPr>
          <w:rFonts w:ascii="Bookman Old Style" w:eastAsia="王漢宗細圓體繁" w:hAnsi="Bookman Old Style" w:hint="eastAsia"/>
        </w:rPr>
        <w:t>(</w:t>
      </w:r>
      <w:r>
        <w:rPr>
          <w:rFonts w:ascii="Bookman Old Style" w:eastAsia="王漢宗細圓體繁" w:hAnsi="Bookman Old Style" w:hint="eastAsia"/>
        </w:rPr>
        <w:t>撒上八</w:t>
      </w:r>
      <w:r>
        <w:rPr>
          <w:rFonts w:ascii="Bookman Old Style" w:eastAsia="王漢宗細圓體繁" w:hAnsi="Bookman Old Style" w:hint="eastAsia"/>
        </w:rPr>
        <w:t>2-3)</w:t>
      </w:r>
      <w:r>
        <w:rPr>
          <w:rFonts w:ascii="Bookman Old Style" w:eastAsia="王漢宗細圓體繁" w:hAnsi="Bookman Old Style" w:hint="eastAsia"/>
        </w:rPr>
        <w:t>，不能發揮為神掌權的實際功效，沒有讓神作他們真正的士師，沒有讓神管理他們</w:t>
      </w:r>
      <w:r>
        <w:rPr>
          <w:rFonts w:ascii="Bookman Old Style" w:eastAsia="王漢宗細圓體繁" w:hAnsi="Bookman Old Style" w:hint="eastAsia"/>
        </w:rPr>
        <w:t>(</w:t>
      </w:r>
      <w:r>
        <w:rPr>
          <w:rFonts w:ascii="Bookman Old Style" w:eastAsia="王漢宗細圓體繁" w:hAnsi="Bookman Old Style" w:hint="eastAsia"/>
        </w:rPr>
        <w:t>士八</w:t>
      </w:r>
      <w:r>
        <w:rPr>
          <w:rFonts w:ascii="Bookman Old Style" w:eastAsia="王漢宗細圓體繁" w:hAnsi="Bookman Old Style" w:hint="eastAsia"/>
        </w:rPr>
        <w:t>23)</w:t>
      </w:r>
      <w:r>
        <w:rPr>
          <w:rFonts w:ascii="Bookman Old Style" w:eastAsia="王漢宗細圓體繁" w:hAnsi="Bookman Old Style" w:hint="eastAsia"/>
        </w:rPr>
        <w:t>。。</w:t>
      </w:r>
    </w:p>
    <w:p w:rsidR="00A17AB5" w:rsidRPr="00371923" w:rsidRDefault="00A17AB5" w:rsidP="00A17AB5">
      <w:pPr>
        <w:numPr>
          <w:ilvl w:val="0"/>
          <w:numId w:val="24"/>
        </w:numPr>
        <w:tabs>
          <w:tab w:val="clear" w:pos="1800"/>
          <w:tab w:val="left" w:pos="180"/>
          <w:tab w:val="left" w:pos="540"/>
          <w:tab w:val="left" w:pos="900"/>
          <w:tab w:val="left" w:pos="1260"/>
          <w:tab w:val="num" w:pos="1440"/>
        </w:tabs>
        <w:adjustRightInd w:val="0"/>
        <w:snapToGrid w:val="0"/>
        <w:spacing w:beforeLines="50" w:before="180" w:line="320" w:lineRule="exact"/>
        <w:ind w:hanging="720"/>
        <w:jc w:val="both"/>
        <w:rPr>
          <w:rFonts w:ascii="Bookman Old Style" w:eastAsia="王漢宗細圓體繁" w:hAnsi="Bookman Old Style" w:cs="Arial" w:hint="eastAsia"/>
          <w:b/>
        </w:rPr>
      </w:pPr>
      <w:r w:rsidRPr="00371923">
        <w:rPr>
          <w:rFonts w:ascii="Bookman Old Style" w:eastAsia="王漢宗細圓體繁" w:hAnsi="Bookman Old Style" w:cs="Arial" w:hint="eastAsia"/>
          <w:b/>
        </w:rPr>
        <w:t>甘</w:t>
      </w:r>
      <w:r>
        <w:rPr>
          <w:rFonts w:ascii="Bookman Old Style" w:eastAsia="王漢宗細圓體繁" w:hAnsi="Bookman Old Style" w:cs="Arial" w:hint="eastAsia"/>
          <w:b/>
        </w:rPr>
        <w:t>心</w:t>
      </w:r>
      <w:r w:rsidRPr="00371923">
        <w:rPr>
          <w:rFonts w:ascii="Bookman Old Style" w:eastAsia="王漢宗細圓體繁" w:hAnsi="Bookman Old Style" w:cs="Arial" w:hint="eastAsia"/>
          <w:b/>
        </w:rPr>
        <w:t>受王轄制</w:t>
      </w:r>
    </w:p>
    <w:p w:rsidR="00A17AB5" w:rsidRPr="004F6726" w:rsidRDefault="00A17AB5" w:rsidP="00A17AB5">
      <w:pPr>
        <w:tabs>
          <w:tab w:val="center" w:pos="900"/>
        </w:tabs>
        <w:spacing w:beforeLines="50" w:before="180" w:line="320" w:lineRule="exact"/>
        <w:ind w:leftChars="600" w:left="1440" w:firstLineChars="225" w:firstLine="540"/>
        <w:jc w:val="both"/>
        <w:rPr>
          <w:rFonts w:ascii="Bookman Old Style" w:eastAsia="王漢宗細圓體繁" w:hAnsi="Bookman Old Style" w:hint="eastAsia"/>
        </w:rPr>
      </w:pPr>
      <w:r>
        <w:rPr>
          <w:rFonts w:ascii="Bookman Old Style" w:eastAsia="王漢宗細圓體繁" w:hAnsi="Bookman Old Style" w:hint="eastAsia"/>
        </w:rPr>
        <w:t>以色列人心裡頑梗，不聽神藉撒母耳發出的警戒，倒要神依從他們，厭棄神作王、自把自為</w:t>
      </w:r>
      <w:r>
        <w:rPr>
          <w:rFonts w:ascii="Bookman Old Style" w:eastAsia="王漢宗細圓體繁" w:hAnsi="Bookman Old Style" w:hint="eastAsia"/>
        </w:rPr>
        <w:t>(</w:t>
      </w:r>
      <w:r>
        <w:rPr>
          <w:rFonts w:ascii="Bookman Old Style" w:eastAsia="王漢宗細圓體繁" w:hAnsi="Bookman Old Style" w:hint="eastAsia"/>
        </w:rPr>
        <w:t>撒上八</w:t>
      </w:r>
      <w:r>
        <w:rPr>
          <w:rFonts w:ascii="Bookman Old Style" w:eastAsia="王漢宗細圓體繁" w:hAnsi="Bookman Old Style" w:hint="eastAsia"/>
        </w:rPr>
        <w:t>5)</w:t>
      </w:r>
      <w:r>
        <w:rPr>
          <w:rFonts w:ascii="Bookman Old Style" w:eastAsia="王漢宗細圓體繁" w:hAnsi="Bookman Old Style" w:hint="eastAsia"/>
        </w:rPr>
        <w:t>。最終神容許人自由意志的選擇，但以色列人要自食其惡果：他們在王的權下必受轄制，神也不聽他們的哀求</w:t>
      </w:r>
      <w:r>
        <w:rPr>
          <w:rFonts w:ascii="Bookman Old Style" w:eastAsia="王漢宗細圓體繁" w:hAnsi="Bookman Old Style" w:hint="eastAsia"/>
        </w:rPr>
        <w:t>(</w:t>
      </w:r>
      <w:r>
        <w:rPr>
          <w:rFonts w:ascii="Bookman Old Style" w:eastAsia="王漢宗細圓體繁" w:hAnsi="Bookman Old Style" w:hint="eastAsia"/>
        </w:rPr>
        <w:t>撒上八</w:t>
      </w:r>
      <w:r>
        <w:rPr>
          <w:rFonts w:ascii="Bookman Old Style" w:eastAsia="王漢宗細圓體繁" w:hAnsi="Bookman Old Style" w:hint="eastAsia"/>
        </w:rPr>
        <w:t>11-18)</w:t>
      </w:r>
      <w:r>
        <w:rPr>
          <w:rFonts w:ascii="Bookman Old Style" w:eastAsia="王漢宗細圓體繁" w:hAnsi="Bookman Old Style" w:hint="eastAsia"/>
        </w:rPr>
        <w:t>。</w:t>
      </w:r>
    </w:p>
    <w:p w:rsidR="00A17AB5" w:rsidRPr="006D4AD6" w:rsidRDefault="00A17AB5" w:rsidP="00A17AB5">
      <w:pPr>
        <w:numPr>
          <w:ilvl w:val="0"/>
          <w:numId w:val="17"/>
        </w:numPr>
        <w:tabs>
          <w:tab w:val="center" w:pos="900"/>
        </w:tabs>
        <w:spacing w:beforeLines="50" w:before="180" w:line="320" w:lineRule="exact"/>
        <w:jc w:val="both"/>
        <w:rPr>
          <w:rFonts w:ascii="王漢宗特圓體繁" w:eastAsia="王漢宗特圓體繁" w:hAnsi="Bookman Old Style" w:hint="eastAsia"/>
          <w:u w:val="single"/>
        </w:rPr>
      </w:pPr>
      <w:r w:rsidRPr="006D4AD6">
        <w:rPr>
          <w:rFonts w:ascii="王漢宗特圓體繁" w:eastAsia="王漢宗特圓體繁" w:hAnsi="Bookman Old Style" w:hint="eastAsia"/>
          <w:u w:val="single"/>
        </w:rPr>
        <w:t>合人心意的掃羅王</w:t>
      </w:r>
    </w:p>
    <w:p w:rsidR="00A17AB5" w:rsidRDefault="00A17AB5" w:rsidP="00A17AB5">
      <w:pPr>
        <w:tabs>
          <w:tab w:val="center" w:pos="900"/>
        </w:tabs>
        <w:spacing w:beforeLines="50" w:before="180" w:afterLines="50" w:after="180" w:line="320" w:lineRule="exact"/>
        <w:ind w:leftChars="600" w:left="1440" w:firstLineChars="225" w:firstLine="540"/>
        <w:jc w:val="both"/>
        <w:rPr>
          <w:rFonts w:ascii="Bookman Old Style" w:eastAsia="王漢宗細圓體繁" w:hAnsi="Bookman Old Style" w:hint="eastAsia"/>
        </w:rPr>
      </w:pPr>
      <w:r>
        <w:rPr>
          <w:rFonts w:ascii="Bookman Old Style" w:eastAsia="王漢宗細圓體繁" w:hAnsi="Bookman Old Style" w:hint="eastAsia"/>
        </w:rPr>
        <w:t>在人厭棄神作王的情況下，神仍眷顧祂的民</w:t>
      </w:r>
      <w:r>
        <w:rPr>
          <w:rFonts w:ascii="Bookman Old Style" w:eastAsia="王漢宗細圓體繁" w:hAnsi="Bookman Old Style" w:hint="eastAsia"/>
        </w:rPr>
        <w:t>(</w:t>
      </w:r>
      <w:r>
        <w:rPr>
          <w:rFonts w:ascii="Bookman Old Style" w:eastAsia="王漢宗細圓體繁" w:hAnsi="Bookman Old Style" w:hint="eastAsia"/>
        </w:rPr>
        <w:t>撒上九</w:t>
      </w:r>
      <w:r>
        <w:rPr>
          <w:rFonts w:ascii="Bookman Old Style" w:eastAsia="王漢宗細圓體繁" w:hAnsi="Bookman Old Style" w:hint="eastAsia"/>
        </w:rPr>
        <w:t>16)</w:t>
      </w:r>
      <w:r>
        <w:rPr>
          <w:rFonts w:ascii="Bookman Old Style" w:eastAsia="王漢宗細圓體繁" w:hAnsi="Bookman Old Style" w:hint="eastAsia"/>
        </w:rPr>
        <w:t>，惟有為他們立掃羅王救民脫離仇敵的手。雖然他具備合人心意的條件</w:t>
      </w:r>
      <w:r>
        <w:rPr>
          <w:rFonts w:ascii="Bookman Old Style" w:eastAsia="王漢宗細圓體繁" w:hAnsi="Bookman Old Style"/>
        </w:rPr>
        <w:t>(</w:t>
      </w:r>
      <w:r>
        <w:rPr>
          <w:rFonts w:ascii="Bookman Old Style" w:eastAsia="王漢宗細圓體繁" w:hAnsi="Bookman Old Style" w:hint="eastAsia"/>
        </w:rPr>
        <w:t>撒上九</w:t>
      </w:r>
      <w:r>
        <w:rPr>
          <w:rFonts w:ascii="Bookman Old Style" w:eastAsia="王漢宗細圓體繁" w:hAnsi="Bookman Old Style" w:hint="eastAsia"/>
        </w:rPr>
        <w:t xml:space="preserve">2, </w:t>
      </w:r>
      <w:r>
        <w:rPr>
          <w:rFonts w:ascii="Bookman Old Style" w:eastAsia="王漢宗細圓體繁" w:hAnsi="Bookman Old Style" w:hint="eastAsia"/>
        </w:rPr>
        <w:t>十</w:t>
      </w:r>
      <w:r>
        <w:rPr>
          <w:rFonts w:ascii="Bookman Old Style" w:eastAsia="王漢宗細圓體繁" w:hAnsi="Bookman Old Style" w:hint="eastAsia"/>
        </w:rPr>
        <w:t>23</w:t>
      </w:r>
      <w:r>
        <w:rPr>
          <w:rFonts w:ascii="Bookman Old Style" w:eastAsia="王漢宗細圓體繁" w:hAnsi="Bookman Old Style"/>
        </w:rPr>
        <w:t>)</w:t>
      </w:r>
      <w:r>
        <w:rPr>
          <w:rFonts w:ascii="Bookman Old Style" w:eastAsia="王漢宗細圓體繁" w:hAnsi="Bookman Old Style" w:hint="eastAsia"/>
        </w:rPr>
        <w:t>，神也事先不斷提醒：作王的與百姓當順從神</w:t>
      </w:r>
      <w:r>
        <w:rPr>
          <w:rFonts w:ascii="Bookman Old Style" w:eastAsia="王漢宗細圓體繁" w:hAnsi="Bookman Old Style" w:hint="eastAsia"/>
        </w:rPr>
        <w:t>(</w:t>
      </w:r>
      <w:r>
        <w:rPr>
          <w:rFonts w:ascii="Bookman Old Style" w:eastAsia="王漢宗細圓體繁" w:hAnsi="Bookman Old Style" w:hint="eastAsia"/>
        </w:rPr>
        <w:t>撒上十二</w:t>
      </w:r>
      <w:r>
        <w:rPr>
          <w:rFonts w:ascii="Bookman Old Style" w:eastAsia="王漢宗細圓體繁" w:hAnsi="Bookman Old Style" w:hint="eastAsia"/>
        </w:rPr>
        <w:t>14-15, 24-25)</w:t>
      </w:r>
      <w:r>
        <w:rPr>
          <w:rFonts w:ascii="Bookman Old Style" w:eastAsia="王漢宗細圓體繁" w:hAnsi="Bookman Old Style" w:hint="eastAsia"/>
        </w:rPr>
        <w:t>，但後來處處均顯出掃羅與神的心不合不配。</w:t>
      </w:r>
    </w:p>
    <w:p w:rsidR="00A17AB5" w:rsidRPr="00371923" w:rsidRDefault="00A17AB5" w:rsidP="00A17AB5">
      <w:pPr>
        <w:numPr>
          <w:ilvl w:val="0"/>
          <w:numId w:val="20"/>
        </w:numPr>
        <w:tabs>
          <w:tab w:val="clear" w:pos="1800"/>
          <w:tab w:val="left" w:pos="180"/>
          <w:tab w:val="left" w:pos="540"/>
          <w:tab w:val="left" w:pos="900"/>
          <w:tab w:val="left" w:pos="1260"/>
          <w:tab w:val="num" w:pos="1440"/>
        </w:tabs>
        <w:adjustRightInd w:val="0"/>
        <w:snapToGrid w:val="0"/>
        <w:spacing w:beforeLines="50" w:before="180" w:line="320" w:lineRule="exact"/>
        <w:ind w:hanging="720"/>
        <w:jc w:val="both"/>
        <w:rPr>
          <w:rFonts w:ascii="Bookman Old Style" w:eastAsia="王漢宗細圓體繁" w:hAnsi="Bookman Old Style" w:cs="Arial" w:hint="eastAsia"/>
          <w:b/>
        </w:rPr>
      </w:pPr>
      <w:r>
        <w:rPr>
          <w:rFonts w:ascii="Bookman Old Style" w:eastAsia="王漢宗細圓體繁" w:hAnsi="Bookman Old Style" w:cs="Arial" w:hint="eastAsia"/>
          <w:b/>
        </w:rPr>
        <w:t>不倚靠神</w:t>
      </w:r>
    </w:p>
    <w:p w:rsidR="00A17AB5" w:rsidRPr="003E7DB0" w:rsidRDefault="008C025F" w:rsidP="00A17AB5">
      <w:pPr>
        <w:tabs>
          <w:tab w:val="center" w:pos="900"/>
        </w:tabs>
        <w:spacing w:beforeLines="50" w:before="180" w:line="320" w:lineRule="exact"/>
        <w:ind w:leftChars="600" w:left="1440" w:firstLineChars="225" w:firstLine="540"/>
        <w:jc w:val="both"/>
        <w:rPr>
          <w:rFonts w:ascii="Bookman Old Style" w:eastAsia="王漢宗細圓體繁" w:hAnsi="Bookman Old Style" w:hint="eastAsia"/>
        </w:rPr>
      </w:pPr>
      <w:r>
        <w:rPr>
          <w:rFonts w:ascii="Bookman Old Style" w:eastAsia="王漢宗細圓體繁" w:hAnsi="Bookman Old Style"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886460</wp:posOffset>
                </wp:positionV>
                <wp:extent cx="1028700" cy="353695"/>
                <wp:effectExtent l="0" t="0" r="0" b="4445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5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7AB5" w:rsidRPr="00B070E0" w:rsidRDefault="00A17AB5" w:rsidP="00A17AB5">
                            <w:pPr>
                              <w:jc w:val="center"/>
                              <w:rPr>
                                <w:rFonts w:ascii="王漢宗顏楷體繁" w:eastAsia="王漢宗顏楷體繁" w:hint="eastAsia"/>
                                <w:sz w:val="18"/>
                                <w:szCs w:val="18"/>
                              </w:rPr>
                            </w:pPr>
                            <w:r w:rsidRPr="00B070E0">
                              <w:rPr>
                                <w:rFonts w:ascii="王漢宗顏楷體繁" w:eastAsia="王漢宗顏楷體繁" w:hAnsi="新細明體" w:hint="eastAsia"/>
                                <w:sz w:val="18"/>
                                <w:szCs w:val="18"/>
                              </w:rPr>
                              <w:t>第</w:t>
                            </w:r>
                            <w:r>
                              <w:rPr>
                                <w:rFonts w:ascii="王漢宗顏楷體繁" w:eastAsia="王漢宗顏楷體繁" w:hAnsi="新細明體" w:hint="eastAsia"/>
                                <w:sz w:val="18"/>
                                <w:szCs w:val="18"/>
                              </w:rPr>
                              <w:t>七</w:t>
                            </w:r>
                            <w:r w:rsidRPr="00B070E0">
                              <w:rPr>
                                <w:rFonts w:ascii="王漢宗顏楷體繁" w:eastAsia="王漢宗顏楷體繁" w:hAnsi="新細明體" w:hint="eastAsia"/>
                                <w:sz w:val="18"/>
                                <w:szCs w:val="18"/>
                              </w:rPr>
                              <w:t>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left:0;text-align:left;margin-left:207pt;margin-top:69.8pt;width:81pt;height:27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" filled="f" stroked="f">
                <v:textbox>
                  <w:txbxContent>
                    <w:p w:rsidR="00A17AB5" w:rsidRPr="00B070E0" w:rsidRDefault="00A17AB5" w:rsidP="00A17AB5">
                      <w:pPr>
                        <w:jc w:val="center"/>
                        <w:rPr>
                          <w:rFonts w:ascii="王漢宗顏楷體繁" w:eastAsia="王漢宗顏楷體繁" w:hint="eastAsia"/>
                          <w:sz w:val="18"/>
                          <w:szCs w:val="18"/>
                        </w:rPr>
                      </w:pPr>
                      <w:r w:rsidRPr="00B070E0">
                        <w:rPr>
                          <w:rFonts w:ascii="王漢宗顏楷體繁" w:eastAsia="王漢宗顏楷體繁" w:hAnsi="新細明體" w:hint="eastAsia"/>
                          <w:sz w:val="18"/>
                          <w:szCs w:val="18"/>
                        </w:rPr>
                        <w:t>第</w:t>
                      </w:r>
                      <w:r>
                        <w:rPr>
                          <w:rFonts w:ascii="王漢宗顏楷體繁" w:eastAsia="王漢宗顏楷體繁" w:hAnsi="新細明體" w:hint="eastAsia"/>
                          <w:sz w:val="18"/>
                          <w:szCs w:val="18"/>
                        </w:rPr>
                        <w:t>七</w:t>
                      </w:r>
                      <w:r w:rsidRPr="00B070E0">
                        <w:rPr>
                          <w:rFonts w:ascii="王漢宗顏楷體繁" w:eastAsia="王漢宗顏楷體繁" w:hAnsi="新細明體" w:hint="eastAsia"/>
                          <w:sz w:val="18"/>
                          <w:szCs w:val="18"/>
                        </w:rPr>
                        <w:t>頁</w:t>
                      </w:r>
                    </w:p>
                  </w:txbxContent>
                </v:textbox>
              </v:shape>
            </w:pict>
          </mc:Fallback>
        </mc:AlternateContent>
      </w:r>
      <w:r w:rsidR="00A17AB5">
        <w:rPr>
          <w:rFonts w:ascii="Bookman Old Style" w:eastAsia="王漢宗細圓體繁" w:hAnsi="Bookman Old Style" w:hint="eastAsia"/>
        </w:rPr>
        <w:t>掃羅王上任不久即在吉甲勉強獻祭</w:t>
      </w:r>
      <w:r w:rsidR="00A17AB5">
        <w:rPr>
          <w:rFonts w:ascii="Bookman Old Style" w:eastAsia="王漢宗細圓體繁" w:hAnsi="Bookman Old Style" w:hint="eastAsia"/>
        </w:rPr>
        <w:t>(</w:t>
      </w:r>
      <w:r w:rsidR="00A17AB5">
        <w:rPr>
          <w:rFonts w:ascii="Bookman Old Style" w:eastAsia="王漢宗細圓體繁" w:hAnsi="Bookman Old Style" w:hint="eastAsia"/>
        </w:rPr>
        <w:t>撒上十三</w:t>
      </w:r>
      <w:r w:rsidR="00A17AB5">
        <w:rPr>
          <w:rFonts w:ascii="Bookman Old Style" w:eastAsia="王漢宗細圓體繁" w:hAnsi="Bookman Old Style" w:hint="eastAsia"/>
        </w:rPr>
        <w:t>12)</w:t>
      </w:r>
      <w:r w:rsidR="00A17AB5">
        <w:rPr>
          <w:rFonts w:ascii="Bookman Old Style" w:eastAsia="王漢宗細圓體繁" w:hAnsi="Bookman Old Style" w:hint="eastAsia"/>
        </w:rPr>
        <w:t>、著重軍備多於靠神取勝</w:t>
      </w:r>
      <w:r w:rsidR="00A17AB5">
        <w:rPr>
          <w:rFonts w:ascii="Bookman Old Style" w:eastAsia="王漢宗細圓體繁" w:hAnsi="Bookman Old Style" w:hint="eastAsia"/>
        </w:rPr>
        <w:t>(</w:t>
      </w:r>
      <w:r w:rsidR="00A17AB5">
        <w:rPr>
          <w:rFonts w:ascii="Bookman Old Style" w:eastAsia="王漢宗細圓體繁" w:hAnsi="Bookman Old Style" w:hint="eastAsia"/>
        </w:rPr>
        <w:t>撒上十三至十四</w:t>
      </w:r>
      <w:r w:rsidR="00A17AB5">
        <w:rPr>
          <w:rFonts w:ascii="Bookman Old Style" w:eastAsia="王漢宗細圓體繁" w:hAnsi="Bookman Old Style" w:hint="eastAsia"/>
        </w:rPr>
        <w:t>)</w:t>
      </w:r>
      <w:r w:rsidR="00A17AB5">
        <w:rPr>
          <w:rFonts w:ascii="Bookman Old Style" w:eastAsia="王漢宗細圓體繁" w:hAnsi="Bookman Old Style" w:hint="eastAsia"/>
        </w:rPr>
        <w:t>、又不滅盡亞瑪力人</w:t>
      </w:r>
      <w:r w:rsidR="00A17AB5">
        <w:rPr>
          <w:rFonts w:ascii="Bookman Old Style" w:eastAsia="王漢宗細圓體繁" w:hAnsi="Bookman Old Style" w:hint="eastAsia"/>
        </w:rPr>
        <w:t>(</w:t>
      </w:r>
      <w:r w:rsidR="00A17AB5">
        <w:rPr>
          <w:rFonts w:ascii="Bookman Old Style" w:eastAsia="王漢宗細圓體繁" w:hAnsi="Bookman Old Style" w:hint="eastAsia"/>
        </w:rPr>
        <w:t>撒上十五</w:t>
      </w:r>
      <w:r w:rsidR="00A17AB5">
        <w:rPr>
          <w:rFonts w:ascii="Bookman Old Style" w:eastAsia="王漢宗細圓體繁" w:hAnsi="Bookman Old Style" w:hint="eastAsia"/>
        </w:rPr>
        <w:t>9)</w:t>
      </w:r>
      <w:r w:rsidR="00A17AB5">
        <w:rPr>
          <w:rFonts w:ascii="Bookman Old Style" w:eastAsia="王漢宗細圓體繁" w:hAnsi="Bookman Old Style" w:hint="eastAsia"/>
        </w:rPr>
        <w:t>，只視神為撒母耳的神。他選擇迎合人心意，不聽從神的話</w:t>
      </w:r>
      <w:r w:rsidR="00A17AB5">
        <w:rPr>
          <w:rFonts w:ascii="Bookman Old Style" w:eastAsia="王漢宗細圓體繁" w:hAnsi="Bookman Old Style" w:hint="eastAsia"/>
        </w:rPr>
        <w:t>(</w:t>
      </w:r>
      <w:r w:rsidR="00A17AB5">
        <w:rPr>
          <w:rFonts w:ascii="Bookman Old Style" w:eastAsia="王漢宗細圓體繁" w:hAnsi="Bookman Old Style" w:hint="eastAsia"/>
        </w:rPr>
        <w:t>撒上十五</w:t>
      </w:r>
      <w:r w:rsidR="00A17AB5">
        <w:rPr>
          <w:rFonts w:ascii="Bookman Old Style" w:eastAsia="王漢宗細圓體繁" w:hAnsi="Bookman Old Style" w:hint="eastAsia"/>
        </w:rPr>
        <w:t>22-23)</w:t>
      </w:r>
      <w:r w:rsidR="00A17AB5">
        <w:rPr>
          <w:rFonts w:ascii="Bookman Old Style" w:eastAsia="王漢宗細圓體繁" w:hAnsi="Bookman Old Style" w:hint="eastAsia"/>
        </w:rPr>
        <w:t>，不倚靠神，導致被神厭棄作王</w:t>
      </w:r>
      <w:r w:rsidR="00A17AB5">
        <w:rPr>
          <w:rFonts w:ascii="Bookman Old Style" w:eastAsia="王漢宗細圓體繁" w:hAnsi="Bookman Old Style" w:hint="eastAsia"/>
        </w:rPr>
        <w:t>(</w:t>
      </w:r>
      <w:r w:rsidR="00A17AB5">
        <w:rPr>
          <w:rFonts w:ascii="Bookman Old Style" w:eastAsia="王漢宗細圓體繁" w:hAnsi="Bookman Old Style" w:hint="eastAsia"/>
        </w:rPr>
        <w:t>撒上十五</w:t>
      </w:r>
      <w:r w:rsidR="00A17AB5">
        <w:rPr>
          <w:rFonts w:ascii="Bookman Old Style" w:eastAsia="王漢宗細圓體繁" w:hAnsi="Bookman Old Style" w:hint="eastAsia"/>
        </w:rPr>
        <w:t>23)</w:t>
      </w:r>
      <w:r w:rsidR="00A17AB5">
        <w:rPr>
          <w:rFonts w:ascii="Bookman Old Style" w:eastAsia="王漢宗細圓體繁" w:hAnsi="Bookman Old Style" w:hint="eastAsia"/>
        </w:rPr>
        <w:t>。因此神不得不興起恢復的器皿，以成全祂的心意。</w:t>
      </w:r>
    </w:p>
    <w:p w:rsidR="00A17AB5" w:rsidRDefault="00A17AB5" w:rsidP="00A17AB5">
      <w:pPr>
        <w:tabs>
          <w:tab w:val="left" w:pos="180"/>
          <w:tab w:val="left" w:pos="540"/>
          <w:tab w:val="left" w:pos="900"/>
          <w:tab w:val="left" w:pos="1260"/>
        </w:tabs>
        <w:adjustRightInd w:val="0"/>
        <w:snapToGrid w:val="0"/>
        <w:spacing w:beforeLines="50" w:before="180" w:line="320" w:lineRule="exact"/>
        <w:ind w:left="1080"/>
        <w:jc w:val="both"/>
        <w:rPr>
          <w:rFonts w:ascii="Bookman Old Style" w:eastAsia="王漢宗細圓體繁" w:hAnsi="Bookman Old Style" w:cs="Arial" w:hint="eastAsia"/>
          <w:b/>
        </w:rPr>
      </w:pPr>
    </w:p>
    <w:p w:rsidR="00A17AB5" w:rsidRPr="00371923" w:rsidRDefault="00A17AB5" w:rsidP="00A17AB5">
      <w:pPr>
        <w:numPr>
          <w:ilvl w:val="0"/>
          <w:numId w:val="20"/>
        </w:numPr>
        <w:tabs>
          <w:tab w:val="clear" w:pos="1800"/>
          <w:tab w:val="left" w:pos="180"/>
          <w:tab w:val="left" w:pos="540"/>
          <w:tab w:val="left" w:pos="900"/>
          <w:tab w:val="left" w:pos="1260"/>
          <w:tab w:val="num" w:pos="1440"/>
        </w:tabs>
        <w:adjustRightInd w:val="0"/>
        <w:snapToGrid w:val="0"/>
        <w:spacing w:beforeLines="50" w:before="180" w:line="320" w:lineRule="exact"/>
        <w:ind w:hanging="720"/>
        <w:jc w:val="both"/>
        <w:rPr>
          <w:rFonts w:ascii="Bookman Old Style" w:eastAsia="王漢宗細圓體繁" w:hAnsi="Bookman Old Style" w:cs="Arial" w:hint="eastAsia"/>
          <w:b/>
        </w:rPr>
      </w:pPr>
      <w:r>
        <w:rPr>
          <w:rFonts w:ascii="Bookman Old Style" w:eastAsia="王漢宗細圓體繁" w:hAnsi="Bookman Old Style" w:cs="Arial" w:hint="eastAsia"/>
          <w:b/>
        </w:rPr>
        <w:lastRenderedPageBreak/>
        <w:t>不順服神</w:t>
      </w:r>
    </w:p>
    <w:p w:rsidR="00A17AB5" w:rsidRDefault="00A17AB5" w:rsidP="00A17AB5">
      <w:pPr>
        <w:tabs>
          <w:tab w:val="center" w:pos="900"/>
        </w:tabs>
        <w:spacing w:beforeLines="50" w:before="180" w:line="320" w:lineRule="exact"/>
        <w:ind w:leftChars="600" w:left="1440" w:firstLineChars="225" w:firstLine="540"/>
        <w:jc w:val="both"/>
        <w:rPr>
          <w:rFonts w:ascii="Bookman Old Style" w:eastAsia="王漢宗細圓體繁" w:hAnsi="Bookman Old Style" w:hint="eastAsia"/>
        </w:rPr>
      </w:pPr>
      <w:r>
        <w:rPr>
          <w:rFonts w:ascii="Bookman Old Style" w:eastAsia="王漢宗細圓體繁" w:hAnsi="Bookman Old Style" w:hint="eastAsia"/>
        </w:rPr>
        <w:t>撒母耳膏大衛作豫定的王後，神的靈就離開掃羅</w:t>
      </w:r>
      <w:r>
        <w:rPr>
          <w:rFonts w:ascii="Bookman Old Style" w:eastAsia="王漢宗細圓體繁" w:hAnsi="Bookman Old Style" w:hint="eastAsia"/>
        </w:rPr>
        <w:t>(</w:t>
      </w:r>
      <w:r>
        <w:rPr>
          <w:rFonts w:ascii="Bookman Old Style" w:eastAsia="王漢宗細圓體繁" w:hAnsi="Bookman Old Style" w:hint="eastAsia"/>
        </w:rPr>
        <w:t>撒上十六</w:t>
      </w:r>
      <w:r>
        <w:rPr>
          <w:rFonts w:ascii="Bookman Old Style" w:eastAsia="王漢宗細圓體繁" w:hAnsi="Bookman Old Style" w:hint="eastAsia"/>
        </w:rPr>
        <w:t>13,14)</w:t>
      </w:r>
      <w:r>
        <w:rPr>
          <w:rFonts w:ascii="Bookman Old Style" w:eastAsia="王漢宗細圓體繁" w:hAnsi="Bookman Old Style" w:hint="eastAsia"/>
        </w:rPr>
        <w:t>。掃羅因大衛受民愛戴而生出妒忌，又見他作事精明，有神同在</w:t>
      </w:r>
      <w:r>
        <w:rPr>
          <w:rFonts w:ascii="Bookman Old Style" w:eastAsia="王漢宗細圓體繁" w:hAnsi="Bookman Old Style" w:hint="eastAsia"/>
        </w:rPr>
        <w:t>(</w:t>
      </w:r>
      <w:r>
        <w:rPr>
          <w:rFonts w:ascii="Bookman Old Style" w:eastAsia="王漢宗細圓體繁" w:hAnsi="Bookman Old Style" w:hint="eastAsia"/>
        </w:rPr>
        <w:t>撒上十八</w:t>
      </w:r>
      <w:r>
        <w:rPr>
          <w:rFonts w:ascii="Bookman Old Style" w:eastAsia="王漢宗細圓體繁" w:hAnsi="Bookman Old Style" w:hint="eastAsia"/>
        </w:rPr>
        <w:t>8,15)</w:t>
      </w:r>
      <w:r>
        <w:rPr>
          <w:rFonts w:ascii="Bookman Old Style" w:eastAsia="王漢宗細圓體繁" w:hAnsi="Bookman Old Style" w:hint="eastAsia"/>
        </w:rPr>
        <w:t>，於是決定把大衛置諸死地</w:t>
      </w:r>
      <w:r>
        <w:rPr>
          <w:rFonts w:ascii="Bookman Old Style" w:eastAsia="王漢宗細圓體繁" w:hAnsi="Bookman Old Style" w:hint="eastAsia"/>
        </w:rPr>
        <w:t>(</w:t>
      </w:r>
      <w:r>
        <w:rPr>
          <w:rFonts w:ascii="Bookman Old Style" w:eastAsia="王漢宗細圓體繁" w:hAnsi="Bookman Old Style" w:hint="eastAsia"/>
        </w:rPr>
        <w:t>撒上十九</w:t>
      </w:r>
      <w:r>
        <w:rPr>
          <w:rFonts w:ascii="Bookman Old Style" w:eastAsia="王漢宗細圓體繁" w:hAnsi="Bookman Old Style" w:hint="eastAsia"/>
        </w:rPr>
        <w:t>1)</w:t>
      </w:r>
      <w:r>
        <w:rPr>
          <w:rFonts w:ascii="Bookman Old Style" w:eastAsia="王漢宗細圓體繁" w:hAnsi="Bookman Old Style" w:hint="eastAsia"/>
        </w:rPr>
        <w:t>。後來他明知大衛必要作王</w:t>
      </w:r>
      <w:r>
        <w:rPr>
          <w:rFonts w:ascii="Bookman Old Style" w:eastAsia="王漢宗細圓體繁" w:hAnsi="Bookman Old Style" w:hint="eastAsia"/>
        </w:rPr>
        <w:t>(</w:t>
      </w:r>
      <w:r>
        <w:rPr>
          <w:rFonts w:ascii="Bookman Old Style" w:eastAsia="王漢宗細圓體繁" w:hAnsi="Bookman Old Style" w:hint="eastAsia"/>
        </w:rPr>
        <w:t>撒上廿四</w:t>
      </w:r>
      <w:r>
        <w:rPr>
          <w:rFonts w:ascii="Bookman Old Style" w:eastAsia="王漢宗細圓體繁" w:hAnsi="Bookman Old Style" w:hint="eastAsia"/>
        </w:rPr>
        <w:t>20)</w:t>
      </w:r>
      <w:r>
        <w:rPr>
          <w:rFonts w:ascii="Bookman Old Style" w:eastAsia="王漢宗細圓體繁" w:hAnsi="Bookman Old Style" w:hint="eastAsia"/>
        </w:rPr>
        <w:t>，仍不服神權柄。最後掃羅因交鬼，得悉自己大限將至，最終與三子陣亡</w:t>
      </w:r>
      <w:r>
        <w:rPr>
          <w:rFonts w:ascii="Bookman Old Style" w:eastAsia="王漢宗細圓體繁" w:hAnsi="Bookman Old Style" w:hint="eastAsia"/>
        </w:rPr>
        <w:t>(</w:t>
      </w:r>
      <w:r>
        <w:rPr>
          <w:rFonts w:ascii="Bookman Old Style" w:eastAsia="王漢宗細圓體繁" w:hAnsi="Bookman Old Style" w:hint="eastAsia"/>
        </w:rPr>
        <w:t>撒上卅一</w:t>
      </w:r>
      <w:r>
        <w:rPr>
          <w:rFonts w:ascii="Bookman Old Style" w:eastAsia="王漢宗細圓體繁" w:hAnsi="Bookman Old Style" w:hint="eastAsia"/>
        </w:rPr>
        <w:t>2,4)</w:t>
      </w:r>
      <w:r>
        <w:rPr>
          <w:rFonts w:ascii="Bookman Old Style" w:eastAsia="王漢宗細圓體繁" w:hAnsi="Bookman Old Style" w:hint="eastAsia"/>
        </w:rPr>
        <w:t>，國權如神所言歸於大衛</w:t>
      </w:r>
      <w:r>
        <w:rPr>
          <w:rFonts w:ascii="Bookman Old Style" w:eastAsia="王漢宗細圓體繁" w:hAnsi="Bookman Old Style" w:hint="eastAsia"/>
        </w:rPr>
        <w:t>(</w:t>
      </w:r>
      <w:r>
        <w:rPr>
          <w:rFonts w:ascii="Bookman Old Style" w:eastAsia="王漢宗細圓體繁" w:hAnsi="Bookman Old Style" w:hint="eastAsia"/>
        </w:rPr>
        <w:t>撒上廿八</w:t>
      </w:r>
      <w:r>
        <w:rPr>
          <w:rFonts w:ascii="Bookman Old Style" w:eastAsia="王漢宗細圓體繁" w:hAnsi="Bookman Old Style" w:hint="eastAsia"/>
        </w:rPr>
        <w:t xml:space="preserve">16-19, </w:t>
      </w:r>
      <w:r>
        <w:rPr>
          <w:rFonts w:ascii="Bookman Old Style" w:eastAsia="王漢宗細圓體繁" w:hAnsi="Bookman Old Style" w:hint="eastAsia"/>
        </w:rPr>
        <w:t>撒下二</w:t>
      </w:r>
      <w:r>
        <w:rPr>
          <w:rFonts w:ascii="Bookman Old Style" w:eastAsia="王漢宗細圓體繁" w:hAnsi="Bookman Old Style" w:hint="eastAsia"/>
        </w:rPr>
        <w:t xml:space="preserve">4, </w:t>
      </w:r>
      <w:r>
        <w:rPr>
          <w:rFonts w:ascii="Bookman Old Style" w:eastAsia="王漢宗細圓體繁" w:hAnsi="Bookman Old Style" w:hint="eastAsia"/>
        </w:rPr>
        <w:t>五</w:t>
      </w:r>
      <w:r>
        <w:rPr>
          <w:rFonts w:ascii="Bookman Old Style" w:eastAsia="王漢宗細圓體繁" w:hAnsi="Bookman Old Style" w:hint="eastAsia"/>
        </w:rPr>
        <w:t>2)</w:t>
      </w:r>
      <w:r>
        <w:rPr>
          <w:rFonts w:ascii="Bookman Old Style" w:eastAsia="王漢宗細圓體繁" w:hAnsi="Bookman Old Style" w:hint="eastAsia"/>
        </w:rPr>
        <w:t>。</w:t>
      </w:r>
    </w:p>
    <w:p w:rsidR="00A17AB5" w:rsidRPr="006D4AD6" w:rsidRDefault="00A17AB5" w:rsidP="00A17AB5">
      <w:pPr>
        <w:numPr>
          <w:ilvl w:val="0"/>
          <w:numId w:val="15"/>
        </w:numPr>
        <w:tabs>
          <w:tab w:val="center" w:pos="1260"/>
        </w:tabs>
        <w:spacing w:beforeLines="50" w:before="180" w:line="320" w:lineRule="exact"/>
        <w:ind w:hanging="573"/>
        <w:jc w:val="both"/>
        <w:rPr>
          <w:rFonts w:ascii="王漢宗顏楷體繁" w:eastAsia="王漢宗顏楷體繁" w:hAnsi="Bookman Old Style" w:hint="eastAsia"/>
          <w:b/>
          <w:sz w:val="28"/>
          <w:szCs w:val="28"/>
        </w:rPr>
      </w:pPr>
      <w:r>
        <w:rPr>
          <w:rFonts w:ascii="王漢宗顏楷體繁" w:eastAsia="王漢宗顏楷體繁" w:hAnsi="Bookman Old Style" w:hint="eastAsia"/>
          <w:b/>
          <w:sz w:val="28"/>
          <w:szCs w:val="28"/>
        </w:rPr>
        <w:t>耶和華</w:t>
      </w:r>
      <w:r w:rsidRPr="006D4AD6">
        <w:rPr>
          <w:rFonts w:ascii="王漢宗顏楷體繁" w:eastAsia="王漢宗顏楷體繁" w:hAnsi="Bookman Old Style" w:hint="eastAsia"/>
          <w:b/>
          <w:sz w:val="28"/>
          <w:szCs w:val="28"/>
        </w:rPr>
        <w:t>王尋得</w:t>
      </w:r>
      <w:r>
        <w:rPr>
          <w:rFonts w:ascii="王漢宗顏楷體繁" w:eastAsia="王漢宗顏楷體繁" w:hAnsi="Bookman Old Style" w:hint="eastAsia"/>
          <w:b/>
          <w:sz w:val="28"/>
          <w:szCs w:val="28"/>
        </w:rPr>
        <w:t>合心意的</w:t>
      </w:r>
      <w:r w:rsidRPr="006D4AD6">
        <w:rPr>
          <w:rFonts w:ascii="王漢宗顏楷體繁" w:eastAsia="王漢宗顏楷體繁" w:hAnsi="Bookman Old Style" w:hint="eastAsia"/>
          <w:b/>
          <w:sz w:val="28"/>
          <w:szCs w:val="28"/>
        </w:rPr>
        <w:t>器皿</w:t>
      </w:r>
    </w:p>
    <w:p w:rsidR="00A17AB5" w:rsidRDefault="00A17AB5" w:rsidP="00A17AB5">
      <w:pPr>
        <w:tabs>
          <w:tab w:val="center" w:pos="900"/>
        </w:tabs>
        <w:spacing w:beforeLines="50" w:before="180" w:line="320" w:lineRule="exact"/>
        <w:ind w:leftChars="375" w:left="900" w:firstLineChars="300" w:firstLine="720"/>
        <w:jc w:val="both"/>
        <w:rPr>
          <w:rFonts w:ascii="Bookman Old Style" w:eastAsia="王漢宗細圓體繁" w:hAnsi="Bookman Old Style" w:hint="eastAsia"/>
        </w:rPr>
      </w:pPr>
      <w:r>
        <w:rPr>
          <w:rFonts w:ascii="Bookman Old Style" w:eastAsia="王漢宗細圓體繁" w:hAnsi="Bookman Old Style" w:hint="eastAsia"/>
        </w:rPr>
        <w:t>以色列人和他們的王都把神丟在背後，但神不能坐視不理。當掃羅第一次不遵守神的命令，神就定意要廢他，因耶和華是看人的內心</w:t>
      </w:r>
      <w:r>
        <w:rPr>
          <w:rFonts w:ascii="Bookman Old Style" w:eastAsia="王漢宗細圓體繁" w:hAnsi="Bookman Old Style" w:hint="eastAsia"/>
        </w:rPr>
        <w:t>(</w:t>
      </w:r>
      <w:r>
        <w:rPr>
          <w:rFonts w:ascii="Bookman Old Style" w:eastAsia="王漢宗細圓體繁" w:hAnsi="Bookman Old Style" w:hint="eastAsia"/>
        </w:rPr>
        <w:t>撒上十六</w:t>
      </w:r>
      <w:r>
        <w:rPr>
          <w:rFonts w:ascii="Bookman Old Style" w:eastAsia="王漢宗細圓體繁" w:hAnsi="Bookman Old Style" w:hint="eastAsia"/>
        </w:rPr>
        <w:t>7)</w:t>
      </w:r>
      <w:r>
        <w:rPr>
          <w:rFonts w:ascii="Bookman Old Style" w:eastAsia="王漢宗細圓體繁" w:hAnsi="Bookman Old Style" w:hint="eastAsia"/>
        </w:rPr>
        <w:t>，並已經尋著一個合神心意的人，立他作百姓的君</w:t>
      </w:r>
      <w:r>
        <w:rPr>
          <w:rFonts w:ascii="Bookman Old Style" w:eastAsia="王漢宗細圓體繁" w:hAnsi="Bookman Old Style" w:hint="eastAsia"/>
        </w:rPr>
        <w:t>(</w:t>
      </w:r>
      <w:r>
        <w:rPr>
          <w:rFonts w:ascii="Bookman Old Style" w:eastAsia="王漢宗細圓體繁" w:hAnsi="Bookman Old Style" w:hint="eastAsia"/>
        </w:rPr>
        <w:t>撒上十三</w:t>
      </w:r>
      <w:r>
        <w:rPr>
          <w:rFonts w:ascii="Bookman Old Style" w:eastAsia="王漢宗細圓體繁" w:hAnsi="Bookman Old Style" w:hint="eastAsia"/>
        </w:rPr>
        <w:t>14)</w:t>
      </w:r>
      <w:r w:rsidRPr="003310C1">
        <w:rPr>
          <w:rFonts w:ascii="Bookman Old Style" w:eastAsia="王漢宗細圓體繁" w:hAnsi="Bookman Old Style" w:hint="eastAsia"/>
        </w:rPr>
        <w:t xml:space="preserve"> </w:t>
      </w:r>
      <w:r>
        <w:rPr>
          <w:rFonts w:ascii="Bookman Old Style" w:eastAsia="王漢宗細圓體繁" w:hAnsi="Bookman Old Style" w:hint="eastAsia"/>
        </w:rPr>
        <w:t>，好恢復神的心意，就是神藉君王在地掌權。</w:t>
      </w:r>
    </w:p>
    <w:p w:rsidR="00A17AB5" w:rsidRPr="006D4AD6" w:rsidRDefault="00A17AB5" w:rsidP="00A17AB5">
      <w:pPr>
        <w:numPr>
          <w:ilvl w:val="0"/>
          <w:numId w:val="19"/>
        </w:numPr>
        <w:tabs>
          <w:tab w:val="center" w:pos="900"/>
        </w:tabs>
        <w:spacing w:beforeLines="50" w:before="180" w:line="320" w:lineRule="exact"/>
        <w:jc w:val="both"/>
        <w:rPr>
          <w:rFonts w:ascii="王漢宗特圓體繁" w:eastAsia="王漢宗特圓體繁" w:hAnsi="Bookman Old Style" w:hint="eastAsia"/>
          <w:u w:val="single"/>
        </w:rPr>
      </w:pPr>
      <w:r w:rsidRPr="006D4AD6">
        <w:rPr>
          <w:rFonts w:ascii="王漢宗特圓體繁" w:eastAsia="王漢宗特圓體繁" w:hAnsi="Bookman Old Style" w:hint="eastAsia"/>
          <w:u w:val="single"/>
        </w:rPr>
        <w:t>神預備大衛恢復祂工作</w:t>
      </w:r>
    </w:p>
    <w:p w:rsidR="00A17AB5" w:rsidRDefault="00A17AB5" w:rsidP="00A17AB5">
      <w:pPr>
        <w:tabs>
          <w:tab w:val="center" w:pos="900"/>
        </w:tabs>
        <w:spacing w:beforeLines="50" w:before="180" w:line="320" w:lineRule="exact"/>
        <w:ind w:leftChars="450" w:left="1080" w:firstLineChars="225" w:firstLine="540"/>
        <w:jc w:val="both"/>
        <w:rPr>
          <w:rFonts w:ascii="Bookman Old Style" w:eastAsia="王漢宗細圓體繁" w:hAnsi="Bookman Old Style" w:hint="eastAsia"/>
        </w:rPr>
      </w:pPr>
      <w:r>
        <w:rPr>
          <w:rFonts w:ascii="Bookman Old Style" w:eastAsia="王漢宗細圓體繁" w:hAnsi="Bookman Old Style" w:hint="eastAsia"/>
        </w:rPr>
        <w:t>掃羅處處顯出不倚靠神、不服神權柄，於是神差遣忠僕撒母耳，膏那豫定作王的大衛</w:t>
      </w:r>
      <w:r>
        <w:rPr>
          <w:rFonts w:ascii="Bookman Old Style" w:eastAsia="王漢宗細圓體繁" w:hAnsi="Bookman Old Style" w:hint="eastAsia"/>
        </w:rPr>
        <w:t>(</w:t>
      </w:r>
      <w:r>
        <w:rPr>
          <w:rFonts w:ascii="Bookman Old Style" w:eastAsia="王漢宗細圓體繁" w:hAnsi="Bookman Old Style" w:hint="eastAsia"/>
        </w:rPr>
        <w:t>撒上十六</w:t>
      </w:r>
      <w:r>
        <w:rPr>
          <w:rFonts w:ascii="Bookman Old Style" w:eastAsia="王漢宗細圓體繁" w:hAnsi="Bookman Old Style" w:hint="eastAsia"/>
        </w:rPr>
        <w:t>13)</w:t>
      </w:r>
      <w:r>
        <w:rPr>
          <w:rFonts w:ascii="Bookman Old Style" w:eastAsia="王漢宗細圓體繁" w:hAnsi="Bookman Old Style" w:hint="eastAsia"/>
        </w:rPr>
        <w:t>，耶和華的靈就大大感動大衛。但這位豫定的君王還沒有預備好，所以神藉週遭之人和事把他陶造成合的器皿。</w:t>
      </w:r>
    </w:p>
    <w:p w:rsidR="00A17AB5" w:rsidRPr="00AE36C7" w:rsidRDefault="00A17AB5" w:rsidP="00A17AB5">
      <w:pPr>
        <w:numPr>
          <w:ilvl w:val="0"/>
          <w:numId w:val="21"/>
        </w:numPr>
        <w:tabs>
          <w:tab w:val="clear" w:pos="1800"/>
          <w:tab w:val="left" w:pos="180"/>
          <w:tab w:val="left" w:pos="540"/>
          <w:tab w:val="left" w:pos="900"/>
          <w:tab w:val="left" w:pos="1260"/>
          <w:tab w:val="num" w:pos="1440"/>
        </w:tabs>
        <w:adjustRightInd w:val="0"/>
        <w:snapToGrid w:val="0"/>
        <w:spacing w:beforeLines="50" w:before="180" w:line="320" w:lineRule="exact"/>
        <w:ind w:left="1620" w:hanging="540"/>
        <w:jc w:val="both"/>
        <w:rPr>
          <w:rFonts w:ascii="Bookman Old Style" w:eastAsia="王漢宗細圓體繁" w:hAnsi="Bookman Old Style" w:cs="Arial" w:hint="eastAsia"/>
          <w:b/>
        </w:rPr>
      </w:pPr>
      <w:r w:rsidRPr="00AE36C7">
        <w:rPr>
          <w:rFonts w:ascii="Bookman Old Style" w:eastAsia="王漢宗細圓體繁" w:hAnsi="Bookman Old Style" w:cs="Arial" w:hint="eastAsia"/>
          <w:b/>
        </w:rPr>
        <w:t>牧羊人的</w:t>
      </w:r>
      <w:r>
        <w:rPr>
          <w:rFonts w:ascii="Bookman Old Style" w:eastAsia="王漢宗細圓體繁" w:hAnsi="Bookman Old Style" w:cs="Arial" w:hint="eastAsia"/>
          <w:b/>
        </w:rPr>
        <w:t>訓練──倚靠神</w:t>
      </w:r>
    </w:p>
    <w:p w:rsidR="00A17AB5" w:rsidRDefault="00A17AB5" w:rsidP="00A17AB5">
      <w:pPr>
        <w:tabs>
          <w:tab w:val="center" w:pos="900"/>
        </w:tabs>
        <w:spacing w:beforeLines="50" w:before="180" w:line="320" w:lineRule="exact"/>
        <w:ind w:leftChars="600" w:left="1440" w:firstLineChars="225" w:firstLine="540"/>
        <w:jc w:val="both"/>
        <w:rPr>
          <w:rFonts w:ascii="Bookman Old Style" w:eastAsia="王漢宗細圓體繁" w:hAnsi="Bookman Old Style" w:hint="eastAsia"/>
        </w:rPr>
      </w:pPr>
      <w:r>
        <w:rPr>
          <w:rFonts w:ascii="Bookman Old Style" w:eastAsia="王漢宗細圓體繁" w:hAnsi="Bookman Old Style" w:hint="eastAsia"/>
        </w:rPr>
        <w:t>年輕的大衛在家順服父親</w:t>
      </w:r>
      <w:r>
        <w:rPr>
          <w:rFonts w:ascii="Bookman Old Style" w:eastAsia="王漢宗細圓體繁" w:hAnsi="Bookman Old Style" w:hint="eastAsia"/>
        </w:rPr>
        <w:t>(</w:t>
      </w:r>
      <w:r>
        <w:rPr>
          <w:rFonts w:ascii="Bookman Old Style" w:eastAsia="王漢宗細圓體繁" w:hAnsi="Bookman Old Style" w:hint="eastAsia"/>
        </w:rPr>
        <w:t>撒上十七</w:t>
      </w:r>
      <w:r>
        <w:rPr>
          <w:rFonts w:ascii="Bookman Old Style" w:eastAsia="王漢宗細圓體繁" w:hAnsi="Bookman Old Style" w:hint="eastAsia"/>
        </w:rPr>
        <w:t>20)</w:t>
      </w:r>
      <w:r>
        <w:rPr>
          <w:rFonts w:ascii="Bookman Old Style" w:eastAsia="王漢宗細圓體繁" w:hAnsi="Bookman Old Style" w:hint="eastAsia"/>
        </w:rPr>
        <w:t>。放羊時，他常經歷耶和華救他脫離野獸的爪</w:t>
      </w:r>
      <w:r>
        <w:rPr>
          <w:rFonts w:ascii="Bookman Old Style" w:eastAsia="王漢宗細圓體繁" w:hAnsi="Bookman Old Style" w:hint="eastAsia"/>
        </w:rPr>
        <w:t>(</w:t>
      </w:r>
      <w:r>
        <w:rPr>
          <w:rFonts w:ascii="Bookman Old Style" w:eastAsia="王漢宗細圓體繁" w:hAnsi="Bookman Old Style" w:hint="eastAsia"/>
        </w:rPr>
        <w:t>撒上十七</w:t>
      </w:r>
      <w:r>
        <w:rPr>
          <w:rFonts w:ascii="Bookman Old Style" w:eastAsia="王漢宗細圓體繁" w:hAnsi="Bookman Old Style" w:hint="eastAsia"/>
        </w:rPr>
        <w:t>34-35)</w:t>
      </w:r>
      <w:r>
        <w:rPr>
          <w:rFonts w:ascii="Bookman Old Style" w:eastAsia="王漢宗細圓體繁" w:hAnsi="Bookman Old Style" w:hint="eastAsia"/>
        </w:rPr>
        <w:t>。這些生活中的鍛練，使他學習倚靠神爭戰、常求問神、如放羊般捨己牧養百姓</w:t>
      </w:r>
      <w:r>
        <w:rPr>
          <w:rFonts w:ascii="Bookman Old Style" w:eastAsia="王漢宗細圓體繁" w:hAnsi="Bookman Old Style" w:hint="eastAsia"/>
        </w:rPr>
        <w:t>(</w:t>
      </w:r>
      <w:r>
        <w:rPr>
          <w:rFonts w:ascii="Bookman Old Style" w:eastAsia="王漢宗細圓體繁" w:hAnsi="Bookman Old Style" w:hint="eastAsia"/>
        </w:rPr>
        <w:t>撒下五</w:t>
      </w:r>
      <w:r>
        <w:rPr>
          <w:rFonts w:ascii="Bookman Old Style" w:eastAsia="王漢宗細圓體繁" w:hAnsi="Bookman Old Style" w:hint="eastAsia"/>
        </w:rPr>
        <w:t>2,</w:t>
      </w:r>
      <w:r>
        <w:rPr>
          <w:rFonts w:ascii="Bookman Old Style" w:eastAsia="王漢宗細圓體繁" w:hAnsi="Bookman Old Style" w:hint="eastAsia"/>
        </w:rPr>
        <w:t>七</w:t>
      </w:r>
      <w:r>
        <w:rPr>
          <w:rFonts w:ascii="Bookman Old Style" w:eastAsia="王漢宗細圓體繁" w:hAnsi="Bookman Old Style" w:hint="eastAsia"/>
        </w:rPr>
        <w:t>8)</w:t>
      </w:r>
      <w:r>
        <w:rPr>
          <w:rFonts w:ascii="Bookman Old Style" w:eastAsia="王漢宗細圓體繁" w:hAnsi="Bookman Old Style" w:hint="eastAsia"/>
        </w:rPr>
        <w:t>。反觀掃羅王卻強搶基遍民</w:t>
      </w:r>
      <w:r w:rsidRPr="00836C1D">
        <w:rPr>
          <w:rFonts w:ascii="Bookman Old Style" w:eastAsia="王漢宗細圓體繁" w:hAnsi="Bookman Old Style" w:hint="eastAsia"/>
        </w:rPr>
        <w:t>地</w:t>
      </w:r>
      <w:r w:rsidRPr="00836C1D">
        <w:rPr>
          <w:rFonts w:ascii="Bookman Old Style" w:eastAsia="王漢宗細圓體繁" w:hAnsi="Bookman Old Style" w:hint="eastAsia"/>
        </w:rPr>
        <w:t>(</w:t>
      </w:r>
      <w:r w:rsidRPr="00836C1D">
        <w:rPr>
          <w:rFonts w:ascii="Bookman Old Style" w:eastAsia="王漢宗細圓體繁" w:hAnsi="Bookman Old Style" w:hint="eastAsia"/>
        </w:rPr>
        <w:t>撒下廿一</w:t>
      </w:r>
      <w:r w:rsidRPr="00836C1D">
        <w:rPr>
          <w:rFonts w:ascii="Bookman Old Style" w:eastAsia="王漢宗細圓體繁" w:hAnsi="Bookman Old Style" w:hint="eastAsia"/>
        </w:rPr>
        <w:t>2)</w:t>
      </w:r>
      <w:r>
        <w:rPr>
          <w:rFonts w:ascii="Bookman Old Style" w:eastAsia="王漢宗細圓體繁" w:hAnsi="Bookman Old Style" w:hint="eastAsia"/>
        </w:rPr>
        <w:t>，為自己圖利。</w:t>
      </w:r>
    </w:p>
    <w:p w:rsidR="00A17AB5" w:rsidRDefault="00A17AB5" w:rsidP="00A17AB5">
      <w:pPr>
        <w:tabs>
          <w:tab w:val="center" w:pos="900"/>
        </w:tabs>
        <w:spacing w:beforeLines="50" w:before="180" w:line="320" w:lineRule="exact"/>
        <w:ind w:leftChars="600" w:left="1440" w:firstLineChars="225" w:firstLine="540"/>
        <w:jc w:val="both"/>
        <w:rPr>
          <w:rFonts w:ascii="Bookman Old Style" w:eastAsia="王漢宗細圓體繁" w:hAnsi="Bookman Old Style" w:hint="eastAsia"/>
        </w:rPr>
      </w:pPr>
      <w:r>
        <w:rPr>
          <w:rFonts w:ascii="Bookman Old Style" w:eastAsia="王漢宗細圓體繁" w:hAnsi="Bookman Old Style" w:hint="eastAsia"/>
        </w:rPr>
        <w:t>當首役面對巨人歌利亞，大衛深信永生神必救他脫離非利士人的手</w:t>
      </w:r>
      <w:r>
        <w:rPr>
          <w:rFonts w:ascii="Bookman Old Style" w:eastAsia="王漢宗細圓體繁" w:hAnsi="Bookman Old Style" w:hint="eastAsia"/>
        </w:rPr>
        <w:t>(</w:t>
      </w:r>
      <w:r>
        <w:rPr>
          <w:rFonts w:ascii="Bookman Old Style" w:eastAsia="王漢宗細圓體繁" w:hAnsi="Bookman Old Style" w:hint="eastAsia"/>
        </w:rPr>
        <w:t>撒上十七</w:t>
      </w:r>
      <w:r>
        <w:rPr>
          <w:rFonts w:ascii="Bookman Old Style" w:eastAsia="王漢宗細圓體繁" w:hAnsi="Bookman Old Style" w:hint="eastAsia"/>
        </w:rPr>
        <w:t>36-37)</w:t>
      </w:r>
      <w:r>
        <w:rPr>
          <w:rFonts w:ascii="Bookman Old Style" w:eastAsia="王漢宗細圓體繁" w:hAnsi="Bookman Old Style" w:hint="eastAsia"/>
        </w:rPr>
        <w:t>，他所靠的是萬軍之耶和華的名，使人得勝的是神</w:t>
      </w:r>
      <w:r>
        <w:rPr>
          <w:rFonts w:ascii="Bookman Old Style" w:eastAsia="王漢宗細圓體繁" w:hAnsi="Bookman Old Style" w:hint="eastAsia"/>
        </w:rPr>
        <w:t>(</w:t>
      </w:r>
      <w:r>
        <w:rPr>
          <w:rFonts w:ascii="Bookman Old Style" w:eastAsia="王漢宗細圓體繁" w:hAnsi="Bookman Old Style" w:hint="eastAsia"/>
        </w:rPr>
        <w:t>撒上十七</w:t>
      </w:r>
      <w:r>
        <w:rPr>
          <w:rFonts w:ascii="Bookman Old Style" w:eastAsia="王漢宗細圓體繁" w:hAnsi="Bookman Old Style" w:hint="eastAsia"/>
        </w:rPr>
        <w:t>45-47)</w:t>
      </w:r>
      <w:r>
        <w:rPr>
          <w:rFonts w:ascii="Bookman Old Style" w:eastAsia="王漢宗細圓體繁" w:hAnsi="Bookman Old Style" w:hint="eastAsia"/>
        </w:rPr>
        <w:t>。</w:t>
      </w:r>
    </w:p>
    <w:p w:rsidR="00A17AB5" w:rsidRDefault="00A17AB5" w:rsidP="00A17AB5">
      <w:pPr>
        <w:tabs>
          <w:tab w:val="center" w:pos="900"/>
        </w:tabs>
        <w:spacing w:beforeLines="50" w:before="180" w:line="320" w:lineRule="exact"/>
        <w:ind w:leftChars="600" w:left="1440" w:firstLineChars="225" w:firstLine="540"/>
        <w:jc w:val="both"/>
        <w:rPr>
          <w:rFonts w:ascii="Bookman Old Style" w:eastAsia="王漢宗細圓體繁" w:hAnsi="Bookman Old Style" w:hint="eastAsia"/>
        </w:rPr>
      </w:pPr>
      <w:r>
        <w:rPr>
          <w:rFonts w:ascii="Bookman Old Style" w:eastAsia="王漢宗細圓體繁" w:hAnsi="Bookman Old Style" w:hint="eastAsia"/>
        </w:rPr>
        <w:t>後來爭戰中，如對非利士、亞瑪力，大衛都不斷求問神</w:t>
      </w:r>
      <w:r>
        <w:rPr>
          <w:rFonts w:ascii="Bookman Old Style" w:eastAsia="王漢宗細圓體繁" w:hAnsi="Bookman Old Style" w:hint="eastAsia"/>
        </w:rPr>
        <w:t>(</w:t>
      </w:r>
      <w:r>
        <w:rPr>
          <w:rFonts w:ascii="Bookman Old Style" w:eastAsia="王漢宗細圓體繁" w:hAnsi="Bookman Old Style" w:hint="eastAsia"/>
        </w:rPr>
        <w:t>撒上廿三</w:t>
      </w:r>
      <w:r>
        <w:rPr>
          <w:rFonts w:ascii="Bookman Old Style" w:eastAsia="王漢宗細圓體繁" w:hAnsi="Bookman Old Style" w:hint="eastAsia"/>
        </w:rPr>
        <w:t>1,4,</w:t>
      </w:r>
      <w:r>
        <w:rPr>
          <w:rFonts w:ascii="Bookman Old Style" w:eastAsia="王漢宗細圓體繁" w:hAnsi="Bookman Old Style"/>
        </w:rPr>
        <w:t>10,12,</w:t>
      </w:r>
      <w:r>
        <w:rPr>
          <w:rFonts w:ascii="Bookman Old Style" w:eastAsia="王漢宗細圓體繁" w:hAnsi="Bookman Old Style" w:hint="eastAsia"/>
        </w:rPr>
        <w:t>卅</w:t>
      </w:r>
      <w:r>
        <w:rPr>
          <w:rFonts w:ascii="Bookman Old Style" w:eastAsia="王漢宗細圓體繁" w:hAnsi="Bookman Old Style" w:hint="eastAsia"/>
        </w:rPr>
        <w:t xml:space="preserve">8, </w:t>
      </w:r>
      <w:r>
        <w:rPr>
          <w:rFonts w:ascii="Bookman Old Style" w:eastAsia="王漢宗細圓體繁" w:hAnsi="Bookman Old Style" w:hint="eastAsia"/>
        </w:rPr>
        <w:t>撒下二</w:t>
      </w:r>
      <w:r>
        <w:rPr>
          <w:rFonts w:ascii="Bookman Old Style" w:eastAsia="王漢宗細圓體繁" w:hAnsi="Bookman Old Style" w:hint="eastAsia"/>
        </w:rPr>
        <w:t>1)</w:t>
      </w:r>
      <w:r>
        <w:rPr>
          <w:rFonts w:ascii="Bookman Old Style" w:eastAsia="王漢宗細圓體繁" w:hAnsi="Bookman Old Style" w:hint="eastAsia"/>
        </w:rPr>
        <w:t>。甚至大衛作王後，爭戰中他仍深知，耶和華萬軍之神與他同在</w:t>
      </w:r>
      <w:r>
        <w:rPr>
          <w:rFonts w:ascii="Bookman Old Style" w:eastAsia="王漢宗細圓體繁" w:hAnsi="Bookman Old Style" w:hint="eastAsia"/>
        </w:rPr>
        <w:t>(</w:t>
      </w:r>
      <w:r>
        <w:rPr>
          <w:rFonts w:ascii="Bookman Old Style" w:eastAsia="王漢宗細圓體繁" w:hAnsi="Bookman Old Style" w:hint="eastAsia"/>
        </w:rPr>
        <w:t>撒下五</w:t>
      </w:r>
      <w:r>
        <w:rPr>
          <w:rFonts w:ascii="Bookman Old Style" w:eastAsia="王漢宗細圓體繁" w:hAnsi="Bookman Old Style" w:hint="eastAsia"/>
        </w:rPr>
        <w:t>10)</w:t>
      </w:r>
      <w:r>
        <w:rPr>
          <w:rFonts w:ascii="Bookman Old Style" w:eastAsia="王漢宗細圓體繁" w:hAnsi="Bookman Old Style" w:hint="eastAsia"/>
        </w:rPr>
        <w:t>，又不停止求問神</w:t>
      </w:r>
      <w:r>
        <w:rPr>
          <w:rFonts w:ascii="Bookman Old Style" w:eastAsia="王漢宗細圓體繁" w:hAnsi="Bookman Old Style" w:hint="eastAsia"/>
        </w:rPr>
        <w:t>(</w:t>
      </w:r>
      <w:r>
        <w:rPr>
          <w:rFonts w:ascii="Bookman Old Style" w:eastAsia="王漢宗細圓體繁" w:hAnsi="Bookman Old Style" w:hint="eastAsia"/>
        </w:rPr>
        <w:t>撒下五</w:t>
      </w:r>
      <w:r>
        <w:rPr>
          <w:rFonts w:ascii="Bookman Old Style" w:eastAsia="王漢宗細圓體繁" w:hAnsi="Bookman Old Style" w:hint="eastAsia"/>
        </w:rPr>
        <w:t>19,23,)</w:t>
      </w:r>
      <w:r>
        <w:rPr>
          <w:rFonts w:ascii="Bookman Old Style" w:eastAsia="王漢宗細圓體繁" w:hAnsi="Bookman Old Style" w:hint="eastAsia"/>
        </w:rPr>
        <w:t>，是耶和華使他到處得勝</w:t>
      </w:r>
      <w:r>
        <w:rPr>
          <w:rFonts w:ascii="Bookman Old Style" w:eastAsia="王漢宗細圓體繁" w:hAnsi="Bookman Old Style" w:hint="eastAsia"/>
        </w:rPr>
        <w:t>(</w:t>
      </w:r>
      <w:r>
        <w:rPr>
          <w:rFonts w:ascii="Bookman Old Style" w:eastAsia="王漢宗細圓體繁" w:hAnsi="Bookman Old Style" w:hint="eastAsia"/>
        </w:rPr>
        <w:t>撒下八</w:t>
      </w:r>
      <w:r>
        <w:rPr>
          <w:rFonts w:ascii="Bookman Old Style" w:eastAsia="王漢宗細圓體繁" w:hAnsi="Bookman Old Style" w:hint="eastAsia"/>
        </w:rPr>
        <w:t>6,14)</w:t>
      </w:r>
      <w:r>
        <w:rPr>
          <w:rFonts w:ascii="Bookman Old Style" w:eastAsia="王漢宗細圓體繁" w:hAnsi="Bookman Old Style" w:hint="eastAsia"/>
        </w:rPr>
        <w:t>。</w:t>
      </w:r>
    </w:p>
    <w:p w:rsidR="00A17AB5" w:rsidRDefault="00A17AB5" w:rsidP="00A17AB5">
      <w:pPr>
        <w:numPr>
          <w:ilvl w:val="0"/>
          <w:numId w:val="21"/>
        </w:numPr>
        <w:tabs>
          <w:tab w:val="clear" w:pos="1800"/>
          <w:tab w:val="left" w:pos="180"/>
          <w:tab w:val="left" w:pos="540"/>
          <w:tab w:val="left" w:pos="900"/>
          <w:tab w:val="left" w:pos="1260"/>
          <w:tab w:val="num" w:pos="1440"/>
        </w:tabs>
        <w:adjustRightInd w:val="0"/>
        <w:snapToGrid w:val="0"/>
        <w:spacing w:beforeLines="50" w:before="180" w:line="320" w:lineRule="exact"/>
        <w:ind w:left="1620" w:hanging="540"/>
        <w:jc w:val="both"/>
        <w:rPr>
          <w:rFonts w:ascii="Bookman Old Style" w:eastAsia="王漢宗細圓體繁" w:hAnsi="Bookman Old Style" w:cs="Arial" w:hint="eastAsia"/>
          <w:b/>
        </w:rPr>
      </w:pPr>
      <w:r>
        <w:rPr>
          <w:rFonts w:ascii="Bookman Old Style" w:eastAsia="王漢宗細圓體繁" w:hAnsi="Bookman Old Style" w:cs="Arial" w:hint="eastAsia"/>
          <w:b/>
        </w:rPr>
        <w:t>逃亡者的訓練──順服神</w:t>
      </w:r>
    </w:p>
    <w:p w:rsidR="00A17AB5" w:rsidRDefault="00A17AB5" w:rsidP="00A17AB5">
      <w:pPr>
        <w:tabs>
          <w:tab w:val="center" w:pos="900"/>
        </w:tabs>
        <w:spacing w:beforeLines="50" w:before="180" w:line="320" w:lineRule="exact"/>
        <w:ind w:leftChars="600" w:left="1440" w:firstLineChars="225" w:firstLine="540"/>
        <w:jc w:val="both"/>
        <w:rPr>
          <w:rFonts w:ascii="Bookman Old Style" w:eastAsia="王漢宗細圓體繁" w:hAnsi="Bookman Old Style" w:hint="eastAsia"/>
        </w:rPr>
      </w:pPr>
      <w:r>
        <w:rPr>
          <w:rFonts w:ascii="Bookman Old Style" w:eastAsia="王漢宗細圓體繁" w:hAnsi="Bookman Old Style" w:hint="eastAsia"/>
        </w:rPr>
        <w:t>自戰勝巨人之役，大衛的鋒芒招來殺身之禍，但耶和華大衛的神保護他性命，如包裹寶器一樣</w:t>
      </w:r>
      <w:r>
        <w:rPr>
          <w:rFonts w:ascii="Bookman Old Style" w:eastAsia="王漢宗細圓體繁" w:hAnsi="Bookman Old Style" w:hint="eastAsia"/>
        </w:rPr>
        <w:t>(</w:t>
      </w:r>
      <w:r>
        <w:rPr>
          <w:rFonts w:ascii="Bookman Old Style" w:eastAsia="王漢宗細圓體繁" w:hAnsi="Bookman Old Style" w:hint="eastAsia"/>
        </w:rPr>
        <w:t>撒上廿五</w:t>
      </w:r>
      <w:r>
        <w:rPr>
          <w:rFonts w:ascii="Bookman Old Style" w:eastAsia="王漢宗細圓體繁" w:hAnsi="Bookman Old Style" w:hint="eastAsia"/>
        </w:rPr>
        <w:t>19)</w:t>
      </w:r>
      <w:r>
        <w:rPr>
          <w:rFonts w:ascii="Bookman Old Style" w:eastAsia="王漢宗細圓體繁" w:hAnsi="Bookman Old Style" w:hint="eastAsia"/>
        </w:rPr>
        <w:t>。</w:t>
      </w:r>
    </w:p>
    <w:p w:rsidR="00A17AB5" w:rsidRDefault="00A17AB5" w:rsidP="00A17AB5">
      <w:pPr>
        <w:tabs>
          <w:tab w:val="center" w:pos="900"/>
        </w:tabs>
        <w:spacing w:beforeLines="50" w:before="180" w:line="320" w:lineRule="exact"/>
        <w:ind w:leftChars="600" w:left="1440" w:firstLineChars="225" w:firstLine="540"/>
        <w:jc w:val="both"/>
        <w:rPr>
          <w:rFonts w:ascii="Bookman Old Style" w:eastAsia="王漢宗細圓體繁" w:hAnsi="Bookman Old Style" w:hint="eastAsia"/>
        </w:rPr>
      </w:pPr>
      <w:r>
        <w:rPr>
          <w:rFonts w:ascii="Bookman Old Style" w:eastAsia="王漢宗細圓體繁" w:hAnsi="Bookman Old Style" w:hint="eastAsia"/>
        </w:rPr>
        <w:t>雖然是掃羅策動追殺之謀，神又兩次把掃羅交在大衛手裡</w:t>
      </w:r>
      <w:r>
        <w:rPr>
          <w:rFonts w:ascii="Bookman Old Style" w:eastAsia="王漢宗細圓體繁" w:hAnsi="Bookman Old Style" w:hint="eastAsia"/>
        </w:rPr>
        <w:t>(</w:t>
      </w:r>
      <w:r>
        <w:rPr>
          <w:rFonts w:ascii="Bookman Old Style" w:eastAsia="王漢宗細圓體繁" w:hAnsi="Bookman Old Style" w:hint="eastAsia"/>
        </w:rPr>
        <w:t>撒上廿四</w:t>
      </w:r>
      <w:r>
        <w:rPr>
          <w:rFonts w:ascii="Bookman Old Style" w:eastAsia="王漢宗細圓體繁" w:hAnsi="Bookman Old Style" w:hint="eastAsia"/>
        </w:rPr>
        <w:t xml:space="preserve">4, </w:t>
      </w:r>
      <w:r>
        <w:rPr>
          <w:rFonts w:ascii="Bookman Old Style" w:eastAsia="王漢宗細圓體繁" w:hAnsi="Bookman Old Style" w:hint="eastAsia"/>
        </w:rPr>
        <w:t>廿六</w:t>
      </w:r>
      <w:r>
        <w:rPr>
          <w:rFonts w:ascii="Bookman Old Style" w:eastAsia="王漢宗細圓體繁" w:hAnsi="Bookman Old Style" w:hint="eastAsia"/>
        </w:rPr>
        <w:t>8)</w:t>
      </w:r>
      <w:r>
        <w:rPr>
          <w:rFonts w:ascii="Bookman Old Style" w:eastAsia="王漢宗細圓體繁" w:hAnsi="Bookman Old Style" w:hint="eastAsia"/>
        </w:rPr>
        <w:t>，但因大衛至死順服神的權柄，他萬不敢伸手害耶和華的受膏者</w:t>
      </w:r>
      <w:r>
        <w:rPr>
          <w:rFonts w:ascii="Bookman Old Style" w:eastAsia="王漢宗細圓體繁" w:hAnsi="Bookman Old Style" w:hint="eastAsia"/>
        </w:rPr>
        <w:t>(</w:t>
      </w:r>
      <w:r>
        <w:rPr>
          <w:rFonts w:ascii="Bookman Old Style" w:eastAsia="王漢宗細圓體繁" w:hAnsi="Bookman Old Style" w:hint="eastAsia"/>
        </w:rPr>
        <w:t>撒上廿四</w:t>
      </w:r>
      <w:r>
        <w:rPr>
          <w:rFonts w:ascii="Bookman Old Style" w:eastAsia="王漢宗細圓體繁" w:hAnsi="Bookman Old Style" w:hint="eastAsia"/>
        </w:rPr>
        <w:t xml:space="preserve">5-6, </w:t>
      </w:r>
      <w:r>
        <w:rPr>
          <w:rFonts w:ascii="Bookman Old Style" w:eastAsia="王漢宗細圓體繁" w:hAnsi="Bookman Old Style" w:hint="eastAsia"/>
        </w:rPr>
        <w:t>廿六</w:t>
      </w:r>
      <w:r>
        <w:rPr>
          <w:rFonts w:ascii="Bookman Old Style" w:eastAsia="王漢宗細圓體繁" w:hAnsi="Bookman Old Style" w:hint="eastAsia"/>
        </w:rPr>
        <w:t>10-11)</w:t>
      </w:r>
      <w:r>
        <w:rPr>
          <w:rFonts w:ascii="Bookman Old Style" w:eastAsia="王漢宗細圓體繁" w:hAnsi="Bookman Old Style" w:hint="eastAsia"/>
        </w:rPr>
        <w:t>，完全服在神主宰下，免得在耶和華的產業上無分、叫他去事奉別神</w:t>
      </w:r>
      <w:r>
        <w:rPr>
          <w:rFonts w:ascii="Bookman Old Style" w:eastAsia="王漢宗細圓體繁" w:hAnsi="Bookman Old Style" w:hint="eastAsia"/>
        </w:rPr>
        <w:t>(</w:t>
      </w:r>
      <w:r>
        <w:rPr>
          <w:rFonts w:ascii="Bookman Old Style" w:eastAsia="王漢宗細圓體繁" w:hAnsi="Bookman Old Style" w:hint="eastAsia"/>
        </w:rPr>
        <w:t>撒上廿六</w:t>
      </w:r>
      <w:r>
        <w:rPr>
          <w:rFonts w:ascii="Bookman Old Style" w:eastAsia="王漢宗細圓體繁" w:hAnsi="Bookman Old Style" w:hint="eastAsia"/>
        </w:rPr>
        <w:t>19)</w:t>
      </w:r>
      <w:r>
        <w:rPr>
          <w:rFonts w:ascii="Bookman Old Style" w:eastAsia="王漢宗細圓體繁" w:hAnsi="Bookman Old Style" w:hint="eastAsia"/>
        </w:rPr>
        <w:t>。及後掃羅王陣亡，大衛仍能放下仇怨，撰歌悼念他的偉績。</w:t>
      </w:r>
    </w:p>
    <w:p w:rsidR="00A17AB5" w:rsidRDefault="00A17AB5" w:rsidP="00A17AB5">
      <w:pPr>
        <w:tabs>
          <w:tab w:val="center" w:pos="900"/>
        </w:tabs>
        <w:spacing w:beforeLines="50" w:before="180" w:line="320" w:lineRule="exact"/>
        <w:ind w:leftChars="600" w:left="1440" w:firstLineChars="225" w:firstLine="540"/>
        <w:jc w:val="both"/>
        <w:rPr>
          <w:rFonts w:ascii="Bookman Old Style" w:eastAsia="王漢宗細圓體繁" w:hAnsi="Bookman Old Style" w:hint="eastAsia"/>
        </w:rPr>
      </w:pPr>
      <w:r>
        <w:rPr>
          <w:rFonts w:ascii="Bookman Old Style" w:eastAsia="王漢宗細圓體繁" w:hAnsi="Bookman Old Style" w:hint="eastAsia"/>
        </w:rPr>
        <w:t>大衛逃亡期間，其密友約拿單對他至終不離不棄。約拿單本可繼承掃羅之王位，卻甘願以大衛為王，自己作臣宰</w:t>
      </w:r>
      <w:r>
        <w:rPr>
          <w:rFonts w:ascii="Bookman Old Style" w:eastAsia="王漢宗細圓體繁" w:hAnsi="Bookman Old Style" w:hint="eastAsia"/>
        </w:rPr>
        <w:t>(</w:t>
      </w:r>
      <w:r>
        <w:rPr>
          <w:rFonts w:ascii="Bookman Old Style" w:eastAsia="王漢宗細圓體繁" w:hAnsi="Bookman Old Style" w:hint="eastAsia"/>
        </w:rPr>
        <w:t>撒上廿三</w:t>
      </w:r>
      <w:r>
        <w:rPr>
          <w:rFonts w:ascii="Bookman Old Style" w:eastAsia="王漢宗細圓體繁" w:hAnsi="Bookman Old Style" w:hint="eastAsia"/>
        </w:rPr>
        <w:t>17)</w:t>
      </w:r>
      <w:r>
        <w:rPr>
          <w:rFonts w:ascii="Bookman Old Style" w:eastAsia="王漢宗細圓體繁" w:hAnsi="Bookman Old Style" w:hint="eastAsia"/>
        </w:rPr>
        <w:t>，降服神的主宰。神藉約拿單堅固了大衛順服神權柄的信心。</w:t>
      </w:r>
    </w:p>
    <w:p w:rsidR="00A17AB5" w:rsidRDefault="00A17AB5" w:rsidP="00A17AB5">
      <w:pPr>
        <w:tabs>
          <w:tab w:val="center" w:pos="900"/>
        </w:tabs>
        <w:spacing w:beforeLines="50" w:before="180" w:line="320" w:lineRule="exact"/>
        <w:ind w:leftChars="600" w:left="1440" w:firstLineChars="225" w:firstLine="540"/>
        <w:jc w:val="both"/>
        <w:rPr>
          <w:rFonts w:ascii="Bookman Old Style" w:eastAsia="王漢宗細圓體繁" w:hAnsi="Bookman Old Style" w:hint="eastAsia"/>
        </w:rPr>
      </w:pPr>
    </w:p>
    <w:p w:rsidR="00A17AB5" w:rsidRDefault="00A17AB5" w:rsidP="00A17AB5">
      <w:pPr>
        <w:tabs>
          <w:tab w:val="center" w:pos="900"/>
        </w:tabs>
        <w:spacing w:beforeLines="50" w:before="180" w:line="320" w:lineRule="exact"/>
        <w:ind w:leftChars="600" w:left="1440" w:firstLineChars="225" w:firstLine="540"/>
        <w:jc w:val="both"/>
        <w:rPr>
          <w:rFonts w:ascii="Bookman Old Style" w:eastAsia="王漢宗細圓體繁" w:hAnsi="Bookman Old Style" w:hint="eastAsia"/>
        </w:rPr>
      </w:pPr>
    </w:p>
    <w:p w:rsidR="00A17AB5" w:rsidRDefault="008C025F" w:rsidP="00A17AB5">
      <w:pPr>
        <w:tabs>
          <w:tab w:val="center" w:pos="900"/>
        </w:tabs>
        <w:spacing w:beforeLines="50" w:before="180" w:line="320" w:lineRule="exact"/>
        <w:ind w:leftChars="600" w:left="1440" w:firstLineChars="225" w:firstLine="540"/>
        <w:jc w:val="both"/>
        <w:rPr>
          <w:rFonts w:ascii="Bookman Old Style" w:eastAsia="王漢宗細圓體繁" w:hAnsi="Bookman Old Style" w:hint="eastAsia"/>
        </w:rPr>
      </w:pPr>
      <w:r>
        <w:rPr>
          <w:rFonts w:ascii="Bookman Old Style" w:eastAsia="王漢宗細圓體繁" w:hAnsi="Bookman Old Style"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254000</wp:posOffset>
                </wp:positionV>
                <wp:extent cx="1028700" cy="353695"/>
                <wp:effectExtent l="0" t="0" r="0" b="1905"/>
                <wp:wrapNone/>
                <wp:docPr id="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5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7AB5" w:rsidRPr="00B070E0" w:rsidRDefault="00A17AB5" w:rsidP="00A17AB5">
                            <w:pPr>
                              <w:jc w:val="center"/>
                              <w:rPr>
                                <w:rFonts w:ascii="王漢宗顏楷體繁" w:eastAsia="王漢宗顏楷體繁" w:hint="eastAsia"/>
                                <w:sz w:val="18"/>
                                <w:szCs w:val="18"/>
                              </w:rPr>
                            </w:pPr>
                            <w:r w:rsidRPr="00B070E0">
                              <w:rPr>
                                <w:rFonts w:ascii="王漢宗顏楷體繁" w:eastAsia="王漢宗顏楷體繁" w:hAnsi="新細明體" w:hint="eastAsia"/>
                                <w:sz w:val="18"/>
                                <w:szCs w:val="18"/>
                              </w:rPr>
                              <w:t>第</w:t>
                            </w:r>
                            <w:r>
                              <w:rPr>
                                <w:rFonts w:ascii="王漢宗顏楷體繁" w:eastAsia="王漢宗顏楷體繁" w:hAnsi="新細明體" w:hint="eastAsia"/>
                                <w:sz w:val="18"/>
                                <w:szCs w:val="18"/>
                              </w:rPr>
                              <w:t>八</w:t>
                            </w:r>
                            <w:r w:rsidRPr="00B070E0">
                              <w:rPr>
                                <w:rFonts w:ascii="王漢宗顏楷體繁" w:eastAsia="王漢宗顏楷體繁" w:hAnsi="新細明體" w:hint="eastAsia"/>
                                <w:sz w:val="18"/>
                                <w:szCs w:val="18"/>
                              </w:rPr>
                              <w:t>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3" type="#_x0000_t202" style="position:absolute;left:0;text-align:left;margin-left:243pt;margin-top:20pt;width:81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" filled="f" stroked="f">
                <v:textbox>
                  <w:txbxContent>
                    <w:p w:rsidR="00A17AB5" w:rsidRPr="00B070E0" w:rsidRDefault="00A17AB5" w:rsidP="00A17AB5">
                      <w:pPr>
                        <w:jc w:val="center"/>
                        <w:rPr>
                          <w:rFonts w:ascii="王漢宗顏楷體繁" w:eastAsia="王漢宗顏楷體繁" w:hint="eastAsia"/>
                          <w:sz w:val="18"/>
                          <w:szCs w:val="18"/>
                        </w:rPr>
                      </w:pPr>
                      <w:r w:rsidRPr="00B070E0">
                        <w:rPr>
                          <w:rFonts w:ascii="王漢宗顏楷體繁" w:eastAsia="王漢宗顏楷體繁" w:hAnsi="新細明體" w:hint="eastAsia"/>
                          <w:sz w:val="18"/>
                          <w:szCs w:val="18"/>
                        </w:rPr>
                        <w:t>第</w:t>
                      </w:r>
                      <w:r>
                        <w:rPr>
                          <w:rFonts w:ascii="王漢宗顏楷體繁" w:eastAsia="王漢宗顏楷體繁" w:hAnsi="新細明體" w:hint="eastAsia"/>
                          <w:sz w:val="18"/>
                          <w:szCs w:val="18"/>
                        </w:rPr>
                        <w:t>八</w:t>
                      </w:r>
                      <w:r w:rsidRPr="00B070E0">
                        <w:rPr>
                          <w:rFonts w:ascii="王漢宗顏楷體繁" w:eastAsia="王漢宗顏楷體繁" w:hAnsi="新細明體" w:hint="eastAsia"/>
                          <w:sz w:val="18"/>
                          <w:szCs w:val="18"/>
                        </w:rPr>
                        <w:t>頁</w:t>
                      </w:r>
                    </w:p>
                  </w:txbxContent>
                </v:textbox>
              </v:shape>
            </w:pict>
          </mc:Fallback>
        </mc:AlternateContent>
      </w:r>
    </w:p>
    <w:p w:rsidR="00A17AB5" w:rsidRPr="00F34942" w:rsidRDefault="00A17AB5" w:rsidP="00A17AB5">
      <w:pPr>
        <w:tabs>
          <w:tab w:val="center" w:pos="900"/>
        </w:tabs>
        <w:spacing w:beforeLines="50" w:before="180" w:line="320" w:lineRule="exact"/>
        <w:ind w:leftChars="600" w:left="1440" w:firstLineChars="225" w:firstLine="540"/>
        <w:jc w:val="both"/>
        <w:rPr>
          <w:rFonts w:ascii="Bookman Old Style" w:eastAsia="王漢宗細圓體繁" w:hAnsi="Bookman Old Style" w:hint="eastAsia"/>
        </w:rPr>
      </w:pPr>
    </w:p>
    <w:p w:rsidR="00A17AB5" w:rsidRPr="006D4AD6" w:rsidRDefault="00A17AB5" w:rsidP="00A17AB5">
      <w:pPr>
        <w:numPr>
          <w:ilvl w:val="0"/>
          <w:numId w:val="19"/>
        </w:numPr>
        <w:tabs>
          <w:tab w:val="center" w:pos="900"/>
        </w:tabs>
        <w:spacing w:beforeLines="50" w:before="180" w:line="320" w:lineRule="exact"/>
        <w:jc w:val="both"/>
        <w:rPr>
          <w:rFonts w:ascii="王漢宗特圓體繁" w:eastAsia="王漢宗特圓體繁" w:hAnsi="Bookman Old Style" w:hint="eastAsia"/>
          <w:u w:val="single"/>
        </w:rPr>
      </w:pPr>
      <w:r>
        <w:rPr>
          <w:rFonts w:ascii="王漢宗特圓體繁" w:eastAsia="王漢宗特圓體繁" w:hAnsi="Bookman Old Style" w:hint="eastAsia"/>
          <w:u w:val="single"/>
        </w:rPr>
        <w:lastRenderedPageBreak/>
        <w:t>大衛居安思「神」闖高</w:t>
      </w:r>
      <w:r w:rsidRPr="00E31841">
        <w:rPr>
          <w:rFonts w:ascii="王漢宗特圓體繁" w:eastAsia="王漢宗特圓體繁" w:hAnsi="Bookman Old Style" w:hint="eastAsia"/>
          <w:u w:val="single"/>
        </w:rPr>
        <w:t>峰</w:t>
      </w:r>
    </w:p>
    <w:p w:rsidR="00A17AB5" w:rsidRPr="0037244E" w:rsidRDefault="00A17AB5" w:rsidP="00A17AB5">
      <w:pPr>
        <w:tabs>
          <w:tab w:val="center" w:pos="900"/>
        </w:tabs>
        <w:spacing w:beforeLines="50" w:before="180" w:line="320" w:lineRule="exact"/>
        <w:ind w:leftChars="450" w:left="1080" w:firstLineChars="225" w:firstLine="540"/>
        <w:jc w:val="both"/>
        <w:rPr>
          <w:rFonts w:ascii="Bookman Old Style" w:eastAsia="王漢宗細圓體繁" w:hAnsi="Bookman Old Style" w:hint="eastAsia"/>
        </w:rPr>
      </w:pPr>
      <w:r>
        <w:rPr>
          <w:rFonts w:ascii="Bookman Old Style" w:eastAsia="王漢宗細圓體繁" w:hAnsi="Bookman Old Style" w:hint="eastAsia"/>
        </w:rPr>
        <w:t>這恢復神工作的大衛預備好了，神就使他作以色列全地的王</w:t>
      </w:r>
      <w:r>
        <w:rPr>
          <w:rFonts w:ascii="Bookman Old Style" w:eastAsia="王漢宗細圓體繁" w:hAnsi="Bookman Old Style" w:hint="eastAsia"/>
        </w:rPr>
        <w:t>(</w:t>
      </w:r>
      <w:r>
        <w:rPr>
          <w:rFonts w:ascii="Bookman Old Style" w:eastAsia="王漢宗細圓體繁" w:hAnsi="Bookman Old Style" w:hint="eastAsia"/>
        </w:rPr>
        <w:t>撒下五</w:t>
      </w:r>
      <w:r>
        <w:rPr>
          <w:rFonts w:ascii="Bookman Old Style" w:eastAsia="王漢宗細圓體繁" w:hAnsi="Bookman Old Style" w:hint="eastAsia"/>
        </w:rPr>
        <w:t>3-4)</w:t>
      </w:r>
      <w:r>
        <w:rPr>
          <w:rFonts w:ascii="Bookman Old Style" w:eastAsia="王漢宗細圓體繁" w:hAnsi="Bookman Old Style" w:hint="eastAsia"/>
        </w:rPr>
        <w:t>。他將耶路撒冷立作大衛城，並且興建宮殿，國勢興旺</w:t>
      </w:r>
      <w:r>
        <w:rPr>
          <w:rFonts w:ascii="Bookman Old Style" w:eastAsia="王漢宗細圓體繁" w:hAnsi="Bookman Old Style" w:hint="eastAsia"/>
        </w:rPr>
        <w:t>(</w:t>
      </w:r>
      <w:r>
        <w:rPr>
          <w:rFonts w:ascii="Bookman Old Style" w:eastAsia="王漢宗細圓體繁" w:hAnsi="Bookman Old Style" w:hint="eastAsia"/>
        </w:rPr>
        <w:t>撒下五</w:t>
      </w:r>
      <w:r>
        <w:rPr>
          <w:rFonts w:ascii="Bookman Old Style" w:eastAsia="王漢宗細圓體繁" w:hAnsi="Bookman Old Style" w:hint="eastAsia"/>
        </w:rPr>
        <w:t>9,11-12)</w:t>
      </w:r>
      <w:r>
        <w:rPr>
          <w:rFonts w:ascii="Bookman Old Style" w:eastAsia="王漢宗細圓體繁" w:hAnsi="Bookman Old Style" w:hint="eastAsia"/>
        </w:rPr>
        <w:t>。但他的心沒有忘記神。</w:t>
      </w:r>
    </w:p>
    <w:p w:rsidR="00A17AB5" w:rsidRDefault="00A17AB5" w:rsidP="00A17AB5">
      <w:pPr>
        <w:numPr>
          <w:ilvl w:val="0"/>
          <w:numId w:val="22"/>
        </w:numPr>
        <w:tabs>
          <w:tab w:val="clear" w:pos="1800"/>
          <w:tab w:val="left" w:pos="180"/>
          <w:tab w:val="left" w:pos="540"/>
          <w:tab w:val="left" w:pos="900"/>
          <w:tab w:val="left" w:pos="1260"/>
          <w:tab w:val="num" w:pos="1440"/>
        </w:tabs>
        <w:adjustRightInd w:val="0"/>
        <w:snapToGrid w:val="0"/>
        <w:spacing w:beforeLines="50" w:before="180" w:line="320" w:lineRule="exact"/>
        <w:ind w:left="1440"/>
        <w:jc w:val="both"/>
        <w:rPr>
          <w:rFonts w:ascii="Bookman Old Style" w:eastAsia="王漢宗細圓體繁" w:hAnsi="Bookman Old Style" w:cs="Arial" w:hint="eastAsia"/>
          <w:b/>
        </w:rPr>
      </w:pPr>
      <w:r>
        <w:rPr>
          <w:rFonts w:ascii="Bookman Old Style" w:eastAsia="王漢宗細圓體繁" w:hAnsi="Bookman Old Style" w:cs="Arial" w:hint="eastAsia"/>
          <w:b/>
        </w:rPr>
        <w:t>把約櫃運進大衛城</w:t>
      </w:r>
    </w:p>
    <w:p w:rsidR="00A17AB5" w:rsidRDefault="00A17AB5" w:rsidP="00A17AB5">
      <w:pPr>
        <w:tabs>
          <w:tab w:val="center" w:pos="900"/>
        </w:tabs>
        <w:spacing w:beforeLines="50" w:before="180" w:line="320" w:lineRule="exact"/>
        <w:ind w:leftChars="600" w:left="1440" w:firstLineChars="225" w:firstLine="540"/>
        <w:jc w:val="both"/>
        <w:rPr>
          <w:rFonts w:ascii="Bookman Old Style" w:eastAsia="王漢宗細圓體繁" w:hAnsi="Bookman Old Style" w:hint="eastAsia"/>
        </w:rPr>
      </w:pPr>
      <w:r>
        <w:rPr>
          <w:rFonts w:ascii="Bookman Old Style" w:eastAsia="王漢宗細圓體繁" w:hAnsi="Bookman Old Style" w:hint="eastAsia"/>
        </w:rPr>
        <w:t>士師時代，約櫃本安放在示羅神的殿中，但已經失去其地位和實際。神的櫃曾被擄，最後停在基列耶琳廿年，無人問津，即使掃羅作王時，他也不聞不問有關神櫃的事。</w:t>
      </w:r>
    </w:p>
    <w:p w:rsidR="00A17AB5" w:rsidRPr="00811CE4" w:rsidRDefault="00A17AB5" w:rsidP="00A17AB5">
      <w:pPr>
        <w:tabs>
          <w:tab w:val="center" w:pos="900"/>
        </w:tabs>
        <w:spacing w:beforeLines="50" w:before="180" w:line="320" w:lineRule="exact"/>
        <w:ind w:leftChars="600" w:left="1440" w:firstLineChars="225" w:firstLine="540"/>
        <w:jc w:val="both"/>
        <w:rPr>
          <w:rFonts w:ascii="Bookman Old Style" w:eastAsia="王漢宗細圓體繁" w:hAnsi="Bookman Old Style" w:hint="eastAsia"/>
        </w:rPr>
      </w:pPr>
      <w:r>
        <w:rPr>
          <w:rFonts w:ascii="Bookman Old Style" w:eastAsia="王漢宗細圓體繁" w:hAnsi="Bookman Old Style" w:hint="eastAsia"/>
        </w:rPr>
        <w:t>惟有大衛登基後隨即率眾，將神的櫃從基列耶琳運到自己的城來</w:t>
      </w:r>
      <w:r>
        <w:rPr>
          <w:rFonts w:ascii="Bookman Old Style" w:eastAsia="王漢宗細圓體繁" w:hAnsi="Bookman Old Style" w:hint="eastAsia"/>
        </w:rPr>
        <w:t>(</w:t>
      </w:r>
      <w:r>
        <w:rPr>
          <w:rFonts w:ascii="Bookman Old Style" w:eastAsia="王漢宗細圓體繁" w:hAnsi="Bookman Old Style" w:hint="eastAsia"/>
        </w:rPr>
        <w:t>撒下六</w:t>
      </w:r>
      <w:r>
        <w:rPr>
          <w:rFonts w:ascii="Bookman Old Style" w:eastAsia="王漢宗細圓體繁" w:hAnsi="Bookman Old Style" w:hint="eastAsia"/>
        </w:rPr>
        <w:t>1-2)</w:t>
      </w:r>
      <w:r>
        <w:rPr>
          <w:rFonts w:ascii="Bookman Old Style" w:eastAsia="王漢宗細圓體繁" w:hAnsi="Bookman Old Style" w:hint="eastAsia"/>
        </w:rPr>
        <w:t>。他要把坐在二基路伯上萬軍之耶和華的櫃</w:t>
      </w:r>
      <w:r>
        <w:rPr>
          <w:rFonts w:ascii="Bookman Old Style" w:eastAsia="王漢宗細圓體繁" w:hAnsi="Bookman Old Style" w:hint="eastAsia"/>
        </w:rPr>
        <w:t>(</w:t>
      </w:r>
      <w:r>
        <w:rPr>
          <w:rFonts w:ascii="Bookman Old Style" w:eastAsia="王漢宗細圓體繁" w:hAnsi="Bookman Old Style" w:hint="eastAsia"/>
        </w:rPr>
        <w:t>撒上四</w:t>
      </w:r>
      <w:r>
        <w:rPr>
          <w:rFonts w:ascii="Bookman Old Style" w:eastAsia="王漢宗細圓體繁" w:hAnsi="Bookman Old Style" w:hint="eastAsia"/>
        </w:rPr>
        <w:t>4)</w:t>
      </w:r>
      <w:r>
        <w:rPr>
          <w:rFonts w:ascii="Bookman Old Style" w:eastAsia="王漢宗細圓體繁" w:hAnsi="Bookman Old Style" w:hint="eastAsia"/>
        </w:rPr>
        <w:t>接進來，帶領國民恢復敬拜神的實際</w:t>
      </w:r>
      <w:r>
        <w:rPr>
          <w:rFonts w:ascii="Bookman Old Style" w:eastAsia="王漢宗細圓體繁" w:hAnsi="Bookman Old Style" w:hint="eastAsia"/>
        </w:rPr>
        <w:t>(</w:t>
      </w:r>
      <w:r>
        <w:rPr>
          <w:rFonts w:ascii="Bookman Old Style" w:eastAsia="王漢宗細圓體繁" w:hAnsi="Bookman Old Style" w:hint="eastAsia"/>
        </w:rPr>
        <w:t>撒下六</w:t>
      </w:r>
      <w:r>
        <w:rPr>
          <w:rFonts w:ascii="Bookman Old Style" w:eastAsia="王漢宗細圓體繁" w:hAnsi="Bookman Old Style" w:hint="eastAsia"/>
        </w:rPr>
        <w:t>5,14)</w:t>
      </w:r>
      <w:r>
        <w:rPr>
          <w:rFonts w:ascii="Bookman Old Style" w:eastAsia="王漢宗細圓體繁" w:hAnsi="Bookman Old Style" w:hint="eastAsia"/>
        </w:rPr>
        <w:t>。</w:t>
      </w:r>
    </w:p>
    <w:p w:rsidR="00A17AB5" w:rsidRDefault="00A17AB5" w:rsidP="00A17AB5">
      <w:pPr>
        <w:numPr>
          <w:ilvl w:val="0"/>
          <w:numId w:val="22"/>
        </w:numPr>
        <w:tabs>
          <w:tab w:val="clear" w:pos="1800"/>
          <w:tab w:val="left" w:pos="180"/>
          <w:tab w:val="left" w:pos="540"/>
          <w:tab w:val="left" w:pos="900"/>
          <w:tab w:val="left" w:pos="1260"/>
          <w:tab w:val="num" w:pos="1440"/>
        </w:tabs>
        <w:adjustRightInd w:val="0"/>
        <w:snapToGrid w:val="0"/>
        <w:spacing w:beforeLines="50" w:before="180" w:line="320" w:lineRule="exact"/>
        <w:ind w:hanging="720"/>
        <w:jc w:val="both"/>
        <w:rPr>
          <w:rFonts w:ascii="Bookman Old Style" w:eastAsia="王漢宗細圓體繁" w:hAnsi="Bookman Old Style" w:cs="Arial" w:hint="eastAsia"/>
          <w:b/>
        </w:rPr>
      </w:pPr>
      <w:r>
        <w:rPr>
          <w:rFonts w:ascii="Bookman Old Style" w:eastAsia="王漢宗細圓體繁" w:hAnsi="Bookman Old Style" w:cs="Arial" w:hint="eastAsia"/>
          <w:b/>
        </w:rPr>
        <w:t>起意為神建造殿宇</w:t>
      </w:r>
    </w:p>
    <w:p w:rsidR="00A17AB5" w:rsidRDefault="00A17AB5" w:rsidP="00A17AB5">
      <w:pPr>
        <w:tabs>
          <w:tab w:val="center" w:pos="900"/>
        </w:tabs>
        <w:spacing w:beforeLines="50" w:before="180" w:line="320" w:lineRule="exact"/>
        <w:ind w:leftChars="600" w:left="1440" w:firstLineChars="225" w:firstLine="540"/>
        <w:jc w:val="both"/>
        <w:rPr>
          <w:rFonts w:ascii="Bookman Old Style" w:eastAsia="王漢宗細圓體繁" w:hAnsi="Bookman Old Style"/>
        </w:rPr>
      </w:pPr>
      <w:r>
        <w:rPr>
          <w:rFonts w:ascii="Bookman Old Style" w:eastAsia="王漢宗細圓體繁" w:hAnsi="Bookman Old Style" w:hint="eastAsia"/>
        </w:rPr>
        <w:t>大衛不但為安放耶和華的約櫃建搭帳幕，更在自己安靖的環境中，醒覺神一直沒有安息，就如約櫃的遭遇一樣，於是自己起意為神預備安家之處，讓神得享安息。他就是這麼緊貼神心的人</w:t>
      </w:r>
      <w:r>
        <w:rPr>
          <w:rFonts w:ascii="Bookman Old Style" w:eastAsia="王漢宗細圓體繁" w:hAnsi="Bookman Old Style" w:hint="eastAsia"/>
        </w:rPr>
        <w:t>(</w:t>
      </w:r>
      <w:r>
        <w:rPr>
          <w:rFonts w:ascii="Bookman Old Style" w:eastAsia="王漢宗細圓體繁" w:hAnsi="Bookman Old Style" w:hint="eastAsia"/>
        </w:rPr>
        <w:t>撒上十三</w:t>
      </w:r>
      <w:r>
        <w:rPr>
          <w:rFonts w:ascii="Bookman Old Style" w:eastAsia="王漢宗細圓體繁" w:hAnsi="Bookman Old Style" w:hint="eastAsia"/>
        </w:rPr>
        <w:t>14)</w:t>
      </w:r>
      <w:r>
        <w:rPr>
          <w:rFonts w:ascii="Bookman Old Style" w:eastAsia="王漢宗細圓體繁" w:hAnsi="Bookman Old Style" w:hint="eastAsia"/>
        </w:rPr>
        <w:t>。</w:t>
      </w:r>
    </w:p>
    <w:p w:rsidR="00A17AB5" w:rsidRDefault="00A17AB5" w:rsidP="00A17AB5">
      <w:pPr>
        <w:tabs>
          <w:tab w:val="center" w:pos="900"/>
        </w:tabs>
        <w:spacing w:beforeLines="50" w:before="180" w:line="320" w:lineRule="exact"/>
        <w:ind w:leftChars="600" w:left="1440" w:firstLineChars="225" w:firstLine="540"/>
        <w:jc w:val="both"/>
        <w:rPr>
          <w:rFonts w:ascii="Bookman Old Style" w:eastAsia="王漢宗細圓體繁" w:hAnsi="Bookman Old Style" w:hint="eastAsia"/>
        </w:rPr>
      </w:pPr>
      <w:r>
        <w:rPr>
          <w:rFonts w:ascii="Bookman Old Style" w:eastAsia="王漢宗細圓體繁" w:hAnsi="Bookman Old Style" w:hint="eastAsia"/>
        </w:rPr>
        <w:t>從神的回應看出祂喜悅之情。神願賜大衛四境安靖、使所羅門接續王位、使他為神建殿、堅定大衛的國位，直到永遠</w:t>
      </w:r>
      <w:r>
        <w:rPr>
          <w:rFonts w:ascii="Bookman Old Style" w:eastAsia="王漢宗細圓體繁" w:hAnsi="Bookman Old Style" w:hint="eastAsia"/>
        </w:rPr>
        <w:t>(</w:t>
      </w:r>
      <w:r>
        <w:rPr>
          <w:rFonts w:ascii="Bookman Old Style" w:eastAsia="王漢宗細圓體繁" w:hAnsi="Bookman Old Style" w:hint="eastAsia"/>
        </w:rPr>
        <w:t>撒下七</w:t>
      </w:r>
      <w:r>
        <w:rPr>
          <w:rFonts w:ascii="Bookman Old Style" w:eastAsia="王漢宗細圓體繁" w:hAnsi="Bookman Old Style" w:hint="eastAsia"/>
        </w:rPr>
        <w:t>11-13,16)</w:t>
      </w:r>
      <w:r>
        <w:rPr>
          <w:rFonts w:ascii="Bookman Old Style" w:eastAsia="王漢宗細圓體繁" w:hAnsi="Bookman Old Style" w:hint="eastAsia"/>
        </w:rPr>
        <w:t>。大衛的起意使神永遠的心意得以成就，就是神藉君王在地掌權。因此神要為大衛作見證說：</w:t>
      </w:r>
      <w:r w:rsidRPr="008C06F0">
        <w:rPr>
          <w:rFonts w:ascii="Bookman Old Style" w:eastAsia="王漢宗細圓體繁" w:hAnsi="Bookman Old Style" w:hint="eastAsia"/>
        </w:rPr>
        <w:t>我尋得耶西的兒子大衛，他是合我心意的人，凡事要遵行我的旨意</w:t>
      </w:r>
      <w:r>
        <w:rPr>
          <w:rFonts w:ascii="Bookman Old Style" w:eastAsia="王漢宗細圓體繁" w:hAnsi="Bookman Old Style" w:hint="eastAsia"/>
        </w:rPr>
        <w:t>(</w:t>
      </w:r>
      <w:r>
        <w:rPr>
          <w:rFonts w:ascii="Bookman Old Style" w:eastAsia="王漢宗細圓體繁" w:hAnsi="Bookman Old Style" w:hint="eastAsia"/>
        </w:rPr>
        <w:t>徒十三</w:t>
      </w:r>
      <w:r>
        <w:rPr>
          <w:rFonts w:ascii="Bookman Old Style" w:eastAsia="王漢宗細圓體繁" w:hAnsi="Bookman Old Style" w:hint="eastAsia"/>
        </w:rPr>
        <w:t>22)</w:t>
      </w:r>
      <w:r w:rsidRPr="008C06F0">
        <w:rPr>
          <w:rFonts w:ascii="Bookman Old Style" w:eastAsia="王漢宗細圓體繁" w:hAnsi="Bookman Old Style" w:hint="eastAsia"/>
        </w:rPr>
        <w:t>。</w:t>
      </w:r>
    </w:p>
    <w:p w:rsidR="00A17AB5" w:rsidRPr="008A2B14" w:rsidRDefault="00A17AB5" w:rsidP="00A17AB5">
      <w:pPr>
        <w:numPr>
          <w:ilvl w:val="0"/>
          <w:numId w:val="19"/>
        </w:numPr>
        <w:tabs>
          <w:tab w:val="center" w:pos="900"/>
        </w:tabs>
        <w:spacing w:beforeLines="50" w:before="180" w:line="320" w:lineRule="exact"/>
        <w:jc w:val="both"/>
        <w:rPr>
          <w:rFonts w:ascii="王漢宗特圓體繁" w:eastAsia="王漢宗特圓體繁" w:hAnsi="Bookman Old Style" w:hint="eastAsia"/>
          <w:u w:val="single"/>
        </w:rPr>
      </w:pPr>
      <w:r w:rsidRPr="008A2B14">
        <w:rPr>
          <w:rFonts w:ascii="王漢宗特圓體繁" w:eastAsia="王漢宗特圓體繁" w:hAnsi="Bookman Old Style" w:hint="eastAsia"/>
          <w:u w:val="single"/>
        </w:rPr>
        <w:t>大衛失敗但神旨永不改</w:t>
      </w:r>
    </w:p>
    <w:p w:rsidR="00A17AB5" w:rsidRDefault="00A17AB5" w:rsidP="00A17AB5">
      <w:pPr>
        <w:tabs>
          <w:tab w:val="center" w:pos="900"/>
        </w:tabs>
        <w:spacing w:beforeLines="50" w:before="180" w:line="320" w:lineRule="exact"/>
        <w:ind w:leftChars="450" w:left="1080" w:firstLineChars="225" w:firstLine="540"/>
        <w:jc w:val="both"/>
        <w:rPr>
          <w:rFonts w:ascii="Bookman Old Style" w:eastAsia="王漢宗細圓體繁" w:hAnsi="Bookman Old Style" w:hint="eastAsia"/>
        </w:rPr>
      </w:pPr>
      <w:r>
        <w:rPr>
          <w:rFonts w:ascii="Bookman Old Style" w:eastAsia="王漢宗細圓體繁" w:hAnsi="Bookman Old Style" w:hint="eastAsia"/>
        </w:rPr>
        <w:t>大衛王是合神心意的人，因為他認識萬軍之耶和華是治理以色列的神</w:t>
      </w:r>
      <w:r>
        <w:rPr>
          <w:rFonts w:ascii="Bookman Old Style" w:eastAsia="王漢宗細圓體繁" w:hAnsi="Bookman Old Style" w:hint="eastAsia"/>
        </w:rPr>
        <w:t>(</w:t>
      </w:r>
      <w:r>
        <w:rPr>
          <w:rFonts w:ascii="Bookman Old Style" w:eastAsia="王漢宗細圓體繁" w:hAnsi="Bookman Old Style" w:hint="eastAsia"/>
        </w:rPr>
        <w:t>撒下七</w:t>
      </w:r>
      <w:r>
        <w:rPr>
          <w:rFonts w:ascii="Bookman Old Style" w:eastAsia="王漢宗細圓體繁" w:hAnsi="Bookman Old Style" w:hint="eastAsia"/>
        </w:rPr>
        <w:t>26)</w:t>
      </w:r>
      <w:r>
        <w:rPr>
          <w:rFonts w:ascii="Bookman Old Style" w:eastAsia="王漢宗細圓體繁" w:hAnsi="Bookman Old Style" w:hint="eastAsia"/>
        </w:rPr>
        <w:t>。但他不竟是人，是器皿，會有軟弱失敗的時候。</w:t>
      </w:r>
    </w:p>
    <w:p w:rsidR="00A17AB5" w:rsidRDefault="00A17AB5" w:rsidP="00A17AB5">
      <w:pPr>
        <w:numPr>
          <w:ilvl w:val="0"/>
          <w:numId w:val="23"/>
        </w:numPr>
        <w:tabs>
          <w:tab w:val="clear" w:pos="1800"/>
          <w:tab w:val="left" w:pos="180"/>
          <w:tab w:val="left" w:pos="540"/>
          <w:tab w:val="left" w:pos="900"/>
          <w:tab w:val="left" w:pos="1260"/>
          <w:tab w:val="num" w:pos="1440"/>
        </w:tabs>
        <w:adjustRightInd w:val="0"/>
        <w:snapToGrid w:val="0"/>
        <w:spacing w:beforeLines="50" w:before="180" w:line="320" w:lineRule="exact"/>
        <w:ind w:hanging="720"/>
        <w:jc w:val="both"/>
        <w:rPr>
          <w:rFonts w:ascii="Bookman Old Style" w:eastAsia="王漢宗細圓體繁" w:hAnsi="Bookman Old Style" w:hint="eastAsia"/>
        </w:rPr>
      </w:pPr>
      <w:r>
        <w:rPr>
          <w:rFonts w:ascii="Bookman Old Style" w:eastAsia="王漢宗細圓體繁" w:hAnsi="Bookman Old Style" w:cs="Arial" w:hint="eastAsia"/>
          <w:b/>
        </w:rPr>
        <w:t>大衛軟弱和犯罪</w:t>
      </w:r>
    </w:p>
    <w:p w:rsidR="00A17AB5" w:rsidRDefault="00A17AB5" w:rsidP="00A17AB5">
      <w:pPr>
        <w:tabs>
          <w:tab w:val="center" w:pos="900"/>
        </w:tabs>
        <w:spacing w:beforeLines="50" w:before="180" w:line="320" w:lineRule="exact"/>
        <w:ind w:leftChars="600" w:left="1440" w:firstLineChars="225" w:firstLine="540"/>
        <w:jc w:val="both"/>
        <w:rPr>
          <w:rFonts w:ascii="Bookman Old Style" w:eastAsia="王漢宗細圓體繁" w:hAnsi="Bookman Old Style" w:hint="eastAsia"/>
        </w:rPr>
      </w:pPr>
      <w:r>
        <w:rPr>
          <w:rFonts w:ascii="Bookman Old Style" w:eastAsia="王漢宗細圓體繁" w:hAnsi="Bookman Old Style" w:hint="eastAsia"/>
        </w:rPr>
        <w:t>遺</w:t>
      </w:r>
      <w:r w:rsidRPr="0001734F">
        <w:rPr>
          <w:rFonts w:ascii="王漢宗細圓體繁" w:eastAsia="王漢宗細圓體繁" w:hAnsi="Bookman Old Style" w:hint="eastAsia"/>
        </w:rPr>
        <w:t>禍最深遠的</w:t>
      </w:r>
      <w:r w:rsidRPr="0001734F">
        <w:rPr>
          <w:rFonts w:ascii="王漢宗細圓體繁" w:eastAsia="王漢宗細圓體繁" w:hAnsi="新細明體" w:cs="新細明體" w:hint="eastAsia"/>
        </w:rPr>
        <w:t>莫過於</w:t>
      </w:r>
      <w:r w:rsidRPr="0001734F">
        <w:rPr>
          <w:rFonts w:ascii="王漢宗細圓體繁" w:eastAsia="王漢宗細圓體繁" w:hAnsi="Bookman Old Style" w:hint="eastAsia"/>
        </w:rPr>
        <w:t>大衛犯姦淫及</w:t>
      </w:r>
      <w:r>
        <w:rPr>
          <w:rFonts w:ascii="Bookman Old Style" w:eastAsia="王漢宗細圓體繁" w:hAnsi="Bookman Old Style" w:hint="eastAsia"/>
        </w:rPr>
        <w:t>謀殺罪</w:t>
      </w:r>
      <w:r>
        <w:rPr>
          <w:rFonts w:ascii="Bookman Old Style" w:eastAsia="王漢宗細圓體繁" w:hAnsi="Bookman Old Style" w:hint="eastAsia"/>
        </w:rPr>
        <w:t>(</w:t>
      </w:r>
      <w:r>
        <w:rPr>
          <w:rFonts w:ascii="Bookman Old Style" w:eastAsia="王漢宗細圓體繁" w:hAnsi="Bookman Old Style" w:hint="eastAsia"/>
        </w:rPr>
        <w:t>撒下十一</w:t>
      </w:r>
      <w:r>
        <w:rPr>
          <w:rFonts w:ascii="Bookman Old Style" w:eastAsia="王漢宗細圓體繁" w:hAnsi="Bookman Old Style" w:hint="eastAsia"/>
        </w:rPr>
        <w:t>4,17)</w:t>
      </w:r>
      <w:r>
        <w:rPr>
          <w:rFonts w:ascii="Bookman Old Style" w:eastAsia="王漢宗細圓體繁" w:hAnsi="Bookman Old Style" w:hint="eastAsia"/>
        </w:rPr>
        <w:t>。神藉先知拿單痛斥大衛藐視耶和華的命令、行祂眼中看為惡的事</w:t>
      </w:r>
      <w:r>
        <w:rPr>
          <w:rFonts w:ascii="Bookman Old Style" w:eastAsia="王漢宗細圓體繁" w:hAnsi="Bookman Old Style" w:hint="eastAsia"/>
        </w:rPr>
        <w:t>(</w:t>
      </w:r>
      <w:r>
        <w:rPr>
          <w:rFonts w:ascii="Bookman Old Style" w:eastAsia="王漢宗細圓體繁" w:hAnsi="Bookman Old Style" w:hint="eastAsia"/>
        </w:rPr>
        <w:t>撒下十二</w:t>
      </w:r>
      <w:r>
        <w:rPr>
          <w:rFonts w:ascii="Bookman Old Style" w:eastAsia="王漢宗細圓體繁" w:hAnsi="Bookman Old Style" w:hint="eastAsia"/>
        </w:rPr>
        <w:t>9)</w:t>
      </w:r>
      <w:r>
        <w:rPr>
          <w:rFonts w:ascii="Bookman Old Style" w:eastAsia="王漢宗細圓體繁" w:hAnsi="Bookman Old Style" w:hint="eastAsia"/>
        </w:rPr>
        <w:t>。末了大衛因心高氣傲，數點人數得罪神</w:t>
      </w:r>
      <w:r>
        <w:rPr>
          <w:rFonts w:ascii="Bookman Old Style" w:eastAsia="王漢宗細圓體繁" w:hAnsi="Bookman Old Style" w:hint="eastAsia"/>
        </w:rPr>
        <w:t>(</w:t>
      </w:r>
      <w:r>
        <w:rPr>
          <w:rFonts w:ascii="Bookman Old Style" w:eastAsia="王漢宗細圓體繁" w:hAnsi="Bookman Old Style" w:hint="eastAsia"/>
        </w:rPr>
        <w:t>撒下廿四</w:t>
      </w:r>
      <w:r>
        <w:rPr>
          <w:rFonts w:ascii="Bookman Old Style" w:eastAsia="王漢宗細圓體繁" w:hAnsi="Bookman Old Style" w:hint="eastAsia"/>
        </w:rPr>
        <w:t>10)</w:t>
      </w:r>
      <w:r>
        <w:rPr>
          <w:rFonts w:ascii="Bookman Old Style" w:eastAsia="王漢宗細圓體繁" w:hAnsi="Bookman Old Style" w:hint="eastAsia"/>
        </w:rPr>
        <w:t>。</w:t>
      </w:r>
    </w:p>
    <w:p w:rsidR="00A17AB5" w:rsidRDefault="00A17AB5" w:rsidP="00A17AB5">
      <w:pPr>
        <w:numPr>
          <w:ilvl w:val="0"/>
          <w:numId w:val="23"/>
        </w:numPr>
        <w:tabs>
          <w:tab w:val="clear" w:pos="1800"/>
          <w:tab w:val="left" w:pos="180"/>
          <w:tab w:val="left" w:pos="540"/>
          <w:tab w:val="left" w:pos="900"/>
          <w:tab w:val="left" w:pos="1260"/>
          <w:tab w:val="num" w:pos="1440"/>
        </w:tabs>
        <w:adjustRightInd w:val="0"/>
        <w:snapToGrid w:val="0"/>
        <w:spacing w:beforeLines="50" w:before="180" w:line="320" w:lineRule="exact"/>
        <w:ind w:hanging="720"/>
        <w:jc w:val="both"/>
        <w:rPr>
          <w:rFonts w:ascii="Bookman Old Style" w:eastAsia="王漢宗細圓體繁" w:hAnsi="Bookman Old Style" w:hint="eastAsia"/>
        </w:rPr>
      </w:pPr>
      <w:r>
        <w:rPr>
          <w:rFonts w:ascii="Bookman Old Style" w:eastAsia="王漢宗細圓體繁" w:hAnsi="Bookman Old Style" w:cs="Arial" w:hint="eastAsia"/>
          <w:b/>
        </w:rPr>
        <w:t>大衛順服神審判</w:t>
      </w:r>
    </w:p>
    <w:p w:rsidR="00A17AB5" w:rsidRDefault="00A17AB5" w:rsidP="00A17AB5">
      <w:pPr>
        <w:tabs>
          <w:tab w:val="center" w:pos="900"/>
        </w:tabs>
        <w:spacing w:beforeLines="50" w:before="180" w:line="320" w:lineRule="exact"/>
        <w:ind w:leftChars="600" w:left="1440" w:firstLineChars="225" w:firstLine="540"/>
        <w:jc w:val="both"/>
        <w:rPr>
          <w:rFonts w:ascii="Bookman Old Style" w:eastAsia="王漢宗細圓體繁" w:hAnsi="Bookman Old Style" w:hint="eastAsia"/>
        </w:rPr>
      </w:pPr>
      <w:r>
        <w:rPr>
          <w:rFonts w:ascii="Bookman Old Style" w:eastAsia="王漢宗細圓體繁" w:hAnsi="Bookman Old Style" w:hint="eastAsia"/>
        </w:rPr>
        <w:t>然而大衛面對神的審判，不像掃羅強辭奪理，用藉口掩飾過錯</w:t>
      </w:r>
      <w:r>
        <w:rPr>
          <w:rFonts w:ascii="Bookman Old Style" w:eastAsia="王漢宗細圓體繁" w:hAnsi="Bookman Old Style" w:hint="eastAsia"/>
        </w:rPr>
        <w:t>(</w:t>
      </w:r>
      <w:r>
        <w:rPr>
          <w:rFonts w:ascii="Bookman Old Style" w:eastAsia="王漢宗細圓體繁" w:hAnsi="Bookman Old Style" w:hint="eastAsia"/>
        </w:rPr>
        <w:t>撒上十三</w:t>
      </w:r>
      <w:r>
        <w:rPr>
          <w:rFonts w:ascii="Bookman Old Style" w:eastAsia="王漢宗細圓體繁" w:hAnsi="Bookman Old Style" w:hint="eastAsia"/>
        </w:rPr>
        <w:t xml:space="preserve">11, </w:t>
      </w:r>
      <w:r>
        <w:rPr>
          <w:rFonts w:ascii="Bookman Old Style" w:eastAsia="王漢宗細圓體繁" w:hAnsi="Bookman Old Style" w:hint="eastAsia"/>
        </w:rPr>
        <w:t>十五</w:t>
      </w:r>
      <w:r>
        <w:rPr>
          <w:rFonts w:ascii="Bookman Old Style" w:eastAsia="王漢宗細圓體繁" w:hAnsi="Bookman Old Style" w:hint="eastAsia"/>
        </w:rPr>
        <w:t>13,15)</w:t>
      </w:r>
      <w:r>
        <w:rPr>
          <w:rFonts w:ascii="Bookman Old Style" w:eastAsia="王漢宗細圓體繁" w:hAnsi="Bookman Old Style" w:hint="eastAsia"/>
        </w:rPr>
        <w:t>，反而完全順服神</w:t>
      </w:r>
      <w:r>
        <w:rPr>
          <w:rFonts w:ascii="Bookman Old Style" w:eastAsia="王漢宗細圓體繁" w:hAnsi="Bookman Old Style" w:hint="eastAsia"/>
        </w:rPr>
        <w:t>(</w:t>
      </w:r>
      <w:r>
        <w:rPr>
          <w:rFonts w:ascii="Bookman Old Style" w:eastAsia="王漢宗細圓體繁" w:hAnsi="Bookman Old Style" w:hint="eastAsia"/>
        </w:rPr>
        <w:t>撒下十五</w:t>
      </w:r>
      <w:r>
        <w:rPr>
          <w:rFonts w:ascii="Bookman Old Style" w:eastAsia="王漢宗細圓體繁" w:hAnsi="Bookman Old Style" w:hint="eastAsia"/>
        </w:rPr>
        <w:t>26)</w:t>
      </w:r>
      <w:r>
        <w:rPr>
          <w:rFonts w:ascii="Bookman Old Style" w:eastAsia="王漢宗細圓體繁" w:hAnsi="Bookman Old Style" w:hint="eastAsia"/>
        </w:rPr>
        <w:t>。</w:t>
      </w:r>
    </w:p>
    <w:p w:rsidR="00A17AB5" w:rsidRDefault="00A17AB5" w:rsidP="00A17AB5">
      <w:pPr>
        <w:tabs>
          <w:tab w:val="center" w:pos="900"/>
        </w:tabs>
        <w:spacing w:beforeLines="50" w:before="180" w:line="320" w:lineRule="exact"/>
        <w:ind w:leftChars="600" w:left="1440" w:firstLineChars="225" w:firstLine="540"/>
        <w:jc w:val="both"/>
        <w:rPr>
          <w:rFonts w:ascii="Bookman Old Style" w:eastAsia="王漢宗細圓體繁" w:hAnsi="Bookman Old Style" w:hint="eastAsia"/>
        </w:rPr>
      </w:pPr>
      <w:r>
        <w:rPr>
          <w:rFonts w:ascii="Bookman Old Style" w:eastAsia="王漢宗細圓體繁" w:hAnsi="Bookman Old Style" w:hint="eastAsia"/>
        </w:rPr>
        <w:t>神的審判</w:t>
      </w:r>
      <w:r>
        <w:rPr>
          <w:rFonts w:ascii="Bookman Old Style" w:eastAsia="王漢宗細圓體繁" w:hAnsi="Bookman Old Style" w:hint="eastAsia"/>
        </w:rPr>
        <w:t>(</w:t>
      </w:r>
      <w:r>
        <w:rPr>
          <w:rFonts w:ascii="Bookman Old Style" w:eastAsia="王漢宗細圓體繁" w:hAnsi="Bookman Old Style" w:hint="eastAsia"/>
        </w:rPr>
        <w:t>撒下十二</w:t>
      </w:r>
      <w:r>
        <w:rPr>
          <w:rFonts w:ascii="Bookman Old Style" w:eastAsia="王漢宗細圓體繁" w:hAnsi="Bookman Old Style" w:hint="eastAsia"/>
        </w:rPr>
        <w:t>10-12)</w:t>
      </w:r>
      <w:r>
        <w:rPr>
          <w:rFonts w:ascii="Bookman Old Style" w:eastAsia="王漢宗細圓體繁" w:hAnsi="Bookman Old Style" w:hint="eastAsia"/>
        </w:rPr>
        <w:t>後來確實應驗在大衛家中，例如：愛子病死、子女亂倫、被長子押沙龍追殺、長子當眾污辱王的妃嬪等</w:t>
      </w:r>
      <w:r>
        <w:rPr>
          <w:rFonts w:ascii="Bookman Old Style" w:eastAsia="王漢宗細圓體繁" w:hAnsi="Bookman Old Style" w:hint="eastAsia"/>
        </w:rPr>
        <w:t>(</w:t>
      </w:r>
      <w:r>
        <w:rPr>
          <w:rFonts w:ascii="Bookman Old Style" w:eastAsia="王漢宗細圓體繁" w:hAnsi="Bookman Old Style" w:hint="eastAsia"/>
        </w:rPr>
        <w:t>撒下十二</w:t>
      </w:r>
      <w:r>
        <w:rPr>
          <w:rFonts w:ascii="Bookman Old Style" w:eastAsia="王漢宗細圓體繁" w:hAnsi="Bookman Old Style" w:hint="eastAsia"/>
        </w:rPr>
        <w:t xml:space="preserve">18, </w:t>
      </w:r>
      <w:r>
        <w:rPr>
          <w:rFonts w:ascii="Bookman Old Style" w:eastAsia="王漢宗細圓體繁" w:hAnsi="Bookman Old Style" w:hint="eastAsia"/>
        </w:rPr>
        <w:t>十三</w:t>
      </w:r>
      <w:r>
        <w:rPr>
          <w:rFonts w:ascii="Bookman Old Style" w:eastAsia="王漢宗細圓體繁" w:hAnsi="Bookman Old Style" w:hint="eastAsia"/>
        </w:rPr>
        <w:t xml:space="preserve">14, </w:t>
      </w:r>
      <w:r>
        <w:rPr>
          <w:rFonts w:ascii="Bookman Old Style" w:eastAsia="王漢宗細圓體繁" w:hAnsi="Bookman Old Style" w:hint="eastAsia"/>
        </w:rPr>
        <w:t>十五</w:t>
      </w:r>
      <w:r>
        <w:rPr>
          <w:rFonts w:ascii="Bookman Old Style" w:eastAsia="王漢宗細圓體繁" w:hAnsi="Bookman Old Style" w:hint="eastAsia"/>
        </w:rPr>
        <w:t xml:space="preserve">14, </w:t>
      </w:r>
      <w:r>
        <w:rPr>
          <w:rFonts w:ascii="Bookman Old Style" w:eastAsia="王漢宗細圓體繁" w:hAnsi="Bookman Old Style" w:hint="eastAsia"/>
        </w:rPr>
        <w:t>十六</w:t>
      </w:r>
      <w:r>
        <w:rPr>
          <w:rFonts w:ascii="Bookman Old Style" w:eastAsia="王漢宗細圓體繁" w:hAnsi="Bookman Old Style" w:hint="eastAsia"/>
        </w:rPr>
        <w:t>22)</w:t>
      </w:r>
      <w:r>
        <w:rPr>
          <w:rFonts w:ascii="Bookman Old Style" w:eastAsia="王漢宗細圓體繁" w:hAnsi="Bookman Old Style" w:hint="eastAsia"/>
        </w:rPr>
        <w:t>。數點人數也為百姓帶來大瘟疫。</w:t>
      </w:r>
    </w:p>
    <w:p w:rsidR="00A17AB5" w:rsidRDefault="00A17AB5" w:rsidP="00A17AB5">
      <w:pPr>
        <w:tabs>
          <w:tab w:val="center" w:pos="900"/>
        </w:tabs>
        <w:spacing w:beforeLines="50" w:before="180" w:line="320" w:lineRule="exact"/>
        <w:ind w:leftChars="600" w:left="1440" w:firstLineChars="225" w:firstLine="540"/>
        <w:jc w:val="both"/>
        <w:rPr>
          <w:rFonts w:ascii="Bookman Old Style" w:eastAsia="王漢宗細圓體繁" w:hAnsi="Bookman Old Style" w:hint="eastAsia"/>
        </w:rPr>
      </w:pPr>
      <w:r>
        <w:rPr>
          <w:rFonts w:ascii="Bookman Old Style" w:eastAsia="王漢宗細圓體繁" w:hAnsi="Bookman Old Style" w:hint="eastAsia"/>
        </w:rPr>
        <w:t>然而大衛在逃命期間仍禱告耶和華求助</w:t>
      </w:r>
      <w:r>
        <w:rPr>
          <w:rFonts w:ascii="Bookman Old Style" w:eastAsia="王漢宗細圓體繁" w:hAnsi="Bookman Old Style" w:hint="eastAsia"/>
        </w:rPr>
        <w:t>(</w:t>
      </w:r>
      <w:r>
        <w:rPr>
          <w:rFonts w:ascii="Bookman Old Style" w:eastAsia="王漢宗細圓體繁" w:hAnsi="Bookman Old Style" w:hint="eastAsia"/>
        </w:rPr>
        <w:t>撒下十五</w:t>
      </w:r>
      <w:r>
        <w:rPr>
          <w:rFonts w:ascii="Bookman Old Style" w:eastAsia="王漢宗細圓體繁" w:hAnsi="Bookman Old Style" w:hint="eastAsia"/>
        </w:rPr>
        <w:t>31)</w:t>
      </w:r>
      <w:r>
        <w:rPr>
          <w:rFonts w:ascii="Bookman Old Style" w:eastAsia="王漢宗細圓體繁" w:hAnsi="Bookman Old Style" w:hint="eastAsia"/>
        </w:rPr>
        <w:t>；忍受掃羅族士每的咒罵，因他知道這是耶和華吩咐的</w:t>
      </w:r>
      <w:r>
        <w:rPr>
          <w:rFonts w:ascii="Bookman Old Style" w:eastAsia="王漢宗細圓體繁" w:hAnsi="Bookman Old Style" w:hint="eastAsia"/>
        </w:rPr>
        <w:t>(</w:t>
      </w:r>
      <w:r>
        <w:rPr>
          <w:rFonts w:ascii="Bookman Old Style" w:eastAsia="王漢宗細圓體繁" w:hAnsi="Bookman Old Style" w:hint="eastAsia"/>
        </w:rPr>
        <w:t>撒下十六</w:t>
      </w:r>
      <w:r>
        <w:rPr>
          <w:rFonts w:ascii="Bookman Old Style" w:eastAsia="王漢宗細圓體繁" w:hAnsi="Bookman Old Style" w:hint="eastAsia"/>
        </w:rPr>
        <w:t>10)</w:t>
      </w:r>
      <w:r>
        <w:rPr>
          <w:rFonts w:ascii="Bookman Old Style" w:eastAsia="王漢宗細圓體繁" w:hAnsi="Bookman Old Style" w:hint="eastAsia"/>
        </w:rPr>
        <w:t>；又下令寬待逆子押沙龍</w:t>
      </w:r>
      <w:r>
        <w:rPr>
          <w:rFonts w:ascii="Bookman Old Style" w:eastAsia="王漢宗細圓體繁" w:hAnsi="Bookman Old Style" w:hint="eastAsia"/>
        </w:rPr>
        <w:t>(</w:t>
      </w:r>
      <w:r>
        <w:rPr>
          <w:rFonts w:ascii="Bookman Old Style" w:eastAsia="王漢宗細圓體繁" w:hAnsi="Bookman Old Style" w:hint="eastAsia"/>
        </w:rPr>
        <w:t>撒下十八</w:t>
      </w:r>
      <w:r>
        <w:rPr>
          <w:rFonts w:ascii="Bookman Old Style" w:eastAsia="王漢宗細圓體繁" w:hAnsi="Bookman Old Style" w:hint="eastAsia"/>
        </w:rPr>
        <w:t>5)</w:t>
      </w:r>
      <w:r>
        <w:rPr>
          <w:rFonts w:ascii="Bookman Old Style" w:eastAsia="王漢宗細圓體繁" w:hAnsi="Bookman Old Style" w:hint="eastAsia"/>
        </w:rPr>
        <w:t>。犯罪後，他隨即心中自責、向神認罪、甘願落在耶和華手中</w:t>
      </w:r>
      <w:r>
        <w:rPr>
          <w:rFonts w:ascii="Bookman Old Style" w:eastAsia="王漢宗細圓體繁" w:hAnsi="Bookman Old Style" w:hint="eastAsia"/>
        </w:rPr>
        <w:t>(</w:t>
      </w:r>
      <w:r>
        <w:rPr>
          <w:rFonts w:ascii="Bookman Old Style" w:eastAsia="王漢宗細圓體繁" w:hAnsi="Bookman Old Style" w:hint="eastAsia"/>
        </w:rPr>
        <w:t>撒下廿四</w:t>
      </w:r>
      <w:r>
        <w:rPr>
          <w:rFonts w:ascii="Bookman Old Style" w:eastAsia="王漢宗細圓體繁" w:hAnsi="Bookman Old Style" w:hint="eastAsia"/>
        </w:rPr>
        <w:t>10)</w:t>
      </w:r>
      <w:r>
        <w:rPr>
          <w:rFonts w:ascii="Bookman Old Style" w:eastAsia="王漢宗細圓體繁" w:hAnsi="Bookman Old Style" w:hint="eastAsia"/>
        </w:rPr>
        <w:t>，藉著獻祭止住神降下的瘟疫</w:t>
      </w:r>
      <w:r>
        <w:rPr>
          <w:rFonts w:ascii="Bookman Old Style" w:eastAsia="王漢宗細圓體繁" w:hAnsi="Bookman Old Style" w:hint="eastAsia"/>
        </w:rPr>
        <w:t>(</w:t>
      </w:r>
      <w:r>
        <w:rPr>
          <w:rFonts w:ascii="Bookman Old Style" w:eastAsia="王漢宗細圓體繁" w:hAnsi="Bookman Old Style" w:hint="eastAsia"/>
        </w:rPr>
        <w:t>撒下廿四</w:t>
      </w:r>
      <w:r>
        <w:rPr>
          <w:rFonts w:ascii="Bookman Old Style" w:eastAsia="王漢宗細圓體繁" w:hAnsi="Bookman Old Style" w:hint="eastAsia"/>
        </w:rPr>
        <w:t>25)</w:t>
      </w:r>
      <w:r>
        <w:rPr>
          <w:rFonts w:ascii="Bookman Old Style" w:eastAsia="王漢宗細圓體繁" w:hAnsi="Bookman Old Style" w:hint="eastAsia"/>
        </w:rPr>
        <w:t>。</w:t>
      </w:r>
    </w:p>
    <w:p w:rsidR="00A17AB5" w:rsidRDefault="00A17AB5" w:rsidP="00A17AB5">
      <w:pPr>
        <w:tabs>
          <w:tab w:val="center" w:pos="900"/>
        </w:tabs>
        <w:spacing w:beforeLines="50" w:before="180" w:line="320" w:lineRule="exact"/>
        <w:ind w:leftChars="600" w:left="1440" w:firstLineChars="225" w:firstLine="540"/>
        <w:jc w:val="both"/>
        <w:rPr>
          <w:rFonts w:ascii="Bookman Old Style" w:eastAsia="王漢宗細圓體繁" w:hAnsi="Bookman Old Style" w:hint="eastAsia"/>
        </w:rPr>
      </w:pPr>
    </w:p>
    <w:p w:rsidR="00A17AB5" w:rsidRDefault="008C025F" w:rsidP="00A17AB5">
      <w:pPr>
        <w:tabs>
          <w:tab w:val="center" w:pos="900"/>
        </w:tabs>
        <w:spacing w:beforeLines="50" w:before="180" w:line="320" w:lineRule="exact"/>
        <w:ind w:leftChars="600" w:left="1440" w:firstLineChars="225" w:firstLine="540"/>
        <w:jc w:val="both"/>
        <w:rPr>
          <w:rFonts w:ascii="Bookman Old Style" w:eastAsia="王漢宗細圓體繁" w:hAnsi="Bookman Old Style" w:hint="eastAsia"/>
        </w:rPr>
      </w:pPr>
      <w:r>
        <w:rPr>
          <w:rFonts w:ascii="Bookman Old Style" w:eastAsia="王漢宗細圓體繁" w:hAnsi="Bookman Old Style"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254000</wp:posOffset>
                </wp:positionV>
                <wp:extent cx="1028700" cy="353695"/>
                <wp:effectExtent l="0" t="0" r="0" b="1905"/>
                <wp:wrapNone/>
                <wp:docPr id="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5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7AB5" w:rsidRPr="00B070E0" w:rsidRDefault="00A17AB5" w:rsidP="00A17AB5">
                            <w:pPr>
                              <w:jc w:val="center"/>
                              <w:rPr>
                                <w:rFonts w:ascii="王漢宗顏楷體繁" w:eastAsia="王漢宗顏楷體繁" w:hint="eastAsia"/>
                                <w:sz w:val="18"/>
                                <w:szCs w:val="18"/>
                              </w:rPr>
                            </w:pPr>
                            <w:r w:rsidRPr="00B070E0">
                              <w:rPr>
                                <w:rFonts w:ascii="王漢宗顏楷體繁" w:eastAsia="王漢宗顏楷體繁" w:hAnsi="新細明體" w:hint="eastAsia"/>
                                <w:sz w:val="18"/>
                                <w:szCs w:val="18"/>
                              </w:rPr>
                              <w:t>第</w:t>
                            </w:r>
                            <w:r>
                              <w:rPr>
                                <w:rFonts w:ascii="王漢宗顏楷體繁" w:eastAsia="王漢宗顏楷體繁" w:hAnsi="新細明體" w:hint="eastAsia"/>
                                <w:sz w:val="18"/>
                                <w:szCs w:val="18"/>
                              </w:rPr>
                              <w:t>九</w:t>
                            </w:r>
                            <w:r w:rsidRPr="00B070E0">
                              <w:rPr>
                                <w:rFonts w:ascii="王漢宗顏楷體繁" w:eastAsia="王漢宗顏楷體繁" w:hAnsi="新細明體" w:hint="eastAsia"/>
                                <w:sz w:val="18"/>
                                <w:szCs w:val="18"/>
                              </w:rPr>
                              <w:t>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4" type="#_x0000_t202" style="position:absolute;left:0;text-align:left;margin-left:3in;margin-top:20pt;width:81pt;height:27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" filled="f" stroked="f">
                <v:textbox>
                  <w:txbxContent>
                    <w:p w:rsidR="00A17AB5" w:rsidRPr="00B070E0" w:rsidRDefault="00A17AB5" w:rsidP="00A17AB5">
                      <w:pPr>
                        <w:jc w:val="center"/>
                        <w:rPr>
                          <w:rFonts w:ascii="王漢宗顏楷體繁" w:eastAsia="王漢宗顏楷體繁" w:hint="eastAsia"/>
                          <w:sz w:val="18"/>
                          <w:szCs w:val="18"/>
                        </w:rPr>
                      </w:pPr>
                      <w:r w:rsidRPr="00B070E0">
                        <w:rPr>
                          <w:rFonts w:ascii="王漢宗顏楷體繁" w:eastAsia="王漢宗顏楷體繁" w:hAnsi="新細明體" w:hint="eastAsia"/>
                          <w:sz w:val="18"/>
                          <w:szCs w:val="18"/>
                        </w:rPr>
                        <w:t>第</w:t>
                      </w:r>
                      <w:r>
                        <w:rPr>
                          <w:rFonts w:ascii="王漢宗顏楷體繁" w:eastAsia="王漢宗顏楷體繁" w:hAnsi="新細明體" w:hint="eastAsia"/>
                          <w:sz w:val="18"/>
                          <w:szCs w:val="18"/>
                        </w:rPr>
                        <w:t>九</w:t>
                      </w:r>
                      <w:r w:rsidRPr="00B070E0">
                        <w:rPr>
                          <w:rFonts w:ascii="王漢宗顏楷體繁" w:eastAsia="王漢宗顏楷體繁" w:hAnsi="新細明體" w:hint="eastAsia"/>
                          <w:sz w:val="18"/>
                          <w:szCs w:val="18"/>
                        </w:rPr>
                        <w:t>頁</w:t>
                      </w:r>
                    </w:p>
                  </w:txbxContent>
                </v:textbox>
              </v:shape>
            </w:pict>
          </mc:Fallback>
        </mc:AlternateContent>
      </w:r>
    </w:p>
    <w:p w:rsidR="00A17AB5" w:rsidRDefault="00A17AB5" w:rsidP="00A17AB5">
      <w:pPr>
        <w:tabs>
          <w:tab w:val="center" w:pos="900"/>
        </w:tabs>
        <w:spacing w:beforeLines="50" w:before="180" w:line="320" w:lineRule="exact"/>
        <w:ind w:leftChars="600" w:left="1440" w:firstLineChars="225" w:firstLine="540"/>
        <w:jc w:val="both"/>
        <w:rPr>
          <w:rFonts w:ascii="Bookman Old Style" w:eastAsia="王漢宗細圓體繁" w:hAnsi="Bookman Old Style" w:hint="eastAsia"/>
        </w:rPr>
      </w:pPr>
    </w:p>
    <w:p w:rsidR="00A17AB5" w:rsidRDefault="00A17AB5" w:rsidP="00A17AB5">
      <w:pPr>
        <w:numPr>
          <w:ilvl w:val="0"/>
          <w:numId w:val="23"/>
        </w:numPr>
        <w:tabs>
          <w:tab w:val="clear" w:pos="1800"/>
          <w:tab w:val="left" w:pos="180"/>
          <w:tab w:val="left" w:pos="540"/>
          <w:tab w:val="left" w:pos="900"/>
          <w:tab w:val="left" w:pos="1260"/>
          <w:tab w:val="num" w:pos="1440"/>
        </w:tabs>
        <w:adjustRightInd w:val="0"/>
        <w:snapToGrid w:val="0"/>
        <w:spacing w:beforeLines="50" w:before="180" w:line="320" w:lineRule="exact"/>
        <w:ind w:hanging="720"/>
        <w:jc w:val="both"/>
        <w:rPr>
          <w:rFonts w:ascii="Bookman Old Style" w:eastAsia="王漢宗細圓體繁" w:hAnsi="Bookman Old Style" w:hint="eastAsia"/>
        </w:rPr>
      </w:pPr>
      <w:r>
        <w:rPr>
          <w:rFonts w:ascii="Bookman Old Style" w:eastAsia="王漢宗細圓體繁" w:hAnsi="Bookman Old Style" w:cs="Arial" w:hint="eastAsia"/>
          <w:b/>
        </w:rPr>
        <w:lastRenderedPageBreak/>
        <w:t>大衛靠神得恢復</w:t>
      </w:r>
    </w:p>
    <w:p w:rsidR="00A17AB5" w:rsidRDefault="00A17AB5" w:rsidP="00A17AB5">
      <w:pPr>
        <w:tabs>
          <w:tab w:val="center" w:pos="900"/>
        </w:tabs>
        <w:spacing w:beforeLines="50" w:before="180" w:line="320" w:lineRule="exact"/>
        <w:ind w:leftChars="600" w:left="1440" w:firstLineChars="225" w:firstLine="540"/>
        <w:jc w:val="both"/>
        <w:rPr>
          <w:rFonts w:ascii="Bookman Old Style" w:eastAsia="王漢宗細圓體繁" w:hAnsi="Bookman Old Style" w:hint="eastAsia"/>
        </w:rPr>
      </w:pPr>
      <w:r>
        <w:rPr>
          <w:rFonts w:ascii="Bookman Old Style" w:eastAsia="王漢宗細圓體繁" w:hAnsi="Bookman Old Style" w:hint="eastAsia"/>
        </w:rPr>
        <w:t>大衛能被神恢復，在於他對罪敏銳，願意立即認罪，心中自責</w:t>
      </w:r>
      <w:r>
        <w:rPr>
          <w:rFonts w:ascii="Bookman Old Style" w:eastAsia="王漢宗細圓體繁" w:hAnsi="Bookman Old Style" w:hint="eastAsia"/>
        </w:rPr>
        <w:t xml:space="preserve"> (</w:t>
      </w:r>
      <w:r>
        <w:rPr>
          <w:rFonts w:ascii="Bookman Old Style" w:eastAsia="王漢宗細圓體繁" w:hAnsi="Bookman Old Style" w:hint="eastAsia"/>
        </w:rPr>
        <w:t>撒上廿四</w:t>
      </w:r>
      <w:r>
        <w:rPr>
          <w:rFonts w:ascii="Bookman Old Style" w:eastAsia="王漢宗細圓體繁" w:hAnsi="Bookman Old Style" w:hint="eastAsia"/>
        </w:rPr>
        <w:t xml:space="preserve">5, </w:t>
      </w:r>
      <w:r>
        <w:rPr>
          <w:rFonts w:ascii="Bookman Old Style" w:eastAsia="王漢宗細圓體繁" w:hAnsi="Bookman Old Style" w:hint="eastAsia"/>
        </w:rPr>
        <w:t>撒下十二</w:t>
      </w:r>
      <w:r>
        <w:rPr>
          <w:rFonts w:ascii="Bookman Old Style" w:eastAsia="王漢宗細圓體繁" w:hAnsi="Bookman Old Style" w:hint="eastAsia"/>
        </w:rPr>
        <w:t>13,</w:t>
      </w:r>
      <w:r>
        <w:rPr>
          <w:rFonts w:ascii="Bookman Old Style" w:eastAsia="王漢宗細圓體繁" w:hAnsi="Bookman Old Style" w:hint="eastAsia"/>
        </w:rPr>
        <w:t>廿四</w:t>
      </w:r>
      <w:r>
        <w:rPr>
          <w:rFonts w:ascii="Bookman Old Style" w:eastAsia="王漢宗細圓體繁" w:hAnsi="Bookman Old Style" w:hint="eastAsia"/>
        </w:rPr>
        <w:t>10)</w:t>
      </w:r>
      <w:r>
        <w:rPr>
          <w:rFonts w:ascii="Bookman Old Style" w:eastAsia="王漢宗細圓體繁" w:hAnsi="Bookman Old Style" w:hint="eastAsia"/>
        </w:rPr>
        <w:t>，甘心忍受神一切的懲罰。這不但恢復了大衛與神的關係，更能恢復以色列人與神的關係，讓神重新在以色列人中作王掌權。</w:t>
      </w:r>
    </w:p>
    <w:p w:rsidR="00A17AB5" w:rsidRDefault="00A17AB5" w:rsidP="00A17AB5">
      <w:pPr>
        <w:tabs>
          <w:tab w:val="center" w:pos="900"/>
        </w:tabs>
        <w:spacing w:beforeLines="50" w:before="180" w:line="320" w:lineRule="exact"/>
        <w:ind w:leftChars="600" w:left="1440" w:firstLineChars="225" w:firstLine="540"/>
        <w:jc w:val="both"/>
        <w:rPr>
          <w:rFonts w:ascii="Bookman Old Style" w:eastAsia="王漢宗細圓體繁" w:hAnsi="Bookman Old Style" w:hint="eastAsia"/>
        </w:rPr>
      </w:pPr>
    </w:p>
    <w:p w:rsidR="00A17AB5" w:rsidRPr="00935605" w:rsidRDefault="00A17AB5" w:rsidP="00A17AB5">
      <w:pPr>
        <w:numPr>
          <w:ilvl w:val="0"/>
          <w:numId w:val="10"/>
        </w:numPr>
        <w:tabs>
          <w:tab w:val="center" w:pos="900"/>
        </w:tabs>
        <w:spacing w:beforeLines="50" w:before="180" w:afterLines="50" w:after="180" w:line="320" w:lineRule="exact"/>
        <w:jc w:val="both"/>
        <w:rPr>
          <w:rFonts w:ascii="Bookman Old Style" w:eastAsia="王漢宗顏楷體繁" w:hAnsi="Bookman Old Style"/>
          <w:b/>
          <w:sz w:val="32"/>
          <w:szCs w:val="32"/>
        </w:rPr>
      </w:pPr>
      <w:r w:rsidRPr="00D839FC">
        <w:rPr>
          <w:rFonts w:ascii="Bookman Old Style" w:eastAsia="王漢宗顏楷體繁" w:hAnsi="Bookman Old Style" w:hint="eastAsia"/>
          <w:b/>
          <w:sz w:val="32"/>
          <w:szCs w:val="32"/>
        </w:rPr>
        <w:t>新約</w:t>
      </w:r>
      <w:r>
        <w:rPr>
          <w:rFonts w:ascii="Bookman Old Style" w:eastAsia="王漢宗顏楷體繁" w:hAnsi="Bookman Old Style" w:hint="eastAsia"/>
          <w:b/>
          <w:sz w:val="32"/>
          <w:szCs w:val="32"/>
        </w:rPr>
        <w:t>中</w:t>
      </w:r>
      <w:r w:rsidRPr="00D839FC">
        <w:rPr>
          <w:rFonts w:ascii="Bookman Old Style" w:eastAsia="王漢宗顏楷體繁" w:hAnsi="Bookman Old Style" w:hint="eastAsia"/>
          <w:b/>
          <w:sz w:val="32"/>
          <w:szCs w:val="32"/>
        </w:rPr>
        <w:t>的地位</w:t>
      </w:r>
      <w:r>
        <w:rPr>
          <w:rFonts w:ascii="Bookman Old Style" w:eastAsia="王漢宗顏楷體繁" w:hAnsi="Bookman Old Style" w:hint="eastAsia"/>
          <w:b/>
          <w:sz w:val="32"/>
          <w:szCs w:val="32"/>
        </w:rPr>
        <w:t xml:space="preserve">　　　</w:t>
      </w:r>
    </w:p>
    <w:p w:rsidR="00A17AB5" w:rsidRPr="00D3733C" w:rsidRDefault="00A17AB5" w:rsidP="00A17AB5">
      <w:pPr>
        <w:numPr>
          <w:ilvl w:val="0"/>
          <w:numId w:val="25"/>
        </w:numPr>
        <w:tabs>
          <w:tab w:val="center" w:pos="1080"/>
        </w:tabs>
        <w:spacing w:beforeLines="50" w:before="180" w:line="320" w:lineRule="exact"/>
        <w:jc w:val="both"/>
        <w:rPr>
          <w:rFonts w:ascii="Bookman Old Style" w:eastAsia="王漢宗細圓體繁" w:hAnsi="Bookman Old Style" w:hint="eastAsia"/>
          <w:b/>
          <w:sz w:val="28"/>
          <w:szCs w:val="28"/>
        </w:rPr>
      </w:pPr>
      <w:r>
        <w:rPr>
          <w:rFonts w:ascii="Bookman Old Style" w:eastAsia="王漢宗細圓體繁" w:hAnsi="Bookman Old Style" w:hint="eastAsia"/>
          <w:b/>
          <w:sz w:val="28"/>
          <w:szCs w:val="28"/>
        </w:rPr>
        <w:t>大衛王是基督耶穌的豫表</w:t>
      </w:r>
    </w:p>
    <w:p w:rsidR="00A17AB5" w:rsidRDefault="00A17AB5" w:rsidP="00A17AB5">
      <w:pPr>
        <w:tabs>
          <w:tab w:val="center" w:pos="900"/>
        </w:tabs>
        <w:spacing w:beforeLines="50" w:before="180" w:afterLines="50" w:after="180" w:line="320" w:lineRule="exact"/>
        <w:ind w:leftChars="375" w:left="900" w:firstLineChars="225" w:firstLine="540"/>
        <w:jc w:val="both"/>
        <w:rPr>
          <w:rFonts w:ascii="Bookman Old Style" w:eastAsia="王漢宗細圓體繁" w:hAnsi="Bookman Old Style" w:hint="eastAsia"/>
        </w:rPr>
      </w:pPr>
      <w:r w:rsidRPr="00B27802">
        <w:rPr>
          <w:rFonts w:ascii="Bookman Old Style" w:eastAsia="王漢宗細圓體繁" w:hAnsi="Bookman Old Style" w:hint="eastAsia"/>
        </w:rPr>
        <w:t>大衛王是</w:t>
      </w:r>
      <w:r>
        <w:rPr>
          <w:rFonts w:ascii="Bookman Old Style" w:eastAsia="王漢宗細圓體繁" w:hAnsi="Bookman Old Style" w:hint="eastAsia"/>
        </w:rPr>
        <w:t>新約</w:t>
      </w:r>
      <w:r w:rsidRPr="00B27802">
        <w:rPr>
          <w:rFonts w:ascii="Bookman Old Style" w:eastAsia="王漢宗細圓體繁" w:hAnsi="Bookman Old Style" w:hint="eastAsia"/>
        </w:rPr>
        <w:t>基督的</w:t>
      </w:r>
      <w:r>
        <w:rPr>
          <w:rFonts w:ascii="Bookman Old Style" w:eastAsia="王漢宗細圓體繁" w:hAnsi="Bookman Old Style" w:hint="eastAsia"/>
        </w:rPr>
        <w:t>豫表。從耶穌基督的家譜及福音書人物對耶穌的稱呼，可見耶穌基督是大衛王的後裔</w:t>
      </w:r>
      <w:r>
        <w:rPr>
          <w:rFonts w:ascii="Bookman Old Style" w:eastAsia="王漢宗細圓體繁" w:hAnsi="Bookman Old Style" w:hint="eastAsia"/>
        </w:rPr>
        <w:t>(</w:t>
      </w:r>
      <w:r>
        <w:rPr>
          <w:rFonts w:ascii="Bookman Old Style" w:eastAsia="王漢宗細圓體繁" w:hAnsi="Bookman Old Style" w:hint="eastAsia"/>
        </w:rPr>
        <w:t>撒下七</w:t>
      </w:r>
      <w:r>
        <w:rPr>
          <w:rFonts w:ascii="Bookman Old Style" w:eastAsia="王漢宗細圓體繁" w:hAnsi="Bookman Old Style" w:hint="eastAsia"/>
        </w:rPr>
        <w:t xml:space="preserve">12-16, </w:t>
      </w:r>
      <w:r>
        <w:rPr>
          <w:rFonts w:ascii="Bookman Old Style" w:eastAsia="王漢宗細圓體繁" w:hAnsi="Bookman Old Style" w:hint="eastAsia"/>
        </w:rPr>
        <w:t>太一</w:t>
      </w:r>
      <w:r>
        <w:rPr>
          <w:rFonts w:ascii="Bookman Old Style" w:eastAsia="王漢宗細圓體繁" w:hAnsi="Bookman Old Style" w:hint="eastAsia"/>
        </w:rPr>
        <w:t>1,6,</w:t>
      </w:r>
      <w:r>
        <w:rPr>
          <w:rFonts w:ascii="Bookman Old Style" w:eastAsia="王漢宗細圓體繁" w:hAnsi="Bookman Old Style" w:hint="eastAsia"/>
        </w:rPr>
        <w:t>九</w:t>
      </w:r>
      <w:r>
        <w:rPr>
          <w:rFonts w:ascii="Bookman Old Style" w:eastAsia="王漢宗細圓體繁" w:hAnsi="Bookman Old Style" w:hint="eastAsia"/>
        </w:rPr>
        <w:t>27,</w:t>
      </w:r>
      <w:r>
        <w:rPr>
          <w:rFonts w:ascii="Bookman Old Style" w:eastAsia="王漢宗細圓體繁" w:hAnsi="Bookman Old Style" w:hint="eastAsia"/>
        </w:rPr>
        <w:t>十二</w:t>
      </w:r>
      <w:r>
        <w:rPr>
          <w:rFonts w:ascii="Bookman Old Style" w:eastAsia="王漢宗細圓體繁" w:hAnsi="Bookman Old Style" w:hint="eastAsia"/>
        </w:rPr>
        <w:t>23,</w:t>
      </w:r>
      <w:r>
        <w:rPr>
          <w:rFonts w:ascii="Bookman Old Style" w:eastAsia="王漢宗細圓體繁" w:hAnsi="Bookman Old Style" w:hint="eastAsia"/>
        </w:rPr>
        <w:t>十五</w:t>
      </w:r>
      <w:r>
        <w:rPr>
          <w:rFonts w:ascii="Bookman Old Style" w:eastAsia="王漢宗細圓體繁" w:hAnsi="Bookman Old Style" w:hint="eastAsia"/>
        </w:rPr>
        <w:t>22,</w:t>
      </w:r>
      <w:r>
        <w:rPr>
          <w:rFonts w:ascii="Bookman Old Style" w:eastAsia="王漢宗細圓體繁" w:hAnsi="Bookman Old Style" w:hint="eastAsia"/>
        </w:rPr>
        <w:t>廿</w:t>
      </w:r>
      <w:r>
        <w:rPr>
          <w:rFonts w:ascii="Bookman Old Style" w:eastAsia="王漢宗細圓體繁" w:hAnsi="Bookman Old Style" w:hint="eastAsia"/>
        </w:rPr>
        <w:t>30,</w:t>
      </w:r>
      <w:r>
        <w:rPr>
          <w:rFonts w:ascii="Bookman Old Style" w:eastAsia="王漢宗細圓體繁" w:hAnsi="Bookman Old Style" w:hint="eastAsia"/>
        </w:rPr>
        <w:t>廿一</w:t>
      </w:r>
      <w:r>
        <w:rPr>
          <w:rFonts w:ascii="Bookman Old Style" w:eastAsia="王漢宗細圓體繁" w:hAnsi="Bookman Old Style" w:hint="eastAsia"/>
        </w:rPr>
        <w:t>9,</w:t>
      </w:r>
      <w:r>
        <w:rPr>
          <w:rFonts w:ascii="Bookman Old Style" w:eastAsia="王漢宗細圓體繁" w:hAnsi="Bookman Old Style" w:hint="eastAsia"/>
        </w:rPr>
        <w:t>廿二</w:t>
      </w:r>
      <w:r>
        <w:rPr>
          <w:rFonts w:ascii="Bookman Old Style" w:eastAsia="王漢宗細圓體繁" w:hAnsi="Bookman Old Style" w:hint="eastAsia"/>
        </w:rPr>
        <w:t>42)</w:t>
      </w:r>
      <w:r>
        <w:rPr>
          <w:rFonts w:ascii="Bookman Old Style" w:eastAsia="王漢宗細圓體繁" w:hAnsi="Bookman Old Style" w:hint="eastAsia"/>
        </w:rPr>
        <w:t>，但基督並不比大衛小</w:t>
      </w:r>
      <w:r>
        <w:rPr>
          <w:rFonts w:ascii="Bookman Old Style" w:eastAsia="王漢宗細圓體繁" w:hAnsi="Bookman Old Style" w:hint="eastAsia"/>
        </w:rPr>
        <w:t>(</w:t>
      </w:r>
      <w:r>
        <w:rPr>
          <w:rFonts w:ascii="Bookman Old Style" w:eastAsia="王漢宗細圓體繁" w:hAnsi="Bookman Old Style" w:hint="eastAsia"/>
        </w:rPr>
        <w:t>詩一一零</w:t>
      </w:r>
      <w:r>
        <w:rPr>
          <w:rFonts w:ascii="Bookman Old Style" w:eastAsia="王漢宗細圓體繁" w:hAnsi="Bookman Old Style" w:hint="eastAsia"/>
        </w:rPr>
        <w:t>1)</w:t>
      </w:r>
      <w:r>
        <w:rPr>
          <w:rFonts w:ascii="Bookman Old Style" w:eastAsia="王漢宗細圓體繁" w:hAnsi="Bookman Old Style" w:hint="eastAsia"/>
        </w:rPr>
        <w:t>，反倒是大衛的主，因神已立耶穌為主為基督了</w:t>
      </w:r>
      <w:r>
        <w:rPr>
          <w:rFonts w:ascii="Bookman Old Style" w:eastAsia="王漢宗細圓體繁" w:hAnsi="Bookman Old Style" w:hint="eastAsia"/>
        </w:rPr>
        <w:t>(</w:t>
      </w:r>
      <w:r>
        <w:rPr>
          <w:rFonts w:ascii="Bookman Old Style" w:eastAsia="王漢宗細圓體繁" w:hAnsi="Bookman Old Style" w:hint="eastAsia"/>
        </w:rPr>
        <w:t>徒二</w:t>
      </w:r>
      <w:r>
        <w:rPr>
          <w:rFonts w:ascii="Bookman Old Style" w:eastAsia="王漢宗細圓體繁" w:hAnsi="Bookman Old Style" w:hint="eastAsia"/>
        </w:rPr>
        <w:t>34-36)</w:t>
      </w:r>
      <w:r>
        <w:rPr>
          <w:rFonts w:ascii="Bookman Old Style" w:eastAsia="王漢宗細圓體繁" w:hAnsi="Bookman Old Style" w:hint="eastAsia"/>
        </w:rPr>
        <w:t>。</w:t>
      </w:r>
    </w:p>
    <w:p w:rsidR="00A17AB5" w:rsidRDefault="00A17AB5" w:rsidP="00A17AB5">
      <w:pPr>
        <w:tabs>
          <w:tab w:val="center" w:pos="900"/>
        </w:tabs>
        <w:spacing w:beforeLines="50" w:before="180" w:afterLines="50" w:after="180" w:line="320" w:lineRule="exact"/>
        <w:ind w:leftChars="375" w:left="900" w:firstLineChars="225" w:firstLine="540"/>
        <w:jc w:val="both"/>
        <w:rPr>
          <w:rFonts w:ascii="Bookman Old Style" w:eastAsia="王漢宗細圓體繁" w:hAnsi="Bookman Old Style" w:hint="eastAsia"/>
        </w:rPr>
      </w:pPr>
      <w:r>
        <w:rPr>
          <w:rFonts w:ascii="Bookman Old Style" w:eastAsia="王漢宗細圓體繁" w:hAnsi="Bookman Old Style" w:hint="eastAsia"/>
        </w:rPr>
        <w:t>書中預言神要得著受膏者</w:t>
      </w:r>
      <w:r>
        <w:rPr>
          <w:rFonts w:ascii="Bookman Old Style" w:eastAsia="王漢宗細圓體繁" w:hAnsi="Bookman Old Style" w:hint="eastAsia"/>
        </w:rPr>
        <w:t>(</w:t>
      </w:r>
      <w:r>
        <w:rPr>
          <w:rFonts w:ascii="Bookman Old Style" w:eastAsia="王漢宗細圓體繁" w:hAnsi="Bookman Old Style" w:hint="eastAsia"/>
        </w:rPr>
        <w:t>撒上一</w:t>
      </w:r>
      <w:r>
        <w:rPr>
          <w:rFonts w:ascii="Bookman Old Style" w:eastAsia="王漢宗細圓體繁" w:hAnsi="Bookman Old Style" w:hint="eastAsia"/>
        </w:rPr>
        <w:t xml:space="preserve">10, </w:t>
      </w:r>
      <w:r>
        <w:rPr>
          <w:rFonts w:ascii="Bookman Old Style" w:eastAsia="王漢宗細圓體繁" w:hAnsi="Bookman Old Style" w:hint="eastAsia"/>
        </w:rPr>
        <w:t>撒下七</w:t>
      </w:r>
      <w:r>
        <w:rPr>
          <w:rFonts w:ascii="Bookman Old Style" w:eastAsia="王漢宗細圓體繁" w:hAnsi="Bookman Old Style" w:hint="eastAsia"/>
        </w:rPr>
        <w:t>13</w:t>
      </w:r>
      <w:r>
        <w:rPr>
          <w:rFonts w:ascii="Bookman Old Style" w:eastAsia="王漢宗細圓體繁" w:hAnsi="Bookman Old Style"/>
        </w:rPr>
        <w:t>,16</w:t>
      </w:r>
      <w:r>
        <w:rPr>
          <w:rFonts w:ascii="Bookman Old Style" w:eastAsia="王漢宗細圓體繁" w:hAnsi="Bookman Old Style" w:hint="eastAsia"/>
        </w:rPr>
        <w:t>)</w:t>
      </w:r>
      <w:r>
        <w:rPr>
          <w:rFonts w:ascii="Bookman Old Style" w:eastAsia="王漢宗細圓體繁" w:hAnsi="Bookman Old Style" w:hint="eastAsia"/>
        </w:rPr>
        <w:t>。這局部應驗在大衛王、所羅門王及基督耶穌第一次降臨</w:t>
      </w:r>
      <w:r>
        <w:rPr>
          <w:rFonts w:ascii="Bookman Old Style" w:eastAsia="王漢宗細圓體繁" w:hAnsi="Bookman Old Style" w:hint="eastAsia"/>
        </w:rPr>
        <w:t>(</w:t>
      </w:r>
      <w:r>
        <w:rPr>
          <w:rFonts w:ascii="Bookman Old Style" w:eastAsia="王漢宗細圓體繁" w:hAnsi="Bookman Old Style" w:hint="eastAsia"/>
        </w:rPr>
        <w:t>太廿八</w:t>
      </w:r>
      <w:r>
        <w:rPr>
          <w:rFonts w:ascii="Bookman Old Style" w:eastAsia="王漢宗細圓體繁" w:hAnsi="Bookman Old Style" w:hint="eastAsia"/>
        </w:rPr>
        <w:t>18)</w:t>
      </w:r>
      <w:r>
        <w:rPr>
          <w:rFonts w:ascii="Bookman Old Style" w:eastAsia="王漢宗細圓體繁" w:hAnsi="Bookman Old Style" w:hint="eastAsia"/>
        </w:rPr>
        <w:t>，並完全應驗在基督耶穌第二次降臨</w:t>
      </w:r>
      <w:r>
        <w:rPr>
          <w:rFonts w:ascii="Bookman Old Style" w:eastAsia="王漢宗細圓體繁" w:hAnsi="Bookman Old Style" w:hint="eastAsia"/>
        </w:rPr>
        <w:t>(</w:t>
      </w:r>
      <w:r>
        <w:rPr>
          <w:rFonts w:ascii="Bookman Old Style" w:eastAsia="王漢宗細圓體繁" w:hAnsi="Bookman Old Style" w:hint="eastAsia"/>
        </w:rPr>
        <w:t>啟十一</w:t>
      </w:r>
      <w:r>
        <w:rPr>
          <w:rFonts w:ascii="Bookman Old Style" w:eastAsia="王漢宗細圓體繁" w:hAnsi="Bookman Old Style" w:hint="eastAsia"/>
        </w:rPr>
        <w:t>15)</w:t>
      </w:r>
      <w:r>
        <w:rPr>
          <w:rFonts w:ascii="Bookman Old Style" w:eastAsia="王漢宗細圓體繁" w:hAnsi="Bookman Old Style" w:hint="eastAsia"/>
        </w:rPr>
        <w:t>。基督耶穌──神終極的受膏者為神在地執掌王權，永不失敗，永不止息。</w:t>
      </w:r>
    </w:p>
    <w:p w:rsidR="00A17AB5" w:rsidRPr="00D3733C" w:rsidRDefault="00A17AB5" w:rsidP="00A17AB5">
      <w:pPr>
        <w:numPr>
          <w:ilvl w:val="0"/>
          <w:numId w:val="25"/>
        </w:numPr>
        <w:tabs>
          <w:tab w:val="center" w:pos="1080"/>
        </w:tabs>
        <w:spacing w:beforeLines="50" w:before="180" w:afterLines="50" w:after="180" w:line="320" w:lineRule="exact"/>
        <w:ind w:hanging="482"/>
        <w:jc w:val="both"/>
        <w:rPr>
          <w:rFonts w:ascii="Bookman Old Style" w:eastAsia="王漢宗細圓體繁" w:hAnsi="Bookman Old Style" w:hint="eastAsia"/>
          <w:b/>
          <w:sz w:val="28"/>
          <w:szCs w:val="28"/>
        </w:rPr>
      </w:pPr>
      <w:r w:rsidRPr="00D3733C">
        <w:rPr>
          <w:rFonts w:ascii="Bookman Old Style" w:eastAsia="王漢宗細圓體繁" w:hAnsi="Bookman Old Style" w:hint="eastAsia"/>
          <w:b/>
          <w:sz w:val="28"/>
          <w:szCs w:val="28"/>
        </w:rPr>
        <w:t>基督耶穌──終極合神心意的王</w:t>
      </w:r>
    </w:p>
    <w:p w:rsidR="00A17AB5" w:rsidRDefault="00A17AB5" w:rsidP="00A17AB5">
      <w:pPr>
        <w:tabs>
          <w:tab w:val="center" w:pos="900"/>
        </w:tabs>
        <w:spacing w:beforeLines="50" w:before="180" w:line="320" w:lineRule="exact"/>
        <w:ind w:leftChars="375" w:left="900" w:firstLineChars="300" w:firstLine="720"/>
        <w:jc w:val="both"/>
        <w:rPr>
          <w:rFonts w:ascii="Bookman Old Style" w:eastAsia="王漢宗細圓體繁" w:hAnsi="Bookman Old Style" w:hint="eastAsia"/>
        </w:rPr>
      </w:pPr>
      <w:r>
        <w:rPr>
          <w:rFonts w:ascii="Bookman Old Style" w:eastAsia="王漢宗細圓體繁" w:hAnsi="Bookman Old Style" w:hint="eastAsia"/>
        </w:rPr>
        <w:t>從舊約歷史看以色列人的光景，都是黑暗、叛逆、背棄耶和華作王為多。但神的公義和慈愛仍然對他們不捨不棄。</w:t>
      </w:r>
    </w:p>
    <w:p w:rsidR="00A17AB5" w:rsidRPr="00F45FE1" w:rsidRDefault="008C025F" w:rsidP="00A17AB5">
      <w:pPr>
        <w:tabs>
          <w:tab w:val="center" w:pos="900"/>
        </w:tabs>
        <w:spacing w:beforeLines="50" w:before="180" w:line="320" w:lineRule="exact"/>
        <w:ind w:leftChars="375" w:left="900" w:firstLineChars="300" w:firstLine="720"/>
        <w:jc w:val="both"/>
        <w:rPr>
          <w:rFonts w:ascii="Bookman Old Style" w:eastAsia="王漢宗細圓體繁" w:hAnsi="Bookman Old Style"/>
        </w:rPr>
      </w:pPr>
      <w:r>
        <w:rPr>
          <w:rFonts w:ascii="Bookman Old Style" w:eastAsia="王漢宗細圓體繁" w:hAnsi="Bookman Old Style"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5003800</wp:posOffset>
                </wp:positionV>
                <wp:extent cx="1028700" cy="353695"/>
                <wp:effectExtent l="0" t="0" r="0" b="1905"/>
                <wp:wrapNone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5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7AB5" w:rsidRPr="00B070E0" w:rsidRDefault="00A17AB5" w:rsidP="00A17AB5">
                            <w:pPr>
                              <w:jc w:val="center"/>
                              <w:rPr>
                                <w:rFonts w:ascii="王漢宗顏楷體繁" w:eastAsia="王漢宗顏楷體繁" w:hint="eastAsia"/>
                                <w:sz w:val="18"/>
                                <w:szCs w:val="18"/>
                              </w:rPr>
                            </w:pPr>
                            <w:r w:rsidRPr="00B070E0">
                              <w:rPr>
                                <w:rFonts w:ascii="王漢宗顏楷體繁" w:eastAsia="王漢宗顏楷體繁" w:hAnsi="新細明體" w:hint="eastAsia"/>
                                <w:sz w:val="18"/>
                                <w:szCs w:val="18"/>
                              </w:rPr>
                              <w:t>第</w:t>
                            </w:r>
                            <w:r>
                              <w:rPr>
                                <w:rFonts w:ascii="王漢宗顏楷體繁" w:eastAsia="王漢宗顏楷體繁" w:hAnsi="新細明體" w:hint="eastAsia"/>
                                <w:sz w:val="18"/>
                                <w:szCs w:val="18"/>
                              </w:rPr>
                              <w:t>十</w:t>
                            </w:r>
                            <w:r w:rsidRPr="00B070E0">
                              <w:rPr>
                                <w:rFonts w:ascii="王漢宗顏楷體繁" w:eastAsia="王漢宗顏楷體繁" w:hAnsi="新細明體" w:hint="eastAsia"/>
                                <w:sz w:val="18"/>
                                <w:szCs w:val="18"/>
                              </w:rPr>
                              <w:t>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5" type="#_x0000_t202" style="position:absolute;left:0;text-align:left;margin-left:3in;margin-top:394pt;width:81pt;height:2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" filled="f" stroked="f">
                <v:textbox>
                  <w:txbxContent>
                    <w:p w:rsidR="00A17AB5" w:rsidRPr="00B070E0" w:rsidRDefault="00A17AB5" w:rsidP="00A17AB5">
                      <w:pPr>
                        <w:jc w:val="center"/>
                        <w:rPr>
                          <w:rFonts w:ascii="王漢宗顏楷體繁" w:eastAsia="王漢宗顏楷體繁" w:hint="eastAsia"/>
                          <w:sz w:val="18"/>
                          <w:szCs w:val="18"/>
                        </w:rPr>
                      </w:pPr>
                      <w:r w:rsidRPr="00B070E0">
                        <w:rPr>
                          <w:rFonts w:ascii="王漢宗顏楷體繁" w:eastAsia="王漢宗顏楷體繁" w:hAnsi="新細明體" w:hint="eastAsia"/>
                          <w:sz w:val="18"/>
                          <w:szCs w:val="18"/>
                        </w:rPr>
                        <w:t>第</w:t>
                      </w:r>
                      <w:r>
                        <w:rPr>
                          <w:rFonts w:ascii="王漢宗顏楷體繁" w:eastAsia="王漢宗顏楷體繁" w:hAnsi="新細明體" w:hint="eastAsia"/>
                          <w:sz w:val="18"/>
                          <w:szCs w:val="18"/>
                        </w:rPr>
                        <w:t>十</w:t>
                      </w:r>
                      <w:r w:rsidRPr="00B070E0">
                        <w:rPr>
                          <w:rFonts w:ascii="王漢宗顏楷體繁" w:eastAsia="王漢宗顏楷體繁" w:hAnsi="新細明體" w:hint="eastAsia"/>
                          <w:sz w:val="18"/>
                          <w:szCs w:val="18"/>
                        </w:rPr>
                        <w:t>頁</w:t>
                      </w:r>
                    </w:p>
                  </w:txbxContent>
                </v:textbox>
              </v:shape>
            </w:pict>
          </mc:Fallback>
        </mc:AlternateContent>
      </w:r>
      <w:r w:rsidR="00A17AB5">
        <w:rPr>
          <w:rFonts w:ascii="Bookman Old Style" w:eastAsia="王漢宗細圓體繁" w:hAnsi="Bookman Old Style" w:hint="eastAsia"/>
        </w:rPr>
        <w:t>人的盡頭就是神的起頭。基督耶穌就是耶和華以色列王的受膏者。祂親臨人間取了奴僕的形像，與神是一</w:t>
      </w:r>
      <w:r w:rsidR="00A17AB5">
        <w:rPr>
          <w:rFonts w:ascii="Bookman Old Style" w:eastAsia="王漢宗細圓體繁" w:hAnsi="Bookman Old Style" w:hint="eastAsia"/>
        </w:rPr>
        <w:t>(</w:t>
      </w:r>
      <w:r w:rsidR="00A17AB5">
        <w:rPr>
          <w:rFonts w:ascii="Bookman Old Style" w:eastAsia="王漢宗細圓體繁" w:hAnsi="Bookman Old Style" w:hint="eastAsia"/>
        </w:rPr>
        <w:t>約十</w:t>
      </w:r>
      <w:r w:rsidR="00A17AB5">
        <w:rPr>
          <w:rFonts w:ascii="Bookman Old Style" w:eastAsia="王漢宗細圓體繁" w:hAnsi="Bookman Old Style" w:hint="eastAsia"/>
        </w:rPr>
        <w:t>30)</w:t>
      </w:r>
      <w:r w:rsidR="00A17AB5">
        <w:rPr>
          <w:rFonts w:ascii="Bookman Old Style" w:eastAsia="王漢宗細圓體繁" w:hAnsi="Bookman Old Style" w:hint="eastAsia"/>
        </w:rPr>
        <w:t>，存心順服，且死於十字架</w:t>
      </w:r>
      <w:r w:rsidR="00A17AB5">
        <w:rPr>
          <w:rFonts w:ascii="Bookman Old Style" w:eastAsia="王漢宗細圓體繁" w:hAnsi="Bookman Old Style" w:hint="eastAsia"/>
        </w:rPr>
        <w:t>(</w:t>
      </w:r>
      <w:r w:rsidR="00A17AB5">
        <w:rPr>
          <w:rFonts w:ascii="Bookman Old Style" w:eastAsia="王漢宗細圓體繁" w:hAnsi="Bookman Old Style" w:hint="eastAsia"/>
        </w:rPr>
        <w:t>腓二</w:t>
      </w:r>
      <w:r w:rsidR="00A17AB5">
        <w:rPr>
          <w:rFonts w:ascii="Bookman Old Style" w:eastAsia="王漢宗細圓體繁" w:hAnsi="Bookman Old Style" w:hint="eastAsia"/>
        </w:rPr>
        <w:t>7-9)</w:t>
      </w:r>
      <w:r w:rsidR="00A17AB5">
        <w:rPr>
          <w:rFonts w:ascii="Bookman Old Style" w:eastAsia="王漢宗細圓體繁" w:hAnsi="Bookman Old Style" w:hint="eastAsia"/>
        </w:rPr>
        <w:t>。所以神將祂升為至高，使祂成為天國的君王。今天基督耶穌藉著教會，在地上建立祂的國，叫教會為祂在地上執掌王權。</w:t>
      </w:r>
    </w:p>
    <w:p w:rsidR="00A17AB5" w:rsidRDefault="00A17AB5" w:rsidP="00A17AB5">
      <w:pPr>
        <w:tabs>
          <w:tab w:val="center" w:pos="1260"/>
        </w:tabs>
        <w:spacing w:beforeLines="50" w:before="180" w:line="320" w:lineRule="exact"/>
        <w:ind w:left="357"/>
        <w:jc w:val="both"/>
        <w:rPr>
          <w:rFonts w:hint="eastAsia"/>
        </w:rPr>
      </w:pPr>
    </w:p>
    <w:p w:rsidR="00A17AB5" w:rsidRDefault="00A17AB5" w:rsidP="00A17AB5">
      <w:pPr>
        <w:tabs>
          <w:tab w:val="center" w:pos="1260"/>
        </w:tabs>
        <w:spacing w:beforeLines="50" w:before="180" w:line="320" w:lineRule="exact"/>
        <w:ind w:left="357"/>
        <w:jc w:val="both"/>
        <w:rPr>
          <w:rFonts w:hint="eastAsia"/>
        </w:rPr>
      </w:pPr>
    </w:p>
    <w:p w:rsidR="00A17AB5" w:rsidRDefault="00A17AB5" w:rsidP="00A17AB5">
      <w:pPr>
        <w:tabs>
          <w:tab w:val="center" w:pos="1260"/>
        </w:tabs>
        <w:spacing w:beforeLines="50" w:before="180" w:line="320" w:lineRule="exact"/>
        <w:ind w:left="357"/>
        <w:jc w:val="both"/>
        <w:rPr>
          <w:rFonts w:hint="eastAsia"/>
        </w:rPr>
      </w:pPr>
    </w:p>
    <w:p w:rsidR="00A17AB5" w:rsidRDefault="00A17AB5" w:rsidP="00A17AB5">
      <w:pPr>
        <w:tabs>
          <w:tab w:val="center" w:pos="1260"/>
        </w:tabs>
        <w:spacing w:beforeLines="50" w:before="180" w:line="320" w:lineRule="exact"/>
        <w:ind w:left="357"/>
        <w:jc w:val="both"/>
        <w:rPr>
          <w:rFonts w:hint="eastAsia"/>
        </w:rPr>
      </w:pPr>
    </w:p>
    <w:p w:rsidR="00A17AB5" w:rsidRDefault="00A17AB5" w:rsidP="00A17AB5">
      <w:pPr>
        <w:tabs>
          <w:tab w:val="center" w:pos="1260"/>
        </w:tabs>
        <w:spacing w:beforeLines="50" w:before="180" w:line="320" w:lineRule="exact"/>
        <w:ind w:left="357"/>
        <w:jc w:val="both"/>
        <w:rPr>
          <w:rFonts w:hint="eastAsia"/>
        </w:rPr>
      </w:pPr>
    </w:p>
    <w:p w:rsidR="00A17AB5" w:rsidRDefault="00A17AB5" w:rsidP="00A17AB5">
      <w:pPr>
        <w:tabs>
          <w:tab w:val="center" w:pos="1260"/>
        </w:tabs>
        <w:spacing w:beforeLines="50" w:before="180" w:line="320" w:lineRule="exact"/>
        <w:ind w:left="357"/>
        <w:jc w:val="both"/>
        <w:rPr>
          <w:rFonts w:hint="eastAsia"/>
        </w:rPr>
      </w:pPr>
    </w:p>
    <w:p w:rsidR="00A17AB5" w:rsidRDefault="00A17AB5" w:rsidP="00A17AB5">
      <w:pPr>
        <w:tabs>
          <w:tab w:val="center" w:pos="1260"/>
        </w:tabs>
        <w:spacing w:beforeLines="50" w:before="180" w:line="320" w:lineRule="exact"/>
        <w:ind w:left="357"/>
        <w:jc w:val="both"/>
        <w:rPr>
          <w:rFonts w:hint="eastAsia"/>
        </w:rPr>
      </w:pPr>
    </w:p>
    <w:p w:rsidR="00A17AB5" w:rsidRDefault="00A17AB5" w:rsidP="00A17AB5">
      <w:pPr>
        <w:tabs>
          <w:tab w:val="center" w:pos="1260"/>
        </w:tabs>
        <w:spacing w:beforeLines="50" w:before="180" w:line="320" w:lineRule="exact"/>
        <w:ind w:left="357"/>
        <w:jc w:val="both"/>
        <w:rPr>
          <w:rFonts w:hint="eastAsia"/>
        </w:rPr>
      </w:pPr>
    </w:p>
    <w:p w:rsidR="00A17AB5" w:rsidRDefault="00A17AB5" w:rsidP="00A17AB5">
      <w:pPr>
        <w:tabs>
          <w:tab w:val="center" w:pos="1260"/>
        </w:tabs>
        <w:spacing w:beforeLines="50" w:before="180" w:line="320" w:lineRule="exact"/>
        <w:ind w:left="357"/>
        <w:jc w:val="both"/>
        <w:rPr>
          <w:rFonts w:hint="eastAsia"/>
        </w:rPr>
      </w:pPr>
    </w:p>
    <w:p w:rsidR="00A17AB5" w:rsidRDefault="00A17AB5" w:rsidP="00A17AB5">
      <w:pPr>
        <w:tabs>
          <w:tab w:val="center" w:pos="1260"/>
        </w:tabs>
        <w:spacing w:beforeLines="50" w:before="180" w:line="320" w:lineRule="exact"/>
        <w:ind w:left="357"/>
        <w:jc w:val="both"/>
        <w:rPr>
          <w:rFonts w:hint="eastAsia"/>
        </w:rPr>
      </w:pPr>
    </w:p>
    <w:p w:rsidR="00A17AB5" w:rsidRDefault="00A17AB5" w:rsidP="00A17AB5">
      <w:pPr>
        <w:tabs>
          <w:tab w:val="center" w:pos="1260"/>
        </w:tabs>
        <w:spacing w:beforeLines="50" w:before="180" w:line="320" w:lineRule="exact"/>
        <w:ind w:left="357"/>
        <w:jc w:val="both"/>
        <w:rPr>
          <w:rFonts w:hint="eastAsia"/>
        </w:rPr>
      </w:pPr>
    </w:p>
    <w:p w:rsidR="00A17AB5" w:rsidRDefault="00A17AB5" w:rsidP="00A17AB5">
      <w:pPr>
        <w:tabs>
          <w:tab w:val="center" w:pos="1260"/>
        </w:tabs>
        <w:spacing w:beforeLines="50" w:before="180" w:line="320" w:lineRule="exact"/>
        <w:ind w:left="357"/>
        <w:jc w:val="both"/>
        <w:rPr>
          <w:rFonts w:hint="eastAsia"/>
        </w:rPr>
      </w:pPr>
    </w:p>
    <w:p w:rsidR="00A17AB5" w:rsidRDefault="00A17AB5" w:rsidP="00A17AB5">
      <w:pPr>
        <w:tabs>
          <w:tab w:val="center" w:pos="1260"/>
        </w:tabs>
        <w:spacing w:beforeLines="50" w:before="180" w:line="320" w:lineRule="exact"/>
        <w:ind w:left="357"/>
        <w:jc w:val="both"/>
        <w:rPr>
          <w:rFonts w:hint="eastAsia"/>
        </w:rPr>
      </w:pPr>
    </w:p>
    <w:p w:rsidR="00A17AB5" w:rsidRDefault="00A17AB5" w:rsidP="00A17AB5">
      <w:pPr>
        <w:tabs>
          <w:tab w:val="center" w:pos="1260"/>
        </w:tabs>
        <w:spacing w:beforeLines="50" w:before="180" w:line="320" w:lineRule="exact"/>
        <w:ind w:left="357"/>
        <w:jc w:val="both"/>
        <w:rPr>
          <w:rFonts w:hint="eastAsia"/>
        </w:rPr>
      </w:pPr>
    </w:p>
    <w:p w:rsidR="00A17AB5" w:rsidRDefault="00A17AB5" w:rsidP="00A17AB5">
      <w:pPr>
        <w:rPr>
          <w:rFonts w:ascii="王漢宗顏楷體繁" w:eastAsia="王漢宗顏楷體繁" w:hint="eastAsia"/>
          <w:sz w:val="32"/>
          <w:szCs w:val="32"/>
        </w:rPr>
      </w:pPr>
      <w:r w:rsidRPr="0085223D">
        <w:rPr>
          <w:rFonts w:ascii="王漢宗顏楷體繁" w:eastAsia="王漢宗顏楷體繁" w:hint="eastAsia"/>
          <w:sz w:val="32"/>
          <w:szCs w:val="32"/>
        </w:rPr>
        <w:lastRenderedPageBreak/>
        <w:t>捌、</w:t>
      </w:r>
      <w:r>
        <w:rPr>
          <w:rFonts w:ascii="王漢宗顏楷體繁" w:eastAsia="王漢宗顏楷體繁" w:hint="eastAsia"/>
          <w:sz w:val="32"/>
          <w:szCs w:val="32"/>
        </w:rPr>
        <w:t>感想敢言</w:t>
      </w:r>
    </w:p>
    <w:p w:rsidR="00A17AB5" w:rsidRPr="006E70E1" w:rsidRDefault="00A17AB5" w:rsidP="00A17AB5">
      <w:pPr>
        <w:spacing w:beforeLines="50" w:before="180" w:afterLines="50" w:after="180" w:line="460" w:lineRule="exact"/>
        <w:ind w:leftChars="300" w:left="720" w:firstLineChars="225" w:firstLine="630"/>
        <w:rPr>
          <w:rFonts w:ascii="王漢宗細圓體繁" w:eastAsia="王漢宗細圓體繁" w:hint="eastAsia"/>
          <w:sz w:val="28"/>
          <w:szCs w:val="28"/>
        </w:rPr>
      </w:pPr>
      <w:r w:rsidRPr="006E70E1">
        <w:rPr>
          <w:rFonts w:ascii="王漢宗細圓體繁" w:eastAsia="王漢宗細圓體繁" w:hint="eastAsia"/>
          <w:sz w:val="28"/>
          <w:szCs w:val="28"/>
        </w:rPr>
        <w:t>踏入動如脫兔的一年，世界局勢天翻地暗，埃及、利比亞等地政局動盪，也掀動了全人類深處無盡的怨鬱和不滿。香港這個小城也不能倖免。上至政府、下至公民都放肆地爆發怨懟吵罵。安定繁榮的城市其實是粉飾了的太平、不過是人堆砌出來的口號嗎？</w:t>
      </w:r>
    </w:p>
    <w:p w:rsidR="00A17AB5" w:rsidRPr="006E70E1" w:rsidRDefault="00A17AB5" w:rsidP="00A17AB5">
      <w:pPr>
        <w:spacing w:beforeLines="50" w:before="180" w:afterLines="50" w:after="180" w:line="460" w:lineRule="exact"/>
        <w:ind w:leftChars="300" w:left="720" w:firstLineChars="225" w:firstLine="630"/>
        <w:rPr>
          <w:rFonts w:ascii="王漢宗細圓體繁" w:eastAsia="王漢宗細圓體繁" w:hint="eastAsia"/>
          <w:sz w:val="28"/>
          <w:szCs w:val="28"/>
        </w:rPr>
      </w:pPr>
      <w:r w:rsidRPr="006E70E1">
        <w:rPr>
          <w:rFonts w:ascii="王漢宗細圓體繁" w:eastAsia="王漢宗細圓體繁" w:hint="eastAsia"/>
          <w:sz w:val="28"/>
          <w:szCs w:val="28"/>
        </w:rPr>
        <w:t>在這種環境下研讀撒母耳記，實在很有意思。</w:t>
      </w:r>
    </w:p>
    <w:p w:rsidR="00A17AB5" w:rsidRPr="006E70E1" w:rsidRDefault="00A17AB5" w:rsidP="00A17AB5">
      <w:pPr>
        <w:spacing w:beforeLines="50" w:before="180" w:afterLines="50" w:after="180" w:line="460" w:lineRule="exact"/>
        <w:ind w:leftChars="300" w:left="720" w:firstLineChars="225" w:firstLine="630"/>
        <w:rPr>
          <w:rFonts w:ascii="王漢宗細圓體繁" w:eastAsia="王漢宗細圓體繁" w:hint="eastAsia"/>
          <w:sz w:val="28"/>
          <w:szCs w:val="28"/>
        </w:rPr>
      </w:pPr>
      <w:r w:rsidRPr="006E70E1">
        <w:rPr>
          <w:rFonts w:ascii="王漢宗細圓體繁" w:eastAsia="王漢宗細圓體繁" w:hint="eastAsia"/>
          <w:sz w:val="28"/>
          <w:szCs w:val="28"/>
        </w:rPr>
        <w:t>各人任意而行，因他們都作了自己的王，也昐望作別人的王。人人都不想受約束，只想樣樣有「話事」權；人民不滿極權國家而大起革命，社會貧者越貧、富者越富，都反映著深層的不公和矛盾。但歸根究底，是人心中沒有神、沒有昐望。</w:t>
      </w:r>
    </w:p>
    <w:p w:rsidR="00A17AB5" w:rsidRPr="006E70E1" w:rsidRDefault="00A17AB5" w:rsidP="00A17AB5">
      <w:pPr>
        <w:spacing w:beforeLines="50" w:before="180" w:afterLines="50" w:after="180" w:line="460" w:lineRule="exact"/>
        <w:ind w:leftChars="300" w:left="720" w:firstLineChars="225" w:firstLine="630"/>
        <w:rPr>
          <w:rFonts w:ascii="王漢宗細圓體繁" w:eastAsia="王漢宗細圓體繁" w:hint="eastAsia"/>
          <w:sz w:val="28"/>
          <w:szCs w:val="28"/>
        </w:rPr>
      </w:pPr>
      <w:r w:rsidRPr="006E70E1">
        <w:rPr>
          <w:rFonts w:ascii="王漢宗細圓體繁" w:eastAsia="王漢宗細圓體繁" w:hint="eastAsia"/>
          <w:sz w:val="28"/>
          <w:szCs w:val="28"/>
        </w:rPr>
        <w:t>為甚麼基督徒不出來靜坐、示威，為人民爭取公義，為何對政治冷感、只顧自己天花板的房屋？末代士師撒母耳也如我們處於不安的世代中。他不是坐視不理，也不是推翻政權。他乃是黑暗中的曙光，多年來藉著禱告和傳道，逐漸使以色列全家傾向神。</w:t>
      </w:r>
    </w:p>
    <w:p w:rsidR="00A17AB5" w:rsidRPr="006E70E1" w:rsidRDefault="00A17AB5" w:rsidP="00A17AB5">
      <w:pPr>
        <w:spacing w:beforeLines="50" w:before="180" w:afterLines="50" w:after="180" w:line="460" w:lineRule="exact"/>
        <w:ind w:leftChars="300" w:left="720" w:firstLineChars="225" w:firstLine="630"/>
        <w:rPr>
          <w:rFonts w:ascii="王漢宗細圓體繁" w:eastAsia="王漢宗細圓體繁" w:hint="eastAsia"/>
          <w:sz w:val="28"/>
          <w:szCs w:val="28"/>
        </w:rPr>
      </w:pPr>
      <w:r w:rsidRPr="006E70E1">
        <w:rPr>
          <w:rFonts w:ascii="王漢宗細圓體繁" w:eastAsia="王漢宗細圓體繁" w:hint="eastAsia"/>
          <w:sz w:val="28"/>
          <w:szCs w:val="28"/>
        </w:rPr>
        <w:t>這是否也能作為香港基督徒的使命和生活？若人心裡根本沒有神，就算他們爭取到外在各樣的福利權益，人沸騰的情緒稍為得到安撫，誰又可保證這不是另一場暴風雨的前夕呢？就如大衛王四境安靖時就犯下滔天大罪，遺禍深遠。所以基督徒當興起為君王和在上有權柄的禱告，願萬人得救，以神為我們的王、敬畏祂、事奉祂。</w:t>
      </w:r>
    </w:p>
    <w:p w:rsidR="00A17AB5" w:rsidRDefault="00A17AB5" w:rsidP="00A17AB5">
      <w:pPr>
        <w:spacing w:beforeLines="50" w:before="180" w:afterLines="50" w:after="180" w:line="460" w:lineRule="exact"/>
        <w:ind w:leftChars="300" w:left="720" w:firstLineChars="225" w:firstLine="630"/>
        <w:rPr>
          <w:rFonts w:ascii="王漢宗細圓體繁" w:eastAsia="王漢宗細圓體繁" w:hint="eastAsia"/>
          <w:sz w:val="28"/>
          <w:szCs w:val="28"/>
        </w:rPr>
      </w:pPr>
      <w:r w:rsidRPr="006E70E1">
        <w:rPr>
          <w:rFonts w:ascii="王漢宗細圓體繁" w:eastAsia="王漢宗細圓體繁" w:hint="eastAsia"/>
          <w:sz w:val="28"/>
          <w:szCs w:val="28"/>
        </w:rPr>
        <w:t>主曾說在世上你們有苦難。這話甚是。基督徒不是被動地被世界亂拋，乃是主動積極地求問神：我和我的下一代是作世界混戰中的炮灰，還是神轉移時代的器皿？我願作主合用的器皿，天天倚靠神、順服神，使我成為合神心意的人。我更願下一代不是來受難，乃是開創神治國度的一代</w:t>
      </w:r>
      <w:r>
        <w:rPr>
          <w:rFonts w:ascii="王漢宗細圓體繁" w:eastAsia="王漢宗細圓體繁" w:hint="eastAsia"/>
          <w:sz w:val="28"/>
          <w:szCs w:val="28"/>
        </w:rPr>
        <w:t>，因為</w:t>
      </w:r>
      <w:r w:rsidRPr="006E70E1">
        <w:rPr>
          <w:rFonts w:ascii="王漢宗細圓體繁" w:eastAsia="王漢宗細圓體繁" w:hint="eastAsia"/>
          <w:sz w:val="28"/>
          <w:szCs w:val="28"/>
        </w:rPr>
        <w:t>其實耶和華香港人的神是我們的王！</w:t>
      </w:r>
    </w:p>
    <w:p w:rsidR="00A17AB5" w:rsidRDefault="00A17AB5" w:rsidP="00A17AB5">
      <w:pPr>
        <w:spacing w:beforeLines="50" w:before="180" w:afterLines="50" w:after="180" w:line="460" w:lineRule="exact"/>
        <w:rPr>
          <w:rFonts w:ascii="王漢宗細圓體繁" w:eastAsia="王漢宗細圓體繁" w:hint="eastAsia"/>
          <w:sz w:val="28"/>
          <w:szCs w:val="28"/>
        </w:rPr>
      </w:pPr>
    </w:p>
    <w:p w:rsidR="00A17AB5" w:rsidRDefault="00A17AB5" w:rsidP="00A17AB5">
      <w:pPr>
        <w:spacing w:beforeLines="50" w:before="180" w:afterLines="50" w:after="180" w:line="460" w:lineRule="exact"/>
        <w:rPr>
          <w:rFonts w:ascii="王漢宗細圓體繁" w:eastAsia="王漢宗細圓體繁" w:hint="eastAsia"/>
          <w:sz w:val="28"/>
          <w:szCs w:val="28"/>
        </w:rPr>
      </w:pPr>
    </w:p>
    <w:p w:rsidR="00A17AB5" w:rsidRDefault="00A17AB5" w:rsidP="00A17AB5">
      <w:pPr>
        <w:spacing w:beforeLines="50" w:before="180" w:afterLines="50" w:after="180" w:line="460" w:lineRule="exact"/>
        <w:rPr>
          <w:rFonts w:ascii="王漢宗細圓體繁" w:eastAsia="王漢宗細圓體繁" w:hint="eastAsia"/>
          <w:sz w:val="28"/>
          <w:szCs w:val="28"/>
        </w:rPr>
      </w:pPr>
    </w:p>
    <w:p w:rsidR="00A17AB5" w:rsidRDefault="00A17AB5" w:rsidP="00A17AB5">
      <w:pPr>
        <w:spacing w:beforeLines="50" w:before="180" w:afterLines="50" w:after="180" w:line="460" w:lineRule="exact"/>
        <w:rPr>
          <w:rFonts w:ascii="王漢宗細圓體繁" w:eastAsia="王漢宗細圓體繁" w:hint="eastAsia"/>
          <w:sz w:val="28"/>
          <w:szCs w:val="28"/>
        </w:rPr>
      </w:pPr>
    </w:p>
    <w:p w:rsidR="00A17AB5" w:rsidRDefault="008C025F" w:rsidP="00A17AB5">
      <w:pPr>
        <w:spacing w:beforeLines="50" w:before="180" w:afterLines="50" w:after="180" w:line="460" w:lineRule="exact"/>
        <w:rPr>
          <w:rFonts w:ascii="王漢宗細圓體繁" w:eastAsia="王漢宗細圓體繁" w:hint="eastAsia"/>
          <w:sz w:val="28"/>
          <w:szCs w:val="28"/>
        </w:rPr>
      </w:pPr>
      <w:r>
        <w:rPr>
          <w:rFonts w:ascii="王漢宗細圓體繁" w:eastAsia="王漢宗細圓體繁" w:hint="eastAsia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1028700" cy="353695"/>
                <wp:effectExtent l="0" t="0" r="0" b="1905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5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7AB5" w:rsidRPr="00B070E0" w:rsidRDefault="00A17AB5" w:rsidP="00A17AB5">
                            <w:pPr>
                              <w:jc w:val="center"/>
                              <w:rPr>
                                <w:rFonts w:ascii="王漢宗顏楷體繁" w:eastAsia="王漢宗顏楷體繁" w:hint="eastAsia"/>
                                <w:sz w:val="18"/>
                                <w:szCs w:val="18"/>
                              </w:rPr>
                            </w:pPr>
                            <w:r w:rsidRPr="00B070E0">
                              <w:rPr>
                                <w:rFonts w:ascii="王漢宗顏楷體繁" w:eastAsia="王漢宗顏楷體繁" w:hAnsi="新細明體" w:hint="eastAsia"/>
                                <w:sz w:val="18"/>
                                <w:szCs w:val="18"/>
                              </w:rPr>
                              <w:t>第</w:t>
                            </w:r>
                            <w:r>
                              <w:rPr>
                                <w:rFonts w:ascii="王漢宗顏楷體繁" w:eastAsia="王漢宗顏楷體繁" w:hAnsi="新細明體" w:hint="eastAsia"/>
                                <w:sz w:val="18"/>
                                <w:szCs w:val="18"/>
                              </w:rPr>
                              <w:t>十一</w:t>
                            </w:r>
                            <w:r w:rsidRPr="00B070E0">
                              <w:rPr>
                                <w:rFonts w:ascii="王漢宗顏楷體繁" w:eastAsia="王漢宗顏楷體繁" w:hAnsi="新細明體" w:hint="eastAsia"/>
                                <w:sz w:val="18"/>
                                <w:szCs w:val="18"/>
                              </w:rPr>
                              <w:t>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6" type="#_x0000_t202" style="position:absolute;margin-left:198pt;margin-top:0;width:81pt;height:27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" filled="f" stroked="f">
                <v:textbox>
                  <w:txbxContent>
                    <w:p w:rsidR="00A17AB5" w:rsidRPr="00B070E0" w:rsidRDefault="00A17AB5" w:rsidP="00A17AB5">
                      <w:pPr>
                        <w:jc w:val="center"/>
                        <w:rPr>
                          <w:rFonts w:ascii="王漢宗顏楷體繁" w:eastAsia="王漢宗顏楷體繁" w:hint="eastAsia"/>
                          <w:sz w:val="18"/>
                          <w:szCs w:val="18"/>
                        </w:rPr>
                      </w:pPr>
                      <w:r w:rsidRPr="00B070E0">
                        <w:rPr>
                          <w:rFonts w:ascii="王漢宗顏楷體繁" w:eastAsia="王漢宗顏楷體繁" w:hAnsi="新細明體" w:hint="eastAsia"/>
                          <w:sz w:val="18"/>
                          <w:szCs w:val="18"/>
                        </w:rPr>
                        <w:t>第</w:t>
                      </w:r>
                      <w:r>
                        <w:rPr>
                          <w:rFonts w:ascii="王漢宗顏楷體繁" w:eastAsia="王漢宗顏楷體繁" w:hAnsi="新細明體" w:hint="eastAsia"/>
                          <w:sz w:val="18"/>
                          <w:szCs w:val="18"/>
                        </w:rPr>
                        <w:t>十一</w:t>
                      </w:r>
                      <w:r w:rsidRPr="00B070E0">
                        <w:rPr>
                          <w:rFonts w:ascii="王漢宗顏楷體繁" w:eastAsia="王漢宗顏楷體繁" w:hAnsi="新細明體" w:hint="eastAsia"/>
                          <w:sz w:val="18"/>
                          <w:szCs w:val="18"/>
                        </w:rPr>
                        <w:t>頁</w:t>
                      </w:r>
                    </w:p>
                  </w:txbxContent>
                </v:textbox>
              </v:shape>
            </w:pict>
          </mc:Fallback>
        </mc:AlternateContent>
      </w:r>
    </w:p>
    <w:p w:rsidR="00A17AB5" w:rsidRDefault="00A17AB5" w:rsidP="00A17AB5">
      <w:pPr>
        <w:rPr>
          <w:rFonts w:ascii="王漢宗顏楷體繁" w:eastAsia="王漢宗顏楷體繁" w:hint="eastAsia"/>
          <w:sz w:val="32"/>
          <w:szCs w:val="32"/>
        </w:rPr>
      </w:pPr>
      <w:r>
        <w:rPr>
          <w:rFonts w:ascii="王漢宗顏楷體繁" w:eastAsia="王漢宗顏楷體繁" w:hint="eastAsia"/>
          <w:sz w:val="32"/>
          <w:szCs w:val="32"/>
        </w:rPr>
        <w:lastRenderedPageBreak/>
        <w:t>玖</w:t>
      </w:r>
      <w:r w:rsidRPr="0085223D">
        <w:rPr>
          <w:rFonts w:ascii="王漢宗顏楷體繁" w:eastAsia="王漢宗顏楷體繁" w:hint="eastAsia"/>
          <w:sz w:val="32"/>
          <w:szCs w:val="32"/>
        </w:rPr>
        <w:t>、</w:t>
      </w:r>
      <w:r>
        <w:rPr>
          <w:rFonts w:ascii="王漢宗顏楷體繁" w:eastAsia="王漢宗顏楷體繁" w:hint="eastAsia"/>
          <w:sz w:val="32"/>
          <w:szCs w:val="32"/>
        </w:rPr>
        <w:t>參考來源</w:t>
      </w:r>
    </w:p>
    <w:p w:rsidR="00A17AB5" w:rsidRPr="002B62FF" w:rsidRDefault="00A17AB5" w:rsidP="00A17AB5">
      <w:pPr>
        <w:numPr>
          <w:ilvl w:val="0"/>
          <w:numId w:val="28"/>
        </w:numPr>
        <w:spacing w:beforeLines="50" w:before="180" w:afterLines="50" w:after="180" w:line="420" w:lineRule="exact"/>
        <w:ind w:left="482" w:hanging="482"/>
        <w:jc w:val="both"/>
        <w:rPr>
          <w:rFonts w:ascii="王漢宗細圓體繁" w:eastAsia="王漢宗細圓體繁" w:hAnsi="Arial" w:cs="Arial" w:hint="eastAsia"/>
          <w:sz w:val="28"/>
          <w:szCs w:val="28"/>
        </w:rPr>
      </w:pPr>
      <w:r w:rsidRPr="002B62FF">
        <w:rPr>
          <w:rFonts w:ascii="王漢宗細圓體繁" w:eastAsia="王漢宗細圓體繁" w:hAnsi="標楷體" w:cs="Arial" w:hint="eastAsia"/>
          <w:b/>
          <w:sz w:val="28"/>
          <w:szCs w:val="28"/>
        </w:rPr>
        <w:t>《舊約精覽》</w:t>
      </w:r>
      <w:r w:rsidRPr="002B62FF">
        <w:rPr>
          <w:rFonts w:ascii="王漢宗細圓體繁" w:eastAsia="王漢宗細圓體繁" w:hAnsi="標楷體" w:cs="Arial" w:hint="eastAsia"/>
          <w:sz w:val="28"/>
          <w:szCs w:val="28"/>
        </w:rPr>
        <w:t>，詹遜著，宣道出版社。</w:t>
      </w:r>
    </w:p>
    <w:p w:rsidR="00A17AB5" w:rsidRPr="002B62FF" w:rsidRDefault="00A17AB5" w:rsidP="00A17AB5">
      <w:pPr>
        <w:numPr>
          <w:ilvl w:val="0"/>
          <w:numId w:val="28"/>
        </w:numPr>
        <w:spacing w:beforeLines="50" w:before="180" w:afterLines="50" w:after="180" w:line="420" w:lineRule="exact"/>
        <w:ind w:left="482" w:hanging="482"/>
        <w:jc w:val="both"/>
        <w:rPr>
          <w:rFonts w:ascii="王漢宗細圓體繁" w:eastAsia="王漢宗細圓體繁" w:hAnsi="Arial" w:cs="Arial" w:hint="eastAsia"/>
          <w:sz w:val="28"/>
          <w:szCs w:val="28"/>
        </w:rPr>
      </w:pPr>
      <w:r w:rsidRPr="002B62FF">
        <w:rPr>
          <w:rFonts w:ascii="王漢宗細圓體繁" w:eastAsia="王漢宗細圓體繁" w:hAnsi="標楷體" w:cs="Arial" w:hint="eastAsia"/>
          <w:b/>
          <w:sz w:val="28"/>
          <w:szCs w:val="28"/>
        </w:rPr>
        <w:t>《威克里夫聖經註釋卷二》</w:t>
      </w:r>
      <w:r w:rsidRPr="002B62FF">
        <w:rPr>
          <w:rFonts w:ascii="王漢宗細圓體繁" w:eastAsia="王漢宗細圓體繁" w:hAnsi="標楷體" w:cs="Arial" w:hint="eastAsia"/>
          <w:sz w:val="28"/>
          <w:szCs w:val="28"/>
        </w:rPr>
        <w:t>，葉基利等著，種籽出版社。</w:t>
      </w:r>
    </w:p>
    <w:p w:rsidR="00A17AB5" w:rsidRPr="002B62FF" w:rsidRDefault="00A17AB5" w:rsidP="00A17AB5">
      <w:pPr>
        <w:numPr>
          <w:ilvl w:val="0"/>
          <w:numId w:val="28"/>
        </w:numPr>
        <w:spacing w:afterLines="50" w:after="180" w:line="420" w:lineRule="exact"/>
        <w:ind w:left="482" w:hanging="482"/>
        <w:rPr>
          <w:rFonts w:ascii="王漢宗細圓體繁" w:eastAsia="王漢宗細圓體繁" w:hint="eastAsia"/>
          <w:sz w:val="28"/>
          <w:szCs w:val="28"/>
        </w:rPr>
      </w:pPr>
      <w:r w:rsidRPr="002B62FF">
        <w:rPr>
          <w:rFonts w:ascii="王漢宗細圓體繁" w:eastAsia="王漢宗細圓體繁" w:hAnsi="標楷體" w:cs="Arial" w:hint="eastAsia"/>
          <w:b/>
          <w:sz w:val="28"/>
          <w:szCs w:val="28"/>
        </w:rPr>
        <w:t>《邁爾聖經人物傳：大衛》</w:t>
      </w:r>
      <w:r w:rsidRPr="002B62FF">
        <w:rPr>
          <w:rFonts w:ascii="王漢宗細圓體繁" w:eastAsia="王漢宗細圓體繁" w:hAnsi="標楷體" w:cs="Arial" w:hint="eastAsia"/>
          <w:sz w:val="28"/>
          <w:szCs w:val="28"/>
        </w:rPr>
        <w:t>，邁爾著，美國活泉出版社。</w:t>
      </w:r>
    </w:p>
    <w:p w:rsidR="00A17AB5" w:rsidRPr="002B62FF" w:rsidRDefault="00A17AB5" w:rsidP="00A17AB5">
      <w:pPr>
        <w:numPr>
          <w:ilvl w:val="0"/>
          <w:numId w:val="28"/>
        </w:numPr>
        <w:spacing w:line="420" w:lineRule="exact"/>
        <w:ind w:left="482" w:hanging="482"/>
        <w:rPr>
          <w:rFonts w:ascii="王漢宗細圓體繁" w:eastAsia="王漢宗細圓體繁" w:hint="eastAsia"/>
          <w:sz w:val="28"/>
          <w:szCs w:val="28"/>
        </w:rPr>
      </w:pPr>
      <w:r w:rsidRPr="002B62FF">
        <w:rPr>
          <w:rFonts w:ascii="王漢宗細圓體繁" w:eastAsia="王漢宗細圓體繁" w:hAnsi="標楷體" w:cs="Arial" w:hint="eastAsia"/>
          <w:b/>
          <w:sz w:val="28"/>
          <w:szCs w:val="28"/>
        </w:rPr>
        <w:t>《神說話了──舊約各卷精華卷二》</w:t>
      </w:r>
      <w:r w:rsidRPr="002B62FF">
        <w:rPr>
          <w:rFonts w:ascii="王漢宗細圓體繁" w:eastAsia="王漢宗細圓體繁" w:hAnsi="標楷體" w:cs="Arial" w:hint="eastAsia"/>
          <w:sz w:val="28"/>
          <w:szCs w:val="28"/>
        </w:rPr>
        <w:t>，江守道著，活道出版社。</w:t>
      </w:r>
    </w:p>
    <w:p w:rsidR="00A17AB5" w:rsidRPr="002B62FF" w:rsidRDefault="00A17AB5" w:rsidP="00A17AB5">
      <w:pPr>
        <w:numPr>
          <w:ilvl w:val="0"/>
          <w:numId w:val="28"/>
        </w:numPr>
        <w:spacing w:beforeLines="50" w:before="180" w:afterLines="50" w:after="180" w:line="420" w:lineRule="exact"/>
        <w:ind w:left="482" w:hanging="482"/>
        <w:jc w:val="both"/>
        <w:rPr>
          <w:rFonts w:ascii="王漢宗細圓體繁" w:eastAsia="王漢宗細圓體繁" w:hAnsi="Arial" w:cs="Arial" w:hint="eastAsia"/>
          <w:sz w:val="28"/>
          <w:szCs w:val="28"/>
        </w:rPr>
      </w:pPr>
      <w:r w:rsidRPr="002B62FF">
        <w:rPr>
          <w:rFonts w:ascii="王漢宗細圓體繁" w:eastAsia="王漢宗細圓體繁" w:hAnsi="標楷體" w:cs="Arial" w:hint="eastAsia"/>
          <w:b/>
          <w:sz w:val="28"/>
          <w:szCs w:val="28"/>
        </w:rPr>
        <w:t>《聖經提要第一卷》</w:t>
      </w:r>
      <w:r w:rsidRPr="002B62FF">
        <w:rPr>
          <w:rFonts w:ascii="王漢宗細圓體繁" w:eastAsia="王漢宗細圓體繁" w:hAnsi="標楷體" w:cs="Arial" w:hint="eastAsia"/>
          <w:sz w:val="28"/>
          <w:szCs w:val="28"/>
        </w:rPr>
        <w:t>，臺灣福音書房。</w:t>
      </w:r>
    </w:p>
    <w:p w:rsidR="00A17AB5" w:rsidRPr="002B62FF" w:rsidRDefault="00A17AB5" w:rsidP="00A17AB5">
      <w:pPr>
        <w:numPr>
          <w:ilvl w:val="0"/>
          <w:numId w:val="28"/>
        </w:numPr>
        <w:spacing w:beforeLines="50" w:before="180" w:afterLines="50" w:after="180" w:line="420" w:lineRule="exact"/>
        <w:ind w:left="482" w:hanging="482"/>
        <w:jc w:val="both"/>
        <w:rPr>
          <w:rFonts w:ascii="王漢宗細圓體繁" w:eastAsia="王漢宗細圓體繁" w:hAnsi="標楷體" w:cs="Arial" w:hint="eastAsia"/>
          <w:sz w:val="28"/>
          <w:szCs w:val="28"/>
        </w:rPr>
      </w:pPr>
      <w:r w:rsidRPr="002B62FF">
        <w:rPr>
          <w:rFonts w:ascii="王漢宗細圓體繁" w:eastAsia="王漢宗細圓體繁" w:hAnsi="標楷體" w:cs="Arial"/>
          <w:b/>
          <w:sz w:val="28"/>
          <w:szCs w:val="28"/>
        </w:rPr>
        <w:t>《聖經要義卷</w:t>
      </w:r>
      <w:r w:rsidRPr="002B62FF">
        <w:rPr>
          <w:rFonts w:ascii="王漢宗細圓體繁" w:eastAsia="王漢宗細圓體繁" w:hAnsi="標楷體" w:cs="Arial" w:hint="eastAsia"/>
          <w:b/>
          <w:sz w:val="28"/>
          <w:szCs w:val="28"/>
        </w:rPr>
        <w:t>二</w:t>
      </w:r>
      <w:r w:rsidRPr="002B62FF">
        <w:rPr>
          <w:rFonts w:ascii="王漢宗細圓體繁" w:eastAsia="王漢宗細圓體繁" w:hAnsi="標楷體" w:cs="Arial"/>
          <w:b/>
          <w:sz w:val="28"/>
          <w:szCs w:val="28"/>
        </w:rPr>
        <w:t>》</w:t>
      </w:r>
      <w:r w:rsidRPr="002B62FF">
        <w:rPr>
          <w:rFonts w:ascii="王漢宗細圓體繁" w:eastAsia="王漢宗細圓體繁" w:hAnsi="標楷體" w:cs="Arial"/>
          <w:sz w:val="28"/>
          <w:szCs w:val="28"/>
        </w:rPr>
        <w:t>，賈玉銘著，晨星出版社。</w:t>
      </w:r>
    </w:p>
    <w:p w:rsidR="00A17AB5" w:rsidRPr="002B62FF" w:rsidRDefault="008C025F" w:rsidP="00A17AB5">
      <w:pPr>
        <w:numPr>
          <w:ilvl w:val="0"/>
          <w:numId w:val="28"/>
        </w:numPr>
        <w:spacing w:beforeLines="50" w:before="180" w:afterLines="50" w:after="180" w:line="500" w:lineRule="exact"/>
        <w:jc w:val="both"/>
        <w:rPr>
          <w:rFonts w:ascii="王漢宗細圓體繁" w:eastAsia="王漢宗細圓體繁" w:hAnsi="標楷體" w:cs="Arial" w:hint="eastAsia"/>
          <w:sz w:val="28"/>
          <w:szCs w:val="28"/>
        </w:rPr>
      </w:pPr>
      <w:r>
        <w:rPr>
          <w:rFonts w:ascii="Arial" w:eastAsia="標楷體" w:hAnsi="Arial" w:cs="Arial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6172200</wp:posOffset>
                </wp:positionV>
                <wp:extent cx="1028700" cy="353695"/>
                <wp:effectExtent l="0" t="0" r="0" b="1905"/>
                <wp:wrapNone/>
                <wp:docPr id="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5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7AB5" w:rsidRPr="00B070E0" w:rsidRDefault="00A17AB5" w:rsidP="00A17AB5">
                            <w:pPr>
                              <w:jc w:val="center"/>
                              <w:rPr>
                                <w:rFonts w:ascii="王漢宗顏楷體繁" w:eastAsia="王漢宗顏楷體繁" w:hint="eastAsia"/>
                                <w:sz w:val="18"/>
                                <w:szCs w:val="18"/>
                              </w:rPr>
                            </w:pPr>
                            <w:r w:rsidRPr="00B070E0">
                              <w:rPr>
                                <w:rFonts w:ascii="王漢宗顏楷體繁" w:eastAsia="王漢宗顏楷體繁" w:hAnsi="新細明體" w:hint="eastAsia"/>
                                <w:sz w:val="18"/>
                                <w:szCs w:val="18"/>
                              </w:rPr>
                              <w:t>第</w:t>
                            </w:r>
                            <w:r>
                              <w:rPr>
                                <w:rFonts w:ascii="王漢宗顏楷體繁" w:eastAsia="王漢宗顏楷體繁" w:hAnsi="新細明體" w:hint="eastAsia"/>
                                <w:sz w:val="18"/>
                                <w:szCs w:val="18"/>
                              </w:rPr>
                              <w:t>十二</w:t>
                            </w:r>
                            <w:r w:rsidRPr="00B070E0">
                              <w:rPr>
                                <w:rFonts w:ascii="王漢宗顏楷體繁" w:eastAsia="王漢宗顏楷體繁" w:hAnsi="新細明體" w:hint="eastAsia"/>
                                <w:sz w:val="18"/>
                                <w:szCs w:val="18"/>
                              </w:rPr>
                              <w:t>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7" type="#_x0000_t202" style="position:absolute;left:0;text-align:left;margin-left:225pt;margin-top:486pt;width:81pt;height:27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" filled="f" stroked="f">
                <v:textbox>
                  <w:txbxContent>
                    <w:p w:rsidR="00A17AB5" w:rsidRPr="00B070E0" w:rsidRDefault="00A17AB5" w:rsidP="00A17AB5">
                      <w:pPr>
                        <w:jc w:val="center"/>
                        <w:rPr>
                          <w:rFonts w:ascii="王漢宗顏楷體繁" w:eastAsia="王漢宗顏楷體繁" w:hint="eastAsia"/>
                          <w:sz w:val="18"/>
                          <w:szCs w:val="18"/>
                        </w:rPr>
                      </w:pPr>
                      <w:r w:rsidRPr="00B070E0">
                        <w:rPr>
                          <w:rFonts w:ascii="王漢宗顏楷體繁" w:eastAsia="王漢宗顏楷體繁" w:hAnsi="新細明體" w:hint="eastAsia"/>
                          <w:sz w:val="18"/>
                          <w:szCs w:val="18"/>
                        </w:rPr>
                        <w:t>第</w:t>
                      </w:r>
                      <w:r>
                        <w:rPr>
                          <w:rFonts w:ascii="王漢宗顏楷體繁" w:eastAsia="王漢宗顏楷體繁" w:hAnsi="新細明體" w:hint="eastAsia"/>
                          <w:sz w:val="18"/>
                          <w:szCs w:val="18"/>
                        </w:rPr>
                        <w:t>十二</w:t>
                      </w:r>
                      <w:r w:rsidRPr="00B070E0">
                        <w:rPr>
                          <w:rFonts w:ascii="王漢宗顏楷體繁" w:eastAsia="王漢宗顏楷體繁" w:hAnsi="新細明體" w:hint="eastAsia"/>
                          <w:sz w:val="18"/>
                          <w:szCs w:val="18"/>
                        </w:rPr>
                        <w:t>頁</w:t>
                      </w:r>
                    </w:p>
                  </w:txbxContent>
                </v:textbox>
              </v:shape>
            </w:pict>
          </mc:Fallback>
        </mc:AlternateContent>
      </w:r>
      <w:r w:rsidR="00A17AB5" w:rsidRPr="009E2478">
        <w:rPr>
          <w:rFonts w:ascii="Arial" w:eastAsia="標楷體" w:hAnsi="Arial" w:cs="Arial"/>
          <w:sz w:val="28"/>
          <w:szCs w:val="28"/>
          <w:lang w:eastAsia="zh-HK"/>
        </w:rPr>
        <w:t>J.</w:t>
      </w:r>
      <w:r w:rsidR="00A17AB5">
        <w:rPr>
          <w:rFonts w:ascii="Arial" w:eastAsia="標楷體" w:hAnsi="Arial" w:cs="Arial"/>
          <w:sz w:val="28"/>
          <w:szCs w:val="28"/>
        </w:rPr>
        <w:t>Vernon McGee</w:t>
      </w:r>
      <w:r w:rsidR="00A17AB5" w:rsidRPr="009E2478">
        <w:rPr>
          <w:rFonts w:ascii="Arial" w:eastAsia="標楷體" w:hAnsi="Arial" w:cs="Arial"/>
          <w:sz w:val="28"/>
          <w:szCs w:val="28"/>
          <w:lang w:eastAsia="zh-HK"/>
        </w:rPr>
        <w:t xml:space="preserve">, </w:t>
      </w:r>
      <w:r w:rsidR="00A17AB5">
        <w:rPr>
          <w:rFonts w:ascii="Arial" w:eastAsia="標楷體" w:hAnsi="Arial" w:cs="Arial"/>
          <w:b/>
          <w:sz w:val="28"/>
          <w:szCs w:val="28"/>
          <w:lang w:eastAsia="zh-HK"/>
        </w:rPr>
        <w:t>History of Israel First and Second Sammual</w:t>
      </w:r>
      <w:r w:rsidR="00A17AB5" w:rsidRPr="009E2478">
        <w:rPr>
          <w:rFonts w:ascii="Arial" w:eastAsia="標楷體" w:hAnsi="Arial" w:cs="Arial"/>
          <w:sz w:val="28"/>
          <w:szCs w:val="28"/>
          <w:lang w:eastAsia="zh-HK"/>
        </w:rPr>
        <w:t xml:space="preserve">, </w:t>
      </w:r>
      <w:r w:rsidR="00A17AB5">
        <w:rPr>
          <w:rFonts w:ascii="Arial" w:eastAsia="標楷體" w:hAnsi="Arial" w:cs="Arial" w:hint="eastAsia"/>
          <w:sz w:val="28"/>
          <w:szCs w:val="28"/>
          <w:lang w:eastAsia="zh-HK"/>
        </w:rPr>
        <w:t xml:space="preserve">        </w:t>
      </w:r>
      <w:r w:rsidR="00A17AB5">
        <w:rPr>
          <w:rFonts w:ascii="Arial" w:eastAsia="標楷體" w:hAnsi="Arial" w:cs="Arial"/>
          <w:sz w:val="28"/>
          <w:szCs w:val="28"/>
          <w:lang w:eastAsia="zh-HK"/>
        </w:rPr>
        <w:t>Thru the Bible</w:t>
      </w:r>
      <w:r w:rsidR="00A17AB5" w:rsidRPr="009E2478">
        <w:rPr>
          <w:rFonts w:ascii="Arial" w:eastAsia="標楷體" w:hAnsi="Arial" w:cs="Arial"/>
          <w:sz w:val="28"/>
          <w:szCs w:val="28"/>
          <w:lang w:eastAsia="zh-HK"/>
        </w:rPr>
        <w:t>.</w:t>
      </w:r>
    </w:p>
    <w:p w:rsidR="00A17AB5" w:rsidRPr="00A17AB5" w:rsidRDefault="00A17AB5" w:rsidP="00A17AB5">
      <w:pPr>
        <w:tabs>
          <w:tab w:val="center" w:pos="1260"/>
        </w:tabs>
        <w:spacing w:beforeLines="50" w:before="180" w:line="320" w:lineRule="exact"/>
        <w:ind w:left="357"/>
        <w:jc w:val="both"/>
        <w:rPr>
          <w:rFonts w:hint="eastAsia"/>
        </w:rPr>
      </w:pPr>
    </w:p>
    <w:sectPr w:rsidR="00A17AB5" w:rsidRPr="00A17AB5" w:rsidSect="00A17AB5">
      <w:pgSz w:w="11906" w:h="16838"/>
      <w:pgMar w:top="719" w:right="1466" w:bottom="360" w:left="5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王漢宗細圓體繁">
    <w:altName w:val="Arial Unicode MS"/>
    <w:charset w:val="88"/>
    <w:family w:val="roman"/>
    <w:pitch w:val="variable"/>
    <w:sig w:usb0="800000E3" w:usb1="38C9787A" w:usb2="00000016" w:usb3="00000000" w:csb0="00100000" w:csb1="00000000"/>
  </w:font>
  <w:font w:name="王漢宗特圓體繁">
    <w:altName w:val="Arial Unicode MS"/>
    <w:charset w:val="88"/>
    <w:family w:val="roman"/>
    <w:pitch w:val="variable"/>
    <w:sig w:usb0="800000E3" w:usb1="38C9787A" w:usb2="00000016" w:usb3="00000000" w:csb0="00100000" w:csb1="00000000"/>
  </w:font>
  <w:font w:name="王漢宗顏楷體繁">
    <w:altName w:val="Arial Unicode MS"/>
    <w:charset w:val="88"/>
    <w:family w:val="auto"/>
    <w:pitch w:val="variable"/>
    <w:sig w:usb0="800000E3" w:usb1="38C9787A" w:usb2="00000016" w:usb3="00000000" w:csb0="00100000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標楷體">
    <w:altName w:val="Arial Unicode MS"/>
    <w:charset w:val="88"/>
    <w:family w:val="script"/>
    <w:pitch w:val="fixed"/>
    <w:sig w:usb0="00000003" w:usb1="082E0000" w:usb2="00000016" w:usb3="00000000" w:csb0="001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0527B"/>
    <w:multiLevelType w:val="hybridMultilevel"/>
    <w:tmpl w:val="EF120CF6"/>
    <w:lvl w:ilvl="0" w:tplc="D82C90DE">
      <w:start w:val="1"/>
      <w:numFmt w:val="decimal"/>
      <w:lvlText w:val="%1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76738FD"/>
    <w:multiLevelType w:val="hybridMultilevel"/>
    <w:tmpl w:val="FEF0D9B0"/>
    <w:lvl w:ilvl="0" w:tplc="E3FE2E84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12DC4402"/>
    <w:multiLevelType w:val="hybridMultilevel"/>
    <w:tmpl w:val="8D4C1AA8"/>
    <w:lvl w:ilvl="0" w:tplc="D82C90DE">
      <w:start w:val="1"/>
      <w:numFmt w:val="decimal"/>
      <w:lvlText w:val="%1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18CC6E8D"/>
    <w:multiLevelType w:val="hybridMultilevel"/>
    <w:tmpl w:val="C922A490"/>
    <w:lvl w:ilvl="0" w:tplc="E3FE2E84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1DDA5906"/>
    <w:multiLevelType w:val="hybridMultilevel"/>
    <w:tmpl w:val="179E8DFA"/>
    <w:lvl w:ilvl="0" w:tplc="04090015">
      <w:start w:val="1"/>
      <w:numFmt w:val="taiwaneseCountingThousand"/>
      <w:lvlText w:val="%1、"/>
      <w:lvlJc w:val="left"/>
      <w:pPr>
        <w:tabs>
          <w:tab w:val="num" w:pos="930"/>
        </w:tabs>
        <w:ind w:left="93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230D6CED"/>
    <w:multiLevelType w:val="hybridMultilevel"/>
    <w:tmpl w:val="4E06A32C"/>
    <w:lvl w:ilvl="0" w:tplc="5C72EFE2">
      <w:start w:val="1"/>
      <w:numFmt w:val="lowerLetter"/>
      <w:lvlText w:val="%1."/>
      <w:lvlJc w:val="left"/>
      <w:pPr>
        <w:tabs>
          <w:tab w:val="num" w:pos="2730"/>
        </w:tabs>
        <w:ind w:left="273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A366D18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3C48FF02">
      <w:start w:val="1"/>
      <w:numFmt w:val="decimal"/>
      <w:lvlText w:val="%5."/>
      <w:lvlJc w:val="left"/>
      <w:pPr>
        <w:tabs>
          <w:tab w:val="num" w:pos="2280"/>
        </w:tabs>
        <w:ind w:left="228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290E4850"/>
    <w:multiLevelType w:val="hybridMultilevel"/>
    <w:tmpl w:val="B7443A5A"/>
    <w:lvl w:ilvl="0" w:tplc="51E883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30"/>
        </w:tabs>
        <w:ind w:left="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10"/>
        </w:tabs>
        <w:ind w:left="5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990"/>
        </w:tabs>
        <w:ind w:left="9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470"/>
        </w:tabs>
        <w:ind w:left="14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950"/>
        </w:tabs>
        <w:ind w:left="19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430"/>
        </w:tabs>
        <w:ind w:left="24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2910"/>
        </w:tabs>
        <w:ind w:left="29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90"/>
        </w:tabs>
        <w:ind w:left="3390" w:hanging="480"/>
      </w:pPr>
    </w:lvl>
  </w:abstractNum>
  <w:abstractNum w:abstractNumId="7">
    <w:nsid w:val="36C01FEF"/>
    <w:multiLevelType w:val="hybridMultilevel"/>
    <w:tmpl w:val="8B3ACBA0"/>
    <w:lvl w:ilvl="0" w:tplc="3E04AC3E">
      <w:start w:val="1"/>
      <w:numFmt w:val="ideographLegalTradition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38B5401D"/>
    <w:multiLevelType w:val="hybridMultilevel"/>
    <w:tmpl w:val="803604B6"/>
    <w:lvl w:ilvl="0" w:tplc="5E880A68">
      <w:start w:val="4"/>
      <w:numFmt w:val="ideographLegalTradition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390B1D24"/>
    <w:multiLevelType w:val="hybridMultilevel"/>
    <w:tmpl w:val="4A540186"/>
    <w:lvl w:ilvl="0" w:tplc="A7CE1762">
      <w:start w:val="1"/>
      <w:numFmt w:val="taiwaneseCountingThousand"/>
      <w:lvlText w:val="第%1年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3F2F2237"/>
    <w:multiLevelType w:val="hybridMultilevel"/>
    <w:tmpl w:val="5380AD12"/>
    <w:lvl w:ilvl="0" w:tplc="0674E744">
      <w:start w:val="1"/>
      <w:numFmt w:val="taiwaneseCountingThousand"/>
      <w:lvlText w:val="%1、"/>
      <w:lvlJc w:val="left"/>
      <w:pPr>
        <w:tabs>
          <w:tab w:val="num" w:pos="1290"/>
        </w:tabs>
        <w:ind w:left="1290" w:hanging="9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90"/>
        </w:tabs>
        <w:ind w:left="129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11">
    <w:nsid w:val="44FA6AFF"/>
    <w:multiLevelType w:val="hybridMultilevel"/>
    <w:tmpl w:val="00589E0A"/>
    <w:lvl w:ilvl="0" w:tplc="04090015">
      <w:start w:val="1"/>
      <w:numFmt w:val="taiwaneseCountingThousand"/>
      <w:lvlText w:val="%1、"/>
      <w:lvlJc w:val="left"/>
      <w:pPr>
        <w:tabs>
          <w:tab w:val="num" w:pos="930"/>
        </w:tabs>
        <w:ind w:left="930" w:hanging="480"/>
      </w:pPr>
    </w:lvl>
    <w:lvl w:ilvl="1" w:tplc="56ECF842">
      <w:start w:val="3"/>
      <w:numFmt w:val="ideographLegalTraditional"/>
      <w:lvlText w:val="%2、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45690120"/>
    <w:multiLevelType w:val="hybridMultilevel"/>
    <w:tmpl w:val="333CF4CC"/>
    <w:lvl w:ilvl="0" w:tplc="EA9C288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13">
    <w:nsid w:val="4622389E"/>
    <w:multiLevelType w:val="multilevel"/>
    <w:tmpl w:val="8B3ACBA0"/>
    <w:lvl w:ilvl="0">
      <w:start w:val="1"/>
      <w:numFmt w:val="ideographLegalTradition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4622594E"/>
    <w:multiLevelType w:val="multilevel"/>
    <w:tmpl w:val="B54CAA28"/>
    <w:lvl w:ilvl="0">
      <w:start w:val="3"/>
      <w:numFmt w:val="ideographLegalTradition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470836BB"/>
    <w:multiLevelType w:val="hybridMultilevel"/>
    <w:tmpl w:val="A47EFF18"/>
    <w:lvl w:ilvl="0" w:tplc="5FA25018">
      <w:start w:val="1"/>
      <w:numFmt w:val="bullet"/>
      <w:lvlText w:val=""/>
      <w:lvlJc w:val="left"/>
      <w:pPr>
        <w:tabs>
          <w:tab w:val="num" w:pos="1676"/>
        </w:tabs>
        <w:ind w:left="167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17"/>
        </w:tabs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97"/>
        </w:tabs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77"/>
        </w:tabs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57"/>
        </w:tabs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37"/>
        </w:tabs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17"/>
        </w:tabs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97"/>
        </w:tabs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77"/>
        </w:tabs>
        <w:ind w:left="4677" w:hanging="480"/>
      </w:pPr>
      <w:rPr>
        <w:rFonts w:ascii="Wingdings" w:hAnsi="Wingdings" w:hint="default"/>
      </w:rPr>
    </w:lvl>
  </w:abstractNum>
  <w:abstractNum w:abstractNumId="16">
    <w:nsid w:val="49A34455"/>
    <w:multiLevelType w:val="hybridMultilevel"/>
    <w:tmpl w:val="734A49B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>
    <w:nsid w:val="4AFB4F01"/>
    <w:multiLevelType w:val="hybridMultilevel"/>
    <w:tmpl w:val="5192E6C8"/>
    <w:lvl w:ilvl="0" w:tplc="04090015">
      <w:start w:val="1"/>
      <w:numFmt w:val="taiwaneseCountingThousand"/>
      <w:lvlText w:val="%1、"/>
      <w:lvlJc w:val="left"/>
      <w:pPr>
        <w:tabs>
          <w:tab w:val="num" w:pos="930"/>
        </w:tabs>
        <w:ind w:left="93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>
    <w:nsid w:val="50F8752D"/>
    <w:multiLevelType w:val="hybridMultilevel"/>
    <w:tmpl w:val="42E4BB2E"/>
    <w:lvl w:ilvl="0" w:tplc="04090015">
      <w:start w:val="1"/>
      <w:numFmt w:val="taiwaneseCountingThousand"/>
      <w:lvlText w:val="%1、"/>
      <w:lvlJc w:val="left"/>
      <w:pPr>
        <w:tabs>
          <w:tab w:val="num" w:pos="930"/>
        </w:tabs>
        <w:ind w:left="93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57273408"/>
    <w:multiLevelType w:val="hybridMultilevel"/>
    <w:tmpl w:val="A224C7E6"/>
    <w:lvl w:ilvl="0" w:tplc="E3FE2E84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>
    <w:nsid w:val="57576779"/>
    <w:multiLevelType w:val="hybridMultilevel"/>
    <w:tmpl w:val="63EEF9C4"/>
    <w:lvl w:ilvl="0" w:tplc="E3FE2E84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8F74E922">
      <w:start w:val="1"/>
      <w:numFmt w:val="lowerRoman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>
    <w:nsid w:val="5C28290C"/>
    <w:multiLevelType w:val="hybridMultilevel"/>
    <w:tmpl w:val="FBB6242E"/>
    <w:lvl w:ilvl="0" w:tplc="EA9C288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>
    <w:nsid w:val="6C1D6D4A"/>
    <w:multiLevelType w:val="hybridMultilevel"/>
    <w:tmpl w:val="505E9A9A"/>
    <w:lvl w:ilvl="0" w:tplc="04090015">
      <w:start w:val="1"/>
      <w:numFmt w:val="taiwaneseCountingThousand"/>
      <w:lvlText w:val="%1、"/>
      <w:lvlJc w:val="left"/>
      <w:pPr>
        <w:tabs>
          <w:tab w:val="num" w:pos="930"/>
        </w:tabs>
        <w:ind w:left="930" w:hanging="480"/>
      </w:pPr>
    </w:lvl>
    <w:lvl w:ilvl="1" w:tplc="B42EDF04">
      <w:start w:val="2"/>
      <w:numFmt w:val="decimal"/>
      <w:lvlText w:val="%2."/>
      <w:lvlJc w:val="left"/>
      <w:pPr>
        <w:tabs>
          <w:tab w:val="num" w:pos="1290"/>
        </w:tabs>
        <w:ind w:left="129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70"/>
        </w:tabs>
        <w:ind w:left="237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50"/>
        </w:tabs>
        <w:ind w:left="285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30"/>
        </w:tabs>
        <w:ind w:left="333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10"/>
        </w:tabs>
        <w:ind w:left="381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90"/>
        </w:tabs>
        <w:ind w:left="429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70"/>
        </w:tabs>
        <w:ind w:left="4770" w:hanging="480"/>
      </w:pPr>
    </w:lvl>
  </w:abstractNum>
  <w:abstractNum w:abstractNumId="23">
    <w:nsid w:val="6CC518FD"/>
    <w:multiLevelType w:val="hybridMultilevel"/>
    <w:tmpl w:val="7D06B198"/>
    <w:lvl w:ilvl="0" w:tplc="3E04AC3E">
      <w:start w:val="1"/>
      <w:numFmt w:val="ideographLegalTradition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>
    <w:nsid w:val="763E7D25"/>
    <w:multiLevelType w:val="hybridMultilevel"/>
    <w:tmpl w:val="77A8CFF2"/>
    <w:lvl w:ilvl="0" w:tplc="E3FE2E84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>
    <w:nsid w:val="76FF6282"/>
    <w:multiLevelType w:val="hybridMultilevel"/>
    <w:tmpl w:val="CAC47F74"/>
    <w:lvl w:ilvl="0" w:tplc="E3FE2E84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>
    <w:nsid w:val="7AA01386"/>
    <w:multiLevelType w:val="hybridMultilevel"/>
    <w:tmpl w:val="687E1E0A"/>
    <w:lvl w:ilvl="0" w:tplc="51E883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30"/>
        </w:tabs>
        <w:ind w:left="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10"/>
        </w:tabs>
        <w:ind w:left="5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990"/>
        </w:tabs>
        <w:ind w:left="9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470"/>
        </w:tabs>
        <w:ind w:left="14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950"/>
        </w:tabs>
        <w:ind w:left="19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430"/>
        </w:tabs>
        <w:ind w:left="24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2910"/>
        </w:tabs>
        <w:ind w:left="29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90"/>
        </w:tabs>
        <w:ind w:left="3390" w:hanging="480"/>
      </w:pPr>
    </w:lvl>
  </w:abstractNum>
  <w:abstractNum w:abstractNumId="27">
    <w:nsid w:val="7F5125A8"/>
    <w:multiLevelType w:val="hybridMultilevel"/>
    <w:tmpl w:val="302EB784"/>
    <w:lvl w:ilvl="0" w:tplc="D82C90DE">
      <w:start w:val="1"/>
      <w:numFmt w:val="decimal"/>
      <w:lvlText w:val="%1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90"/>
        </w:tabs>
        <w:ind w:left="159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50"/>
        </w:tabs>
        <w:ind w:left="25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30"/>
        </w:tabs>
        <w:ind w:left="30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10"/>
        </w:tabs>
        <w:ind w:left="35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90"/>
        </w:tabs>
        <w:ind w:left="39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70"/>
        </w:tabs>
        <w:ind w:left="44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50"/>
        </w:tabs>
        <w:ind w:left="4950" w:hanging="480"/>
      </w:pPr>
    </w:lvl>
  </w:abstractNum>
  <w:num w:numId="1">
    <w:abstractNumId w:val="9"/>
  </w:num>
  <w:num w:numId="2">
    <w:abstractNumId w:val="23"/>
  </w:num>
  <w:num w:numId="3">
    <w:abstractNumId w:val="4"/>
  </w:num>
  <w:num w:numId="4">
    <w:abstractNumId w:val="18"/>
  </w:num>
  <w:num w:numId="5">
    <w:abstractNumId w:val="11"/>
  </w:num>
  <w:num w:numId="6">
    <w:abstractNumId w:val="26"/>
  </w:num>
  <w:num w:numId="7">
    <w:abstractNumId w:val="6"/>
  </w:num>
  <w:num w:numId="8">
    <w:abstractNumId w:val="7"/>
  </w:num>
  <w:num w:numId="9">
    <w:abstractNumId w:val="13"/>
  </w:num>
  <w:num w:numId="10">
    <w:abstractNumId w:val="8"/>
  </w:num>
  <w:num w:numId="11">
    <w:abstractNumId w:val="10"/>
  </w:num>
  <w:num w:numId="12">
    <w:abstractNumId w:val="27"/>
  </w:num>
  <w:num w:numId="13">
    <w:abstractNumId w:val="2"/>
  </w:num>
  <w:num w:numId="14">
    <w:abstractNumId w:val="0"/>
  </w:num>
  <w:num w:numId="15">
    <w:abstractNumId w:val="22"/>
  </w:num>
  <w:num w:numId="16">
    <w:abstractNumId w:val="5"/>
  </w:num>
  <w:num w:numId="17">
    <w:abstractNumId w:val="12"/>
  </w:num>
  <w:num w:numId="18">
    <w:abstractNumId w:val="24"/>
  </w:num>
  <w:num w:numId="19">
    <w:abstractNumId w:val="21"/>
  </w:num>
  <w:num w:numId="20">
    <w:abstractNumId w:val="3"/>
  </w:num>
  <w:num w:numId="21">
    <w:abstractNumId w:val="25"/>
  </w:num>
  <w:num w:numId="22">
    <w:abstractNumId w:val="20"/>
  </w:num>
  <w:num w:numId="23">
    <w:abstractNumId w:val="1"/>
  </w:num>
  <w:num w:numId="24">
    <w:abstractNumId w:val="19"/>
  </w:num>
  <w:num w:numId="25">
    <w:abstractNumId w:val="17"/>
  </w:num>
  <w:num w:numId="26">
    <w:abstractNumId w:val="15"/>
  </w:num>
  <w:num w:numId="27">
    <w:abstractNumId w:val="14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AB5"/>
    <w:rsid w:val="00050833"/>
    <w:rsid w:val="006156BA"/>
    <w:rsid w:val="008C025F"/>
    <w:rsid w:val="00A1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17AB5"/>
    <w:pPr>
      <w:widowControl w:val="0"/>
    </w:pPr>
    <w:rPr>
      <w:kern w:val="2"/>
      <w:sz w:val="24"/>
      <w:szCs w:val="24"/>
      <w:lang w:eastAsia="zh-TW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A17AB5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17AB5"/>
    <w:pPr>
      <w:widowControl w:val="0"/>
    </w:pPr>
    <w:rPr>
      <w:kern w:val="2"/>
      <w:sz w:val="24"/>
      <w:szCs w:val="24"/>
      <w:lang w:eastAsia="zh-TW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A17AB5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1428</Words>
  <Characters>8146</Characters>
  <Application>Microsoft Macintosh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二零一零年至二零一二年</vt:lpstr>
    </vt:vector>
  </TitlesOfParts>
  <Company/>
  <LinksUpToDate>false</LinksUpToDate>
  <CharactersWithSpaces>9555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二零一零年至二零一二年</dc:title>
  <dc:subject/>
  <dc:creator>Lee Fonny</dc:creator>
  <cp:keywords/>
  <dc:description/>
  <cp:lastModifiedBy>Ka Hei Kolen Cheung</cp:lastModifiedBy>
  <cp:revision>2</cp:revision>
  <dcterms:created xsi:type="dcterms:W3CDTF">2011-11-01T09:45:00Z</dcterms:created>
  <dcterms:modified xsi:type="dcterms:W3CDTF">2011-11-01T09:45:00Z</dcterms:modified>
</cp:coreProperties>
</file>