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F11921" w14:textId="77777777" w:rsidR="00E02B2E" w:rsidRDefault="00000000">
      <w:pPr>
        <w:spacing w:before="2400" w:after="120"/>
        <w:jc w:val="center"/>
      </w:pPr>
      <w:r>
        <w:rPr>
          <w:b/>
          <w:bCs/>
          <w:color w:val="1F3A5F"/>
          <w:sz w:val="48"/>
          <w:szCs w:val="48"/>
        </w:rPr>
        <w:t>Babu Guru Utilization &amp;</w:t>
      </w:r>
    </w:p>
    <w:p w14:paraId="4F5DDA28" w14:textId="77777777" w:rsidR="00E02B2E" w:rsidRDefault="00000000">
      <w:pPr>
        <w:spacing w:after="360"/>
        <w:jc w:val="center"/>
      </w:pPr>
      <w:r>
        <w:rPr>
          <w:b/>
          <w:bCs/>
          <w:color w:val="1F3A5F"/>
          <w:sz w:val="48"/>
          <w:szCs w:val="48"/>
        </w:rPr>
        <w:t>User Behavior Analysis</w:t>
      </w:r>
    </w:p>
    <w:p w14:paraId="5E872232" w14:textId="77777777" w:rsidR="00E02B2E" w:rsidRDefault="00000000">
      <w:pPr>
        <w:spacing w:after="80"/>
        <w:jc w:val="center"/>
      </w:pPr>
      <w:r>
        <w:rPr>
          <w:color w:val="44586B"/>
          <w:sz w:val="28"/>
          <w:szCs w:val="28"/>
        </w:rPr>
        <w:t>Findings &amp; Recommendations</w:t>
      </w:r>
    </w:p>
    <w:p w14:paraId="0137C710" w14:textId="77777777" w:rsidR="00E02B2E" w:rsidRDefault="00000000">
      <w:pPr>
        <w:spacing w:before="480"/>
        <w:jc w:val="center"/>
      </w:pPr>
      <w:r>
        <w:rPr>
          <w:color w:val="44586B"/>
        </w:rPr>
        <w:t>Prepared for: Babu Team &amp; Development Team</w:t>
      </w:r>
    </w:p>
    <w:p w14:paraId="53DC5DB2" w14:textId="77777777" w:rsidR="00E02B2E" w:rsidRDefault="00000000">
      <w:pPr>
        <w:spacing w:before="60"/>
        <w:jc w:val="center"/>
      </w:pPr>
      <w:r>
        <w:rPr>
          <w:color w:val="44586B"/>
        </w:rPr>
        <w:t>Prepared by: Lanie</w:t>
      </w:r>
    </w:p>
    <w:p w14:paraId="480347F0" w14:textId="77777777" w:rsidR="00E02B2E" w:rsidRDefault="00000000">
      <w:pPr>
        <w:spacing w:before="60"/>
        <w:jc w:val="center"/>
      </w:pPr>
      <w:r>
        <w:rPr>
          <w:color w:val="44586B"/>
        </w:rPr>
        <w:t>June 18, 2026</w:t>
      </w:r>
    </w:p>
    <w:p w14:paraId="40EB9210" w14:textId="77777777" w:rsidR="00E02B2E" w:rsidRDefault="00000000">
      <w:pPr>
        <w:spacing w:before="60"/>
        <w:jc w:val="center"/>
      </w:pPr>
      <w:r>
        <w:rPr>
          <w:i/>
          <w:iCs/>
          <w:color w:val="6B7B8C"/>
          <w:sz w:val="20"/>
          <w:szCs w:val="20"/>
        </w:rPr>
        <w:t>Data period analyzed: April 1 – May 26, 2026</w:t>
      </w:r>
    </w:p>
    <w:p w14:paraId="284F3B6B" w14:textId="77777777" w:rsidR="00E02B2E" w:rsidRDefault="00000000">
      <w:r>
        <w:br w:type="page"/>
      </w:r>
    </w:p>
    <w:p w14:paraId="02A735EA" w14:textId="77777777" w:rsidR="00E02B2E" w:rsidRDefault="00000000">
      <w:pPr>
        <w:pStyle w:val="Heading1"/>
      </w:pPr>
      <w:r>
        <w:lastRenderedPageBreak/>
        <w:t>1. Executive Summary</w:t>
      </w:r>
    </w:p>
    <w:p w14:paraId="27459D57" w14:textId="6006CB35" w:rsidR="00E02B2E" w:rsidRDefault="00000000" w:rsidP="006674D7">
      <w:pPr>
        <w:spacing w:after="160"/>
      </w:pPr>
      <w:r>
        <w:t>This analysis examines how Babu's 144 active customers used the platform</w:t>
      </w:r>
      <w:r w:rsidR="00B87DB5">
        <w:t xml:space="preserve"> and focuses on Guru</w:t>
      </w:r>
      <w:r>
        <w:t xml:space="preserve"> </w:t>
      </w:r>
      <w:r w:rsidR="00B87DB5">
        <w:t xml:space="preserve">usage </w:t>
      </w:r>
      <w:r>
        <w:t xml:space="preserve">across 2,505 prompts </w:t>
      </w:r>
      <w:r w:rsidR="007B0F59">
        <w:t>(</w:t>
      </w:r>
      <w:r>
        <w:t>during the April 1 – May 26, 2026 dataset period</w:t>
      </w:r>
      <w:r w:rsidR="007B0F59">
        <w:t>)</w:t>
      </w:r>
      <w:r w:rsidR="00B87DB5">
        <w:t>.</w:t>
      </w:r>
    </w:p>
    <w:p w14:paraId="34B1DFEF" w14:textId="77777777" w:rsidR="00E02B2E" w:rsidRDefault="00000000">
      <w:pPr>
        <w:pStyle w:val="Heading3"/>
      </w:pPr>
      <w:r>
        <w:t>Top-Line Findings</w:t>
      </w:r>
    </w:p>
    <w:p w14:paraId="443648A4" w14:textId="7FAE8A17" w:rsidR="00E02B2E" w:rsidRDefault="00000000" w:rsidP="006674D7">
      <w:pPr>
        <w:pStyle w:val="ListParagraph"/>
        <w:numPr>
          <w:ilvl w:val="0"/>
          <w:numId w:val="2"/>
        </w:numPr>
        <w:spacing w:after="100"/>
      </w:pPr>
      <w:r>
        <w:t>Finance and Investor Q&amp;A Prep Coach account for the majority of missed guru-routable volume across every user segment.</w:t>
      </w:r>
    </w:p>
    <w:p w14:paraId="718D97F6" w14:textId="77777777" w:rsidR="00E02B2E" w:rsidRDefault="00000000" w:rsidP="006674D7">
      <w:pPr>
        <w:pStyle w:val="ListParagraph"/>
        <w:numPr>
          <w:ilvl w:val="0"/>
          <w:numId w:val="2"/>
        </w:numPr>
        <w:spacing w:after="100"/>
      </w:pPr>
      <w:r>
        <w:t>Guru discoverability and guru completion are two separate problems. Even when users do find a structured guru, completion rates for multi-step gurus (Cash Runway, Fatal Flaw Assessment, Investor Q&amp;A) cluster between 25–50%, and several gurus' raw counts are inflated by multi-step flows (a single user session can log both a "Start" and a "Submit" event, counting as 2).</w:t>
      </w:r>
    </w:p>
    <w:p w14:paraId="600BB725" w14:textId="77777777" w:rsidR="00E02B2E" w:rsidRDefault="00000000" w:rsidP="006674D7">
      <w:pPr>
        <w:pStyle w:val="ListParagraph"/>
        <w:numPr>
          <w:ilvl w:val="0"/>
          <w:numId w:val="2"/>
        </w:numPr>
        <w:spacing w:after="100"/>
      </w:pPr>
      <w:r>
        <w:t>The share of Standard Chat activity that could be guru-routed declines as usage intensity increases — Casual users are the most cleanly routable (28%), Ultra Power users the least (11%). Heavy users' needs are messier and may be better served by improving Standard Chat itself than by redirecting them into rigid guru intakes.</w:t>
      </w:r>
    </w:p>
    <w:p w14:paraId="3C7DED2B" w14:textId="3291385C" w:rsidR="00E02B2E" w:rsidRDefault="00000000" w:rsidP="006674D7">
      <w:pPr>
        <w:pStyle w:val="ListParagraph"/>
        <w:numPr>
          <w:ilvl w:val="0"/>
          <w:numId w:val="2"/>
        </w:numPr>
        <w:spacing w:after="100"/>
      </w:pPr>
      <w:commentRangeStart w:id="0"/>
      <w:r w:rsidRPr="007847D6">
        <w:rPr>
          <w:highlight w:val="yellow"/>
        </w:rPr>
        <w:t>Babu currently treats all "pitch deck" requests identically regardless of audience (investor, retailer, or competition),</w:t>
      </w:r>
      <w:r>
        <w:t xml:space="preserve"> despite materially different criteria</w:t>
      </w:r>
      <w:r w:rsidR="00B87DB5">
        <w:t xml:space="preserve"> and constraints</w:t>
      </w:r>
      <w:r>
        <w:t>.</w:t>
      </w:r>
      <w:commentRangeEnd w:id="0"/>
      <w:r w:rsidR="00FE4D10">
        <w:rPr>
          <w:rStyle w:val="CommentReference"/>
          <w:sz w:val="22"/>
          <w:szCs w:val="22"/>
        </w:rPr>
        <w:commentReference w:id="0"/>
      </w:r>
    </w:p>
    <w:p w14:paraId="46006596" w14:textId="77777777" w:rsidR="00E02B2E" w:rsidRPr="007847D6" w:rsidRDefault="00000000" w:rsidP="006674D7">
      <w:pPr>
        <w:pStyle w:val="ListParagraph"/>
        <w:numPr>
          <w:ilvl w:val="0"/>
          <w:numId w:val="2"/>
        </w:numPr>
        <w:spacing w:after="100"/>
        <w:rPr>
          <w:highlight w:val="yellow"/>
        </w:rPr>
      </w:pPr>
      <w:commentRangeStart w:id="1"/>
      <w:r w:rsidRPr="007847D6">
        <w:rPr>
          <w:highlight w:val="yellow"/>
        </w:rPr>
        <w:t>Several non-guru platform issues — document/session memory, output consistency, and file upload reliability — appear across multiple user segments independent of guru routing.</w:t>
      </w:r>
      <w:commentRangeEnd w:id="1"/>
      <w:r w:rsidR="00FE4D10" w:rsidRPr="007847D6">
        <w:rPr>
          <w:rStyle w:val="CommentReference"/>
          <w:sz w:val="22"/>
          <w:szCs w:val="22"/>
          <w:highlight w:val="yellow"/>
        </w:rPr>
        <w:commentReference w:id="1"/>
      </w:r>
    </w:p>
    <w:p w14:paraId="4E78BFE2" w14:textId="39BD0A8E" w:rsidR="00E02B2E" w:rsidRDefault="006674D7" w:rsidP="006674D7">
      <w:pPr>
        <w:pStyle w:val="ListParagraph"/>
        <w:numPr>
          <w:ilvl w:val="0"/>
          <w:numId w:val="2"/>
        </w:numPr>
        <w:spacing w:after="100"/>
      </w:pPr>
      <w:r>
        <w:t xml:space="preserve">Standard Chat is the default tool for nearly two-thirds of all activity, including for tasks that map directly onto an existing guru's stated purpose. Dev team has already implemented gurus to be suggested to Users in Standard Chat when relevant topics are detected. </w:t>
      </w:r>
    </w:p>
    <w:p w14:paraId="096614F3" w14:textId="77777777" w:rsidR="00E02B2E" w:rsidRDefault="00000000">
      <w:pPr>
        <w:pStyle w:val="Heading3"/>
      </w:pPr>
      <w:r>
        <w:t>Headline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4771"/>
      </w:tblGrid>
      <w:tr w:rsidR="00E02B2E" w14:paraId="4301FA16" w14:textId="77777777" w:rsidTr="000E214C">
        <w:trPr>
          <w:tblHeader/>
        </w:trPr>
        <w:tc>
          <w:tcPr>
            <w:tcW w:w="4589"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2C3E6B92" w14:textId="77777777" w:rsidR="00E02B2E" w:rsidRDefault="00000000">
            <w:r>
              <w:rPr>
                <w:b/>
                <w:bCs/>
                <w:color w:val="FFFFFF"/>
                <w:sz w:val="20"/>
                <w:szCs w:val="20"/>
              </w:rPr>
              <w:t>Metric</w:t>
            </w:r>
          </w:p>
        </w:tc>
        <w:tc>
          <w:tcPr>
            <w:tcW w:w="4771"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71B189D7" w14:textId="77777777" w:rsidR="00E02B2E" w:rsidRDefault="00000000">
            <w:r>
              <w:rPr>
                <w:b/>
                <w:bCs/>
                <w:color w:val="FFFFFF"/>
                <w:sz w:val="20"/>
                <w:szCs w:val="20"/>
              </w:rPr>
              <w:t>Value</w:t>
            </w:r>
          </w:p>
        </w:tc>
      </w:tr>
      <w:tr w:rsidR="00E02B2E" w14:paraId="21686D6D" w14:textId="77777777" w:rsidTr="000E214C">
        <w:trPr>
          <w:cantSplit/>
        </w:trPr>
        <w:tc>
          <w:tcPr>
            <w:tcW w:w="45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E3F6EF" w14:textId="77777777" w:rsidR="00E02B2E" w:rsidRDefault="00000000">
            <w:r>
              <w:rPr>
                <w:sz w:val="20"/>
                <w:szCs w:val="20"/>
              </w:rPr>
              <w:t>Data period analyzed</w:t>
            </w:r>
          </w:p>
        </w:tc>
        <w:tc>
          <w:tcPr>
            <w:tcW w:w="47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84F99A" w14:textId="6D7CD847" w:rsidR="00E02B2E" w:rsidRDefault="00000000">
            <w:r>
              <w:rPr>
                <w:sz w:val="20"/>
                <w:szCs w:val="20"/>
              </w:rPr>
              <w:t>April 1 – May 26, 2026</w:t>
            </w:r>
            <w:r w:rsidR="006674D7">
              <w:rPr>
                <w:sz w:val="20"/>
                <w:szCs w:val="20"/>
              </w:rPr>
              <w:t xml:space="preserve"> (I couldn’t download the most recent prompts)</w:t>
            </w:r>
          </w:p>
        </w:tc>
      </w:tr>
      <w:tr w:rsidR="00E02B2E" w14:paraId="24AA1836" w14:textId="77777777" w:rsidTr="000E214C">
        <w:trPr>
          <w:cantSplit/>
        </w:trPr>
        <w:tc>
          <w:tcPr>
            <w:tcW w:w="4589"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E3AB867" w14:textId="77777777" w:rsidR="00E02B2E" w:rsidRDefault="00000000">
            <w:r>
              <w:rPr>
                <w:sz w:val="20"/>
                <w:szCs w:val="20"/>
              </w:rPr>
              <w:t>Total active customer prompts analyzed</w:t>
            </w:r>
          </w:p>
        </w:tc>
        <w:tc>
          <w:tcPr>
            <w:tcW w:w="477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DC11E08" w14:textId="77777777" w:rsidR="00E02B2E" w:rsidRDefault="00000000">
            <w:r>
              <w:rPr>
                <w:sz w:val="20"/>
                <w:szCs w:val="20"/>
              </w:rPr>
              <w:t>2,505</w:t>
            </w:r>
          </w:p>
        </w:tc>
      </w:tr>
      <w:tr w:rsidR="00E02B2E" w14:paraId="39E4409B" w14:textId="77777777" w:rsidTr="000E214C">
        <w:trPr>
          <w:cantSplit/>
        </w:trPr>
        <w:tc>
          <w:tcPr>
            <w:tcW w:w="45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F9A79" w14:textId="563D614A" w:rsidR="00E02B2E" w:rsidRDefault="00000000">
            <w:r>
              <w:rPr>
                <w:sz w:val="20"/>
                <w:szCs w:val="20"/>
              </w:rPr>
              <w:t>Total customers (≥1 query, excl</w:t>
            </w:r>
            <w:r w:rsidR="000E214C">
              <w:rPr>
                <w:sz w:val="20"/>
                <w:szCs w:val="20"/>
              </w:rPr>
              <w:t>udes</w:t>
            </w:r>
            <w:r>
              <w:rPr>
                <w:sz w:val="20"/>
                <w:szCs w:val="20"/>
              </w:rPr>
              <w:t xml:space="preserve"> admin/dev)</w:t>
            </w:r>
          </w:p>
        </w:tc>
        <w:tc>
          <w:tcPr>
            <w:tcW w:w="47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85D90A" w14:textId="77777777" w:rsidR="00E02B2E" w:rsidRDefault="00000000">
            <w:r>
              <w:rPr>
                <w:sz w:val="20"/>
                <w:szCs w:val="20"/>
              </w:rPr>
              <w:t>144</w:t>
            </w:r>
          </w:p>
        </w:tc>
      </w:tr>
      <w:tr w:rsidR="00E02B2E" w14:paraId="53CF7D08" w14:textId="77777777" w:rsidTr="000E214C">
        <w:trPr>
          <w:cantSplit/>
        </w:trPr>
        <w:tc>
          <w:tcPr>
            <w:tcW w:w="4589"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48F4A56" w14:textId="77777777" w:rsidR="00E02B2E" w:rsidRDefault="00000000">
            <w:r>
              <w:rPr>
                <w:sz w:val="20"/>
                <w:szCs w:val="20"/>
              </w:rPr>
              <w:t>Standard Chat share of all activity</w:t>
            </w:r>
          </w:p>
        </w:tc>
        <w:tc>
          <w:tcPr>
            <w:tcW w:w="477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823786C" w14:textId="77777777" w:rsidR="00E02B2E" w:rsidRDefault="00000000">
            <w:r>
              <w:rPr>
                <w:sz w:val="20"/>
                <w:szCs w:val="20"/>
              </w:rPr>
              <w:t>63.8% (1,599 prompts)</w:t>
            </w:r>
          </w:p>
        </w:tc>
      </w:tr>
      <w:tr w:rsidR="00E02B2E" w14:paraId="23588771" w14:textId="77777777" w:rsidTr="000E214C">
        <w:trPr>
          <w:cantSplit/>
        </w:trPr>
        <w:tc>
          <w:tcPr>
            <w:tcW w:w="45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FC85C7" w14:textId="77777777" w:rsidR="00E02B2E" w:rsidRDefault="00000000">
            <w:r>
              <w:rPr>
                <w:sz w:val="20"/>
                <w:szCs w:val="20"/>
              </w:rPr>
              <w:t>Standard Chat prompts matching an existing guru's purpose</w:t>
            </w:r>
          </w:p>
        </w:tc>
        <w:tc>
          <w:tcPr>
            <w:tcW w:w="47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A51662" w14:textId="77777777" w:rsidR="00E02B2E" w:rsidRDefault="00000000">
            <w:r>
              <w:rPr>
                <w:sz w:val="20"/>
                <w:szCs w:val="20"/>
              </w:rPr>
              <w:t>~235 prompts (14.7% of Standard Chat)</w:t>
            </w:r>
          </w:p>
        </w:tc>
      </w:tr>
      <w:tr w:rsidR="00E02B2E" w14:paraId="1EDB28CF" w14:textId="77777777" w:rsidTr="000E214C">
        <w:trPr>
          <w:cantSplit/>
        </w:trPr>
        <w:tc>
          <w:tcPr>
            <w:tcW w:w="4589"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650CBBA" w14:textId="77777777" w:rsidR="00E02B2E" w:rsidRDefault="00000000">
            <w:r>
              <w:rPr>
                <w:sz w:val="20"/>
                <w:szCs w:val="20"/>
              </w:rPr>
              <w:t>Largest single guru gap</w:t>
            </w:r>
          </w:p>
        </w:tc>
        <w:tc>
          <w:tcPr>
            <w:tcW w:w="477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4A45199" w14:textId="77777777" w:rsidR="00E02B2E" w:rsidRDefault="00000000">
            <w:r>
              <w:rPr>
                <w:sz w:val="20"/>
                <w:szCs w:val="20"/>
              </w:rPr>
              <w:t>Finance — 82 Standard Chat prompts vs. 16 logged guru queries</w:t>
            </w:r>
          </w:p>
        </w:tc>
      </w:tr>
      <w:tr w:rsidR="00E02B2E" w14:paraId="77391247" w14:textId="77777777" w:rsidTr="000E214C">
        <w:trPr>
          <w:cantSplit/>
        </w:trPr>
        <w:tc>
          <w:tcPr>
            <w:tcW w:w="45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958F3" w14:textId="77777777" w:rsidR="00E02B2E" w:rsidRDefault="00000000">
            <w:r>
              <w:rPr>
                <w:sz w:val="20"/>
                <w:szCs w:val="20"/>
              </w:rPr>
              <w:t>Pitch deck / pitch prompts in Standard Chat</w:t>
            </w:r>
          </w:p>
        </w:tc>
        <w:tc>
          <w:tcPr>
            <w:tcW w:w="47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DD51BF" w14:textId="5A4D38A9" w:rsidR="00B87DB5" w:rsidRDefault="00000000">
            <w:pPr>
              <w:rPr>
                <w:sz w:val="20"/>
                <w:szCs w:val="20"/>
              </w:rPr>
            </w:pPr>
            <w:r>
              <w:rPr>
                <w:sz w:val="20"/>
                <w:szCs w:val="20"/>
              </w:rPr>
              <w:t>107 prompts, 31 users</w:t>
            </w:r>
            <w:r w:rsidR="00B87DB5">
              <w:rPr>
                <w:sz w:val="20"/>
                <w:szCs w:val="20"/>
              </w:rPr>
              <w:t>:</w:t>
            </w:r>
          </w:p>
          <w:p w14:paraId="66B59FBE" w14:textId="02EF3553" w:rsidR="00B87DB5" w:rsidRPr="00B87DB5" w:rsidRDefault="00000000" w:rsidP="00B87DB5">
            <w:pPr>
              <w:pStyle w:val="ListParagraph"/>
              <w:numPr>
                <w:ilvl w:val="0"/>
                <w:numId w:val="4"/>
              </w:numPr>
              <w:rPr>
                <w:sz w:val="20"/>
                <w:szCs w:val="20"/>
              </w:rPr>
            </w:pPr>
            <w:r w:rsidRPr="00B87DB5">
              <w:rPr>
                <w:sz w:val="20"/>
                <w:szCs w:val="20"/>
              </w:rPr>
              <w:t xml:space="preserve">52% investor-directed, </w:t>
            </w:r>
          </w:p>
          <w:p w14:paraId="78482638" w14:textId="77777777" w:rsidR="00B87DB5" w:rsidRPr="00B87DB5" w:rsidRDefault="00000000" w:rsidP="00B87DB5">
            <w:pPr>
              <w:pStyle w:val="ListParagraph"/>
              <w:numPr>
                <w:ilvl w:val="0"/>
                <w:numId w:val="4"/>
              </w:numPr>
              <w:rPr>
                <w:sz w:val="20"/>
                <w:szCs w:val="20"/>
              </w:rPr>
            </w:pPr>
            <w:r w:rsidRPr="00B87DB5">
              <w:rPr>
                <w:sz w:val="20"/>
                <w:szCs w:val="20"/>
              </w:rPr>
              <w:t xml:space="preserve">13% retailer-directed, </w:t>
            </w:r>
          </w:p>
          <w:p w14:paraId="54981516" w14:textId="77777777" w:rsidR="00B87DB5" w:rsidRPr="00B87DB5" w:rsidRDefault="00000000" w:rsidP="00B87DB5">
            <w:pPr>
              <w:pStyle w:val="ListParagraph"/>
              <w:numPr>
                <w:ilvl w:val="0"/>
                <w:numId w:val="4"/>
              </w:numPr>
              <w:rPr>
                <w:sz w:val="20"/>
                <w:szCs w:val="20"/>
              </w:rPr>
            </w:pPr>
            <w:r w:rsidRPr="00B87DB5">
              <w:rPr>
                <w:sz w:val="20"/>
                <w:szCs w:val="20"/>
              </w:rPr>
              <w:t xml:space="preserve">12% competition-directed, </w:t>
            </w:r>
          </w:p>
          <w:p w14:paraId="5996549E" w14:textId="5F838BD3" w:rsidR="00E02B2E" w:rsidRDefault="00000000" w:rsidP="00B87DB5">
            <w:pPr>
              <w:pStyle w:val="ListParagraph"/>
              <w:numPr>
                <w:ilvl w:val="0"/>
                <w:numId w:val="4"/>
              </w:numPr>
            </w:pPr>
            <w:r w:rsidRPr="00B87DB5">
              <w:rPr>
                <w:sz w:val="20"/>
                <w:szCs w:val="20"/>
              </w:rPr>
              <w:t>20% unclear</w:t>
            </w:r>
          </w:p>
        </w:tc>
      </w:tr>
    </w:tbl>
    <w:p w14:paraId="637F28AC" w14:textId="77777777" w:rsidR="00E02B2E" w:rsidRDefault="00000000">
      <w:pPr>
        <w:pStyle w:val="Heading1"/>
      </w:pPr>
      <w:r>
        <w:lastRenderedPageBreak/>
        <w:t>2. Key Findings</w:t>
      </w:r>
    </w:p>
    <w:p w14:paraId="20484A7E" w14:textId="77777777" w:rsidR="00E02B2E" w:rsidRDefault="00000000">
      <w:pPr>
        <w:pStyle w:val="Heading2"/>
      </w:pPr>
      <w:r>
        <w:t>2.1 Completion Gap Within Discovered Gurus</w:t>
      </w:r>
    </w:p>
    <w:p w14:paraId="105E8EDB" w14:textId="77777777" w:rsidR="00E02B2E" w:rsidRDefault="00000000">
      <w:pPr>
        <w:spacing w:after="160"/>
      </w:pPr>
      <w:r>
        <w:t>Even when users do find and start a structured, multi-step guru</w:t>
      </w:r>
      <w:commentRangeStart w:id="2"/>
      <w:r>
        <w:t xml:space="preserve">, </w:t>
      </w:r>
      <w:r w:rsidRPr="007847D6">
        <w:rPr>
          <w:highlight w:val="yellow"/>
        </w:rPr>
        <w:t>a meaningful share do not finish it. This is a distinct problem from discoverability and likely requires a different fix (intake length, unclear value-before-completion, or friction in the questionnaire format itself).</w:t>
      </w:r>
      <w:r>
        <w:t xml:space="preserve"> </w:t>
      </w:r>
      <w:commentRangeEnd w:id="2"/>
      <w:r w:rsidR="00FE4D10">
        <w:rPr>
          <w:rStyle w:val="CommentReference"/>
          <w:sz w:val="22"/>
          <w:szCs w:val="22"/>
        </w:rPr>
        <w:commentReference w:id="2"/>
      </w:r>
      <w:r>
        <w:t>Note that some of the raw counts below are inflated by the guru's own multi-step structure — a single user session can log a "Start" event and a separate "Submit" event, counting as 2 toward the guru's total even though it reflects one user attempt.</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1089"/>
        <w:gridCol w:w="3011"/>
        <w:gridCol w:w="1860"/>
      </w:tblGrid>
      <w:tr w:rsidR="00E02B2E" w14:paraId="6CB91E26" w14:textId="77777777" w:rsidTr="00301788">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169B1B30" w14:textId="77777777" w:rsidR="00E02B2E" w:rsidRDefault="00000000">
            <w:r>
              <w:rPr>
                <w:b/>
                <w:bCs/>
                <w:color w:val="FFFFFF"/>
                <w:sz w:val="20"/>
                <w:szCs w:val="20"/>
              </w:rPr>
              <w:t>Guru</w:t>
            </w:r>
          </w:p>
        </w:tc>
        <w:tc>
          <w:tcPr>
            <w:tcW w:w="15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576EB9AE" w14:textId="77777777" w:rsidR="00E02B2E" w:rsidRDefault="00000000">
            <w:r>
              <w:rPr>
                <w:b/>
                <w:bCs/>
                <w:color w:val="FFFFFF"/>
                <w:sz w:val="20"/>
                <w:szCs w:val="20"/>
              </w:rPr>
              <w:t>Logged Queries</w:t>
            </w:r>
          </w:p>
        </w:tc>
        <w:tc>
          <w:tcPr>
            <w:tcW w:w="1089"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4DD63FB9" w14:textId="77777777" w:rsidR="00E02B2E" w:rsidRDefault="00000000">
            <w:r>
              <w:rPr>
                <w:b/>
                <w:bCs/>
                <w:color w:val="FFFFFF"/>
                <w:sz w:val="20"/>
                <w:szCs w:val="20"/>
              </w:rPr>
              <w:t>Unique Users</w:t>
            </w:r>
          </w:p>
        </w:tc>
        <w:tc>
          <w:tcPr>
            <w:tcW w:w="3011"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2F576B2F" w14:textId="77777777" w:rsidR="00E02B2E" w:rsidRDefault="00000000">
            <w:r>
              <w:rPr>
                <w:b/>
                <w:bCs/>
                <w:color w:val="FFFFFF"/>
                <w:sz w:val="20"/>
                <w:szCs w:val="20"/>
              </w:rPr>
              <w:t>Completion Evidence</w:t>
            </w:r>
          </w:p>
        </w:tc>
        <w:tc>
          <w:tcPr>
            <w:tcW w:w="18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47B7AEC9" w14:textId="77777777" w:rsidR="00E02B2E" w:rsidRDefault="00000000">
            <w:r>
              <w:rPr>
                <w:b/>
                <w:bCs/>
                <w:color w:val="FFFFFF"/>
                <w:sz w:val="20"/>
                <w:szCs w:val="20"/>
              </w:rPr>
              <w:t>Completion Rate</w:t>
            </w:r>
          </w:p>
        </w:tc>
      </w:tr>
      <w:tr w:rsidR="00E02B2E" w14:paraId="37D4D0A8" w14:textId="77777777" w:rsidTr="00301788">
        <w:trPr>
          <w:cantSplit/>
        </w:trPr>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67C70" w14:textId="77777777" w:rsidR="00E02B2E" w:rsidRDefault="00000000">
            <w:r>
              <w:rPr>
                <w:sz w:val="20"/>
                <w:szCs w:val="20"/>
              </w:rPr>
              <w:t>Cash Runway Analysis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A08611" w14:textId="77777777" w:rsidR="00E02B2E" w:rsidRDefault="00000000">
            <w:r>
              <w:rPr>
                <w:sz w:val="20"/>
                <w:szCs w:val="20"/>
              </w:rPr>
              <w:t>19</w:t>
            </w:r>
          </w:p>
        </w:tc>
        <w:tc>
          <w:tcPr>
            <w:tcW w:w="1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44088D" w14:textId="77777777" w:rsidR="00E02B2E" w:rsidRDefault="00000000">
            <w:r>
              <w:rPr>
                <w:sz w:val="20"/>
                <w:szCs w:val="20"/>
              </w:rPr>
              <w:t>10</w:t>
            </w:r>
          </w:p>
        </w:tc>
        <w:tc>
          <w:tcPr>
            <w:tcW w:w="30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8E2E9" w14:textId="77777777" w:rsidR="00E02B2E" w:rsidRDefault="00000000">
            <w:r>
              <w:rPr>
                <w:sz w:val="20"/>
                <w:szCs w:val="20"/>
              </w:rPr>
              <w:t>4 completed, 2 likely repeat submissions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F5EEBF" w14:textId="77777777" w:rsidR="00E02B2E" w:rsidRDefault="00000000">
            <w:r>
              <w:rPr>
                <w:sz w:val="20"/>
                <w:szCs w:val="20"/>
              </w:rPr>
              <w:t>40% of users</w:t>
            </w:r>
          </w:p>
        </w:tc>
      </w:tr>
      <w:tr w:rsidR="00E02B2E" w14:paraId="7D599617" w14:textId="77777777" w:rsidTr="00301788">
        <w:trPr>
          <w:cantSplit/>
        </w:trPr>
        <w:tc>
          <w:tcPr>
            <w:tcW w:w="29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A558A81" w14:textId="77777777" w:rsidR="00E02B2E" w:rsidRDefault="00000000">
            <w:r>
              <w:rPr>
                <w:sz w:val="20"/>
                <w:szCs w:val="20"/>
              </w:rPr>
              <w:t>Fatal Flaw Assessment</w:t>
            </w:r>
          </w:p>
        </w:tc>
        <w:tc>
          <w:tcPr>
            <w:tcW w:w="1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EAF7006" w14:textId="77777777" w:rsidR="00E02B2E" w:rsidRDefault="00000000">
            <w:r>
              <w:rPr>
                <w:sz w:val="20"/>
                <w:szCs w:val="20"/>
              </w:rPr>
              <w:t>17</w:t>
            </w:r>
          </w:p>
        </w:tc>
        <w:tc>
          <w:tcPr>
            <w:tcW w:w="1089"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B696514" w14:textId="77777777" w:rsidR="00E02B2E" w:rsidRDefault="00000000">
            <w:r>
              <w:rPr>
                <w:sz w:val="20"/>
                <w:szCs w:val="20"/>
              </w:rPr>
              <w:t>10</w:t>
            </w:r>
          </w:p>
        </w:tc>
        <w:tc>
          <w:tcPr>
            <w:tcW w:w="301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557945F" w14:textId="77777777" w:rsidR="00E02B2E" w:rsidRDefault="00000000">
            <w:r>
              <w:rPr>
                <w:sz w:val="20"/>
                <w:szCs w:val="20"/>
              </w:rPr>
              <w:t>4 completed, 2 likely repeat submissions</w:t>
            </w:r>
          </w:p>
        </w:tc>
        <w:tc>
          <w:tcPr>
            <w:tcW w:w="1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BE3CDC3" w14:textId="77777777" w:rsidR="00E02B2E" w:rsidRDefault="00000000">
            <w:r>
              <w:rPr>
                <w:sz w:val="20"/>
                <w:szCs w:val="20"/>
              </w:rPr>
              <w:t>40% of users</w:t>
            </w:r>
          </w:p>
        </w:tc>
      </w:tr>
      <w:tr w:rsidR="00E02B2E" w14:paraId="42A68947" w14:textId="77777777" w:rsidTr="00301788">
        <w:trPr>
          <w:cantSplit/>
        </w:trPr>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DFF1E7" w14:textId="77777777" w:rsidR="00E02B2E" w:rsidRDefault="00000000">
            <w:r>
              <w:rPr>
                <w:sz w:val="20"/>
                <w:szCs w:val="20"/>
              </w:rPr>
              <w:t>Investor Q&amp;A Agent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502D5E" w14:textId="77777777" w:rsidR="00E02B2E" w:rsidRDefault="00000000">
            <w:r>
              <w:rPr>
                <w:sz w:val="20"/>
                <w:szCs w:val="20"/>
              </w:rPr>
              <w:t>17</w:t>
            </w:r>
          </w:p>
        </w:tc>
        <w:tc>
          <w:tcPr>
            <w:tcW w:w="1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E95221" w14:textId="77777777" w:rsidR="00E02B2E" w:rsidRDefault="00000000">
            <w:r>
              <w:rPr>
                <w:sz w:val="20"/>
                <w:szCs w:val="20"/>
              </w:rPr>
              <w:t>6</w:t>
            </w:r>
          </w:p>
        </w:tc>
        <w:tc>
          <w:tcPr>
            <w:tcW w:w="30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0093CE" w14:textId="77777777" w:rsidR="00E02B2E" w:rsidRDefault="00000000">
            <w:r>
              <w:rPr>
                <w:sz w:val="20"/>
                <w:szCs w:val="20"/>
              </w:rPr>
              <w:t>Only 3 completed profile + scoring</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331B2F" w14:textId="77777777" w:rsidR="00E02B2E" w:rsidRDefault="00000000">
            <w:r>
              <w:rPr>
                <w:sz w:val="20"/>
                <w:szCs w:val="20"/>
              </w:rPr>
              <w:t>50% of users</w:t>
            </w:r>
          </w:p>
        </w:tc>
      </w:tr>
      <w:tr w:rsidR="00E02B2E" w14:paraId="6E020C19" w14:textId="77777777" w:rsidTr="00301788">
        <w:trPr>
          <w:cantSplit/>
        </w:trPr>
        <w:tc>
          <w:tcPr>
            <w:tcW w:w="29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9ED5345" w14:textId="77777777" w:rsidR="00E02B2E" w:rsidRDefault="00000000">
            <w:r>
              <w:rPr>
                <w:sz w:val="20"/>
                <w:szCs w:val="20"/>
              </w:rPr>
              <w:t>Multi-Channel Break Even Analysis</w:t>
            </w:r>
          </w:p>
        </w:tc>
        <w:tc>
          <w:tcPr>
            <w:tcW w:w="1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0A035CF" w14:textId="77777777" w:rsidR="00E02B2E" w:rsidRDefault="00000000">
            <w:r>
              <w:rPr>
                <w:sz w:val="20"/>
                <w:szCs w:val="20"/>
              </w:rPr>
              <w:t>5</w:t>
            </w:r>
          </w:p>
        </w:tc>
        <w:tc>
          <w:tcPr>
            <w:tcW w:w="1089"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3D4BCC" w14:textId="77777777" w:rsidR="00E02B2E" w:rsidRDefault="00000000">
            <w:r>
              <w:rPr>
                <w:sz w:val="20"/>
                <w:szCs w:val="20"/>
              </w:rPr>
              <w:t>4</w:t>
            </w:r>
          </w:p>
        </w:tc>
        <w:tc>
          <w:tcPr>
            <w:tcW w:w="301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391A5DA" w14:textId="77777777" w:rsidR="00E02B2E" w:rsidRDefault="00000000">
            <w:r>
              <w:rPr>
                <w:sz w:val="20"/>
                <w:szCs w:val="20"/>
              </w:rPr>
              <w:t>Only 1 completed</w:t>
            </w:r>
          </w:p>
        </w:tc>
        <w:tc>
          <w:tcPr>
            <w:tcW w:w="1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59486BE" w14:textId="77777777" w:rsidR="00E02B2E" w:rsidRDefault="00000000">
            <w:r>
              <w:rPr>
                <w:sz w:val="20"/>
                <w:szCs w:val="20"/>
              </w:rPr>
              <w:t>25% of users</w:t>
            </w:r>
          </w:p>
        </w:tc>
      </w:tr>
      <w:tr w:rsidR="00E02B2E" w14:paraId="37B244FF" w14:textId="77777777" w:rsidTr="00301788">
        <w:trPr>
          <w:cantSplit/>
        </w:trPr>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71C8E" w14:textId="77777777" w:rsidR="00E02B2E" w:rsidRDefault="00000000">
            <w:r>
              <w:rPr>
                <w:sz w:val="20"/>
                <w:szCs w:val="20"/>
              </w:rPr>
              <w:t>Retail Pitch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2F6EFE" w14:textId="77777777" w:rsidR="00E02B2E" w:rsidRDefault="00000000">
            <w:r>
              <w:rPr>
                <w:sz w:val="20"/>
                <w:szCs w:val="20"/>
              </w:rPr>
              <w:t>5</w:t>
            </w:r>
          </w:p>
        </w:tc>
        <w:tc>
          <w:tcPr>
            <w:tcW w:w="1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C1E656" w14:textId="171AA26A" w:rsidR="00E02B2E" w:rsidRDefault="00000000">
            <w:r>
              <w:rPr>
                <w:sz w:val="20"/>
                <w:szCs w:val="20"/>
              </w:rPr>
              <w:t xml:space="preserve">3 </w:t>
            </w:r>
          </w:p>
        </w:tc>
        <w:tc>
          <w:tcPr>
            <w:tcW w:w="30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E1F79" w14:textId="77777777" w:rsidR="00E02B2E" w:rsidRDefault="00000000">
            <w:r>
              <w:rPr>
                <w:sz w:val="20"/>
                <w:szCs w:val="20"/>
              </w:rPr>
              <w:t>2 finished</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FA4191" w14:textId="77777777" w:rsidR="00E02B2E" w:rsidRDefault="00000000">
            <w:r>
              <w:rPr>
                <w:sz w:val="20"/>
                <w:szCs w:val="20"/>
              </w:rPr>
              <w:t>67% of users</w:t>
            </w:r>
          </w:p>
        </w:tc>
      </w:tr>
      <w:tr w:rsidR="00E02B2E" w14:paraId="4F1F262A" w14:textId="77777777" w:rsidTr="00301788">
        <w:trPr>
          <w:cantSplit/>
        </w:trPr>
        <w:tc>
          <w:tcPr>
            <w:tcW w:w="29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0DC500" w14:textId="77777777" w:rsidR="00E02B2E" w:rsidRDefault="00000000">
            <w:r>
              <w:rPr>
                <w:sz w:val="20"/>
                <w:szCs w:val="20"/>
              </w:rPr>
              <w:t>Price Elasticity Tool</w:t>
            </w:r>
          </w:p>
        </w:tc>
        <w:tc>
          <w:tcPr>
            <w:tcW w:w="1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44B6D17" w14:textId="77777777" w:rsidR="00E02B2E" w:rsidRDefault="00000000">
            <w:r>
              <w:rPr>
                <w:sz w:val="20"/>
                <w:szCs w:val="20"/>
              </w:rPr>
              <w:t>2</w:t>
            </w:r>
          </w:p>
        </w:tc>
        <w:tc>
          <w:tcPr>
            <w:tcW w:w="1089"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CA4C7E5" w14:textId="6021721A" w:rsidR="00E02B2E" w:rsidRDefault="00AA3388">
            <w:r>
              <w:t>2</w:t>
            </w:r>
          </w:p>
        </w:tc>
        <w:tc>
          <w:tcPr>
            <w:tcW w:w="301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8959367" w14:textId="77777777" w:rsidR="00E02B2E" w:rsidRDefault="00000000">
            <w:r>
              <w:rPr>
                <w:sz w:val="20"/>
                <w:szCs w:val="20"/>
              </w:rPr>
              <w:t>0 completed</w:t>
            </w:r>
          </w:p>
        </w:tc>
        <w:tc>
          <w:tcPr>
            <w:tcW w:w="1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D44AFF4" w14:textId="77777777" w:rsidR="00E02B2E" w:rsidRDefault="00000000">
            <w:r>
              <w:rPr>
                <w:sz w:val="20"/>
                <w:szCs w:val="20"/>
              </w:rPr>
              <w:t>0%</w:t>
            </w:r>
          </w:p>
        </w:tc>
      </w:tr>
    </w:tbl>
    <w:p w14:paraId="79080321" w14:textId="77777777" w:rsidR="00E02B2E" w:rsidRDefault="00E02B2E">
      <w:pPr>
        <w:spacing w:after="100"/>
      </w:pPr>
    </w:p>
    <w:p w14:paraId="74B4DE12" w14:textId="77777777" w:rsidR="00E02B2E" w:rsidRDefault="00000000">
      <w:pPr>
        <w:pStyle w:val="Heading2"/>
      </w:pPr>
      <w:r>
        <w:t>2.2 Routable Share Declines as Usage Intensity Increases</w:t>
      </w:r>
    </w:p>
    <w:p w14:paraId="59B84D20" w14:textId="77777777" w:rsidR="00E02B2E" w:rsidRDefault="00000000">
      <w:pPr>
        <w:spacing w:after="160"/>
      </w:pPr>
      <w:r>
        <w:t>The proportion of Standard Chat activity that maps cleanly onto a single existing guru's purpose is highest for lighter users and lowest for the heaviest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2000"/>
        <w:gridCol w:w="1560"/>
      </w:tblGrid>
      <w:tr w:rsidR="00E02B2E" w14:paraId="076B2269"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0E73B6BE" w14:textId="77777777" w:rsidR="00E02B2E" w:rsidRDefault="00000000">
            <w:r>
              <w:rPr>
                <w:b/>
                <w:bCs/>
                <w:color w:val="FFFFFF"/>
                <w:sz w:val="20"/>
                <w:szCs w:val="20"/>
              </w:rPr>
              <w:t>Segment</w:t>
            </w:r>
          </w:p>
        </w:tc>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08366301" w14:textId="77777777" w:rsidR="00E02B2E" w:rsidRDefault="00000000">
            <w:r>
              <w:rPr>
                <w:b/>
                <w:bCs/>
                <w:color w:val="FFFFFF"/>
                <w:sz w:val="20"/>
                <w:szCs w:val="20"/>
              </w:rPr>
              <w:t>Standard Chat Prompts</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2980D7E2" w14:textId="77777777" w:rsidR="00E02B2E" w:rsidRDefault="00000000">
            <w:r>
              <w:rPr>
                <w:b/>
                <w:bCs/>
                <w:color w:val="FFFFFF"/>
                <w:sz w:val="20"/>
                <w:szCs w:val="20"/>
              </w:rPr>
              <w:t>Guru-Routable</w:t>
            </w:r>
          </w:p>
        </w:tc>
        <w:tc>
          <w:tcPr>
            <w:tcW w:w="15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4EE6CD9F" w14:textId="77777777" w:rsidR="00E02B2E" w:rsidRDefault="00000000">
            <w:r>
              <w:rPr>
                <w:b/>
                <w:bCs/>
                <w:color w:val="FFFFFF"/>
                <w:sz w:val="20"/>
                <w:szCs w:val="20"/>
              </w:rPr>
              <w:t>% Routable</w:t>
            </w:r>
          </w:p>
        </w:tc>
      </w:tr>
      <w:tr w:rsidR="00E02B2E" w14:paraId="6C3526D0" w14:textId="77777777">
        <w:trPr>
          <w:cantSplit/>
        </w:trPr>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13BADC" w14:textId="77777777" w:rsidR="00E02B2E" w:rsidRDefault="00000000">
            <w:r>
              <w:rPr>
                <w:sz w:val="20"/>
                <w:szCs w:val="20"/>
              </w:rPr>
              <w:t>Casual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F463E8" w14:textId="77777777" w:rsidR="00E02B2E" w:rsidRDefault="00000000">
            <w:r>
              <w:rPr>
                <w:sz w:val="20"/>
                <w:szCs w:val="20"/>
              </w:rPr>
              <w:t>39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9C142" w14:textId="77777777" w:rsidR="00E02B2E" w:rsidRDefault="00000000">
            <w:r>
              <w:rPr>
                <w:sz w:val="20"/>
                <w:szCs w:val="20"/>
              </w:rPr>
              <w:t>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67ABC2" w14:textId="77777777" w:rsidR="00E02B2E" w:rsidRDefault="00000000">
            <w:r>
              <w:rPr>
                <w:sz w:val="20"/>
                <w:szCs w:val="20"/>
              </w:rPr>
              <w:t>28%</w:t>
            </w:r>
          </w:p>
        </w:tc>
      </w:tr>
      <w:tr w:rsidR="00E02B2E" w14:paraId="018F8D1E" w14:textId="77777777">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E1EF019" w14:textId="77777777" w:rsidR="00E02B2E" w:rsidRDefault="00000000">
            <w:r>
              <w:rPr>
                <w:sz w:val="20"/>
                <w:szCs w:val="20"/>
              </w:rPr>
              <w:t>Regular</w:t>
            </w:r>
          </w:p>
        </w:tc>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3EDD690" w14:textId="77777777" w:rsidR="00E02B2E" w:rsidRDefault="00000000">
            <w:r>
              <w:rPr>
                <w:sz w:val="20"/>
                <w:szCs w:val="20"/>
              </w:rPr>
              <w:t>228</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64CFFDF" w14:textId="77777777" w:rsidR="00E02B2E" w:rsidRDefault="00000000">
            <w:r>
              <w:rPr>
                <w:sz w:val="20"/>
                <w:szCs w:val="20"/>
              </w:rPr>
              <w:t>39</w:t>
            </w:r>
          </w:p>
        </w:tc>
        <w:tc>
          <w:tcPr>
            <w:tcW w:w="1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300D245" w14:textId="77777777" w:rsidR="00E02B2E" w:rsidRDefault="00000000">
            <w:r>
              <w:rPr>
                <w:sz w:val="20"/>
                <w:szCs w:val="20"/>
              </w:rPr>
              <w:t>17%</w:t>
            </w:r>
          </w:p>
        </w:tc>
      </w:tr>
      <w:tr w:rsidR="00E02B2E" w14:paraId="2E905337" w14:textId="77777777">
        <w:trPr>
          <w:cantSplit/>
        </w:trPr>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256886" w14:textId="77777777" w:rsidR="00E02B2E" w:rsidRDefault="00000000">
            <w:r>
              <w:rPr>
                <w:sz w:val="20"/>
                <w:szCs w:val="20"/>
              </w:rPr>
              <w:t>Heavier — Moderate Power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7D876" w14:textId="77777777" w:rsidR="00E02B2E" w:rsidRDefault="00000000">
            <w:r>
              <w:rPr>
                <w:sz w:val="20"/>
                <w:szCs w:val="20"/>
              </w:rPr>
              <w:t>289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A80EF1" w14:textId="77777777" w:rsidR="00E02B2E" w:rsidRDefault="00000000">
            <w:r>
              <w:rPr>
                <w:sz w:val="20"/>
                <w:szCs w:val="20"/>
              </w:rPr>
              <w:t>51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5218DA" w14:textId="77777777" w:rsidR="00E02B2E" w:rsidRDefault="00000000">
            <w:r>
              <w:rPr>
                <w:sz w:val="20"/>
                <w:szCs w:val="20"/>
              </w:rPr>
              <w:t>18%</w:t>
            </w:r>
          </w:p>
        </w:tc>
      </w:tr>
      <w:tr w:rsidR="00E02B2E" w14:paraId="67B34603" w14:textId="77777777">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1D52DBC" w14:textId="77777777" w:rsidR="00E02B2E" w:rsidRDefault="00000000">
            <w:r>
              <w:rPr>
                <w:sz w:val="20"/>
                <w:szCs w:val="20"/>
              </w:rPr>
              <w:t>Heavier — Heavy Power</w:t>
            </w:r>
          </w:p>
        </w:tc>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A486D73" w14:textId="77777777" w:rsidR="00E02B2E" w:rsidRDefault="00000000">
            <w:r>
              <w:rPr>
                <w:sz w:val="20"/>
                <w:szCs w:val="20"/>
              </w:rPr>
              <w:t>735</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79B9AAF" w14:textId="77777777" w:rsidR="00E02B2E" w:rsidRDefault="00000000">
            <w:r>
              <w:rPr>
                <w:sz w:val="20"/>
                <w:szCs w:val="20"/>
              </w:rPr>
              <w:t>97</w:t>
            </w:r>
          </w:p>
        </w:tc>
        <w:tc>
          <w:tcPr>
            <w:tcW w:w="1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78A1778" w14:textId="77777777" w:rsidR="00E02B2E" w:rsidRDefault="00000000">
            <w:r>
              <w:rPr>
                <w:sz w:val="20"/>
                <w:szCs w:val="20"/>
              </w:rPr>
              <w:t>13%</w:t>
            </w:r>
          </w:p>
        </w:tc>
      </w:tr>
      <w:tr w:rsidR="00E02B2E" w14:paraId="034E94D3" w14:textId="77777777">
        <w:trPr>
          <w:cantSplit/>
        </w:trPr>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1BEC0" w14:textId="77777777" w:rsidR="00E02B2E" w:rsidRDefault="00000000">
            <w:r>
              <w:rPr>
                <w:sz w:val="20"/>
                <w:szCs w:val="20"/>
              </w:rPr>
              <w:t>Heavier — Ultra Power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4FA789" w14:textId="77777777" w:rsidR="00E02B2E" w:rsidRDefault="00000000">
            <w:r>
              <w:rPr>
                <w:sz w:val="20"/>
                <w:szCs w:val="20"/>
              </w:rPr>
              <w:t>303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B202B" w14:textId="77777777" w:rsidR="00E02B2E" w:rsidRDefault="00000000">
            <w:r>
              <w:rPr>
                <w:sz w:val="20"/>
                <w:szCs w:val="20"/>
              </w:rPr>
              <w:t>32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6DCC98" w14:textId="77777777" w:rsidR="00E02B2E" w:rsidRDefault="00000000">
            <w:r>
              <w:rPr>
                <w:sz w:val="20"/>
                <w:szCs w:val="20"/>
              </w:rPr>
              <w:t>11%</w:t>
            </w:r>
          </w:p>
        </w:tc>
      </w:tr>
    </w:tbl>
    <w:p w14:paraId="78B01F91" w14:textId="77777777" w:rsidR="00E02B2E" w:rsidRDefault="00E02B2E">
      <w:pPr>
        <w:spacing w:after="100"/>
      </w:pPr>
    </w:p>
    <w:p w14:paraId="17B7F15F" w14:textId="77777777" w:rsidR="00E02B2E" w:rsidRDefault="00000000">
      <w:pPr>
        <w:spacing w:after="160"/>
      </w:pPr>
      <w:r>
        <w:t>This suggests two distinct improvement paths rather than one: lighter users are best served by better guru surfacing at the moment of need (a clean routing fix), while the heaviest users' Standard Chat activity is more often multi-topic, document-heavy, and conversational in a way that a single rigid guru intake would not improve — for these users, strengthening Standard Chat's own capabilities (context retention, document handling) is likely the higher-impact investment.</w:t>
      </w:r>
    </w:p>
    <w:p w14:paraId="06B37EF0" w14:textId="77777777" w:rsidR="00E02B2E" w:rsidRDefault="00000000">
      <w:pPr>
        <w:pStyle w:val="Heading2"/>
      </w:pPr>
      <w:r>
        <w:lastRenderedPageBreak/>
        <w:t>2.3 Platform-Level Friction Independent of Guru Routing</w:t>
      </w:r>
    </w:p>
    <w:p w14:paraId="2F198439" w14:textId="77777777" w:rsidR="00E02B2E" w:rsidRPr="007847D6" w:rsidRDefault="00000000" w:rsidP="00301788">
      <w:pPr>
        <w:pStyle w:val="ListParagraph"/>
        <w:numPr>
          <w:ilvl w:val="0"/>
          <w:numId w:val="5"/>
        </w:numPr>
        <w:spacing w:after="100"/>
        <w:rPr>
          <w:highlight w:val="yellow"/>
        </w:rPr>
      </w:pPr>
      <w:commentRangeStart w:id="3"/>
      <w:r w:rsidRPr="007847D6">
        <w:rPr>
          <w:highlight w:val="yellow"/>
        </w:rPr>
        <w:t>Document and session memory: Users in the Heavy and Ultra Power tiers frequently re-upload the same deck or P&amp;L across sessions and re-explain context that should already be available, or receive inconsistent outputs across repeated runs of the same request.</w:t>
      </w:r>
    </w:p>
    <w:p w14:paraId="679B79D0" w14:textId="77777777" w:rsidR="00E02B2E" w:rsidRPr="007847D6" w:rsidRDefault="00000000" w:rsidP="00301788">
      <w:pPr>
        <w:pStyle w:val="ListParagraph"/>
        <w:numPr>
          <w:ilvl w:val="0"/>
          <w:numId w:val="5"/>
        </w:numPr>
        <w:spacing w:after="100"/>
        <w:rPr>
          <w:highlight w:val="yellow"/>
        </w:rPr>
      </w:pPr>
      <w:r w:rsidRPr="007847D6">
        <w:rPr>
          <w:highlight w:val="yellow"/>
        </w:rPr>
        <w:t>File upload reliability: Recurring prompts such as "did it upload?", "can you see this?", and "the report must have timed out, can you resend" point to a real reliability gap in the upload-and-reference pipeline, especially for larger files (decks, NIQ data, audio transcripts).</w:t>
      </w:r>
    </w:p>
    <w:p w14:paraId="4EC0602E" w14:textId="1BA0EF08" w:rsidR="00301788" w:rsidRPr="007847D6" w:rsidRDefault="00301788" w:rsidP="00301788">
      <w:pPr>
        <w:pStyle w:val="ListParagraph"/>
        <w:numPr>
          <w:ilvl w:val="0"/>
          <w:numId w:val="5"/>
        </w:numPr>
        <w:spacing w:after="100"/>
        <w:rPr>
          <w:highlight w:val="yellow"/>
        </w:rPr>
      </w:pPr>
      <w:r w:rsidRPr="007847D6">
        <w:rPr>
          <w:highlight w:val="yellow"/>
        </w:rPr>
        <w:t>Output reliability: Multiple threads show users asking Babu to "redo," "try again," or correct factual errors (incorrect competitor data, pricing math, mixed-up slide references) — independent of which guru or Standard Chat was used.</w:t>
      </w:r>
      <w:commentRangeEnd w:id="3"/>
      <w:r w:rsidR="00FE4D10" w:rsidRPr="007847D6">
        <w:rPr>
          <w:rStyle w:val="CommentReference"/>
          <w:sz w:val="22"/>
          <w:szCs w:val="22"/>
          <w:highlight w:val="yellow"/>
        </w:rPr>
        <w:commentReference w:id="3"/>
      </w:r>
    </w:p>
    <w:p w14:paraId="529D03D8" w14:textId="0FB4B380" w:rsidR="00E02B2E" w:rsidRDefault="00000000">
      <w:pPr>
        <w:pStyle w:val="Heading2"/>
      </w:pPr>
      <w:r>
        <w:t xml:space="preserve">2.4 </w:t>
      </w:r>
      <w:r w:rsidR="00301788">
        <w:t>Pitch Deck – What Audience?</w:t>
      </w:r>
    </w:p>
    <w:p w14:paraId="6CA94E42" w14:textId="77777777" w:rsidR="00E02B2E" w:rsidRDefault="00000000">
      <w:pPr>
        <w:spacing w:after="160"/>
      </w:pPr>
      <w:r>
        <w:t>Babu currently has no mechanism to distinguish what a "pitch deck" or "pitch" request is actually for. A manual classification of all 107 Standard Chat prompts mentioning "deck" or "pitch" (31 unique users)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1100"/>
        <w:gridCol w:w="4460"/>
      </w:tblGrid>
      <w:tr w:rsidR="00E02B2E" w14:paraId="4D72BC73"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362C1D2F" w14:textId="77777777" w:rsidR="00E02B2E" w:rsidRDefault="00000000">
            <w:r>
              <w:rPr>
                <w:b/>
                <w:bCs/>
                <w:color w:val="FFFFFF"/>
                <w:sz w:val="20"/>
                <w:szCs w:val="20"/>
              </w:rPr>
              <w:t>Audience</w:t>
            </w:r>
          </w:p>
        </w:tc>
        <w:tc>
          <w:tcPr>
            <w:tcW w:w="11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55685A6E" w14:textId="77777777" w:rsidR="00E02B2E" w:rsidRDefault="00000000">
            <w:r>
              <w:rPr>
                <w:b/>
                <w:bCs/>
                <w:color w:val="FFFFFF"/>
                <w:sz w:val="20"/>
                <w:szCs w:val="20"/>
              </w:rPr>
              <w:t>Count</w:t>
            </w:r>
          </w:p>
        </w:tc>
        <w:tc>
          <w:tcPr>
            <w:tcW w:w="11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1F621D4F" w14:textId="77777777" w:rsidR="00E02B2E" w:rsidRDefault="00000000">
            <w:r>
              <w:rPr>
                <w:b/>
                <w:bCs/>
                <w:color w:val="FFFFFF"/>
                <w:sz w:val="20"/>
                <w:szCs w:val="20"/>
              </w:rPr>
              <w:t>% of 107</w:t>
            </w:r>
          </w:p>
        </w:tc>
        <w:tc>
          <w:tcPr>
            <w:tcW w:w="44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120B1008" w14:textId="77777777" w:rsidR="00E02B2E" w:rsidRDefault="00000000">
            <w:r>
              <w:rPr>
                <w:b/>
                <w:bCs/>
                <w:color w:val="FFFFFF"/>
                <w:sz w:val="20"/>
                <w:szCs w:val="20"/>
              </w:rPr>
              <w:t>Confidence Basis</w:t>
            </w:r>
          </w:p>
        </w:tc>
      </w:tr>
      <w:tr w:rsidR="00E02B2E" w14:paraId="0F75F128" w14:textId="77777777">
        <w:trPr>
          <w:cantSplit/>
        </w:trPr>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474CC" w14:textId="77777777" w:rsidR="00E02B2E" w:rsidRDefault="00000000">
            <w:r>
              <w:rPr>
                <w:sz w:val="20"/>
                <w:szCs w:val="20"/>
              </w:rPr>
              <w:t>Investor-directed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19AF7" w14:textId="77777777" w:rsidR="00E02B2E" w:rsidRDefault="00000000">
            <w:r>
              <w:rPr>
                <w:sz w:val="20"/>
                <w:szCs w:val="20"/>
              </w:rPr>
              <w:t>51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2BBF0" w14:textId="77777777" w:rsidR="00E02B2E" w:rsidRDefault="00000000">
            <w:r>
              <w:rPr>
                <w:sz w:val="20"/>
                <w:szCs w:val="20"/>
              </w:rPr>
              <w:t>52%</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0C798" w14:textId="77777777" w:rsidR="00E02B2E" w:rsidRDefault="00000000">
            <w:r>
              <w:rPr>
                <w:sz w:val="20"/>
                <w:szCs w:val="20"/>
              </w:rPr>
              <w:t>High — explicit mentions of "investor," "raise," "valuation," or named investors</w:t>
            </w:r>
          </w:p>
        </w:tc>
      </w:tr>
      <w:tr w:rsidR="00E02B2E" w14:paraId="433E4888"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AB14454" w14:textId="77777777" w:rsidR="00E02B2E" w:rsidRDefault="00000000">
            <w:r>
              <w:rPr>
                <w:sz w:val="20"/>
                <w:szCs w:val="20"/>
              </w:rPr>
              <w:t>Retailer-directed</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D971837" w14:textId="77777777" w:rsidR="00E02B2E" w:rsidRDefault="00000000">
            <w:r>
              <w:rPr>
                <w:sz w:val="20"/>
                <w:szCs w:val="20"/>
              </w:rPr>
              <w:t>13</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888DDAE" w14:textId="77777777" w:rsidR="00E02B2E" w:rsidRDefault="00000000">
            <w:r>
              <w:rPr>
                <w:sz w:val="20"/>
                <w:szCs w:val="20"/>
              </w:rPr>
              <w:t>13%</w:t>
            </w:r>
          </w:p>
        </w:tc>
        <w:tc>
          <w:tcPr>
            <w:tcW w:w="44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5AD4509" w14:textId="77777777" w:rsidR="00E02B2E" w:rsidRDefault="00000000">
            <w:r>
              <w:rPr>
                <w:sz w:val="20"/>
                <w:szCs w:val="20"/>
              </w:rPr>
              <w:t>High — named retailers (Whole Foods, Total Wine, Costco, Target) or "buyer"/"sell sheet" language</w:t>
            </w:r>
          </w:p>
        </w:tc>
      </w:tr>
      <w:tr w:rsidR="00E02B2E" w14:paraId="6E9EFE68" w14:textId="77777777">
        <w:trPr>
          <w:cantSplit/>
        </w:trPr>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15037" w14:textId="77777777" w:rsidR="00E02B2E" w:rsidRDefault="00000000">
            <w:r>
              <w:rPr>
                <w:sz w:val="20"/>
                <w:szCs w:val="20"/>
              </w:rPr>
              <w:t>Pitch competition / contest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F1A68" w14:textId="77777777" w:rsidR="00E02B2E" w:rsidRDefault="00000000">
            <w:r>
              <w:rPr>
                <w:sz w:val="20"/>
                <w:szCs w:val="20"/>
              </w:rPr>
              <w:t>12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4EC1D" w14:textId="77777777" w:rsidR="00E02B2E" w:rsidRDefault="00000000">
            <w:r>
              <w:rPr>
                <w:sz w:val="20"/>
                <w:szCs w:val="20"/>
              </w:rPr>
              <w:t>12%</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22D054" w14:textId="77777777" w:rsidR="00E02B2E" w:rsidRDefault="00000000">
            <w:r>
              <w:rPr>
                <w:sz w:val="20"/>
                <w:szCs w:val="20"/>
              </w:rPr>
              <w:t>High — explicit "pitch slam," "pitch contest" language, often naming a non-investor audience</w:t>
            </w:r>
          </w:p>
        </w:tc>
      </w:tr>
      <w:tr w:rsidR="00E02B2E" w14:paraId="02B65959"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492C38E" w14:textId="77777777" w:rsidR="00E02B2E" w:rsidRDefault="00000000">
            <w:r>
              <w:rPr>
                <w:sz w:val="20"/>
                <w:szCs w:val="20"/>
              </w:rPr>
              <w:t>Other (false-positive / personal outreach)</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D650E74" w14:textId="77777777" w:rsidR="00E02B2E" w:rsidRDefault="00000000">
            <w:r>
              <w:rPr>
                <w:sz w:val="20"/>
                <w:szCs w:val="20"/>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8E8593F" w14:textId="77777777" w:rsidR="00E02B2E" w:rsidRDefault="00000000">
            <w:r>
              <w:rPr>
                <w:sz w:val="20"/>
                <w:szCs w:val="20"/>
              </w:rPr>
              <w:t>2%</w:t>
            </w:r>
          </w:p>
        </w:tc>
        <w:tc>
          <w:tcPr>
            <w:tcW w:w="44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4B4AF4F" w14:textId="77777777" w:rsidR="00E02B2E" w:rsidRDefault="00000000">
            <w:r>
              <w:rPr>
                <w:sz w:val="20"/>
                <w:szCs w:val="20"/>
              </w:rPr>
              <w:t>Medium — one keyword false-positive, one ambiguous personal message</w:t>
            </w:r>
          </w:p>
        </w:tc>
      </w:tr>
      <w:tr w:rsidR="00E02B2E" w14:paraId="362CDDF9" w14:textId="77777777">
        <w:trPr>
          <w:cantSplit/>
        </w:trPr>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8E512C" w14:textId="77777777" w:rsidR="00E02B2E" w:rsidRDefault="00000000">
            <w:r>
              <w:rPr>
                <w:sz w:val="20"/>
                <w:szCs w:val="20"/>
              </w:rPr>
              <w:t>Unclear — no audience marker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CD468" w14:textId="77777777" w:rsidR="00E02B2E" w:rsidRDefault="00000000">
            <w:r>
              <w:rPr>
                <w:sz w:val="20"/>
                <w:szCs w:val="20"/>
              </w:rPr>
              <w:t>20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FD9F4E" w14:textId="77777777" w:rsidR="00E02B2E" w:rsidRDefault="00000000">
            <w:r>
              <w:rPr>
                <w:sz w:val="20"/>
                <w:szCs w:val="20"/>
              </w:rPr>
              <w:t>20%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54109" w14:textId="77777777" w:rsidR="00E02B2E" w:rsidRDefault="00000000">
            <w:r>
              <w:rPr>
                <w:sz w:val="20"/>
                <w:szCs w:val="20"/>
              </w:rPr>
              <w:t>Low — generic "review this deck" with no retailer, investor, or competition signal</w:t>
            </w:r>
          </w:p>
        </w:tc>
      </w:tr>
    </w:tbl>
    <w:p w14:paraId="724C5BEA" w14:textId="77777777" w:rsidR="00E02B2E" w:rsidRDefault="00E02B2E">
      <w:pPr>
        <w:spacing w:after="100"/>
      </w:pPr>
    </w:p>
    <w:p w14:paraId="766F24A1" w14:textId="77777777" w:rsidR="00E02B2E" w:rsidRDefault="00000000">
      <w:pPr>
        <w:spacing w:after="160"/>
      </w:pPr>
      <w:commentRangeStart w:id="4"/>
      <w:r w:rsidRPr="007847D6">
        <w:rPr>
          <w:highlight w:val="yellow"/>
        </w:rPr>
        <w:t>A retailer deck should be evaluated on shelf economics and operational credibility; an investor deck on growth and return; a competition deck on narrative and stage delivery. Today these are handled identically, and in 20% of cases Babu has no signal at all about which standard to apply.</w:t>
      </w:r>
      <w:commentRangeEnd w:id="4"/>
      <w:r w:rsidR="00FE4D10">
        <w:rPr>
          <w:rStyle w:val="CommentReference"/>
          <w:sz w:val="22"/>
          <w:szCs w:val="22"/>
        </w:rPr>
        <w:commentReference w:id="4"/>
      </w:r>
    </w:p>
    <w:p w14:paraId="20DD21A9" w14:textId="77777777" w:rsidR="00E02B2E" w:rsidRDefault="00000000">
      <w:pPr>
        <w:pStyle w:val="Heading2"/>
      </w:pPr>
      <w:r>
        <w:t>2.5 Internal Naming Inconsistencies Affecting Measurement</w:t>
      </w:r>
    </w:p>
    <w:p w14:paraId="5E611CE5" w14:textId="77777777" w:rsidR="00E02B2E" w:rsidRDefault="00000000">
      <w:pPr>
        <w:spacing w:after="160"/>
      </w:pPr>
      <w:r>
        <w:t xml:space="preserve">The raw agent log contains multiple naming variants for what are functionally the same guru — for example, "Fatal Flaw Assessment" vs. "Fatal Flaw Assessment Agent," "Whitespace Innovation" vs. "Whitespace Innovation Agent," and "Competitive Pricing and/&amp; Attributes" vs. "Competitor Pricing &amp; Attributes." </w:t>
      </w:r>
      <w:commentRangeStart w:id="5"/>
      <w:r w:rsidRPr="007847D6">
        <w:rPr>
          <w:highlight w:val="yellow"/>
        </w:rPr>
        <w:t>This is independent of the discoverability and completion findings above, but it understates true usage for several gurus when counted naively and should be corrected at the logging level regardless of any other recommendation in this report.</w:t>
      </w:r>
      <w:commentRangeEnd w:id="5"/>
      <w:r w:rsidR="00FE4D10">
        <w:rPr>
          <w:rStyle w:val="CommentReference"/>
          <w:sz w:val="22"/>
          <w:szCs w:val="22"/>
        </w:rPr>
        <w:commentReference w:id="5"/>
      </w:r>
    </w:p>
    <w:p w14:paraId="4E9E687D" w14:textId="77777777" w:rsidR="00E02B2E" w:rsidRDefault="00000000">
      <w:pPr>
        <w:pStyle w:val="Heading2"/>
      </w:pPr>
      <w:r>
        <w:lastRenderedPageBreak/>
        <w:t>2.6 Discoverability Gap</w:t>
      </w:r>
    </w:p>
    <w:p w14:paraId="2E1B6172" w14:textId="77777777" w:rsidR="00E02B2E" w:rsidRDefault="00000000">
      <w:pPr>
        <w:spacing w:after="160"/>
      </w:pPr>
      <w:r>
        <w:t>The most consistent and highest-volume finding across this analysis is that users are asking guru-shaped questions in Standard Chat because they either don't know the relevant guru exists or don't encounter it at the moment of need.</w:t>
      </w:r>
    </w:p>
    <w:p w14:paraId="6B762AAD" w14:textId="77777777" w:rsidR="00E02B2E" w:rsidRDefault="00000000">
      <w:pPr>
        <w:spacing w:after="160"/>
      </w:pPr>
      <w:r w:rsidRPr="007847D6">
        <w:rPr>
          <w:highlight w:val="yellow"/>
        </w:rPr>
        <w:t>Finance is the clearest case: 82 Standard Chat prompts across 22 unique users requested P&amp;L builds, margin math, COGS calculations, breakeven analysis, or trade spend modeling — more than 5x the Finance guru's own logged volume of 16 queries.</w:t>
      </w:r>
      <w:r>
        <w:t xml:space="preserve"> This pattern holds at every segment level (Casual through Ultra Power), making it the single highest-leverage fix identified in this analysis.</w:t>
      </w:r>
    </w:p>
    <w:p w14:paraId="2F502E01" w14:textId="77777777" w:rsidR="00E02B2E" w:rsidRDefault="00000000">
      <w:pPr>
        <w:spacing w:after="160"/>
      </w:pPr>
      <w:r>
        <w:t>Investor Q&amp;A Agent shows the same pattern at smaller scale: 17 logged queries against 50 Standard Chat prompts (across pitch deck review, investor Q&amp;A prep, and SAFE/valuation questions) that match its stated purpose — nearly 3x the logged volume.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2B2E" w14:paraId="0B5155E9"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3E6"/>
            <w:tcMar>
              <w:top w:w="140" w:type="dxa"/>
              <w:left w:w="180" w:type="dxa"/>
              <w:bottom w:w="140" w:type="dxa"/>
              <w:right w:w="180" w:type="dxa"/>
            </w:tcMar>
          </w:tcPr>
          <w:p w14:paraId="32019948" w14:textId="6FC238B8" w:rsidR="00E02B2E" w:rsidRDefault="007B0F59">
            <w:pPr>
              <w:spacing w:after="80"/>
            </w:pPr>
            <w:r>
              <w:rPr>
                <w:b/>
                <w:bCs/>
              </w:rPr>
              <w:t>Babu platform update — guru suggestions now live in Standard Chat</w:t>
            </w:r>
          </w:p>
          <w:p w14:paraId="02622C7D" w14:textId="01C40FDC" w:rsidR="00E02B2E" w:rsidRDefault="00000000">
            <w:r>
              <w:rPr>
                <w:sz w:val="21"/>
                <w:szCs w:val="21"/>
              </w:rPr>
              <w:t xml:space="preserve">Babu has begun suggesting relevant gurus directly inside Standard Chat when a user's message matches a guru's topic (e.g., a P&amp;L or margin question prompts a suggestion to use the Finance guru). </w:t>
            </w:r>
            <w:r w:rsidR="007B0F59">
              <w:rPr>
                <w:sz w:val="21"/>
                <w:szCs w:val="21"/>
              </w:rPr>
              <w:t xml:space="preserve">Will need to see if guru usage has increased in June.  </w:t>
            </w:r>
          </w:p>
        </w:tc>
      </w:tr>
    </w:tbl>
    <w:p w14:paraId="60CA0F0A" w14:textId="10F40700" w:rsidR="00301788" w:rsidRDefault="00301788" w:rsidP="00301788">
      <w:pPr>
        <w:pStyle w:val="Heading1"/>
      </w:pPr>
      <w:r>
        <w:t>3. Guru Utilization Analysis</w:t>
      </w:r>
    </w:p>
    <w:p w14:paraId="3397C009" w14:textId="2695AFF8" w:rsidR="007B0F59" w:rsidRDefault="00301788" w:rsidP="007B0F59">
      <w:pPr>
        <w:pStyle w:val="Heading2"/>
      </w:pPr>
      <w:r>
        <w:t>3.1</w:t>
      </w:r>
      <w:r w:rsidR="007B0F59">
        <w:t xml:space="preserve"> “True Demand” Ranking — Actual Usage + Missed Standard Chat Overlap</w:t>
      </w:r>
    </w:p>
    <w:p w14:paraId="5FAEE5C5" w14:textId="77777777" w:rsidR="007B0F59" w:rsidRDefault="007B0F59" w:rsidP="007B0F59">
      <w:pPr>
        <w:spacing w:after="160"/>
      </w:pPr>
      <w:r>
        <w:t xml:space="preserve">This table combines each guru's actual logged usage (Section 2.1) with the Standard Chat overlap volume that should have been routed to it (Section 2.3), to estimate what usage would look like </w:t>
      </w:r>
      <w:r w:rsidRPr="007847D6">
        <w:rPr>
          <w:highlight w:val="yellow"/>
        </w:rPr>
        <w:t>if routing worked as intended</w:t>
      </w:r>
      <w:r>
        <w:t>. This reframes the priority order: gurus that look mid-tier by actual usage alone (Finance, Investor Q&amp;A) move to the top once missed demand is included, while some currently high-ranked gurus by actual usage (Cash Runway Analysis, Fatal Flaw Assessment) drop in relative priority because little of their demand is currently leaking into Standard Chat.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700"/>
        <w:gridCol w:w="1850"/>
        <w:gridCol w:w="2100"/>
        <w:gridCol w:w="1760"/>
      </w:tblGrid>
      <w:tr w:rsidR="007B0F59" w14:paraId="328DEA7D" w14:textId="77777777" w:rsidTr="00AA0E09">
        <w:trPr>
          <w:tblHeader/>
        </w:trPr>
        <w:tc>
          <w:tcPr>
            <w:tcW w:w="95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53B1A1DD" w14:textId="77777777" w:rsidR="007B0F59" w:rsidRDefault="007B0F59" w:rsidP="00AA0E09">
            <w:r>
              <w:rPr>
                <w:b/>
                <w:bCs/>
                <w:color w:val="FFFFFF"/>
                <w:sz w:val="20"/>
                <w:szCs w:val="20"/>
              </w:rPr>
              <w:t>Rank</w:t>
            </w:r>
          </w:p>
        </w:tc>
        <w:tc>
          <w:tcPr>
            <w:tcW w:w="27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609B7952" w14:textId="77777777" w:rsidR="007B0F59" w:rsidRDefault="007B0F59" w:rsidP="00AA0E09">
            <w:r>
              <w:rPr>
                <w:b/>
                <w:bCs/>
                <w:color w:val="FFFFFF"/>
                <w:sz w:val="20"/>
                <w:szCs w:val="20"/>
              </w:rPr>
              <w:t>Guru</w:t>
            </w:r>
          </w:p>
        </w:tc>
        <w:tc>
          <w:tcPr>
            <w:tcW w:w="185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478A170E" w14:textId="77777777" w:rsidR="007B0F59" w:rsidRDefault="007B0F59" w:rsidP="00AA0E09">
            <w:r>
              <w:rPr>
                <w:b/>
                <w:bCs/>
                <w:color w:val="FFFFFF"/>
                <w:sz w:val="20"/>
                <w:szCs w:val="20"/>
              </w:rPr>
              <w:t>Actual Logged Usage</w:t>
            </w:r>
          </w:p>
        </w:tc>
        <w:tc>
          <w:tcPr>
            <w:tcW w:w="21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17A34CE1" w14:textId="77777777" w:rsidR="007B0F59" w:rsidRDefault="007B0F59" w:rsidP="00AA0E09">
            <w:r>
              <w:rPr>
                <w:b/>
                <w:bCs/>
                <w:color w:val="FFFFFF"/>
                <w:sz w:val="20"/>
                <w:szCs w:val="20"/>
              </w:rPr>
              <w:t>Standard Chat Overlap (Missed)</w:t>
            </w:r>
          </w:p>
        </w:tc>
        <w:tc>
          <w:tcPr>
            <w:tcW w:w="17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6EC91094" w14:textId="77777777" w:rsidR="007B0F59" w:rsidRDefault="007B0F59" w:rsidP="00AA0E09">
            <w:r>
              <w:rPr>
                <w:b/>
                <w:bCs/>
                <w:color w:val="FFFFFF"/>
                <w:sz w:val="20"/>
                <w:szCs w:val="20"/>
              </w:rPr>
              <w:t>Estimated True Demand</w:t>
            </w:r>
          </w:p>
        </w:tc>
      </w:tr>
      <w:tr w:rsidR="007B0F59" w14:paraId="53357036"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98678" w14:textId="77777777" w:rsidR="007B0F59" w:rsidRDefault="007B0F59" w:rsidP="00AA0E09">
            <w:pPr>
              <w:jc w:val="center"/>
            </w:pPr>
            <w:r>
              <w:rPr>
                <w:sz w:val="20"/>
                <w:szCs w:val="20"/>
              </w:rPr>
              <w:t>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860E4" w14:textId="77777777" w:rsidR="007B0F59" w:rsidRDefault="007B0F59" w:rsidP="00AA0E09">
            <w:r>
              <w:rPr>
                <w:sz w:val="20"/>
                <w:szCs w:val="20"/>
              </w:rPr>
              <w:t>Finance</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9E69D" w14:textId="77777777" w:rsidR="007B0F59" w:rsidRDefault="007B0F59" w:rsidP="00AA0E09">
            <w:pPr>
              <w:jc w:val="right"/>
            </w:pPr>
            <w:r>
              <w:rPr>
                <w:sz w:val="20"/>
                <w:szCs w:val="20"/>
              </w:rPr>
              <w:t>16</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1026E" w14:textId="77777777" w:rsidR="007B0F59" w:rsidRDefault="007B0F59" w:rsidP="00AA0E09">
            <w:pPr>
              <w:jc w:val="right"/>
            </w:pPr>
            <w:r>
              <w:rPr>
                <w:sz w:val="20"/>
                <w:szCs w:val="20"/>
              </w:rPr>
              <w:t>82</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A7174C" w14:textId="77777777" w:rsidR="007B0F59" w:rsidRDefault="007B0F59" w:rsidP="00AA0E09">
            <w:pPr>
              <w:jc w:val="right"/>
            </w:pPr>
            <w:r>
              <w:rPr>
                <w:sz w:val="20"/>
                <w:szCs w:val="20"/>
              </w:rPr>
              <w:t>98</w:t>
            </w:r>
          </w:p>
        </w:tc>
      </w:tr>
      <w:tr w:rsidR="007B0F59" w14:paraId="01244889"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41EAAE6" w14:textId="77777777" w:rsidR="007B0F59" w:rsidRDefault="007B0F59" w:rsidP="00AA0E09">
            <w:pPr>
              <w:jc w:val="center"/>
            </w:pPr>
            <w:r>
              <w:rPr>
                <w:sz w:val="20"/>
                <w:szCs w:val="20"/>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78F06E1" w14:textId="77777777" w:rsidR="007B0F59" w:rsidRDefault="007B0F59" w:rsidP="00AA0E09">
            <w:r>
              <w:rPr>
                <w:sz w:val="20"/>
                <w:szCs w:val="20"/>
              </w:rPr>
              <w:t>Investor Q&amp;A Agent</w:t>
            </w:r>
          </w:p>
        </w:tc>
        <w:tc>
          <w:tcPr>
            <w:tcW w:w="18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507D0F5" w14:textId="77777777" w:rsidR="007B0F59" w:rsidRDefault="007B0F59" w:rsidP="00AA0E09">
            <w:pPr>
              <w:jc w:val="right"/>
            </w:pPr>
            <w:r>
              <w:rPr>
                <w:sz w:val="20"/>
                <w:szCs w:val="20"/>
              </w:rPr>
              <w:t>17</w:t>
            </w:r>
          </w:p>
        </w:tc>
        <w:tc>
          <w:tcPr>
            <w:tcW w:w="2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7E8446F" w14:textId="77777777" w:rsidR="007B0F59" w:rsidRDefault="007B0F59" w:rsidP="00AA0E09">
            <w:pPr>
              <w:jc w:val="right"/>
            </w:pPr>
            <w:r>
              <w:rPr>
                <w:sz w:val="20"/>
                <w:szCs w:val="20"/>
              </w:rPr>
              <w:t>50</w:t>
            </w:r>
          </w:p>
        </w:tc>
        <w:tc>
          <w:tcPr>
            <w:tcW w:w="17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49632B6" w14:textId="77777777" w:rsidR="007B0F59" w:rsidRDefault="007B0F59" w:rsidP="00AA0E09">
            <w:pPr>
              <w:jc w:val="right"/>
            </w:pPr>
            <w:r>
              <w:rPr>
                <w:sz w:val="20"/>
                <w:szCs w:val="20"/>
              </w:rPr>
              <w:t>67</w:t>
            </w:r>
          </w:p>
        </w:tc>
      </w:tr>
      <w:tr w:rsidR="007B0F59" w14:paraId="42CFFD43"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F7021" w14:textId="77777777" w:rsidR="007B0F59" w:rsidRDefault="007B0F59" w:rsidP="00AA0E09">
            <w:pPr>
              <w:jc w:val="center"/>
            </w:pPr>
            <w:r>
              <w:rPr>
                <w:sz w:val="20"/>
                <w:szCs w:val="20"/>
              </w:rPr>
              <w:t>3</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7DA351" w14:textId="77777777" w:rsidR="007B0F59" w:rsidRDefault="007B0F59" w:rsidP="00AA0E09">
            <w:r>
              <w:rPr>
                <w:sz w:val="20"/>
                <w:szCs w:val="20"/>
              </w:rPr>
              <w:t>Competitive Pricing and Attributes</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EF2CFF" w14:textId="77777777" w:rsidR="007B0F59" w:rsidRDefault="007B0F59" w:rsidP="00AA0E09">
            <w:pPr>
              <w:jc w:val="right"/>
            </w:pPr>
            <w:r>
              <w:rPr>
                <w:sz w:val="20"/>
                <w:szCs w:val="20"/>
              </w:rPr>
              <w:t>25</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9E12EB" w14:textId="77777777" w:rsidR="007B0F59" w:rsidRDefault="007B0F59" w:rsidP="00AA0E09">
            <w:pPr>
              <w:jc w:val="right"/>
            </w:pPr>
            <w:r>
              <w:rPr>
                <w:sz w:val="20"/>
                <w:szCs w:val="20"/>
              </w:rPr>
              <w:t>28</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8AAE0" w14:textId="77777777" w:rsidR="007B0F59" w:rsidRDefault="007B0F59" w:rsidP="00AA0E09">
            <w:pPr>
              <w:jc w:val="right"/>
            </w:pPr>
            <w:r>
              <w:rPr>
                <w:sz w:val="20"/>
                <w:szCs w:val="20"/>
              </w:rPr>
              <w:t>53</w:t>
            </w:r>
          </w:p>
        </w:tc>
      </w:tr>
      <w:tr w:rsidR="007B0F59" w14:paraId="7496BFC3"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033BB6C" w14:textId="77777777" w:rsidR="007B0F59" w:rsidRDefault="007B0F59" w:rsidP="00AA0E09">
            <w:pPr>
              <w:jc w:val="center"/>
            </w:pPr>
            <w:r>
              <w:rPr>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BA9EE09" w14:textId="77777777" w:rsidR="007B0F59" w:rsidRDefault="007B0F59" w:rsidP="00AA0E09">
            <w:r>
              <w:rPr>
                <w:sz w:val="20"/>
                <w:szCs w:val="20"/>
              </w:rPr>
              <w:t>Brand Positioning</w:t>
            </w:r>
          </w:p>
        </w:tc>
        <w:tc>
          <w:tcPr>
            <w:tcW w:w="18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11D93E7" w14:textId="77777777" w:rsidR="007B0F59" w:rsidRDefault="007B0F59" w:rsidP="00AA0E09">
            <w:pPr>
              <w:jc w:val="right"/>
            </w:pPr>
            <w:r>
              <w:rPr>
                <w:sz w:val="20"/>
                <w:szCs w:val="20"/>
              </w:rPr>
              <w:t>19</w:t>
            </w:r>
          </w:p>
        </w:tc>
        <w:tc>
          <w:tcPr>
            <w:tcW w:w="2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6BFED71" w14:textId="77777777" w:rsidR="007B0F59" w:rsidRDefault="007B0F59" w:rsidP="00AA0E09">
            <w:pPr>
              <w:jc w:val="right"/>
            </w:pPr>
            <w:r>
              <w:rPr>
                <w:sz w:val="20"/>
                <w:szCs w:val="20"/>
              </w:rPr>
              <w:t>29</w:t>
            </w:r>
          </w:p>
        </w:tc>
        <w:tc>
          <w:tcPr>
            <w:tcW w:w="17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C04F0CD" w14:textId="77777777" w:rsidR="007B0F59" w:rsidRDefault="007B0F59" w:rsidP="00AA0E09">
            <w:pPr>
              <w:jc w:val="right"/>
            </w:pPr>
            <w:r>
              <w:rPr>
                <w:sz w:val="20"/>
                <w:szCs w:val="20"/>
              </w:rPr>
              <w:t>48</w:t>
            </w:r>
          </w:p>
        </w:tc>
      </w:tr>
      <w:tr w:rsidR="007B0F59" w14:paraId="673B7CCE"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78D21" w14:textId="77777777" w:rsidR="007B0F59" w:rsidRDefault="007B0F59" w:rsidP="00AA0E09">
            <w:pPr>
              <w:jc w:val="center"/>
            </w:pPr>
            <w:r>
              <w:rPr>
                <w:sz w:val="20"/>
                <w:szCs w:val="20"/>
              </w:rPr>
              <w:t>5</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E1D68" w14:textId="77777777" w:rsidR="007B0F59" w:rsidRDefault="007B0F59" w:rsidP="00AA0E09">
            <w:r>
              <w:rPr>
                <w:sz w:val="20"/>
                <w:szCs w:val="20"/>
              </w:rPr>
              <w:t>Cash Runway Analysis</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BAE044" w14:textId="77777777" w:rsidR="007B0F59" w:rsidRDefault="007B0F59" w:rsidP="00AA0E09">
            <w:pPr>
              <w:jc w:val="right"/>
            </w:pPr>
            <w:r>
              <w:rPr>
                <w:sz w:val="20"/>
                <w:szCs w:val="20"/>
              </w:rPr>
              <w:t>19</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3A8778" w14:textId="77777777" w:rsidR="007B0F59" w:rsidRDefault="007B0F59" w:rsidP="00AA0E09">
            <w:pPr>
              <w:jc w:val="right"/>
            </w:pPr>
            <w:r>
              <w:rPr>
                <w:sz w:val="20"/>
                <w:szCs w:val="20"/>
              </w:rPr>
              <w:t>2</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6BB63F" w14:textId="77777777" w:rsidR="007B0F59" w:rsidRDefault="007B0F59" w:rsidP="00AA0E09">
            <w:pPr>
              <w:jc w:val="right"/>
            </w:pPr>
            <w:r>
              <w:rPr>
                <w:sz w:val="20"/>
                <w:szCs w:val="20"/>
              </w:rPr>
              <w:t>21</w:t>
            </w:r>
          </w:p>
        </w:tc>
      </w:tr>
      <w:tr w:rsidR="007B0F59" w14:paraId="71A545E5"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02FD695" w14:textId="77777777" w:rsidR="007B0F59" w:rsidRDefault="007B0F59" w:rsidP="00AA0E09">
            <w:pPr>
              <w:jc w:val="center"/>
            </w:pPr>
            <w:r>
              <w:rPr>
                <w:sz w:val="20"/>
                <w:szCs w:val="20"/>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647F39C" w14:textId="77777777" w:rsidR="007B0F59" w:rsidRDefault="007B0F59" w:rsidP="00AA0E09">
            <w:r>
              <w:rPr>
                <w:sz w:val="20"/>
                <w:szCs w:val="20"/>
              </w:rPr>
              <w:t>Retail Launch</w:t>
            </w:r>
          </w:p>
        </w:tc>
        <w:tc>
          <w:tcPr>
            <w:tcW w:w="18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1598DA6" w14:textId="77777777" w:rsidR="007B0F59" w:rsidRDefault="007B0F59" w:rsidP="00AA0E09">
            <w:pPr>
              <w:jc w:val="right"/>
            </w:pPr>
            <w:r>
              <w:rPr>
                <w:sz w:val="20"/>
                <w:szCs w:val="20"/>
              </w:rPr>
              <w:t>9</w:t>
            </w:r>
          </w:p>
        </w:tc>
        <w:tc>
          <w:tcPr>
            <w:tcW w:w="2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39BFB63" w14:textId="77777777" w:rsidR="007B0F59" w:rsidRDefault="007B0F59" w:rsidP="00AA0E09">
            <w:pPr>
              <w:jc w:val="right"/>
            </w:pPr>
            <w:r>
              <w:rPr>
                <w:sz w:val="20"/>
                <w:szCs w:val="20"/>
              </w:rPr>
              <w:t>9</w:t>
            </w:r>
          </w:p>
        </w:tc>
        <w:tc>
          <w:tcPr>
            <w:tcW w:w="17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207D5E3" w14:textId="77777777" w:rsidR="007B0F59" w:rsidRDefault="007B0F59" w:rsidP="00AA0E09">
            <w:pPr>
              <w:jc w:val="right"/>
            </w:pPr>
            <w:r>
              <w:rPr>
                <w:sz w:val="20"/>
                <w:szCs w:val="20"/>
              </w:rPr>
              <w:t>18</w:t>
            </w:r>
          </w:p>
        </w:tc>
      </w:tr>
      <w:tr w:rsidR="007B0F59" w14:paraId="6659F4A8"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7759A0" w14:textId="77777777" w:rsidR="007B0F59" w:rsidRDefault="007B0F59" w:rsidP="00AA0E09">
            <w:pPr>
              <w:jc w:val="center"/>
            </w:pPr>
            <w:r>
              <w:rPr>
                <w:sz w:val="20"/>
                <w:szCs w:val="20"/>
              </w:rPr>
              <w:t>7</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63D7F" w14:textId="77777777" w:rsidR="007B0F59" w:rsidRDefault="007B0F59" w:rsidP="00AA0E09">
            <w:r>
              <w:rPr>
                <w:sz w:val="20"/>
                <w:szCs w:val="20"/>
              </w:rPr>
              <w:t>Whitespace Innovation</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61FA0B" w14:textId="77777777" w:rsidR="007B0F59" w:rsidRDefault="007B0F59" w:rsidP="00AA0E09">
            <w:pPr>
              <w:jc w:val="right"/>
            </w:pPr>
            <w:r>
              <w:rPr>
                <w:sz w:val="20"/>
                <w:szCs w:val="20"/>
              </w:rPr>
              <w:t>9</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247B9" w14:textId="77777777" w:rsidR="007B0F59" w:rsidRDefault="007B0F59" w:rsidP="00AA0E09">
            <w:pPr>
              <w:jc w:val="right"/>
            </w:pPr>
            <w:r>
              <w:rPr>
                <w:sz w:val="20"/>
                <w:szCs w:val="20"/>
              </w:rPr>
              <w:t>9</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641E0" w14:textId="77777777" w:rsidR="007B0F59" w:rsidRDefault="007B0F59" w:rsidP="00AA0E09">
            <w:pPr>
              <w:jc w:val="right"/>
            </w:pPr>
            <w:r>
              <w:rPr>
                <w:sz w:val="20"/>
                <w:szCs w:val="20"/>
              </w:rPr>
              <w:t>18</w:t>
            </w:r>
          </w:p>
        </w:tc>
      </w:tr>
      <w:tr w:rsidR="007B0F59" w14:paraId="5BFC0731"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40BB969" w14:textId="77777777" w:rsidR="007B0F59" w:rsidRDefault="007B0F59" w:rsidP="00AA0E09">
            <w:pPr>
              <w:jc w:val="center"/>
            </w:pPr>
            <w:r>
              <w:rPr>
                <w:sz w:val="20"/>
                <w:szCs w:val="20"/>
              </w:rPr>
              <w:t>8</w:t>
            </w:r>
          </w:p>
        </w:tc>
        <w:tc>
          <w:tcPr>
            <w:tcW w:w="27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0D4A597" w14:textId="77777777" w:rsidR="007B0F59" w:rsidRDefault="007B0F59" w:rsidP="00AA0E09">
            <w:r>
              <w:rPr>
                <w:sz w:val="20"/>
                <w:szCs w:val="20"/>
              </w:rPr>
              <w:t>Fatal Flaw Assessment</w:t>
            </w:r>
          </w:p>
        </w:tc>
        <w:tc>
          <w:tcPr>
            <w:tcW w:w="18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8E197C1" w14:textId="77777777" w:rsidR="007B0F59" w:rsidRDefault="007B0F59" w:rsidP="00AA0E09">
            <w:pPr>
              <w:jc w:val="right"/>
            </w:pPr>
            <w:r>
              <w:rPr>
                <w:sz w:val="20"/>
                <w:szCs w:val="20"/>
              </w:rPr>
              <w:t>17</w:t>
            </w:r>
          </w:p>
        </w:tc>
        <w:tc>
          <w:tcPr>
            <w:tcW w:w="2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187915D" w14:textId="77777777" w:rsidR="007B0F59" w:rsidRDefault="007B0F59" w:rsidP="00AA0E09">
            <w:pPr>
              <w:jc w:val="right"/>
            </w:pPr>
            <w:r>
              <w:rPr>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8E09D36" w14:textId="77777777" w:rsidR="007B0F59" w:rsidRDefault="007B0F59" w:rsidP="00AA0E09">
            <w:pPr>
              <w:jc w:val="right"/>
            </w:pPr>
            <w:r>
              <w:rPr>
                <w:sz w:val="20"/>
                <w:szCs w:val="20"/>
              </w:rPr>
              <w:t>18</w:t>
            </w:r>
          </w:p>
        </w:tc>
      </w:tr>
      <w:tr w:rsidR="007B0F59" w14:paraId="302AD4BA"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CD643" w14:textId="77777777" w:rsidR="007B0F59" w:rsidRDefault="007B0F59" w:rsidP="00AA0E09">
            <w:pPr>
              <w:jc w:val="center"/>
            </w:pPr>
            <w:r>
              <w:rPr>
                <w:sz w:val="20"/>
                <w:szCs w:val="20"/>
              </w:rPr>
              <w:lastRenderedPageBreak/>
              <w:t>9</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A4C504" w14:textId="77777777" w:rsidR="007B0F59" w:rsidRDefault="007B0F59" w:rsidP="00AA0E09">
            <w:r>
              <w:rPr>
                <w:sz w:val="20"/>
                <w:szCs w:val="20"/>
              </w:rPr>
              <w:t>Angel Funnel Builder</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273440" w14:textId="77777777" w:rsidR="007B0F59" w:rsidRDefault="007B0F59" w:rsidP="00AA0E09">
            <w:pPr>
              <w:jc w:val="right"/>
            </w:pPr>
            <w:r>
              <w:rPr>
                <w:sz w:val="20"/>
                <w:szCs w:val="20"/>
              </w:rPr>
              <w:t>8</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0C303A" w14:textId="77777777" w:rsidR="007B0F59" w:rsidRDefault="007B0F59" w:rsidP="00AA0E09">
            <w:pPr>
              <w:jc w:val="right"/>
            </w:pPr>
            <w:r>
              <w:rPr>
                <w:sz w:val="20"/>
                <w:szCs w:val="20"/>
              </w:rPr>
              <w:t>7</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2E4A8" w14:textId="77777777" w:rsidR="007B0F59" w:rsidRDefault="007B0F59" w:rsidP="00AA0E09">
            <w:pPr>
              <w:jc w:val="right"/>
            </w:pPr>
            <w:r>
              <w:rPr>
                <w:sz w:val="20"/>
                <w:szCs w:val="20"/>
              </w:rPr>
              <w:t>15</w:t>
            </w:r>
          </w:p>
        </w:tc>
      </w:tr>
      <w:tr w:rsidR="007B0F59" w14:paraId="32595B90"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62FB949" w14:textId="77777777" w:rsidR="007B0F59" w:rsidRDefault="007B0F59" w:rsidP="00AA0E09">
            <w:pPr>
              <w:jc w:val="center"/>
            </w:pPr>
            <w:r>
              <w:rPr>
                <w:sz w:val="20"/>
                <w:szCs w:val="20"/>
              </w:rPr>
              <w:t>10</w:t>
            </w:r>
          </w:p>
        </w:tc>
        <w:tc>
          <w:tcPr>
            <w:tcW w:w="27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FE41DEE" w14:textId="77777777" w:rsidR="007B0F59" w:rsidRDefault="007B0F59" w:rsidP="00AA0E09">
            <w:r>
              <w:rPr>
                <w:sz w:val="20"/>
                <w:szCs w:val="20"/>
              </w:rPr>
              <w:t>Category Research</w:t>
            </w:r>
          </w:p>
        </w:tc>
        <w:tc>
          <w:tcPr>
            <w:tcW w:w="18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D5D0968" w14:textId="77777777" w:rsidR="007B0F59" w:rsidRDefault="007B0F59" w:rsidP="00AA0E09">
            <w:pPr>
              <w:jc w:val="right"/>
            </w:pPr>
            <w:r>
              <w:rPr>
                <w:sz w:val="20"/>
                <w:szCs w:val="20"/>
              </w:rPr>
              <w:t>9</w:t>
            </w:r>
          </w:p>
        </w:tc>
        <w:tc>
          <w:tcPr>
            <w:tcW w:w="2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53E9B5F" w14:textId="77777777" w:rsidR="007B0F59" w:rsidRDefault="007B0F59" w:rsidP="00AA0E09">
            <w:pPr>
              <w:jc w:val="right"/>
            </w:pPr>
            <w:r>
              <w:rPr>
                <w:sz w:val="20"/>
                <w:szCs w:val="20"/>
              </w:rPr>
              <w:t>5</w:t>
            </w:r>
          </w:p>
        </w:tc>
        <w:tc>
          <w:tcPr>
            <w:tcW w:w="17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DDB5505" w14:textId="77777777" w:rsidR="007B0F59" w:rsidRDefault="007B0F59" w:rsidP="00AA0E09">
            <w:pPr>
              <w:jc w:val="right"/>
            </w:pPr>
            <w:r>
              <w:rPr>
                <w:sz w:val="20"/>
                <w:szCs w:val="20"/>
              </w:rPr>
              <w:t>14</w:t>
            </w:r>
          </w:p>
        </w:tc>
      </w:tr>
      <w:tr w:rsidR="007B0F59" w14:paraId="4B236C71"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1A6660" w14:textId="77777777" w:rsidR="007B0F59" w:rsidRDefault="007B0F59" w:rsidP="00AA0E09">
            <w:pPr>
              <w:jc w:val="center"/>
            </w:pPr>
            <w:r>
              <w:rPr>
                <w:sz w:val="20"/>
                <w:szCs w:val="20"/>
              </w:rPr>
              <w:t>11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63A27" w14:textId="77777777" w:rsidR="007B0F59" w:rsidRDefault="007B0F59" w:rsidP="00AA0E09">
            <w:r>
              <w:rPr>
                <w:sz w:val="20"/>
                <w:szCs w:val="20"/>
              </w:rPr>
              <w:t>Retail Buyer Meeting Prep Kit</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81DCBB" w14:textId="77777777" w:rsidR="007B0F59" w:rsidRDefault="007B0F59" w:rsidP="00AA0E09">
            <w:pPr>
              <w:jc w:val="right"/>
            </w:pPr>
            <w:r>
              <w:rPr>
                <w:sz w:val="20"/>
                <w:szCs w:val="20"/>
              </w:rPr>
              <w:t>1</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FDE7CB" w14:textId="77777777" w:rsidR="007B0F59" w:rsidRDefault="007B0F59" w:rsidP="00AA0E09">
            <w:pPr>
              <w:jc w:val="right"/>
            </w:pPr>
            <w:r>
              <w:rPr>
                <w:sz w:val="20"/>
                <w:szCs w:val="20"/>
              </w:rPr>
              <w:t>13</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24C3C" w14:textId="77777777" w:rsidR="007B0F59" w:rsidRDefault="007B0F59" w:rsidP="00AA0E09">
            <w:pPr>
              <w:jc w:val="right"/>
            </w:pPr>
            <w:r>
              <w:rPr>
                <w:sz w:val="20"/>
                <w:szCs w:val="20"/>
              </w:rPr>
              <w:t>14</w:t>
            </w:r>
          </w:p>
        </w:tc>
      </w:tr>
      <w:tr w:rsidR="007B0F59" w14:paraId="2024B457"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904124E" w14:textId="77777777" w:rsidR="007B0F59" w:rsidRDefault="007B0F59" w:rsidP="00AA0E09">
            <w:pPr>
              <w:jc w:val="center"/>
            </w:pPr>
            <w:r>
              <w:rPr>
                <w:sz w:val="20"/>
                <w:szCs w:val="20"/>
              </w:rPr>
              <w:t>12</w:t>
            </w:r>
          </w:p>
        </w:tc>
        <w:tc>
          <w:tcPr>
            <w:tcW w:w="27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C3EF95A" w14:textId="77777777" w:rsidR="007B0F59" w:rsidRDefault="007B0F59" w:rsidP="00AA0E09">
            <w:r>
              <w:rPr>
                <w:sz w:val="20"/>
                <w:szCs w:val="20"/>
              </w:rPr>
              <w:t>Multi-Channel Break Even Analysis</w:t>
            </w:r>
          </w:p>
        </w:tc>
        <w:tc>
          <w:tcPr>
            <w:tcW w:w="18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6F0C252" w14:textId="77777777" w:rsidR="007B0F59" w:rsidRDefault="007B0F59" w:rsidP="00AA0E09">
            <w:pPr>
              <w:jc w:val="right"/>
            </w:pPr>
            <w:r>
              <w:rPr>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5B8859" w14:textId="77777777" w:rsidR="007B0F59" w:rsidRDefault="007B0F59" w:rsidP="00AA0E09">
            <w:pPr>
              <w:jc w:val="right"/>
            </w:pPr>
            <w:r>
              <w:rPr>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B8A9FE3" w14:textId="77777777" w:rsidR="007B0F59" w:rsidRDefault="007B0F59" w:rsidP="00AA0E09">
            <w:pPr>
              <w:jc w:val="right"/>
            </w:pPr>
            <w:r>
              <w:rPr>
                <w:sz w:val="20"/>
                <w:szCs w:val="20"/>
              </w:rPr>
              <w:t>6</w:t>
            </w:r>
          </w:p>
        </w:tc>
      </w:tr>
    </w:tbl>
    <w:p w14:paraId="3B271E29" w14:textId="77777777" w:rsidR="007B0F59" w:rsidRDefault="007B0F59" w:rsidP="007B0F5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0F59" w14:paraId="75EAE5A0" w14:textId="77777777" w:rsidTr="00AA0E09">
        <w:tc>
          <w:tcPr>
            <w:tcW w:w="9360" w:type="dxa"/>
            <w:tcBorders>
              <w:top w:val="single" w:sz="1" w:space="0" w:color="CCCCCC"/>
              <w:left w:val="single" w:sz="1" w:space="0" w:color="CCCCCC"/>
              <w:bottom w:val="single" w:sz="1" w:space="0" w:color="CCCCCC"/>
              <w:right w:val="single" w:sz="1" w:space="0" w:color="CCCCCC"/>
            </w:tcBorders>
            <w:shd w:val="clear" w:color="auto" w:fill="EAF3E6"/>
            <w:tcMar>
              <w:top w:w="140" w:type="dxa"/>
              <w:left w:w="180" w:type="dxa"/>
              <w:bottom w:w="140" w:type="dxa"/>
              <w:right w:w="180" w:type="dxa"/>
            </w:tcMar>
          </w:tcPr>
          <w:p w14:paraId="66BCD958" w14:textId="24F3911F" w:rsidR="007B0F59" w:rsidRDefault="007B0F59" w:rsidP="00AA0E09">
            <w:r>
              <w:rPr>
                <w:sz w:val="21"/>
                <w:szCs w:val="21"/>
              </w:rPr>
              <w:t>Finance and Investor Q&amp;A Agent rank 1st and 2nd by true demand despite ranking 6th and 5th by actual logged usage alone (Section 3.2). This is the clearest quantitative evidence in this report that discoverability — not lack of need — is suppressing usage of these two gurus specifically.</w:t>
            </w:r>
          </w:p>
        </w:tc>
      </w:tr>
    </w:tbl>
    <w:p w14:paraId="42AFEF3D" w14:textId="6EDF476F" w:rsidR="00301788" w:rsidRDefault="007B0F59" w:rsidP="00301788">
      <w:pPr>
        <w:pStyle w:val="Heading2"/>
      </w:pPr>
      <w:r>
        <w:t xml:space="preserve">3.2 Actual Usage </w:t>
      </w:r>
      <w:r w:rsidR="00301788">
        <w:t xml:space="preserve">— </w:t>
      </w:r>
      <w:r>
        <w:t xml:space="preserve">Gurus </w:t>
      </w:r>
      <w:r w:rsidR="00301788">
        <w:t xml:space="preserve">Ranked </w:t>
      </w:r>
      <w:r>
        <w:t>(</w:t>
      </w:r>
      <w:r w:rsidR="00301788">
        <w:t>Most to Least Used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3060"/>
        <w:gridCol w:w="1000"/>
        <w:gridCol w:w="4350"/>
      </w:tblGrid>
      <w:tr w:rsidR="00301788" w14:paraId="0F22CB82" w14:textId="77777777" w:rsidTr="00AA0E09">
        <w:trPr>
          <w:tblHeader/>
        </w:trPr>
        <w:tc>
          <w:tcPr>
            <w:tcW w:w="95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7279D39E" w14:textId="77777777" w:rsidR="00301788" w:rsidRDefault="00301788" w:rsidP="00AA0E09">
            <w:r>
              <w:rPr>
                <w:b/>
                <w:bCs/>
                <w:color w:val="FFFFFF"/>
                <w:sz w:val="20"/>
                <w:szCs w:val="20"/>
              </w:rPr>
              <w:t>Rank</w:t>
            </w:r>
          </w:p>
        </w:tc>
        <w:tc>
          <w:tcPr>
            <w:tcW w:w="30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46B85A25" w14:textId="77777777" w:rsidR="00301788" w:rsidRDefault="00301788" w:rsidP="00AA0E09">
            <w:r>
              <w:rPr>
                <w:b/>
                <w:bCs/>
                <w:color w:val="FFFFFF"/>
                <w:sz w:val="20"/>
                <w:szCs w:val="20"/>
              </w:rPr>
              <w:t>Guru</w:t>
            </w:r>
          </w:p>
        </w:tc>
        <w:tc>
          <w:tcPr>
            <w:tcW w:w="1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29672020" w14:textId="77777777" w:rsidR="00301788" w:rsidRDefault="00301788" w:rsidP="00AA0E09">
            <w:r>
              <w:rPr>
                <w:b/>
                <w:bCs/>
                <w:color w:val="FFFFFF"/>
                <w:sz w:val="20"/>
                <w:szCs w:val="20"/>
              </w:rPr>
              <w:t>Count</w:t>
            </w:r>
          </w:p>
        </w:tc>
        <w:tc>
          <w:tcPr>
            <w:tcW w:w="435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74482791" w14:textId="77777777" w:rsidR="00301788" w:rsidRDefault="00301788" w:rsidP="00AA0E09">
            <w:r>
              <w:rPr>
                <w:b/>
                <w:bCs/>
                <w:color w:val="FFFFFF"/>
                <w:sz w:val="20"/>
                <w:szCs w:val="20"/>
              </w:rPr>
              <w:t>Notes</w:t>
            </w:r>
          </w:p>
        </w:tc>
      </w:tr>
      <w:tr w:rsidR="00301788" w14:paraId="5B6EDA9B"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E5E802" w14:textId="77777777" w:rsidR="00301788" w:rsidRDefault="00301788" w:rsidP="00AA0E09">
            <w:pPr>
              <w:jc w:val="center"/>
            </w:pPr>
            <w:r>
              <w:rPr>
                <w:sz w:val="20"/>
                <w:szCs w:val="20"/>
              </w:rPr>
              <w:t>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26DE4" w14:textId="77777777" w:rsidR="00301788" w:rsidRDefault="00301788" w:rsidP="00AA0E09">
            <w:r>
              <w:rPr>
                <w:sz w:val="20"/>
                <w:szCs w:val="20"/>
              </w:rPr>
              <w:t>Competitive Pricing and Attributes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EA383" w14:textId="77777777" w:rsidR="00301788" w:rsidRDefault="00301788" w:rsidP="00AA0E09">
            <w:pPr>
              <w:jc w:val="right"/>
            </w:pPr>
            <w:r>
              <w:rPr>
                <w:sz w:val="20"/>
                <w:szCs w:val="20"/>
              </w:rPr>
              <w:t>25</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3B0B5" w14:textId="77777777" w:rsidR="00301788" w:rsidRDefault="00301788" w:rsidP="00AA0E09">
            <w:r>
              <w:rPr>
                <w:sz w:val="20"/>
                <w:szCs w:val="20"/>
              </w:rPr>
              <w:t>11 unique users</w:t>
            </w:r>
          </w:p>
        </w:tc>
      </w:tr>
      <w:tr w:rsidR="00301788" w14:paraId="4401916F"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6C557C1" w14:textId="77777777" w:rsidR="00301788" w:rsidRDefault="00301788" w:rsidP="00AA0E09">
            <w:pPr>
              <w:jc w:val="center"/>
            </w:pPr>
            <w:r>
              <w:rPr>
                <w:sz w:val="20"/>
                <w:szCs w:val="20"/>
              </w:rPr>
              <w:t>2</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BC47316" w14:textId="77777777" w:rsidR="00301788" w:rsidRDefault="00301788" w:rsidP="00AA0E09">
            <w:r>
              <w:rPr>
                <w:sz w:val="20"/>
                <w:szCs w:val="20"/>
              </w:rPr>
              <w:t>Brand Positioning</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A7FE304" w14:textId="77777777" w:rsidR="00301788" w:rsidRDefault="00301788" w:rsidP="00AA0E09">
            <w:pPr>
              <w:jc w:val="right"/>
            </w:pPr>
            <w:r>
              <w:rPr>
                <w:sz w:val="20"/>
                <w:szCs w:val="20"/>
              </w:rPr>
              <w:t>19</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734E9FD" w14:textId="77777777" w:rsidR="00301788" w:rsidRDefault="00301788" w:rsidP="00AA0E09">
            <w:r>
              <w:rPr>
                <w:sz w:val="20"/>
                <w:szCs w:val="20"/>
              </w:rPr>
              <w:t>Corrected for 12 idle queries removed from raw count; multi-step (Start + Submit) inflates raw total</w:t>
            </w:r>
          </w:p>
        </w:tc>
      </w:tr>
      <w:tr w:rsidR="00301788" w14:paraId="5EFED8F3"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353934" w14:textId="77777777" w:rsidR="00301788" w:rsidRDefault="00301788" w:rsidP="00AA0E09">
            <w:pPr>
              <w:jc w:val="center"/>
            </w:pPr>
            <w:r>
              <w:rPr>
                <w:sz w:val="20"/>
                <w:szCs w:val="20"/>
              </w:rPr>
              <w:t>3</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02642" w14:textId="77777777" w:rsidR="00301788" w:rsidRDefault="00301788" w:rsidP="00AA0E09">
            <w:r>
              <w:rPr>
                <w:sz w:val="20"/>
                <w:szCs w:val="20"/>
              </w:rPr>
              <w:t>Cash Runway Analysis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86574" w14:textId="77777777" w:rsidR="00301788" w:rsidRDefault="00301788" w:rsidP="00AA0E09">
            <w:pPr>
              <w:jc w:val="right"/>
            </w:pPr>
            <w:r>
              <w:rPr>
                <w:sz w:val="20"/>
                <w:szCs w:val="20"/>
              </w:rPr>
              <w:t>19</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C8E4D0" w14:textId="77777777" w:rsidR="00301788" w:rsidRDefault="00301788" w:rsidP="00AA0E09">
            <w:r>
              <w:rPr>
                <w:sz w:val="20"/>
                <w:szCs w:val="20"/>
              </w:rPr>
              <w:t>4 completed, 2 likely repeat submissions; multi-step flow</w:t>
            </w:r>
          </w:p>
        </w:tc>
      </w:tr>
      <w:tr w:rsidR="00301788" w14:paraId="1DD5B5D1"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1D5D6DD" w14:textId="77777777" w:rsidR="00301788" w:rsidRDefault="00301788" w:rsidP="00AA0E09">
            <w:pPr>
              <w:jc w:val="center"/>
            </w:pPr>
            <w:r>
              <w:rPr>
                <w:sz w:val="20"/>
                <w:szCs w:val="20"/>
              </w:rPr>
              <w:t>4</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3A0CE67" w14:textId="77777777" w:rsidR="00301788" w:rsidRDefault="00301788" w:rsidP="00AA0E09">
            <w:r>
              <w:rPr>
                <w:sz w:val="20"/>
                <w:szCs w:val="20"/>
              </w:rPr>
              <w:t>Fatal Flaw Assessment</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B1B1179" w14:textId="77777777" w:rsidR="00301788" w:rsidRDefault="00301788" w:rsidP="00AA0E09">
            <w:pPr>
              <w:jc w:val="right"/>
            </w:pPr>
            <w:r>
              <w:rPr>
                <w:sz w:val="20"/>
                <w:szCs w:val="20"/>
              </w:rPr>
              <w:t>17</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87A1072" w14:textId="77777777" w:rsidR="00301788" w:rsidRDefault="00301788" w:rsidP="00AA0E09">
            <w:r>
              <w:rPr>
                <w:sz w:val="20"/>
                <w:szCs w:val="20"/>
              </w:rPr>
              <w:t>4 completed, 2 likely repeat submissions; multi-step flow</w:t>
            </w:r>
          </w:p>
        </w:tc>
      </w:tr>
      <w:tr w:rsidR="00301788" w14:paraId="518AD20B"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CC295" w14:textId="77777777" w:rsidR="00301788" w:rsidRDefault="00301788" w:rsidP="00AA0E09">
            <w:pPr>
              <w:jc w:val="center"/>
            </w:pPr>
            <w:r>
              <w:rPr>
                <w:sz w:val="20"/>
                <w:szCs w:val="20"/>
              </w:rPr>
              <w:t>5</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B195B0" w14:textId="77777777" w:rsidR="00301788" w:rsidRDefault="00301788" w:rsidP="00AA0E09">
            <w:r>
              <w:rPr>
                <w:sz w:val="20"/>
                <w:szCs w:val="20"/>
              </w:rPr>
              <w:t>Investor Q&amp;A Agent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C84651" w14:textId="77777777" w:rsidR="00301788" w:rsidRDefault="00301788" w:rsidP="00AA0E09">
            <w:pPr>
              <w:jc w:val="right"/>
            </w:pPr>
            <w:r>
              <w:rPr>
                <w:sz w:val="20"/>
                <w:szCs w:val="20"/>
              </w:rPr>
              <w:t>17</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3E9945" w14:textId="77777777" w:rsidR="00301788" w:rsidRDefault="00301788" w:rsidP="00AA0E09">
            <w:r>
              <w:rPr>
                <w:sz w:val="20"/>
                <w:szCs w:val="20"/>
              </w:rPr>
              <w:t>Only 3 completed profile + scoring; multi-step flow</w:t>
            </w:r>
          </w:p>
        </w:tc>
      </w:tr>
      <w:tr w:rsidR="00301788" w14:paraId="0091E3B5"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5A8D200" w14:textId="77777777" w:rsidR="00301788" w:rsidRDefault="00301788" w:rsidP="00AA0E09">
            <w:pPr>
              <w:jc w:val="center"/>
            </w:pPr>
            <w:r>
              <w:rPr>
                <w:sz w:val="20"/>
                <w:szCs w:val="20"/>
              </w:rPr>
              <w:t>6</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88D3A51" w14:textId="77777777" w:rsidR="00301788" w:rsidRDefault="00301788" w:rsidP="00AA0E09">
            <w:r>
              <w:rPr>
                <w:sz w:val="20"/>
                <w:szCs w:val="20"/>
              </w:rPr>
              <w:t>Finance</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D0319FA" w14:textId="77777777" w:rsidR="00301788" w:rsidRDefault="00301788" w:rsidP="00AA0E09">
            <w:pPr>
              <w:jc w:val="right"/>
            </w:pPr>
            <w:r>
              <w:rPr>
                <w:sz w:val="20"/>
                <w:szCs w:val="20"/>
              </w:rPr>
              <w:t>16</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B0882E2" w14:textId="77777777" w:rsidR="00301788" w:rsidRDefault="00301788" w:rsidP="00AA0E09">
            <w:r>
              <w:rPr>
                <w:sz w:val="20"/>
                <w:szCs w:val="20"/>
              </w:rPr>
              <w:t>2 idle, 2 repeat questions</w:t>
            </w:r>
          </w:p>
        </w:tc>
      </w:tr>
      <w:tr w:rsidR="00301788" w14:paraId="61238E2A"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D954CB" w14:textId="77777777" w:rsidR="00301788" w:rsidRDefault="00301788" w:rsidP="00AA0E09">
            <w:pPr>
              <w:jc w:val="center"/>
            </w:pPr>
            <w:r>
              <w:rPr>
                <w:sz w:val="20"/>
                <w:szCs w:val="20"/>
              </w:rPr>
              <w:t>7</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96D8DF" w14:textId="77777777" w:rsidR="00301788" w:rsidRDefault="00301788" w:rsidP="00AA0E09">
            <w:r>
              <w:rPr>
                <w:sz w:val="20"/>
                <w:szCs w:val="20"/>
              </w:rPr>
              <w:t>Research Report (deep)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AC23F" w14:textId="77777777" w:rsidR="00301788" w:rsidRDefault="00301788" w:rsidP="00AA0E09">
            <w:pPr>
              <w:jc w:val="right"/>
            </w:pPr>
            <w:r>
              <w:rPr>
                <w:sz w:val="20"/>
                <w:szCs w:val="20"/>
              </w:rPr>
              <w:t>11</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ABF8F" w14:textId="77777777" w:rsidR="00301788" w:rsidRDefault="00301788" w:rsidP="00AA0E09">
            <w:r>
              <w:rPr>
                <w:sz w:val="20"/>
                <w:szCs w:val="20"/>
              </w:rPr>
              <w:t>—</w:t>
            </w:r>
          </w:p>
        </w:tc>
      </w:tr>
      <w:tr w:rsidR="00301788" w14:paraId="538193C0"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C11CA75" w14:textId="77777777" w:rsidR="00301788" w:rsidRDefault="00301788" w:rsidP="00AA0E09">
            <w:pPr>
              <w:jc w:val="center"/>
            </w:pPr>
            <w:r>
              <w:rPr>
                <w:sz w:val="20"/>
                <w:szCs w:val="20"/>
              </w:rPr>
              <w:t>8</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190C53E" w14:textId="77777777" w:rsidR="00301788" w:rsidRDefault="00301788" w:rsidP="00AA0E09">
            <w:r>
              <w:rPr>
                <w:sz w:val="20"/>
                <w:szCs w:val="20"/>
              </w:rPr>
              <w:t>Category Research</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9EBB416" w14:textId="77777777" w:rsidR="00301788" w:rsidRDefault="00301788" w:rsidP="00AA0E09">
            <w:pPr>
              <w:jc w:val="right"/>
            </w:pPr>
            <w:r>
              <w:rPr>
                <w:sz w:val="20"/>
                <w:szCs w:val="20"/>
              </w:rPr>
              <w:t>9</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268A4A9" w14:textId="77777777" w:rsidR="00301788" w:rsidRDefault="00301788" w:rsidP="00AA0E09">
            <w:r>
              <w:rPr>
                <w:sz w:val="20"/>
                <w:szCs w:val="20"/>
              </w:rPr>
              <w:t>4 unique users</w:t>
            </w:r>
          </w:p>
        </w:tc>
      </w:tr>
      <w:tr w:rsidR="00301788" w14:paraId="5EB34557"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0E1AF9" w14:textId="77777777" w:rsidR="00301788" w:rsidRDefault="00301788" w:rsidP="00AA0E09">
            <w:pPr>
              <w:jc w:val="center"/>
            </w:pPr>
            <w:r>
              <w:rPr>
                <w:sz w:val="20"/>
                <w:szCs w:val="20"/>
              </w:rPr>
              <w:t>9</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2D7D5B" w14:textId="77777777" w:rsidR="00301788" w:rsidRDefault="00301788" w:rsidP="00AA0E09">
            <w:r>
              <w:rPr>
                <w:sz w:val="20"/>
                <w:szCs w:val="20"/>
              </w:rPr>
              <w:t>Image Generation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EB6B2" w14:textId="77777777" w:rsidR="00301788" w:rsidRDefault="00301788" w:rsidP="00AA0E09">
            <w:pPr>
              <w:jc w:val="right"/>
            </w:pPr>
            <w:r>
              <w:rPr>
                <w:sz w:val="20"/>
                <w:szCs w:val="20"/>
              </w:rPr>
              <w:t>9</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238BB4" w14:textId="77777777" w:rsidR="00301788" w:rsidRDefault="00301788" w:rsidP="00AA0E09">
            <w:r>
              <w:rPr>
                <w:sz w:val="20"/>
                <w:szCs w:val="20"/>
              </w:rPr>
              <w:t>1 unique user</w:t>
            </w:r>
          </w:p>
        </w:tc>
      </w:tr>
      <w:tr w:rsidR="00301788" w14:paraId="742775B7"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E78095A" w14:textId="77777777" w:rsidR="00301788" w:rsidRDefault="00301788" w:rsidP="00AA0E09">
            <w:pPr>
              <w:jc w:val="center"/>
            </w:pPr>
            <w:r>
              <w:rPr>
                <w:sz w:val="20"/>
                <w:szCs w:val="20"/>
              </w:rPr>
              <w:t>10</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E0B8700" w14:textId="77777777" w:rsidR="00301788" w:rsidRDefault="00301788" w:rsidP="00AA0E09">
            <w:r>
              <w:rPr>
                <w:sz w:val="20"/>
                <w:szCs w:val="20"/>
              </w:rPr>
              <w:t>Retail Launch</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B470BE1" w14:textId="77777777" w:rsidR="00301788" w:rsidRDefault="00301788" w:rsidP="00AA0E09">
            <w:pPr>
              <w:jc w:val="right"/>
            </w:pPr>
            <w:r>
              <w:rPr>
                <w:sz w:val="20"/>
                <w:szCs w:val="20"/>
              </w:rPr>
              <w:t>9</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F9F7A67" w14:textId="77777777" w:rsidR="00301788" w:rsidRDefault="00301788" w:rsidP="00AA0E09">
            <w:r>
              <w:rPr>
                <w:sz w:val="20"/>
                <w:szCs w:val="20"/>
              </w:rPr>
              <w:t>2 users from same company</w:t>
            </w:r>
          </w:p>
        </w:tc>
      </w:tr>
      <w:tr w:rsidR="00301788" w14:paraId="1812892F"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DBE571" w14:textId="77777777" w:rsidR="00301788" w:rsidRDefault="00301788" w:rsidP="00AA0E09">
            <w:pPr>
              <w:jc w:val="center"/>
            </w:pPr>
            <w:r>
              <w:rPr>
                <w:sz w:val="20"/>
                <w:szCs w:val="20"/>
              </w:rPr>
              <w:t>11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DF28D" w14:textId="77777777" w:rsidR="00301788" w:rsidRDefault="00301788" w:rsidP="00AA0E09">
            <w:r>
              <w:rPr>
                <w:sz w:val="20"/>
                <w:szCs w:val="20"/>
              </w:rPr>
              <w:t>Whitespace Innovation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EBE2D" w14:textId="77777777" w:rsidR="00301788" w:rsidRDefault="00301788" w:rsidP="00AA0E09">
            <w:pPr>
              <w:jc w:val="right"/>
            </w:pPr>
            <w:r>
              <w:rPr>
                <w:sz w:val="20"/>
                <w:szCs w:val="20"/>
              </w:rPr>
              <w:t>9</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E28B9C" w14:textId="77777777" w:rsidR="00301788" w:rsidRDefault="00301788" w:rsidP="00AA0E09">
            <w:r>
              <w:rPr>
                <w:sz w:val="20"/>
                <w:szCs w:val="20"/>
              </w:rPr>
              <w:t>4 unique users</w:t>
            </w:r>
          </w:p>
        </w:tc>
      </w:tr>
      <w:tr w:rsidR="00301788" w14:paraId="575154A0"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A259BAE" w14:textId="77777777" w:rsidR="00301788" w:rsidRDefault="00301788" w:rsidP="00AA0E09">
            <w:pPr>
              <w:jc w:val="center"/>
            </w:pPr>
            <w:r>
              <w:rPr>
                <w:sz w:val="20"/>
                <w:szCs w:val="20"/>
              </w:rPr>
              <w:t>12</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FD22041" w14:textId="77777777" w:rsidR="00301788" w:rsidRDefault="00301788" w:rsidP="00AA0E09">
            <w:r>
              <w:rPr>
                <w:sz w:val="20"/>
                <w:szCs w:val="20"/>
              </w:rPr>
              <w:t>Angel Funnel Builder</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B2C2060" w14:textId="77777777" w:rsidR="00301788" w:rsidRDefault="00301788" w:rsidP="00AA0E09">
            <w:pPr>
              <w:jc w:val="right"/>
            </w:pPr>
            <w:r>
              <w:rPr>
                <w:sz w:val="20"/>
                <w:szCs w:val="20"/>
              </w:rPr>
              <w:t>8</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6E2D6A5" w14:textId="77777777" w:rsidR="00301788" w:rsidRDefault="00301788" w:rsidP="00AA0E09">
            <w:r>
              <w:rPr>
                <w:sz w:val="20"/>
                <w:szCs w:val="20"/>
              </w:rPr>
              <w:t>—</w:t>
            </w:r>
          </w:p>
        </w:tc>
      </w:tr>
      <w:tr w:rsidR="00301788" w14:paraId="08D1799C"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287269" w14:textId="77777777" w:rsidR="00301788" w:rsidRDefault="00301788" w:rsidP="00AA0E09">
            <w:pPr>
              <w:jc w:val="center"/>
            </w:pPr>
            <w:r>
              <w:rPr>
                <w:sz w:val="20"/>
                <w:szCs w:val="20"/>
              </w:rPr>
              <w:t>13</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BA22C0" w14:textId="77777777" w:rsidR="00301788" w:rsidRDefault="00301788" w:rsidP="00AA0E09">
            <w:r>
              <w:rPr>
                <w:sz w:val="20"/>
                <w:szCs w:val="20"/>
              </w:rPr>
              <w:t>Entrepreneurial Readiness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D3FC36" w14:textId="77777777" w:rsidR="00301788" w:rsidRDefault="00301788" w:rsidP="00AA0E09">
            <w:pPr>
              <w:jc w:val="right"/>
            </w:pPr>
            <w:r>
              <w:rPr>
                <w:sz w:val="20"/>
                <w:szCs w:val="20"/>
              </w:rPr>
              <w:t>6</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7F82FF" w14:textId="77777777" w:rsidR="00301788" w:rsidRDefault="00301788" w:rsidP="00AA0E09">
            <w:r>
              <w:rPr>
                <w:sz w:val="20"/>
                <w:szCs w:val="20"/>
              </w:rPr>
              <w:t>—</w:t>
            </w:r>
          </w:p>
        </w:tc>
      </w:tr>
      <w:tr w:rsidR="00301788" w14:paraId="35FDE41A"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7330AA5" w14:textId="77777777" w:rsidR="00301788" w:rsidRDefault="00301788" w:rsidP="00AA0E09">
            <w:pPr>
              <w:jc w:val="center"/>
            </w:pPr>
            <w:r>
              <w:rPr>
                <w:sz w:val="20"/>
                <w:szCs w:val="20"/>
              </w:rPr>
              <w:t>14</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C2C45E4" w14:textId="77777777" w:rsidR="00301788" w:rsidRDefault="00301788" w:rsidP="00AA0E09">
            <w:r>
              <w:rPr>
                <w:sz w:val="20"/>
                <w:szCs w:val="20"/>
              </w:rPr>
              <w:t>Create Your Startup Plan and Budget</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9820F86" w14:textId="77777777" w:rsidR="00301788" w:rsidRDefault="00301788" w:rsidP="00AA0E09">
            <w:pPr>
              <w:jc w:val="right"/>
            </w:pPr>
            <w:r>
              <w:rPr>
                <w:sz w:val="20"/>
                <w:szCs w:val="20"/>
              </w:rPr>
              <w:t>5</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9A5D66" w14:textId="77777777" w:rsidR="00301788" w:rsidRDefault="00301788" w:rsidP="00AA0E09">
            <w:r>
              <w:rPr>
                <w:sz w:val="20"/>
                <w:szCs w:val="20"/>
              </w:rPr>
              <w:t>—</w:t>
            </w:r>
          </w:p>
        </w:tc>
      </w:tr>
      <w:tr w:rsidR="00301788" w14:paraId="63C655BD"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248F50" w14:textId="77777777" w:rsidR="00301788" w:rsidRDefault="00301788" w:rsidP="00AA0E09">
            <w:pPr>
              <w:jc w:val="center"/>
            </w:pPr>
            <w:r>
              <w:rPr>
                <w:sz w:val="20"/>
                <w:szCs w:val="20"/>
              </w:rPr>
              <w:lastRenderedPageBreak/>
              <w:t>15</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9AD00B" w14:textId="77777777" w:rsidR="00301788" w:rsidRDefault="00301788" w:rsidP="00AA0E09">
            <w:r>
              <w:rPr>
                <w:sz w:val="20"/>
                <w:szCs w:val="20"/>
              </w:rPr>
              <w:t>Multi-Channel Break Even Analysis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2C29FD" w14:textId="77777777" w:rsidR="00301788" w:rsidRDefault="00301788" w:rsidP="00AA0E09">
            <w:pPr>
              <w:jc w:val="right"/>
            </w:pPr>
            <w:r>
              <w:rPr>
                <w:sz w:val="20"/>
                <w:szCs w:val="20"/>
              </w:rPr>
              <w:t>5</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538948" w14:textId="77777777" w:rsidR="00301788" w:rsidRDefault="00301788" w:rsidP="00AA0E09">
            <w:r>
              <w:rPr>
                <w:sz w:val="20"/>
                <w:szCs w:val="20"/>
              </w:rPr>
              <w:t>Only 1 completed</w:t>
            </w:r>
          </w:p>
        </w:tc>
      </w:tr>
      <w:tr w:rsidR="00301788" w14:paraId="5ECF421F"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AD4118C" w14:textId="77777777" w:rsidR="00301788" w:rsidRDefault="00301788" w:rsidP="00AA0E09">
            <w:pPr>
              <w:jc w:val="center"/>
            </w:pPr>
            <w:r>
              <w:rPr>
                <w:sz w:val="20"/>
                <w:szCs w:val="20"/>
              </w:rPr>
              <w:t>16</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4B1F230" w14:textId="77777777" w:rsidR="00301788" w:rsidRDefault="00301788" w:rsidP="00AA0E09">
            <w:r>
              <w:rPr>
                <w:sz w:val="20"/>
                <w:szCs w:val="20"/>
              </w:rPr>
              <w:t>Packaging Claims &amp; Audit</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9A4FC77" w14:textId="77777777" w:rsidR="00301788" w:rsidRDefault="00301788" w:rsidP="00AA0E09">
            <w:pPr>
              <w:jc w:val="right"/>
            </w:pPr>
            <w:r>
              <w:rPr>
                <w:sz w:val="20"/>
                <w:szCs w:val="20"/>
              </w:rPr>
              <w:t>5</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9766A0D" w14:textId="77777777" w:rsidR="00301788" w:rsidRDefault="00301788" w:rsidP="00AA0E09">
            <w:r>
              <w:rPr>
                <w:sz w:val="20"/>
                <w:szCs w:val="20"/>
              </w:rPr>
              <w:t>2 unique users</w:t>
            </w:r>
          </w:p>
        </w:tc>
      </w:tr>
      <w:tr w:rsidR="00301788" w14:paraId="648A0DD9"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289174" w14:textId="77777777" w:rsidR="00301788" w:rsidRDefault="00301788" w:rsidP="00AA0E09">
            <w:pPr>
              <w:jc w:val="center"/>
            </w:pPr>
            <w:r>
              <w:rPr>
                <w:sz w:val="20"/>
                <w:szCs w:val="20"/>
              </w:rPr>
              <w:t>17</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60E216" w14:textId="77777777" w:rsidR="00301788" w:rsidRDefault="00301788" w:rsidP="00AA0E09">
            <w:r>
              <w:rPr>
                <w:sz w:val="20"/>
                <w:szCs w:val="20"/>
              </w:rPr>
              <w:t>Retail Pitch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CE42C2" w14:textId="77777777" w:rsidR="00301788" w:rsidRDefault="00301788" w:rsidP="00AA0E09">
            <w:pPr>
              <w:jc w:val="right"/>
            </w:pPr>
            <w:r>
              <w:rPr>
                <w:sz w:val="20"/>
                <w:szCs w:val="20"/>
              </w:rPr>
              <w:t>5</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E3BB02" w14:textId="77777777" w:rsidR="00301788" w:rsidRDefault="00301788" w:rsidP="00AA0E09">
            <w:r>
              <w:rPr>
                <w:sz w:val="20"/>
                <w:szCs w:val="20"/>
              </w:rPr>
              <w:t>2 finished (4 counts), 1 didn't finish — multi-step flow</w:t>
            </w:r>
          </w:p>
        </w:tc>
      </w:tr>
      <w:tr w:rsidR="00301788" w14:paraId="2453C32A"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F4231AC" w14:textId="77777777" w:rsidR="00301788" w:rsidRDefault="00301788" w:rsidP="00AA0E09">
            <w:pPr>
              <w:jc w:val="center"/>
            </w:pPr>
            <w:r>
              <w:rPr>
                <w:sz w:val="20"/>
                <w:szCs w:val="20"/>
              </w:rPr>
              <w:t>18</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9786648" w14:textId="77777777" w:rsidR="00301788" w:rsidRDefault="00301788" w:rsidP="00AA0E09">
            <w:r>
              <w:rPr>
                <w:sz w:val="20"/>
                <w:szCs w:val="20"/>
              </w:rPr>
              <w:t>Strategic Brand Review</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AF8A6FC" w14:textId="77777777" w:rsidR="00301788" w:rsidRDefault="00301788" w:rsidP="00AA0E09">
            <w:pPr>
              <w:jc w:val="right"/>
            </w:pPr>
            <w:r>
              <w:rPr>
                <w:sz w:val="20"/>
                <w:szCs w:val="20"/>
              </w:rPr>
              <w:t>5</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02AC852" w14:textId="77777777" w:rsidR="00301788" w:rsidRDefault="00301788" w:rsidP="00AA0E09">
            <w:r>
              <w:rPr>
                <w:sz w:val="20"/>
                <w:szCs w:val="20"/>
              </w:rPr>
              <w:t>2 unique users</w:t>
            </w:r>
          </w:p>
        </w:tc>
      </w:tr>
      <w:tr w:rsidR="00301788" w14:paraId="5BC42CA0"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72DFC6" w14:textId="77777777" w:rsidR="00301788" w:rsidRDefault="00301788" w:rsidP="00AA0E09">
            <w:pPr>
              <w:jc w:val="center"/>
            </w:pPr>
            <w:r>
              <w:rPr>
                <w:sz w:val="20"/>
                <w:szCs w:val="20"/>
              </w:rPr>
              <w:t>19</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F8DA4" w14:textId="77777777" w:rsidR="00301788" w:rsidRDefault="00301788" w:rsidP="00AA0E09">
            <w:r>
              <w:rPr>
                <w:sz w:val="20"/>
                <w:szCs w:val="20"/>
              </w:rPr>
              <w:t>Quarterly Investor Update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996D4" w14:textId="77777777" w:rsidR="00301788" w:rsidRDefault="00301788" w:rsidP="00AA0E09">
            <w:pPr>
              <w:jc w:val="right"/>
            </w:pPr>
            <w:r>
              <w:rPr>
                <w:sz w:val="20"/>
                <w:szCs w:val="20"/>
              </w:rPr>
              <w:t>4</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4C4371" w14:textId="77777777" w:rsidR="00301788" w:rsidRDefault="00301788" w:rsidP="00AA0E09">
            <w:r>
              <w:rPr>
                <w:sz w:val="20"/>
                <w:szCs w:val="20"/>
              </w:rPr>
              <w:t>1 unique user</w:t>
            </w:r>
          </w:p>
        </w:tc>
      </w:tr>
      <w:tr w:rsidR="00301788" w14:paraId="04DA308D"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FF0E998" w14:textId="77777777" w:rsidR="00301788" w:rsidRDefault="00301788" w:rsidP="00AA0E09">
            <w:pPr>
              <w:jc w:val="center"/>
            </w:pPr>
            <w:r>
              <w:rPr>
                <w:sz w:val="20"/>
                <w:szCs w:val="20"/>
              </w:rPr>
              <w:t>20</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83E1C2D" w14:textId="77777777" w:rsidR="00301788" w:rsidRDefault="00301788" w:rsidP="00AA0E09">
            <w:r>
              <w:rPr>
                <w:sz w:val="20"/>
                <w:szCs w:val="20"/>
              </w:rPr>
              <w:t>Social Media Content Calendar Builder</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1CBA769" w14:textId="77777777" w:rsidR="00301788" w:rsidRDefault="00301788" w:rsidP="00AA0E09">
            <w:pPr>
              <w:jc w:val="right"/>
            </w:pPr>
            <w:r>
              <w:rPr>
                <w:sz w:val="20"/>
                <w:szCs w:val="20"/>
              </w:rPr>
              <w:t>3</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CE268C6" w14:textId="77777777" w:rsidR="00301788" w:rsidRDefault="00301788" w:rsidP="00AA0E09">
            <w:r>
              <w:rPr>
                <w:sz w:val="20"/>
                <w:szCs w:val="20"/>
              </w:rPr>
              <w:t>1 finished</w:t>
            </w:r>
          </w:p>
        </w:tc>
      </w:tr>
      <w:tr w:rsidR="00301788" w14:paraId="41AEB2DF"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8542AD" w14:textId="77777777" w:rsidR="00301788" w:rsidRDefault="00301788" w:rsidP="00AA0E09">
            <w:pPr>
              <w:jc w:val="center"/>
            </w:pPr>
            <w:r>
              <w:rPr>
                <w:sz w:val="20"/>
                <w:szCs w:val="20"/>
              </w:rPr>
              <w:t>21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BBC31" w14:textId="77777777" w:rsidR="00301788" w:rsidRDefault="00301788" w:rsidP="00AA0E09">
            <w:r>
              <w:rPr>
                <w:sz w:val="20"/>
                <w:szCs w:val="20"/>
              </w:rPr>
              <w:t>Co-Packer &amp; Supplier Scorecard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F795E" w14:textId="77777777" w:rsidR="00301788" w:rsidRDefault="00301788" w:rsidP="00AA0E09">
            <w:pPr>
              <w:jc w:val="right"/>
            </w:pPr>
            <w:r>
              <w:rPr>
                <w:sz w:val="20"/>
                <w:szCs w:val="20"/>
              </w:rPr>
              <w:t>2</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EFF59F" w14:textId="77777777" w:rsidR="00301788" w:rsidRDefault="00301788" w:rsidP="00AA0E09">
            <w:r>
              <w:rPr>
                <w:sz w:val="20"/>
                <w:szCs w:val="20"/>
              </w:rPr>
              <w:t>1 unique user</w:t>
            </w:r>
          </w:p>
        </w:tc>
      </w:tr>
      <w:tr w:rsidR="00301788" w14:paraId="59BD973E"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610F43E" w14:textId="77777777" w:rsidR="00301788" w:rsidRDefault="00301788" w:rsidP="00AA0E09">
            <w:pPr>
              <w:jc w:val="center"/>
            </w:pPr>
            <w:r>
              <w:rPr>
                <w:sz w:val="20"/>
                <w:szCs w:val="20"/>
              </w:rPr>
              <w:t>22</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376E98F" w14:textId="77777777" w:rsidR="00301788" w:rsidRDefault="00301788" w:rsidP="00AA0E09">
            <w:r>
              <w:rPr>
                <w:sz w:val="20"/>
                <w:szCs w:val="20"/>
              </w:rPr>
              <w:t>Price Elasticity Tool</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3EAD02A" w14:textId="77777777" w:rsidR="00301788" w:rsidRDefault="00301788" w:rsidP="00AA0E09">
            <w:pPr>
              <w:jc w:val="right"/>
            </w:pPr>
            <w:r>
              <w:rPr>
                <w:sz w:val="20"/>
                <w:szCs w:val="20"/>
              </w:rPr>
              <w:t>2</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240C476" w14:textId="77777777" w:rsidR="00301788" w:rsidRDefault="00301788" w:rsidP="00AA0E09">
            <w:r>
              <w:rPr>
                <w:sz w:val="20"/>
                <w:szCs w:val="20"/>
              </w:rPr>
              <w:t>0 completed</w:t>
            </w:r>
          </w:p>
        </w:tc>
      </w:tr>
      <w:tr w:rsidR="00301788" w14:paraId="18E3E75A"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5FFE16" w14:textId="77777777" w:rsidR="00301788" w:rsidRDefault="00301788" w:rsidP="00AA0E09">
            <w:pPr>
              <w:jc w:val="center"/>
            </w:pPr>
            <w:r>
              <w:rPr>
                <w:sz w:val="20"/>
                <w:szCs w:val="20"/>
              </w:rPr>
              <w:t>23</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386A8" w14:textId="77777777" w:rsidR="00301788" w:rsidRDefault="00301788" w:rsidP="00AA0E09">
            <w:r>
              <w:rPr>
                <w:sz w:val="20"/>
                <w:szCs w:val="20"/>
              </w:rPr>
              <w:t>Trade Spend ROI Optimizer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71ADC0" w14:textId="77777777" w:rsidR="00301788" w:rsidRDefault="00301788" w:rsidP="00AA0E09">
            <w:pPr>
              <w:jc w:val="right"/>
            </w:pPr>
            <w:r>
              <w:rPr>
                <w:sz w:val="20"/>
                <w:szCs w:val="20"/>
              </w:rPr>
              <w:t>2</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238CF8" w14:textId="77777777" w:rsidR="00301788" w:rsidRDefault="00301788" w:rsidP="00AA0E09">
            <w:r>
              <w:rPr>
                <w:sz w:val="20"/>
                <w:szCs w:val="20"/>
              </w:rPr>
              <w:t>1 unique user</w:t>
            </w:r>
          </w:p>
        </w:tc>
      </w:tr>
      <w:tr w:rsidR="00301788" w14:paraId="23C3B478"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A2F38B1" w14:textId="77777777" w:rsidR="00301788" w:rsidRDefault="00301788" w:rsidP="00AA0E09">
            <w:pPr>
              <w:jc w:val="center"/>
            </w:pPr>
            <w:r>
              <w:rPr>
                <w:sz w:val="20"/>
                <w:szCs w:val="20"/>
              </w:rPr>
              <w:t>24</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09EC5B5" w14:textId="77777777" w:rsidR="00301788" w:rsidRDefault="00301788" w:rsidP="00AA0E09">
            <w:r>
              <w:rPr>
                <w:sz w:val="20"/>
                <w:szCs w:val="20"/>
              </w:rPr>
              <w:t>Annual Promo Calendar</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6135757" w14:textId="77777777" w:rsidR="00301788" w:rsidRDefault="00301788" w:rsidP="00AA0E09">
            <w:pPr>
              <w:jc w:val="right"/>
            </w:pPr>
            <w:r>
              <w:rPr>
                <w:sz w:val="20"/>
                <w:szCs w:val="20"/>
              </w:rPr>
              <w:t>1</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F0A935B" w14:textId="77777777" w:rsidR="00301788" w:rsidRDefault="00301788" w:rsidP="00AA0E09">
            <w:r>
              <w:rPr>
                <w:sz w:val="20"/>
                <w:szCs w:val="20"/>
              </w:rPr>
              <w:t>—</w:t>
            </w:r>
          </w:p>
        </w:tc>
      </w:tr>
      <w:tr w:rsidR="00301788" w14:paraId="1C8B6929"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F3217" w14:textId="77777777" w:rsidR="00301788" w:rsidRDefault="00301788" w:rsidP="00AA0E09">
            <w:pPr>
              <w:jc w:val="center"/>
            </w:pPr>
            <w:r>
              <w:rPr>
                <w:sz w:val="20"/>
                <w:szCs w:val="20"/>
              </w:rPr>
              <w:t>25</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6175AB" w14:textId="77777777" w:rsidR="00301788" w:rsidRDefault="00301788" w:rsidP="00AA0E09">
            <w:r>
              <w:rPr>
                <w:sz w:val="20"/>
                <w:szCs w:val="20"/>
              </w:rPr>
              <w:t>Business Review</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C0EBF" w14:textId="77777777" w:rsidR="00301788" w:rsidRDefault="00301788" w:rsidP="00AA0E09">
            <w:pPr>
              <w:jc w:val="right"/>
            </w:pPr>
            <w:r>
              <w:rPr>
                <w:sz w:val="20"/>
                <w:szCs w:val="20"/>
              </w:rPr>
              <w:t>1</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FE5EE6" w14:textId="77777777" w:rsidR="00301788" w:rsidRDefault="00301788" w:rsidP="00AA0E09">
            <w:r>
              <w:rPr>
                <w:sz w:val="20"/>
                <w:szCs w:val="20"/>
              </w:rPr>
              <w:t>—</w:t>
            </w:r>
          </w:p>
        </w:tc>
      </w:tr>
      <w:tr w:rsidR="00301788" w14:paraId="45E80149"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B4E07F0" w14:textId="77777777" w:rsidR="00301788" w:rsidRDefault="00301788" w:rsidP="00AA0E09">
            <w:pPr>
              <w:jc w:val="center"/>
            </w:pPr>
            <w:r>
              <w:rPr>
                <w:sz w:val="20"/>
                <w:szCs w:val="20"/>
              </w:rPr>
              <w:t>26</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B9344F2" w14:textId="77777777" w:rsidR="00301788" w:rsidRDefault="00301788" w:rsidP="00AA0E09">
            <w:r>
              <w:rPr>
                <w:sz w:val="20"/>
                <w:szCs w:val="20"/>
              </w:rPr>
              <w:t>Identify Investor Funnel</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BC8F20D" w14:textId="77777777" w:rsidR="00301788" w:rsidRDefault="00301788" w:rsidP="00AA0E09">
            <w:pPr>
              <w:jc w:val="right"/>
            </w:pPr>
            <w:r>
              <w:rPr>
                <w:sz w:val="20"/>
                <w:szCs w:val="20"/>
              </w:rPr>
              <w:t>1</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6FA930C" w14:textId="77777777" w:rsidR="00301788" w:rsidRDefault="00301788" w:rsidP="00AA0E09">
            <w:r>
              <w:rPr>
                <w:sz w:val="20"/>
                <w:szCs w:val="20"/>
              </w:rPr>
              <w:t>—</w:t>
            </w:r>
          </w:p>
        </w:tc>
      </w:tr>
      <w:tr w:rsidR="00301788" w14:paraId="73081318"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623C2" w14:textId="77777777" w:rsidR="00301788" w:rsidRDefault="00301788" w:rsidP="00AA0E09">
            <w:pPr>
              <w:jc w:val="center"/>
            </w:pPr>
            <w:r>
              <w:rPr>
                <w:sz w:val="20"/>
                <w:szCs w:val="20"/>
              </w:rPr>
              <w:t>27</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16CC4D" w14:textId="77777777" w:rsidR="00301788" w:rsidRDefault="00301788" w:rsidP="00AA0E09">
            <w:r>
              <w:rPr>
                <w:sz w:val="20"/>
                <w:szCs w:val="20"/>
              </w:rPr>
              <w:t>MAP Scorecard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A8855B" w14:textId="77777777" w:rsidR="00301788" w:rsidRDefault="00301788" w:rsidP="00AA0E09">
            <w:pPr>
              <w:jc w:val="right"/>
            </w:pPr>
            <w:r>
              <w:rPr>
                <w:sz w:val="20"/>
                <w:szCs w:val="20"/>
              </w:rPr>
              <w:t>1</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10D6A9" w14:textId="77777777" w:rsidR="00301788" w:rsidRDefault="00301788" w:rsidP="00AA0E09">
            <w:r>
              <w:rPr>
                <w:sz w:val="20"/>
                <w:szCs w:val="20"/>
              </w:rPr>
              <w:t>—</w:t>
            </w:r>
          </w:p>
        </w:tc>
      </w:tr>
      <w:tr w:rsidR="00301788" w14:paraId="49A8FD59"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7D169BF" w14:textId="77777777" w:rsidR="00301788" w:rsidRDefault="00301788" w:rsidP="00AA0E09">
            <w:pPr>
              <w:jc w:val="center"/>
            </w:pPr>
            <w:r>
              <w:rPr>
                <w:sz w:val="20"/>
                <w:szCs w:val="20"/>
              </w:rPr>
              <w:t>28</w:t>
            </w:r>
          </w:p>
        </w:tc>
        <w:tc>
          <w:tcPr>
            <w:tcW w:w="3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7D278C3" w14:textId="77777777" w:rsidR="00301788" w:rsidRDefault="00301788" w:rsidP="00AA0E09">
            <w:r>
              <w:rPr>
                <w:sz w:val="20"/>
                <w:szCs w:val="20"/>
              </w:rPr>
              <w:t>Retail Buyer Meeting Prep Kit</w:t>
            </w:r>
          </w:p>
        </w:tc>
        <w:tc>
          <w:tcPr>
            <w:tcW w:w="1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06FA968" w14:textId="77777777" w:rsidR="00301788" w:rsidRDefault="00301788" w:rsidP="00AA0E09">
            <w:pPr>
              <w:jc w:val="right"/>
            </w:pPr>
            <w:r>
              <w:rPr>
                <w:sz w:val="20"/>
                <w:szCs w:val="20"/>
              </w:rPr>
              <w:t>1</w:t>
            </w:r>
          </w:p>
        </w:tc>
        <w:tc>
          <w:tcPr>
            <w:tcW w:w="435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6C2C916" w14:textId="77777777" w:rsidR="00301788" w:rsidRDefault="00301788" w:rsidP="00AA0E09">
            <w:r>
              <w:rPr>
                <w:sz w:val="20"/>
                <w:szCs w:val="20"/>
              </w:rPr>
              <w:t>—</w:t>
            </w:r>
          </w:p>
        </w:tc>
      </w:tr>
      <w:tr w:rsidR="00301788" w14:paraId="51BA63FC" w14:textId="77777777" w:rsidTr="00AA0E09">
        <w:trPr>
          <w:cantSplit/>
        </w:trPr>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C2D8C" w14:textId="77777777" w:rsidR="00301788" w:rsidRDefault="00301788" w:rsidP="00AA0E09">
            <w:pPr>
              <w:jc w:val="center"/>
            </w:pPr>
            <w:r>
              <w:rPr>
                <w:sz w:val="20"/>
                <w:szCs w:val="20"/>
              </w:rPr>
              <w:t>29</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C5B7B" w14:textId="77777777" w:rsidR="00301788" w:rsidRDefault="00301788" w:rsidP="00AA0E09">
            <w:r>
              <w:rPr>
                <w:sz w:val="20"/>
                <w:szCs w:val="20"/>
              </w:rPr>
              <w:t>Pitch Deck Agent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8E4EAE" w14:textId="77777777" w:rsidR="00301788" w:rsidRDefault="00301788" w:rsidP="00AA0E09">
            <w:pPr>
              <w:jc w:val="right"/>
            </w:pPr>
            <w:r>
              <w:rPr>
                <w:sz w:val="20"/>
                <w:szCs w:val="20"/>
              </w:rPr>
              <w:t>0</w:t>
            </w:r>
          </w:p>
        </w:tc>
        <w:tc>
          <w:tcPr>
            <w:tcW w:w="4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6D509C" w14:textId="77777777" w:rsidR="00301788" w:rsidRDefault="00301788" w:rsidP="00AA0E09">
            <w:r>
              <w:rPr>
                <w:sz w:val="20"/>
                <w:szCs w:val="20"/>
              </w:rPr>
              <w:t>—</w:t>
            </w:r>
          </w:p>
        </w:tc>
      </w:tr>
    </w:tbl>
    <w:p w14:paraId="769AA94A" w14:textId="77777777" w:rsidR="00301788" w:rsidRDefault="00301788" w:rsidP="00301788">
      <w:pPr>
        <w:spacing w:after="100"/>
      </w:pPr>
    </w:p>
    <w:p w14:paraId="265D678F" w14:textId="77777777" w:rsidR="00301788" w:rsidRDefault="00301788" w:rsidP="00301788">
      <w:pPr>
        <w:spacing w:after="100"/>
      </w:pPr>
      <w:commentRangeStart w:id="6"/>
      <w:r w:rsidRPr="00A50761">
        <w:rPr>
          <w:highlight w:val="yellow"/>
        </w:rPr>
        <w:t>Note: several gurus' counts are inflated by multi-step flows where a single user attempt generates two logged events (e</w:t>
      </w:r>
      <w:r>
        <w:t>.</w:t>
      </w:r>
      <w:commentRangeEnd w:id="6"/>
      <w:r w:rsidR="00FE4D10">
        <w:rPr>
          <w:rStyle w:val="CommentReference"/>
          <w:sz w:val="22"/>
          <w:szCs w:val="22"/>
        </w:rPr>
        <w:commentReference w:id="6"/>
      </w:r>
      <w:r>
        <w:t>g., "</w:t>
      </w:r>
      <w:r w:rsidRPr="00AA3388">
        <w:rPr>
          <w:u w:val="single"/>
        </w:rPr>
        <w:t>Start</w:t>
      </w:r>
      <w:r>
        <w:t xml:space="preserve"> Cash Runway Analysis" and "</w:t>
      </w:r>
      <w:r w:rsidRPr="00AA3388">
        <w:rPr>
          <w:u w:val="single"/>
        </w:rPr>
        <w:t>Submitted</w:t>
      </w:r>
      <w:r>
        <w:t xml:space="preserve"> Cash Runway Analysis answers" count as 2, not 1). If other Gurus are not mentioned in this table, there were no users during reported period. </w:t>
      </w:r>
    </w:p>
    <w:p w14:paraId="53AC6A5D" w14:textId="15F40283" w:rsidR="00301788" w:rsidRDefault="00301788" w:rsidP="00301788">
      <w:pPr>
        <w:pStyle w:val="Heading2"/>
      </w:pPr>
      <w:r>
        <w:t>3.</w:t>
      </w:r>
      <w:r w:rsidR="007B0F59">
        <w:t>3</w:t>
      </w:r>
      <w:r>
        <w:t xml:space="preserve"> Guru-Routable Standard Chat Volume by Segment </w:t>
      </w:r>
    </w:p>
    <w:p w14:paraId="187943D6" w14:textId="77777777" w:rsidR="00301788" w:rsidRDefault="00301788" w:rsidP="00301788">
      <w:pPr>
        <w:spacing w:after="160"/>
      </w:pPr>
      <w:r>
        <w:t>Using keyword matching against each guru's stated purpose (a directional, not exhaustive, method — see Appendix A for limitations), the following volume of Standard Chat activity maps onto an existing guru's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1260"/>
        <w:gridCol w:w="1530"/>
        <w:gridCol w:w="1530"/>
        <w:gridCol w:w="2881"/>
      </w:tblGrid>
      <w:tr w:rsidR="00301788" w14:paraId="6A1BAB15" w14:textId="77777777" w:rsidTr="00AA0E09">
        <w:trPr>
          <w:tblHeader/>
        </w:trPr>
        <w:tc>
          <w:tcPr>
            <w:tcW w:w="2159"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7F2C183E" w14:textId="77777777" w:rsidR="00301788" w:rsidRDefault="00301788" w:rsidP="00AA0E09">
            <w:r>
              <w:rPr>
                <w:b/>
                <w:bCs/>
                <w:color w:val="FFFFFF"/>
                <w:sz w:val="20"/>
                <w:szCs w:val="20"/>
              </w:rPr>
              <w:t>Segment</w:t>
            </w:r>
          </w:p>
        </w:tc>
        <w:tc>
          <w:tcPr>
            <w:tcW w:w="12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59AB08DE" w14:textId="77777777" w:rsidR="00301788" w:rsidRDefault="00301788" w:rsidP="00AA0E09">
            <w:r>
              <w:rPr>
                <w:b/>
                <w:bCs/>
                <w:color w:val="FFFFFF"/>
                <w:sz w:val="20"/>
                <w:szCs w:val="20"/>
              </w:rPr>
              <w:t>Standard Chat Prompts</w:t>
            </w:r>
          </w:p>
        </w:tc>
        <w:tc>
          <w:tcPr>
            <w:tcW w:w="153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118020B7" w14:textId="77777777" w:rsidR="00301788" w:rsidRDefault="00301788" w:rsidP="00AA0E09">
            <w:r>
              <w:rPr>
                <w:b/>
                <w:bCs/>
                <w:color w:val="FFFFFF"/>
                <w:sz w:val="20"/>
                <w:szCs w:val="20"/>
              </w:rPr>
              <w:t>Guru-Routable</w:t>
            </w:r>
          </w:p>
        </w:tc>
        <w:tc>
          <w:tcPr>
            <w:tcW w:w="153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7B73CDD1" w14:textId="77777777" w:rsidR="00301788" w:rsidRDefault="00301788" w:rsidP="00AA0E09">
            <w:r>
              <w:rPr>
                <w:b/>
                <w:bCs/>
                <w:color w:val="FFFFFF"/>
                <w:sz w:val="20"/>
                <w:szCs w:val="20"/>
              </w:rPr>
              <w:t>% Routable</w:t>
            </w:r>
          </w:p>
        </w:tc>
        <w:tc>
          <w:tcPr>
            <w:tcW w:w="2881"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24ABB3C1" w14:textId="77777777" w:rsidR="00301788" w:rsidRDefault="00301788" w:rsidP="00AA0E09">
            <w:r>
              <w:rPr>
                <w:b/>
                <w:bCs/>
                <w:color w:val="FFFFFF"/>
                <w:sz w:val="20"/>
                <w:szCs w:val="20"/>
              </w:rPr>
              <w:t>Top Driver</w:t>
            </w:r>
          </w:p>
        </w:tc>
      </w:tr>
      <w:tr w:rsidR="00301788" w14:paraId="39310643" w14:textId="77777777" w:rsidTr="00AA0E09">
        <w:trPr>
          <w:cantSplit/>
        </w:trPr>
        <w:tc>
          <w:tcPr>
            <w:tcW w:w="2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7F38C5" w14:textId="77777777" w:rsidR="00301788" w:rsidRDefault="00301788" w:rsidP="00AA0E09">
            <w:r>
              <w:rPr>
                <w:sz w:val="20"/>
                <w:szCs w:val="20"/>
              </w:rPr>
              <w:t>Casual</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B1A5E0" w14:textId="77777777" w:rsidR="00301788" w:rsidRDefault="00301788" w:rsidP="00AA0E09">
            <w:pPr>
              <w:jc w:val="right"/>
            </w:pPr>
            <w:r>
              <w:rPr>
                <w:sz w:val="20"/>
                <w:szCs w:val="20"/>
              </w:rPr>
              <w:t>39</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3540B8" w14:textId="77777777" w:rsidR="00301788" w:rsidRDefault="00301788" w:rsidP="00AA0E09">
            <w:pPr>
              <w:jc w:val="right"/>
            </w:pPr>
            <w:r>
              <w:rPr>
                <w:sz w:val="20"/>
                <w:szCs w:val="20"/>
              </w:rPr>
              <w:t>11</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008B1E" w14:textId="77777777" w:rsidR="00301788" w:rsidRDefault="00301788" w:rsidP="00AA0E09">
            <w:pPr>
              <w:jc w:val="right"/>
            </w:pPr>
            <w:r>
              <w:rPr>
                <w:sz w:val="20"/>
                <w:szCs w:val="20"/>
              </w:rPr>
              <w:t>28%</w:t>
            </w:r>
          </w:p>
        </w:tc>
        <w:tc>
          <w:tcPr>
            <w:tcW w:w="28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5C12E" w14:textId="77777777" w:rsidR="00301788" w:rsidRDefault="00301788" w:rsidP="00AA0E09">
            <w:r w:rsidRPr="00AA3388">
              <w:rPr>
                <w:b/>
                <w:bCs/>
                <w:sz w:val="20"/>
                <w:szCs w:val="20"/>
              </w:rPr>
              <w:t>Finance</w:t>
            </w:r>
            <w:r>
              <w:rPr>
                <w:sz w:val="20"/>
                <w:szCs w:val="20"/>
              </w:rPr>
              <w:t xml:space="preserve"> (3), Retail Buyer Prep (2), Retail Launch (2)</w:t>
            </w:r>
          </w:p>
        </w:tc>
      </w:tr>
      <w:tr w:rsidR="00301788" w14:paraId="34D623F7" w14:textId="77777777" w:rsidTr="00AA0E09">
        <w:trPr>
          <w:cantSplit/>
        </w:trPr>
        <w:tc>
          <w:tcPr>
            <w:tcW w:w="2159"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8C9F841" w14:textId="77777777" w:rsidR="00301788" w:rsidRDefault="00301788" w:rsidP="00AA0E09">
            <w:r>
              <w:rPr>
                <w:sz w:val="20"/>
                <w:szCs w:val="20"/>
              </w:rPr>
              <w:t>Regular</w:t>
            </w:r>
          </w:p>
        </w:tc>
        <w:tc>
          <w:tcPr>
            <w:tcW w:w="12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745AD21" w14:textId="77777777" w:rsidR="00301788" w:rsidRDefault="00301788" w:rsidP="00AA0E09">
            <w:pPr>
              <w:jc w:val="right"/>
            </w:pPr>
            <w:r>
              <w:rPr>
                <w:sz w:val="20"/>
                <w:szCs w:val="20"/>
              </w:rPr>
              <w:t>228</w:t>
            </w:r>
          </w:p>
        </w:tc>
        <w:tc>
          <w:tcPr>
            <w:tcW w:w="153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70FAAD2" w14:textId="77777777" w:rsidR="00301788" w:rsidRDefault="00301788" w:rsidP="00AA0E09">
            <w:pPr>
              <w:jc w:val="right"/>
            </w:pPr>
            <w:r>
              <w:rPr>
                <w:sz w:val="20"/>
                <w:szCs w:val="20"/>
              </w:rPr>
              <w:t>39</w:t>
            </w:r>
          </w:p>
        </w:tc>
        <w:tc>
          <w:tcPr>
            <w:tcW w:w="153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F192058" w14:textId="77777777" w:rsidR="00301788" w:rsidRDefault="00301788" w:rsidP="00AA0E09">
            <w:pPr>
              <w:jc w:val="right"/>
            </w:pPr>
            <w:r>
              <w:rPr>
                <w:sz w:val="20"/>
                <w:szCs w:val="20"/>
              </w:rPr>
              <w:t>17%</w:t>
            </w:r>
          </w:p>
        </w:tc>
        <w:tc>
          <w:tcPr>
            <w:tcW w:w="288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1FA9294" w14:textId="77777777" w:rsidR="00301788" w:rsidRDefault="00301788" w:rsidP="00AA0E09">
            <w:r w:rsidRPr="00AA3388">
              <w:rPr>
                <w:b/>
                <w:bCs/>
                <w:sz w:val="20"/>
                <w:szCs w:val="20"/>
              </w:rPr>
              <w:t>Finance</w:t>
            </w:r>
            <w:r>
              <w:rPr>
                <w:sz w:val="20"/>
                <w:szCs w:val="20"/>
              </w:rPr>
              <w:t xml:space="preserve"> (13), Investor Q&amp;A (8), Brand Positioning (8)</w:t>
            </w:r>
          </w:p>
        </w:tc>
      </w:tr>
      <w:tr w:rsidR="00301788" w14:paraId="376B963A" w14:textId="77777777" w:rsidTr="00AA0E09">
        <w:trPr>
          <w:cantSplit/>
        </w:trPr>
        <w:tc>
          <w:tcPr>
            <w:tcW w:w="2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E794C" w14:textId="77777777" w:rsidR="00301788" w:rsidRDefault="00301788" w:rsidP="00AA0E09">
            <w:r>
              <w:rPr>
                <w:sz w:val="20"/>
                <w:szCs w:val="20"/>
              </w:rPr>
              <w:t>Heavier — Moderate Power</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025CA" w14:textId="77777777" w:rsidR="00301788" w:rsidRDefault="00301788" w:rsidP="00AA0E09">
            <w:pPr>
              <w:jc w:val="right"/>
            </w:pPr>
            <w:r>
              <w:rPr>
                <w:sz w:val="20"/>
                <w:szCs w:val="20"/>
              </w:rPr>
              <w:t>289</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E66D4F" w14:textId="77777777" w:rsidR="00301788" w:rsidRDefault="00301788" w:rsidP="00AA0E09">
            <w:pPr>
              <w:jc w:val="right"/>
            </w:pPr>
            <w:r>
              <w:rPr>
                <w:sz w:val="20"/>
                <w:szCs w:val="20"/>
              </w:rPr>
              <w:t>51</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C28A5" w14:textId="77777777" w:rsidR="00301788" w:rsidRDefault="00301788" w:rsidP="00AA0E09">
            <w:pPr>
              <w:jc w:val="right"/>
            </w:pPr>
            <w:r>
              <w:rPr>
                <w:sz w:val="20"/>
                <w:szCs w:val="20"/>
              </w:rPr>
              <w:t>18%</w:t>
            </w:r>
          </w:p>
        </w:tc>
        <w:tc>
          <w:tcPr>
            <w:tcW w:w="28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01D95" w14:textId="77777777" w:rsidR="00301788" w:rsidRDefault="00301788" w:rsidP="00AA0E09">
            <w:r w:rsidRPr="00AA3388">
              <w:rPr>
                <w:b/>
                <w:bCs/>
                <w:sz w:val="20"/>
                <w:szCs w:val="20"/>
              </w:rPr>
              <w:t>Finance</w:t>
            </w:r>
            <w:r>
              <w:rPr>
                <w:sz w:val="20"/>
                <w:szCs w:val="20"/>
              </w:rPr>
              <w:t xml:space="preserve"> (22), Competitive Pricing (12)</w:t>
            </w:r>
          </w:p>
        </w:tc>
      </w:tr>
      <w:tr w:rsidR="00301788" w14:paraId="1CB3CCDC" w14:textId="77777777" w:rsidTr="00AA0E09">
        <w:trPr>
          <w:cantSplit/>
        </w:trPr>
        <w:tc>
          <w:tcPr>
            <w:tcW w:w="2159"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56EF248" w14:textId="77777777" w:rsidR="00301788" w:rsidRDefault="00301788" w:rsidP="00AA0E09">
            <w:r>
              <w:rPr>
                <w:sz w:val="20"/>
                <w:szCs w:val="20"/>
              </w:rPr>
              <w:lastRenderedPageBreak/>
              <w:t>Heavier — Heavy Power</w:t>
            </w:r>
          </w:p>
        </w:tc>
        <w:tc>
          <w:tcPr>
            <w:tcW w:w="12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C518B5F" w14:textId="77777777" w:rsidR="00301788" w:rsidRDefault="00301788" w:rsidP="00AA0E09">
            <w:pPr>
              <w:jc w:val="right"/>
            </w:pPr>
            <w:r>
              <w:rPr>
                <w:sz w:val="20"/>
                <w:szCs w:val="20"/>
              </w:rPr>
              <w:t>735</w:t>
            </w:r>
          </w:p>
        </w:tc>
        <w:tc>
          <w:tcPr>
            <w:tcW w:w="153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F5CA5D5" w14:textId="77777777" w:rsidR="00301788" w:rsidRDefault="00301788" w:rsidP="00AA0E09">
            <w:pPr>
              <w:jc w:val="right"/>
            </w:pPr>
            <w:r>
              <w:rPr>
                <w:sz w:val="20"/>
                <w:szCs w:val="20"/>
              </w:rPr>
              <w:t>97</w:t>
            </w:r>
          </w:p>
        </w:tc>
        <w:tc>
          <w:tcPr>
            <w:tcW w:w="153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052D2FF" w14:textId="77777777" w:rsidR="00301788" w:rsidRDefault="00301788" w:rsidP="00AA0E09">
            <w:pPr>
              <w:jc w:val="right"/>
            </w:pPr>
            <w:r>
              <w:rPr>
                <w:sz w:val="20"/>
                <w:szCs w:val="20"/>
              </w:rPr>
              <w:t>13%</w:t>
            </w:r>
          </w:p>
        </w:tc>
        <w:tc>
          <w:tcPr>
            <w:tcW w:w="288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475225C" w14:textId="77777777" w:rsidR="00301788" w:rsidRDefault="00301788" w:rsidP="00AA0E09">
            <w:r w:rsidRPr="00AA3388">
              <w:rPr>
                <w:b/>
                <w:bCs/>
                <w:sz w:val="20"/>
                <w:szCs w:val="20"/>
              </w:rPr>
              <w:t>Finance</w:t>
            </w:r>
            <w:r>
              <w:rPr>
                <w:sz w:val="20"/>
                <w:szCs w:val="20"/>
              </w:rPr>
              <w:t xml:space="preserve"> (33), Investor Q&amp;A (24)</w:t>
            </w:r>
          </w:p>
        </w:tc>
      </w:tr>
      <w:tr w:rsidR="00301788" w14:paraId="78FA6C23" w14:textId="77777777" w:rsidTr="00AA0E09">
        <w:trPr>
          <w:cantSplit/>
        </w:trPr>
        <w:tc>
          <w:tcPr>
            <w:tcW w:w="2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C6E6EE" w14:textId="77777777" w:rsidR="00301788" w:rsidRDefault="00301788" w:rsidP="00AA0E09">
            <w:r>
              <w:rPr>
                <w:sz w:val="20"/>
                <w:szCs w:val="20"/>
              </w:rPr>
              <w:t>Heavier — Ultra Power</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96054D" w14:textId="77777777" w:rsidR="00301788" w:rsidRDefault="00301788" w:rsidP="00AA0E09">
            <w:pPr>
              <w:jc w:val="right"/>
            </w:pPr>
            <w:r>
              <w:rPr>
                <w:sz w:val="20"/>
                <w:szCs w:val="20"/>
              </w:rPr>
              <w:t>303</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62C1F" w14:textId="77777777" w:rsidR="00301788" w:rsidRDefault="00301788" w:rsidP="00AA0E09">
            <w:pPr>
              <w:jc w:val="right"/>
            </w:pPr>
            <w:r>
              <w:rPr>
                <w:sz w:val="20"/>
                <w:szCs w:val="20"/>
              </w:rPr>
              <w:t>32</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E7703D" w14:textId="77777777" w:rsidR="00301788" w:rsidRDefault="00301788" w:rsidP="00AA0E09">
            <w:pPr>
              <w:jc w:val="right"/>
            </w:pPr>
            <w:r>
              <w:rPr>
                <w:sz w:val="20"/>
                <w:szCs w:val="20"/>
              </w:rPr>
              <w:t>11%</w:t>
            </w:r>
          </w:p>
        </w:tc>
        <w:tc>
          <w:tcPr>
            <w:tcW w:w="28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C998DF" w14:textId="77777777" w:rsidR="00301788" w:rsidRDefault="00301788" w:rsidP="00AA0E09">
            <w:r w:rsidRPr="00AA3388">
              <w:rPr>
                <w:b/>
                <w:bCs/>
                <w:sz w:val="20"/>
                <w:szCs w:val="20"/>
              </w:rPr>
              <w:t>Finance</w:t>
            </w:r>
            <w:r>
              <w:rPr>
                <w:sz w:val="20"/>
                <w:szCs w:val="20"/>
              </w:rPr>
              <w:t xml:space="preserve"> (11), Investor Q&amp;A (8)</w:t>
            </w:r>
          </w:p>
        </w:tc>
      </w:tr>
      <w:tr w:rsidR="00301788" w14:paraId="6689CE75" w14:textId="77777777" w:rsidTr="00AA0E09">
        <w:trPr>
          <w:cantSplit/>
        </w:trPr>
        <w:tc>
          <w:tcPr>
            <w:tcW w:w="2159"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A1385B5" w14:textId="77777777" w:rsidR="00301788" w:rsidRDefault="00301788" w:rsidP="00AA0E09">
            <w:r>
              <w:rPr>
                <w:sz w:val="20"/>
                <w:szCs w:val="20"/>
              </w:rPr>
              <w:t>All segments (incl. 1&amp;Done)</w:t>
            </w:r>
          </w:p>
        </w:tc>
        <w:tc>
          <w:tcPr>
            <w:tcW w:w="12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9FD487F" w14:textId="77777777" w:rsidR="00301788" w:rsidRDefault="00301788" w:rsidP="00AA0E09">
            <w:pPr>
              <w:jc w:val="right"/>
            </w:pPr>
            <w:r>
              <w:rPr>
                <w:sz w:val="20"/>
                <w:szCs w:val="20"/>
              </w:rPr>
              <w:t>1,599</w:t>
            </w:r>
          </w:p>
        </w:tc>
        <w:tc>
          <w:tcPr>
            <w:tcW w:w="153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4D2FE84" w14:textId="77777777" w:rsidR="00301788" w:rsidRDefault="00301788" w:rsidP="00AA0E09">
            <w:pPr>
              <w:jc w:val="right"/>
            </w:pPr>
            <w:r>
              <w:rPr>
                <w:sz w:val="20"/>
                <w:szCs w:val="20"/>
              </w:rPr>
              <w:t>235</w:t>
            </w:r>
          </w:p>
        </w:tc>
        <w:tc>
          <w:tcPr>
            <w:tcW w:w="153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7AC147" w14:textId="77777777" w:rsidR="00301788" w:rsidRDefault="00301788" w:rsidP="00AA0E09">
            <w:pPr>
              <w:jc w:val="right"/>
            </w:pPr>
            <w:r>
              <w:rPr>
                <w:sz w:val="20"/>
                <w:szCs w:val="20"/>
              </w:rPr>
              <w:t>15%</w:t>
            </w:r>
          </w:p>
        </w:tc>
        <w:tc>
          <w:tcPr>
            <w:tcW w:w="288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955AAE3" w14:textId="77777777" w:rsidR="00301788" w:rsidRDefault="00301788" w:rsidP="00AA0E09">
            <w:r w:rsidRPr="00AA3388">
              <w:rPr>
                <w:b/>
                <w:bCs/>
                <w:sz w:val="20"/>
                <w:szCs w:val="20"/>
              </w:rPr>
              <w:t>Finance</w:t>
            </w:r>
            <w:r>
              <w:rPr>
                <w:sz w:val="20"/>
                <w:szCs w:val="20"/>
              </w:rPr>
              <w:t xml:space="preserve"> (82), Investor Q&amp;A (50)</w:t>
            </w:r>
          </w:p>
        </w:tc>
      </w:tr>
    </w:tbl>
    <w:p w14:paraId="4FC2526B" w14:textId="77777777" w:rsidR="00301788" w:rsidRDefault="00301788" w:rsidP="00301788">
      <w:pPr>
        <w:spacing w:after="100"/>
      </w:pPr>
    </w:p>
    <w:p w14:paraId="6CE0ACA2" w14:textId="77777777" w:rsidR="00301788" w:rsidRDefault="00301788" w:rsidP="00301788">
      <w:pPr>
        <w:spacing w:after="160"/>
      </w:pPr>
      <w:r>
        <w:t>Finance is the top driver of unmet guru-routable demand in every single segment and sub-segment without exception — the most consistent single signal in this analysis.</w:t>
      </w:r>
    </w:p>
    <w:p w14:paraId="79D259E6" w14:textId="2DC73086" w:rsidR="007B0F59" w:rsidRDefault="007B0F59" w:rsidP="007B0F59">
      <w:pPr>
        <w:pStyle w:val="Heading2"/>
      </w:pPr>
      <w:r>
        <w:t>3.4 Standard Chat Dominance</w:t>
      </w:r>
    </w:p>
    <w:p w14:paraId="15CFC9C3" w14:textId="77777777" w:rsidR="007B0F59" w:rsidRDefault="007B0F59" w:rsidP="007B0F59">
      <w:pPr>
        <w:spacing w:after="160"/>
      </w:pPr>
      <w:r>
        <w:t xml:space="preserve">Standard Chat accounts for 1,599 of 2,505 active prompts — 63.8% of all platform activity. This share is consistent across segments, ranging from roughly 55–65% depending on tier, meaning Standard Chat is the default interaction mode for the large majority of users regardless of how engaged they are with the platform. Dev team has implemented Gurus to be suggested within Standard Chat, as appropriate. </w:t>
      </w:r>
    </w:p>
    <w:p w14:paraId="1EDE8473" w14:textId="758A21F7" w:rsidR="00301788" w:rsidRDefault="00301788" w:rsidP="00301788">
      <w:pPr>
        <w:pStyle w:val="Heading2"/>
      </w:pPr>
      <w:r>
        <w:t>3.5 Case Study: Pitch Deck / Pitch Audience Classification</w:t>
      </w:r>
    </w:p>
    <w:p w14:paraId="598BED11" w14:textId="77777777" w:rsidR="00301788" w:rsidRDefault="00301788" w:rsidP="00301788">
      <w:pPr>
        <w:spacing w:after="160"/>
      </w:pPr>
      <w:r>
        <w:t>As detailed in Section 2.4, manual classification of all 107 deck/pitch-related Standard Chat prompts found that 52% were investor-directed, 13% retailer-directed, 12% competition-directed, and 20% carried no audience signal at all. This case study illustrates a broader principle: Babu's current routing logic (guru vs. Standard Chat) does not yet account for audience or intent variation within a single request type, which limits both the quality of the response and the platform's ability to measure true guru-fit demand.</w:t>
      </w:r>
    </w:p>
    <w:p w14:paraId="4A597C5A" w14:textId="479C70AA" w:rsidR="00E02B2E" w:rsidRDefault="00301788">
      <w:pPr>
        <w:pStyle w:val="Heading1"/>
      </w:pPr>
      <w:r>
        <w:t>4. User Segment Profiles — by Token Consumption</w:t>
      </w:r>
    </w:p>
    <w:p w14:paraId="70DCDC02" w14:textId="3CEEF36A" w:rsidR="0009181D" w:rsidRDefault="0009181D">
      <w:pPr>
        <w:spacing w:after="160"/>
      </w:pPr>
      <w:r w:rsidRPr="00A50761">
        <w:rPr>
          <w:b/>
          <w:bCs/>
          <w:highlight w:val="yellow"/>
        </w:rPr>
        <w:t>Heavier Users (21% of Babu users)</w:t>
      </w:r>
      <w:r w:rsidRPr="00A50761">
        <w:rPr>
          <w:highlight w:val="yellow"/>
        </w:rPr>
        <w:t xml:space="preserve"> account for </w:t>
      </w:r>
      <w:r w:rsidRPr="00A50761">
        <w:rPr>
          <w:b/>
          <w:bCs/>
          <w:highlight w:val="yellow"/>
        </w:rPr>
        <w:t>76%</w:t>
      </w:r>
      <w:r w:rsidRPr="00A50761">
        <w:rPr>
          <w:highlight w:val="yellow"/>
        </w:rPr>
        <w:t xml:space="preserve"> of token usage.</w:t>
      </w:r>
      <w:r>
        <w:t xml:space="preserve"> </w:t>
      </w:r>
    </w:p>
    <w:p w14:paraId="660455B6" w14:textId="3F3DE703" w:rsidR="00E02B2E" w:rsidRDefault="00000000">
      <w:pPr>
        <w:spacing w:after="160"/>
      </w:pPr>
      <w:r>
        <w:t>Segments are defined primarily by token consumption</w:t>
      </w:r>
      <w:r w:rsidR="0009181D">
        <w:t xml:space="preserve"> rather than </w:t>
      </w:r>
      <w:r>
        <w:t xml:space="preserve">query counts. </w:t>
      </w:r>
    </w:p>
    <w:p w14:paraId="4F590D8B" w14:textId="77777777" w:rsidR="00E02B2E" w:rsidRDefault="00000000">
      <w:pPr>
        <w:pStyle w:val="Heading3"/>
      </w:pPr>
      <w:r>
        <w:t>Token and Prompt Concentration by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9"/>
        <w:gridCol w:w="990"/>
        <w:gridCol w:w="1170"/>
        <w:gridCol w:w="1440"/>
        <w:gridCol w:w="1311"/>
        <w:gridCol w:w="1300"/>
      </w:tblGrid>
      <w:tr w:rsidR="00E02B2E" w14:paraId="4D525796" w14:textId="77777777" w:rsidTr="0009181D">
        <w:trPr>
          <w:tblHeader/>
        </w:trPr>
        <w:tc>
          <w:tcPr>
            <w:tcW w:w="3149"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266972F3" w14:textId="77777777" w:rsidR="00E02B2E" w:rsidRDefault="00000000">
            <w:r>
              <w:rPr>
                <w:b/>
                <w:bCs/>
                <w:color w:val="FFFFFF"/>
                <w:sz w:val="20"/>
                <w:szCs w:val="20"/>
              </w:rPr>
              <w:t>Segment</w:t>
            </w:r>
          </w:p>
        </w:tc>
        <w:tc>
          <w:tcPr>
            <w:tcW w:w="99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366BABDF" w14:textId="77777777" w:rsidR="00E02B2E" w:rsidRDefault="00000000">
            <w:r>
              <w:rPr>
                <w:b/>
                <w:bCs/>
                <w:color w:val="FFFFFF"/>
                <w:sz w:val="20"/>
                <w:szCs w:val="20"/>
              </w:rPr>
              <w:t>Users</w:t>
            </w:r>
          </w:p>
        </w:tc>
        <w:tc>
          <w:tcPr>
            <w:tcW w:w="117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5BAD4A73" w14:textId="77777777" w:rsidR="00E02B2E" w:rsidRDefault="00000000">
            <w:r>
              <w:rPr>
                <w:b/>
                <w:bCs/>
                <w:color w:val="FFFFFF"/>
                <w:sz w:val="20"/>
                <w:szCs w:val="20"/>
              </w:rPr>
              <w:t>Tokens</w:t>
            </w:r>
          </w:p>
        </w:tc>
        <w:tc>
          <w:tcPr>
            <w:tcW w:w="144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220DFFB6" w14:textId="77777777" w:rsidR="00E02B2E" w:rsidRDefault="00000000">
            <w:r>
              <w:rPr>
                <w:b/>
                <w:bCs/>
                <w:color w:val="FFFFFF"/>
                <w:sz w:val="20"/>
                <w:szCs w:val="20"/>
              </w:rPr>
              <w:t>% of Total Tokens</w:t>
            </w:r>
          </w:p>
        </w:tc>
        <w:tc>
          <w:tcPr>
            <w:tcW w:w="1311"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0E17AC1B" w14:textId="77777777" w:rsidR="00E02B2E" w:rsidRDefault="00000000">
            <w:r>
              <w:rPr>
                <w:b/>
                <w:bCs/>
                <w:color w:val="FFFFFF"/>
                <w:sz w:val="20"/>
                <w:szCs w:val="20"/>
              </w:rPr>
              <w:t>Active Prompts</w:t>
            </w:r>
          </w:p>
        </w:tc>
        <w:tc>
          <w:tcPr>
            <w:tcW w:w="13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3D324A1F" w14:textId="77777777" w:rsidR="00E02B2E" w:rsidRDefault="00000000">
            <w:r>
              <w:rPr>
                <w:b/>
                <w:bCs/>
                <w:color w:val="FFFFFF"/>
                <w:sz w:val="20"/>
                <w:szCs w:val="20"/>
              </w:rPr>
              <w:t>% of Total Prompts</w:t>
            </w:r>
          </w:p>
        </w:tc>
      </w:tr>
      <w:tr w:rsidR="00E02B2E" w14:paraId="17E2614F" w14:textId="77777777" w:rsidTr="0009181D">
        <w:trPr>
          <w:cantSplit/>
        </w:trPr>
        <w:tc>
          <w:tcPr>
            <w:tcW w:w="31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6E48A" w14:textId="77777777" w:rsidR="00E02B2E" w:rsidRDefault="00000000">
            <w:r>
              <w:rPr>
                <w:sz w:val="20"/>
                <w:szCs w:val="20"/>
              </w:rPr>
              <w:t>1&amp;Done</w:t>
            </w:r>
          </w:p>
        </w:tc>
        <w:tc>
          <w:tcPr>
            <w:tcW w:w="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A742D" w14:textId="77777777" w:rsidR="00E02B2E" w:rsidRDefault="00000000">
            <w:pPr>
              <w:jc w:val="right"/>
            </w:pPr>
            <w:r>
              <w:rPr>
                <w:sz w:val="20"/>
                <w:szCs w:val="20"/>
              </w:rPr>
              <w:t>31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7A75B" w14:textId="77777777" w:rsidR="00E02B2E" w:rsidRDefault="00000000">
            <w:pPr>
              <w:jc w:val="right"/>
            </w:pPr>
            <w:r>
              <w:rPr>
                <w:sz w:val="20"/>
                <w:szCs w:val="20"/>
              </w:rPr>
              <w:t>5,903</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1C3310" w14:textId="77777777" w:rsidR="00E02B2E" w:rsidRDefault="00000000">
            <w:pPr>
              <w:jc w:val="right"/>
            </w:pPr>
            <w:r>
              <w:rPr>
                <w:sz w:val="20"/>
                <w:szCs w:val="20"/>
              </w:rPr>
              <w:t>3.1%</w:t>
            </w:r>
          </w:p>
        </w:tc>
        <w:tc>
          <w:tcPr>
            <w:tcW w:w="13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FC0F6" w14:textId="77777777" w:rsidR="00E02B2E" w:rsidRDefault="00000000">
            <w:pPr>
              <w:jc w:val="right"/>
            </w:pPr>
            <w:r>
              <w:rPr>
                <w:sz w:val="20"/>
                <w:szCs w:val="20"/>
              </w:rPr>
              <w:t>30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A502B" w14:textId="77777777" w:rsidR="00E02B2E" w:rsidRDefault="00000000">
            <w:pPr>
              <w:jc w:val="right"/>
            </w:pPr>
            <w:r>
              <w:rPr>
                <w:sz w:val="20"/>
                <w:szCs w:val="20"/>
              </w:rPr>
              <w:t>1.2%</w:t>
            </w:r>
          </w:p>
        </w:tc>
      </w:tr>
      <w:tr w:rsidR="00E02B2E" w14:paraId="2981C817" w14:textId="77777777" w:rsidTr="0009181D">
        <w:trPr>
          <w:cantSplit/>
        </w:trPr>
        <w:tc>
          <w:tcPr>
            <w:tcW w:w="3149"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2BBC573" w14:textId="519B02C7" w:rsidR="00E02B2E" w:rsidRDefault="00000000">
            <w:r>
              <w:rPr>
                <w:sz w:val="20"/>
                <w:szCs w:val="20"/>
              </w:rPr>
              <w:t>Casual</w:t>
            </w:r>
            <w:r w:rsidR="0009181D">
              <w:rPr>
                <w:sz w:val="20"/>
                <w:szCs w:val="20"/>
              </w:rPr>
              <w:t xml:space="preserve"> (2-4 queries)</w:t>
            </w:r>
          </w:p>
        </w:tc>
        <w:tc>
          <w:tcPr>
            <w:tcW w:w="99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892BDFE" w14:textId="77777777" w:rsidR="00E02B2E" w:rsidRDefault="00000000">
            <w:pPr>
              <w:jc w:val="right"/>
            </w:pPr>
            <w:r>
              <w:rPr>
                <w:sz w:val="20"/>
                <w:szCs w:val="20"/>
              </w:rPr>
              <w:t>36</w:t>
            </w:r>
          </w:p>
        </w:tc>
        <w:tc>
          <w:tcPr>
            <w:tcW w:w="117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08FA4B9" w14:textId="77777777" w:rsidR="00E02B2E" w:rsidRDefault="00000000">
            <w:pPr>
              <w:jc w:val="right"/>
            </w:pPr>
            <w:r>
              <w:rPr>
                <w:sz w:val="20"/>
                <w:szCs w:val="20"/>
              </w:rPr>
              <w:t>3,378</w:t>
            </w:r>
          </w:p>
        </w:tc>
        <w:tc>
          <w:tcPr>
            <w:tcW w:w="14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1AF12D0" w14:textId="77777777" w:rsidR="00E02B2E" w:rsidRDefault="00000000">
            <w:pPr>
              <w:jc w:val="right"/>
            </w:pPr>
            <w:r>
              <w:rPr>
                <w:sz w:val="20"/>
                <w:szCs w:val="20"/>
              </w:rPr>
              <w:t>1.8%</w:t>
            </w:r>
          </w:p>
        </w:tc>
        <w:tc>
          <w:tcPr>
            <w:tcW w:w="131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471ABF3" w14:textId="77777777" w:rsidR="00E02B2E" w:rsidRDefault="00000000">
            <w:pPr>
              <w:jc w:val="right"/>
            </w:pPr>
            <w:r>
              <w:rPr>
                <w:sz w:val="20"/>
                <w:szCs w:val="20"/>
              </w:rPr>
              <w:t>100</w:t>
            </w:r>
          </w:p>
        </w:tc>
        <w:tc>
          <w:tcPr>
            <w:tcW w:w="13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7DE62D0" w14:textId="77777777" w:rsidR="00E02B2E" w:rsidRDefault="00000000">
            <w:pPr>
              <w:jc w:val="right"/>
            </w:pPr>
            <w:r>
              <w:rPr>
                <w:sz w:val="20"/>
                <w:szCs w:val="20"/>
              </w:rPr>
              <w:t>4.0%</w:t>
            </w:r>
          </w:p>
        </w:tc>
      </w:tr>
      <w:tr w:rsidR="00E02B2E" w14:paraId="2DCF3A4C" w14:textId="77777777" w:rsidTr="0009181D">
        <w:trPr>
          <w:cantSplit/>
        </w:trPr>
        <w:tc>
          <w:tcPr>
            <w:tcW w:w="31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5DDDD" w14:textId="7C6402DF" w:rsidR="00E02B2E" w:rsidRDefault="00000000">
            <w:r>
              <w:rPr>
                <w:sz w:val="20"/>
                <w:szCs w:val="20"/>
              </w:rPr>
              <w:t>Regular</w:t>
            </w:r>
            <w:r w:rsidR="0009181D">
              <w:rPr>
                <w:sz w:val="20"/>
                <w:szCs w:val="20"/>
              </w:rPr>
              <w:t xml:space="preserve"> (5–19 queries)</w:t>
            </w:r>
          </w:p>
        </w:tc>
        <w:tc>
          <w:tcPr>
            <w:tcW w:w="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7D5A5F" w14:textId="77777777" w:rsidR="00E02B2E" w:rsidRDefault="00000000">
            <w:pPr>
              <w:jc w:val="right"/>
            </w:pPr>
            <w:r>
              <w:rPr>
                <w:sz w:val="20"/>
                <w:szCs w:val="20"/>
              </w:rPr>
              <w:t>46</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00EEB7" w14:textId="77777777" w:rsidR="00E02B2E" w:rsidRDefault="00000000">
            <w:pPr>
              <w:jc w:val="right"/>
            </w:pPr>
            <w:r>
              <w:rPr>
                <w:sz w:val="20"/>
                <w:szCs w:val="20"/>
              </w:rPr>
              <w:t>35,796</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D2B43B" w14:textId="77777777" w:rsidR="00E02B2E" w:rsidRDefault="00000000">
            <w:pPr>
              <w:jc w:val="right"/>
            </w:pPr>
            <w:r>
              <w:rPr>
                <w:sz w:val="20"/>
                <w:szCs w:val="20"/>
              </w:rPr>
              <w:t>18.9%</w:t>
            </w:r>
          </w:p>
        </w:tc>
        <w:tc>
          <w:tcPr>
            <w:tcW w:w="13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8F56E" w14:textId="77777777" w:rsidR="00E02B2E" w:rsidRDefault="00000000">
            <w:pPr>
              <w:jc w:val="right"/>
            </w:pPr>
            <w:r>
              <w:rPr>
                <w:sz w:val="20"/>
                <w:szCs w:val="20"/>
              </w:rPr>
              <w:t>450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C4711" w14:textId="77777777" w:rsidR="00E02B2E" w:rsidRDefault="00000000">
            <w:pPr>
              <w:jc w:val="right"/>
            </w:pPr>
            <w:r>
              <w:rPr>
                <w:sz w:val="20"/>
                <w:szCs w:val="20"/>
              </w:rPr>
              <w:t>18.0%</w:t>
            </w:r>
          </w:p>
        </w:tc>
      </w:tr>
      <w:tr w:rsidR="00E02B2E" w14:paraId="15B661EF" w14:textId="77777777" w:rsidTr="0009181D">
        <w:trPr>
          <w:cantSplit/>
        </w:trPr>
        <w:tc>
          <w:tcPr>
            <w:tcW w:w="3149"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1FC4C28" w14:textId="18B17EA0" w:rsidR="00E02B2E" w:rsidRDefault="00000000">
            <w:r>
              <w:rPr>
                <w:sz w:val="20"/>
                <w:szCs w:val="20"/>
              </w:rPr>
              <w:t>Heavier</w:t>
            </w:r>
            <w:r w:rsidR="0009181D">
              <w:rPr>
                <w:sz w:val="20"/>
                <w:szCs w:val="20"/>
              </w:rPr>
              <w:t xml:space="preserve"> (20+ queries)</w:t>
            </w:r>
          </w:p>
        </w:tc>
        <w:tc>
          <w:tcPr>
            <w:tcW w:w="99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7024624" w14:textId="77777777" w:rsidR="00E02B2E" w:rsidRDefault="00000000">
            <w:pPr>
              <w:jc w:val="right"/>
            </w:pPr>
            <w:r>
              <w:rPr>
                <w:sz w:val="20"/>
                <w:szCs w:val="20"/>
              </w:rPr>
              <w:t>31</w:t>
            </w:r>
          </w:p>
        </w:tc>
        <w:tc>
          <w:tcPr>
            <w:tcW w:w="117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D49A1FB" w14:textId="77777777" w:rsidR="00E02B2E" w:rsidRDefault="00000000">
            <w:pPr>
              <w:jc w:val="right"/>
            </w:pPr>
            <w:r>
              <w:rPr>
                <w:sz w:val="20"/>
                <w:szCs w:val="20"/>
              </w:rPr>
              <w:t>143,855</w:t>
            </w:r>
          </w:p>
        </w:tc>
        <w:tc>
          <w:tcPr>
            <w:tcW w:w="144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CD7EEED" w14:textId="77777777" w:rsidR="00E02B2E" w:rsidRDefault="00000000">
            <w:pPr>
              <w:jc w:val="right"/>
            </w:pPr>
            <w:r>
              <w:rPr>
                <w:sz w:val="20"/>
                <w:szCs w:val="20"/>
              </w:rPr>
              <w:t>76.1%</w:t>
            </w:r>
          </w:p>
        </w:tc>
        <w:tc>
          <w:tcPr>
            <w:tcW w:w="131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2F5E4A6" w14:textId="77777777" w:rsidR="00E02B2E" w:rsidRDefault="00000000">
            <w:pPr>
              <w:jc w:val="right"/>
            </w:pPr>
            <w:r>
              <w:rPr>
                <w:sz w:val="20"/>
                <w:szCs w:val="20"/>
              </w:rPr>
              <w:t>1,925</w:t>
            </w:r>
          </w:p>
        </w:tc>
        <w:tc>
          <w:tcPr>
            <w:tcW w:w="13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E517304" w14:textId="77777777" w:rsidR="00E02B2E" w:rsidRDefault="00000000">
            <w:pPr>
              <w:jc w:val="right"/>
            </w:pPr>
            <w:r>
              <w:rPr>
                <w:sz w:val="20"/>
                <w:szCs w:val="20"/>
              </w:rPr>
              <w:t>76.8%</w:t>
            </w:r>
          </w:p>
        </w:tc>
      </w:tr>
    </w:tbl>
    <w:p w14:paraId="10D7BC82" w14:textId="77777777" w:rsidR="00E02B2E" w:rsidRDefault="00E02B2E">
      <w:pPr>
        <w:spacing w:after="10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1700"/>
        <w:gridCol w:w="1900"/>
        <w:gridCol w:w="1660"/>
        <w:gridCol w:w="1300"/>
      </w:tblGrid>
      <w:tr w:rsidR="00E02B2E" w14:paraId="6FF3D9E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3F6780EC" w14:textId="77777777" w:rsidR="00E02B2E" w:rsidRDefault="00000000">
            <w:r>
              <w:rPr>
                <w:b/>
                <w:bCs/>
                <w:color w:val="FFFFFF"/>
                <w:sz w:val="20"/>
                <w:szCs w:val="20"/>
              </w:rPr>
              <w:lastRenderedPageBreak/>
              <w:t>Heavier Sub-Tier</w:t>
            </w:r>
          </w:p>
        </w:tc>
        <w:tc>
          <w:tcPr>
            <w:tcW w:w="11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00C9B255" w14:textId="77777777" w:rsidR="00E02B2E" w:rsidRDefault="00000000">
            <w:r>
              <w:rPr>
                <w:b/>
                <w:bCs/>
                <w:color w:val="FFFFFF"/>
                <w:sz w:val="20"/>
                <w:szCs w:val="20"/>
              </w:rPr>
              <w:t>Users</w:t>
            </w:r>
          </w:p>
        </w:tc>
        <w:tc>
          <w:tcPr>
            <w:tcW w:w="17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54CB1D20" w14:textId="77777777" w:rsidR="00E02B2E" w:rsidRDefault="00000000">
            <w:r>
              <w:rPr>
                <w:b/>
                <w:bCs/>
                <w:color w:val="FFFFFF"/>
                <w:sz w:val="20"/>
                <w:szCs w:val="20"/>
              </w:rPr>
              <w:t>Tokens</w:t>
            </w:r>
          </w:p>
        </w:tc>
        <w:tc>
          <w:tcPr>
            <w:tcW w:w="19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0F2941F3" w14:textId="77777777" w:rsidR="00E02B2E" w:rsidRDefault="00000000">
            <w:r>
              <w:rPr>
                <w:b/>
                <w:bCs/>
                <w:color w:val="FFFFFF"/>
                <w:sz w:val="20"/>
                <w:szCs w:val="20"/>
              </w:rPr>
              <w:t>% of Total Tokens</w:t>
            </w:r>
          </w:p>
        </w:tc>
        <w:tc>
          <w:tcPr>
            <w:tcW w:w="16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3CD3C6BE" w14:textId="77777777" w:rsidR="00E02B2E" w:rsidRDefault="00000000">
            <w:r>
              <w:rPr>
                <w:b/>
                <w:bCs/>
                <w:color w:val="FFFFFF"/>
                <w:sz w:val="20"/>
                <w:szCs w:val="20"/>
              </w:rPr>
              <w:t>Active Prompts</w:t>
            </w:r>
          </w:p>
        </w:tc>
        <w:tc>
          <w:tcPr>
            <w:tcW w:w="13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237C3B18" w14:textId="77777777" w:rsidR="00E02B2E" w:rsidRDefault="00000000">
            <w:r>
              <w:rPr>
                <w:b/>
                <w:bCs/>
                <w:color w:val="FFFFFF"/>
                <w:sz w:val="20"/>
                <w:szCs w:val="20"/>
              </w:rPr>
              <w:t>% of Total Prompts</w:t>
            </w:r>
          </w:p>
        </w:tc>
      </w:tr>
      <w:tr w:rsidR="00E02B2E" w14:paraId="1BBB108E" w14:textId="77777777">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FBC9CF" w14:textId="77777777" w:rsidR="00E02B2E" w:rsidRDefault="00000000">
            <w:r>
              <w:rPr>
                <w:sz w:val="20"/>
                <w:szCs w:val="20"/>
              </w:rPr>
              <w:t>Moderate Power (&lt;5K tokens)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A084D" w14:textId="77777777" w:rsidR="00E02B2E" w:rsidRDefault="00000000">
            <w:pPr>
              <w:jc w:val="right"/>
            </w:pPr>
            <w:r>
              <w:rPr>
                <w:sz w:val="20"/>
                <w:szCs w:val="20"/>
              </w:rPr>
              <w:t>20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D66C9" w14:textId="77777777" w:rsidR="00E02B2E" w:rsidRDefault="00000000">
            <w:pPr>
              <w:jc w:val="right"/>
            </w:pPr>
            <w:r>
              <w:rPr>
                <w:sz w:val="20"/>
                <w:szCs w:val="20"/>
              </w:rPr>
              <w:t>31,288</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7D0DC0" w14:textId="77777777" w:rsidR="00E02B2E" w:rsidRDefault="00000000">
            <w:pPr>
              <w:jc w:val="right"/>
            </w:pPr>
            <w:r>
              <w:rPr>
                <w:sz w:val="20"/>
                <w:szCs w:val="20"/>
              </w:rPr>
              <w:t>16.6%</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856BB2" w14:textId="77777777" w:rsidR="00E02B2E" w:rsidRDefault="00000000">
            <w:pPr>
              <w:jc w:val="right"/>
            </w:pPr>
            <w:r>
              <w:rPr>
                <w:sz w:val="20"/>
                <w:szCs w:val="20"/>
              </w:rPr>
              <w:t>763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1698C" w14:textId="77777777" w:rsidR="00E02B2E" w:rsidRDefault="00000000">
            <w:pPr>
              <w:jc w:val="right"/>
            </w:pPr>
            <w:r>
              <w:rPr>
                <w:sz w:val="20"/>
                <w:szCs w:val="20"/>
              </w:rPr>
              <w:t>30.5%</w:t>
            </w:r>
          </w:p>
        </w:tc>
      </w:tr>
      <w:tr w:rsidR="00E02B2E" w14:paraId="4581EBA3"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276D241" w14:textId="77777777" w:rsidR="00E02B2E" w:rsidRDefault="00000000">
            <w:r>
              <w:rPr>
                <w:sz w:val="20"/>
                <w:szCs w:val="20"/>
              </w:rPr>
              <w:t>Heavy Power (5K–15K tokens)</w:t>
            </w:r>
          </w:p>
        </w:tc>
        <w:tc>
          <w:tcPr>
            <w:tcW w:w="11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36CEA11" w14:textId="77777777" w:rsidR="00E02B2E" w:rsidRDefault="00000000">
            <w:pPr>
              <w:jc w:val="right"/>
            </w:pPr>
            <w:r>
              <w:rPr>
                <w:sz w:val="20"/>
                <w:szCs w:val="20"/>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45C81F1" w14:textId="77777777" w:rsidR="00E02B2E" w:rsidRDefault="00000000">
            <w:pPr>
              <w:jc w:val="right"/>
            </w:pPr>
            <w:r>
              <w:rPr>
                <w:sz w:val="20"/>
                <w:szCs w:val="20"/>
              </w:rPr>
              <w:t>87,416</w:t>
            </w:r>
          </w:p>
        </w:tc>
        <w:tc>
          <w:tcPr>
            <w:tcW w:w="19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BF1C661" w14:textId="77777777" w:rsidR="00E02B2E" w:rsidRDefault="00000000">
            <w:pPr>
              <w:jc w:val="right"/>
            </w:pPr>
            <w:r>
              <w:rPr>
                <w:sz w:val="20"/>
                <w:szCs w:val="20"/>
              </w:rPr>
              <w:t>46.3%</w:t>
            </w:r>
          </w:p>
        </w:tc>
        <w:tc>
          <w:tcPr>
            <w:tcW w:w="16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5544A2F" w14:textId="77777777" w:rsidR="00E02B2E" w:rsidRDefault="00000000">
            <w:pPr>
              <w:jc w:val="right"/>
            </w:pPr>
            <w:r>
              <w:rPr>
                <w:sz w:val="20"/>
                <w:szCs w:val="20"/>
              </w:rPr>
              <w:t>857</w:t>
            </w:r>
          </w:p>
        </w:tc>
        <w:tc>
          <w:tcPr>
            <w:tcW w:w="13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AEC9D6" w14:textId="77777777" w:rsidR="00E02B2E" w:rsidRDefault="00000000">
            <w:pPr>
              <w:jc w:val="right"/>
            </w:pPr>
            <w:r>
              <w:rPr>
                <w:sz w:val="20"/>
                <w:szCs w:val="20"/>
              </w:rPr>
              <w:t>34.2%</w:t>
            </w:r>
          </w:p>
        </w:tc>
      </w:tr>
      <w:tr w:rsidR="00E02B2E" w14:paraId="744C4FB3" w14:textId="77777777">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99E57" w14:textId="77777777" w:rsidR="00E02B2E" w:rsidRDefault="00000000">
            <w:r>
              <w:rPr>
                <w:sz w:val="20"/>
                <w:szCs w:val="20"/>
              </w:rPr>
              <w:t>Ultra Power (&gt;15K tokens)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7C2614" w14:textId="77777777" w:rsidR="00E02B2E" w:rsidRDefault="00000000">
            <w:pPr>
              <w:jc w:val="right"/>
            </w:pPr>
            <w:r>
              <w:rPr>
                <w:sz w:val="20"/>
                <w:szCs w:val="20"/>
              </w:rPr>
              <w:t>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CDA921" w14:textId="77777777" w:rsidR="00E02B2E" w:rsidRDefault="00000000">
            <w:pPr>
              <w:jc w:val="right"/>
            </w:pPr>
            <w:r>
              <w:rPr>
                <w:sz w:val="20"/>
                <w:szCs w:val="20"/>
              </w:rPr>
              <w:t>25,151</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E24FD" w14:textId="77777777" w:rsidR="00E02B2E" w:rsidRDefault="00000000">
            <w:pPr>
              <w:jc w:val="right"/>
            </w:pPr>
            <w:r>
              <w:rPr>
                <w:sz w:val="20"/>
                <w:szCs w:val="20"/>
              </w:rPr>
              <w:t>13.3%</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DDB1F" w14:textId="77777777" w:rsidR="00E02B2E" w:rsidRDefault="00000000">
            <w:pPr>
              <w:jc w:val="right"/>
            </w:pPr>
            <w:r>
              <w:rPr>
                <w:sz w:val="20"/>
                <w:szCs w:val="20"/>
              </w:rPr>
              <w:t>305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C0C9B" w14:textId="77777777" w:rsidR="00E02B2E" w:rsidRDefault="00000000">
            <w:pPr>
              <w:jc w:val="right"/>
            </w:pPr>
            <w:r>
              <w:rPr>
                <w:sz w:val="20"/>
                <w:szCs w:val="20"/>
              </w:rPr>
              <w:t>12.2%</w:t>
            </w:r>
          </w:p>
        </w:tc>
      </w:tr>
    </w:tbl>
    <w:p w14:paraId="2E9A8B7A" w14:textId="77777777" w:rsidR="00E02B2E" w:rsidRDefault="00E02B2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2B2E" w14:paraId="33D54AD6"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4"/>
            <w:tcMar>
              <w:top w:w="140" w:type="dxa"/>
              <w:left w:w="180" w:type="dxa"/>
              <w:bottom w:w="140" w:type="dxa"/>
              <w:right w:w="180" w:type="dxa"/>
            </w:tcMar>
          </w:tcPr>
          <w:p w14:paraId="79E58E20" w14:textId="77777777" w:rsidR="00E02B2E" w:rsidRDefault="00000000">
            <w:pPr>
              <w:spacing w:after="80"/>
            </w:pPr>
            <w:r>
              <w:rPr>
                <w:b/>
                <w:bCs/>
              </w:rPr>
              <w:t>Token concentration exceeds user concentration</w:t>
            </w:r>
          </w:p>
          <w:p w14:paraId="768A546A" w14:textId="77777777" w:rsidR="00E02B2E" w:rsidRDefault="00000000">
            <w:r>
              <w:rPr>
                <w:sz w:val="21"/>
                <w:szCs w:val="21"/>
              </w:rPr>
              <w:t>31 Heavier-tier users (21.5% of the 144-customer base) account for 76.1% of all tokens consumed — a more extreme concentration than their share of users or even their share of active prompts (76.8%). Heavy Power alone (10 users, 6.9% of customers) accounts for 46.3% of all tokens. This confirms token-based segmentation as the more meaningful lens for prioritizing platform investment.</w:t>
            </w:r>
          </w:p>
        </w:tc>
      </w:tr>
    </w:tbl>
    <w:p w14:paraId="18A4D5FA" w14:textId="233C8274" w:rsidR="00E02B2E" w:rsidRDefault="00301788">
      <w:pPr>
        <w:pStyle w:val="Heading2"/>
      </w:pPr>
      <w:r>
        <w:t>4.1 1&amp;Done — 31 users, 30 active prompts, 5,903 tokens (3.1% of total)</w:t>
      </w:r>
    </w:p>
    <w:p w14:paraId="06B19052" w14:textId="77777777" w:rsidR="00E02B2E" w:rsidRDefault="00000000">
      <w:pPr>
        <w:spacing w:after="160"/>
      </w:pPr>
      <w:commentRangeStart w:id="7"/>
      <w:r>
        <w:t xml:space="preserve">Single-session users who ask one substantive question and do not return. </w:t>
      </w:r>
      <w:r w:rsidRPr="00A50761">
        <w:rPr>
          <w:highlight w:val="cyan"/>
        </w:rPr>
        <w:t xml:space="preserve">Dominant themes are </w:t>
      </w:r>
      <w:r w:rsidRPr="00A50761">
        <w:rPr>
          <w:highlight w:val="yellow"/>
        </w:rPr>
        <w:t>one-shot competitive benchmarking, market sizing requests, simple pricing math, and basic retail-entry questions.</w:t>
      </w:r>
      <w:r w:rsidRPr="00A50761">
        <w:rPr>
          <w:highlight w:val="cyan"/>
        </w:rPr>
        <w:t xml:space="preserve"> A recurring secondary theme is platform orientation ("what is your expertise," "how are you different from ChatGPT") — a signal that some users arrive without a clear sense of what Babu does before they ask their one question.</w:t>
      </w:r>
      <w:commentRangeEnd w:id="7"/>
      <w:r w:rsidR="00FE4D10">
        <w:rPr>
          <w:rStyle w:val="CommentReference"/>
          <w:sz w:val="22"/>
          <w:szCs w:val="22"/>
        </w:rPr>
        <w:commentReference w:id="7"/>
      </w:r>
    </w:p>
    <w:p w14:paraId="64FA4B9D" w14:textId="04B108AC" w:rsidR="00E02B2E" w:rsidRDefault="00301788">
      <w:pPr>
        <w:pStyle w:val="Heading2"/>
      </w:pPr>
      <w:r>
        <w:t>4.2 Casual — 36 users, 100 active prompts, 3,378 tokens (1.8% of total)</w:t>
      </w:r>
    </w:p>
    <w:p w14:paraId="7133BE38" w14:textId="77777777" w:rsidR="00E02B2E" w:rsidRDefault="00000000">
      <w:pPr>
        <w:spacing w:after="160"/>
      </w:pPr>
      <w:r>
        <w:t xml:space="preserve">Broader strategic questions than 1&amp;Done, but without iterative follow-through. Dominant themes are </w:t>
      </w:r>
      <w:commentRangeStart w:id="8"/>
      <w:r w:rsidRPr="00A50761">
        <w:rPr>
          <w:highlight w:val="yellow"/>
        </w:rPr>
        <w:t>retail entry mechanics (entry terms, buyer outreach, distributor deduction mitigation), fundraising basics (deck review, investor list creation), and unit economics fundamentals (COGS, margin definitions, trade rates).</w:t>
      </w:r>
      <w:r>
        <w:t xml:space="preserve"> </w:t>
      </w:r>
      <w:commentRangeEnd w:id="8"/>
      <w:r w:rsidR="00FE4D10">
        <w:rPr>
          <w:rStyle w:val="CommentReference"/>
          <w:sz w:val="22"/>
          <w:szCs w:val="22"/>
        </w:rPr>
        <w:commentReference w:id="8"/>
      </w:r>
      <w:r>
        <w:t>This is an intelligence-gathering tier — "what should I do" rather than "help me do it." Notably, this segment shows the highest token efficiency per prompt of any tier (lowest tokens per active prompt), consistent with shorter, less complex requests.</w:t>
      </w:r>
    </w:p>
    <w:p w14:paraId="691551AB" w14:textId="069BDC78" w:rsidR="00E02B2E" w:rsidRDefault="00301788">
      <w:pPr>
        <w:pStyle w:val="Heading2"/>
      </w:pPr>
      <w:r>
        <w:t>4.3 Regular — 46 users, 450 active prompts, 35,796 tokens (18.9% of total)</w:t>
      </w:r>
    </w:p>
    <w:p w14:paraId="71EAF98A" w14:textId="77777777" w:rsidR="00E02B2E" w:rsidRDefault="00000000">
      <w:pPr>
        <w:spacing w:after="160"/>
      </w:pPr>
      <w:r>
        <w:t xml:space="preserve">This is where Babu begins functioning as a working tool rather than a search engine, and where token consumption per user jumps meaningfully versus Casual. The largest single theme is investor deck iteration — multi-turn review and revision cycles, often with an uploaded deck. </w:t>
      </w:r>
      <w:r w:rsidRPr="00FE4D10">
        <w:rPr>
          <w:highlight w:val="yellow"/>
        </w:rPr>
        <w:t>Other major themes: retail execution (UNFI/KeHE deduction management, Sprouts and WFM category review prep), unit economics and full P&amp;L builds, multi-session brand positioning work, GTM and pre-launch operations (co-packer sourcing, commercial kitchen setup), and legal/compliance questions (FDA attorney search, label claims, SKU trademark safety).</w:t>
      </w:r>
    </w:p>
    <w:p w14:paraId="5E741CF7" w14:textId="66DB8BA7" w:rsidR="00E02B2E" w:rsidRDefault="00301788">
      <w:pPr>
        <w:pStyle w:val="Heading2"/>
      </w:pPr>
      <w:r>
        <w:t>4.4 Heavier — 31 users, 1,925 active prompts, 143,855 tokens (76.1% of total)</w:t>
      </w:r>
    </w:p>
    <w:p w14:paraId="278816E9" w14:textId="77777777" w:rsidR="00E02B2E" w:rsidRDefault="00000000">
      <w:pPr>
        <w:spacing w:after="160"/>
      </w:pPr>
      <w:r>
        <w:lastRenderedPageBreak/>
        <w:t>Users in this segment treat Babu as an operating tool across many sessions and account for more than three-quarters of all platform token consumption despite being roughly one-fifth of the customer base. The segment splits meaningfully by token tier:</w:t>
      </w:r>
    </w:p>
    <w:p w14:paraId="2AE3A0B1" w14:textId="77777777" w:rsidR="00E02B2E" w:rsidRDefault="00000000" w:rsidP="0009181D">
      <w:pPr>
        <w:pStyle w:val="Heading3"/>
        <w:ind w:left="720"/>
      </w:pPr>
      <w:r>
        <w:t>Moderate Power — 20 users, 763 prompts, 31,288 tokens (16.6% of total)</w:t>
      </w:r>
    </w:p>
    <w:p w14:paraId="79987B0B" w14:textId="77777777" w:rsidR="00E02B2E" w:rsidRDefault="00000000" w:rsidP="0009181D">
      <w:pPr>
        <w:spacing w:after="160"/>
        <w:ind w:left="720"/>
      </w:pPr>
      <w:r>
        <w:t xml:space="preserve">Actively building brands with multi-session returns on a single problem. </w:t>
      </w:r>
      <w:r w:rsidRPr="00FE4D10">
        <w:rPr>
          <w:highlight w:val="yellow"/>
        </w:rPr>
        <w:t>Dominant themes: retail and distribution operations (deduction disputes, Sprouts/HEB modeling), DTC and Amazon launch mechanics, marketing and content planning, and early concept validation.</w:t>
      </w:r>
    </w:p>
    <w:p w14:paraId="69B53F8B" w14:textId="77777777" w:rsidR="00E02B2E" w:rsidRDefault="00000000" w:rsidP="0009181D">
      <w:pPr>
        <w:pStyle w:val="Heading3"/>
        <w:ind w:left="720"/>
      </w:pPr>
      <w:r>
        <w:t>Heavy Power — 10 users, 857 prompts, 87,416 tokens (46.3% of total)</w:t>
      </w:r>
    </w:p>
    <w:p w14:paraId="69539C92" w14:textId="77777777" w:rsidR="00E02B2E" w:rsidRDefault="00000000" w:rsidP="0009181D">
      <w:pPr>
        <w:spacing w:after="160"/>
        <w:ind w:left="720"/>
      </w:pPr>
      <w:r>
        <w:t>The single largest token-consuming tier despite having only 10 users</w:t>
      </w:r>
      <w:r w:rsidRPr="00B37911">
        <w:rPr>
          <w:highlight w:val="yellow"/>
        </w:rPr>
        <w:t>. Full brand strategy execution across positioning, GTM, financial modeling, regulatory, and investor materials — often within one or a few long threads. Real-time, high-stakes decision support is common (same-day investor rejection responses, seed round announcement copy).</w:t>
      </w:r>
    </w:p>
    <w:p w14:paraId="47AA8E84" w14:textId="77777777" w:rsidR="00E02B2E" w:rsidRDefault="00000000" w:rsidP="0009181D">
      <w:pPr>
        <w:pStyle w:val="Heading3"/>
        <w:ind w:left="720"/>
      </w:pPr>
      <w:r>
        <w:t>Ultra Power — 1 user, 305 prompts, 25,151 tokens (13.3% of total)</w:t>
      </w:r>
    </w:p>
    <w:p w14:paraId="752A32FE" w14:textId="77777777" w:rsidR="00E02B2E" w:rsidRDefault="00000000" w:rsidP="0009181D">
      <w:pPr>
        <w:spacing w:after="160"/>
        <w:ind w:left="720"/>
      </w:pPr>
      <w:commentRangeStart w:id="9"/>
      <w:r>
        <w:t>A single customer in this tier uses Babu for live business operations: retailer submissions, trade show planning, revenue and margin analysis, and pricing strategy. This is the clearest example in the dataset of a founder using Babu as a day-to-day operating partner rather than a research tool. One user generating 13.3% of total platform token consumption underscores how concentrated high-intensity usage currently is.</w:t>
      </w:r>
      <w:commentRangeEnd w:id="9"/>
      <w:r w:rsidR="00B37911">
        <w:rPr>
          <w:rStyle w:val="CommentReference"/>
          <w:sz w:val="22"/>
          <w:szCs w:val="22"/>
        </w:rPr>
        <w:commentReference w:id="9"/>
      </w:r>
    </w:p>
    <w:p w14:paraId="03674660" w14:textId="77777777" w:rsidR="00E02B2E" w:rsidRDefault="00000000">
      <w:pPr>
        <w:pStyle w:val="Heading1"/>
      </w:pPr>
      <w:r>
        <w:t>5. Recommendations</w:t>
      </w:r>
    </w:p>
    <w:p w14:paraId="2C038CF8" w14:textId="77777777" w:rsidR="00E02B2E" w:rsidRDefault="00000000">
      <w:pPr>
        <w:pStyle w:val="Heading2"/>
      </w:pPr>
      <w:r>
        <w:t>5.1 Guru-Level Recommendations — Ranked by Priority</w:t>
      </w:r>
    </w:p>
    <w:p w14:paraId="1F43D37F" w14:textId="77777777" w:rsidR="00E02B2E" w:rsidRDefault="00000000">
      <w:pPr>
        <w:pStyle w:val="Heading3"/>
      </w:pPr>
      <w:r>
        <w:t>1. Prioritize a Finance guru fix — Priority: Highest | Effort: Medium</w:t>
      </w:r>
    </w:p>
    <w:p w14:paraId="08157AF8" w14:textId="77777777" w:rsidR="00E02B2E" w:rsidRDefault="00000000">
      <w:pPr>
        <w:spacing w:after="160"/>
      </w:pPr>
      <w:r>
        <w:t xml:space="preserve">Finance shows the largest and most consistent gap in this analysis </w:t>
      </w:r>
      <w:r w:rsidRPr="00B37911">
        <w:rPr>
          <w:highlight w:val="yellow"/>
        </w:rPr>
        <w:t>— ranks 1st in estimated true demand (98)</w:t>
      </w:r>
      <w:r>
        <w:t xml:space="preserve"> despite ranking 6th in actual logged usage (16), and is the top unmet driver in every single segment without exception. Investigate whether the gap is scope (the guru may be too narrow for the range of finance questions users actually ask), positioning (unclear what it covers), or visibility (not surfaced when users start typing P&amp;L/COGS/margin questions in Standard Chat). The new in-chat guru suggestion feature should be monitored closely here, since this is the single use case it is most likely to move.</w:t>
      </w:r>
    </w:p>
    <w:p w14:paraId="3B1B28AD" w14:textId="77777777" w:rsidR="00E02B2E" w:rsidRDefault="00000000">
      <w:pPr>
        <w:pStyle w:val="Heading3"/>
      </w:pPr>
      <w:r>
        <w:t>2. Improve visibility of Investor Q&amp;A Agent — Priority: High | Effort: Medium</w:t>
      </w:r>
    </w:p>
    <w:p w14:paraId="1BF4519D" w14:textId="77777777" w:rsidR="00E02B2E" w:rsidRDefault="00000000">
      <w:pPr>
        <w:spacing w:after="160"/>
      </w:pPr>
      <w:r>
        <w:t>Ranks 2nd in estimated true demand (67) against only 5th in actual usage (17). 50 Standard Chat prompts — primarily investor-directed pitch deck review — match this guru's purpose but went through Standard Chat instead. Pair with the Pitch Deck Audience Router below for maximum effect.</w:t>
      </w:r>
    </w:p>
    <w:p w14:paraId="06EBA292" w14:textId="77777777" w:rsidR="00E02B2E" w:rsidRDefault="00000000">
      <w:pPr>
        <w:pStyle w:val="Heading3"/>
      </w:pPr>
      <w:r>
        <w:t>3. Build a Pitch Deck Audience Router — Priority: High | Effort: Low</w:t>
      </w:r>
    </w:p>
    <w:p w14:paraId="18C866CD" w14:textId="77777777" w:rsidR="00E02B2E" w:rsidRDefault="00000000">
      <w:pPr>
        <w:spacing w:after="160"/>
      </w:pPr>
      <w:r>
        <w:t xml:space="preserve">Before reviewing any deck, prompt the user with a single fork: “Who is this deck for — an investor, a retail buyer, or a competition/pitch event?” This does not need to be a full guru; a one-question router would meaningfully improve response quality (different audiences require </w:t>
      </w:r>
      <w:r>
        <w:lastRenderedPageBreak/>
        <w:t>different review criteria) and would also clean up future usage analytics, since the agent log currently cannot distinguish investor decks from retailer decks from competition decks. Low engineering effort relative to impact makes this a near-term win.</w:t>
      </w:r>
    </w:p>
    <w:p w14:paraId="5B1C7CF2" w14:textId="77777777" w:rsidR="00E02B2E" w:rsidRDefault="00000000">
      <w:pPr>
        <w:pStyle w:val="Heading3"/>
      </w:pPr>
      <w:r>
        <w:t>4. Improve visibility of Retail Buyer Meeting Prep Kit — Priority: Medium-High | Effort: Low</w:t>
      </w:r>
    </w:p>
    <w:p w14:paraId="6EF22BC6" w14:textId="77777777" w:rsidR="00E02B2E" w:rsidRDefault="00000000">
      <w:pPr>
        <w:spacing w:after="160"/>
      </w:pPr>
      <w:r>
        <w:t>This guru logged only 1 query total, yet ranks 11th in estimated true demand (14) and is the most disproportionately under-used guru relative to its actual logged count — at least 13 Standard Chat prompts across segments were clearly retailer-pitch-shaped (named retailers, “buyer,” “sell sheet” language). The guru likely already serves this need; the fix is exposure, not redevelopment.</w:t>
      </w:r>
    </w:p>
    <w:p w14:paraId="5B863F4B" w14:textId="77777777" w:rsidR="00E02B2E" w:rsidRDefault="00000000">
      <w:pPr>
        <w:pStyle w:val="Heading3"/>
      </w:pPr>
      <w:r>
        <w:t>5. Investigate the 0% completion rate on Price Elasticity Tool — Priority: Medium | Effort: Low-Medium</w:t>
      </w:r>
    </w:p>
    <w:p w14:paraId="4836FD88" w14:textId="77777777" w:rsidR="00E02B2E" w:rsidRDefault="00000000">
      <w:pPr>
        <w:spacing w:after="160"/>
      </w:pPr>
      <w:r>
        <w:t>This is the starkest completion signal in the dataset (Section 2.1) and warrants direct review of the tool's intake flow and perceived value before completion. Low volume today, but a 0% completion rate on any live guru is worth a quick audit regardless of scale.</w:t>
      </w:r>
    </w:p>
    <w:p w14:paraId="00A929B8" w14:textId="77777777" w:rsidR="00E02B2E" w:rsidRDefault="00000000">
      <w:pPr>
        <w:pStyle w:val="Heading3"/>
      </w:pPr>
      <w:r>
        <w:t>6. Consider a new Competition/Pitch Event Prep guru — Priority: Low-Medium | Effort: Medium</w:t>
      </w:r>
    </w:p>
    <w:p w14:paraId="74B22D1D" w14:textId="77777777" w:rsidR="00E02B2E" w:rsidRDefault="00000000">
      <w:pPr>
        <w:spacing w:after="160"/>
      </w:pPr>
      <w:r>
        <w:t>12 of 107 deck/pitch prompts (about 1% of total Standard Chat volume) were specifically about pitch competitions and pitch slams — a distinct skill set (stage narrative, time-boxed delivery, judging-criteria awareness) not covered by any existing guru. Volume is currently low, so this ranks below the fixes above, but if pitch competitions are a recurring channel for Babu's user base, this is a clearly-scoped, self-contained build.</w:t>
      </w:r>
    </w:p>
    <w:p w14:paraId="7279B75B" w14:textId="77777777" w:rsidR="00E02B2E" w:rsidRDefault="00000000">
      <w:pPr>
        <w:pStyle w:val="Heading2"/>
      </w:pPr>
      <w:r>
        <w:t>5.2 Platform-Level Recommendations</w:t>
      </w:r>
    </w:p>
    <w:p w14:paraId="427C132C" w14:textId="77777777" w:rsidR="00E02B2E" w:rsidRDefault="00000000" w:rsidP="00301788">
      <w:pPr>
        <w:pStyle w:val="ListParagraph"/>
        <w:numPr>
          <w:ilvl w:val="0"/>
          <w:numId w:val="6"/>
        </w:numPr>
        <w:spacing w:after="100"/>
        <w:ind w:left="360"/>
      </w:pPr>
      <w:r>
        <w:t>Contextual guru suggestions: now live in Standard Chat as of this report (see callout in Section 2.6) — continue monitoring its effect on the Finance and Investor Q&amp;A overlap volumes specifically, since those are the two cases with the clearest opportunity.</w:t>
      </w:r>
    </w:p>
    <w:p w14:paraId="2CF8553A" w14:textId="77777777" w:rsidR="00E02B2E" w:rsidRDefault="00000000" w:rsidP="00301788">
      <w:pPr>
        <w:pStyle w:val="ListParagraph"/>
        <w:numPr>
          <w:ilvl w:val="0"/>
          <w:numId w:val="6"/>
        </w:numPr>
        <w:spacing w:after="100"/>
        <w:ind w:left="360"/>
      </w:pPr>
      <w:r>
        <w:t>Document and session memory: reduce repeat uploads and repeated context-setting for returning users, particularly in the Heavy and Ultra Power tiers where the same deck or financial model is referenced across multiple sessions.</w:t>
      </w:r>
    </w:p>
    <w:p w14:paraId="4DEA6E88" w14:textId="77777777" w:rsidR="00E02B2E" w:rsidRDefault="00000000" w:rsidP="00301788">
      <w:pPr>
        <w:pStyle w:val="ListParagraph"/>
        <w:numPr>
          <w:ilvl w:val="0"/>
          <w:numId w:val="6"/>
        </w:numPr>
        <w:spacing w:after="100"/>
        <w:ind w:left="360"/>
      </w:pPr>
      <w:r>
        <w:t>Output consistency review: investigate the pattern of users requesting corrections or re-runs due to factual errors (competitor data, pricing math, slide references) across both guru and Standard Chat interactions.</w:t>
      </w:r>
    </w:p>
    <w:p w14:paraId="359F36CA" w14:textId="77777777" w:rsidR="00E02B2E" w:rsidRDefault="00000000" w:rsidP="00301788">
      <w:pPr>
        <w:pStyle w:val="ListParagraph"/>
        <w:numPr>
          <w:ilvl w:val="0"/>
          <w:numId w:val="6"/>
        </w:numPr>
        <w:spacing w:after="100"/>
        <w:ind w:left="360"/>
      </w:pPr>
      <w:r>
        <w:t>File upload reliability: address the recurring “did it upload?” / “can you see this?” / timeout-and-resend pattern, especially for larger files such as decks, syndicated data exports, and audio transcripts.</w:t>
      </w:r>
    </w:p>
    <w:p w14:paraId="3805C5FD" w14:textId="35FCF722" w:rsidR="00E02B2E" w:rsidRDefault="00000000">
      <w:pPr>
        <w:pStyle w:val="Heading2"/>
      </w:pPr>
      <w:r>
        <w:t>5.3 Data &amp; Instrumentation Recommendations</w:t>
      </w:r>
    </w:p>
    <w:p w14:paraId="5089563F" w14:textId="1523CCA1" w:rsidR="00E02B2E" w:rsidRDefault="00000000" w:rsidP="00301788">
      <w:pPr>
        <w:pStyle w:val="ListParagraph"/>
        <w:numPr>
          <w:ilvl w:val="0"/>
          <w:numId w:val="7"/>
        </w:numPr>
        <w:spacing w:after="100"/>
        <w:ind w:left="270"/>
      </w:pPr>
      <w:r>
        <w:t>Standardize agent/guru naming in the logging system. Current variants (e.g., “Fatal Flaw Assessment” vs. “Fatal Flaw Assessment Agent,” “Whitespace Innovation” vs. “Whitespace Innovation Agent”)</w:t>
      </w:r>
      <w:r w:rsidR="00301788">
        <w:t xml:space="preserve">. Or is this intentional to count as guru “started” vs “submitted”? One  of the gurus has two </w:t>
      </w:r>
      <w:r w:rsidR="0009181D">
        <w:t>variants</w:t>
      </w:r>
      <w:r w:rsidR="00301788">
        <w:t xml:space="preserve"> based on “&amp;” and “and”. </w:t>
      </w:r>
    </w:p>
    <w:p w14:paraId="3FBE98D6" w14:textId="77777777" w:rsidR="00E02B2E" w:rsidRDefault="00000000" w:rsidP="00301788">
      <w:pPr>
        <w:pStyle w:val="ListParagraph"/>
        <w:numPr>
          <w:ilvl w:val="0"/>
          <w:numId w:val="7"/>
        </w:numPr>
        <w:spacing w:after="100"/>
        <w:ind w:left="270"/>
      </w:pPr>
      <w:r>
        <w:lastRenderedPageBreak/>
        <w:t>Log explicit completion events for multi-step gurus rather than relying on inferred completion from session notes. This would also resolve the “Start + Submit counts as 2” distortion noted in Section 4.1, allowing completion-rate tracking (Section 2.1) to be measured directly rather than estimated.</w:t>
      </w:r>
    </w:p>
    <w:p w14:paraId="0DFA1D71" w14:textId="77777777" w:rsidR="00E02B2E" w:rsidRDefault="00000000">
      <w:pPr>
        <w:pStyle w:val="Heading1"/>
      </w:pPr>
      <w:r>
        <w:t>6. Appendix</w:t>
      </w:r>
    </w:p>
    <w:p w14:paraId="4F482768" w14:textId="77777777" w:rsidR="00E02B2E" w:rsidRDefault="00000000">
      <w:pPr>
        <w:pStyle w:val="Heading2"/>
      </w:pPr>
      <w:r>
        <w:t>Appendix A — Methodology &amp; Data Scope</w:t>
      </w:r>
    </w:p>
    <w:p w14:paraId="1E1C92D5" w14:textId="77777777" w:rsidR="00E02B2E" w:rsidRDefault="00000000">
      <w:pPr>
        <w:pStyle w:val="Heading3"/>
      </w:pPr>
      <w:r>
        <w:t>Data Sources</w:t>
      </w:r>
    </w:p>
    <w:p w14:paraId="4939A4E2" w14:textId="77777777" w:rsidR="00E02B2E" w:rsidRDefault="00000000">
      <w:pPr>
        <w:pStyle w:val="ListParagraph"/>
        <w:numPr>
          <w:ilvl w:val="0"/>
          <w:numId w:val="2"/>
        </w:numPr>
        <w:spacing w:after="100"/>
      </w:pPr>
      <w:r>
        <w:t>babu_users_*_ANONYMIZED.xlsx — user-level record of queries, token allocation/usage, signup date, and account-type comments.</w:t>
      </w:r>
    </w:p>
    <w:p w14:paraId="43775216" w14:textId="77777777" w:rsidR="00E02B2E" w:rsidRDefault="00000000">
      <w:pPr>
        <w:pStyle w:val="ListParagraph"/>
        <w:numPr>
          <w:ilvl w:val="0"/>
          <w:numId w:val="2"/>
        </w:numPr>
        <w:spacing w:after="100"/>
      </w:pPr>
      <w:r>
        <w:t>user_prompts_*_ANONYMIZED.xlsx — prompt-level log including agent/guru name, user ID, session ID, timestamp, and prompt text.</w:t>
      </w:r>
    </w:p>
    <w:p w14:paraId="5394E39E" w14:textId="77777777" w:rsidR="00E02B2E" w:rsidRDefault="00000000">
      <w:pPr>
        <w:pStyle w:val="ListParagraph"/>
        <w:numPr>
          <w:ilvl w:val="0"/>
          <w:numId w:val="2"/>
        </w:numPr>
        <w:spacing w:after="100"/>
      </w:pPr>
      <w:r>
        <w:t>Data period: April 1 – May 26, 2026 (56 days).</w:t>
      </w:r>
    </w:p>
    <w:p w14:paraId="11ED0522" w14:textId="77777777" w:rsidR="00E02B2E" w:rsidRDefault="00000000">
      <w:pPr>
        <w:pStyle w:val="Heading3"/>
      </w:pPr>
      <w:r>
        <w:t>Exclusions Applied</w:t>
      </w:r>
    </w:p>
    <w:p w14:paraId="4CEAAFEF" w14:textId="0A867694" w:rsidR="00E02B2E" w:rsidRDefault="00000000">
      <w:pPr>
        <w:spacing w:after="160"/>
      </w:pPr>
      <w:r>
        <w:t>Ten accounts were excluded from all analysis in this report: 8 internal development team accounts and 2 admin/entrepreneur accounts. Full category breakdown is in Appendix D.</w:t>
      </w:r>
    </w:p>
    <w:p w14:paraId="626C41B5" w14:textId="77777777" w:rsidR="00E02B2E" w:rsidRDefault="00000000">
      <w:pPr>
        <w:pStyle w:val="Heading3"/>
      </w:pPr>
      <w:r>
        <w:t>Segmentation Logic</w:t>
      </w:r>
    </w:p>
    <w:p w14:paraId="6E21AD72" w14:textId="77777777" w:rsidR="00E02B2E" w:rsidRDefault="00000000">
      <w:pPr>
        <w:spacing w:after="160"/>
      </w:pPr>
      <w:r>
        <w:t>Segments are anchored primarily to token consumption (see Section 3), with query-count boundaries retained for continuity with prior analysis: 1&amp;Done (exactly 1 query), Casual (2–4 queries), Regular (5–19 queries), and Heavier (20+ queries). Heavier is further split by total token consumption into Moderate Power (&lt;5,000 tokens), Heavy Power (5,000–15,000 tokens), and Ultra Power (&gt;15,000 tokens). These thresholds were derived from token-consumption patterns reported in the prior usage and pricing memo and applied consistently to this dataset.</w:t>
      </w:r>
    </w:p>
    <w:p w14:paraId="1D07CF73" w14:textId="77777777" w:rsidR="00E02B2E" w:rsidRDefault="00000000">
      <w:pPr>
        <w:pStyle w:val="Heading3"/>
      </w:pPr>
      <w:r>
        <w:t>Idle and Noise Filtering</w:t>
      </w:r>
    </w:p>
    <w:p w14:paraId="4FAE2AF2" w14:textId="77777777" w:rsidR="00E02B2E" w:rsidRDefault="00000000">
      <w:pPr>
        <w:spacing w:after="160"/>
      </w:pPr>
      <w:r>
        <w:t>Prompts were excluded from “active” counts if they consisted solely of greetings, acknowledgments, single-character or single-number entries, arithmetic test strings, or platform-glitch phrases (e.g., “are you still working,” “did it upload?”). This filtering was applied uniformly across all segments and gurus.</w:t>
      </w:r>
    </w:p>
    <w:p w14:paraId="67B25A48" w14:textId="77777777" w:rsidR="00E02B2E" w:rsidRDefault="00000000">
      <w:pPr>
        <w:pStyle w:val="Heading3"/>
      </w:pPr>
      <w:r>
        <w:t>Guru-Routable Estimation Method</w:t>
      </w:r>
    </w:p>
    <w:p w14:paraId="403E6A3A" w14:textId="77777777" w:rsidR="00E02B2E" w:rsidRDefault="00000000">
      <w:pPr>
        <w:spacing w:after="160"/>
      </w:pPr>
      <w:r>
        <w:t>Standard Chat prompts were matched against each guru's stated purpose using keyword sets specific to that guru's domain (e.g., Finance: “P&amp;L,” “gross margin,” “COGS,” “breakeven”). This is a directional estimate, not an exhaustive classification — it will under-count prompts that needed a guru's structured output but did not use guru-typical phrasing, and it does not exclude prompts where Standard Chat was genuinely the more appropriate tool (e.g., simple one-shot factual questions). The pitch deck/pitch case study (Section 2.4) was manually classified prompt-by-prompt rather than keyword-matched, given the importance of audience nuance to that finding.</w:t>
      </w:r>
    </w:p>
    <w:p w14:paraId="357E0664" w14:textId="77777777" w:rsidR="00E02B2E" w:rsidRDefault="00000000">
      <w:pPr>
        <w:pStyle w:val="Heading3"/>
      </w:pPr>
      <w:r>
        <w:t>“True Demand” Ranking Method (Section 4.4)</w:t>
      </w:r>
    </w:p>
    <w:p w14:paraId="3EC80391" w14:textId="77777777" w:rsidR="00E02B2E" w:rsidRDefault="00000000">
      <w:pPr>
        <w:spacing w:after="160"/>
      </w:pPr>
      <w:r>
        <w:lastRenderedPageBreak/>
        <w:t>The true demand estimate is calculated as actual logged guru usage (Lanie's manual count, Section 4.1) plus the corresponding Standard Chat overlap volume for that guru (Section 4.3, plus the deck/pitch audience-classified volume for Investor Q&amp;A Agent and Retail Buyer Meeting Prep Kit from Section 2.4). This is an estimate of what usage would look like if all guru-shaped Standard Chat activity had instead been routed to the correct guru — it assumes, optimistically, that discoverability is the only barrier and does not account for the completion-rate gap described in Section 2.1.</w:t>
      </w:r>
    </w:p>
    <w:p w14:paraId="1A3DB855" w14:textId="77777777" w:rsidR="00E02B2E" w:rsidRDefault="00000000">
      <w:pPr>
        <w:pStyle w:val="Heading3"/>
      </w:pPr>
      <w:r>
        <w:t>Confidence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E02B2E" w14:paraId="5C9F4D8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4CD54283" w14:textId="77777777" w:rsidR="00E02B2E" w:rsidRDefault="00000000">
            <w:r>
              <w:rPr>
                <w:b/>
                <w:bCs/>
                <w:color w:val="FFFFFF"/>
                <w:sz w:val="20"/>
                <w:szCs w:val="20"/>
              </w:rPr>
              <w:t>Finding</w:t>
            </w:r>
          </w:p>
        </w:tc>
        <w:tc>
          <w:tcPr>
            <w:tcW w:w="15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2C6566D2" w14:textId="77777777" w:rsidR="00E02B2E" w:rsidRDefault="00000000">
            <w:r>
              <w:rPr>
                <w:b/>
                <w:bCs/>
                <w:color w:val="FFFFFF"/>
                <w:sz w:val="20"/>
                <w:szCs w:val="20"/>
              </w:rPr>
              <w:t>Confidence</w:t>
            </w:r>
          </w:p>
        </w:tc>
        <w:tc>
          <w:tcPr>
            <w:tcW w:w="50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492647DA" w14:textId="77777777" w:rsidR="00E02B2E" w:rsidRDefault="00000000">
            <w:r>
              <w:rPr>
                <w:b/>
                <w:bCs/>
                <w:color w:val="FFFFFF"/>
                <w:sz w:val="20"/>
                <w:szCs w:val="20"/>
              </w:rPr>
              <w:t>Basis</w:t>
            </w:r>
          </w:p>
        </w:tc>
      </w:tr>
      <w:tr w:rsidR="00E02B2E" w14:paraId="5A7C81DE" w14:textId="77777777">
        <w:trPr>
          <w:cantSplit/>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F5F35" w14:textId="77777777" w:rsidR="00E02B2E" w:rsidRDefault="00000000">
            <w:r>
              <w:rPr>
                <w:sz w:val="20"/>
                <w:szCs w:val="20"/>
              </w:rPr>
              <w:t>Guru usage counts (Section 4.1)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4628C" w14:textId="77777777" w:rsidR="00E02B2E" w:rsidRDefault="00000000">
            <w:r>
              <w:rPr>
                <w:sz w:val="20"/>
                <w:szCs w:val="20"/>
              </w:rPr>
              <w:t>High</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657D16" w14:textId="77777777" w:rsidR="00E02B2E" w:rsidRDefault="00000000">
            <w:r>
              <w:rPr>
                <w:sz w:val="20"/>
                <w:szCs w:val="20"/>
              </w:rPr>
              <w:t>Lanie's independently produced manual count; primary source for this report</w:t>
            </w:r>
          </w:p>
        </w:tc>
      </w:tr>
      <w:tr w:rsidR="00E02B2E" w14:paraId="5FEB12C1"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58F096C" w14:textId="77777777" w:rsidR="00E02B2E" w:rsidRDefault="00000000">
            <w:r>
              <w:rPr>
                <w:sz w:val="20"/>
                <w:szCs w:val="20"/>
              </w:rPr>
              <w:t>Segment definitions, token, and user counts</w:t>
            </w:r>
          </w:p>
        </w:tc>
        <w:tc>
          <w:tcPr>
            <w:tcW w:w="1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B696408" w14:textId="77777777" w:rsidR="00E02B2E" w:rsidRDefault="00000000">
            <w:r>
              <w:rPr>
                <w:sz w:val="20"/>
                <w:szCs w:val="20"/>
              </w:rPr>
              <w:t>High</w:t>
            </w:r>
          </w:p>
        </w:tc>
        <w:tc>
          <w:tcPr>
            <w:tcW w:w="5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52F3AAE" w14:textId="77777777" w:rsidR="00E02B2E" w:rsidRDefault="00000000">
            <w:r>
              <w:rPr>
                <w:sz w:val="20"/>
                <w:szCs w:val="20"/>
              </w:rPr>
              <w:t>Applied directly from confirmed thresholds and exclusion list</w:t>
            </w:r>
          </w:p>
        </w:tc>
      </w:tr>
      <w:tr w:rsidR="00E02B2E" w14:paraId="6B2A056E" w14:textId="77777777">
        <w:trPr>
          <w:cantSplit/>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B6561" w14:textId="77777777" w:rsidR="00E02B2E" w:rsidRDefault="00000000">
            <w:r>
              <w:rPr>
                <w:sz w:val="20"/>
                <w:szCs w:val="20"/>
              </w:rPr>
              <w:t>Standard Chat dominance (63.8%)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D3052" w14:textId="77777777" w:rsidR="00E02B2E" w:rsidRDefault="00000000">
            <w:r>
              <w:rPr>
                <w:sz w:val="20"/>
                <w:szCs w:val="20"/>
              </w:rPr>
              <w:t>High</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23C430" w14:textId="77777777" w:rsidR="00E02B2E" w:rsidRDefault="00000000">
            <w:r>
              <w:rPr>
                <w:sz w:val="20"/>
                <w:szCs w:val="20"/>
              </w:rPr>
              <w:t>Directly counted from agent log field</w:t>
            </w:r>
          </w:p>
        </w:tc>
      </w:tr>
      <w:tr w:rsidR="00E02B2E" w14:paraId="549E0FCC"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61F3C4E" w14:textId="77777777" w:rsidR="00E02B2E" w:rsidRDefault="00000000">
            <w:r>
              <w:rPr>
                <w:sz w:val="20"/>
                <w:szCs w:val="20"/>
              </w:rPr>
              <w:t>Guru-routable keyword estimates</w:t>
            </w:r>
          </w:p>
        </w:tc>
        <w:tc>
          <w:tcPr>
            <w:tcW w:w="1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7595307" w14:textId="77777777" w:rsidR="00E02B2E" w:rsidRDefault="00000000">
            <w:r>
              <w:rPr>
                <w:sz w:val="20"/>
                <w:szCs w:val="20"/>
              </w:rPr>
              <w:t>Medium</w:t>
            </w:r>
          </w:p>
        </w:tc>
        <w:tc>
          <w:tcPr>
            <w:tcW w:w="5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8D31373" w14:textId="77777777" w:rsidR="00E02B2E" w:rsidRDefault="00000000">
            <w:r>
              <w:rPr>
                <w:sz w:val="20"/>
                <w:szCs w:val="20"/>
              </w:rPr>
              <w:t>Directional; keyword-based, not manually reviewed prompt-by-prompt</w:t>
            </w:r>
          </w:p>
        </w:tc>
      </w:tr>
      <w:tr w:rsidR="00E02B2E" w14:paraId="1CD6CC5C" w14:textId="77777777">
        <w:trPr>
          <w:cantSplit/>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D0EA0A" w14:textId="77777777" w:rsidR="00E02B2E" w:rsidRDefault="00000000">
            <w:r>
              <w:rPr>
                <w:sz w:val="20"/>
                <w:szCs w:val="20"/>
              </w:rPr>
              <w:t>Pitch deck audience classification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AF4ECF" w14:textId="77777777" w:rsidR="00E02B2E" w:rsidRDefault="00000000">
            <w:r>
              <w:rPr>
                <w:sz w:val="20"/>
                <w:szCs w:val="20"/>
              </w:rPr>
              <w:t>Medium–High</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6F387C" w14:textId="77777777" w:rsidR="00E02B2E" w:rsidRDefault="00000000">
            <w:r>
              <w:rPr>
                <w:sz w:val="20"/>
                <w:szCs w:val="20"/>
              </w:rPr>
              <w:t>Manually classified per prompt; “High” sub-confidence where explicit audience language present, “Low” where prompt had no audience marker (20% of cases)</w:t>
            </w:r>
          </w:p>
        </w:tc>
      </w:tr>
      <w:tr w:rsidR="00E02B2E" w14:paraId="0F6F6CF6"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76A9AB1" w14:textId="77777777" w:rsidR="00E02B2E" w:rsidRDefault="00000000">
            <w:r>
              <w:rPr>
                <w:sz w:val="20"/>
                <w:szCs w:val="20"/>
              </w:rPr>
              <w:t>Completion rate percentages (Section 2.1)</w:t>
            </w:r>
          </w:p>
        </w:tc>
        <w:tc>
          <w:tcPr>
            <w:tcW w:w="1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FBD7E1F" w14:textId="77777777" w:rsidR="00E02B2E" w:rsidRDefault="00000000">
            <w:r>
              <w:rPr>
                <w:sz w:val="20"/>
                <w:szCs w:val="20"/>
              </w:rPr>
              <w:t>Medium</w:t>
            </w:r>
          </w:p>
        </w:tc>
        <w:tc>
          <w:tcPr>
            <w:tcW w:w="50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39C54D6" w14:textId="77777777" w:rsidR="00E02B2E" w:rsidRDefault="00000000">
            <w:r>
              <w:rPr>
                <w:sz w:val="20"/>
                <w:szCs w:val="20"/>
              </w:rPr>
              <w:t>Derived from provided session notes rather than a dedicated completion-event log</w:t>
            </w:r>
          </w:p>
        </w:tc>
      </w:tr>
      <w:tr w:rsidR="00E02B2E" w14:paraId="5D55E86D" w14:textId="77777777">
        <w:trPr>
          <w:cantSplit/>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B3DD54" w14:textId="77777777" w:rsidR="00E02B2E" w:rsidRDefault="00000000">
            <w:r>
              <w:rPr>
                <w:sz w:val="20"/>
                <w:szCs w:val="20"/>
              </w:rPr>
              <w:t>“True demand” ranking (Section 4.4)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EAFB0" w14:textId="77777777" w:rsidR="00E02B2E" w:rsidRDefault="00000000">
            <w:r>
              <w:rPr>
                <w:sz w:val="20"/>
                <w:szCs w:val="20"/>
              </w:rPr>
              <w:t>Medium</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6DA6A" w14:textId="77777777" w:rsidR="00E02B2E" w:rsidRDefault="00000000">
            <w:r>
              <w:rPr>
                <w:sz w:val="20"/>
                <w:szCs w:val="20"/>
              </w:rPr>
              <w:t>Combines two estimates above; directional prioritization tool, not a precise usage forecast</w:t>
            </w:r>
          </w:p>
        </w:tc>
      </w:tr>
    </w:tbl>
    <w:p w14:paraId="43C28839" w14:textId="77777777" w:rsidR="00E02B2E" w:rsidRDefault="00000000">
      <w:pPr>
        <w:pStyle w:val="Heading3"/>
      </w:pPr>
      <w:r>
        <w:t>Known Limitations</w:t>
      </w:r>
    </w:p>
    <w:p w14:paraId="18F0B865" w14:textId="77777777" w:rsidR="00E02B2E" w:rsidRDefault="00000000">
      <w:pPr>
        <w:pStyle w:val="ListParagraph"/>
        <w:numPr>
          <w:ilvl w:val="0"/>
          <w:numId w:val="2"/>
        </w:numPr>
        <w:spacing w:after="100"/>
      </w:pPr>
      <w:r>
        <w:t>The prior usage and pricing memo's reference dataset (92 users, Apr 1–May 26, 2026 snapshot) does not exactly match this dataset's 144-customer universe; this report uses the larger available dataset with the same segmentation logic, not a recreation of the original 92-user snapshot.</w:t>
      </w:r>
    </w:p>
    <w:p w14:paraId="65DEAB51" w14:textId="77777777" w:rsidR="00E02B2E" w:rsidRDefault="00000000">
      <w:pPr>
        <w:pStyle w:val="ListParagraph"/>
        <w:numPr>
          <w:ilvl w:val="0"/>
          <w:numId w:val="2"/>
        </w:numPr>
        <w:spacing w:after="100"/>
      </w:pPr>
      <w:r>
        <w:t>Keyword-based guru-routable estimates are a floor, not a ceiling — true discoverability gap volume is likely higher than reported.</w:t>
      </w:r>
    </w:p>
    <w:p w14:paraId="2A5F3E35" w14:textId="77777777" w:rsidR="00E02B2E" w:rsidRDefault="00000000">
      <w:pPr>
        <w:pStyle w:val="ListParagraph"/>
        <w:numPr>
          <w:ilvl w:val="0"/>
          <w:numId w:val="2"/>
        </w:numPr>
        <w:spacing w:after="100"/>
      </w:pPr>
      <w:r>
        <w:t>Token-based Heavier sub-tier thresholds (Moderate/Heavy/Ultra Power) were derived from the prior memo's reported averages, not an independently specified cutoff from Babu's team.</w:t>
      </w:r>
    </w:p>
    <w:p w14:paraId="22E253CB" w14:textId="77777777" w:rsidR="00E02B2E" w:rsidRDefault="00000000">
      <w:pPr>
        <w:pStyle w:val="Heading2"/>
      </w:pPr>
      <w:r>
        <w:t>Appendix B — Full Guru Count Reconciliation</w:t>
      </w:r>
    </w:p>
    <w:p w14:paraId="5FB552BC" w14:textId="77777777" w:rsidR="00E02B2E" w:rsidRDefault="00000000">
      <w:pPr>
        <w:spacing w:after="160"/>
      </w:pPr>
      <w:r>
        <w:t>The following table reconciles Lanie's manually produced guru counts against an independently derived agent-log count (AI), confirming both analyses describe the same underlying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1600"/>
        <w:gridCol w:w="1600"/>
        <w:gridCol w:w="1600"/>
      </w:tblGrid>
      <w:tr w:rsidR="00E02B2E" w14:paraId="06337927" w14:textId="77777777">
        <w:trPr>
          <w:tblHeader/>
        </w:trPr>
        <w:tc>
          <w:tcPr>
            <w:tcW w:w="45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4A33D4C8" w14:textId="77777777" w:rsidR="00E02B2E" w:rsidRDefault="00000000">
            <w:r>
              <w:rPr>
                <w:b/>
                <w:bCs/>
                <w:color w:val="FFFFFF"/>
                <w:sz w:val="20"/>
                <w:szCs w:val="20"/>
              </w:rPr>
              <w:t>Guru</w:t>
            </w:r>
          </w:p>
        </w:tc>
        <w:tc>
          <w:tcPr>
            <w:tcW w:w="16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4176D85E" w14:textId="77777777" w:rsidR="00E02B2E" w:rsidRDefault="00000000">
            <w:r>
              <w:rPr>
                <w:b/>
                <w:bCs/>
                <w:color w:val="FFFFFF"/>
                <w:sz w:val="20"/>
                <w:szCs w:val="20"/>
              </w:rPr>
              <w:t>Lanie's Count</w:t>
            </w:r>
          </w:p>
        </w:tc>
        <w:tc>
          <w:tcPr>
            <w:tcW w:w="16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07577494" w14:textId="77777777" w:rsidR="00E02B2E" w:rsidRDefault="00000000">
            <w:r>
              <w:rPr>
                <w:b/>
                <w:bCs/>
                <w:color w:val="FFFFFF"/>
                <w:sz w:val="20"/>
                <w:szCs w:val="20"/>
              </w:rPr>
              <w:t>AI's Count</w:t>
            </w:r>
          </w:p>
        </w:tc>
        <w:tc>
          <w:tcPr>
            <w:tcW w:w="16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412010DB" w14:textId="77777777" w:rsidR="00E02B2E" w:rsidRDefault="00000000">
            <w:r>
              <w:rPr>
                <w:b/>
                <w:bCs/>
                <w:color w:val="FFFFFF"/>
                <w:sz w:val="20"/>
                <w:szCs w:val="20"/>
              </w:rPr>
              <w:t>Delta</w:t>
            </w:r>
          </w:p>
        </w:tc>
      </w:tr>
      <w:tr w:rsidR="00E02B2E" w14:paraId="2142AD22"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BB8D9A" w14:textId="77777777" w:rsidR="00E02B2E" w:rsidRDefault="00000000">
            <w:r>
              <w:rPr>
                <w:sz w:val="20"/>
                <w:szCs w:val="20"/>
              </w:rPr>
              <w:t>Angel Funnel Builder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34553D" w14:textId="77777777" w:rsidR="00E02B2E" w:rsidRDefault="00000000">
            <w:pPr>
              <w:jc w:val="right"/>
            </w:pPr>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B6EE96" w14:textId="77777777" w:rsidR="00E02B2E" w:rsidRDefault="00000000">
            <w:pPr>
              <w:jc w:val="right"/>
            </w:pPr>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EBB9C5" w14:textId="77777777" w:rsidR="00E02B2E" w:rsidRDefault="00000000">
            <w:pPr>
              <w:jc w:val="right"/>
            </w:pPr>
            <w:r>
              <w:rPr>
                <w:sz w:val="20"/>
                <w:szCs w:val="20"/>
              </w:rPr>
              <w:t>0</w:t>
            </w:r>
          </w:p>
        </w:tc>
      </w:tr>
      <w:tr w:rsidR="00E02B2E" w14:paraId="277E0F6B"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5F8C0C7" w14:textId="77777777" w:rsidR="00E02B2E" w:rsidRDefault="00000000">
            <w:r>
              <w:rPr>
                <w:sz w:val="20"/>
                <w:szCs w:val="20"/>
              </w:rPr>
              <w:lastRenderedPageBreak/>
              <w:t>Annual Promo Calendar</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3085A74" w14:textId="77777777" w:rsidR="00E02B2E" w:rsidRDefault="00000000">
            <w:pPr>
              <w:jc w:val="right"/>
            </w:pPr>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282C48B" w14:textId="77777777" w:rsidR="00E02B2E" w:rsidRDefault="00000000">
            <w:pPr>
              <w:jc w:val="right"/>
            </w:pPr>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DBAEF61" w14:textId="77777777" w:rsidR="00E02B2E" w:rsidRDefault="00000000">
            <w:pPr>
              <w:jc w:val="right"/>
            </w:pPr>
            <w:r>
              <w:rPr>
                <w:sz w:val="20"/>
                <w:szCs w:val="20"/>
              </w:rPr>
              <w:t>0</w:t>
            </w:r>
          </w:p>
        </w:tc>
      </w:tr>
      <w:tr w:rsidR="00E02B2E" w14:paraId="0463D9CD"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2231AC" w14:textId="77777777" w:rsidR="00E02B2E" w:rsidRDefault="00000000">
            <w:r>
              <w:rPr>
                <w:sz w:val="20"/>
                <w:szCs w:val="20"/>
              </w:rPr>
              <w:t>Brand Positioning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D856FE" w14:textId="77777777" w:rsidR="00E02B2E" w:rsidRDefault="00000000">
            <w:pPr>
              <w:jc w:val="right"/>
            </w:pPr>
            <w:r>
              <w:rPr>
                <w:sz w:val="20"/>
                <w:szCs w:val="20"/>
              </w:rPr>
              <w:t>19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E415E" w14:textId="77777777" w:rsidR="00E02B2E" w:rsidRDefault="00000000">
            <w:pPr>
              <w:jc w:val="right"/>
            </w:pPr>
            <w:r>
              <w:rPr>
                <w:sz w:val="20"/>
                <w:szCs w:val="20"/>
              </w:rPr>
              <w:t>20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6E669F" w14:textId="77777777" w:rsidR="00E02B2E" w:rsidRDefault="00000000">
            <w:pPr>
              <w:jc w:val="right"/>
            </w:pPr>
            <w:r>
              <w:rPr>
                <w:sz w:val="20"/>
                <w:szCs w:val="20"/>
              </w:rPr>
              <w:t>+1</w:t>
            </w:r>
          </w:p>
        </w:tc>
      </w:tr>
      <w:tr w:rsidR="00E02B2E" w14:paraId="411FEDBE"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5A74081" w14:textId="77777777" w:rsidR="00E02B2E" w:rsidRDefault="00000000">
            <w:r>
              <w:rPr>
                <w:sz w:val="20"/>
                <w:szCs w:val="20"/>
              </w:rPr>
              <w:t>Business Review</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C623CB9" w14:textId="77777777" w:rsidR="00E02B2E" w:rsidRDefault="00000000">
            <w:pPr>
              <w:jc w:val="right"/>
            </w:pPr>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FC07752" w14:textId="77777777" w:rsidR="00E02B2E" w:rsidRDefault="00000000">
            <w:pPr>
              <w:jc w:val="right"/>
            </w:pPr>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5AE7734" w14:textId="77777777" w:rsidR="00E02B2E" w:rsidRDefault="00000000">
            <w:pPr>
              <w:jc w:val="right"/>
            </w:pPr>
            <w:r>
              <w:rPr>
                <w:sz w:val="20"/>
                <w:szCs w:val="20"/>
              </w:rPr>
              <w:t>0</w:t>
            </w:r>
          </w:p>
        </w:tc>
      </w:tr>
      <w:tr w:rsidR="00E02B2E" w14:paraId="00B184C8"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F0626D" w14:textId="77777777" w:rsidR="00E02B2E" w:rsidRDefault="00000000">
            <w:r>
              <w:rPr>
                <w:sz w:val="20"/>
                <w:szCs w:val="20"/>
              </w:rPr>
              <w:t>Cash Runway Analysis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C9F41" w14:textId="77777777" w:rsidR="00E02B2E" w:rsidRDefault="00000000">
            <w:pPr>
              <w:jc w:val="right"/>
            </w:pPr>
            <w:r>
              <w:rPr>
                <w:sz w:val="20"/>
                <w:szCs w:val="20"/>
              </w:rPr>
              <w:t>19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76482D" w14:textId="77777777" w:rsidR="00E02B2E" w:rsidRDefault="00000000">
            <w:pPr>
              <w:jc w:val="right"/>
            </w:pPr>
            <w:r>
              <w:rPr>
                <w:sz w:val="20"/>
                <w:szCs w:val="20"/>
              </w:rPr>
              <w:t>21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B90DE" w14:textId="77777777" w:rsidR="00E02B2E" w:rsidRDefault="00000000">
            <w:pPr>
              <w:jc w:val="right"/>
            </w:pPr>
            <w:r>
              <w:rPr>
                <w:sz w:val="20"/>
                <w:szCs w:val="20"/>
              </w:rPr>
              <w:t>+2</w:t>
            </w:r>
          </w:p>
        </w:tc>
      </w:tr>
      <w:tr w:rsidR="00E02B2E" w14:paraId="6A1A253A"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53FACA5" w14:textId="77777777" w:rsidR="00E02B2E" w:rsidRDefault="00000000">
            <w:r>
              <w:rPr>
                <w:sz w:val="20"/>
                <w:szCs w:val="20"/>
              </w:rPr>
              <w:t>Category Research</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6CF146D" w14:textId="77777777" w:rsidR="00E02B2E" w:rsidRDefault="00000000">
            <w:pPr>
              <w:jc w:val="right"/>
            </w:pPr>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14F80D0" w14:textId="77777777" w:rsidR="00E02B2E" w:rsidRDefault="00000000">
            <w:pPr>
              <w:jc w:val="right"/>
            </w:pPr>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20D7A50" w14:textId="77777777" w:rsidR="00E02B2E" w:rsidRDefault="00000000">
            <w:pPr>
              <w:jc w:val="right"/>
            </w:pPr>
            <w:r>
              <w:rPr>
                <w:sz w:val="20"/>
                <w:szCs w:val="20"/>
              </w:rPr>
              <w:t>0</w:t>
            </w:r>
          </w:p>
        </w:tc>
      </w:tr>
      <w:tr w:rsidR="00E02B2E" w14:paraId="660CA871"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131DEE" w14:textId="77777777" w:rsidR="00E02B2E" w:rsidRDefault="00000000">
            <w:r>
              <w:rPr>
                <w:sz w:val="20"/>
                <w:szCs w:val="20"/>
              </w:rPr>
              <w:t>Co-Packer &amp; Supplier Scorecard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FF09A" w14:textId="77777777" w:rsidR="00E02B2E" w:rsidRDefault="00000000">
            <w:pPr>
              <w:jc w:val="right"/>
            </w:pPr>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6E262D" w14:textId="77777777" w:rsidR="00E02B2E" w:rsidRDefault="00000000">
            <w:pPr>
              <w:jc w:val="right"/>
            </w:pPr>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B6B35" w14:textId="77777777" w:rsidR="00E02B2E" w:rsidRDefault="00000000">
            <w:pPr>
              <w:jc w:val="right"/>
            </w:pPr>
            <w:r>
              <w:rPr>
                <w:sz w:val="20"/>
                <w:szCs w:val="20"/>
              </w:rPr>
              <w:t>0</w:t>
            </w:r>
          </w:p>
        </w:tc>
      </w:tr>
      <w:tr w:rsidR="00E02B2E" w14:paraId="1F854D49"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EA6EF3D" w14:textId="77777777" w:rsidR="00E02B2E" w:rsidRDefault="00000000">
            <w:r>
              <w:rPr>
                <w:sz w:val="20"/>
                <w:szCs w:val="20"/>
              </w:rPr>
              <w:t>Competitive Pricing and Attributes</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534B820" w14:textId="77777777" w:rsidR="00E02B2E" w:rsidRDefault="00000000">
            <w:pPr>
              <w:jc w:val="right"/>
            </w:pPr>
            <w:r>
              <w:rPr>
                <w:sz w:val="20"/>
                <w:szCs w:val="20"/>
              </w:rPr>
              <w:t>25</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288699C" w14:textId="77777777" w:rsidR="00E02B2E" w:rsidRDefault="00000000">
            <w:pPr>
              <w:jc w:val="right"/>
            </w:pPr>
            <w:r>
              <w:rPr>
                <w:sz w:val="20"/>
                <w:szCs w:val="20"/>
              </w:rPr>
              <w:t>23</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648522D" w14:textId="77777777" w:rsidR="00E02B2E" w:rsidRDefault="00000000">
            <w:pPr>
              <w:jc w:val="right"/>
            </w:pPr>
            <w:r>
              <w:rPr>
                <w:sz w:val="20"/>
                <w:szCs w:val="20"/>
              </w:rPr>
              <w:t>-2</w:t>
            </w:r>
          </w:p>
        </w:tc>
      </w:tr>
      <w:tr w:rsidR="00E02B2E" w14:paraId="0520308D"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F2A131" w14:textId="77777777" w:rsidR="00E02B2E" w:rsidRDefault="00000000">
            <w:r>
              <w:rPr>
                <w:sz w:val="20"/>
                <w:szCs w:val="20"/>
              </w:rPr>
              <w:t>Create Your Startup Plan and Budget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1EAD12" w14:textId="77777777" w:rsidR="00E02B2E" w:rsidRDefault="00000000">
            <w:pPr>
              <w:jc w:val="right"/>
            </w:pPr>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E23DF7" w14:textId="77777777" w:rsidR="00E02B2E" w:rsidRDefault="00000000">
            <w:pPr>
              <w:jc w:val="right"/>
            </w:pPr>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00FF0" w14:textId="77777777" w:rsidR="00E02B2E" w:rsidRDefault="00000000">
            <w:pPr>
              <w:jc w:val="right"/>
            </w:pPr>
            <w:r>
              <w:rPr>
                <w:sz w:val="20"/>
                <w:szCs w:val="20"/>
              </w:rPr>
              <w:t>-1</w:t>
            </w:r>
          </w:p>
        </w:tc>
      </w:tr>
      <w:tr w:rsidR="00E02B2E" w14:paraId="4A161FCF"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EF333D7" w14:textId="77777777" w:rsidR="00E02B2E" w:rsidRDefault="00000000">
            <w:r>
              <w:rPr>
                <w:sz w:val="20"/>
                <w:szCs w:val="20"/>
              </w:rPr>
              <w:t>Entrepreneurial Readiness</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31895CD" w14:textId="77777777" w:rsidR="00E02B2E" w:rsidRDefault="00000000">
            <w:pPr>
              <w:jc w:val="right"/>
            </w:pPr>
            <w:r>
              <w:rPr>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1379305" w14:textId="77777777" w:rsidR="00E02B2E" w:rsidRDefault="00000000">
            <w:pPr>
              <w:jc w:val="right"/>
            </w:pPr>
            <w:r>
              <w:rPr>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C0FED79" w14:textId="77777777" w:rsidR="00E02B2E" w:rsidRDefault="00000000">
            <w:pPr>
              <w:jc w:val="right"/>
            </w:pPr>
            <w:r>
              <w:rPr>
                <w:sz w:val="20"/>
                <w:szCs w:val="20"/>
              </w:rPr>
              <w:t>0</w:t>
            </w:r>
          </w:p>
        </w:tc>
      </w:tr>
      <w:tr w:rsidR="00E02B2E" w14:paraId="2C73711D"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F34C5" w14:textId="77777777" w:rsidR="00E02B2E" w:rsidRDefault="00000000">
            <w:r>
              <w:rPr>
                <w:sz w:val="20"/>
                <w:szCs w:val="20"/>
              </w:rPr>
              <w:t>Fatal Flaw Assessment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84AFA" w14:textId="77777777" w:rsidR="00E02B2E" w:rsidRDefault="00000000">
            <w:pPr>
              <w:jc w:val="right"/>
            </w:pPr>
            <w:r>
              <w:rPr>
                <w:sz w:val="20"/>
                <w:szCs w:val="20"/>
              </w:rPr>
              <w:t>17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11165" w14:textId="77777777" w:rsidR="00E02B2E" w:rsidRDefault="00000000">
            <w:pPr>
              <w:jc w:val="right"/>
            </w:pPr>
            <w:r>
              <w:rPr>
                <w:sz w:val="20"/>
                <w:szCs w:val="20"/>
              </w:rPr>
              <w:t>16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95087C" w14:textId="77777777" w:rsidR="00E02B2E" w:rsidRDefault="00000000">
            <w:pPr>
              <w:jc w:val="right"/>
            </w:pPr>
            <w:r>
              <w:rPr>
                <w:sz w:val="20"/>
                <w:szCs w:val="20"/>
              </w:rPr>
              <w:t>-1</w:t>
            </w:r>
          </w:p>
        </w:tc>
      </w:tr>
      <w:tr w:rsidR="00E02B2E" w14:paraId="6BAC69C8"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3C726F2" w14:textId="77777777" w:rsidR="00E02B2E" w:rsidRDefault="00000000">
            <w:r>
              <w:rPr>
                <w:sz w:val="20"/>
                <w:szCs w:val="20"/>
              </w:rPr>
              <w:t>Finance</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A2E01B4" w14:textId="77777777" w:rsidR="00E02B2E" w:rsidRDefault="00000000">
            <w:pPr>
              <w:jc w:val="right"/>
            </w:pPr>
            <w:r>
              <w:rPr>
                <w:sz w:val="20"/>
                <w:szCs w:val="20"/>
              </w:rPr>
              <w:t>16</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20456E6" w14:textId="77777777" w:rsidR="00E02B2E" w:rsidRDefault="00000000">
            <w:pPr>
              <w:jc w:val="right"/>
            </w:pPr>
            <w:r>
              <w:rPr>
                <w:sz w:val="20"/>
                <w:szCs w:val="20"/>
              </w:rPr>
              <w:t>18</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B86565F" w14:textId="77777777" w:rsidR="00E02B2E" w:rsidRDefault="00000000">
            <w:pPr>
              <w:jc w:val="right"/>
            </w:pPr>
            <w:r>
              <w:rPr>
                <w:sz w:val="20"/>
                <w:szCs w:val="20"/>
              </w:rPr>
              <w:t>+2</w:t>
            </w:r>
          </w:p>
        </w:tc>
      </w:tr>
      <w:tr w:rsidR="00E02B2E" w14:paraId="2171910E"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30462" w14:textId="77777777" w:rsidR="00E02B2E" w:rsidRDefault="00000000">
            <w:r>
              <w:rPr>
                <w:sz w:val="20"/>
                <w:szCs w:val="20"/>
              </w:rPr>
              <w:t>Identify Investor Funnel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BFEA5" w14:textId="77777777" w:rsidR="00E02B2E" w:rsidRDefault="00000000">
            <w:pPr>
              <w:jc w:val="right"/>
            </w:pPr>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54A7A7" w14:textId="77777777" w:rsidR="00E02B2E" w:rsidRDefault="00000000">
            <w:pPr>
              <w:jc w:val="right"/>
            </w:pPr>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B095D9" w14:textId="77777777" w:rsidR="00E02B2E" w:rsidRDefault="00000000">
            <w:pPr>
              <w:jc w:val="right"/>
            </w:pPr>
            <w:r>
              <w:rPr>
                <w:sz w:val="20"/>
                <w:szCs w:val="20"/>
              </w:rPr>
              <w:t>0</w:t>
            </w:r>
          </w:p>
        </w:tc>
      </w:tr>
      <w:tr w:rsidR="00E02B2E" w14:paraId="3CC6199C"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CD69D28" w14:textId="77777777" w:rsidR="00E02B2E" w:rsidRDefault="00000000">
            <w:r>
              <w:rPr>
                <w:sz w:val="20"/>
                <w:szCs w:val="20"/>
              </w:rPr>
              <w:t>Image Generation</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057BD8D" w14:textId="77777777" w:rsidR="00E02B2E" w:rsidRDefault="00000000">
            <w:pPr>
              <w:jc w:val="right"/>
            </w:pPr>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10FC900" w14:textId="77777777" w:rsidR="00E02B2E" w:rsidRDefault="00000000">
            <w:pPr>
              <w:jc w:val="right"/>
            </w:pPr>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59EEBBB" w14:textId="77777777" w:rsidR="00E02B2E" w:rsidRDefault="00000000">
            <w:pPr>
              <w:jc w:val="right"/>
            </w:pPr>
            <w:r>
              <w:rPr>
                <w:sz w:val="20"/>
                <w:szCs w:val="20"/>
              </w:rPr>
              <w:t>0</w:t>
            </w:r>
          </w:p>
        </w:tc>
      </w:tr>
      <w:tr w:rsidR="00E02B2E" w14:paraId="616FD8B7"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D143C0" w14:textId="77777777" w:rsidR="00E02B2E" w:rsidRDefault="00000000">
            <w:r>
              <w:rPr>
                <w:sz w:val="20"/>
                <w:szCs w:val="20"/>
              </w:rPr>
              <w:t>Investor Q&amp;A Agent / Prep Coach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20DA90" w14:textId="77777777" w:rsidR="00E02B2E" w:rsidRDefault="00000000">
            <w:pPr>
              <w:jc w:val="right"/>
            </w:pPr>
            <w:r>
              <w:rPr>
                <w:sz w:val="20"/>
                <w:szCs w:val="20"/>
              </w:rPr>
              <w:t>17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DC0E6" w14:textId="77777777" w:rsidR="00E02B2E" w:rsidRDefault="00000000">
            <w:pPr>
              <w:jc w:val="right"/>
            </w:pPr>
            <w:r>
              <w:rPr>
                <w:sz w:val="20"/>
                <w:szCs w:val="20"/>
              </w:rPr>
              <w:t>18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8DF152" w14:textId="77777777" w:rsidR="00E02B2E" w:rsidRDefault="00000000">
            <w:pPr>
              <w:jc w:val="right"/>
            </w:pPr>
            <w:r>
              <w:rPr>
                <w:sz w:val="20"/>
                <w:szCs w:val="20"/>
              </w:rPr>
              <w:t>+1</w:t>
            </w:r>
          </w:p>
        </w:tc>
      </w:tr>
      <w:tr w:rsidR="00E02B2E" w14:paraId="539C8900"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AD9BCF9" w14:textId="77777777" w:rsidR="00E02B2E" w:rsidRDefault="00000000">
            <w:r>
              <w:rPr>
                <w:sz w:val="20"/>
                <w:szCs w:val="20"/>
              </w:rPr>
              <w:t>MAP Scorecard</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E3363CA" w14:textId="77777777" w:rsidR="00E02B2E" w:rsidRDefault="00000000">
            <w:pPr>
              <w:jc w:val="right"/>
            </w:pPr>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488133B" w14:textId="77777777" w:rsidR="00E02B2E" w:rsidRDefault="00000000">
            <w:pPr>
              <w:jc w:val="right"/>
            </w:pPr>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3565F8D" w14:textId="77777777" w:rsidR="00E02B2E" w:rsidRDefault="00000000">
            <w:pPr>
              <w:jc w:val="right"/>
            </w:pPr>
            <w:r>
              <w:rPr>
                <w:sz w:val="20"/>
                <w:szCs w:val="20"/>
              </w:rPr>
              <w:t>0</w:t>
            </w:r>
          </w:p>
        </w:tc>
      </w:tr>
      <w:tr w:rsidR="00E02B2E" w14:paraId="41A36987"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0AAAE" w14:textId="77777777" w:rsidR="00E02B2E" w:rsidRDefault="00000000">
            <w:r>
              <w:rPr>
                <w:sz w:val="20"/>
                <w:szCs w:val="20"/>
              </w:rPr>
              <w:t>Multi-Channel Break Even Analysis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E09B58" w14:textId="77777777" w:rsidR="00E02B2E" w:rsidRDefault="00000000">
            <w:pPr>
              <w:jc w:val="right"/>
            </w:pPr>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B45969" w14:textId="77777777" w:rsidR="00E02B2E" w:rsidRDefault="00000000">
            <w:pPr>
              <w:jc w:val="right"/>
            </w:pPr>
            <w:r>
              <w:rPr>
                <w:sz w:val="20"/>
                <w:szCs w:val="20"/>
              </w:rPr>
              <w:t>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6CDD5" w14:textId="77777777" w:rsidR="00E02B2E" w:rsidRDefault="00000000">
            <w:pPr>
              <w:jc w:val="right"/>
            </w:pPr>
            <w:r>
              <w:rPr>
                <w:sz w:val="20"/>
                <w:szCs w:val="20"/>
              </w:rPr>
              <w:t>+1</w:t>
            </w:r>
          </w:p>
        </w:tc>
      </w:tr>
      <w:tr w:rsidR="00E02B2E" w14:paraId="02C19625"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5143157" w14:textId="77777777" w:rsidR="00E02B2E" w:rsidRDefault="00000000">
            <w:r>
              <w:rPr>
                <w:sz w:val="20"/>
                <w:szCs w:val="20"/>
              </w:rPr>
              <w:t>Packaging Claims &amp; Audit</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2B5B384" w14:textId="77777777" w:rsidR="00E02B2E" w:rsidRDefault="00000000">
            <w:pPr>
              <w:jc w:val="right"/>
            </w:pPr>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FB4B1C8" w14:textId="77777777" w:rsidR="00E02B2E" w:rsidRDefault="00000000">
            <w:pPr>
              <w:jc w:val="right"/>
            </w:pPr>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21535E7" w14:textId="77777777" w:rsidR="00E02B2E" w:rsidRDefault="00000000">
            <w:pPr>
              <w:jc w:val="right"/>
            </w:pPr>
            <w:r>
              <w:rPr>
                <w:sz w:val="20"/>
                <w:szCs w:val="20"/>
              </w:rPr>
              <w:t>0</w:t>
            </w:r>
          </w:p>
        </w:tc>
      </w:tr>
      <w:tr w:rsidR="00E02B2E" w14:paraId="5353EF36"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9B7E6" w14:textId="77777777" w:rsidR="00E02B2E" w:rsidRDefault="00000000">
            <w:r>
              <w:rPr>
                <w:sz w:val="20"/>
                <w:szCs w:val="20"/>
              </w:rPr>
              <w:t>Pitch Deck Agent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0D4B5" w14:textId="77777777" w:rsidR="00E02B2E" w:rsidRDefault="00000000">
            <w:pPr>
              <w:jc w:val="right"/>
            </w:pPr>
            <w:r>
              <w:rPr>
                <w:sz w:val="20"/>
                <w:szCs w:val="20"/>
              </w:rPr>
              <w:t>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ECF401" w14:textId="77777777" w:rsidR="00E02B2E" w:rsidRDefault="00000000">
            <w:pPr>
              <w:jc w:val="right"/>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599272" w14:textId="77777777" w:rsidR="00E02B2E" w:rsidRDefault="00000000">
            <w:pPr>
              <w:jc w:val="right"/>
            </w:pPr>
            <w:r>
              <w:rPr>
                <w:sz w:val="20"/>
                <w:szCs w:val="20"/>
              </w:rPr>
              <w:t>—</w:t>
            </w:r>
          </w:p>
        </w:tc>
      </w:tr>
      <w:tr w:rsidR="00E02B2E" w14:paraId="32CC6CB8"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60CD59D" w14:textId="77777777" w:rsidR="00E02B2E" w:rsidRDefault="00000000">
            <w:r>
              <w:rPr>
                <w:sz w:val="20"/>
                <w:szCs w:val="20"/>
              </w:rPr>
              <w:t>Price Elasticity Tool</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56BD08F" w14:textId="77777777" w:rsidR="00E02B2E" w:rsidRDefault="00000000">
            <w:pPr>
              <w:jc w:val="right"/>
            </w:pPr>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42CE6B3" w14:textId="77777777" w:rsidR="00E02B2E" w:rsidRDefault="00000000">
            <w:pPr>
              <w:jc w:val="right"/>
            </w:pPr>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99B3851" w14:textId="77777777" w:rsidR="00E02B2E" w:rsidRDefault="00000000">
            <w:pPr>
              <w:jc w:val="right"/>
            </w:pPr>
            <w:r>
              <w:rPr>
                <w:sz w:val="20"/>
                <w:szCs w:val="20"/>
              </w:rPr>
              <w:t>0</w:t>
            </w:r>
          </w:p>
        </w:tc>
      </w:tr>
      <w:tr w:rsidR="00E02B2E" w14:paraId="3064A2AD"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39AE5" w14:textId="77777777" w:rsidR="00E02B2E" w:rsidRDefault="00000000">
            <w:r>
              <w:rPr>
                <w:sz w:val="20"/>
                <w:szCs w:val="20"/>
              </w:rPr>
              <w:t>Quarterly Investor Update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0A2B0A" w14:textId="77777777" w:rsidR="00E02B2E" w:rsidRDefault="00000000">
            <w:pPr>
              <w:jc w:val="right"/>
            </w:pPr>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21564" w14:textId="77777777" w:rsidR="00E02B2E" w:rsidRDefault="00000000">
            <w:pPr>
              <w:jc w:val="right"/>
            </w:pPr>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B99B6" w14:textId="77777777" w:rsidR="00E02B2E" w:rsidRDefault="00000000">
            <w:pPr>
              <w:jc w:val="right"/>
            </w:pPr>
            <w:r>
              <w:rPr>
                <w:sz w:val="20"/>
                <w:szCs w:val="20"/>
              </w:rPr>
              <w:t>0</w:t>
            </w:r>
          </w:p>
        </w:tc>
      </w:tr>
      <w:tr w:rsidR="00E02B2E" w14:paraId="5189A2B9"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FC18C3C" w14:textId="77777777" w:rsidR="00E02B2E" w:rsidRDefault="00000000">
            <w:r>
              <w:rPr>
                <w:sz w:val="20"/>
                <w:szCs w:val="20"/>
              </w:rPr>
              <w:t>Research Report (deep)</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F2D94EA" w14:textId="77777777" w:rsidR="00E02B2E" w:rsidRDefault="00000000">
            <w:pPr>
              <w:jc w:val="right"/>
            </w:pPr>
            <w:r>
              <w:rPr>
                <w:sz w:val="20"/>
                <w:szCs w:val="20"/>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2B6BAE8" w14:textId="77777777" w:rsidR="00E02B2E" w:rsidRDefault="00000000">
            <w:pPr>
              <w:jc w:val="right"/>
            </w:pPr>
            <w:r>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72D57AE" w14:textId="77777777" w:rsidR="00E02B2E" w:rsidRDefault="00000000">
            <w:pPr>
              <w:jc w:val="right"/>
            </w:pPr>
            <w:r>
              <w:rPr>
                <w:sz w:val="20"/>
                <w:szCs w:val="20"/>
              </w:rPr>
              <w:t>-1</w:t>
            </w:r>
          </w:p>
        </w:tc>
      </w:tr>
      <w:tr w:rsidR="00E02B2E" w14:paraId="4DA38B3C"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347E5B" w14:textId="77777777" w:rsidR="00E02B2E" w:rsidRDefault="00000000">
            <w:r>
              <w:rPr>
                <w:sz w:val="20"/>
                <w:szCs w:val="20"/>
              </w:rPr>
              <w:t>Retail Buyer Meeting Prep Kit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E03929" w14:textId="77777777" w:rsidR="00E02B2E" w:rsidRDefault="00000000">
            <w:pPr>
              <w:jc w:val="right"/>
            </w:pPr>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FD940A" w14:textId="77777777" w:rsidR="00E02B2E" w:rsidRDefault="00000000">
            <w:pPr>
              <w:jc w:val="right"/>
            </w:pPr>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251BAC" w14:textId="77777777" w:rsidR="00E02B2E" w:rsidRDefault="00000000">
            <w:pPr>
              <w:jc w:val="right"/>
            </w:pPr>
            <w:r>
              <w:rPr>
                <w:sz w:val="20"/>
                <w:szCs w:val="20"/>
              </w:rPr>
              <w:t>0</w:t>
            </w:r>
          </w:p>
        </w:tc>
      </w:tr>
      <w:tr w:rsidR="00E02B2E" w14:paraId="5CF1BF2D"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62154B1" w14:textId="77777777" w:rsidR="00E02B2E" w:rsidRDefault="00000000">
            <w:r>
              <w:rPr>
                <w:sz w:val="20"/>
                <w:szCs w:val="20"/>
              </w:rPr>
              <w:t>Retail Launch</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7BAC040" w14:textId="77777777" w:rsidR="00E02B2E" w:rsidRDefault="00000000">
            <w:pPr>
              <w:jc w:val="right"/>
            </w:pPr>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26E28B2" w14:textId="77777777" w:rsidR="00E02B2E" w:rsidRDefault="00000000">
            <w:pPr>
              <w:jc w:val="right"/>
            </w:pPr>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71C1F84" w14:textId="77777777" w:rsidR="00E02B2E" w:rsidRDefault="00000000">
            <w:pPr>
              <w:jc w:val="right"/>
            </w:pPr>
            <w:r>
              <w:rPr>
                <w:sz w:val="20"/>
                <w:szCs w:val="20"/>
              </w:rPr>
              <w:t>0</w:t>
            </w:r>
          </w:p>
        </w:tc>
      </w:tr>
      <w:tr w:rsidR="00E02B2E" w14:paraId="21C4A5E8"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401257" w14:textId="77777777" w:rsidR="00E02B2E" w:rsidRDefault="00000000">
            <w:r>
              <w:rPr>
                <w:sz w:val="20"/>
                <w:szCs w:val="20"/>
              </w:rPr>
              <w:t>Retail Pitch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0C6A26" w14:textId="77777777" w:rsidR="00E02B2E" w:rsidRDefault="00000000">
            <w:pPr>
              <w:jc w:val="right"/>
            </w:pPr>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105C7" w14:textId="77777777" w:rsidR="00E02B2E" w:rsidRDefault="00000000">
            <w:pPr>
              <w:jc w:val="right"/>
            </w:pPr>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77231" w14:textId="77777777" w:rsidR="00E02B2E" w:rsidRDefault="00000000">
            <w:pPr>
              <w:jc w:val="right"/>
            </w:pPr>
            <w:r>
              <w:rPr>
                <w:sz w:val="20"/>
                <w:szCs w:val="20"/>
              </w:rPr>
              <w:t>0</w:t>
            </w:r>
          </w:p>
        </w:tc>
      </w:tr>
      <w:tr w:rsidR="00E02B2E" w14:paraId="2EDE4A04"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01D8289" w14:textId="77777777" w:rsidR="00E02B2E" w:rsidRDefault="00000000">
            <w:r>
              <w:rPr>
                <w:sz w:val="20"/>
                <w:szCs w:val="20"/>
              </w:rPr>
              <w:t>Social Media Content Calendar Builder</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7257FA9" w14:textId="77777777" w:rsidR="00E02B2E" w:rsidRDefault="00000000">
            <w:pPr>
              <w:jc w:val="right"/>
            </w:pPr>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49F5195" w14:textId="77777777" w:rsidR="00E02B2E" w:rsidRDefault="00000000">
            <w:pPr>
              <w:jc w:val="right"/>
            </w:pPr>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F099D23" w14:textId="77777777" w:rsidR="00E02B2E" w:rsidRDefault="00000000">
            <w:pPr>
              <w:jc w:val="right"/>
            </w:pPr>
            <w:r>
              <w:rPr>
                <w:sz w:val="20"/>
                <w:szCs w:val="20"/>
              </w:rPr>
              <w:t>0</w:t>
            </w:r>
          </w:p>
        </w:tc>
      </w:tr>
      <w:tr w:rsidR="00E02B2E" w14:paraId="7C7F464F"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A5080" w14:textId="77777777" w:rsidR="00E02B2E" w:rsidRDefault="00000000">
            <w:r>
              <w:rPr>
                <w:sz w:val="20"/>
                <w:szCs w:val="20"/>
              </w:rPr>
              <w:t>Strategic Brand Review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EF833" w14:textId="77777777" w:rsidR="00E02B2E" w:rsidRDefault="00000000">
            <w:pPr>
              <w:jc w:val="right"/>
            </w:pPr>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046AC1" w14:textId="77777777" w:rsidR="00E02B2E" w:rsidRDefault="00000000">
            <w:pPr>
              <w:jc w:val="right"/>
            </w:pPr>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807117" w14:textId="77777777" w:rsidR="00E02B2E" w:rsidRDefault="00000000">
            <w:pPr>
              <w:jc w:val="right"/>
            </w:pPr>
            <w:r>
              <w:rPr>
                <w:sz w:val="20"/>
                <w:szCs w:val="20"/>
              </w:rPr>
              <w:t>0</w:t>
            </w:r>
          </w:p>
        </w:tc>
      </w:tr>
      <w:tr w:rsidR="00E02B2E" w14:paraId="321463DF" w14:textId="77777777">
        <w:trPr>
          <w:cantSplit/>
        </w:trPr>
        <w:tc>
          <w:tcPr>
            <w:tcW w:w="4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9B9456D" w14:textId="77777777" w:rsidR="00E02B2E" w:rsidRDefault="00000000">
            <w:r>
              <w:rPr>
                <w:sz w:val="20"/>
                <w:szCs w:val="20"/>
              </w:rPr>
              <w:t>Trade Spend ROI Optimizer</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3A942B0" w14:textId="77777777" w:rsidR="00E02B2E" w:rsidRDefault="00000000">
            <w:pPr>
              <w:jc w:val="right"/>
            </w:pPr>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F70167A" w14:textId="77777777" w:rsidR="00E02B2E" w:rsidRDefault="00000000">
            <w:pPr>
              <w:jc w:val="right"/>
            </w:pPr>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A1B3D87" w14:textId="77777777" w:rsidR="00E02B2E" w:rsidRDefault="00000000">
            <w:pPr>
              <w:jc w:val="right"/>
            </w:pPr>
            <w:r>
              <w:rPr>
                <w:sz w:val="20"/>
                <w:szCs w:val="20"/>
              </w:rPr>
              <w:t>0</w:t>
            </w:r>
          </w:p>
        </w:tc>
      </w:tr>
      <w:tr w:rsidR="00E02B2E" w14:paraId="6BADB8CB" w14:textId="77777777">
        <w:trPr>
          <w:cantSplit/>
        </w:trPr>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483734" w14:textId="77777777" w:rsidR="00E02B2E" w:rsidRDefault="00000000">
            <w:r>
              <w:rPr>
                <w:sz w:val="20"/>
                <w:szCs w:val="20"/>
              </w:rPr>
              <w:t>Whitespace Innovation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7AB3E3" w14:textId="77777777" w:rsidR="00E02B2E" w:rsidRDefault="00000000">
            <w:pPr>
              <w:jc w:val="right"/>
            </w:pPr>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3D7D1" w14:textId="77777777" w:rsidR="00E02B2E" w:rsidRDefault="00000000">
            <w:pPr>
              <w:jc w:val="right"/>
            </w:pPr>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B4A4A" w14:textId="77777777" w:rsidR="00E02B2E" w:rsidRDefault="00000000">
            <w:pPr>
              <w:jc w:val="right"/>
            </w:pPr>
            <w:r>
              <w:rPr>
                <w:sz w:val="20"/>
                <w:szCs w:val="20"/>
              </w:rPr>
              <w:t>0</w:t>
            </w:r>
          </w:p>
        </w:tc>
      </w:tr>
    </w:tbl>
    <w:p w14:paraId="2BBDCFD5" w14:textId="77777777" w:rsidR="0009181D" w:rsidRDefault="0009181D">
      <w:pPr>
        <w:pStyle w:val="Heading2"/>
      </w:pPr>
    </w:p>
    <w:p w14:paraId="080469F4" w14:textId="77777777" w:rsidR="0009181D" w:rsidRDefault="0009181D">
      <w:pPr>
        <w:pStyle w:val="Heading2"/>
      </w:pPr>
    </w:p>
    <w:p w14:paraId="029741A1" w14:textId="2BDAE809" w:rsidR="00E02B2E" w:rsidRDefault="00000000">
      <w:pPr>
        <w:pStyle w:val="Heading2"/>
      </w:pPr>
      <w:r>
        <w:lastRenderedPageBreak/>
        <w:t>Appendix C — Segment Definitions and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60"/>
        <w:gridCol w:w="2000"/>
      </w:tblGrid>
      <w:tr w:rsidR="00E02B2E" w14:paraId="0FFF111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7FBD76F4" w14:textId="77777777" w:rsidR="00E02B2E" w:rsidRDefault="00000000">
            <w:r>
              <w:rPr>
                <w:b/>
                <w:bCs/>
                <w:color w:val="FFFFFF"/>
                <w:sz w:val="20"/>
                <w:szCs w:val="20"/>
              </w:rPr>
              <w:t>Segment</w:t>
            </w:r>
          </w:p>
        </w:tc>
        <w:tc>
          <w:tcPr>
            <w:tcW w:w="49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22897B10" w14:textId="77777777" w:rsidR="00E02B2E" w:rsidRDefault="00000000">
            <w:r>
              <w:rPr>
                <w:b/>
                <w:bCs/>
                <w:color w:val="FFFFFF"/>
                <w:sz w:val="20"/>
                <w:szCs w:val="20"/>
              </w:rPr>
              <w:t>Definition</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0F42C7FE" w14:textId="77777777" w:rsidR="00E02B2E" w:rsidRDefault="00000000">
            <w:r>
              <w:rPr>
                <w:b/>
                <w:bCs/>
                <w:color w:val="FFFFFF"/>
                <w:sz w:val="20"/>
                <w:szCs w:val="20"/>
              </w:rPr>
              <w:t>Users in Dataset</w:t>
            </w:r>
          </w:p>
        </w:tc>
      </w:tr>
      <w:tr w:rsidR="00E02B2E" w14:paraId="53F8ADE3" w14:textId="77777777">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3EC96A" w14:textId="77777777" w:rsidR="00E02B2E" w:rsidRDefault="00000000">
            <w:r>
              <w:rPr>
                <w:sz w:val="20"/>
                <w:szCs w:val="20"/>
              </w:rPr>
              <w:t>1&amp;Done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C1B43C" w14:textId="77777777" w:rsidR="00E02B2E" w:rsidRDefault="00000000">
            <w:r>
              <w:rPr>
                <w:sz w:val="20"/>
                <w:szCs w:val="20"/>
              </w:rPr>
              <w:t>Exactly 1 query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2C3BA2" w14:textId="77777777" w:rsidR="00E02B2E" w:rsidRDefault="00000000">
            <w:r>
              <w:rPr>
                <w:sz w:val="20"/>
                <w:szCs w:val="20"/>
              </w:rPr>
              <w:t>31</w:t>
            </w:r>
          </w:p>
        </w:tc>
      </w:tr>
      <w:tr w:rsidR="00E02B2E" w14:paraId="05E4DEE9"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633B6DC" w14:textId="77777777" w:rsidR="00E02B2E" w:rsidRDefault="00000000">
            <w:r>
              <w:rPr>
                <w:sz w:val="20"/>
                <w:szCs w:val="20"/>
              </w:rPr>
              <w:t>Casual</w:t>
            </w:r>
          </w:p>
        </w:tc>
        <w:tc>
          <w:tcPr>
            <w:tcW w:w="4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8FABDCA" w14:textId="77777777" w:rsidR="00E02B2E" w:rsidRDefault="00000000">
            <w:r>
              <w:rPr>
                <w:sz w:val="20"/>
                <w:szCs w:val="20"/>
              </w:rPr>
              <w:t>2–4 queries</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64F93C6" w14:textId="77777777" w:rsidR="00E02B2E" w:rsidRDefault="00000000">
            <w:r>
              <w:rPr>
                <w:sz w:val="20"/>
                <w:szCs w:val="20"/>
              </w:rPr>
              <w:t>36</w:t>
            </w:r>
          </w:p>
        </w:tc>
      </w:tr>
      <w:tr w:rsidR="00E02B2E" w14:paraId="34613B44" w14:textId="77777777">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84B2A" w14:textId="77777777" w:rsidR="00E02B2E" w:rsidRDefault="00000000">
            <w:r>
              <w:rPr>
                <w:sz w:val="20"/>
                <w:szCs w:val="20"/>
              </w:rPr>
              <w:t>Regular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785EC7" w14:textId="77777777" w:rsidR="00E02B2E" w:rsidRDefault="00000000">
            <w:r>
              <w:rPr>
                <w:sz w:val="20"/>
                <w:szCs w:val="20"/>
              </w:rPr>
              <w:t>5–19 queries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8CDF0" w14:textId="77777777" w:rsidR="00E02B2E" w:rsidRDefault="00000000">
            <w:r>
              <w:rPr>
                <w:sz w:val="20"/>
                <w:szCs w:val="20"/>
              </w:rPr>
              <w:t>46</w:t>
            </w:r>
          </w:p>
        </w:tc>
      </w:tr>
      <w:tr w:rsidR="00E02B2E" w14:paraId="5B24D3B8"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12B79B2" w14:textId="77777777" w:rsidR="00E02B2E" w:rsidRDefault="00000000">
            <w:r>
              <w:rPr>
                <w:sz w:val="20"/>
                <w:szCs w:val="20"/>
              </w:rPr>
              <w:t>Heavier</w:t>
            </w:r>
          </w:p>
        </w:tc>
        <w:tc>
          <w:tcPr>
            <w:tcW w:w="4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BE85AE9" w14:textId="77777777" w:rsidR="00E02B2E" w:rsidRDefault="00000000">
            <w:r>
              <w:rPr>
                <w:sz w:val="20"/>
                <w:szCs w:val="20"/>
              </w:rPr>
              <w:t>20+ queries</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BF46DCB" w14:textId="77777777" w:rsidR="00E02B2E" w:rsidRDefault="00000000">
            <w:r>
              <w:rPr>
                <w:sz w:val="20"/>
                <w:szCs w:val="20"/>
              </w:rPr>
              <w:t>31</w:t>
            </w:r>
          </w:p>
        </w:tc>
      </w:tr>
      <w:tr w:rsidR="00E02B2E" w14:paraId="4BA264A7" w14:textId="77777777">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B24EB" w14:textId="77777777" w:rsidR="00E02B2E" w:rsidRDefault="00000000">
            <w:r>
              <w:rPr>
                <w:sz w:val="20"/>
                <w:szCs w:val="20"/>
              </w:rPr>
              <w:t>— Moderate Power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241481" w14:textId="77777777" w:rsidR="00E02B2E" w:rsidRDefault="00000000">
            <w:r>
              <w:rPr>
                <w:sz w:val="20"/>
                <w:szCs w:val="20"/>
              </w:rPr>
              <w:t>Heavier, &lt;5,000 tokens consumed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335722" w14:textId="77777777" w:rsidR="00E02B2E" w:rsidRDefault="00000000">
            <w:r>
              <w:rPr>
                <w:sz w:val="20"/>
                <w:szCs w:val="20"/>
              </w:rPr>
              <w:t>20</w:t>
            </w:r>
          </w:p>
        </w:tc>
      </w:tr>
      <w:tr w:rsidR="00E02B2E" w14:paraId="1B912827"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FFC4870" w14:textId="77777777" w:rsidR="00E02B2E" w:rsidRDefault="00000000">
            <w:r>
              <w:rPr>
                <w:sz w:val="20"/>
                <w:szCs w:val="20"/>
              </w:rPr>
              <w:t>— Heavy Power</w:t>
            </w:r>
          </w:p>
        </w:tc>
        <w:tc>
          <w:tcPr>
            <w:tcW w:w="4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C73CE7F" w14:textId="77777777" w:rsidR="00E02B2E" w:rsidRDefault="00000000">
            <w:r>
              <w:rPr>
                <w:sz w:val="20"/>
                <w:szCs w:val="20"/>
              </w:rPr>
              <w:t>Heavier, 5,000–15,000 tokens consumed</w:t>
            </w:r>
          </w:p>
        </w:tc>
        <w:tc>
          <w:tcPr>
            <w:tcW w:w="2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1C5C7DD" w14:textId="77777777" w:rsidR="00E02B2E" w:rsidRDefault="00000000">
            <w:r>
              <w:rPr>
                <w:sz w:val="20"/>
                <w:szCs w:val="20"/>
              </w:rPr>
              <w:t>10</w:t>
            </w:r>
          </w:p>
        </w:tc>
      </w:tr>
      <w:tr w:rsidR="00E02B2E" w14:paraId="74301B6A" w14:textId="77777777">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BE22DC" w14:textId="77777777" w:rsidR="00E02B2E" w:rsidRDefault="00000000">
            <w:r>
              <w:rPr>
                <w:sz w:val="20"/>
                <w:szCs w:val="20"/>
              </w:rPr>
              <w:t>— Ultra Power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4C0F5D" w14:textId="77777777" w:rsidR="00E02B2E" w:rsidRDefault="00000000">
            <w:r>
              <w:rPr>
                <w:sz w:val="20"/>
                <w:szCs w:val="20"/>
              </w:rPr>
              <w:t>Heavier, &gt;15,000 tokens consumed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63A88" w14:textId="77777777" w:rsidR="00E02B2E" w:rsidRDefault="00000000">
            <w:r>
              <w:rPr>
                <w:sz w:val="20"/>
                <w:szCs w:val="20"/>
              </w:rPr>
              <w:t>1</w:t>
            </w:r>
          </w:p>
        </w:tc>
      </w:tr>
    </w:tbl>
    <w:p w14:paraId="7498B18F" w14:textId="77777777" w:rsidR="00E02B2E" w:rsidRDefault="00000000">
      <w:pPr>
        <w:pStyle w:val="Heading2"/>
      </w:pPr>
      <w:r>
        <w:t>Appendix D — Excluded Accounts</w:t>
      </w:r>
    </w:p>
    <w:p w14:paraId="20E0A520" w14:textId="77777777" w:rsidR="00E02B2E" w:rsidRDefault="00000000">
      <w:pPr>
        <w:spacing w:after="160"/>
      </w:pPr>
      <w:r>
        <w:t>Ten accounts were excluded from all analysis in this report: 8 internal development team accounts and 2 admin/entrepreneur accounts. Individual account identifiers are omitted from this report; the category breakdown is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E02B2E" w14:paraId="6A0EC441"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652B7EEF" w14:textId="77777777" w:rsidR="00E02B2E" w:rsidRDefault="00000000">
            <w:r>
              <w:rPr>
                <w:b/>
                <w:bCs/>
                <w:color w:val="FFFFFF"/>
                <w:sz w:val="20"/>
                <w:szCs w:val="20"/>
              </w:rPr>
              <w:t>Account Type</w:t>
            </w:r>
          </w:p>
        </w:tc>
        <w:tc>
          <w:tcPr>
            <w:tcW w:w="2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50B18D83" w14:textId="77777777" w:rsidR="00E02B2E" w:rsidRDefault="00000000">
            <w:r>
              <w:rPr>
                <w:b/>
                <w:bCs/>
                <w:color w:val="FFFFFF"/>
                <w:sz w:val="20"/>
                <w:szCs w:val="20"/>
              </w:rPr>
              <w:t>Count Excluded</w:t>
            </w:r>
          </w:p>
        </w:tc>
        <w:tc>
          <w:tcPr>
            <w:tcW w:w="39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vAlign w:val="center"/>
          </w:tcPr>
          <w:p w14:paraId="468EA9A4" w14:textId="77777777" w:rsidR="00E02B2E" w:rsidRDefault="00000000">
            <w:r>
              <w:rPr>
                <w:b/>
                <w:bCs/>
                <w:color w:val="FFFFFF"/>
                <w:sz w:val="20"/>
                <w:szCs w:val="20"/>
              </w:rPr>
              <w:t>Reason</w:t>
            </w:r>
          </w:p>
        </w:tc>
      </w:tr>
      <w:tr w:rsidR="00E02B2E" w14:paraId="53382450" w14:textId="77777777">
        <w:trPr>
          <w:cantSplit/>
        </w:trPr>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8BDCFC" w14:textId="77777777" w:rsidR="00E02B2E" w:rsidRDefault="00000000">
            <w:r>
              <w:rPr>
                <w:sz w:val="20"/>
                <w:szCs w:val="20"/>
              </w:rPr>
              <w:t>Development Team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A9948D" w14:textId="77777777" w:rsidR="00E02B2E" w:rsidRDefault="00000000">
            <w:r>
              <w:rPr>
                <w:sz w:val="20"/>
                <w:szCs w:val="20"/>
              </w:rPr>
              <w:t>8</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B4B95D" w14:textId="77777777" w:rsidR="00E02B2E" w:rsidRDefault="00000000">
            <w:r>
              <w:rPr>
                <w:sz w:val="20"/>
                <w:szCs w:val="20"/>
              </w:rPr>
              <w:t>Internal engineering/QA test accounts</w:t>
            </w:r>
          </w:p>
        </w:tc>
      </w:tr>
      <w:tr w:rsidR="00E02B2E" w14:paraId="4284B9EE" w14:textId="77777777">
        <w:trPr>
          <w:cantSplit/>
        </w:trPr>
        <w:tc>
          <w:tcPr>
            <w:tcW w:w="3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BD5F0BF" w14:textId="77777777" w:rsidR="00E02B2E" w:rsidRDefault="00000000">
            <w:r>
              <w:rPr>
                <w:sz w:val="20"/>
                <w:szCs w:val="20"/>
              </w:rPr>
              <w:t>Admin / Entrepreneur</w:t>
            </w:r>
          </w:p>
        </w:tc>
        <w:tc>
          <w:tcPr>
            <w:tcW w:w="22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981A781" w14:textId="77777777" w:rsidR="00E02B2E" w:rsidRDefault="00000000">
            <w:r>
              <w:rPr>
                <w:sz w:val="20"/>
                <w:szCs w:val="20"/>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E03CAB8" w14:textId="77777777" w:rsidR="00E02B2E" w:rsidRDefault="00000000">
            <w:r>
              <w:rPr>
                <w:sz w:val="20"/>
                <w:szCs w:val="20"/>
              </w:rPr>
              <w:t>Internal admin accounts, one with very high volume (1,000+ prompts) that would distort the Heavier/Ultra Power tier if included</w:t>
            </w:r>
          </w:p>
        </w:tc>
      </w:tr>
    </w:tbl>
    <w:p w14:paraId="78DDA511" w14:textId="77777777" w:rsidR="00BC1E59" w:rsidRDefault="00BC1E59"/>
    <w:sectPr w:rsidR="00BC1E59">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effrey Church" w:date="2026-06-19T03:49:00Z" w:initials="JC">
    <w:p w14:paraId="46AE8C3B" w14:textId="77777777" w:rsidR="00FE4D10" w:rsidRDefault="00FE4D10" w:rsidP="00FE4D10">
      <w:r>
        <w:rPr>
          <w:rStyle w:val="CommentReference"/>
        </w:rPr>
        <w:annotationRef/>
      </w:r>
      <w:r>
        <w:rPr>
          <w:sz w:val="20"/>
          <w:szCs w:val="20"/>
        </w:rPr>
        <w:t>jeff to review</w:t>
      </w:r>
    </w:p>
  </w:comment>
  <w:comment w:id="1" w:author="Jeffrey Church" w:date="2026-06-19T03:49:00Z" w:initials="JC">
    <w:p w14:paraId="02C64180" w14:textId="77777777" w:rsidR="00FE4D10" w:rsidRDefault="00FE4D10" w:rsidP="00FE4D10">
      <w:r>
        <w:rPr>
          <w:rStyle w:val="CommentReference"/>
        </w:rPr>
        <w:annotationRef/>
      </w:r>
      <w:r>
        <w:rPr>
          <w:sz w:val="20"/>
          <w:szCs w:val="20"/>
        </w:rPr>
        <w:t>Ravindra this is critical</w:t>
      </w:r>
    </w:p>
  </w:comment>
  <w:comment w:id="2" w:author="Jeffrey Church" w:date="2026-06-19T03:50:00Z" w:initials="JC">
    <w:p w14:paraId="50489F67" w14:textId="77777777" w:rsidR="00FE4D10" w:rsidRDefault="00FE4D10" w:rsidP="00FE4D10">
      <w:r>
        <w:rPr>
          <w:rStyle w:val="CommentReference"/>
        </w:rPr>
        <w:annotationRef/>
      </w:r>
      <w:r>
        <w:rPr>
          <w:sz w:val="20"/>
          <w:szCs w:val="20"/>
        </w:rPr>
        <w:t>jeff to review</w:t>
      </w:r>
    </w:p>
  </w:comment>
  <w:comment w:id="3" w:author="Jeffrey Church" w:date="2026-06-19T03:50:00Z" w:initials="JC">
    <w:p w14:paraId="4401A1D3" w14:textId="77777777" w:rsidR="00FE4D10" w:rsidRDefault="00FE4D10" w:rsidP="00FE4D10">
      <w:r>
        <w:rPr>
          <w:rStyle w:val="CommentReference"/>
        </w:rPr>
        <w:annotationRef/>
      </w:r>
      <w:r>
        <w:rPr>
          <w:sz w:val="20"/>
          <w:szCs w:val="20"/>
        </w:rPr>
        <w:t>Ravindra - can you focus on this?</w:t>
      </w:r>
    </w:p>
  </w:comment>
  <w:comment w:id="4" w:author="Jeffrey Church" w:date="2026-06-19T03:51:00Z" w:initials="JC">
    <w:p w14:paraId="2B35DDD3" w14:textId="77777777" w:rsidR="00FE4D10" w:rsidRDefault="00FE4D10" w:rsidP="00FE4D10">
      <w:r>
        <w:rPr>
          <w:rStyle w:val="CommentReference"/>
        </w:rPr>
        <w:annotationRef/>
      </w:r>
      <w:r>
        <w:rPr>
          <w:sz w:val="20"/>
          <w:szCs w:val="20"/>
        </w:rPr>
        <w:t>Jeff to review</w:t>
      </w:r>
    </w:p>
  </w:comment>
  <w:comment w:id="5" w:author="Jeffrey Church" w:date="2026-06-19T03:51:00Z" w:initials="JC">
    <w:p w14:paraId="5CAA8B94" w14:textId="77777777" w:rsidR="00FE4D10" w:rsidRDefault="00FE4D10" w:rsidP="00FE4D10">
      <w:r>
        <w:rPr>
          <w:rStyle w:val="CommentReference"/>
        </w:rPr>
        <w:annotationRef/>
      </w:r>
      <w:r>
        <w:rPr>
          <w:sz w:val="20"/>
          <w:szCs w:val="20"/>
        </w:rPr>
        <w:t>ravindra can you fix this?</w:t>
      </w:r>
    </w:p>
  </w:comment>
  <w:comment w:id="6" w:author="Jeffrey Church" w:date="2026-06-19T03:53:00Z" w:initials="JC">
    <w:p w14:paraId="0773C21D" w14:textId="77777777" w:rsidR="00FE4D10" w:rsidRDefault="00FE4D10" w:rsidP="00FE4D10">
      <w:r>
        <w:rPr>
          <w:rStyle w:val="CommentReference"/>
        </w:rPr>
        <w:annotationRef/>
      </w:r>
      <w:r>
        <w:rPr>
          <w:sz w:val="20"/>
          <w:szCs w:val="20"/>
        </w:rPr>
        <w:t>ravindra can you fix this?</w:t>
      </w:r>
    </w:p>
  </w:comment>
  <w:comment w:id="7" w:author="Jeffrey Church" w:date="2026-06-19T03:55:00Z" w:initials="JC">
    <w:p w14:paraId="1C5EB23D" w14:textId="77777777" w:rsidR="00FE4D10" w:rsidRDefault="00FE4D10" w:rsidP="00FE4D10">
      <w:r>
        <w:rPr>
          <w:rStyle w:val="CommentReference"/>
        </w:rPr>
        <w:annotationRef/>
      </w:r>
      <w:r>
        <w:rPr>
          <w:sz w:val="20"/>
          <w:szCs w:val="20"/>
        </w:rPr>
        <w:t>Ravindra - if lanie and i write some copy to answer these questions and we load it into babu if somone asks whats diferent about babu vs chat can we get that to pop up or something similar?</w:t>
      </w:r>
    </w:p>
  </w:comment>
  <w:comment w:id="8" w:author="Jeffrey Church" w:date="2026-06-19T03:56:00Z" w:initials="JC">
    <w:p w14:paraId="6E28BE30" w14:textId="77777777" w:rsidR="00FE4D10" w:rsidRDefault="00FE4D10" w:rsidP="00FE4D10">
      <w:r>
        <w:rPr>
          <w:rStyle w:val="CommentReference"/>
        </w:rPr>
        <w:annotationRef/>
      </w:r>
      <w:r>
        <w:rPr>
          <w:sz w:val="20"/>
          <w:szCs w:val="20"/>
        </w:rPr>
        <w:t>Lanie - would you mind giving me a list of requests such as in 4.1 , 4.2 4.3 and 4.4 of areas that we could address to answer these various prompts?</w:t>
      </w:r>
    </w:p>
  </w:comment>
  <w:comment w:id="9" w:author="Jeffrey Church" w:date="2026-06-19T04:00:00Z" w:initials="JC">
    <w:p w14:paraId="59447C8E" w14:textId="77777777" w:rsidR="00B37911" w:rsidRDefault="00B37911" w:rsidP="00B37911">
      <w:r>
        <w:rPr>
          <w:rStyle w:val="CommentReference"/>
        </w:rPr>
        <w:annotationRef/>
      </w:r>
      <w:r>
        <w:rPr>
          <w:sz w:val="20"/>
          <w:szCs w:val="20"/>
        </w:rPr>
        <w:t>lanie can we see who this is? i think its April Watchel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6AE8C3B" w15:done="0"/>
  <w15:commentEx w15:paraId="02C64180" w15:done="0"/>
  <w15:commentEx w15:paraId="50489F67" w15:done="0"/>
  <w15:commentEx w15:paraId="4401A1D3" w15:done="0"/>
  <w15:commentEx w15:paraId="2B35DDD3" w15:done="0"/>
  <w15:commentEx w15:paraId="5CAA8B94" w15:done="0"/>
  <w15:commentEx w15:paraId="0773C21D" w15:done="0"/>
  <w15:commentEx w15:paraId="1C5EB23D" w15:done="0"/>
  <w15:commentEx w15:paraId="6E28BE30" w15:done="0"/>
  <w15:commentEx w15:paraId="59447C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F25CDD1" w16cex:dateUtc="2026-06-19T10:49:00Z"/>
  <w16cex:commentExtensible w16cex:durableId="2079A148" w16cex:dateUtc="2026-06-19T10:49:00Z"/>
  <w16cex:commentExtensible w16cex:durableId="2B340EA5" w16cex:dateUtc="2026-06-19T10:50:00Z"/>
  <w16cex:commentExtensible w16cex:durableId="7BE64D72" w16cex:dateUtc="2026-06-19T10:50:00Z"/>
  <w16cex:commentExtensible w16cex:durableId="1F35B6A3" w16cex:dateUtc="2026-06-19T10:51:00Z"/>
  <w16cex:commentExtensible w16cex:durableId="537C1EAF" w16cex:dateUtc="2026-06-19T10:51:00Z"/>
  <w16cex:commentExtensible w16cex:durableId="4306101A" w16cex:dateUtc="2026-06-19T10:53:00Z"/>
  <w16cex:commentExtensible w16cex:durableId="2B760283" w16cex:dateUtc="2026-06-19T10:55:00Z"/>
  <w16cex:commentExtensible w16cex:durableId="7FDB16D0" w16cex:dateUtc="2026-06-19T10:56:00Z"/>
  <w16cex:commentExtensible w16cex:durableId="70F1E006" w16cex:dateUtc="2026-06-19T1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6AE8C3B" w16cid:durableId="1F25CDD1"/>
  <w16cid:commentId w16cid:paraId="02C64180" w16cid:durableId="2079A148"/>
  <w16cid:commentId w16cid:paraId="50489F67" w16cid:durableId="2B340EA5"/>
  <w16cid:commentId w16cid:paraId="4401A1D3" w16cid:durableId="7BE64D72"/>
  <w16cid:commentId w16cid:paraId="2B35DDD3" w16cid:durableId="1F35B6A3"/>
  <w16cid:commentId w16cid:paraId="5CAA8B94" w16cid:durableId="537C1EAF"/>
  <w16cid:commentId w16cid:paraId="0773C21D" w16cid:durableId="4306101A"/>
  <w16cid:commentId w16cid:paraId="1C5EB23D" w16cid:durableId="2B760283"/>
  <w16cid:commentId w16cid:paraId="6E28BE30" w16cid:durableId="7FDB16D0"/>
  <w16cid:commentId w16cid:paraId="59447C8E" w16cid:durableId="70F1E0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3E0787" w14:textId="77777777" w:rsidR="00504CE0" w:rsidRDefault="00504CE0">
      <w:r>
        <w:separator/>
      </w:r>
    </w:p>
  </w:endnote>
  <w:endnote w:type="continuationSeparator" w:id="0">
    <w:p w14:paraId="51EEE5E6" w14:textId="77777777" w:rsidR="00504CE0" w:rsidRDefault="00504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E83706" w14:textId="77777777" w:rsidR="00E02B2E" w:rsidRDefault="00000000">
    <w:pPr>
      <w:jc w:val="center"/>
    </w:pPr>
    <w:r>
      <w:rPr>
        <w:color w:val="6B7B8C"/>
        <w:sz w:val="16"/>
        <w:szCs w:val="16"/>
      </w:rPr>
      <w:t xml:space="preserve">Page </w:t>
    </w:r>
    <w:r>
      <w:rPr>
        <w:color w:val="6B7B8C"/>
        <w:sz w:val="16"/>
        <w:szCs w:val="16"/>
      </w:rPr>
      <w:fldChar w:fldCharType="begin"/>
    </w:r>
    <w:r>
      <w:rPr>
        <w:color w:val="6B7B8C"/>
        <w:sz w:val="16"/>
        <w:szCs w:val="16"/>
      </w:rPr>
      <w:instrText>PAGE</w:instrText>
    </w:r>
    <w:r>
      <w:rPr>
        <w:color w:val="6B7B8C"/>
        <w:sz w:val="16"/>
        <w:szCs w:val="16"/>
      </w:rPr>
      <w:fldChar w:fldCharType="separate"/>
    </w:r>
    <w:r w:rsidR="006674D7">
      <w:rPr>
        <w:noProof/>
        <w:color w:val="6B7B8C"/>
        <w:sz w:val="16"/>
        <w:szCs w:val="16"/>
      </w:rPr>
      <w:t>1</w:t>
    </w:r>
    <w:r>
      <w:rPr>
        <w:color w:val="6B7B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96F601" w14:textId="77777777" w:rsidR="00504CE0" w:rsidRDefault="00504CE0">
      <w:r>
        <w:separator/>
      </w:r>
    </w:p>
  </w:footnote>
  <w:footnote w:type="continuationSeparator" w:id="0">
    <w:p w14:paraId="7C1A52C9" w14:textId="77777777" w:rsidR="00504CE0" w:rsidRDefault="00504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088E44" w14:textId="77777777" w:rsidR="00E02B2E" w:rsidRDefault="00000000">
    <w:pPr>
      <w:pBdr>
        <w:bottom w:val="single" w:sz="4" w:space="1" w:color="C9D3DC"/>
      </w:pBdr>
      <w:tabs>
        <w:tab w:val="right" w:pos="9026"/>
      </w:tabs>
    </w:pPr>
    <w:r>
      <w:rPr>
        <w:color w:val="6B7B8C"/>
        <w:sz w:val="16"/>
        <w:szCs w:val="16"/>
      </w:rPr>
      <w:t>Babu Guru Utilization &amp; User Behavior Analysis</w:t>
    </w:r>
    <w:r>
      <w:rPr>
        <w:color w:val="6B7B8C"/>
        <w:sz w:val="16"/>
        <w:szCs w:val="16"/>
      </w:rPr>
      <w:tab/>
      <w:t>Confidential — Babu Team &amp; Dev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8022EA"/>
    <w:multiLevelType w:val="hybridMultilevel"/>
    <w:tmpl w:val="61D82CB8"/>
    <w:lvl w:ilvl="0" w:tplc="FBDA7532">
      <w:start w:val="1"/>
      <w:numFmt w:val="decimal"/>
      <w:lvlText w:val="%1."/>
      <w:lvlJc w:val="left"/>
      <w:pPr>
        <w:ind w:left="720" w:hanging="360"/>
      </w:pPr>
    </w:lvl>
    <w:lvl w:ilvl="1" w:tplc="98D6CDF8">
      <w:numFmt w:val="decimal"/>
      <w:lvlText w:val=""/>
      <w:lvlJc w:val="left"/>
    </w:lvl>
    <w:lvl w:ilvl="2" w:tplc="295E562A">
      <w:numFmt w:val="decimal"/>
      <w:lvlText w:val=""/>
      <w:lvlJc w:val="left"/>
    </w:lvl>
    <w:lvl w:ilvl="3" w:tplc="DBA00DCA">
      <w:numFmt w:val="decimal"/>
      <w:lvlText w:val=""/>
      <w:lvlJc w:val="left"/>
    </w:lvl>
    <w:lvl w:ilvl="4" w:tplc="69C2B4F4">
      <w:numFmt w:val="decimal"/>
      <w:lvlText w:val=""/>
      <w:lvlJc w:val="left"/>
    </w:lvl>
    <w:lvl w:ilvl="5" w:tplc="ACC8ED70">
      <w:numFmt w:val="decimal"/>
      <w:lvlText w:val=""/>
      <w:lvlJc w:val="left"/>
    </w:lvl>
    <w:lvl w:ilvl="6" w:tplc="AB22E49A">
      <w:numFmt w:val="decimal"/>
      <w:lvlText w:val=""/>
      <w:lvlJc w:val="left"/>
    </w:lvl>
    <w:lvl w:ilvl="7" w:tplc="8A4C1D60">
      <w:numFmt w:val="decimal"/>
      <w:lvlText w:val=""/>
      <w:lvlJc w:val="left"/>
    </w:lvl>
    <w:lvl w:ilvl="8" w:tplc="66FEBF38">
      <w:numFmt w:val="decimal"/>
      <w:lvlText w:val=""/>
      <w:lvlJc w:val="left"/>
    </w:lvl>
  </w:abstractNum>
  <w:abstractNum w:abstractNumId="1" w15:restartNumberingAfterBreak="0">
    <w:nsid w:val="271E6571"/>
    <w:multiLevelType w:val="hybridMultilevel"/>
    <w:tmpl w:val="1CB00F1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93B3900"/>
    <w:multiLevelType w:val="hybridMultilevel"/>
    <w:tmpl w:val="F14CB32E"/>
    <w:lvl w:ilvl="0" w:tplc="0409000F">
      <w:start w:val="1"/>
      <w:numFmt w:val="decimal"/>
      <w:lvlText w:val="%1."/>
      <w:lvlJc w:val="left"/>
      <w:pPr>
        <w:ind w:left="720" w:hanging="360"/>
      </w:pPr>
    </w:lvl>
    <w:lvl w:ilvl="1" w:tplc="BC9C4BA8">
      <w:start w:val="1"/>
      <w:numFmt w:val="bullet"/>
      <w:lvlText w:val="◦"/>
      <w:lvlJc w:val="left"/>
      <w:pPr>
        <w:ind w:left="1080" w:hanging="360"/>
      </w:pPr>
    </w:lvl>
    <w:lvl w:ilvl="2" w:tplc="BE5A17FE">
      <w:numFmt w:val="decimal"/>
      <w:lvlText w:val=""/>
      <w:lvlJc w:val="left"/>
    </w:lvl>
    <w:lvl w:ilvl="3" w:tplc="CBAAB48E">
      <w:numFmt w:val="decimal"/>
      <w:lvlText w:val=""/>
      <w:lvlJc w:val="left"/>
    </w:lvl>
    <w:lvl w:ilvl="4" w:tplc="49D02CF4">
      <w:numFmt w:val="decimal"/>
      <w:lvlText w:val=""/>
      <w:lvlJc w:val="left"/>
    </w:lvl>
    <w:lvl w:ilvl="5" w:tplc="03449B10">
      <w:numFmt w:val="decimal"/>
      <w:lvlText w:val=""/>
      <w:lvlJc w:val="left"/>
    </w:lvl>
    <w:lvl w:ilvl="6" w:tplc="647427CC">
      <w:numFmt w:val="decimal"/>
      <w:lvlText w:val=""/>
      <w:lvlJc w:val="left"/>
    </w:lvl>
    <w:lvl w:ilvl="7" w:tplc="10A637FA">
      <w:numFmt w:val="decimal"/>
      <w:lvlText w:val=""/>
      <w:lvlJc w:val="left"/>
    </w:lvl>
    <w:lvl w:ilvl="8" w:tplc="DFBA816A">
      <w:numFmt w:val="decimal"/>
      <w:lvlText w:val=""/>
      <w:lvlJc w:val="left"/>
    </w:lvl>
  </w:abstractNum>
  <w:abstractNum w:abstractNumId="3" w15:restartNumberingAfterBreak="0">
    <w:nsid w:val="3FB075E1"/>
    <w:multiLevelType w:val="hybridMultilevel"/>
    <w:tmpl w:val="1AD83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4A7B77"/>
    <w:multiLevelType w:val="hybridMultilevel"/>
    <w:tmpl w:val="C1464160"/>
    <w:lvl w:ilvl="0" w:tplc="88302E72">
      <w:start w:val="1"/>
      <w:numFmt w:val="bullet"/>
      <w:lvlText w:val="●"/>
      <w:lvlJc w:val="left"/>
      <w:pPr>
        <w:ind w:left="720" w:hanging="360"/>
      </w:pPr>
    </w:lvl>
    <w:lvl w:ilvl="1" w:tplc="112E6426">
      <w:start w:val="1"/>
      <w:numFmt w:val="bullet"/>
      <w:lvlText w:val="○"/>
      <w:lvlJc w:val="left"/>
      <w:pPr>
        <w:ind w:left="1440" w:hanging="360"/>
      </w:pPr>
    </w:lvl>
    <w:lvl w:ilvl="2" w:tplc="60B69D6A">
      <w:start w:val="1"/>
      <w:numFmt w:val="bullet"/>
      <w:lvlText w:val="■"/>
      <w:lvlJc w:val="left"/>
      <w:pPr>
        <w:ind w:left="2160" w:hanging="360"/>
      </w:pPr>
    </w:lvl>
    <w:lvl w:ilvl="3" w:tplc="6360C5DC">
      <w:start w:val="1"/>
      <w:numFmt w:val="bullet"/>
      <w:lvlText w:val="●"/>
      <w:lvlJc w:val="left"/>
      <w:pPr>
        <w:ind w:left="2880" w:hanging="360"/>
      </w:pPr>
    </w:lvl>
    <w:lvl w:ilvl="4" w:tplc="398C05F2">
      <w:start w:val="1"/>
      <w:numFmt w:val="bullet"/>
      <w:lvlText w:val="○"/>
      <w:lvlJc w:val="left"/>
      <w:pPr>
        <w:ind w:left="3600" w:hanging="360"/>
      </w:pPr>
    </w:lvl>
    <w:lvl w:ilvl="5" w:tplc="70200286">
      <w:start w:val="1"/>
      <w:numFmt w:val="bullet"/>
      <w:lvlText w:val="■"/>
      <w:lvlJc w:val="left"/>
      <w:pPr>
        <w:ind w:left="4320" w:hanging="360"/>
      </w:pPr>
    </w:lvl>
    <w:lvl w:ilvl="6" w:tplc="26BA2C34">
      <w:start w:val="1"/>
      <w:numFmt w:val="bullet"/>
      <w:lvlText w:val="●"/>
      <w:lvlJc w:val="left"/>
      <w:pPr>
        <w:ind w:left="5040" w:hanging="360"/>
      </w:pPr>
    </w:lvl>
    <w:lvl w:ilvl="7" w:tplc="4C20DFDC">
      <w:start w:val="1"/>
      <w:numFmt w:val="bullet"/>
      <w:lvlText w:val="●"/>
      <w:lvlJc w:val="left"/>
      <w:pPr>
        <w:ind w:left="5760" w:hanging="360"/>
      </w:pPr>
    </w:lvl>
    <w:lvl w:ilvl="8" w:tplc="83F4B4C4">
      <w:start w:val="1"/>
      <w:numFmt w:val="bullet"/>
      <w:lvlText w:val="●"/>
      <w:lvlJc w:val="left"/>
      <w:pPr>
        <w:ind w:left="6480" w:hanging="360"/>
      </w:pPr>
    </w:lvl>
  </w:abstractNum>
  <w:abstractNum w:abstractNumId="5" w15:restartNumberingAfterBreak="0">
    <w:nsid w:val="56F716ED"/>
    <w:multiLevelType w:val="hybridMultilevel"/>
    <w:tmpl w:val="9DDCB2EA"/>
    <w:lvl w:ilvl="0" w:tplc="0409000F">
      <w:start w:val="1"/>
      <w:numFmt w:val="decimal"/>
      <w:lvlText w:val="%1."/>
      <w:lvlJc w:val="left"/>
      <w:pPr>
        <w:ind w:left="720" w:hanging="360"/>
      </w:pPr>
      <w:rPr>
        <w:rFont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89A36B4"/>
    <w:multiLevelType w:val="hybridMultilevel"/>
    <w:tmpl w:val="B074F4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1556181">
    <w:abstractNumId w:val="4"/>
    <w:lvlOverride w:ilvl="0">
      <w:startOverride w:val="1"/>
    </w:lvlOverride>
  </w:num>
  <w:num w:numId="2" w16cid:durableId="682709478">
    <w:abstractNumId w:val="2"/>
  </w:num>
  <w:num w:numId="3" w16cid:durableId="233394377">
    <w:abstractNumId w:val="2"/>
  </w:num>
  <w:num w:numId="4" w16cid:durableId="1439793008">
    <w:abstractNumId w:val="3"/>
  </w:num>
  <w:num w:numId="5" w16cid:durableId="1804348051">
    <w:abstractNumId w:val="1"/>
  </w:num>
  <w:num w:numId="6" w16cid:durableId="1158033186">
    <w:abstractNumId w:val="5"/>
  </w:num>
  <w:num w:numId="7" w16cid:durableId="66181226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effrey Church">
    <w15:presenceInfo w15:providerId="AD" w15:userId="S::jchurch@churchfam.onmicrosoft.com::9ce60e74-0e09-466e-93a6-37e04c13cce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B2E"/>
    <w:rsid w:val="0009181D"/>
    <w:rsid w:val="000E214C"/>
    <w:rsid w:val="00301788"/>
    <w:rsid w:val="00504CE0"/>
    <w:rsid w:val="0057031C"/>
    <w:rsid w:val="006674D7"/>
    <w:rsid w:val="006B74C0"/>
    <w:rsid w:val="00771F13"/>
    <w:rsid w:val="007847D6"/>
    <w:rsid w:val="007B0F59"/>
    <w:rsid w:val="00A50761"/>
    <w:rsid w:val="00AA3388"/>
    <w:rsid w:val="00B37911"/>
    <w:rsid w:val="00B87DB5"/>
    <w:rsid w:val="00BC1E59"/>
    <w:rsid w:val="00BE5614"/>
    <w:rsid w:val="00CC15D3"/>
    <w:rsid w:val="00E02B2E"/>
    <w:rsid w:val="00F402B8"/>
    <w:rsid w:val="00FE4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F0ACEC"/>
  <w15:docId w15:val="{A442B024-3BB2-2546-BBD9-9E91DC841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A5F"/>
      <w:sz w:val="34"/>
      <w:szCs w:val="34"/>
    </w:rPr>
  </w:style>
  <w:style w:type="paragraph" w:styleId="Heading2">
    <w:name w:val="heading 2"/>
    <w:uiPriority w:val="9"/>
    <w:unhideWhenUsed/>
    <w:qFormat/>
    <w:pPr>
      <w:spacing w:before="280" w:after="160"/>
      <w:outlineLvl w:val="1"/>
    </w:pPr>
    <w:rPr>
      <w:b/>
      <w:bCs/>
      <w:color w:val="1F3A5F"/>
      <w:sz w:val="27"/>
      <w:szCs w:val="27"/>
    </w:rPr>
  </w:style>
  <w:style w:type="paragraph" w:styleId="Heading3">
    <w:name w:val="heading 3"/>
    <w:uiPriority w:val="9"/>
    <w:unhideWhenUsed/>
    <w:qFormat/>
    <w:pPr>
      <w:spacing w:before="220" w:after="120"/>
      <w:outlineLvl w:val="2"/>
    </w:pPr>
    <w:rPr>
      <w:b/>
      <w:bCs/>
      <w:color w:val="33506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E4D10"/>
    <w:rPr>
      <w:sz w:val="16"/>
      <w:szCs w:val="16"/>
    </w:rPr>
  </w:style>
  <w:style w:type="paragraph" w:styleId="CommentText">
    <w:name w:val="annotation text"/>
    <w:basedOn w:val="Normal"/>
    <w:link w:val="CommentTextChar"/>
    <w:uiPriority w:val="99"/>
    <w:semiHidden/>
    <w:unhideWhenUsed/>
    <w:rsid w:val="00FE4D10"/>
    <w:rPr>
      <w:sz w:val="20"/>
      <w:szCs w:val="20"/>
    </w:rPr>
  </w:style>
  <w:style w:type="character" w:customStyle="1" w:styleId="CommentTextChar">
    <w:name w:val="Comment Text Char"/>
    <w:basedOn w:val="DefaultParagraphFont"/>
    <w:link w:val="CommentText"/>
    <w:uiPriority w:val="99"/>
    <w:semiHidden/>
    <w:rsid w:val="00FE4D10"/>
    <w:rPr>
      <w:sz w:val="20"/>
      <w:szCs w:val="20"/>
    </w:rPr>
  </w:style>
  <w:style w:type="paragraph" w:styleId="CommentSubject">
    <w:name w:val="annotation subject"/>
    <w:basedOn w:val="CommentText"/>
    <w:next w:val="CommentText"/>
    <w:link w:val="CommentSubjectChar"/>
    <w:uiPriority w:val="99"/>
    <w:semiHidden/>
    <w:unhideWhenUsed/>
    <w:rsid w:val="00FE4D10"/>
    <w:rPr>
      <w:b/>
      <w:bCs/>
    </w:rPr>
  </w:style>
  <w:style w:type="character" w:customStyle="1" w:styleId="CommentSubjectChar">
    <w:name w:val="Comment Subject Char"/>
    <w:basedOn w:val="CommentTextChar"/>
    <w:link w:val="CommentSubject"/>
    <w:uiPriority w:val="99"/>
    <w:semiHidden/>
    <w:rsid w:val="00FE4D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15</Pages>
  <Words>4340</Words>
  <Characters>24741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Jeffrey Church</cp:lastModifiedBy>
  <cp:revision>4</cp:revision>
  <cp:lastPrinted>2026-06-18T22:43:00Z</cp:lastPrinted>
  <dcterms:created xsi:type="dcterms:W3CDTF">2026-06-18T13:31:00Z</dcterms:created>
  <dcterms:modified xsi:type="dcterms:W3CDTF">2026-06-19T11:04:00Z</dcterms:modified>
</cp:coreProperties>
</file>