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0F" w:rsidRDefault="0019350F"/>
    <w:p w:rsidR="0019350F" w:rsidRPr="0019350F" w:rsidRDefault="00624CDB" w:rsidP="00193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Christian Formation: </w:t>
      </w:r>
      <w:r w:rsidR="0019350F" w:rsidRPr="0019350F">
        <w:rPr>
          <w:rFonts w:ascii="Times New Roman" w:eastAsia="Times New Roman" w:hAnsi="Times New Roman" w:cs="Times New Roman"/>
          <w:b/>
          <w:bCs/>
          <w:sz w:val="36"/>
          <w:szCs w:val="36"/>
        </w:rPr>
        <w:t>Youth (Grades 7-12)</w:t>
      </w:r>
    </w:p>
    <w:p w:rsidR="007F3FB7" w:rsidRDefault="007F3FB7" w:rsidP="007F3FB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7F3FB7" w:rsidRPr="00BD511D" w:rsidRDefault="007F3FB7" w:rsidP="007F3F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D511D">
        <w:rPr>
          <w:rFonts w:ascii="Times New Roman" w:hAnsi="Times New Roman" w:cs="Times New Roman"/>
          <w:color w:val="FF0000"/>
          <w:sz w:val="28"/>
          <w:szCs w:val="28"/>
        </w:rPr>
        <w:t>T</w:t>
      </w:r>
      <w:r>
        <w:rPr>
          <w:rFonts w:ascii="Times New Roman" w:hAnsi="Times New Roman" w:cs="Times New Roman"/>
          <w:color w:val="FF0000"/>
          <w:sz w:val="28"/>
          <w:szCs w:val="28"/>
        </w:rPr>
        <w:t>his year’s events: [LINK to TYGMOS SCHEDULE DOC.</w:t>
      </w:r>
      <w:r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:rsidR="00BD511D" w:rsidRPr="00BD511D" w:rsidRDefault="0058469B" w:rsidP="00BD51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</w:t>
      </w:r>
      <w:r w:rsidR="00BD511D" w:rsidRPr="00BD511D">
        <w:rPr>
          <w:rFonts w:ascii="Times New Roman" w:hAnsi="Times New Roman" w:cs="Times New Roman"/>
          <w:sz w:val="24"/>
          <w:szCs w:val="24"/>
        </w:rPr>
        <w:t>YGMOS is St. Martin’s ministry of students in grades seven through nine. TYGMOS stands for “</w:t>
      </w:r>
      <w:r w:rsidR="00BD511D" w:rsidRPr="00BD511D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BD511D" w:rsidRPr="00BD511D">
        <w:rPr>
          <w:rFonts w:ascii="Times New Roman" w:hAnsi="Times New Roman" w:cs="Times New Roman"/>
          <w:sz w:val="24"/>
          <w:szCs w:val="24"/>
        </w:rPr>
        <w:t xml:space="preserve">his </w:t>
      </w:r>
      <w:r w:rsidR="00BD511D" w:rsidRPr="00BD511D">
        <w:rPr>
          <w:rFonts w:ascii="Times New Roman" w:hAnsi="Times New Roman" w:cs="Times New Roman"/>
          <w:sz w:val="24"/>
          <w:szCs w:val="24"/>
          <w:u w:val="single"/>
        </w:rPr>
        <w:t>Y</w:t>
      </w:r>
      <w:r w:rsidR="00BD511D" w:rsidRPr="00BD511D">
        <w:rPr>
          <w:rFonts w:ascii="Times New Roman" w:hAnsi="Times New Roman" w:cs="Times New Roman"/>
          <w:sz w:val="24"/>
          <w:szCs w:val="24"/>
        </w:rPr>
        <w:t xml:space="preserve">outh </w:t>
      </w:r>
      <w:r w:rsidR="00BD511D" w:rsidRPr="00BD511D">
        <w:rPr>
          <w:rFonts w:ascii="Times New Roman" w:hAnsi="Times New Roman" w:cs="Times New Roman"/>
          <w:sz w:val="24"/>
          <w:szCs w:val="24"/>
          <w:u w:val="single"/>
        </w:rPr>
        <w:t>G</w:t>
      </w:r>
      <w:r w:rsidR="00BD511D" w:rsidRPr="00BD511D">
        <w:rPr>
          <w:rFonts w:ascii="Times New Roman" w:hAnsi="Times New Roman" w:cs="Times New Roman"/>
          <w:sz w:val="24"/>
          <w:szCs w:val="24"/>
        </w:rPr>
        <w:t xml:space="preserve">roup </w:t>
      </w:r>
      <w:r w:rsidR="00BD511D" w:rsidRPr="00BD511D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BD511D" w:rsidRPr="00BD511D">
        <w:rPr>
          <w:rFonts w:ascii="Times New Roman" w:hAnsi="Times New Roman" w:cs="Times New Roman"/>
          <w:sz w:val="24"/>
          <w:szCs w:val="24"/>
        </w:rPr>
        <w:t xml:space="preserve">eets </w:t>
      </w:r>
      <w:r w:rsidR="00BD511D" w:rsidRPr="00BD511D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BD511D" w:rsidRPr="00BD511D">
        <w:rPr>
          <w:rFonts w:ascii="Times New Roman" w:hAnsi="Times New Roman" w:cs="Times New Roman"/>
          <w:sz w:val="24"/>
          <w:szCs w:val="24"/>
        </w:rPr>
        <w:t xml:space="preserve">n </w:t>
      </w:r>
      <w:r w:rsidR="00BD511D" w:rsidRPr="00BD511D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BD511D" w:rsidRPr="00BD511D">
        <w:rPr>
          <w:rFonts w:ascii="Times New Roman" w:hAnsi="Times New Roman" w:cs="Times New Roman"/>
          <w:sz w:val="24"/>
          <w:szCs w:val="24"/>
        </w:rPr>
        <w:t>undays.” Our goals:</w:t>
      </w:r>
    </w:p>
    <w:p w:rsidR="00BD511D" w:rsidRPr="00BD511D" w:rsidRDefault="00BD511D" w:rsidP="00BD5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Know God, know ourselves,</w:t>
      </w:r>
    </w:p>
    <w:p w:rsidR="00BD511D" w:rsidRPr="00BD511D" w:rsidRDefault="00BD511D" w:rsidP="00BD5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Love God and our neighbors,</w:t>
      </w:r>
    </w:p>
    <w:p w:rsidR="00BD511D" w:rsidRPr="00BD511D" w:rsidRDefault="00BD511D" w:rsidP="00BD5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Experience the unconditional, life-saving love that God offers us through each other as the church.</w:t>
      </w:r>
    </w:p>
    <w:p w:rsidR="00BD511D" w:rsidRPr="00BD511D" w:rsidRDefault="00BD511D" w:rsidP="00BD511D">
      <w:p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How do we do that? We use the Bible (in a bunch of different translations) and the Book of Common Prayer to study the Apostle’s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11D">
        <w:rPr>
          <w:rFonts w:ascii="Times New Roman" w:hAnsi="Times New Roman" w:cs="Times New Roman"/>
          <w:sz w:val="24"/>
          <w:szCs w:val="24"/>
        </w:rPr>
        <w:t>Creed, the Ten Commandments, the Lord’s Prayer, and the sacraments. This year our focus is on the creeds and on prayer.</w:t>
      </w:r>
    </w:p>
    <w:p w:rsidR="00BD511D" w:rsidRPr="00BD511D" w:rsidRDefault="00BD511D" w:rsidP="00BD511D">
      <w:p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We serve our neighbors by working with St. Martin’s Outreach Commission. Some of our outreach:</w:t>
      </w:r>
    </w:p>
    <w:p w:rsidR="00BD511D" w:rsidRPr="00BD511D" w:rsidRDefault="00BD511D" w:rsidP="00BD51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Backpacks and school supplies for migrant kids in Yolo County schools</w:t>
      </w:r>
    </w:p>
    <w:p w:rsidR="00BD511D" w:rsidRPr="00BD511D" w:rsidRDefault="00BD511D" w:rsidP="00BD51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Cards, books, and prayers for kids in juvenile hall awaiting deportation because of their immigration status</w:t>
      </w:r>
    </w:p>
    <w:p w:rsidR="00BD511D" w:rsidRPr="00BD511D" w:rsidRDefault="00BD511D" w:rsidP="00BD51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Distribute Thanksgiving baskets for local families in need</w:t>
      </w:r>
    </w:p>
    <w:p w:rsidR="00BD511D" w:rsidRPr="00BD511D" w:rsidRDefault="00BD511D" w:rsidP="00BD51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Gifts of food and warm hats and socks for homeless folks</w:t>
      </w:r>
    </w:p>
    <w:p w:rsidR="00BD511D" w:rsidRPr="00BD511D" w:rsidRDefault="00BD511D" w:rsidP="00BD51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Housing repair on Native American reservations</w:t>
      </w:r>
    </w:p>
    <w:p w:rsidR="00BD511D" w:rsidRPr="00BD511D" w:rsidRDefault="00BD511D" w:rsidP="00BD51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Assist Outreach Commission grant recipients, like Yolo Suicide Prevention, with fundraising events</w:t>
      </w:r>
    </w:p>
    <w:p w:rsidR="00BD511D" w:rsidRPr="00BD511D" w:rsidRDefault="00BD511D" w:rsidP="00BD51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Cook, serve, and clean up at Davis Community Meals</w:t>
      </w:r>
    </w:p>
    <w:p w:rsidR="00BD511D" w:rsidRPr="00BD511D" w:rsidRDefault="00BD511D" w:rsidP="00BD511D">
      <w:pPr>
        <w:rPr>
          <w:rFonts w:ascii="Times New Roman" w:hAnsi="Times New Roman" w:cs="Times New Roman"/>
          <w:sz w:val="24"/>
          <w:szCs w:val="24"/>
        </w:rPr>
      </w:pPr>
      <w:r w:rsidRPr="00BD511D">
        <w:rPr>
          <w:rFonts w:ascii="Times New Roman" w:hAnsi="Times New Roman" w:cs="Times New Roman"/>
          <w:sz w:val="24"/>
          <w:szCs w:val="24"/>
        </w:rPr>
        <w:t>We support each other in service to our parish as acolytes, choir members, Eucharistic ministers, and lots more. We serve our parish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11D">
        <w:rPr>
          <w:rFonts w:ascii="Times New Roman" w:hAnsi="Times New Roman" w:cs="Times New Roman"/>
          <w:sz w:val="24"/>
          <w:szCs w:val="24"/>
        </w:rPr>
        <w:t>as a group by hosting the coffee hour after the 11 am service every month.</w:t>
      </w:r>
    </w:p>
    <w:p w:rsidR="00BD511D" w:rsidRPr="00BD511D" w:rsidRDefault="00BD511D" w:rsidP="00BD5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2012 </w:t>
      </w:r>
      <w:r w:rsidRPr="00BD511D">
        <w:rPr>
          <w:rFonts w:ascii="Times New Roman" w:hAnsi="Times New Roman" w:cs="Times New Roman"/>
          <w:sz w:val="24"/>
          <w:szCs w:val="24"/>
        </w:rPr>
        <w:t>we help</w:t>
      </w:r>
      <w:r w:rsidR="00A57FB5">
        <w:rPr>
          <w:rFonts w:ascii="Times New Roman" w:hAnsi="Times New Roman" w:cs="Times New Roman"/>
          <w:sz w:val="24"/>
          <w:szCs w:val="24"/>
        </w:rPr>
        <w:t>ed</w:t>
      </w:r>
      <w:r w:rsidRPr="00BD5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BD511D">
        <w:rPr>
          <w:rFonts w:ascii="Times New Roman" w:hAnsi="Times New Roman" w:cs="Times New Roman"/>
          <w:sz w:val="24"/>
          <w:szCs w:val="24"/>
        </w:rPr>
        <w:t xml:space="preserve">present a Christmas concert </w:t>
      </w:r>
      <w:r w:rsidR="00F05AB3">
        <w:rPr>
          <w:rFonts w:ascii="Times New Roman" w:hAnsi="Times New Roman" w:cs="Times New Roman"/>
          <w:sz w:val="24"/>
          <w:szCs w:val="24"/>
        </w:rPr>
        <w:t xml:space="preserve">with the </w:t>
      </w:r>
      <w:r w:rsidR="0009408E">
        <w:rPr>
          <w:rFonts w:ascii="Times New Roman" w:hAnsi="Times New Roman" w:cs="Times New Roman"/>
          <w:sz w:val="24"/>
          <w:szCs w:val="24"/>
        </w:rPr>
        <w:t xml:space="preserve">three </w:t>
      </w:r>
      <w:r w:rsidR="00F05AB3">
        <w:rPr>
          <w:rFonts w:ascii="Times New Roman" w:hAnsi="Times New Roman" w:cs="Times New Roman"/>
          <w:sz w:val="24"/>
          <w:szCs w:val="24"/>
        </w:rPr>
        <w:t xml:space="preserve">church choirs </w:t>
      </w:r>
      <w:r w:rsidRPr="00BD511D">
        <w:rPr>
          <w:rFonts w:ascii="Times New Roman" w:hAnsi="Times New Roman" w:cs="Times New Roman"/>
          <w:sz w:val="24"/>
          <w:szCs w:val="24"/>
        </w:rPr>
        <w:t xml:space="preserve">as a fundraiser for our service trip this summer. The concert,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D511D">
        <w:rPr>
          <w:rFonts w:ascii="Times New Roman" w:hAnsi="Times New Roman" w:cs="Times New Roman"/>
          <w:sz w:val="24"/>
          <w:szCs w:val="24"/>
        </w:rPr>
        <w:t>The Christmas Truce of 1914” is December 16, 2012, at 4 pm, with reception afterward.</w:t>
      </w:r>
    </w:p>
    <w:p w:rsidR="007F3FB7" w:rsidRPr="00BD511D" w:rsidRDefault="007F3FB7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7F3FB7" w:rsidRPr="00BD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20E2"/>
    <w:multiLevelType w:val="hybridMultilevel"/>
    <w:tmpl w:val="8C82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17386"/>
    <w:multiLevelType w:val="hybridMultilevel"/>
    <w:tmpl w:val="4180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32"/>
    <w:rsid w:val="00017A16"/>
    <w:rsid w:val="00025F9E"/>
    <w:rsid w:val="0009408E"/>
    <w:rsid w:val="000C32BD"/>
    <w:rsid w:val="0019350F"/>
    <w:rsid w:val="00204175"/>
    <w:rsid w:val="002F1D00"/>
    <w:rsid w:val="00385C5F"/>
    <w:rsid w:val="00401772"/>
    <w:rsid w:val="00417454"/>
    <w:rsid w:val="00447948"/>
    <w:rsid w:val="004A361A"/>
    <w:rsid w:val="004B1C22"/>
    <w:rsid w:val="0058469B"/>
    <w:rsid w:val="00624CDB"/>
    <w:rsid w:val="006C4DE1"/>
    <w:rsid w:val="007E7C92"/>
    <w:rsid w:val="007F3FB7"/>
    <w:rsid w:val="008A1021"/>
    <w:rsid w:val="008D66B0"/>
    <w:rsid w:val="00981F36"/>
    <w:rsid w:val="00A57FB5"/>
    <w:rsid w:val="00B65D4C"/>
    <w:rsid w:val="00B81941"/>
    <w:rsid w:val="00BA2A55"/>
    <w:rsid w:val="00BD511D"/>
    <w:rsid w:val="00CD2C32"/>
    <w:rsid w:val="00CD313C"/>
    <w:rsid w:val="00D9571D"/>
    <w:rsid w:val="00E41ECC"/>
    <w:rsid w:val="00EC16EF"/>
    <w:rsid w:val="00F05AB3"/>
    <w:rsid w:val="00FB47E4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3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5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5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3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5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5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23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13</cp:revision>
  <dcterms:created xsi:type="dcterms:W3CDTF">2012-07-20T18:33:00Z</dcterms:created>
  <dcterms:modified xsi:type="dcterms:W3CDTF">2012-10-01T16:07:00Z</dcterms:modified>
</cp:coreProperties>
</file>