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3F2" w:rsidRDefault="00F5323A">
      <w:pPr>
        <w:rPr>
          <w:rFonts w:ascii="Arial" w:hAnsi="Arial" w:cs="Arial"/>
          <w:sz w:val="28"/>
        </w:rPr>
      </w:pPr>
      <w:r w:rsidRPr="00F5323A">
        <w:rPr>
          <w:rFonts w:ascii="Arial" w:hAnsi="Arial" w:cs="Arial"/>
          <w:sz w:val="28"/>
        </w:rPr>
        <w:t>Registro Calificación</w:t>
      </w:r>
    </w:p>
    <w:p w:rsidR="00F5323A" w:rsidRPr="00F5323A" w:rsidRDefault="00F5323A">
      <w:pPr>
        <w:rPr>
          <w:rFonts w:ascii="Arial" w:hAnsi="Arial" w:cs="Arial"/>
          <w:sz w:val="28"/>
        </w:rPr>
      </w:pPr>
    </w:p>
    <w:p w:rsidR="00F5323A" w:rsidRDefault="00BC0D55" w:rsidP="00F5323A">
      <w:pPr>
        <w:jc w:val="both"/>
        <w:rPr>
          <w:rFonts w:ascii="Arial" w:hAnsi="Arial" w:cs="Arial"/>
          <w:sz w:val="24"/>
        </w:rPr>
      </w:pPr>
      <w:r w:rsidRPr="00F5323A">
        <w:rPr>
          <w:rFonts w:ascii="Arial" w:hAnsi="Arial" w:cs="Arial"/>
          <w:sz w:val="24"/>
        </w:rPr>
        <w:t>En esta parte se modificó las entradas de texto de cada bimestre por un combo box el cual escoge el bimestre y a un lado esta una caja de texto en la cual se ingresará la calificación de dicha materia, la razón por la cual se realizó esta acción fue para evitar la entrada de datos no correspondientes al campo</w:t>
      </w:r>
      <w:r w:rsidR="00F5323A">
        <w:rPr>
          <w:rFonts w:ascii="Arial" w:hAnsi="Arial" w:cs="Arial"/>
          <w:sz w:val="24"/>
        </w:rPr>
        <w:t>.</w:t>
      </w:r>
    </w:p>
    <w:p w:rsidR="00BC0D55" w:rsidRDefault="00F5323A" w:rsidP="00F5323A">
      <w:pPr>
        <w:jc w:val="both"/>
        <w:rPr>
          <w:rFonts w:ascii="Arial" w:hAnsi="Arial" w:cs="Arial"/>
          <w:sz w:val="24"/>
        </w:rPr>
      </w:pPr>
      <w:r>
        <w:rPr>
          <w:rFonts w:ascii="Arial" w:hAnsi="Arial" w:cs="Arial"/>
          <w:sz w:val="24"/>
        </w:rPr>
        <w:t>El usuario tendrá la ventaja de contar con combo box para evitar que escriba cada nombre de materia y para el nombre de los alumnos, esto como se explicó anteriormente para evitar errores y agilizar esta tarea.</w:t>
      </w:r>
      <w:r w:rsidR="00BC0D55" w:rsidRPr="00F5323A">
        <w:rPr>
          <w:rFonts w:ascii="Arial" w:hAnsi="Arial" w:cs="Arial"/>
          <w:sz w:val="24"/>
        </w:rPr>
        <w:t xml:space="preserve"> </w:t>
      </w:r>
    </w:p>
    <w:p w:rsidR="00F5323A" w:rsidRPr="00F5323A" w:rsidRDefault="00F5323A" w:rsidP="00F5323A">
      <w:pPr>
        <w:jc w:val="both"/>
        <w:rPr>
          <w:rFonts w:ascii="Arial" w:hAnsi="Arial" w:cs="Arial"/>
          <w:sz w:val="24"/>
        </w:rPr>
      </w:pPr>
      <w:r>
        <w:rPr>
          <w:rFonts w:ascii="Arial" w:hAnsi="Arial" w:cs="Arial"/>
          <w:sz w:val="24"/>
        </w:rPr>
        <w:t>Los cambios no tendrán costo extra para el cliente, para la empresa tendrá ventajas en cuestión de tiempo y tampoco se perderán recursos que fueron previstos para el proyecto</w:t>
      </w:r>
      <w:bookmarkStart w:id="0" w:name="_GoBack"/>
      <w:bookmarkEnd w:id="0"/>
      <w:r>
        <w:rPr>
          <w:rFonts w:ascii="Arial" w:hAnsi="Arial" w:cs="Arial"/>
          <w:sz w:val="24"/>
        </w:rPr>
        <w:t>.</w:t>
      </w:r>
    </w:p>
    <w:p w:rsidR="00A228AA" w:rsidRDefault="00F5323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48.25pt">
            <v:imagedata r:id="rId4" o:title="Calificaciones"/>
          </v:shape>
        </w:pict>
      </w:r>
    </w:p>
    <w:sectPr w:rsidR="00A228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D55"/>
    <w:rsid w:val="00A228AA"/>
    <w:rsid w:val="00BC0D55"/>
    <w:rsid w:val="00E503F2"/>
    <w:rsid w:val="00F53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904AE"/>
  <w15:chartTrackingRefBased/>
  <w15:docId w15:val="{0DEFC3E0-D1DD-4E25-8EE4-9B2AB424F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111</Words>
  <Characters>614</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Churmo</cp:lastModifiedBy>
  <cp:revision>3</cp:revision>
  <dcterms:created xsi:type="dcterms:W3CDTF">2018-11-30T20:36:00Z</dcterms:created>
  <dcterms:modified xsi:type="dcterms:W3CDTF">2018-12-04T21:06:00Z</dcterms:modified>
</cp:coreProperties>
</file>