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6C8F" w:rsidRPr="00932F7B" w:rsidRDefault="00C66C8F" w:rsidP="00C66C8F">
      <w:pPr>
        <w:pStyle w:val="af9"/>
        <w:jc w:val="center"/>
        <w:outlineLvl w:val="0"/>
        <w:rPr>
          <w:rFonts w:ascii="Arial" w:hAnsi="Arial" w:cs="Arial"/>
          <w:sz w:val="24"/>
          <w:szCs w:val="24"/>
        </w:rPr>
      </w:pPr>
      <w:bookmarkStart w:id="0" w:name="page1"/>
      <w:bookmarkEnd w:id="0"/>
      <w:r>
        <w:rPr>
          <w:rFonts w:ascii="Arial" w:hAnsi="Arial" w:cs="Arial"/>
          <w:sz w:val="24"/>
          <w:szCs w:val="24"/>
        </w:rPr>
        <w:t>МИНОБРНАУКИ РОССИИ</w:t>
      </w:r>
    </w:p>
    <w:p w:rsidR="00C66C8F" w:rsidRDefault="00C66C8F" w:rsidP="00C66C8F">
      <w:pPr>
        <w:pStyle w:val="af9"/>
        <w:jc w:val="center"/>
        <w:outlineLvl w:val="0"/>
        <w:rPr>
          <w:rFonts w:ascii="Arial" w:hAnsi="Arial" w:cs="Arial"/>
          <w:b/>
          <w:spacing w:val="-20"/>
        </w:rPr>
      </w:pPr>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 xml:space="preserve">ОБРАЗОВАТЕЛЬНОЕ УЧРЕЖДЕНИЕ </w:t>
      </w:r>
    </w:p>
    <w:p w:rsidR="00C66C8F" w:rsidRPr="007165AB" w:rsidRDefault="00C66C8F" w:rsidP="00C66C8F">
      <w:pPr>
        <w:pStyle w:val="af9"/>
        <w:jc w:val="center"/>
        <w:outlineLvl w:val="0"/>
        <w:rPr>
          <w:rFonts w:ascii="Arial" w:hAnsi="Arial" w:cs="Arial"/>
          <w:b/>
          <w:spacing w:val="-20"/>
        </w:rPr>
      </w:pPr>
      <w:r>
        <w:rPr>
          <w:rFonts w:ascii="Arial" w:hAnsi="Arial" w:cs="Arial"/>
          <w:b/>
          <w:spacing w:val="-20"/>
        </w:rPr>
        <w:t xml:space="preserve">ВЫСШЕГО </w:t>
      </w:r>
      <w:r w:rsidRPr="007165AB">
        <w:rPr>
          <w:rFonts w:ascii="Arial" w:hAnsi="Arial" w:cs="Arial"/>
          <w:b/>
          <w:spacing w:val="-20"/>
        </w:rPr>
        <w:t xml:space="preserve"> ОБРАЗОВАНИЯ</w:t>
      </w:r>
    </w:p>
    <w:p w:rsidR="00C66C8F" w:rsidRPr="007165AB" w:rsidRDefault="00C66C8F" w:rsidP="00C66C8F">
      <w:pPr>
        <w:pStyle w:val="af9"/>
        <w:jc w:val="center"/>
        <w:outlineLvl w:val="0"/>
        <w:rPr>
          <w:rFonts w:ascii="Arial" w:hAnsi="Arial" w:cs="Arial"/>
          <w:b/>
          <w:sz w:val="24"/>
          <w:szCs w:val="24"/>
        </w:rPr>
      </w:pPr>
      <w:r w:rsidRPr="007165AB">
        <w:rPr>
          <w:rFonts w:ascii="Arial" w:hAnsi="Arial" w:cs="Arial"/>
          <w:b/>
          <w:sz w:val="24"/>
          <w:szCs w:val="24"/>
        </w:rPr>
        <w:t>“ВОРОНЕЖСКИЙ ГОСУДАРСТВЕННЫЙ УНИВЕРСИТЕТ”</w:t>
      </w:r>
    </w:p>
    <w:p w:rsidR="00C66C8F" w:rsidRPr="00332AFB" w:rsidRDefault="00C66C8F" w:rsidP="00C66C8F">
      <w:pPr>
        <w:pStyle w:val="af9"/>
        <w:spacing w:before="240" w:after="240"/>
        <w:jc w:val="center"/>
        <w:outlineLvl w:val="0"/>
        <w:rPr>
          <w:rFonts w:ascii="Arial" w:hAnsi="Arial" w:cs="Arial"/>
          <w:i/>
          <w:sz w:val="24"/>
          <w:szCs w:val="24"/>
        </w:rPr>
      </w:pPr>
      <w:r>
        <w:rPr>
          <w:rFonts w:ascii="Arial" w:hAnsi="Arial" w:cs="Arial"/>
          <w:sz w:val="24"/>
          <w:szCs w:val="24"/>
        </w:rPr>
        <w:t xml:space="preserve">Факультет </w:t>
      </w:r>
      <w:r>
        <w:rPr>
          <w:rFonts w:ascii="Arial" w:hAnsi="Arial" w:cs="Arial"/>
          <w:i/>
          <w:sz w:val="24"/>
          <w:szCs w:val="24"/>
        </w:rPr>
        <w:t>компьютерных наук</w:t>
      </w:r>
    </w:p>
    <w:p w:rsidR="00C66C8F" w:rsidRPr="00D9732B" w:rsidRDefault="00C66C8F" w:rsidP="00C66C8F">
      <w:pPr>
        <w:pStyle w:val="af9"/>
        <w:spacing w:before="240" w:after="840"/>
        <w:jc w:val="center"/>
        <w:outlineLvl w:val="0"/>
        <w:rPr>
          <w:rFonts w:ascii="Arial" w:hAnsi="Arial" w:cs="Arial"/>
          <w:i/>
          <w:sz w:val="24"/>
          <w:szCs w:val="24"/>
        </w:rPr>
      </w:pPr>
      <w:r>
        <w:rPr>
          <w:rFonts w:ascii="Arial" w:hAnsi="Arial" w:cs="Arial"/>
          <w:sz w:val="24"/>
          <w:szCs w:val="24"/>
        </w:rPr>
        <w:t xml:space="preserve">Кафедра  </w:t>
      </w:r>
      <w:r>
        <w:rPr>
          <w:rFonts w:ascii="Arial" w:hAnsi="Arial" w:cs="Arial"/>
          <w:i/>
          <w:sz w:val="24"/>
          <w:szCs w:val="24"/>
        </w:rPr>
        <w:t>программирования и информационных технологий</w:t>
      </w:r>
    </w:p>
    <w:p w:rsidR="00C66C8F" w:rsidRPr="00B32C49" w:rsidRDefault="00B32C49" w:rsidP="00B32C49">
      <w:pPr>
        <w:widowControl w:val="0"/>
        <w:suppressAutoHyphens/>
        <w:autoSpaceDE w:val="0"/>
        <w:autoSpaceDN w:val="0"/>
        <w:spacing w:before="120" w:after="120" w:line="240" w:lineRule="auto"/>
        <w:ind w:firstLine="280"/>
        <w:jc w:val="center"/>
        <w:rPr>
          <w:rFonts w:ascii="Times New Roman" w:eastAsia="Times New Roman" w:hAnsi="Times New Roman" w:cs="Times New Roman"/>
          <w:i/>
          <w:sz w:val="24"/>
          <w:szCs w:val="24"/>
          <w:lang w:eastAsia="ru-RU"/>
        </w:rPr>
      </w:pPr>
      <w:r w:rsidRPr="00B32C49">
        <w:rPr>
          <w:rFonts w:ascii="Arial" w:eastAsia="Times New Roman" w:hAnsi="Arial" w:cs="Arial"/>
          <w:i/>
          <w:sz w:val="24"/>
          <w:szCs w:val="24"/>
          <w:lang w:eastAsia="ru-RU"/>
        </w:rPr>
        <w:t>Адаптивное светофорное регулирование на перекрестке с помощью программы моделирования транспортных потоков</w:t>
      </w:r>
    </w:p>
    <w:p w:rsidR="00C66C8F" w:rsidRPr="007D21BB" w:rsidRDefault="00C66C8F" w:rsidP="00C66C8F">
      <w:pPr>
        <w:pStyle w:val="21"/>
        <w:suppressAutoHyphens/>
        <w:spacing w:before="120" w:line="240" w:lineRule="auto"/>
        <w:jc w:val="center"/>
        <w:rPr>
          <w:rFonts w:ascii="Arial" w:hAnsi="Arial" w:cs="Arial"/>
          <w:i/>
          <w:sz w:val="24"/>
          <w:szCs w:val="24"/>
        </w:rPr>
      </w:pPr>
    </w:p>
    <w:p w:rsidR="00C66C8F" w:rsidRDefault="00C66C8F" w:rsidP="00C66C8F">
      <w:pPr>
        <w:pStyle w:val="21"/>
        <w:suppressAutoHyphens/>
        <w:spacing w:before="120" w:line="240" w:lineRule="auto"/>
        <w:jc w:val="center"/>
        <w:rPr>
          <w:rFonts w:ascii="Arial" w:hAnsi="Arial" w:cs="Arial"/>
          <w:sz w:val="24"/>
          <w:szCs w:val="24"/>
        </w:rPr>
      </w:pPr>
      <w:r w:rsidRPr="00D501DC">
        <w:rPr>
          <w:rFonts w:ascii="Arial" w:hAnsi="Arial" w:cs="Arial"/>
          <w:sz w:val="24"/>
          <w:szCs w:val="24"/>
        </w:rPr>
        <w:t xml:space="preserve">ВКР </w:t>
      </w:r>
      <w:r>
        <w:rPr>
          <w:rFonts w:ascii="Arial" w:hAnsi="Arial" w:cs="Arial"/>
          <w:i/>
          <w:sz w:val="24"/>
          <w:szCs w:val="24"/>
        </w:rPr>
        <w:t>Магистерская диссертация</w:t>
      </w:r>
    </w:p>
    <w:p w:rsidR="00C66C8F" w:rsidRPr="00962BBA" w:rsidRDefault="00C66C8F" w:rsidP="00C66C8F">
      <w:pPr>
        <w:pStyle w:val="21"/>
        <w:suppressAutoHyphens/>
        <w:spacing w:before="120" w:line="240" w:lineRule="auto"/>
        <w:jc w:val="center"/>
        <w:rPr>
          <w:rFonts w:ascii="Arial" w:hAnsi="Arial" w:cs="Arial"/>
          <w:i/>
          <w:sz w:val="24"/>
          <w:szCs w:val="24"/>
        </w:rPr>
      </w:pPr>
      <w:r w:rsidRPr="00D26EA5">
        <w:rPr>
          <w:rFonts w:ascii="Arial" w:hAnsi="Arial" w:cs="Arial"/>
          <w:i/>
          <w:sz w:val="24"/>
          <w:szCs w:val="24"/>
        </w:rPr>
        <w:t>09.04.02</w:t>
      </w:r>
      <w:r w:rsidRPr="00112574">
        <w:rPr>
          <w:rFonts w:ascii="Arial" w:hAnsi="Arial" w:cs="Arial"/>
          <w:sz w:val="24"/>
          <w:szCs w:val="24"/>
        </w:rPr>
        <w:t xml:space="preserve"> </w:t>
      </w:r>
      <w:r w:rsidRPr="00FF3908">
        <w:rPr>
          <w:rFonts w:ascii="Arial" w:hAnsi="Arial" w:cs="Arial"/>
          <w:i/>
          <w:sz w:val="24"/>
          <w:szCs w:val="24"/>
        </w:rPr>
        <w:t>Информационные системы и технологии</w:t>
      </w:r>
    </w:p>
    <w:p w:rsidR="00C66C8F" w:rsidRPr="00716EC0" w:rsidRDefault="00B32C49" w:rsidP="00C66C8F">
      <w:pPr>
        <w:pStyle w:val="21"/>
        <w:suppressAutoHyphens/>
        <w:spacing w:before="120" w:line="240" w:lineRule="auto"/>
        <w:jc w:val="center"/>
        <w:rPr>
          <w:rFonts w:ascii="Arial" w:hAnsi="Arial" w:cs="Arial"/>
          <w:i/>
          <w:sz w:val="24"/>
          <w:szCs w:val="24"/>
        </w:rPr>
      </w:pPr>
      <w:r w:rsidRPr="00A27FF0">
        <w:rPr>
          <w:rFonts w:ascii="Arial" w:hAnsi="Arial" w:cs="Arial"/>
          <w:i/>
          <w:sz w:val="24"/>
          <w:szCs w:val="24"/>
        </w:rPr>
        <w:t>Информатика как вторая компетенция</w:t>
      </w:r>
    </w:p>
    <w:p w:rsidR="00C66C8F" w:rsidRDefault="00C66C8F" w:rsidP="00C66C8F">
      <w:pPr>
        <w:pStyle w:val="21"/>
        <w:suppressAutoHyphens/>
        <w:spacing w:before="120" w:line="240" w:lineRule="auto"/>
        <w:jc w:val="center"/>
        <w:rPr>
          <w:rFonts w:ascii="Arial" w:hAnsi="Arial" w:cs="Arial"/>
          <w:i/>
          <w:sz w:val="24"/>
          <w:szCs w:val="24"/>
        </w:rPr>
      </w:pPr>
      <w:r>
        <w:rPr>
          <w:rFonts w:ascii="Arial" w:hAnsi="Arial" w:cs="Arial"/>
          <w:i/>
          <w:sz w:val="24"/>
          <w:szCs w:val="24"/>
        </w:rPr>
        <w:t xml:space="preserve"> </w:t>
      </w:r>
    </w:p>
    <w:p w:rsidR="00C66C8F" w:rsidRPr="0022713B" w:rsidRDefault="00C66C8F" w:rsidP="00C66C8F">
      <w:pPr>
        <w:spacing w:before="840" w:after="360"/>
        <w:rPr>
          <w:rFonts w:ascii="Arial" w:hAnsi="Arial" w:cs="Arial"/>
          <w:sz w:val="24"/>
          <w:szCs w:val="24"/>
        </w:rPr>
      </w:pPr>
    </w:p>
    <w:p w:rsidR="00C66C8F" w:rsidRPr="0022713B" w:rsidRDefault="00C66C8F" w:rsidP="00C66C8F">
      <w:pPr>
        <w:spacing w:before="840" w:after="360"/>
        <w:rPr>
          <w:rFonts w:ascii="Arial" w:hAnsi="Arial" w:cs="Arial"/>
          <w:sz w:val="24"/>
          <w:szCs w:val="24"/>
        </w:rPr>
      </w:pPr>
    </w:p>
    <w:p w:rsidR="00C66C8F" w:rsidRDefault="00C66C8F" w:rsidP="00C66C8F">
      <w:pPr>
        <w:spacing w:before="840" w:after="360"/>
        <w:rPr>
          <w:rFonts w:ascii="Arial" w:hAnsi="Arial" w:cs="Arial"/>
          <w:sz w:val="24"/>
          <w:szCs w:val="24"/>
        </w:rPr>
      </w:pPr>
      <w:r w:rsidRPr="00D501DC">
        <w:rPr>
          <w:rFonts w:ascii="Arial" w:hAnsi="Arial" w:cs="Arial"/>
          <w:sz w:val="24"/>
          <w:szCs w:val="24"/>
        </w:rPr>
        <w:t>Допущено к защите в Г</w:t>
      </w:r>
      <w:r>
        <w:rPr>
          <w:rFonts w:ascii="Arial" w:hAnsi="Arial" w:cs="Arial"/>
          <w:sz w:val="24"/>
          <w:szCs w:val="24"/>
        </w:rPr>
        <w:t>Э</w:t>
      </w:r>
      <w:r w:rsidRPr="00D501DC">
        <w:rPr>
          <w:rFonts w:ascii="Arial" w:hAnsi="Arial" w:cs="Arial"/>
          <w:sz w:val="24"/>
          <w:szCs w:val="24"/>
        </w:rPr>
        <w:t>К</w:t>
      </w:r>
    </w:p>
    <w:p w:rsidR="00C66C8F" w:rsidRPr="00AC53E9" w:rsidRDefault="00C66C8F" w:rsidP="00C66C8F">
      <w:pPr>
        <w:spacing w:before="240" w:after="120"/>
        <w:rPr>
          <w:rFonts w:ascii="Arial" w:hAnsi="Arial" w:cs="Arial"/>
          <w:sz w:val="24"/>
          <w:szCs w:val="24"/>
        </w:rPr>
      </w:pPr>
      <w:r w:rsidRPr="00AC53E9">
        <w:rPr>
          <w:rFonts w:ascii="Arial" w:hAnsi="Arial" w:cs="Arial"/>
          <w:sz w:val="24"/>
          <w:szCs w:val="24"/>
        </w:rPr>
        <w:t>Зав. кафедрой</w:t>
      </w:r>
      <w:r>
        <w:rPr>
          <w:rFonts w:ascii="Arial" w:hAnsi="Arial" w:cs="Arial"/>
          <w:sz w:val="24"/>
          <w:szCs w:val="24"/>
        </w:rPr>
        <w:t xml:space="preserve"> ___________</w:t>
      </w:r>
      <w:r>
        <w:rPr>
          <w:rFonts w:ascii="Arial" w:hAnsi="Arial" w:cs="Arial"/>
          <w:i/>
          <w:sz w:val="24"/>
          <w:szCs w:val="24"/>
        </w:rPr>
        <w:t xml:space="preserve">Н.А. </w:t>
      </w:r>
      <w:proofErr w:type="spellStart"/>
      <w:r>
        <w:rPr>
          <w:rFonts w:ascii="Arial" w:hAnsi="Arial" w:cs="Arial"/>
          <w:i/>
          <w:sz w:val="24"/>
          <w:szCs w:val="24"/>
        </w:rPr>
        <w:t>Тюкачев</w:t>
      </w:r>
      <w:proofErr w:type="spellEnd"/>
      <w:r>
        <w:rPr>
          <w:rFonts w:ascii="Arial" w:hAnsi="Arial" w:cs="Arial"/>
          <w:sz w:val="24"/>
          <w:szCs w:val="24"/>
        </w:rPr>
        <w:t xml:space="preserve">, </w:t>
      </w:r>
      <w:r w:rsidRPr="008322D4">
        <w:rPr>
          <w:rFonts w:ascii="Arial" w:hAnsi="Arial" w:cs="Arial"/>
          <w:i/>
          <w:sz w:val="24"/>
          <w:szCs w:val="24"/>
        </w:rPr>
        <w:t>к</w:t>
      </w:r>
      <w:r>
        <w:rPr>
          <w:rFonts w:ascii="Arial" w:hAnsi="Arial" w:cs="Arial"/>
          <w:i/>
          <w:sz w:val="24"/>
          <w:szCs w:val="24"/>
        </w:rPr>
        <w:t>.</w:t>
      </w:r>
      <w:r w:rsidRPr="00804D03">
        <w:rPr>
          <w:rFonts w:ascii="Arial" w:hAnsi="Arial" w:cs="Arial"/>
          <w:i/>
          <w:sz w:val="24"/>
          <w:szCs w:val="24"/>
        </w:rPr>
        <w:t>ф.-м.н</w:t>
      </w:r>
      <w:r w:rsidRPr="00005838">
        <w:rPr>
          <w:rFonts w:ascii="Arial" w:hAnsi="Arial" w:cs="Arial"/>
          <w:i/>
          <w:sz w:val="24"/>
          <w:szCs w:val="24"/>
        </w:rPr>
        <w:t xml:space="preserve">., </w:t>
      </w:r>
      <w:r>
        <w:rPr>
          <w:rFonts w:ascii="Arial" w:hAnsi="Arial" w:cs="Arial"/>
          <w:i/>
          <w:sz w:val="24"/>
          <w:szCs w:val="24"/>
        </w:rPr>
        <w:t xml:space="preserve">доцент  </w:t>
      </w:r>
      <w:r>
        <w:rPr>
          <w:rFonts w:ascii="Arial" w:hAnsi="Arial" w:cs="Arial"/>
          <w:sz w:val="24"/>
          <w:szCs w:val="24"/>
        </w:rPr>
        <w:t>__.__.2016</w:t>
      </w:r>
    </w:p>
    <w:p w:rsidR="00C66C8F" w:rsidRPr="00405EC4" w:rsidRDefault="00C66C8F" w:rsidP="00C66C8F">
      <w:pPr>
        <w:spacing w:before="240" w:after="120"/>
        <w:rPr>
          <w:rFonts w:ascii="Arial" w:hAnsi="Arial" w:cs="Arial"/>
          <w:i/>
          <w:sz w:val="24"/>
          <w:szCs w:val="24"/>
        </w:rPr>
      </w:pPr>
      <w:proofErr w:type="spellStart"/>
      <w:r>
        <w:rPr>
          <w:rFonts w:ascii="Arial" w:hAnsi="Arial" w:cs="Arial"/>
          <w:sz w:val="24"/>
          <w:szCs w:val="24"/>
        </w:rPr>
        <w:t>Обучающийся____________</w:t>
      </w:r>
      <w:r w:rsidR="00B32C49" w:rsidRPr="00B32C49">
        <w:rPr>
          <w:rFonts w:ascii="Arial" w:hAnsi="Arial" w:cs="Arial"/>
          <w:i/>
          <w:sz w:val="24"/>
          <w:szCs w:val="24"/>
        </w:rPr>
        <w:t>В</w:t>
      </w:r>
      <w:r w:rsidR="00B32C49">
        <w:rPr>
          <w:rFonts w:ascii="Arial" w:hAnsi="Arial" w:cs="Arial"/>
          <w:i/>
          <w:sz w:val="24"/>
          <w:szCs w:val="24"/>
        </w:rPr>
        <w:t>.А</w:t>
      </w:r>
      <w:proofErr w:type="spellEnd"/>
      <w:r>
        <w:rPr>
          <w:rFonts w:ascii="Arial" w:hAnsi="Arial" w:cs="Arial"/>
          <w:i/>
          <w:sz w:val="24"/>
          <w:szCs w:val="24"/>
        </w:rPr>
        <w:t xml:space="preserve">. </w:t>
      </w:r>
      <w:r w:rsidR="00B32C49">
        <w:rPr>
          <w:rFonts w:ascii="Arial" w:hAnsi="Arial" w:cs="Arial"/>
          <w:i/>
          <w:sz w:val="24"/>
          <w:szCs w:val="24"/>
        </w:rPr>
        <w:t>Нечипоренко</w:t>
      </w:r>
      <w:r>
        <w:rPr>
          <w:rFonts w:ascii="Arial" w:hAnsi="Arial" w:cs="Arial"/>
          <w:i/>
          <w:sz w:val="24"/>
          <w:szCs w:val="24"/>
        </w:rPr>
        <w:t>, 2 курс, д/о</w:t>
      </w:r>
    </w:p>
    <w:p w:rsidR="00C66C8F" w:rsidRDefault="00C66C8F" w:rsidP="00C66C8F">
      <w:pPr>
        <w:spacing w:before="240" w:after="120"/>
        <w:rPr>
          <w:rFonts w:ascii="Arial" w:hAnsi="Arial" w:cs="Arial"/>
          <w:i/>
          <w:sz w:val="24"/>
          <w:szCs w:val="24"/>
        </w:rPr>
      </w:pPr>
      <w:r w:rsidRPr="00AC53E9">
        <w:rPr>
          <w:rFonts w:ascii="Arial" w:hAnsi="Arial" w:cs="Arial"/>
          <w:sz w:val="24"/>
          <w:szCs w:val="24"/>
        </w:rPr>
        <w:t xml:space="preserve">Руководитель </w:t>
      </w:r>
      <w:r>
        <w:rPr>
          <w:rFonts w:ascii="Arial" w:hAnsi="Arial" w:cs="Arial"/>
          <w:sz w:val="24"/>
          <w:szCs w:val="24"/>
        </w:rPr>
        <w:t>____________</w:t>
      </w:r>
      <w:r w:rsidRPr="00C66C8F">
        <w:rPr>
          <w:rFonts w:ascii="Arial" w:hAnsi="Arial" w:cs="Arial"/>
          <w:i/>
          <w:sz w:val="24"/>
          <w:szCs w:val="24"/>
        </w:rPr>
        <w:t xml:space="preserve"> </w:t>
      </w:r>
      <w:r>
        <w:rPr>
          <w:rFonts w:ascii="Arial" w:hAnsi="Arial" w:cs="Arial"/>
          <w:i/>
          <w:sz w:val="24"/>
          <w:szCs w:val="24"/>
        </w:rPr>
        <w:t xml:space="preserve">Н.А. </w:t>
      </w:r>
      <w:proofErr w:type="spellStart"/>
      <w:r>
        <w:rPr>
          <w:rFonts w:ascii="Arial" w:hAnsi="Arial" w:cs="Arial"/>
          <w:i/>
          <w:sz w:val="24"/>
          <w:szCs w:val="24"/>
        </w:rPr>
        <w:t>Тюкачев</w:t>
      </w:r>
      <w:proofErr w:type="spellEnd"/>
      <w:r>
        <w:rPr>
          <w:rFonts w:ascii="Arial" w:hAnsi="Arial" w:cs="Arial"/>
          <w:i/>
          <w:sz w:val="24"/>
          <w:szCs w:val="24"/>
        </w:rPr>
        <w:t xml:space="preserve">, </w:t>
      </w:r>
      <w:r w:rsidR="00D26EA5" w:rsidRPr="008322D4">
        <w:rPr>
          <w:rFonts w:ascii="Arial" w:hAnsi="Arial" w:cs="Arial"/>
          <w:i/>
          <w:sz w:val="24"/>
          <w:szCs w:val="24"/>
        </w:rPr>
        <w:t>к</w:t>
      </w:r>
      <w:r w:rsidR="00D26EA5">
        <w:rPr>
          <w:rFonts w:ascii="Arial" w:hAnsi="Arial" w:cs="Arial"/>
          <w:i/>
          <w:sz w:val="24"/>
          <w:szCs w:val="24"/>
        </w:rPr>
        <w:t>.</w:t>
      </w:r>
      <w:r w:rsidR="00D26EA5" w:rsidRPr="00804D03">
        <w:rPr>
          <w:rFonts w:ascii="Arial" w:hAnsi="Arial" w:cs="Arial"/>
          <w:i/>
          <w:sz w:val="24"/>
          <w:szCs w:val="24"/>
        </w:rPr>
        <w:t>ф.-м.н</w:t>
      </w:r>
      <w:r w:rsidR="00D26EA5" w:rsidRPr="00005838">
        <w:rPr>
          <w:rFonts w:ascii="Arial" w:hAnsi="Arial" w:cs="Arial"/>
          <w:i/>
          <w:sz w:val="24"/>
          <w:szCs w:val="24"/>
        </w:rPr>
        <w:t xml:space="preserve">., </w:t>
      </w:r>
      <w:r w:rsidR="00D26EA5">
        <w:rPr>
          <w:rFonts w:ascii="Arial" w:hAnsi="Arial" w:cs="Arial"/>
          <w:i/>
          <w:sz w:val="24"/>
          <w:szCs w:val="24"/>
        </w:rPr>
        <w:t>доцент</w:t>
      </w:r>
    </w:p>
    <w:p w:rsidR="00FF3908" w:rsidRDefault="00C66C8F" w:rsidP="002815E3">
      <w:pPr>
        <w:spacing w:before="1800"/>
        <w:jc w:val="center"/>
        <w:rPr>
          <w:rFonts w:ascii="Times New Roman" w:eastAsia="Times New Roman" w:hAnsi="Times New Roman" w:cs="Arial"/>
          <w:sz w:val="28"/>
          <w:szCs w:val="20"/>
        </w:rPr>
      </w:pPr>
      <w:r w:rsidRPr="00D501DC">
        <w:rPr>
          <w:rFonts w:ascii="Arial" w:hAnsi="Arial" w:cs="Arial"/>
          <w:sz w:val="24"/>
          <w:szCs w:val="24"/>
        </w:rPr>
        <w:t>Воронеж</w:t>
      </w:r>
      <w:r w:rsidRPr="00D501DC">
        <w:rPr>
          <w:rFonts w:ascii="Arial" w:hAnsi="Arial" w:cs="Arial"/>
          <w:b/>
          <w:bCs/>
          <w:sz w:val="24"/>
          <w:szCs w:val="24"/>
        </w:rPr>
        <w:t xml:space="preserve"> </w:t>
      </w:r>
      <w:r>
        <w:rPr>
          <w:rFonts w:ascii="Arial" w:hAnsi="Arial" w:cs="Arial"/>
          <w:bCs/>
          <w:sz w:val="24"/>
          <w:szCs w:val="24"/>
        </w:rPr>
        <w:t>201</w:t>
      </w:r>
      <w:r w:rsidRPr="00D26EA5">
        <w:rPr>
          <w:rFonts w:ascii="Arial" w:hAnsi="Arial" w:cs="Arial"/>
          <w:bCs/>
          <w:sz w:val="24"/>
          <w:szCs w:val="24"/>
        </w:rPr>
        <w:t>6</w:t>
      </w:r>
      <w:r>
        <w:rPr>
          <w:rFonts w:ascii="Arial" w:hAnsi="Arial" w:cs="Arial"/>
          <w:sz w:val="24"/>
          <w:szCs w:val="24"/>
        </w:rPr>
        <w:br w:type="page"/>
      </w:r>
    </w:p>
    <w:p w:rsidR="00B2220B" w:rsidRPr="00B2220B" w:rsidRDefault="00B2220B" w:rsidP="00B2220B">
      <w:pPr>
        <w:spacing w:after="0" w:line="0" w:lineRule="atLeast"/>
        <w:ind w:left="3480"/>
        <w:rPr>
          <w:rFonts w:ascii="Times New Roman" w:eastAsia="Arial" w:hAnsi="Times New Roman" w:cs="Times New Roman"/>
          <w:sz w:val="20"/>
          <w:szCs w:val="20"/>
          <w:lang w:eastAsia="ru-RU"/>
        </w:rPr>
      </w:pPr>
      <w:r w:rsidRPr="00B2220B">
        <w:rPr>
          <w:rFonts w:ascii="Times New Roman" w:eastAsia="Arial" w:hAnsi="Times New Roman" w:cs="Times New Roman"/>
          <w:sz w:val="20"/>
          <w:szCs w:val="20"/>
          <w:lang w:eastAsia="ru-RU"/>
        </w:rPr>
        <w:lastRenderedPageBreak/>
        <w:t>МИНОБРНАУКИ РОССИИ</w:t>
      </w:r>
    </w:p>
    <w:p w:rsidR="00B2220B" w:rsidRPr="00B2220B" w:rsidRDefault="00B2220B" w:rsidP="00B2220B">
      <w:pPr>
        <w:spacing w:after="0" w:line="63" w:lineRule="exact"/>
        <w:rPr>
          <w:rFonts w:ascii="Times New Roman" w:eastAsia="Times New Roman" w:hAnsi="Times New Roman" w:cs="Times New Roman"/>
          <w:sz w:val="20"/>
          <w:szCs w:val="20"/>
          <w:lang w:eastAsia="ru-RU"/>
        </w:rPr>
      </w:pPr>
    </w:p>
    <w:p w:rsidR="00B2220B" w:rsidRPr="00B2220B" w:rsidRDefault="00B2220B" w:rsidP="00B2220B">
      <w:pPr>
        <w:spacing w:after="0" w:line="227" w:lineRule="auto"/>
        <w:ind w:left="2552" w:right="920" w:hanging="1486"/>
        <w:rPr>
          <w:rFonts w:ascii="Times New Roman" w:eastAsia="Arial" w:hAnsi="Times New Roman" w:cs="Times New Roman"/>
          <w:b/>
          <w:sz w:val="20"/>
          <w:szCs w:val="20"/>
          <w:lang w:eastAsia="ru-RU"/>
        </w:rPr>
      </w:pPr>
      <w:r w:rsidRPr="00B2220B">
        <w:rPr>
          <w:rFonts w:ascii="Times New Roman" w:eastAsia="Arial" w:hAnsi="Times New Roman" w:cs="Times New Roman"/>
          <w:b/>
          <w:sz w:val="20"/>
          <w:szCs w:val="20"/>
          <w:lang w:eastAsia="ru-RU"/>
        </w:rPr>
        <w:t>ФЕДЕРАЛЬНОЕ ГОСУДАРСТВЕННОЕ БЮДЖЕТНОЕ ОБРАЗОВАТЕЛЬНОЕ УЧРЕЖДЕНИЕ ВЫСШЕГО ОБРАЗОВАНИЯ</w:t>
      </w:r>
    </w:p>
    <w:p w:rsidR="00B2220B" w:rsidRPr="00B2220B" w:rsidRDefault="00B2220B" w:rsidP="00B2220B">
      <w:pPr>
        <w:spacing w:after="0" w:line="2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1620"/>
        <w:rPr>
          <w:rFonts w:ascii="Times New Roman" w:eastAsia="Arial" w:hAnsi="Times New Roman" w:cs="Times New Roman"/>
          <w:b/>
          <w:sz w:val="20"/>
          <w:szCs w:val="20"/>
          <w:lang w:eastAsia="ru-RU"/>
        </w:rPr>
      </w:pPr>
      <w:r w:rsidRPr="00B2220B">
        <w:rPr>
          <w:rFonts w:ascii="Times New Roman" w:eastAsia="Arial" w:hAnsi="Times New Roman" w:cs="Times New Roman"/>
          <w:b/>
          <w:sz w:val="20"/>
          <w:szCs w:val="20"/>
          <w:lang w:eastAsia="ru-RU"/>
        </w:rPr>
        <w:t>«ВОРОНЕЖСКИЙ ГОСУДАРСТВЕННЫЙ УНИВЕРСИТЕТ»</w:t>
      </w:r>
    </w:p>
    <w:p w:rsidR="00B2220B" w:rsidRPr="00B2220B" w:rsidRDefault="00B2220B" w:rsidP="00B2220B">
      <w:pPr>
        <w:spacing w:after="0" w:line="257"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3360"/>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Факультет компьютерных наук</w:t>
      </w:r>
    </w:p>
    <w:p w:rsidR="00B2220B" w:rsidRPr="00B2220B" w:rsidRDefault="00B2220B" w:rsidP="00B2220B">
      <w:pPr>
        <w:spacing w:after="0" w:line="266"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2160"/>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Кафедра программирования и информационных технологий</w:t>
      </w: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344"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jc w:val="right"/>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УТВЕРЖДАЮ</w:t>
      </w:r>
    </w:p>
    <w:p w:rsidR="00B2220B" w:rsidRPr="00B2220B" w:rsidRDefault="00B2220B" w:rsidP="00B2220B">
      <w:pPr>
        <w:spacing w:after="0" w:line="31" w:lineRule="exact"/>
        <w:rPr>
          <w:rFonts w:ascii="Times New Roman" w:eastAsia="Times New Roman" w:hAnsi="Times New Roman" w:cs="Times New Roman"/>
          <w:sz w:val="20"/>
          <w:szCs w:val="20"/>
          <w:lang w:eastAsia="ru-RU"/>
        </w:rPr>
      </w:pPr>
    </w:p>
    <w:p w:rsidR="00B2220B" w:rsidRPr="00B2220B" w:rsidRDefault="00B2220B" w:rsidP="00B2220B">
      <w:pPr>
        <w:spacing w:after="0" w:line="239" w:lineRule="auto"/>
        <w:ind w:left="7513" w:hanging="425"/>
        <w:jc w:val="right"/>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заведующий кафедрой</w:t>
      </w:r>
    </w:p>
    <w:p w:rsidR="00B2220B" w:rsidRPr="00B2220B" w:rsidRDefault="00B2220B" w:rsidP="00B2220B">
      <w:pPr>
        <w:spacing w:after="0" w:line="2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6237"/>
        <w:jc w:val="right"/>
        <w:rPr>
          <w:rFonts w:ascii="Times New Roman" w:eastAsia="Times New Roman" w:hAnsi="Times New Roman" w:cs="Times New Roman"/>
          <w:sz w:val="20"/>
          <w:szCs w:val="20"/>
          <w:lang w:eastAsia="ru-RU"/>
        </w:rPr>
      </w:pPr>
      <w:r w:rsidRPr="001D25A3">
        <w:rPr>
          <w:rFonts w:ascii="Times New Roman" w:eastAsia="Times New Roman" w:hAnsi="Times New Roman" w:cs="Times New Roman"/>
          <w:sz w:val="20"/>
          <w:szCs w:val="20"/>
          <w:lang w:eastAsia="ru-RU"/>
        </w:rPr>
        <w:t xml:space="preserve">   ____________ </w:t>
      </w:r>
      <w:r w:rsidRPr="00B2220B">
        <w:rPr>
          <w:rFonts w:ascii="Times New Roman" w:eastAsia="Times New Roman" w:hAnsi="Times New Roman" w:cs="Times New Roman"/>
          <w:sz w:val="20"/>
          <w:szCs w:val="20"/>
          <w:lang w:eastAsia="ru-RU"/>
        </w:rPr>
        <w:t xml:space="preserve">Н.А. </w:t>
      </w:r>
      <w:proofErr w:type="spellStart"/>
      <w:r w:rsidRPr="00B2220B">
        <w:rPr>
          <w:rFonts w:ascii="Times New Roman" w:eastAsia="Times New Roman" w:hAnsi="Times New Roman" w:cs="Times New Roman"/>
          <w:sz w:val="20"/>
          <w:szCs w:val="20"/>
          <w:lang w:eastAsia="ru-RU"/>
        </w:rPr>
        <w:t>Тюкачев</w:t>
      </w:r>
      <w:proofErr w:type="spellEnd"/>
    </w:p>
    <w:p w:rsidR="00B2220B" w:rsidRPr="00B2220B" w:rsidRDefault="00B2220B" w:rsidP="00B2220B">
      <w:pPr>
        <w:spacing w:after="0" w:line="29" w:lineRule="exact"/>
        <w:rPr>
          <w:rFonts w:ascii="Times New Roman" w:eastAsia="Times New Roman" w:hAnsi="Times New Roman" w:cs="Times New Roman"/>
          <w:sz w:val="20"/>
          <w:szCs w:val="20"/>
          <w:lang w:eastAsia="ru-RU"/>
        </w:rPr>
      </w:pPr>
    </w:p>
    <w:p w:rsidR="00B2220B" w:rsidRPr="00B2220B" w:rsidRDefault="00B2220B" w:rsidP="00B2220B">
      <w:pPr>
        <w:spacing w:after="0" w:line="239" w:lineRule="auto"/>
        <w:ind w:left="6379"/>
        <w:jc w:val="right"/>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sz w:val="20"/>
          <w:szCs w:val="20"/>
          <w:lang w:eastAsia="ru-RU"/>
        </w:rPr>
        <w:t>подпись, расшифровка подписи</w:t>
      </w:r>
    </w:p>
    <w:p w:rsidR="00B2220B" w:rsidRPr="00B2220B" w:rsidRDefault="00B2220B" w:rsidP="00B2220B">
      <w:pPr>
        <w:spacing w:after="0" w:line="1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jc w:val="right"/>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__.__.2016</w:t>
      </w: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340" w:lineRule="exact"/>
        <w:rPr>
          <w:rFonts w:ascii="Times New Roman" w:eastAsia="Times New Roman" w:hAnsi="Times New Roman" w:cs="Times New Roman"/>
          <w:sz w:val="20"/>
          <w:szCs w:val="20"/>
          <w:lang w:eastAsia="ru-RU"/>
        </w:rPr>
      </w:pPr>
    </w:p>
    <w:p w:rsidR="00B2220B" w:rsidRPr="00B2220B" w:rsidRDefault="00B2220B" w:rsidP="00B2220B">
      <w:pPr>
        <w:spacing w:after="0" w:line="222" w:lineRule="auto"/>
        <w:ind w:left="920" w:right="640" w:firstLine="3475"/>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ЗАДАНИЕ</w:t>
      </w:r>
    </w:p>
    <w:p w:rsidR="00B2220B" w:rsidRPr="00B2220B" w:rsidRDefault="00B2220B" w:rsidP="00B2220B">
      <w:pPr>
        <w:spacing w:after="0" w:line="222" w:lineRule="auto"/>
        <w:ind w:left="920" w:right="640"/>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НА ВЫПОЛНЕНИЕ ВЫПУСКНОЙ КВАЛИФИКАЦИОННОЙ РАБОТЫ</w:t>
      </w:r>
      <w:r w:rsidRPr="001D25A3">
        <w:rPr>
          <w:rFonts w:ascii="Times New Roman" w:eastAsia="Times New Roman" w:hAnsi="Times New Roman" w:cs="Times New Roman"/>
          <w:b/>
          <w:sz w:val="20"/>
          <w:szCs w:val="20"/>
          <w:lang w:eastAsia="ru-RU"/>
        </w:rPr>
        <w:t xml:space="preserve"> </w:t>
      </w:r>
      <w:r w:rsidRPr="00B2220B">
        <w:rPr>
          <w:rFonts w:ascii="Times New Roman" w:eastAsia="Times New Roman" w:hAnsi="Times New Roman" w:cs="Times New Roman"/>
          <w:b/>
          <w:sz w:val="20"/>
          <w:szCs w:val="20"/>
          <w:lang w:eastAsia="ru-RU"/>
        </w:rPr>
        <w:t xml:space="preserve">ОБУЧАЮЩЕЙСЯ </w:t>
      </w:r>
      <w:r w:rsidRPr="00B2220B">
        <w:rPr>
          <w:rFonts w:ascii="Times New Roman" w:eastAsia="Times New Roman" w:hAnsi="Times New Roman" w:cs="Times New Roman"/>
          <w:sz w:val="20"/>
          <w:szCs w:val="20"/>
          <w:u w:val="single"/>
          <w:lang w:eastAsia="ru-RU"/>
        </w:rPr>
        <w:t>Нечипоренко Виталии Андреевны</w:t>
      </w:r>
    </w:p>
    <w:p w:rsidR="00B2220B" w:rsidRPr="00B2220B" w:rsidRDefault="00B2220B" w:rsidP="00B2220B">
      <w:pPr>
        <w:spacing w:after="0" w:line="291" w:lineRule="exact"/>
        <w:rPr>
          <w:rFonts w:ascii="Times New Roman" w:eastAsia="Times New Roman" w:hAnsi="Times New Roman" w:cs="Times New Roman"/>
          <w:sz w:val="20"/>
          <w:szCs w:val="20"/>
          <w:lang w:eastAsia="ru-RU"/>
        </w:rPr>
      </w:pPr>
    </w:p>
    <w:p w:rsidR="00B2220B" w:rsidRPr="00B2220B" w:rsidRDefault="00B2220B" w:rsidP="00660D1A">
      <w:pPr>
        <w:numPr>
          <w:ilvl w:val="0"/>
          <w:numId w:val="5"/>
        </w:numPr>
        <w:tabs>
          <w:tab w:val="left" w:pos="237"/>
        </w:tabs>
        <w:spacing w:after="0" w:line="240" w:lineRule="auto"/>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 xml:space="preserve">Тема работы </w:t>
      </w:r>
      <w:r w:rsidRPr="00B2220B">
        <w:rPr>
          <w:rFonts w:ascii="Times New Roman" w:eastAsia="Times New Roman" w:hAnsi="Times New Roman" w:cs="Times New Roman"/>
          <w:sz w:val="20"/>
          <w:szCs w:val="20"/>
          <w:u w:val="single"/>
          <w:lang w:eastAsia="ru-RU"/>
        </w:rPr>
        <w:t>«Адаптивное светофорное регулирование на перекрестке с помощью программы моделирования транспортных потоков»</w:t>
      </w:r>
      <w:r w:rsidRPr="00B2220B">
        <w:rPr>
          <w:rFonts w:ascii="Times New Roman" w:eastAsia="Times New Roman" w:hAnsi="Times New Roman" w:cs="Times New Roman"/>
          <w:sz w:val="20"/>
          <w:szCs w:val="20"/>
          <w:lang w:eastAsia="ru-RU"/>
        </w:rPr>
        <w:t>, утверждена решением ученого совета факультета компьютерных наук от __.__.2016</w:t>
      </w:r>
    </w:p>
    <w:p w:rsidR="00B2220B" w:rsidRPr="00B2220B" w:rsidRDefault="00B2220B" w:rsidP="00660D1A">
      <w:pPr>
        <w:numPr>
          <w:ilvl w:val="0"/>
          <w:numId w:val="5"/>
        </w:numPr>
        <w:tabs>
          <w:tab w:val="left" w:pos="237"/>
        </w:tabs>
        <w:spacing w:after="0" w:line="198" w:lineRule="auto"/>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Направление подготовки 09.04.02 Информационные системы и технологии</w:t>
      </w:r>
    </w:p>
    <w:p w:rsidR="00B2220B" w:rsidRPr="00B2220B" w:rsidRDefault="00B2220B" w:rsidP="00660D1A">
      <w:pPr>
        <w:numPr>
          <w:ilvl w:val="0"/>
          <w:numId w:val="5"/>
        </w:numPr>
        <w:tabs>
          <w:tab w:val="left" w:pos="237"/>
        </w:tabs>
        <w:spacing w:after="0" w:line="194" w:lineRule="exact"/>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 xml:space="preserve">Срок сдачи студентом законченной работы __.__ 2016   </w:t>
      </w:r>
    </w:p>
    <w:p w:rsidR="00B2220B" w:rsidRPr="00B2220B" w:rsidRDefault="00B2220B" w:rsidP="00660D1A">
      <w:pPr>
        <w:numPr>
          <w:ilvl w:val="0"/>
          <w:numId w:val="5"/>
        </w:numPr>
        <w:tabs>
          <w:tab w:val="left" w:pos="237"/>
        </w:tabs>
        <w:spacing w:after="0" w:line="194" w:lineRule="exact"/>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Календарный план:</w:t>
      </w:r>
    </w:p>
    <w:tbl>
      <w:tblPr>
        <w:tblW w:w="960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6"/>
        <w:gridCol w:w="5616"/>
        <w:gridCol w:w="1986"/>
        <w:gridCol w:w="1415"/>
      </w:tblGrid>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w:t>
            </w:r>
          </w:p>
        </w:tc>
        <w:tc>
          <w:tcPr>
            <w:tcW w:w="2924"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sz w:val="20"/>
                <w:szCs w:val="20"/>
                <w:lang w:eastAsia="ru-RU"/>
              </w:rPr>
              <w:t>Структура ВКР</w:t>
            </w:r>
          </w:p>
        </w:tc>
        <w:tc>
          <w:tcPr>
            <w:tcW w:w="1034" w:type="pct"/>
          </w:tcPr>
          <w:p w:rsidR="00B2220B" w:rsidRPr="00B2220B" w:rsidRDefault="00B2220B" w:rsidP="00B2220B">
            <w:pPr>
              <w:spacing w:after="0" w:line="240" w:lineRule="auto"/>
              <w:jc w:val="center"/>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Сроки выполнения</w:t>
            </w:r>
          </w:p>
        </w:tc>
        <w:tc>
          <w:tcPr>
            <w:tcW w:w="738" w:type="pct"/>
          </w:tcPr>
          <w:p w:rsidR="00B2220B" w:rsidRPr="00B2220B" w:rsidRDefault="00B2220B" w:rsidP="00B2220B">
            <w:pPr>
              <w:spacing w:after="0" w:line="240" w:lineRule="auto"/>
              <w:jc w:val="center"/>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Примечание</w:t>
            </w: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Введение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04.09.15-09.09.15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Постановка задачи</w:t>
            </w:r>
            <w:r w:rsidRPr="00B2220B">
              <w:rPr>
                <w:rFonts w:ascii="Times New Roman" w:eastAsia="Times New Roman" w:hAnsi="Times New Roman" w:cs="Times New Roman"/>
                <w:i/>
                <w:iCs/>
                <w:sz w:val="20"/>
                <w:szCs w:val="20"/>
                <w:lang w:eastAsia="ru-RU"/>
              </w:rPr>
              <w:t xml:space="preserve">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10.09.15-15.09.15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2.1</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Анализ цели и объектов моделирования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16.09.15-31.10.15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rPr>
          <w:trHeight w:val="359"/>
        </w:trPr>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2.2</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Классификация моделей по уровню детализации</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01.11.15-14.11.15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iCs/>
                <w:sz w:val="20"/>
                <w:szCs w:val="20"/>
                <w:lang w:eastAsia="ru-RU"/>
              </w:rPr>
              <w:t>2.3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Микроскопические модели</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15.11.15-23.11.15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2.4</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Статистические распределения в теории транспортных потоков</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24.11.15-30.11.15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iCs/>
                <w:sz w:val="20"/>
                <w:szCs w:val="20"/>
                <w:lang w:eastAsia="ru-RU"/>
              </w:rPr>
              <w:t>2.5</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Подходы к управлению транспортными потоками на регулируемых перекрестках</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01.12.15-07.12.15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bCs/>
                <w:sz w:val="20"/>
                <w:szCs w:val="20"/>
                <w:lang w:eastAsia="ru-RU"/>
              </w:rPr>
              <w:t>2.6</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Адаптивное светофорное регулирование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08.12.15-15.12.15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iCs/>
                <w:sz w:val="20"/>
                <w:szCs w:val="20"/>
                <w:lang w:eastAsia="ru-RU"/>
              </w:rPr>
              <w:t>2.7</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Анализ существующих инструментов оптимизации светофорного регулирования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16.12.15-15.01.16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2.8</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Алгоритм нахождения оптимального цикла светофора</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16.01.15-14.02.16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Описание разработанного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bCs/>
                <w:sz w:val="20"/>
                <w:szCs w:val="20"/>
                <w:lang w:eastAsia="ru-RU"/>
              </w:rPr>
              <w:t>15.02.16-01.03.16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iCs/>
                <w:sz w:val="20"/>
                <w:szCs w:val="20"/>
                <w:lang w:eastAsia="ru-RU"/>
              </w:rPr>
              <w:t>3.1</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Структура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02.03.16-14.03.16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3.2</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Функционал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15.03.16-15.04.16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Интерфейсная часть</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16.04.16-29.04.16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4</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Экспериментальное исследование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01.05.16-24.05.16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 xml:space="preserve">Заключение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25.05.16-26.05.16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Список использованных источников</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27.05.16-28.05.16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 xml:space="preserve">Приложения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29.05.16-30.05.16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bl>
    <w:p w:rsidR="00B2220B" w:rsidRPr="00B2220B" w:rsidRDefault="00B2220B" w:rsidP="00B2220B">
      <w:pPr>
        <w:spacing w:after="0" w:line="240" w:lineRule="auto"/>
        <w:rPr>
          <w:rFonts w:ascii="Times New Roman" w:eastAsia="Times New Roman" w:hAnsi="Times New Roman" w:cs="Times New Roman"/>
          <w:sz w:val="20"/>
          <w:szCs w:val="20"/>
          <w:lang w:eastAsia="ru-RU"/>
        </w:rPr>
      </w:pPr>
    </w:p>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Обучающаяся</w:t>
      </w:r>
      <w:r w:rsidRPr="00B2220B">
        <w:rPr>
          <w:rFonts w:ascii="Times New Roman" w:eastAsia="Times New Roman" w:hAnsi="Times New Roman" w:cs="Times New Roman"/>
          <w:sz w:val="20"/>
          <w:szCs w:val="20"/>
          <w:lang w:eastAsia="ru-RU"/>
        </w:rPr>
        <w:tab/>
      </w:r>
      <w:r w:rsidRPr="00B2220B">
        <w:rPr>
          <w:rFonts w:ascii="Times New Roman" w:eastAsia="Times New Roman" w:hAnsi="Times New Roman" w:cs="Times New Roman"/>
          <w:sz w:val="20"/>
          <w:szCs w:val="20"/>
          <w:lang w:eastAsia="ru-RU"/>
        </w:rPr>
        <w:tab/>
        <w:t>_____________</w:t>
      </w:r>
      <w:r w:rsidRPr="00B2220B">
        <w:rPr>
          <w:rFonts w:ascii="Times New Roman" w:eastAsia="Times New Roman" w:hAnsi="Times New Roman" w:cs="Times New Roman"/>
          <w:sz w:val="20"/>
          <w:szCs w:val="20"/>
          <w:lang w:eastAsia="ru-RU"/>
        </w:rPr>
        <w:tab/>
        <w:t>____________________</w:t>
      </w:r>
    </w:p>
    <w:p w:rsidR="00B2220B" w:rsidRPr="00B2220B" w:rsidRDefault="00B2220B" w:rsidP="00B2220B">
      <w:pPr>
        <w:spacing w:after="0" w:line="240" w:lineRule="auto"/>
        <w:ind w:left="1418" w:firstLine="709"/>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iCs/>
          <w:sz w:val="20"/>
          <w:szCs w:val="20"/>
          <w:lang w:eastAsia="ru-RU"/>
        </w:rPr>
        <w:t>подпись</w:t>
      </w:r>
      <w:r w:rsidRPr="00B2220B">
        <w:rPr>
          <w:rFonts w:ascii="Times New Roman" w:eastAsia="Times New Roman" w:hAnsi="Times New Roman" w:cs="Times New Roman"/>
          <w:i/>
          <w:sz w:val="20"/>
          <w:szCs w:val="20"/>
          <w:lang w:eastAsia="ru-RU"/>
        </w:rPr>
        <w:tab/>
      </w:r>
      <w:r w:rsidRPr="00B2220B">
        <w:rPr>
          <w:rFonts w:ascii="Times New Roman" w:eastAsia="Times New Roman" w:hAnsi="Times New Roman" w:cs="Times New Roman"/>
          <w:i/>
          <w:sz w:val="20"/>
          <w:szCs w:val="20"/>
          <w:lang w:eastAsia="ru-RU"/>
        </w:rPr>
        <w:tab/>
        <w:t xml:space="preserve"> расшифровка подписи</w:t>
      </w:r>
    </w:p>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Руководитель</w:t>
      </w:r>
      <w:r w:rsidRPr="00B2220B">
        <w:rPr>
          <w:rFonts w:ascii="Times New Roman" w:eastAsia="Times New Roman" w:hAnsi="Times New Roman" w:cs="Times New Roman"/>
          <w:sz w:val="20"/>
          <w:szCs w:val="20"/>
          <w:lang w:eastAsia="ru-RU"/>
        </w:rPr>
        <w:tab/>
      </w:r>
      <w:r w:rsidRPr="00B2220B">
        <w:rPr>
          <w:rFonts w:ascii="Times New Roman" w:eastAsia="Times New Roman" w:hAnsi="Times New Roman" w:cs="Times New Roman"/>
          <w:sz w:val="20"/>
          <w:szCs w:val="20"/>
          <w:lang w:eastAsia="ru-RU"/>
        </w:rPr>
        <w:tab/>
        <w:t>_____________</w:t>
      </w:r>
      <w:r w:rsidRPr="00B2220B">
        <w:rPr>
          <w:rFonts w:ascii="Times New Roman" w:eastAsia="Times New Roman" w:hAnsi="Times New Roman" w:cs="Times New Roman"/>
          <w:sz w:val="20"/>
          <w:szCs w:val="20"/>
          <w:lang w:eastAsia="ru-RU"/>
        </w:rPr>
        <w:tab/>
        <w:t>____________________</w:t>
      </w:r>
    </w:p>
    <w:p w:rsidR="00B2220B" w:rsidRPr="00B2220B" w:rsidRDefault="00B2220B" w:rsidP="00B2220B">
      <w:pPr>
        <w:spacing w:after="0" w:line="240" w:lineRule="auto"/>
        <w:ind w:left="1418" w:firstLine="709"/>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iCs/>
          <w:sz w:val="20"/>
          <w:szCs w:val="20"/>
          <w:lang w:eastAsia="ru-RU"/>
        </w:rPr>
        <w:t>подпись</w:t>
      </w:r>
      <w:r w:rsidRPr="00B2220B">
        <w:rPr>
          <w:rFonts w:ascii="Times New Roman" w:eastAsia="Times New Roman" w:hAnsi="Times New Roman" w:cs="Times New Roman"/>
          <w:i/>
          <w:sz w:val="20"/>
          <w:szCs w:val="20"/>
          <w:lang w:eastAsia="ru-RU"/>
        </w:rPr>
        <w:tab/>
      </w:r>
      <w:r w:rsidRPr="00B2220B">
        <w:rPr>
          <w:rFonts w:ascii="Times New Roman" w:eastAsia="Times New Roman" w:hAnsi="Times New Roman" w:cs="Times New Roman"/>
          <w:i/>
          <w:sz w:val="20"/>
          <w:szCs w:val="20"/>
          <w:lang w:eastAsia="ru-RU"/>
        </w:rPr>
        <w:tab/>
        <w:t xml:space="preserve"> </w:t>
      </w:r>
      <w:r w:rsidRPr="00B2220B">
        <w:rPr>
          <w:rFonts w:ascii="Times New Roman" w:eastAsia="Times New Roman" w:hAnsi="Times New Roman" w:cs="Times New Roman"/>
          <w:i/>
          <w:iCs/>
          <w:sz w:val="20"/>
          <w:szCs w:val="20"/>
          <w:lang w:eastAsia="ru-RU"/>
        </w:rPr>
        <w:t>расшифровка подписи</w:t>
      </w:r>
    </w:p>
    <w:p w:rsidR="00703297" w:rsidRDefault="00703297">
      <w:pPr>
        <w:rPr>
          <w:rFonts w:ascii="Times New Roman" w:hAnsi="Times New Roman" w:cs="Times New Roman"/>
          <w:b/>
          <w:sz w:val="28"/>
          <w:szCs w:val="28"/>
        </w:rPr>
      </w:pPr>
      <w:r>
        <w:br w:type="page"/>
      </w:r>
    </w:p>
    <w:p w:rsidR="00B9747E" w:rsidRPr="001C0C21" w:rsidRDefault="00B9747E" w:rsidP="001C0C21">
      <w:pPr>
        <w:pStyle w:val="afe"/>
      </w:pPr>
      <w:r w:rsidRPr="001C0C21">
        <w:lastRenderedPageBreak/>
        <w:t>Реферат</w:t>
      </w:r>
    </w:p>
    <w:p w:rsidR="007E3C23" w:rsidRPr="007E3C23" w:rsidRDefault="00D807E2" w:rsidP="007E3C23">
      <w:pPr>
        <w:pStyle w:val="aff5"/>
      </w:pPr>
      <w:r>
        <w:t>Текстовый документ 59</w:t>
      </w:r>
      <w:r w:rsidR="004B30C8">
        <w:t xml:space="preserve"> с., 2</w:t>
      </w:r>
      <w:r w:rsidR="00772DB1">
        <w:t>8</w:t>
      </w:r>
      <w:r w:rsidR="004B30C8">
        <w:t xml:space="preserve"> рисунк</w:t>
      </w:r>
      <w:r w:rsidR="00DF13D1">
        <w:t>ов</w:t>
      </w:r>
      <w:r w:rsidR="007E3C23" w:rsidRPr="007E3C23">
        <w:t xml:space="preserve">, </w:t>
      </w:r>
      <w:r w:rsidR="001B189E">
        <w:t>12</w:t>
      </w:r>
      <w:r w:rsidR="00202CA5">
        <w:t xml:space="preserve"> формул, 35 источников, 2</w:t>
      </w:r>
      <w:r w:rsidR="007E3C23" w:rsidRPr="007E3C23">
        <w:t xml:space="preserve"> приложения.</w:t>
      </w:r>
    </w:p>
    <w:p w:rsidR="007E3C23" w:rsidRPr="007E3C23" w:rsidRDefault="007E3C23" w:rsidP="007E3C23">
      <w:pPr>
        <w:pStyle w:val="aff5"/>
      </w:pPr>
      <w:r w:rsidRPr="007E3C23">
        <w:t>АДАПТИВНОЕ СВЕТОФОРНОЕ</w:t>
      </w:r>
      <w:r w:rsidR="00B93AC8">
        <w:t xml:space="preserve"> РЕГУЛИРОВАНИЕ, ДОРОЖНЫЙ ЗАТОР, </w:t>
      </w:r>
      <w:r w:rsidRPr="007E3C23">
        <w:t>ИМИТАЦИОННОЕ МОДЕЛИРОВАНИЕ, МИКРОМОДЕЛИРОВАНИЕ, СВЕТОФОР</w:t>
      </w:r>
      <w:r w:rsidR="00B93AC8">
        <w:t>НЫЙ ОБЪЕКТ</w:t>
      </w:r>
      <w:r w:rsidRPr="007E3C23">
        <w:t xml:space="preserve">, ПРОГРАММА МОДЕЛИРОВАНИЯ, ТРАНСПОРТНЫЙ ПОТОК, УПРАВЛЕНИЕ ТРАНСПОРТНЫМИ ПОТОКАМИ. </w:t>
      </w:r>
    </w:p>
    <w:p w:rsidR="007E3C23" w:rsidRPr="007E3C23" w:rsidRDefault="007E3C23" w:rsidP="007E3C23">
      <w:pPr>
        <w:pStyle w:val="aff5"/>
      </w:pPr>
      <w:r w:rsidRPr="007E3C23">
        <w:t>Объектами исследования являются транспортный поток перед перекрестком и адаптивное светофорное регулирование.</w:t>
      </w:r>
    </w:p>
    <w:p w:rsidR="007E3C23" w:rsidRPr="007E3C23" w:rsidRDefault="007E3C23" w:rsidP="007E3C23">
      <w:pPr>
        <w:pStyle w:val="aff5"/>
      </w:pPr>
      <w:r w:rsidRPr="007E3C23">
        <w:t>Цель настоящей ВКР – разработка и исследование имитационной модели автотранспортных потоков для создания методики оптимизации светофорного регулирования на перекрестке, а также оценка эффективности полученной методики на заданной модели перекрестка.</w:t>
      </w:r>
    </w:p>
    <w:p w:rsidR="007E3C23" w:rsidRPr="007E3C23" w:rsidRDefault="007E3C23" w:rsidP="007E3C23">
      <w:pPr>
        <w:pStyle w:val="aff5"/>
      </w:pPr>
      <w:r w:rsidRPr="007E3C23">
        <w:t>В ходе работы представлены методы проектирования и оценки эффективности режимов регулирования на пересечениях. Особое внимание уделено параметрам транспортного потока, которые необходимы при проектировании режимов регулирования. Рассмотрены методики оценки эффективности регулируемых пересечений, а также программные продукты, применяемые при проектировании режимов регулирования.</w:t>
      </w:r>
    </w:p>
    <w:p w:rsidR="007E3C23" w:rsidRPr="007E3C23" w:rsidRDefault="007E3C23" w:rsidP="007E3C23">
      <w:pPr>
        <w:pStyle w:val="aff5"/>
      </w:pPr>
      <w:r w:rsidRPr="007E3C23">
        <w:t xml:space="preserve">Методы и средства проведения работы. При решении поставленных задач использовались методы математического и компьютерного моделирования, </w:t>
      </w:r>
      <w:r w:rsidR="005C53B5" w:rsidRPr="007E3C23">
        <w:t>вычислительного эксперимента, математической статистики</w:t>
      </w:r>
      <w:r w:rsidR="005C53B5">
        <w:t xml:space="preserve">, </w:t>
      </w:r>
      <w:r w:rsidRPr="007E3C23">
        <w:t>теория графов, теория транспортных потоков,</w:t>
      </w:r>
      <w:r w:rsidR="001813C6">
        <w:t xml:space="preserve"> теория массового обслуживания</w:t>
      </w:r>
      <w:r w:rsidRPr="007E3C23">
        <w:t>.</w:t>
      </w:r>
    </w:p>
    <w:p w:rsidR="00FA7CA2" w:rsidRDefault="007E3C23" w:rsidP="007E3C23">
      <w:pPr>
        <w:pStyle w:val="aff5"/>
      </w:pPr>
      <w:proofErr w:type="gramStart"/>
      <w:r w:rsidRPr="007E3C23">
        <w:t>Основные разделы – постановка задачи, анализ задачи, обзор существующих решений, теоретическая часть, используемый математический аппарат, реализация, апробация, тестирование, заключение.</w:t>
      </w:r>
      <w:r w:rsidR="00FA7CA2">
        <w:br w:type="page"/>
      </w:r>
      <w:proofErr w:type="gramEnd"/>
    </w:p>
    <w:p w:rsidR="00F37E18" w:rsidRPr="00870D72" w:rsidRDefault="00B9747E" w:rsidP="00870D72">
      <w:pPr>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p w:rsidR="001B189E" w:rsidRPr="001D3412" w:rsidRDefault="00CB332F" w:rsidP="001D3412">
      <w:pPr>
        <w:pStyle w:val="11"/>
        <w:tabs>
          <w:tab w:val="right" w:leader="dot" w:pos="9344"/>
        </w:tabs>
        <w:spacing w:line="360" w:lineRule="auto"/>
        <w:rPr>
          <w:rFonts w:asciiTheme="minorHAnsi" w:eastAsiaTheme="minorEastAsia" w:hAnsiTheme="minorHAnsi" w:cstheme="minorBidi"/>
          <w:noProof/>
          <w:sz w:val="28"/>
          <w:szCs w:val="28"/>
          <w:lang w:eastAsia="ru-RU"/>
        </w:rPr>
      </w:pPr>
      <w:r w:rsidRPr="00AA1E97">
        <w:rPr>
          <w:sz w:val="28"/>
          <w:szCs w:val="28"/>
        </w:rPr>
        <w:fldChar w:fldCharType="begin"/>
      </w:r>
      <w:r w:rsidRPr="00AA1E97">
        <w:rPr>
          <w:sz w:val="28"/>
          <w:szCs w:val="28"/>
        </w:rPr>
        <w:instrText xml:space="preserve"> TOC \h \z \t "ЗаголовокСтруктурногоЭлемента;1;СтруктурныйПодзаголовок;1" </w:instrText>
      </w:r>
      <w:r w:rsidRPr="00AA1E97">
        <w:rPr>
          <w:sz w:val="28"/>
          <w:szCs w:val="28"/>
        </w:rPr>
        <w:fldChar w:fldCharType="separate"/>
      </w:r>
      <w:hyperlink w:anchor="_Toc454780513" w:history="1">
        <w:r w:rsidR="001B189E" w:rsidRPr="001D3412">
          <w:rPr>
            <w:rStyle w:val="ae"/>
            <w:noProof/>
            <w:sz w:val="28"/>
            <w:szCs w:val="28"/>
            <w:lang w:eastAsia="ru-RU"/>
          </w:rPr>
          <w:t>Введение</w:t>
        </w:r>
        <w:r w:rsidR="001B189E" w:rsidRPr="001D3412">
          <w:rPr>
            <w:noProof/>
            <w:webHidden/>
            <w:sz w:val="28"/>
            <w:szCs w:val="28"/>
          </w:rPr>
          <w:tab/>
        </w:r>
        <w:r w:rsidR="001B189E" w:rsidRPr="001D3412">
          <w:rPr>
            <w:noProof/>
            <w:webHidden/>
            <w:sz w:val="28"/>
            <w:szCs w:val="28"/>
          </w:rPr>
          <w:fldChar w:fldCharType="begin"/>
        </w:r>
        <w:r w:rsidR="001B189E" w:rsidRPr="001D3412">
          <w:rPr>
            <w:noProof/>
            <w:webHidden/>
            <w:sz w:val="28"/>
            <w:szCs w:val="28"/>
          </w:rPr>
          <w:instrText xml:space="preserve"> PAGEREF _Toc454780513 \h </w:instrText>
        </w:r>
        <w:r w:rsidR="001B189E" w:rsidRPr="001D3412">
          <w:rPr>
            <w:noProof/>
            <w:webHidden/>
            <w:sz w:val="28"/>
            <w:szCs w:val="28"/>
          </w:rPr>
        </w:r>
        <w:r w:rsidR="001B189E" w:rsidRPr="001D3412">
          <w:rPr>
            <w:noProof/>
            <w:webHidden/>
            <w:sz w:val="28"/>
            <w:szCs w:val="28"/>
          </w:rPr>
          <w:fldChar w:fldCharType="separate"/>
        </w:r>
        <w:r w:rsidR="001D3412" w:rsidRPr="001D3412">
          <w:rPr>
            <w:noProof/>
            <w:webHidden/>
            <w:sz w:val="28"/>
            <w:szCs w:val="28"/>
          </w:rPr>
          <w:t>5</w:t>
        </w:r>
        <w:r w:rsidR="001B189E" w:rsidRPr="001D3412">
          <w:rPr>
            <w:noProof/>
            <w:webHidden/>
            <w:sz w:val="28"/>
            <w:szCs w:val="28"/>
          </w:rPr>
          <w:fldChar w:fldCharType="end"/>
        </w:r>
      </w:hyperlink>
    </w:p>
    <w:p w:rsidR="001B189E" w:rsidRPr="001D3412" w:rsidRDefault="001B189E" w:rsidP="001D3412">
      <w:pPr>
        <w:pStyle w:val="11"/>
        <w:tabs>
          <w:tab w:val="left" w:pos="440"/>
          <w:tab w:val="right" w:leader="dot" w:pos="9344"/>
        </w:tabs>
        <w:spacing w:line="360" w:lineRule="auto"/>
        <w:rPr>
          <w:rFonts w:asciiTheme="minorHAnsi" w:eastAsiaTheme="minorEastAsia" w:hAnsiTheme="minorHAnsi" w:cstheme="minorBidi"/>
          <w:noProof/>
          <w:sz w:val="28"/>
          <w:szCs w:val="28"/>
          <w:lang w:eastAsia="ru-RU"/>
        </w:rPr>
      </w:pPr>
      <w:hyperlink w:anchor="_Toc454780514" w:history="1">
        <w:r w:rsidRPr="001D3412">
          <w:rPr>
            <w:rStyle w:val="ae"/>
            <w:noProof/>
            <w:sz w:val="28"/>
            <w:szCs w:val="28"/>
          </w:rPr>
          <w:t>1</w:t>
        </w:r>
        <w:r w:rsidRPr="001D3412">
          <w:rPr>
            <w:rFonts w:asciiTheme="minorHAnsi" w:eastAsiaTheme="minorEastAsia" w:hAnsiTheme="minorHAnsi" w:cstheme="minorBidi"/>
            <w:noProof/>
            <w:sz w:val="28"/>
            <w:szCs w:val="28"/>
            <w:lang w:eastAsia="ru-RU"/>
          </w:rPr>
          <w:tab/>
        </w:r>
        <w:r w:rsidRPr="001D3412">
          <w:rPr>
            <w:rStyle w:val="ae"/>
            <w:noProof/>
            <w:sz w:val="28"/>
            <w:szCs w:val="28"/>
          </w:rPr>
          <w:t>Постановка задачи</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_Toc454780514 \h </w:instrText>
        </w:r>
        <w:r w:rsidRPr="001D3412">
          <w:rPr>
            <w:noProof/>
            <w:webHidden/>
            <w:sz w:val="28"/>
            <w:szCs w:val="28"/>
          </w:rPr>
        </w:r>
        <w:r w:rsidRPr="001D3412">
          <w:rPr>
            <w:noProof/>
            <w:webHidden/>
            <w:sz w:val="28"/>
            <w:szCs w:val="28"/>
          </w:rPr>
          <w:fldChar w:fldCharType="separate"/>
        </w:r>
        <w:r w:rsidR="001D3412" w:rsidRPr="001D3412">
          <w:rPr>
            <w:noProof/>
            <w:webHidden/>
            <w:sz w:val="28"/>
            <w:szCs w:val="28"/>
          </w:rPr>
          <w:t>8</w:t>
        </w:r>
        <w:r w:rsidRPr="001D3412">
          <w:rPr>
            <w:noProof/>
            <w:webHidden/>
            <w:sz w:val="28"/>
            <w:szCs w:val="28"/>
          </w:rPr>
          <w:fldChar w:fldCharType="end"/>
        </w:r>
      </w:hyperlink>
    </w:p>
    <w:p w:rsidR="001B189E" w:rsidRPr="001D3412" w:rsidRDefault="001B189E" w:rsidP="001D3412">
      <w:pPr>
        <w:pStyle w:val="11"/>
        <w:tabs>
          <w:tab w:val="left" w:pos="440"/>
          <w:tab w:val="right" w:leader="dot" w:pos="9344"/>
        </w:tabs>
        <w:spacing w:line="360" w:lineRule="auto"/>
        <w:rPr>
          <w:rFonts w:asciiTheme="minorHAnsi" w:eastAsiaTheme="minorEastAsia" w:hAnsiTheme="minorHAnsi" w:cstheme="minorBidi"/>
          <w:noProof/>
          <w:sz w:val="28"/>
          <w:szCs w:val="28"/>
          <w:lang w:eastAsia="ru-RU"/>
        </w:rPr>
      </w:pPr>
      <w:hyperlink w:anchor="_Toc454780515" w:history="1">
        <w:r w:rsidRPr="001D3412">
          <w:rPr>
            <w:rStyle w:val="ae"/>
            <w:noProof/>
            <w:sz w:val="28"/>
            <w:szCs w:val="28"/>
          </w:rPr>
          <w:t>2</w:t>
        </w:r>
        <w:r w:rsidRPr="001D3412">
          <w:rPr>
            <w:rFonts w:asciiTheme="minorHAnsi" w:eastAsiaTheme="minorEastAsia" w:hAnsiTheme="minorHAnsi" w:cstheme="minorBidi"/>
            <w:noProof/>
            <w:sz w:val="28"/>
            <w:szCs w:val="28"/>
            <w:lang w:eastAsia="ru-RU"/>
          </w:rPr>
          <w:tab/>
        </w:r>
        <w:r w:rsidRPr="001D3412">
          <w:rPr>
            <w:rStyle w:val="ae"/>
            <w:noProof/>
            <w:sz w:val="28"/>
            <w:szCs w:val="28"/>
          </w:rPr>
          <w:t>Анализ задачи</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_Toc454780515 \h </w:instrText>
        </w:r>
        <w:r w:rsidRPr="001D3412">
          <w:rPr>
            <w:noProof/>
            <w:webHidden/>
            <w:sz w:val="28"/>
            <w:szCs w:val="28"/>
          </w:rPr>
        </w:r>
        <w:r w:rsidRPr="001D3412">
          <w:rPr>
            <w:noProof/>
            <w:webHidden/>
            <w:sz w:val="28"/>
            <w:szCs w:val="28"/>
          </w:rPr>
          <w:fldChar w:fldCharType="separate"/>
        </w:r>
        <w:r w:rsidR="001D3412" w:rsidRPr="001D3412">
          <w:rPr>
            <w:noProof/>
            <w:webHidden/>
            <w:sz w:val="28"/>
            <w:szCs w:val="28"/>
          </w:rPr>
          <w:t>10</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16" w:history="1">
        <w:r w:rsidRPr="001D3412">
          <w:rPr>
            <w:rStyle w:val="ae"/>
            <w:noProof/>
            <w:sz w:val="28"/>
            <w:szCs w:val="28"/>
            <w:lang w:eastAsia="ru-RU"/>
          </w:rPr>
          <w:t>2.1</w:t>
        </w:r>
        <w:r w:rsidRPr="001D3412">
          <w:rPr>
            <w:rFonts w:asciiTheme="minorHAnsi" w:eastAsiaTheme="minorEastAsia" w:hAnsiTheme="minorHAnsi" w:cstheme="minorBidi"/>
            <w:noProof/>
            <w:sz w:val="28"/>
            <w:szCs w:val="28"/>
            <w:lang w:eastAsia="ru-RU"/>
          </w:rPr>
          <w:tab/>
        </w:r>
        <w:r w:rsidRPr="001D3412">
          <w:rPr>
            <w:rStyle w:val="ae"/>
            <w:noProof/>
            <w:sz w:val="28"/>
            <w:szCs w:val="28"/>
            <w:lang w:eastAsia="ru-RU"/>
          </w:rPr>
          <w:t>Анализ цели и объектов моделирования</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_Toc454780516 \h </w:instrText>
        </w:r>
        <w:r w:rsidRPr="001D3412">
          <w:rPr>
            <w:noProof/>
            <w:webHidden/>
            <w:sz w:val="28"/>
            <w:szCs w:val="28"/>
          </w:rPr>
        </w:r>
        <w:r w:rsidRPr="001D3412">
          <w:rPr>
            <w:noProof/>
            <w:webHidden/>
            <w:sz w:val="28"/>
            <w:szCs w:val="28"/>
          </w:rPr>
          <w:fldChar w:fldCharType="separate"/>
        </w:r>
        <w:r w:rsidR="001D3412" w:rsidRPr="001D3412">
          <w:rPr>
            <w:noProof/>
            <w:webHidden/>
            <w:sz w:val="28"/>
            <w:szCs w:val="28"/>
          </w:rPr>
          <w:t>10</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17" w:history="1">
        <w:r w:rsidRPr="001D3412">
          <w:rPr>
            <w:rStyle w:val="ae"/>
            <w:noProof/>
            <w:sz w:val="28"/>
            <w:szCs w:val="28"/>
            <w:lang w:eastAsia="ru-RU"/>
          </w:rPr>
          <w:t>2.2</w:t>
        </w:r>
        <w:r w:rsidRPr="001D3412">
          <w:rPr>
            <w:rFonts w:asciiTheme="minorHAnsi" w:eastAsiaTheme="minorEastAsia" w:hAnsiTheme="minorHAnsi" w:cstheme="minorBidi"/>
            <w:noProof/>
            <w:sz w:val="28"/>
            <w:szCs w:val="28"/>
            <w:lang w:eastAsia="ru-RU"/>
          </w:rPr>
          <w:tab/>
        </w:r>
        <w:r w:rsidRPr="001D3412">
          <w:rPr>
            <w:rStyle w:val="ae"/>
            <w:noProof/>
            <w:sz w:val="28"/>
            <w:szCs w:val="28"/>
            <w:lang w:eastAsia="ru-RU"/>
          </w:rPr>
          <w:t>Классификация моделей по уровню детализации</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_Toc454780517 \h </w:instrText>
        </w:r>
        <w:r w:rsidRPr="001D3412">
          <w:rPr>
            <w:noProof/>
            <w:webHidden/>
            <w:sz w:val="28"/>
            <w:szCs w:val="28"/>
          </w:rPr>
        </w:r>
        <w:r w:rsidRPr="001D3412">
          <w:rPr>
            <w:noProof/>
            <w:webHidden/>
            <w:sz w:val="28"/>
            <w:szCs w:val="28"/>
          </w:rPr>
          <w:fldChar w:fldCharType="separate"/>
        </w:r>
        <w:r w:rsidR="001D3412" w:rsidRPr="001D3412">
          <w:rPr>
            <w:noProof/>
            <w:webHidden/>
            <w:sz w:val="28"/>
            <w:szCs w:val="28"/>
          </w:rPr>
          <w:t>14</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18" w:history="1">
        <w:r w:rsidRPr="001D3412">
          <w:rPr>
            <w:rStyle w:val="ae"/>
            <w:noProof/>
            <w:sz w:val="28"/>
            <w:szCs w:val="28"/>
            <w:lang w:eastAsia="ru-RU"/>
          </w:rPr>
          <w:t>2.3</w:t>
        </w:r>
        <w:r w:rsidRPr="001D3412">
          <w:rPr>
            <w:rFonts w:asciiTheme="minorHAnsi" w:eastAsiaTheme="minorEastAsia" w:hAnsiTheme="minorHAnsi" w:cstheme="minorBidi"/>
            <w:noProof/>
            <w:sz w:val="28"/>
            <w:szCs w:val="28"/>
            <w:lang w:eastAsia="ru-RU"/>
          </w:rPr>
          <w:tab/>
        </w:r>
        <w:r w:rsidRPr="001D3412">
          <w:rPr>
            <w:rStyle w:val="ae"/>
            <w:noProof/>
            <w:sz w:val="28"/>
            <w:szCs w:val="28"/>
            <w:lang w:eastAsia="ru-RU"/>
          </w:rPr>
          <w:t>Микроскопические модели</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_Toc454780518 \h </w:instrText>
        </w:r>
        <w:r w:rsidRPr="001D3412">
          <w:rPr>
            <w:noProof/>
            <w:webHidden/>
            <w:sz w:val="28"/>
            <w:szCs w:val="28"/>
          </w:rPr>
        </w:r>
        <w:r w:rsidRPr="001D3412">
          <w:rPr>
            <w:noProof/>
            <w:webHidden/>
            <w:sz w:val="28"/>
            <w:szCs w:val="28"/>
          </w:rPr>
          <w:fldChar w:fldCharType="separate"/>
        </w:r>
        <w:r w:rsidR="001D3412" w:rsidRPr="001D3412">
          <w:rPr>
            <w:noProof/>
            <w:webHidden/>
            <w:sz w:val="28"/>
            <w:szCs w:val="28"/>
          </w:rPr>
          <w:t>17</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19" w:history="1">
        <w:r w:rsidRPr="001D3412">
          <w:rPr>
            <w:rStyle w:val="ae"/>
            <w:noProof/>
            <w:sz w:val="28"/>
            <w:szCs w:val="28"/>
            <w:lang w:eastAsia="ru-RU"/>
          </w:rPr>
          <w:t>2.4</w:t>
        </w:r>
        <w:r w:rsidRPr="001D3412">
          <w:rPr>
            <w:rFonts w:asciiTheme="minorHAnsi" w:eastAsiaTheme="minorEastAsia" w:hAnsiTheme="minorHAnsi" w:cstheme="minorBidi"/>
            <w:noProof/>
            <w:sz w:val="28"/>
            <w:szCs w:val="28"/>
            <w:lang w:eastAsia="ru-RU"/>
          </w:rPr>
          <w:tab/>
        </w:r>
        <w:r w:rsidRPr="001D3412">
          <w:rPr>
            <w:rStyle w:val="ae"/>
            <w:noProof/>
            <w:sz w:val="28"/>
            <w:szCs w:val="28"/>
            <w:lang w:eastAsia="ru-RU"/>
          </w:rPr>
          <w:t>Статистические распределения в теории транспортных потоков</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_Toc454780519 \h </w:instrText>
        </w:r>
        <w:r w:rsidRPr="001D3412">
          <w:rPr>
            <w:noProof/>
            <w:webHidden/>
            <w:sz w:val="28"/>
            <w:szCs w:val="28"/>
          </w:rPr>
        </w:r>
        <w:r w:rsidRPr="001D3412">
          <w:rPr>
            <w:noProof/>
            <w:webHidden/>
            <w:sz w:val="28"/>
            <w:szCs w:val="28"/>
          </w:rPr>
          <w:fldChar w:fldCharType="separate"/>
        </w:r>
        <w:r w:rsidR="001D3412" w:rsidRPr="001D3412">
          <w:rPr>
            <w:noProof/>
            <w:webHidden/>
            <w:sz w:val="28"/>
            <w:szCs w:val="28"/>
          </w:rPr>
          <w:t>22</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20" w:history="1">
        <w:r w:rsidRPr="001D3412">
          <w:rPr>
            <w:rStyle w:val="ae"/>
            <w:noProof/>
            <w:sz w:val="28"/>
            <w:szCs w:val="28"/>
            <w:lang w:eastAsia="ru-RU"/>
          </w:rPr>
          <w:t>2.5</w:t>
        </w:r>
        <w:r w:rsidRPr="001D3412">
          <w:rPr>
            <w:rFonts w:asciiTheme="minorHAnsi" w:eastAsiaTheme="minorEastAsia" w:hAnsiTheme="minorHAnsi" w:cstheme="minorBidi"/>
            <w:noProof/>
            <w:sz w:val="28"/>
            <w:szCs w:val="28"/>
            <w:lang w:eastAsia="ru-RU"/>
          </w:rPr>
          <w:tab/>
        </w:r>
        <w:r w:rsidRPr="001D3412">
          <w:rPr>
            <w:rStyle w:val="ae"/>
            <w:noProof/>
            <w:sz w:val="28"/>
            <w:szCs w:val="28"/>
            <w:lang w:eastAsia="ru-RU"/>
          </w:rPr>
          <w:t>Алгоритмы работы светофора. Дорожные контроллеры</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_Toc454780520 \h </w:instrText>
        </w:r>
        <w:r w:rsidRPr="001D3412">
          <w:rPr>
            <w:noProof/>
            <w:webHidden/>
            <w:sz w:val="28"/>
            <w:szCs w:val="28"/>
          </w:rPr>
        </w:r>
        <w:r w:rsidRPr="001D3412">
          <w:rPr>
            <w:noProof/>
            <w:webHidden/>
            <w:sz w:val="28"/>
            <w:szCs w:val="28"/>
          </w:rPr>
          <w:fldChar w:fldCharType="separate"/>
        </w:r>
        <w:r w:rsidR="001D3412" w:rsidRPr="001D3412">
          <w:rPr>
            <w:noProof/>
            <w:webHidden/>
            <w:sz w:val="28"/>
            <w:szCs w:val="28"/>
          </w:rPr>
          <w:t>23</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21" w:history="1">
        <w:r w:rsidRPr="001D3412">
          <w:rPr>
            <w:rStyle w:val="ae"/>
            <w:noProof/>
            <w:sz w:val="28"/>
            <w:szCs w:val="28"/>
            <w:lang w:eastAsia="ru-RU"/>
          </w:rPr>
          <w:t>2.6</w:t>
        </w:r>
        <w:r w:rsidRPr="001D3412">
          <w:rPr>
            <w:rFonts w:asciiTheme="minorHAnsi" w:eastAsiaTheme="minorEastAsia" w:hAnsiTheme="minorHAnsi" w:cstheme="minorBidi"/>
            <w:noProof/>
            <w:sz w:val="28"/>
            <w:szCs w:val="28"/>
            <w:lang w:eastAsia="ru-RU"/>
          </w:rPr>
          <w:tab/>
        </w:r>
        <w:r w:rsidRPr="001D3412">
          <w:rPr>
            <w:rStyle w:val="ae"/>
            <w:noProof/>
            <w:sz w:val="28"/>
            <w:szCs w:val="28"/>
            <w:lang w:eastAsia="ru-RU"/>
          </w:rPr>
          <w:t>Адаптивное светофорное регулирование</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_Toc454780521 \h </w:instrText>
        </w:r>
        <w:r w:rsidRPr="001D3412">
          <w:rPr>
            <w:noProof/>
            <w:webHidden/>
            <w:sz w:val="28"/>
            <w:szCs w:val="28"/>
          </w:rPr>
        </w:r>
        <w:r w:rsidRPr="001D3412">
          <w:rPr>
            <w:noProof/>
            <w:webHidden/>
            <w:sz w:val="28"/>
            <w:szCs w:val="28"/>
          </w:rPr>
          <w:fldChar w:fldCharType="separate"/>
        </w:r>
        <w:r w:rsidR="001D3412" w:rsidRPr="001D3412">
          <w:rPr>
            <w:noProof/>
            <w:webHidden/>
            <w:sz w:val="28"/>
            <w:szCs w:val="28"/>
          </w:rPr>
          <w:t>24</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22" w:history="1">
        <w:r w:rsidRPr="001D3412">
          <w:rPr>
            <w:rStyle w:val="ae"/>
            <w:noProof/>
            <w:sz w:val="28"/>
            <w:szCs w:val="28"/>
            <w:lang w:eastAsia="ru-RU"/>
          </w:rPr>
          <w:t>2.7</w:t>
        </w:r>
        <w:r w:rsidRPr="001D3412">
          <w:rPr>
            <w:rFonts w:asciiTheme="minorHAnsi" w:eastAsiaTheme="minorEastAsia" w:hAnsiTheme="minorHAnsi" w:cstheme="minorBidi"/>
            <w:noProof/>
            <w:sz w:val="28"/>
            <w:szCs w:val="28"/>
            <w:lang w:eastAsia="ru-RU"/>
          </w:rPr>
          <w:tab/>
        </w:r>
        <w:r w:rsidRPr="001D3412">
          <w:rPr>
            <w:rStyle w:val="ae"/>
            <w:noProof/>
            <w:sz w:val="28"/>
            <w:szCs w:val="28"/>
            <w:lang w:eastAsia="ru-RU"/>
          </w:rPr>
          <w:t>Существующие инструменты оптимизации светофорного регулирования</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_Toc454780522 \h </w:instrText>
        </w:r>
        <w:r w:rsidRPr="001D3412">
          <w:rPr>
            <w:noProof/>
            <w:webHidden/>
            <w:sz w:val="28"/>
            <w:szCs w:val="28"/>
          </w:rPr>
        </w:r>
        <w:r w:rsidRPr="001D3412">
          <w:rPr>
            <w:noProof/>
            <w:webHidden/>
            <w:sz w:val="28"/>
            <w:szCs w:val="28"/>
          </w:rPr>
          <w:fldChar w:fldCharType="separate"/>
        </w:r>
        <w:r w:rsidR="001D3412" w:rsidRPr="001D3412">
          <w:rPr>
            <w:noProof/>
            <w:webHidden/>
            <w:sz w:val="28"/>
            <w:szCs w:val="28"/>
          </w:rPr>
          <w:t>27</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23" w:history="1">
        <w:r w:rsidRPr="001D3412">
          <w:rPr>
            <w:rStyle w:val="ae"/>
            <w:noProof/>
            <w:sz w:val="28"/>
            <w:szCs w:val="28"/>
          </w:rPr>
          <w:t>2.8</w:t>
        </w:r>
        <w:r w:rsidRPr="001D3412">
          <w:rPr>
            <w:rFonts w:asciiTheme="minorHAnsi" w:eastAsiaTheme="minorEastAsia" w:hAnsiTheme="minorHAnsi" w:cstheme="minorBidi"/>
            <w:noProof/>
            <w:sz w:val="28"/>
            <w:szCs w:val="28"/>
            <w:lang w:eastAsia="ru-RU"/>
          </w:rPr>
          <w:tab/>
        </w:r>
        <w:r w:rsidRPr="001D3412">
          <w:rPr>
            <w:rStyle w:val="ae"/>
            <w:noProof/>
            <w:sz w:val="28"/>
            <w:szCs w:val="28"/>
          </w:rPr>
          <w:t>Алгоритм нахождения оптимального цикла светофора</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_Toc454780523 \h </w:instrText>
        </w:r>
        <w:r w:rsidRPr="001D3412">
          <w:rPr>
            <w:noProof/>
            <w:webHidden/>
            <w:sz w:val="28"/>
            <w:szCs w:val="28"/>
          </w:rPr>
        </w:r>
        <w:r w:rsidRPr="001D3412">
          <w:rPr>
            <w:noProof/>
            <w:webHidden/>
            <w:sz w:val="28"/>
            <w:szCs w:val="28"/>
          </w:rPr>
          <w:fldChar w:fldCharType="separate"/>
        </w:r>
        <w:r w:rsidR="001D3412" w:rsidRPr="001D3412">
          <w:rPr>
            <w:noProof/>
            <w:webHidden/>
            <w:sz w:val="28"/>
            <w:szCs w:val="28"/>
          </w:rPr>
          <w:t>30</w:t>
        </w:r>
        <w:r w:rsidRPr="001D3412">
          <w:rPr>
            <w:noProof/>
            <w:webHidden/>
            <w:sz w:val="28"/>
            <w:szCs w:val="28"/>
          </w:rPr>
          <w:fldChar w:fldCharType="end"/>
        </w:r>
      </w:hyperlink>
    </w:p>
    <w:p w:rsidR="001B189E" w:rsidRPr="001D3412" w:rsidRDefault="001B189E" w:rsidP="001D3412">
      <w:pPr>
        <w:pStyle w:val="11"/>
        <w:tabs>
          <w:tab w:val="left" w:pos="440"/>
          <w:tab w:val="right" w:leader="dot" w:pos="9344"/>
        </w:tabs>
        <w:spacing w:line="360" w:lineRule="auto"/>
        <w:rPr>
          <w:rFonts w:asciiTheme="minorHAnsi" w:eastAsiaTheme="minorEastAsia" w:hAnsiTheme="minorHAnsi" w:cstheme="minorBidi"/>
          <w:noProof/>
          <w:sz w:val="28"/>
          <w:szCs w:val="28"/>
          <w:lang w:eastAsia="ru-RU"/>
        </w:rPr>
      </w:pPr>
      <w:hyperlink w:anchor="_Toc454780524" w:history="1">
        <w:r w:rsidRPr="001D3412">
          <w:rPr>
            <w:rStyle w:val="ae"/>
            <w:noProof/>
            <w:sz w:val="28"/>
            <w:szCs w:val="28"/>
          </w:rPr>
          <w:t>3</w:t>
        </w:r>
        <w:r w:rsidRPr="001D3412">
          <w:rPr>
            <w:rFonts w:asciiTheme="minorHAnsi" w:eastAsiaTheme="minorEastAsia" w:hAnsiTheme="minorHAnsi" w:cstheme="minorBidi"/>
            <w:noProof/>
            <w:sz w:val="28"/>
            <w:szCs w:val="28"/>
            <w:lang w:eastAsia="ru-RU"/>
          </w:rPr>
          <w:tab/>
        </w:r>
        <w:r w:rsidRPr="001D3412">
          <w:rPr>
            <w:rStyle w:val="ae"/>
            <w:noProof/>
            <w:sz w:val="28"/>
            <w:szCs w:val="28"/>
          </w:rPr>
          <w:t>Описание разработанного программного обеспечения</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_Toc454780524 \h </w:instrText>
        </w:r>
        <w:r w:rsidRPr="001D3412">
          <w:rPr>
            <w:noProof/>
            <w:webHidden/>
            <w:sz w:val="28"/>
            <w:szCs w:val="28"/>
          </w:rPr>
        </w:r>
        <w:r w:rsidRPr="001D3412">
          <w:rPr>
            <w:noProof/>
            <w:webHidden/>
            <w:sz w:val="28"/>
            <w:szCs w:val="28"/>
          </w:rPr>
          <w:fldChar w:fldCharType="separate"/>
        </w:r>
        <w:r w:rsidR="001D3412" w:rsidRPr="001D3412">
          <w:rPr>
            <w:noProof/>
            <w:webHidden/>
            <w:sz w:val="28"/>
            <w:szCs w:val="28"/>
          </w:rPr>
          <w:t>34</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25" w:history="1">
        <w:r w:rsidRPr="001D3412">
          <w:rPr>
            <w:rStyle w:val="ae"/>
            <w:noProof/>
            <w:sz w:val="28"/>
            <w:szCs w:val="28"/>
          </w:rPr>
          <w:t>3.1</w:t>
        </w:r>
        <w:r w:rsidRPr="001D3412">
          <w:rPr>
            <w:rFonts w:asciiTheme="minorHAnsi" w:eastAsiaTheme="minorEastAsia" w:hAnsiTheme="minorHAnsi" w:cstheme="minorBidi"/>
            <w:noProof/>
            <w:sz w:val="28"/>
            <w:szCs w:val="28"/>
            <w:lang w:eastAsia="ru-RU"/>
          </w:rPr>
          <w:tab/>
        </w:r>
        <w:r w:rsidRPr="001D3412">
          <w:rPr>
            <w:rStyle w:val="ae"/>
            <w:noProof/>
            <w:sz w:val="28"/>
            <w:szCs w:val="28"/>
          </w:rPr>
          <w:t>Функционал программного обеспечения</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_Toc454780525 \h </w:instrText>
        </w:r>
        <w:r w:rsidRPr="001D3412">
          <w:rPr>
            <w:noProof/>
            <w:webHidden/>
            <w:sz w:val="28"/>
            <w:szCs w:val="28"/>
          </w:rPr>
        </w:r>
        <w:r w:rsidRPr="001D3412">
          <w:rPr>
            <w:noProof/>
            <w:webHidden/>
            <w:sz w:val="28"/>
            <w:szCs w:val="28"/>
          </w:rPr>
          <w:fldChar w:fldCharType="separate"/>
        </w:r>
        <w:r w:rsidR="001D3412" w:rsidRPr="001D3412">
          <w:rPr>
            <w:noProof/>
            <w:webHidden/>
            <w:sz w:val="28"/>
            <w:szCs w:val="28"/>
          </w:rPr>
          <w:t>34</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26" w:history="1">
        <w:r w:rsidRPr="001D3412">
          <w:rPr>
            <w:rStyle w:val="ae"/>
            <w:noProof/>
            <w:sz w:val="28"/>
            <w:szCs w:val="28"/>
          </w:rPr>
          <w:t>3.2</w:t>
        </w:r>
        <w:r w:rsidRPr="001D3412">
          <w:rPr>
            <w:rFonts w:asciiTheme="minorHAnsi" w:eastAsiaTheme="minorEastAsia" w:hAnsiTheme="minorHAnsi" w:cstheme="minorBidi"/>
            <w:noProof/>
            <w:sz w:val="28"/>
            <w:szCs w:val="28"/>
            <w:lang w:eastAsia="ru-RU"/>
          </w:rPr>
          <w:tab/>
        </w:r>
        <w:r w:rsidRPr="001D3412">
          <w:rPr>
            <w:rStyle w:val="ae"/>
            <w:noProof/>
            <w:sz w:val="28"/>
            <w:szCs w:val="28"/>
          </w:rPr>
          <w:t>Структура программного обеспечения</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_Toc454780526 \h </w:instrText>
        </w:r>
        <w:r w:rsidRPr="001D3412">
          <w:rPr>
            <w:noProof/>
            <w:webHidden/>
            <w:sz w:val="28"/>
            <w:szCs w:val="28"/>
          </w:rPr>
        </w:r>
        <w:r w:rsidRPr="001D3412">
          <w:rPr>
            <w:noProof/>
            <w:webHidden/>
            <w:sz w:val="28"/>
            <w:szCs w:val="28"/>
          </w:rPr>
          <w:fldChar w:fldCharType="separate"/>
        </w:r>
        <w:r w:rsidR="001D3412" w:rsidRPr="001D3412">
          <w:rPr>
            <w:noProof/>
            <w:webHidden/>
            <w:sz w:val="28"/>
            <w:szCs w:val="28"/>
          </w:rPr>
          <w:t>34</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27" w:history="1">
        <w:r w:rsidRPr="001D3412">
          <w:rPr>
            <w:rStyle w:val="ae"/>
            <w:noProof/>
            <w:sz w:val="28"/>
            <w:szCs w:val="28"/>
          </w:rPr>
          <w:t>3.3</w:t>
        </w:r>
        <w:r w:rsidRPr="001D3412">
          <w:rPr>
            <w:rFonts w:asciiTheme="minorHAnsi" w:eastAsiaTheme="minorEastAsia" w:hAnsiTheme="minorHAnsi" w:cstheme="minorBidi"/>
            <w:noProof/>
            <w:sz w:val="28"/>
            <w:szCs w:val="28"/>
            <w:lang w:eastAsia="ru-RU"/>
          </w:rPr>
          <w:tab/>
        </w:r>
        <w:r w:rsidRPr="001D3412">
          <w:rPr>
            <w:rStyle w:val="ae"/>
            <w:noProof/>
            <w:sz w:val="28"/>
            <w:szCs w:val="28"/>
          </w:rPr>
          <w:t>Интерфейсная часть</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_Toc454780527 \h </w:instrText>
        </w:r>
        <w:r w:rsidRPr="001D3412">
          <w:rPr>
            <w:noProof/>
            <w:webHidden/>
            <w:sz w:val="28"/>
            <w:szCs w:val="28"/>
          </w:rPr>
        </w:r>
        <w:r w:rsidRPr="001D3412">
          <w:rPr>
            <w:noProof/>
            <w:webHidden/>
            <w:sz w:val="28"/>
            <w:szCs w:val="28"/>
          </w:rPr>
          <w:fldChar w:fldCharType="separate"/>
        </w:r>
        <w:r w:rsidR="001D3412" w:rsidRPr="001D3412">
          <w:rPr>
            <w:noProof/>
            <w:webHidden/>
            <w:sz w:val="28"/>
            <w:szCs w:val="28"/>
          </w:rPr>
          <w:t>45</w:t>
        </w:r>
        <w:r w:rsidRPr="001D3412">
          <w:rPr>
            <w:noProof/>
            <w:webHidden/>
            <w:sz w:val="28"/>
            <w:szCs w:val="28"/>
          </w:rPr>
          <w:fldChar w:fldCharType="end"/>
        </w:r>
      </w:hyperlink>
    </w:p>
    <w:p w:rsidR="001B189E" w:rsidRPr="001D3412" w:rsidRDefault="001B189E" w:rsidP="001D3412">
      <w:pPr>
        <w:pStyle w:val="11"/>
        <w:tabs>
          <w:tab w:val="left" w:pos="660"/>
          <w:tab w:val="right" w:leader="dot" w:pos="9344"/>
        </w:tabs>
        <w:spacing w:line="360" w:lineRule="auto"/>
        <w:rPr>
          <w:rFonts w:asciiTheme="minorHAnsi" w:eastAsiaTheme="minorEastAsia" w:hAnsiTheme="minorHAnsi" w:cstheme="minorBidi"/>
          <w:noProof/>
          <w:sz w:val="28"/>
          <w:szCs w:val="28"/>
          <w:lang w:eastAsia="ru-RU"/>
        </w:rPr>
      </w:pPr>
      <w:hyperlink w:anchor="_Toc454780528" w:history="1">
        <w:r w:rsidRPr="001D3412">
          <w:rPr>
            <w:rStyle w:val="ae"/>
            <w:noProof/>
            <w:sz w:val="28"/>
            <w:szCs w:val="28"/>
          </w:rPr>
          <w:t>3.4</w:t>
        </w:r>
        <w:r w:rsidRPr="001D3412">
          <w:rPr>
            <w:rFonts w:asciiTheme="minorHAnsi" w:eastAsiaTheme="minorEastAsia" w:hAnsiTheme="minorHAnsi" w:cstheme="minorBidi"/>
            <w:noProof/>
            <w:sz w:val="28"/>
            <w:szCs w:val="28"/>
            <w:lang w:eastAsia="ru-RU"/>
          </w:rPr>
          <w:tab/>
        </w:r>
        <w:r w:rsidRPr="001D3412">
          <w:rPr>
            <w:rStyle w:val="ae"/>
            <w:noProof/>
            <w:sz w:val="28"/>
            <w:szCs w:val="28"/>
          </w:rPr>
          <w:t>Тестирование и апробация полученных результатов</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_Toc454780528 \h </w:instrText>
        </w:r>
        <w:r w:rsidRPr="001D3412">
          <w:rPr>
            <w:noProof/>
            <w:webHidden/>
            <w:sz w:val="28"/>
            <w:szCs w:val="28"/>
          </w:rPr>
        </w:r>
        <w:r w:rsidRPr="001D3412">
          <w:rPr>
            <w:noProof/>
            <w:webHidden/>
            <w:sz w:val="28"/>
            <w:szCs w:val="28"/>
          </w:rPr>
          <w:fldChar w:fldCharType="separate"/>
        </w:r>
        <w:r w:rsidR="001D3412" w:rsidRPr="001D3412">
          <w:rPr>
            <w:noProof/>
            <w:webHidden/>
            <w:sz w:val="28"/>
            <w:szCs w:val="28"/>
          </w:rPr>
          <w:t>46</w:t>
        </w:r>
        <w:r w:rsidRPr="001D3412">
          <w:rPr>
            <w:noProof/>
            <w:webHidden/>
            <w:sz w:val="28"/>
            <w:szCs w:val="28"/>
          </w:rPr>
          <w:fldChar w:fldCharType="end"/>
        </w:r>
      </w:hyperlink>
    </w:p>
    <w:p w:rsidR="001B189E" w:rsidRPr="001D3412" w:rsidRDefault="001B189E" w:rsidP="001D3412">
      <w:pPr>
        <w:pStyle w:val="11"/>
        <w:tabs>
          <w:tab w:val="right" w:leader="dot" w:pos="9344"/>
        </w:tabs>
        <w:spacing w:line="360" w:lineRule="auto"/>
        <w:rPr>
          <w:rFonts w:asciiTheme="minorHAnsi" w:eastAsiaTheme="minorEastAsia" w:hAnsiTheme="minorHAnsi" w:cstheme="minorBidi"/>
          <w:noProof/>
          <w:sz w:val="28"/>
          <w:szCs w:val="28"/>
          <w:lang w:eastAsia="ru-RU"/>
        </w:rPr>
      </w:pPr>
      <w:hyperlink w:anchor="_Toc454780529" w:history="1">
        <w:r w:rsidRPr="001D3412">
          <w:rPr>
            <w:rStyle w:val="ae"/>
            <w:noProof/>
            <w:sz w:val="28"/>
            <w:szCs w:val="28"/>
          </w:rPr>
          <w:t>Заключение</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_Toc454780529 \h </w:instrText>
        </w:r>
        <w:r w:rsidRPr="001D3412">
          <w:rPr>
            <w:noProof/>
            <w:webHidden/>
            <w:sz w:val="28"/>
            <w:szCs w:val="28"/>
          </w:rPr>
        </w:r>
        <w:r w:rsidRPr="001D3412">
          <w:rPr>
            <w:noProof/>
            <w:webHidden/>
            <w:sz w:val="28"/>
            <w:szCs w:val="28"/>
          </w:rPr>
          <w:fldChar w:fldCharType="separate"/>
        </w:r>
        <w:r w:rsidR="001D3412" w:rsidRPr="001D3412">
          <w:rPr>
            <w:noProof/>
            <w:webHidden/>
            <w:sz w:val="28"/>
            <w:szCs w:val="28"/>
          </w:rPr>
          <w:t>49</w:t>
        </w:r>
        <w:r w:rsidRPr="001D3412">
          <w:rPr>
            <w:noProof/>
            <w:webHidden/>
            <w:sz w:val="28"/>
            <w:szCs w:val="28"/>
          </w:rPr>
          <w:fldChar w:fldCharType="end"/>
        </w:r>
      </w:hyperlink>
    </w:p>
    <w:p w:rsidR="001B189E" w:rsidRPr="001D3412" w:rsidRDefault="001B189E" w:rsidP="001D3412">
      <w:pPr>
        <w:pStyle w:val="11"/>
        <w:tabs>
          <w:tab w:val="right" w:leader="dot" w:pos="9344"/>
        </w:tabs>
        <w:spacing w:line="360" w:lineRule="auto"/>
        <w:rPr>
          <w:rFonts w:asciiTheme="minorHAnsi" w:eastAsiaTheme="minorEastAsia" w:hAnsiTheme="minorHAnsi" w:cstheme="minorBidi"/>
          <w:noProof/>
          <w:sz w:val="28"/>
          <w:szCs w:val="28"/>
          <w:lang w:eastAsia="ru-RU"/>
        </w:rPr>
      </w:pPr>
      <w:hyperlink w:anchor="_Toc454780530" w:history="1">
        <w:r w:rsidRPr="001D3412">
          <w:rPr>
            <w:rStyle w:val="ae"/>
            <w:noProof/>
            <w:sz w:val="28"/>
            <w:szCs w:val="28"/>
          </w:rPr>
          <w:t>Список использованных источников</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_Toc454780530 \h </w:instrText>
        </w:r>
        <w:r w:rsidRPr="001D3412">
          <w:rPr>
            <w:noProof/>
            <w:webHidden/>
            <w:sz w:val="28"/>
            <w:szCs w:val="28"/>
          </w:rPr>
        </w:r>
        <w:r w:rsidRPr="001D3412">
          <w:rPr>
            <w:noProof/>
            <w:webHidden/>
            <w:sz w:val="28"/>
            <w:szCs w:val="28"/>
          </w:rPr>
          <w:fldChar w:fldCharType="separate"/>
        </w:r>
        <w:r w:rsidR="001D3412" w:rsidRPr="001D3412">
          <w:rPr>
            <w:noProof/>
            <w:webHidden/>
            <w:sz w:val="28"/>
            <w:szCs w:val="28"/>
          </w:rPr>
          <w:t>50</w:t>
        </w:r>
        <w:r w:rsidRPr="001D3412">
          <w:rPr>
            <w:noProof/>
            <w:webHidden/>
            <w:sz w:val="28"/>
            <w:szCs w:val="28"/>
          </w:rPr>
          <w:fldChar w:fldCharType="end"/>
        </w:r>
      </w:hyperlink>
    </w:p>
    <w:p w:rsidR="001B189E" w:rsidRPr="001D3412" w:rsidRDefault="001B189E" w:rsidP="001D3412">
      <w:pPr>
        <w:pStyle w:val="11"/>
        <w:tabs>
          <w:tab w:val="right" w:leader="dot" w:pos="9344"/>
        </w:tabs>
        <w:spacing w:line="360" w:lineRule="auto"/>
        <w:rPr>
          <w:rFonts w:asciiTheme="minorHAnsi" w:eastAsiaTheme="minorEastAsia" w:hAnsiTheme="minorHAnsi" w:cstheme="minorBidi"/>
          <w:noProof/>
          <w:sz w:val="28"/>
          <w:szCs w:val="28"/>
          <w:lang w:eastAsia="ru-RU"/>
        </w:rPr>
      </w:pPr>
      <w:hyperlink w:anchor="_Toc454780531" w:history="1">
        <w:r w:rsidRPr="001D3412">
          <w:rPr>
            <w:rStyle w:val="ae"/>
            <w:noProof/>
            <w:sz w:val="28"/>
            <w:szCs w:val="28"/>
          </w:rPr>
          <w:t xml:space="preserve">Приложение А. Исходный код алгоритма расчета параметров </w:t>
        </w:r>
        <w:r w:rsidRPr="001D3412">
          <w:rPr>
            <w:rStyle w:val="ae"/>
            <w:noProof/>
            <w:sz w:val="28"/>
            <w:szCs w:val="28"/>
            <w:lang w:val="en-US"/>
          </w:rPr>
          <w:t>IDM</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_Toc454780531 \h </w:instrText>
        </w:r>
        <w:r w:rsidRPr="001D3412">
          <w:rPr>
            <w:noProof/>
            <w:webHidden/>
            <w:sz w:val="28"/>
            <w:szCs w:val="28"/>
          </w:rPr>
        </w:r>
        <w:r w:rsidRPr="001D3412">
          <w:rPr>
            <w:noProof/>
            <w:webHidden/>
            <w:sz w:val="28"/>
            <w:szCs w:val="28"/>
          </w:rPr>
          <w:fldChar w:fldCharType="separate"/>
        </w:r>
        <w:r w:rsidR="001D3412" w:rsidRPr="001D3412">
          <w:rPr>
            <w:noProof/>
            <w:webHidden/>
            <w:sz w:val="28"/>
            <w:szCs w:val="28"/>
          </w:rPr>
          <w:t>55</w:t>
        </w:r>
        <w:r w:rsidRPr="001D3412">
          <w:rPr>
            <w:noProof/>
            <w:webHidden/>
            <w:sz w:val="28"/>
            <w:szCs w:val="28"/>
          </w:rPr>
          <w:fldChar w:fldCharType="end"/>
        </w:r>
      </w:hyperlink>
    </w:p>
    <w:p w:rsidR="001B189E" w:rsidRDefault="001B189E" w:rsidP="001D3412">
      <w:pPr>
        <w:pStyle w:val="11"/>
        <w:tabs>
          <w:tab w:val="right" w:leader="dot" w:pos="9344"/>
        </w:tabs>
        <w:spacing w:line="360" w:lineRule="auto"/>
        <w:rPr>
          <w:rFonts w:asciiTheme="minorHAnsi" w:eastAsiaTheme="minorEastAsia" w:hAnsiTheme="minorHAnsi" w:cstheme="minorBidi"/>
          <w:noProof/>
          <w:sz w:val="22"/>
          <w:szCs w:val="22"/>
          <w:lang w:eastAsia="ru-RU"/>
        </w:rPr>
      </w:pPr>
      <w:hyperlink w:anchor="_Toc454780532" w:history="1">
        <w:r w:rsidRPr="001D3412">
          <w:rPr>
            <w:rStyle w:val="ae"/>
            <w:noProof/>
            <w:sz w:val="28"/>
            <w:szCs w:val="28"/>
          </w:rPr>
          <w:t>Приложение Б. Исходный код алгоритма поиска кратчайшего пути до узлового соединения</w:t>
        </w:r>
        <w:r w:rsidRPr="001D3412">
          <w:rPr>
            <w:noProof/>
            <w:webHidden/>
            <w:sz w:val="28"/>
            <w:szCs w:val="28"/>
          </w:rPr>
          <w:tab/>
        </w:r>
        <w:r w:rsidRPr="001D3412">
          <w:rPr>
            <w:noProof/>
            <w:webHidden/>
            <w:sz w:val="28"/>
            <w:szCs w:val="28"/>
          </w:rPr>
          <w:fldChar w:fldCharType="begin"/>
        </w:r>
        <w:r w:rsidRPr="001D3412">
          <w:rPr>
            <w:noProof/>
            <w:webHidden/>
            <w:sz w:val="28"/>
            <w:szCs w:val="28"/>
          </w:rPr>
          <w:instrText xml:space="preserve"> PAGEREF _Toc454780532 \h </w:instrText>
        </w:r>
        <w:r w:rsidRPr="001D3412">
          <w:rPr>
            <w:noProof/>
            <w:webHidden/>
            <w:sz w:val="28"/>
            <w:szCs w:val="28"/>
          </w:rPr>
        </w:r>
        <w:r w:rsidRPr="001D3412">
          <w:rPr>
            <w:noProof/>
            <w:webHidden/>
            <w:sz w:val="28"/>
            <w:szCs w:val="28"/>
          </w:rPr>
          <w:fldChar w:fldCharType="separate"/>
        </w:r>
        <w:r w:rsidR="001D3412" w:rsidRPr="001D3412">
          <w:rPr>
            <w:noProof/>
            <w:webHidden/>
            <w:sz w:val="28"/>
            <w:szCs w:val="28"/>
          </w:rPr>
          <w:t>56</w:t>
        </w:r>
        <w:r w:rsidRPr="001D3412">
          <w:rPr>
            <w:noProof/>
            <w:webHidden/>
            <w:sz w:val="28"/>
            <w:szCs w:val="28"/>
          </w:rPr>
          <w:fldChar w:fldCharType="end"/>
        </w:r>
      </w:hyperlink>
    </w:p>
    <w:p w:rsidR="009A31B1" w:rsidRPr="00AA1E97" w:rsidRDefault="00CB332F" w:rsidP="00AA1E97">
      <w:pPr>
        <w:tabs>
          <w:tab w:val="left" w:pos="426"/>
        </w:tabs>
        <w:spacing w:after="0" w:line="360" w:lineRule="auto"/>
        <w:ind w:left="284"/>
        <w:jc w:val="both"/>
        <w:rPr>
          <w:sz w:val="28"/>
          <w:szCs w:val="28"/>
        </w:rPr>
      </w:pPr>
      <w:r w:rsidRPr="00AA1E97">
        <w:rPr>
          <w:rFonts w:ascii="Times New Roman" w:eastAsia="Times New Roman" w:hAnsi="Times New Roman" w:cs="Times New Roman"/>
          <w:sz w:val="28"/>
          <w:szCs w:val="28"/>
          <w:lang w:eastAsia="ar-SA"/>
        </w:rPr>
        <w:fldChar w:fldCharType="end"/>
      </w:r>
    </w:p>
    <w:p w:rsidR="00B9747E" w:rsidRDefault="00B9747E">
      <w:pPr>
        <w:rPr>
          <w:rFonts w:ascii="Times New Roman" w:hAnsi="Times New Roman" w:cs="Times New Roman"/>
          <w:b/>
          <w:sz w:val="28"/>
          <w:szCs w:val="28"/>
        </w:rPr>
      </w:pPr>
      <w:r>
        <w:rPr>
          <w:rFonts w:ascii="Times New Roman" w:hAnsi="Times New Roman" w:cs="Times New Roman"/>
          <w:b/>
          <w:sz w:val="28"/>
          <w:szCs w:val="28"/>
        </w:rPr>
        <w:br w:type="page"/>
      </w:r>
    </w:p>
    <w:p w:rsidR="009A31B1" w:rsidRPr="009A31B1" w:rsidRDefault="009A31B1" w:rsidP="00420C01">
      <w:pPr>
        <w:pStyle w:val="afb"/>
        <w:spacing w:after="0"/>
        <w:rPr>
          <w:lang w:eastAsia="ru-RU"/>
        </w:rPr>
      </w:pPr>
      <w:bookmarkStart w:id="1" w:name="_Toc454780513"/>
      <w:r w:rsidRPr="009A31B1">
        <w:rPr>
          <w:lang w:eastAsia="ru-RU"/>
        </w:rPr>
        <w:lastRenderedPageBreak/>
        <w:t>Введение</w:t>
      </w:r>
      <w:bookmarkEnd w:id="1"/>
    </w:p>
    <w:p w:rsidR="007E3C23" w:rsidRPr="007E3C23" w:rsidRDefault="007E3C23" w:rsidP="007E3C23">
      <w:pPr>
        <w:pStyle w:val="aff5"/>
        <w:rPr>
          <w:rFonts w:eastAsia="PTSerif-Regular"/>
        </w:rPr>
      </w:pPr>
      <w:r w:rsidRPr="007E3C23">
        <w:rPr>
          <w:rFonts w:eastAsia="PTSerif-Regular"/>
        </w:rPr>
        <w:t>В настоящее время проблема перегруженности автомобильных дорог для большинства крупных городов является одной из центральных, требующих первоочередное решение. Проблема минимизации автомобильных пробок и заторов в российских мегаполисах чрезвычайно актуальна. Острота транспортной проблемы требует системного подхода к ее решению.</w:t>
      </w:r>
    </w:p>
    <w:p w:rsidR="007E3C23" w:rsidRPr="007E3C23" w:rsidRDefault="007E3C23" w:rsidP="007E3C23">
      <w:pPr>
        <w:pStyle w:val="aff5"/>
        <w:rPr>
          <w:rFonts w:eastAsia="PTSerif-Regular"/>
        </w:rPr>
      </w:pPr>
      <w:r w:rsidRPr="007E3C23">
        <w:rPr>
          <w:rFonts w:eastAsia="PTSerif-Regular"/>
        </w:rPr>
        <w:t>Стремительный рост автопарка негативно сказывается на пропускной способности дорожной сети городов. Необходимо предпринимать меры, нацеленные на решение проблемы дорожных заторов. Мероприятия могут иметь как административный характер, так и заключаться в строительстве новых и расширении действующих дорожных развязок.</w:t>
      </w:r>
    </w:p>
    <w:p w:rsidR="007E3C23" w:rsidRPr="007E3C23" w:rsidRDefault="007E3C23" w:rsidP="007E3C23">
      <w:pPr>
        <w:pStyle w:val="aff5"/>
        <w:rPr>
          <w:rFonts w:eastAsia="PTSerif-Regular"/>
        </w:rPr>
      </w:pPr>
      <w:r w:rsidRPr="007E3C23">
        <w:rPr>
          <w:rFonts w:eastAsia="PTSerif-Regular"/>
        </w:rPr>
        <w:t xml:space="preserve">Можно улучшить ситуацию на узловых участках дорожной сети за счет оптимизации светофорного регулирования. Оптимизация процесса светофорного регулирования </w:t>
      </w:r>
      <w:r w:rsidR="00C61E49" w:rsidRPr="007E3C23">
        <w:rPr>
          <w:rFonts w:eastAsia="PTSerif-Regular"/>
        </w:rPr>
        <w:t>–</w:t>
      </w:r>
      <w:r w:rsidRPr="007E3C23">
        <w:rPr>
          <w:rFonts w:eastAsia="PTSerif-Regular"/>
        </w:rPr>
        <w:t xml:space="preserve"> это постоянный объект исследований, внимание к которому растет пропорционально мировому уровню автомобилизации. Это направление экономически выгодно, на его реализацию затрачивается немного времени. </w:t>
      </w:r>
    </w:p>
    <w:p w:rsidR="007E3C23" w:rsidRPr="007E3C23" w:rsidRDefault="007E3C23" w:rsidP="007E3C23">
      <w:pPr>
        <w:pStyle w:val="aff5"/>
        <w:rPr>
          <w:rFonts w:eastAsia="PTSerif-Regular"/>
        </w:rPr>
      </w:pPr>
      <w:r w:rsidRPr="007E3C23">
        <w:rPr>
          <w:rFonts w:eastAsia="PTSerif-Regular"/>
        </w:rPr>
        <w:t>Компьютерное моделирование дорожного движения позволяет быстро и дешево узнать, например, к какому результату приведет изменение режима работы светофора без необходимости проводить данный эксперимент на реальном светофоре.</w:t>
      </w:r>
    </w:p>
    <w:p w:rsidR="007E3C23" w:rsidRPr="007E3C23" w:rsidRDefault="00C61E49" w:rsidP="007E3C23">
      <w:pPr>
        <w:pStyle w:val="aff5"/>
        <w:rPr>
          <w:rFonts w:eastAsia="PTSerif-Regular"/>
        </w:rPr>
      </w:pPr>
      <w:r>
        <w:rPr>
          <w:rFonts w:eastAsia="PTSerif-Regular"/>
        </w:rPr>
        <w:t xml:space="preserve">Имитационное моделирование </w:t>
      </w:r>
      <w:r w:rsidR="007E3C23" w:rsidRPr="007E3C23">
        <w:rPr>
          <w:rFonts w:eastAsia="PTSerif-Regular"/>
        </w:rPr>
        <w:t>– это метод исследования, при котором изучаемая система заменяется моделью, с достаточной точностью описывающей реальную систему, и с нею проводятся эксперименты с целью получения информации об изучаемой системе.</w:t>
      </w:r>
    </w:p>
    <w:p w:rsidR="007E3C23" w:rsidRPr="007E3C23" w:rsidRDefault="007E3C23" w:rsidP="007E3C23">
      <w:pPr>
        <w:pStyle w:val="aff5"/>
        <w:rPr>
          <w:rFonts w:eastAsia="PTSerif-Regular"/>
        </w:rPr>
      </w:pPr>
      <w:r w:rsidRPr="007E3C23">
        <w:rPr>
          <w:rFonts w:eastAsia="PTSerif-Regular"/>
        </w:rPr>
        <w:t>К имитационному моделированию прибегают, когда:</w:t>
      </w:r>
    </w:p>
    <w:p w:rsidR="007E3C23" w:rsidRPr="007E3C23" w:rsidRDefault="007E3C23" w:rsidP="005655D8">
      <w:pPr>
        <w:pStyle w:val="a4"/>
      </w:pPr>
      <w:r w:rsidRPr="007E3C23">
        <w:t>дорого или невозможно экспериментировать на реальном объекте;</w:t>
      </w:r>
    </w:p>
    <w:p w:rsidR="007E3C23" w:rsidRPr="007E3C23" w:rsidRDefault="007E3C23" w:rsidP="005655D8">
      <w:pPr>
        <w:pStyle w:val="a4"/>
      </w:pPr>
      <w:r w:rsidRPr="007E3C23">
        <w:t>невозможно построить аналитическую модель (в системе есть причинные связи, случайные переменные);</w:t>
      </w:r>
    </w:p>
    <w:p w:rsidR="007E3C23" w:rsidRPr="007E3C23" w:rsidRDefault="007E3C23" w:rsidP="005655D8">
      <w:pPr>
        <w:pStyle w:val="a4"/>
      </w:pPr>
      <w:r w:rsidRPr="007E3C23">
        <w:lastRenderedPageBreak/>
        <w:t>необходимо сымитировать поведение системы во времени.</w:t>
      </w:r>
    </w:p>
    <w:p w:rsidR="007E3C23" w:rsidRPr="007E3C23" w:rsidRDefault="007E3C23" w:rsidP="007E3C23">
      <w:pPr>
        <w:pStyle w:val="aff5"/>
        <w:rPr>
          <w:rFonts w:eastAsia="PTSerif-Regular"/>
        </w:rPr>
      </w:pPr>
      <w:r w:rsidRPr="007E3C23">
        <w:rPr>
          <w:rFonts w:eastAsia="PTSerif-Regular"/>
        </w:rPr>
        <w:t>При изучении движения транспортных потоков очень перспективно мультиагентное моделирование, позволяющее создать имитационную модель, адекватную реальной дорожной ситуации при заданном наборе исходных параметров и найти оптимальный светофорный режим регулирования.</w:t>
      </w:r>
    </w:p>
    <w:p w:rsidR="007E3C23" w:rsidRPr="007E3C23" w:rsidRDefault="007E3C23" w:rsidP="007E3C23">
      <w:pPr>
        <w:pStyle w:val="aff5"/>
        <w:rPr>
          <w:rFonts w:eastAsia="PTSerif-Regular"/>
        </w:rPr>
      </w:pPr>
      <w:r w:rsidRPr="007E3C23">
        <w:rPr>
          <w:rFonts w:eastAsia="PTSerif-Regular"/>
        </w:rPr>
        <w:t xml:space="preserve">Традиционно модели дорожного движения классифицируются по уровню детализации </w:t>
      </w:r>
      <w:proofErr w:type="gramStart"/>
      <w:r w:rsidRPr="007E3C23">
        <w:rPr>
          <w:rFonts w:eastAsia="PTSerif-Regular"/>
        </w:rPr>
        <w:t>на</w:t>
      </w:r>
      <w:proofErr w:type="gramEnd"/>
      <w:r w:rsidRPr="007E3C23">
        <w:rPr>
          <w:rFonts w:eastAsia="PTSerif-Regular"/>
        </w:rPr>
        <w:t xml:space="preserve"> макроскопические, микроскопические и </w:t>
      </w:r>
      <w:proofErr w:type="spellStart"/>
      <w:r w:rsidRPr="007E3C23">
        <w:rPr>
          <w:rFonts w:eastAsia="PTSerif-Regular"/>
        </w:rPr>
        <w:t>мезоскопические</w:t>
      </w:r>
      <w:proofErr w:type="spellEnd"/>
      <w:r w:rsidRPr="007E3C23">
        <w:rPr>
          <w:rFonts w:eastAsia="PTSerif-Regular"/>
        </w:rPr>
        <w:t>. Отнесение модели к одному из классов определяет возможные области ее применения.</w:t>
      </w:r>
    </w:p>
    <w:p w:rsidR="007E3C23" w:rsidRPr="007E3C23" w:rsidRDefault="007E3C23" w:rsidP="007E3C23">
      <w:pPr>
        <w:pStyle w:val="aff5"/>
        <w:rPr>
          <w:rFonts w:eastAsia="PTSerif-Regular"/>
        </w:rPr>
      </w:pPr>
      <w:r w:rsidRPr="007E3C23">
        <w:rPr>
          <w:rFonts w:eastAsia="PTSerif-Regular"/>
        </w:rPr>
        <w:t xml:space="preserve">В макроскопических моделях дорожное движение представляется в виде потока частиц. Такие модели оперируют агрегированными данными и позволяют исследовать характеристики дорожного потока на участках большой площади. </w:t>
      </w:r>
    </w:p>
    <w:p w:rsidR="007E3C23" w:rsidRPr="007E3C23" w:rsidRDefault="007E3C23" w:rsidP="007E3C23">
      <w:pPr>
        <w:pStyle w:val="aff5"/>
        <w:rPr>
          <w:rFonts w:eastAsia="PTSerif-Regular"/>
        </w:rPr>
      </w:pPr>
      <w:r w:rsidRPr="007E3C23">
        <w:rPr>
          <w:rFonts w:eastAsia="PTSerif-Regular"/>
        </w:rPr>
        <w:t xml:space="preserve">В микроскопических моделях транспортные потоки образуются в результате взаимодействия отдельно моделируемых участников дорожного движения. Эти модели обеспечивают детальную имитацию передвижений и поведения участников движения. </w:t>
      </w:r>
    </w:p>
    <w:p w:rsidR="007E3C23" w:rsidRPr="007E3C23" w:rsidRDefault="007E3C23" w:rsidP="007E3C23">
      <w:pPr>
        <w:pStyle w:val="aff5"/>
        <w:rPr>
          <w:rFonts w:eastAsia="PTSerif-Regular"/>
        </w:rPr>
      </w:pPr>
      <w:r w:rsidRPr="007E3C23">
        <w:rPr>
          <w:rFonts w:eastAsia="PTSerif-Regular"/>
        </w:rPr>
        <w:t xml:space="preserve">В </w:t>
      </w:r>
      <w:proofErr w:type="spellStart"/>
      <w:r w:rsidRPr="007E3C23">
        <w:rPr>
          <w:rFonts w:eastAsia="PTSerif-Regular"/>
        </w:rPr>
        <w:t>мезоскопических</w:t>
      </w:r>
      <w:proofErr w:type="spellEnd"/>
      <w:r w:rsidRPr="007E3C23">
        <w:rPr>
          <w:rFonts w:eastAsia="PTSerif-Regular"/>
        </w:rPr>
        <w:t xml:space="preserve"> моделях отдельные участники дорожного движения представляются на высоком уровне детализации, а их поведение и взаимодействия описываются на низком уровне. Основным применением таких моделей служат области, требующие микроскопического представления участников движения на территориях с большой площадью.</w:t>
      </w:r>
    </w:p>
    <w:p w:rsidR="007E3C23" w:rsidRPr="007E3C23" w:rsidRDefault="007E3C23" w:rsidP="007E3C23">
      <w:pPr>
        <w:pStyle w:val="aff5"/>
        <w:rPr>
          <w:rFonts w:eastAsia="PTSerif-Regular"/>
        </w:rPr>
      </w:pPr>
      <w:r w:rsidRPr="007E3C23">
        <w:rPr>
          <w:rFonts w:eastAsia="PTSerif-Regular"/>
        </w:rPr>
        <w:t>Внедрение технических средств адаптивного координированного управления транспортными потоками позволяет до 20 % увеличить скорость сообщения по сравнению с жестким светофорным регулированием.</w:t>
      </w:r>
    </w:p>
    <w:p w:rsidR="007E3C23" w:rsidRPr="007E3C23" w:rsidRDefault="007E3C23" w:rsidP="007E3C23">
      <w:pPr>
        <w:pStyle w:val="aff5"/>
        <w:rPr>
          <w:rFonts w:eastAsia="PTSerif-Regular"/>
        </w:rPr>
      </w:pPr>
      <w:r w:rsidRPr="007E3C23">
        <w:rPr>
          <w:rFonts w:eastAsia="PTSerif-Regular"/>
        </w:rPr>
        <w:t xml:space="preserve">В России ведутся научно-исследовательские работы, направленные на изучение транспортных потоков и на разработку программного обеспечения. Применяются новые подходы в области транспортных потоков, например, используется теория систем массового обслуживания для создания </w:t>
      </w:r>
      <w:r w:rsidRPr="007E3C23">
        <w:rPr>
          <w:rFonts w:eastAsia="PTSerif-Regular"/>
        </w:rPr>
        <w:lastRenderedPageBreak/>
        <w:t xml:space="preserve">математической модели регулируемого перекрестка [1]. Новый интересный подход моделирования предложил В. В. Семенов: переполненный поток принимается как начальное состояние дороги, а задача моделирования – перейти от заторного состояния к </w:t>
      </w:r>
      <w:proofErr w:type="gramStart"/>
      <w:r w:rsidRPr="007E3C23">
        <w:rPr>
          <w:rFonts w:eastAsia="PTSerif-Regular"/>
        </w:rPr>
        <w:t>свободному</w:t>
      </w:r>
      <w:proofErr w:type="gramEnd"/>
      <w:r w:rsidRPr="007E3C23">
        <w:rPr>
          <w:rFonts w:eastAsia="PTSerif-Regular"/>
        </w:rPr>
        <w:t xml:space="preserve"> [2].</w:t>
      </w:r>
    </w:p>
    <w:p w:rsidR="007E3C23" w:rsidRPr="007E3C23" w:rsidRDefault="007E3C23" w:rsidP="007E3C23">
      <w:pPr>
        <w:pStyle w:val="aff5"/>
        <w:rPr>
          <w:rFonts w:eastAsia="PTSerif-Regular"/>
        </w:rPr>
      </w:pPr>
      <w:r w:rsidRPr="007E3C23">
        <w:rPr>
          <w:rFonts w:eastAsia="PTSerif-Regular"/>
        </w:rPr>
        <w:t>Транспортная лаборатория иркутского государственного университета (</w:t>
      </w:r>
      <w:proofErr w:type="spellStart"/>
      <w:r w:rsidRPr="007E3C23">
        <w:rPr>
          <w:rFonts w:eastAsia="PTSerif-Regular"/>
        </w:rPr>
        <w:t>ИрГТУ</w:t>
      </w:r>
      <w:proofErr w:type="spellEnd"/>
      <w:r w:rsidRPr="007E3C23">
        <w:rPr>
          <w:rFonts w:eastAsia="PTSerif-Regular"/>
        </w:rPr>
        <w:t xml:space="preserve">) является разработчиком программы оптимизации светофорного регулирования «Светофор» [3]. Специалистами Института Системного Анализа РАН была разработана программа </w:t>
      </w:r>
      <w:proofErr w:type="spellStart"/>
      <w:r w:rsidRPr="007E3C23">
        <w:rPr>
          <w:rFonts w:eastAsia="PTSerif-Regular"/>
          <w:lang w:val="en-US"/>
        </w:rPr>
        <w:t>TransNet</w:t>
      </w:r>
      <w:proofErr w:type="spellEnd"/>
      <w:r w:rsidRPr="007E3C23">
        <w:rPr>
          <w:rFonts w:eastAsia="PTSerif-Regular"/>
        </w:rPr>
        <w:t xml:space="preserve"> – программа моделирования транспортных потоков в сети крупного города [4]. Специалистами компании </w:t>
      </w:r>
      <w:r w:rsidRPr="007E3C23">
        <w:rPr>
          <w:rFonts w:eastAsia="PTSerif-Regular"/>
          <w:lang w:val="en-US"/>
        </w:rPr>
        <w:t>Solaris</w:t>
      </w:r>
      <w:r w:rsidRPr="007E3C23">
        <w:rPr>
          <w:rFonts w:eastAsia="PTSerif-Regular"/>
        </w:rPr>
        <w:t xml:space="preserve"> </w:t>
      </w:r>
      <w:r w:rsidRPr="007E3C23">
        <w:rPr>
          <w:rFonts w:eastAsia="PTSerif-Regular"/>
          <w:lang w:val="en-US"/>
        </w:rPr>
        <w:t>Development</w:t>
      </w:r>
      <w:r w:rsidRPr="007E3C23">
        <w:rPr>
          <w:rFonts w:eastAsia="PTSerif-Regular"/>
        </w:rPr>
        <w:t xml:space="preserve"> и </w:t>
      </w:r>
      <w:r w:rsidRPr="007E3C23">
        <w:rPr>
          <w:rFonts w:eastAsia="PTSerif-Regular"/>
          <w:lang w:val="en-US"/>
        </w:rPr>
        <w:t>AGA</w:t>
      </w:r>
      <w:r w:rsidRPr="007E3C23">
        <w:rPr>
          <w:rFonts w:eastAsia="PTSerif-Regular"/>
        </w:rPr>
        <w:t xml:space="preserve"> </w:t>
      </w:r>
      <w:r w:rsidRPr="007E3C23">
        <w:rPr>
          <w:rFonts w:eastAsia="PTSerif-Regular"/>
          <w:lang w:val="en-US"/>
        </w:rPr>
        <w:t>Group</w:t>
      </w:r>
      <w:r w:rsidRPr="007E3C23">
        <w:rPr>
          <w:rFonts w:eastAsia="PTSerif-Regular"/>
        </w:rPr>
        <w:t xml:space="preserve">  разработан програ</w:t>
      </w:r>
      <w:r w:rsidR="00B415AA">
        <w:rPr>
          <w:rFonts w:eastAsia="PTSerif-Regular"/>
        </w:rPr>
        <w:t>ммный комплекс «Артерия 3.0» [5</w:t>
      </w:r>
      <w:r w:rsidRPr="007E3C23">
        <w:rPr>
          <w:rFonts w:eastAsia="PTSerif-Regular"/>
        </w:rPr>
        <w:t>], пакет имитац</w:t>
      </w:r>
      <w:r w:rsidR="00B415AA">
        <w:rPr>
          <w:rFonts w:eastAsia="PTSerif-Regular"/>
        </w:rPr>
        <w:t>ионного моделирования A</w:t>
      </w:r>
      <w:r w:rsidR="00B415AA">
        <w:rPr>
          <w:rFonts w:eastAsia="PTSerif-Regular"/>
          <w:lang w:val="en-US"/>
        </w:rPr>
        <w:t>IMSUN</w:t>
      </w:r>
      <w:r w:rsidRPr="007E3C23">
        <w:rPr>
          <w:rFonts w:eastAsia="PTSerif-Regular"/>
        </w:rPr>
        <w:t xml:space="preserve"> [6], оптимизационный пакет регулирования дорожного движения Transyt-7FR [7].</w:t>
      </w:r>
    </w:p>
    <w:p w:rsidR="007E3C23" w:rsidRPr="007E3C23" w:rsidRDefault="007E3C23" w:rsidP="007E3C23">
      <w:pPr>
        <w:pStyle w:val="aff5"/>
        <w:rPr>
          <w:rFonts w:eastAsia="PTSerif-Regular"/>
        </w:rPr>
      </w:pPr>
      <w:r w:rsidRPr="007E3C23">
        <w:rPr>
          <w:rFonts w:eastAsia="PTSerif-Regular"/>
        </w:rPr>
        <w:t xml:space="preserve">В зарубежных странах достигнуты значительные успехи в разработке и применении современных программных комплексов, помогающих эффективно управлять транспортной сетью города. Примерами таких программных продуктов являются </w:t>
      </w:r>
      <w:r w:rsidRPr="007E3C23">
        <w:rPr>
          <w:rFonts w:eastAsia="PTSerif-Regular"/>
          <w:lang w:val="en-US"/>
        </w:rPr>
        <w:t>PTV</w:t>
      </w:r>
      <w:r w:rsidRPr="007E3C23">
        <w:rPr>
          <w:rFonts w:eastAsia="PTSerif-Regular"/>
        </w:rPr>
        <w:t xml:space="preserve"> </w:t>
      </w:r>
      <w:r w:rsidRPr="007E3C23">
        <w:rPr>
          <w:rFonts w:eastAsia="PTSerif-Regular"/>
          <w:lang w:val="en-US"/>
        </w:rPr>
        <w:t>VISSIM</w:t>
      </w:r>
      <w:r w:rsidRPr="007E3C23">
        <w:rPr>
          <w:rFonts w:eastAsia="PTSerif-Regular"/>
        </w:rPr>
        <w:t xml:space="preserve">, </w:t>
      </w:r>
      <w:r w:rsidRPr="007E3C23">
        <w:rPr>
          <w:rFonts w:eastAsia="PTSerif-Regular"/>
          <w:lang w:val="en-US"/>
        </w:rPr>
        <w:t>PTV</w:t>
      </w:r>
      <w:r w:rsidRPr="007E3C23">
        <w:rPr>
          <w:rFonts w:eastAsia="PTSerif-Regular"/>
        </w:rPr>
        <w:t xml:space="preserve"> </w:t>
      </w:r>
      <w:r w:rsidRPr="007E3C23">
        <w:rPr>
          <w:rFonts w:eastAsia="PTSerif-Regular"/>
          <w:lang w:val="en-US"/>
        </w:rPr>
        <w:t>VISUM</w:t>
      </w:r>
      <w:r w:rsidR="00B415AA">
        <w:rPr>
          <w:rFonts w:eastAsia="PTSerif-Regular"/>
        </w:rPr>
        <w:t xml:space="preserve"> [8</w:t>
      </w:r>
      <w:r w:rsidR="00B415AA" w:rsidRPr="007E3C23">
        <w:rPr>
          <w:rFonts w:eastAsia="PTSerif-Regular"/>
        </w:rPr>
        <w:t>]</w:t>
      </w:r>
      <w:r w:rsidR="00B415AA">
        <w:rPr>
          <w:rFonts w:eastAsia="PTSerif-Regular"/>
        </w:rPr>
        <w:t xml:space="preserve"> [9</w:t>
      </w:r>
      <w:r w:rsidRPr="007E3C23">
        <w:rPr>
          <w:rFonts w:eastAsia="PTSerif-Regular"/>
        </w:rPr>
        <w:t>].</w:t>
      </w:r>
    </w:p>
    <w:p w:rsidR="00A9260B" w:rsidRDefault="007E3C23" w:rsidP="007E3C23">
      <w:pPr>
        <w:pStyle w:val="aff5"/>
      </w:pPr>
      <w:r w:rsidRPr="007E3C23">
        <w:rPr>
          <w:rFonts w:eastAsia="PTSerif-Regular"/>
        </w:rPr>
        <w:t xml:space="preserve">Стоит отметить, что существуют программы, которые моделируют движение транспортных средств на отдельном </w:t>
      </w:r>
      <w:r w:rsidR="00B415AA">
        <w:rPr>
          <w:rFonts w:eastAsia="PTSerif-Regular"/>
        </w:rPr>
        <w:t>участке улично-дорожной сети [1</w:t>
      </w:r>
      <w:r w:rsidR="00B415AA" w:rsidRPr="00B415AA">
        <w:rPr>
          <w:rFonts w:eastAsia="PTSerif-Regular"/>
        </w:rPr>
        <w:t>0</w:t>
      </w:r>
      <w:r w:rsidRPr="007E3C23">
        <w:rPr>
          <w:rFonts w:eastAsia="PTSerif-Regular"/>
        </w:rPr>
        <w:t>][11][12].</w:t>
      </w:r>
      <w:r w:rsidR="00A9260B">
        <w:br w:type="page"/>
      </w:r>
    </w:p>
    <w:p w:rsidR="007E3C23" w:rsidRPr="009A46E0" w:rsidRDefault="00E87818" w:rsidP="00660D1A">
      <w:pPr>
        <w:pStyle w:val="afb"/>
        <w:numPr>
          <w:ilvl w:val="0"/>
          <w:numId w:val="9"/>
        </w:numPr>
      </w:pPr>
      <w:bookmarkStart w:id="2" w:name="_Toc454780514"/>
      <w:r w:rsidRPr="009A46E0">
        <w:lastRenderedPageBreak/>
        <w:t>Постановка задачи</w:t>
      </w:r>
      <w:bookmarkEnd w:id="2"/>
    </w:p>
    <w:p w:rsidR="007E3C23" w:rsidRPr="007E3C23" w:rsidRDefault="00894151" w:rsidP="007E3C23">
      <w:pPr>
        <w:spacing w:after="0" w:line="36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Необходимо р</w:t>
      </w:r>
      <w:r w:rsidR="007E3C23" w:rsidRPr="007E3C23">
        <w:rPr>
          <w:rFonts w:ascii="Times New Roman" w:eastAsia="Times New Roman" w:hAnsi="Times New Roman" w:cs="Times New Roman"/>
          <w:color w:val="000000"/>
          <w:sz w:val="28"/>
          <w:szCs w:val="28"/>
          <w:lang w:eastAsia="ru-RU"/>
        </w:rPr>
        <w:t>азработать имитационную модель, позволяющую моделировать транспортные потоки. Данная система должна отвечать следующим требованиям:</w:t>
      </w:r>
    </w:p>
    <w:p w:rsidR="007E3C23" w:rsidRPr="007E3C23" w:rsidRDefault="007E3C23" w:rsidP="00994C13">
      <w:pPr>
        <w:pStyle w:val="a4"/>
      </w:pPr>
      <w:r w:rsidRPr="007E3C23">
        <w:t>моделировани</w:t>
      </w:r>
      <w:r w:rsidR="003E3292">
        <w:t>е</w:t>
      </w:r>
      <w:r w:rsidRPr="007E3C23">
        <w:t xml:space="preserve"> транспортных потоков на регулируемом перекрестке;</w:t>
      </w:r>
    </w:p>
    <w:p w:rsidR="007E3C23" w:rsidRPr="007E3C23" w:rsidRDefault="003E3292" w:rsidP="00994C13">
      <w:pPr>
        <w:pStyle w:val="a4"/>
      </w:pPr>
      <w:r>
        <w:t>определение</w:t>
      </w:r>
      <w:r w:rsidR="007E3C23" w:rsidRPr="007E3C23">
        <w:t xml:space="preserve"> наилучшего режима работы светофора;</w:t>
      </w:r>
    </w:p>
    <w:p w:rsidR="007E3C23" w:rsidRPr="007E3C23" w:rsidRDefault="003E3292" w:rsidP="00994C13">
      <w:pPr>
        <w:pStyle w:val="a4"/>
      </w:pPr>
      <w:r>
        <w:t>сохранение</w:t>
      </w:r>
      <w:r w:rsidR="007E3C23" w:rsidRPr="007E3C23">
        <w:t xml:space="preserve"> результатов моделирования;</w:t>
      </w:r>
    </w:p>
    <w:p w:rsidR="007E3C23" w:rsidRPr="007E3C23" w:rsidRDefault="003E3292" w:rsidP="00994C13">
      <w:pPr>
        <w:pStyle w:val="a4"/>
      </w:pPr>
      <w:r>
        <w:t>вывод</w:t>
      </w:r>
      <w:r w:rsidR="007E3C23" w:rsidRPr="007E3C23">
        <w:t xml:space="preserve"> результатов статистического эксперимента;</w:t>
      </w:r>
    </w:p>
    <w:p w:rsidR="007E3C23" w:rsidRPr="007E3C23" w:rsidRDefault="003E3292" w:rsidP="00994C13">
      <w:pPr>
        <w:pStyle w:val="a4"/>
      </w:pPr>
      <w:r>
        <w:t>обработка</w:t>
      </w:r>
      <w:r w:rsidR="007E3C23" w:rsidRPr="007E3C23">
        <w:t xml:space="preserve"> результатов статистического эксперимента.</w:t>
      </w:r>
    </w:p>
    <w:p w:rsidR="007E3C23" w:rsidRPr="007E3C23" w:rsidRDefault="007E3C23" w:rsidP="007E3C23">
      <w:pPr>
        <w:spacing w:after="0" w:line="360" w:lineRule="auto"/>
        <w:ind w:firstLine="708"/>
        <w:jc w:val="both"/>
        <w:rPr>
          <w:rFonts w:ascii="Times New Roman" w:eastAsia="Times New Roman" w:hAnsi="Times New Roman" w:cs="Times New Roman"/>
          <w:color w:val="000000"/>
          <w:sz w:val="28"/>
          <w:szCs w:val="28"/>
          <w:lang w:eastAsia="ru-RU"/>
        </w:rPr>
      </w:pPr>
      <w:r w:rsidRPr="007E3C23">
        <w:rPr>
          <w:rFonts w:ascii="Times New Roman" w:eastAsia="Times New Roman" w:hAnsi="Times New Roman" w:cs="Times New Roman"/>
          <w:color w:val="000000"/>
          <w:sz w:val="28"/>
          <w:szCs w:val="28"/>
          <w:lang w:eastAsia="ru-RU"/>
        </w:rPr>
        <w:t>К разрабатываемой модели предъявляются следующие требования и ограничения:</w:t>
      </w:r>
    </w:p>
    <w:p w:rsidR="007E3C23" w:rsidRPr="007E3C23" w:rsidRDefault="007E3C23" w:rsidP="007E3C23">
      <w:pPr>
        <w:pStyle w:val="a4"/>
        <w:rPr>
          <w:lang w:eastAsia="ru-RU"/>
        </w:rPr>
      </w:pPr>
      <w:r w:rsidRPr="007E3C23">
        <w:rPr>
          <w:lang w:eastAsia="ru-RU"/>
        </w:rPr>
        <w:t>микроскопический имитационный подход к моделированию;</w:t>
      </w:r>
    </w:p>
    <w:p w:rsidR="007E3C23" w:rsidRPr="007E3C23" w:rsidRDefault="007E3C23" w:rsidP="007E3C23">
      <w:pPr>
        <w:pStyle w:val="a4"/>
        <w:rPr>
          <w:lang w:eastAsia="ru-RU"/>
        </w:rPr>
      </w:pPr>
      <w:r w:rsidRPr="007E3C23">
        <w:rPr>
          <w:lang w:eastAsia="ru-RU"/>
        </w:rPr>
        <w:t>безаварийное движение транспортных средств (</w:t>
      </w:r>
      <w:r w:rsidR="003963D8">
        <w:rPr>
          <w:lang w:eastAsia="ru-RU"/>
        </w:rPr>
        <w:t xml:space="preserve">далее </w:t>
      </w:r>
      <w:r w:rsidRPr="007E3C23">
        <w:rPr>
          <w:lang w:eastAsia="ru-RU"/>
        </w:rPr>
        <w:t>ТС);</w:t>
      </w:r>
    </w:p>
    <w:p w:rsidR="007E3C23" w:rsidRPr="007E3C23" w:rsidRDefault="007E3C23" w:rsidP="007E3C23">
      <w:pPr>
        <w:pStyle w:val="a4"/>
        <w:rPr>
          <w:lang w:eastAsia="ru-RU"/>
        </w:rPr>
      </w:pPr>
      <w:r w:rsidRPr="007E3C23">
        <w:rPr>
          <w:lang w:eastAsia="ru-RU"/>
        </w:rPr>
        <w:t>при проезде перекрестка ТС могут изменить направление движения прямо, налево, направо. Если из текущей полосы совершение маневра невозможно, происходит попытка смены полосы движения;</w:t>
      </w:r>
    </w:p>
    <w:p w:rsidR="007E3C23" w:rsidRPr="007E3C23" w:rsidRDefault="007E3C23" w:rsidP="007E3C23">
      <w:pPr>
        <w:pStyle w:val="a4"/>
        <w:rPr>
          <w:lang w:eastAsia="ru-RU"/>
        </w:rPr>
      </w:pPr>
      <w:r w:rsidRPr="007E3C23">
        <w:rPr>
          <w:lang w:eastAsia="ru-RU"/>
        </w:rPr>
        <w:t>наличие светофоров без дополнительных секций на каждом направлении перекрестка;</w:t>
      </w:r>
    </w:p>
    <w:p w:rsidR="007E3C23" w:rsidRPr="007E3C23" w:rsidRDefault="007E3C23" w:rsidP="007E3C23">
      <w:pPr>
        <w:pStyle w:val="a4"/>
        <w:rPr>
          <w:lang w:eastAsia="ru-RU"/>
        </w:rPr>
      </w:pPr>
      <w:r w:rsidRPr="007E3C23">
        <w:rPr>
          <w:lang w:eastAsia="ru-RU"/>
        </w:rPr>
        <w:t>задание произвольного режима работы светофора;</w:t>
      </w:r>
    </w:p>
    <w:p w:rsidR="007E3C23" w:rsidRPr="007E3C23" w:rsidRDefault="007E3C23" w:rsidP="007E3C23">
      <w:pPr>
        <w:pStyle w:val="a4"/>
        <w:rPr>
          <w:lang w:eastAsia="ru-RU"/>
        </w:rPr>
      </w:pPr>
      <w:r w:rsidRPr="007E3C23">
        <w:rPr>
          <w:lang w:eastAsia="ru-RU"/>
        </w:rPr>
        <w:t>получение разнообразной информации о ТС (количество автомобилей, прибывающих на перекресток на различные фазы светофора, длина очереди перед светофорами);</w:t>
      </w:r>
    </w:p>
    <w:p w:rsidR="007E3C23" w:rsidRPr="007E3C23" w:rsidRDefault="007E3C23" w:rsidP="007E3C23">
      <w:pPr>
        <w:pStyle w:val="a4"/>
        <w:rPr>
          <w:lang w:eastAsia="ru-RU"/>
        </w:rPr>
      </w:pPr>
      <w:r w:rsidRPr="007E3C23">
        <w:rPr>
          <w:lang w:eastAsia="ru-RU"/>
        </w:rPr>
        <w:t>возможность конфигурации проезжей части (установка количества полос движения) и регулируемого пересечения;</w:t>
      </w:r>
    </w:p>
    <w:p w:rsidR="007E3C23" w:rsidRPr="007E3C23" w:rsidRDefault="007E3C23" w:rsidP="007E3C23">
      <w:pPr>
        <w:pStyle w:val="a4"/>
        <w:rPr>
          <w:lang w:eastAsia="ru-RU"/>
        </w:rPr>
      </w:pPr>
      <w:r w:rsidRPr="007E3C23">
        <w:rPr>
          <w:lang w:eastAsia="ru-RU"/>
        </w:rPr>
        <w:t>учет зависимости интенсивности дорожного движения от времени и пропускной способности;</w:t>
      </w:r>
    </w:p>
    <w:p w:rsidR="007E3C23" w:rsidRPr="007E3C23" w:rsidRDefault="007E3C23" w:rsidP="007E3C23">
      <w:pPr>
        <w:pStyle w:val="a4"/>
        <w:rPr>
          <w:lang w:eastAsia="ru-RU"/>
        </w:rPr>
      </w:pPr>
      <w:r w:rsidRPr="007E3C23">
        <w:rPr>
          <w:lang w:eastAsia="ru-RU"/>
        </w:rPr>
        <w:lastRenderedPageBreak/>
        <w:t>учет различных транспортных средств (габариты, предпочтительная скорость передвижения);</w:t>
      </w:r>
    </w:p>
    <w:p w:rsidR="007E3C23" w:rsidRPr="007E3C23" w:rsidRDefault="007E3C23" w:rsidP="007E3C23">
      <w:pPr>
        <w:pStyle w:val="a4"/>
        <w:rPr>
          <w:lang w:eastAsia="ru-RU"/>
        </w:rPr>
      </w:pPr>
      <w:r w:rsidRPr="007E3C23">
        <w:rPr>
          <w:lang w:eastAsia="ru-RU"/>
        </w:rPr>
        <w:t>графическое отображение результатов работы модели в режиме реального времени.</w:t>
      </w:r>
    </w:p>
    <w:p w:rsidR="00894151" w:rsidRDefault="007E3C23" w:rsidP="007E3C23">
      <w:pPr>
        <w:pStyle w:val="a4"/>
        <w:rPr>
          <w:lang w:eastAsia="ru-RU"/>
        </w:rPr>
      </w:pPr>
      <w:r w:rsidRPr="007E3C23">
        <w:rPr>
          <w:lang w:eastAsia="ru-RU"/>
        </w:rPr>
        <w:t>возможность использования модели для интеллектуальн</w:t>
      </w:r>
      <w:r w:rsidR="007D5A24">
        <w:rPr>
          <w:lang w:eastAsia="ru-RU"/>
        </w:rPr>
        <w:t>ого управления дорожным движением</w:t>
      </w:r>
      <w:r w:rsidRPr="007E3C23">
        <w:rPr>
          <w:lang w:eastAsia="ru-RU"/>
        </w:rPr>
        <w:t xml:space="preserve"> (ДД) подразумевает наличие адаптивного режима работы светофора.</w:t>
      </w:r>
    </w:p>
    <w:p w:rsidR="00894151" w:rsidRDefault="00894151">
      <w:pPr>
        <w:rPr>
          <w:rFonts w:ascii="Times New Roman" w:hAnsi="Times New Roman" w:cs="Times New Roman"/>
          <w:sz w:val="28"/>
          <w:szCs w:val="28"/>
          <w:lang w:eastAsia="ru-RU"/>
        </w:rPr>
      </w:pPr>
      <w:r>
        <w:rPr>
          <w:lang w:eastAsia="ru-RU"/>
        </w:rPr>
        <w:br w:type="page"/>
      </w:r>
    </w:p>
    <w:p w:rsidR="00AF030F" w:rsidRPr="009A46E0" w:rsidRDefault="00894151" w:rsidP="00660D1A">
      <w:pPr>
        <w:pStyle w:val="afb"/>
        <w:numPr>
          <w:ilvl w:val="0"/>
          <w:numId w:val="9"/>
        </w:numPr>
      </w:pPr>
      <w:bookmarkStart w:id="3" w:name="_Toc454780515"/>
      <w:r w:rsidRPr="009A46E0">
        <w:lastRenderedPageBreak/>
        <w:t>Анализ задачи</w:t>
      </w:r>
      <w:bookmarkEnd w:id="3"/>
    </w:p>
    <w:p w:rsidR="00894151" w:rsidRPr="00894151" w:rsidRDefault="00894151" w:rsidP="00894151">
      <w:pPr>
        <w:spacing w:after="0" w:line="360" w:lineRule="auto"/>
        <w:ind w:firstLine="708"/>
        <w:jc w:val="both"/>
        <w:rPr>
          <w:rFonts w:ascii="Times New Roman" w:eastAsia="Times New Roman" w:hAnsi="Times New Roman" w:cs="Times New Roman"/>
          <w:bCs/>
          <w:sz w:val="28"/>
          <w:szCs w:val="28"/>
          <w:lang w:eastAsia="ru-RU"/>
        </w:rPr>
      </w:pPr>
      <w:bookmarkStart w:id="4" w:name="_Toc454054368"/>
      <w:bookmarkStart w:id="5" w:name="_Toc454054480"/>
      <w:bookmarkStart w:id="6" w:name="_Toc454055309"/>
      <w:bookmarkStart w:id="7" w:name="_Toc454055376"/>
      <w:bookmarkStart w:id="8" w:name="_Toc454055767"/>
      <w:bookmarkStart w:id="9" w:name="_Toc454060627"/>
      <w:bookmarkEnd w:id="4"/>
      <w:bookmarkEnd w:id="5"/>
      <w:bookmarkEnd w:id="6"/>
      <w:bookmarkEnd w:id="7"/>
      <w:bookmarkEnd w:id="8"/>
      <w:bookmarkEnd w:id="9"/>
      <w:r w:rsidRPr="00894151">
        <w:rPr>
          <w:rFonts w:ascii="Times New Roman" w:eastAsia="Times New Roman" w:hAnsi="Times New Roman" w:cs="Times New Roman"/>
          <w:bCs/>
          <w:sz w:val="28"/>
          <w:szCs w:val="28"/>
          <w:lang w:eastAsia="ru-RU"/>
        </w:rPr>
        <w:t xml:space="preserve">Для моделирования улично-дорожной сети необходимо воспользоваться методами имитационного моделирования, которое в отличие от аналитического моделирования позволяет описывать системы произвольной сложности. Имитационная модель реализует логику функционирования </w:t>
      </w:r>
      <w:proofErr w:type="gramStart"/>
      <w:r w:rsidRPr="00894151">
        <w:rPr>
          <w:rFonts w:ascii="Times New Roman" w:eastAsia="Times New Roman" w:hAnsi="Times New Roman" w:cs="Times New Roman"/>
          <w:bCs/>
          <w:sz w:val="28"/>
          <w:szCs w:val="28"/>
          <w:lang w:eastAsia="ru-RU"/>
        </w:rPr>
        <w:t>системы</w:t>
      </w:r>
      <w:proofErr w:type="gramEnd"/>
      <w:r w:rsidRPr="00894151">
        <w:rPr>
          <w:rFonts w:ascii="Times New Roman" w:eastAsia="Times New Roman" w:hAnsi="Times New Roman" w:cs="Times New Roman"/>
          <w:bCs/>
          <w:sz w:val="28"/>
          <w:szCs w:val="28"/>
          <w:lang w:eastAsia="ru-RU"/>
        </w:rPr>
        <w:t xml:space="preserve"> и взаимодействие элементов системы во времени, учитывая наиболее существенные причинно-следственные связи, присущие рассматриваемой системе. Для реализации имитационной модели необходимо первоначально [13]:</w:t>
      </w:r>
    </w:p>
    <w:p w:rsidR="00894151" w:rsidRPr="00894151" w:rsidRDefault="00894151" w:rsidP="00F56FC4">
      <w:pPr>
        <w:pStyle w:val="a4"/>
        <w:rPr>
          <w:lang w:eastAsia="ru-RU"/>
        </w:rPr>
      </w:pPr>
      <w:r w:rsidRPr="00894151">
        <w:rPr>
          <w:lang w:eastAsia="ru-RU"/>
        </w:rPr>
        <w:t>определить объект и цели моделирования;</w:t>
      </w:r>
    </w:p>
    <w:p w:rsidR="00894151" w:rsidRPr="00894151" w:rsidRDefault="00894151" w:rsidP="00F56FC4">
      <w:pPr>
        <w:pStyle w:val="a4"/>
        <w:rPr>
          <w:lang w:eastAsia="ru-RU"/>
        </w:rPr>
      </w:pPr>
      <w:r w:rsidRPr="00894151">
        <w:rPr>
          <w:lang w:eastAsia="ru-RU"/>
        </w:rPr>
        <w:t>составить концептуальную модель;</w:t>
      </w:r>
    </w:p>
    <w:p w:rsidR="00894151" w:rsidRPr="00894151" w:rsidRDefault="00894151" w:rsidP="00F56FC4">
      <w:pPr>
        <w:pStyle w:val="a4"/>
        <w:rPr>
          <w:lang w:eastAsia="ru-RU"/>
        </w:rPr>
      </w:pPr>
      <w:r w:rsidRPr="00894151">
        <w:rPr>
          <w:lang w:eastAsia="ru-RU"/>
        </w:rPr>
        <w:t>определить общую математическую модель;</w:t>
      </w:r>
    </w:p>
    <w:p w:rsidR="00894151" w:rsidRPr="00894151" w:rsidRDefault="00894151" w:rsidP="00F56FC4">
      <w:pPr>
        <w:pStyle w:val="a4"/>
        <w:rPr>
          <w:lang w:eastAsia="ru-RU"/>
        </w:rPr>
      </w:pPr>
      <w:r w:rsidRPr="00894151">
        <w:rPr>
          <w:lang w:eastAsia="ru-RU"/>
        </w:rPr>
        <w:t xml:space="preserve">разработать общий моделирующий алгоритм. </w:t>
      </w:r>
    </w:p>
    <w:p w:rsidR="009A46E0" w:rsidRPr="009A46E0" w:rsidRDefault="009A46E0" w:rsidP="00660D1A">
      <w:pPr>
        <w:pStyle w:val="a1"/>
        <w:numPr>
          <w:ilvl w:val="0"/>
          <w:numId w:val="3"/>
        </w:numPr>
        <w:rPr>
          <w:vanish/>
          <w:lang w:eastAsia="ru-RU"/>
        </w:rPr>
      </w:pPr>
    </w:p>
    <w:p w:rsidR="009A46E0" w:rsidRPr="009A46E0" w:rsidRDefault="009A46E0" w:rsidP="00660D1A">
      <w:pPr>
        <w:pStyle w:val="a1"/>
        <w:numPr>
          <w:ilvl w:val="0"/>
          <w:numId w:val="3"/>
        </w:numPr>
        <w:rPr>
          <w:vanish/>
          <w:lang w:eastAsia="ru-RU"/>
        </w:rPr>
      </w:pPr>
    </w:p>
    <w:p w:rsidR="00894151" w:rsidRPr="00894151" w:rsidRDefault="00894151" w:rsidP="009A46E0">
      <w:pPr>
        <w:pStyle w:val="a0"/>
        <w:spacing w:after="0"/>
        <w:rPr>
          <w:lang w:eastAsia="ru-RU"/>
        </w:rPr>
      </w:pPr>
      <w:bookmarkStart w:id="10" w:name="_Toc454780516"/>
      <w:r w:rsidRPr="00894151">
        <w:rPr>
          <w:lang w:eastAsia="ru-RU"/>
        </w:rPr>
        <w:t>Анализ цели и объектов моделирования</w:t>
      </w:r>
      <w:bookmarkEnd w:id="10"/>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Любая автоматизированная система управления, к которой в полной мере относится интеллектуальная транспортная система (</w:t>
      </w:r>
      <w:r w:rsidR="00C17C2A">
        <w:rPr>
          <w:rFonts w:ascii="Times New Roman" w:eastAsia="Times New Roman" w:hAnsi="Times New Roman" w:cs="Times New Roman"/>
          <w:bCs/>
          <w:sz w:val="28"/>
          <w:szCs w:val="28"/>
          <w:lang w:eastAsia="ru-RU"/>
        </w:rPr>
        <w:t xml:space="preserve">далее </w:t>
      </w:r>
      <w:r w:rsidRPr="00894151">
        <w:rPr>
          <w:rFonts w:ascii="Times New Roman" w:eastAsia="Times New Roman" w:hAnsi="Times New Roman" w:cs="Times New Roman"/>
          <w:bCs/>
          <w:sz w:val="28"/>
          <w:szCs w:val="28"/>
          <w:lang w:eastAsia="ru-RU"/>
        </w:rPr>
        <w:t>ИТС), делает одну простую вещь: она собирает информацию об объекте управления, анализирует ее и оказывает на этот объект прямое или косвенное управляющее воздействие.</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Объектом управления для ИТС являются транспортные потоки. Источником информации об объекте управления являются датчики и детекторы на дороге, смежные информационные системы и ввод данных оператором.</w:t>
      </w:r>
    </w:p>
    <w:p w:rsidR="00894151" w:rsidRPr="00894151" w:rsidRDefault="00BD1054" w:rsidP="00894151">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Д</w:t>
      </w:r>
      <w:r w:rsidR="00894151" w:rsidRPr="00894151">
        <w:rPr>
          <w:rFonts w:ascii="Times New Roman" w:eastAsia="Times New Roman" w:hAnsi="Times New Roman" w:cs="Times New Roman"/>
          <w:bCs/>
          <w:sz w:val="28"/>
          <w:szCs w:val="28"/>
          <w:lang w:eastAsia="ru-RU"/>
        </w:rPr>
        <w:t>ля анализа информации об объекте управления необходимо заложить в систему некое представление об этом объекте, которое и называется моделью. Детальность и точность модели определяется исключительно задачами, стоящими перед ИТС.</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Целью создания модели является оценка эффективности работы дорожной сети в зависимости от конфигурации сети и способа светофорного </w:t>
      </w:r>
      <w:r w:rsidRPr="00894151">
        <w:rPr>
          <w:rFonts w:ascii="Times New Roman" w:eastAsia="Times New Roman" w:hAnsi="Times New Roman" w:cs="Times New Roman"/>
          <w:bCs/>
          <w:sz w:val="28"/>
          <w:szCs w:val="28"/>
          <w:lang w:eastAsia="ru-RU"/>
        </w:rPr>
        <w:lastRenderedPageBreak/>
        <w:t>регулирования. Оценка эффективности производится на основе информации о передвижении транспортных сре</w:t>
      </w:r>
      <w:proofErr w:type="gramStart"/>
      <w:r w:rsidRPr="00894151">
        <w:rPr>
          <w:rFonts w:ascii="Times New Roman" w:eastAsia="Times New Roman" w:hAnsi="Times New Roman" w:cs="Times New Roman"/>
          <w:bCs/>
          <w:sz w:val="28"/>
          <w:szCs w:val="28"/>
          <w:lang w:eastAsia="ru-RU"/>
        </w:rPr>
        <w:t>дств в р</w:t>
      </w:r>
      <w:proofErr w:type="gramEnd"/>
      <w:r w:rsidRPr="00894151">
        <w:rPr>
          <w:rFonts w:ascii="Times New Roman" w:eastAsia="Times New Roman" w:hAnsi="Times New Roman" w:cs="Times New Roman"/>
          <w:bCs/>
          <w:sz w:val="28"/>
          <w:szCs w:val="28"/>
          <w:lang w:eastAsia="ru-RU"/>
        </w:rPr>
        <w:t>амках модели.</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Необходимо выделить основные составляющие модели и их параметры, а также определить основные характеристики транспортных средств, на основе которых будет проводиться анализ эффективности работы моделируемой дорожной сети.</w:t>
      </w:r>
    </w:p>
    <w:p w:rsidR="00894151" w:rsidRPr="00894151" w:rsidRDefault="00894151" w:rsidP="00894151">
      <w:pPr>
        <w:autoSpaceDE w:val="0"/>
        <w:autoSpaceDN w:val="0"/>
        <w:adjustRightInd w:val="0"/>
        <w:spacing w:after="0" w:line="360" w:lineRule="auto"/>
        <w:jc w:val="both"/>
        <w:rPr>
          <w:rFonts w:ascii="TimesNewRomanPSMT" w:eastAsia="Times New Roman" w:hAnsi="TimesNewRomanPSMT" w:cs="TimesNewRomanPSMT"/>
          <w:sz w:val="28"/>
          <w:szCs w:val="28"/>
          <w:lang w:eastAsia="ru-RU"/>
        </w:rPr>
      </w:pPr>
      <w:r w:rsidRPr="00894151">
        <w:rPr>
          <w:rFonts w:ascii="Times New Roman" w:eastAsia="Times New Roman" w:hAnsi="Times New Roman" w:cs="Times New Roman"/>
          <w:bCs/>
          <w:sz w:val="28"/>
          <w:szCs w:val="28"/>
          <w:lang w:eastAsia="ru-RU"/>
        </w:rPr>
        <w:tab/>
        <w:t>Взаимодействие модели с внешней средой заключается в возможности извне динамически управлять режимом работы светофоров. Соответственно, необходимо описать способ такого управления светофорами.</w:t>
      </w:r>
      <w:r w:rsidRPr="00894151">
        <w:rPr>
          <w:rFonts w:ascii="Times New Roman" w:eastAsia="Times New Roman" w:hAnsi="Times New Roman" w:cs="Times New Roman"/>
          <w:bCs/>
          <w:sz w:val="28"/>
          <w:szCs w:val="28"/>
          <w:lang w:eastAsia="ru-RU"/>
        </w:rPr>
        <w:br/>
      </w:r>
      <w:r w:rsidRPr="00894151">
        <w:rPr>
          <w:rFonts w:ascii="Times New Roman" w:eastAsia="Times New Roman" w:hAnsi="Times New Roman" w:cs="Times New Roman"/>
          <w:bCs/>
          <w:sz w:val="28"/>
          <w:szCs w:val="28"/>
          <w:lang w:eastAsia="ru-RU"/>
        </w:rPr>
        <w:tab/>
      </w:r>
      <w:r w:rsidRPr="00894151">
        <w:rPr>
          <w:rFonts w:ascii="TimesNewRomanPSMT" w:eastAsia="Times New Roman" w:hAnsi="TimesNewRomanPSMT" w:cs="TimesNewRomanPSMT"/>
          <w:sz w:val="28"/>
          <w:szCs w:val="28"/>
          <w:lang w:eastAsia="ru-RU"/>
        </w:rPr>
        <w:t>В данной работе объектом моделирования является регулируемый перекресток</w:t>
      </w:r>
      <w:r w:rsidR="00E354A5">
        <w:rPr>
          <w:rFonts w:ascii="TimesNewRomanPSMT" w:eastAsia="Times New Roman" w:hAnsi="TimesNewRomanPSMT" w:cs="TimesNewRomanPSMT"/>
          <w:sz w:val="28"/>
          <w:szCs w:val="28"/>
          <w:lang w:eastAsia="ru-RU"/>
        </w:rPr>
        <w:t xml:space="preserve"> (рисунок 1)</w:t>
      </w:r>
      <w:r w:rsidRPr="00894151">
        <w:rPr>
          <w:rFonts w:ascii="TimesNewRomanPSMT" w:eastAsia="Times New Roman" w:hAnsi="TimesNewRomanPSMT" w:cs="TimesNewRomanPSMT"/>
          <w:sz w:val="28"/>
          <w:szCs w:val="28"/>
          <w:lang w:eastAsia="ru-RU"/>
        </w:rPr>
        <w:t>. Он является наиболее важным элементов улично-дорожной сети, поэтому сейчас в мире разработано большое множество компьютерных программ для анализа и моделирования как существующих, так проектируемых регулируемых пересечений. Несмотря на то, что среди этого множества программ существуют такие, которые предоставляют информацию о задержках на перекрестке, длинах очередей на подходах к перекрестку, потоке насыщения, и уровне обслуживания, нет ни одной программы, позволяющей предоставить сразу все эту информацию как для существующих, так и для проектируемых условий движения. Так, например, если два пересечения расположены слишком близко друг к другу, одна компьютерная программа может быть полезной для определения задержек на пересечении, но не является эффективным средством для определения других параметров транспортного потока</w:t>
      </w:r>
      <w:r w:rsidR="008E2033">
        <w:rPr>
          <w:rFonts w:ascii="TimesNewRomanPSMT" w:eastAsia="Times New Roman" w:hAnsi="TimesNewRomanPSMT" w:cs="TimesNewRomanPSMT"/>
          <w:sz w:val="28"/>
          <w:szCs w:val="28"/>
          <w:lang w:eastAsia="ru-RU"/>
        </w:rPr>
        <w:t xml:space="preserve"> </w:t>
      </w:r>
      <w:r w:rsidR="00BD1054">
        <w:rPr>
          <w:rFonts w:ascii="TimesNewRomanPSMT" w:eastAsia="Times New Roman" w:hAnsi="TimesNewRomanPSMT" w:cs="TimesNewRomanPSMT"/>
          <w:sz w:val="28"/>
          <w:szCs w:val="28"/>
          <w:lang w:eastAsia="ru-RU"/>
        </w:rPr>
        <w:t>таких, как длина очереди</w:t>
      </w:r>
      <w:r w:rsidRPr="00894151">
        <w:rPr>
          <w:rFonts w:ascii="TimesNewRomanPSMT" w:eastAsia="Times New Roman" w:hAnsi="TimesNewRomanPSMT" w:cs="TimesNewRomanPSMT"/>
          <w:sz w:val="28"/>
          <w:szCs w:val="28"/>
          <w:lang w:eastAsia="ru-RU"/>
        </w:rPr>
        <w:t>.</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val="en-US"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2D358EB7" wp14:editId="7AB0BFEB">
            <wp:extent cx="4743450" cy="5619750"/>
            <wp:effectExtent l="0" t="0" r="0" b="0"/>
            <wp:docPr id="39" name="Рисунок 39" descr="C:\Users\Андрей\Desktop\2016-05-08_2203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2016-05-08_220326.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5619750"/>
                    </a:xfrm>
                    <a:prstGeom prst="rect">
                      <a:avLst/>
                    </a:prstGeom>
                    <a:noFill/>
                    <a:ln>
                      <a:noFill/>
                    </a:ln>
                  </pic:spPr>
                </pic:pic>
              </a:graphicData>
            </a:graphic>
          </wp:inline>
        </w:drawing>
      </w:r>
    </w:p>
    <w:p w:rsidR="00894151" w:rsidRPr="00894151" w:rsidRDefault="00894151" w:rsidP="00A00886">
      <w:pPr>
        <w:autoSpaceDE w:val="0"/>
        <w:autoSpaceDN w:val="0"/>
        <w:adjustRightInd w:val="0"/>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1 – </w:t>
      </w:r>
      <w:r w:rsidRPr="00894151">
        <w:rPr>
          <w:rFonts w:ascii="TimesNewRomanPSMT" w:eastAsia="Times New Roman" w:hAnsi="TimesNewRomanPSMT" w:cs="TimesNewRomanPSMT"/>
          <w:sz w:val="28"/>
          <w:szCs w:val="28"/>
          <w:lang w:eastAsia="ru-RU"/>
        </w:rPr>
        <w:t>Геометрические элементы регулируемого перекрестка и элементы</w:t>
      </w:r>
      <w:r w:rsidR="00A00886">
        <w:rPr>
          <w:rFonts w:ascii="TimesNewRomanPSMT" w:eastAsia="Times New Roman" w:hAnsi="TimesNewRomanPSMT" w:cs="TimesNewRomanPSMT"/>
          <w:sz w:val="28"/>
          <w:szCs w:val="28"/>
          <w:lang w:eastAsia="ru-RU"/>
        </w:rPr>
        <w:t xml:space="preserve"> </w:t>
      </w:r>
      <w:r w:rsidRPr="00894151">
        <w:rPr>
          <w:rFonts w:ascii="TimesNewRomanPSMT" w:eastAsia="Times New Roman" w:hAnsi="TimesNewRomanPSMT" w:cs="TimesNewRomanPSMT"/>
          <w:sz w:val="28"/>
          <w:szCs w:val="28"/>
          <w:lang w:eastAsia="ru-RU"/>
        </w:rPr>
        <w:t>управления транспортными и пешеходными потоками</w:t>
      </w:r>
    </w:p>
    <w:p w:rsidR="00894151" w:rsidRPr="00894151" w:rsidRDefault="00894151" w:rsidP="00A00886">
      <w:pPr>
        <w:spacing w:before="240"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bCs/>
          <w:sz w:val="28"/>
          <w:szCs w:val="28"/>
          <w:lang w:eastAsia="ru-RU"/>
        </w:rPr>
        <w:t>Систему перекрестков со светофорами можно представить в виде графа, вершинами которого являются перекрестки, а ребрами – улицы. Н</w:t>
      </w:r>
      <w:r w:rsidRPr="00894151">
        <w:rPr>
          <w:rFonts w:ascii="Times New Roman" w:eastAsia="Times New Roman" w:hAnsi="Times New Roman" w:cs="Times New Roman"/>
          <w:sz w:val="28"/>
          <w:szCs w:val="28"/>
          <w:lang w:eastAsia="ru-RU"/>
        </w:rPr>
        <w:t xml:space="preserve">апример, как </w:t>
      </w:r>
      <w:r w:rsidR="00E354A5">
        <w:rPr>
          <w:rFonts w:ascii="Times New Roman" w:eastAsia="Times New Roman" w:hAnsi="Times New Roman" w:cs="Times New Roman"/>
          <w:sz w:val="28"/>
          <w:szCs w:val="28"/>
          <w:lang w:eastAsia="ru-RU"/>
        </w:rPr>
        <w:t>это изображено на рисунке 2.</w:t>
      </w:r>
    </w:p>
    <w:p w:rsidR="00894151" w:rsidRPr="00894151" w:rsidRDefault="00894151" w:rsidP="00894151">
      <w:pPr>
        <w:spacing w:after="0" w:line="360" w:lineRule="auto"/>
        <w:ind w:firstLine="709"/>
        <w:jc w:val="both"/>
        <w:rPr>
          <w:rFonts w:ascii="Times New Roman" w:eastAsia="Times New Roman" w:hAnsi="Times New Roman" w:cs="Times New Roman"/>
          <w:sz w:val="28"/>
          <w:szCs w:val="28"/>
          <w:lang w:eastAsia="ru-RU"/>
        </w:rPr>
      </w:pP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5FEA18F1" wp14:editId="32CBC8DE">
            <wp:extent cx="5741670" cy="2764155"/>
            <wp:effectExtent l="0" t="0" r="0" b="0"/>
            <wp:docPr id="40" name="Рисунок 40" descr="двуслойный гра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услойный граф"/>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670" cy="2764155"/>
                    </a:xfrm>
                    <a:prstGeom prst="rect">
                      <a:avLst/>
                    </a:prstGeom>
                    <a:noFill/>
                    <a:ln>
                      <a:noFill/>
                    </a:ln>
                  </pic:spPr>
                </pic:pic>
              </a:graphicData>
            </a:graphic>
          </wp:inline>
        </w:drawing>
      </w:r>
    </w:p>
    <w:p w:rsidR="00894151" w:rsidRPr="00894151" w:rsidRDefault="00E354A5" w:rsidP="00894151">
      <w:pPr>
        <w:spacing w:after="0" w:line="360" w:lineRule="auto"/>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Рисунок 2</w:t>
      </w:r>
      <w:r w:rsidR="00894151" w:rsidRPr="00894151">
        <w:rPr>
          <w:rFonts w:ascii="Times New Roman" w:eastAsia="Times New Roman" w:hAnsi="Times New Roman" w:cs="Times New Roman"/>
          <w:bCs/>
          <w:sz w:val="28"/>
          <w:szCs w:val="28"/>
          <w:lang w:eastAsia="ru-RU"/>
        </w:rPr>
        <w:t xml:space="preserve"> – Представление </w:t>
      </w:r>
      <w:r w:rsidR="00894151" w:rsidRPr="00894151">
        <w:rPr>
          <w:rFonts w:ascii="Times New Roman" w:eastAsia="Times New Roman" w:hAnsi="Times New Roman" w:cs="Times New Roman"/>
          <w:bCs/>
          <w:sz w:val="28"/>
          <w:szCs w:val="28"/>
          <w:lang w:val="en-US" w:eastAsia="ru-RU"/>
        </w:rPr>
        <w:t>T</w:t>
      </w:r>
      <w:r w:rsidR="00894151" w:rsidRPr="00894151">
        <w:rPr>
          <w:rFonts w:ascii="Times New Roman" w:eastAsia="Times New Roman" w:hAnsi="Times New Roman" w:cs="Times New Roman"/>
          <w:bCs/>
          <w:sz w:val="28"/>
          <w:szCs w:val="28"/>
          <w:lang w:eastAsia="ru-RU"/>
        </w:rPr>
        <w:t>-образного перекрестка в виде двухслойного ориентированного графа</w:t>
      </w:r>
    </w:p>
    <w:p w:rsidR="00894151" w:rsidRPr="00894151" w:rsidRDefault="00894151" w:rsidP="00894151">
      <w:pPr>
        <w:spacing w:after="0" w:line="360" w:lineRule="auto"/>
        <w:ind w:firstLine="708"/>
        <w:jc w:val="both"/>
        <w:rPr>
          <w:rFonts w:ascii="Times New Roman" w:eastAsia="Times New Roman" w:hAnsi="Times New Roman" w:cs="Times New Roman"/>
          <w:bCs/>
          <w:sz w:val="28"/>
          <w:szCs w:val="28"/>
          <w:lang w:eastAsia="ru-RU"/>
        </w:rPr>
      </w:pPr>
      <w:proofErr w:type="gramStart"/>
      <w:r w:rsidRPr="00894151">
        <w:rPr>
          <w:rFonts w:ascii="Times New Roman" w:eastAsia="Times New Roman" w:hAnsi="Times New Roman" w:cs="Times New Roman"/>
          <w:bCs/>
          <w:sz w:val="28"/>
          <w:szCs w:val="28"/>
          <w:lang w:eastAsia="ru-RU"/>
        </w:rPr>
        <w:t xml:space="preserve">Граф состоит из двух слоев: топологического – для представления пространственных характеристик дорожной сети и логического – для представления семантических свойств. </w:t>
      </w:r>
      <w:proofErr w:type="gramEnd"/>
    </w:p>
    <w:p w:rsidR="00C61E49" w:rsidRDefault="00894151" w:rsidP="00C61E49">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Первый слой задается </w:t>
      </w:r>
      <w:r w:rsidR="00C61E49">
        <w:rPr>
          <w:rFonts w:ascii="Times New Roman" w:eastAsia="Times New Roman" w:hAnsi="Times New Roman" w:cs="Times New Roman"/>
          <w:sz w:val="28"/>
          <w:szCs w:val="28"/>
          <w:lang w:eastAsia="ru-RU"/>
        </w:rPr>
        <w:t xml:space="preserve">в виде ориентированного графа: </w:t>
      </w:r>
    </w:p>
    <w:p w:rsidR="00894151" w:rsidRPr="008906E6" w:rsidRDefault="00C61E49" w:rsidP="00C61E49">
      <w:pPr>
        <w:widowControl w:val="0"/>
        <w:tabs>
          <w:tab w:val="left" w:pos="3969"/>
          <w:tab w:val="left" w:pos="8931"/>
        </w:tabs>
        <w:overflowPunct w:val="0"/>
        <w:autoSpaceDE w:val="0"/>
        <w:autoSpaceDN w:val="0"/>
        <w:adjustRightInd w:val="0"/>
        <w:spacing w:after="0" w:line="360" w:lineRule="auto"/>
        <w:rPr>
          <w:rFonts w:ascii="Times New Roman" w:eastAsia="Times New Roman" w:hAnsi="Times New Roman" w:cs="Times New Roman"/>
          <w:sz w:val="28"/>
          <w:szCs w:val="28"/>
          <w:lang w:eastAsia="ru-RU"/>
        </w:rPr>
      </w:pPr>
      <w:r>
        <w:rPr>
          <w:rStyle w:val="afffd"/>
          <w:rFonts w:ascii="Times New Roman" w:eastAsiaTheme="minorHAnsi" w:hAnsi="Times New Roman"/>
          <w:i w:val="0"/>
        </w:rPr>
        <w:tab/>
      </w:r>
      <m:oMath>
        <m:sSub>
          <m:sSubPr>
            <m:ctrlPr>
              <w:rPr>
                <w:rStyle w:val="afffd"/>
                <w:rFonts w:eastAsiaTheme="minorHAnsi"/>
                <w:bCs w:val="0"/>
                <w:i w:val="0"/>
              </w:rPr>
            </m:ctrlPr>
          </m:sSubPr>
          <m:e>
            <m:r>
              <m:rPr>
                <m:sty m:val="p"/>
              </m:rPr>
              <w:rPr>
                <w:rStyle w:val="afffd"/>
                <w:rFonts w:eastAsiaTheme="minorHAnsi"/>
              </w:rPr>
              <m:t>G</m:t>
            </m:r>
          </m:e>
          <m:sub>
            <m:r>
              <m:rPr>
                <m:sty m:val="p"/>
              </m:rPr>
              <w:rPr>
                <w:rStyle w:val="afffd"/>
                <w:rFonts w:eastAsiaTheme="minorHAnsi"/>
              </w:rPr>
              <m:t>t</m:t>
            </m:r>
          </m:sub>
        </m:sSub>
        <m:r>
          <m:rPr>
            <m:sty m:val="p"/>
          </m:rPr>
          <w:rPr>
            <w:rStyle w:val="afffd"/>
            <w:rFonts w:eastAsiaTheme="minorHAnsi"/>
          </w:rPr>
          <m:t>=</m:t>
        </m:r>
        <m:d>
          <m:dPr>
            <m:begChr m:val="〈"/>
            <m:endChr m:val="〉"/>
            <m:ctrlPr>
              <w:rPr>
                <w:rStyle w:val="afffd"/>
                <w:rFonts w:eastAsiaTheme="minorHAnsi"/>
                <w:bCs w:val="0"/>
                <w:i w:val="0"/>
              </w:rPr>
            </m:ctrlPr>
          </m:dPr>
          <m:e>
            <m:sSub>
              <m:sSubPr>
                <m:ctrlPr>
                  <w:rPr>
                    <w:rStyle w:val="afffd"/>
                    <w:rFonts w:eastAsiaTheme="minorHAnsi"/>
                    <w:bCs w:val="0"/>
                    <w:i w:val="0"/>
                  </w:rPr>
                </m:ctrlPr>
              </m:sSubPr>
              <m:e>
                <m:r>
                  <m:rPr>
                    <m:sty m:val="p"/>
                  </m:rPr>
                  <w:rPr>
                    <w:rStyle w:val="afffd"/>
                    <w:rFonts w:eastAsiaTheme="minorHAnsi"/>
                  </w:rPr>
                  <m:t>V</m:t>
                </m:r>
              </m:e>
              <m:sub>
                <m:r>
                  <m:rPr>
                    <m:sty m:val="p"/>
                  </m:rPr>
                  <w:rPr>
                    <w:rStyle w:val="afffd"/>
                    <w:rFonts w:eastAsiaTheme="minorHAnsi"/>
                  </w:rPr>
                  <m:t>t</m:t>
                </m:r>
              </m:sub>
            </m:sSub>
            <m:r>
              <m:rPr>
                <m:sty m:val="p"/>
              </m:rPr>
              <w:rPr>
                <w:rStyle w:val="afffd"/>
                <w:rFonts w:eastAsiaTheme="minorHAnsi"/>
              </w:rPr>
              <m:t>,</m:t>
            </m:r>
            <m:sSub>
              <m:sSubPr>
                <m:ctrlPr>
                  <w:rPr>
                    <w:rStyle w:val="afffd"/>
                    <w:rFonts w:eastAsiaTheme="minorHAnsi"/>
                    <w:bCs w:val="0"/>
                    <w:i w:val="0"/>
                  </w:rPr>
                </m:ctrlPr>
              </m:sSubPr>
              <m:e>
                <m:r>
                  <m:rPr>
                    <m:sty m:val="p"/>
                  </m:rPr>
                  <w:rPr>
                    <w:rStyle w:val="afffd"/>
                    <w:rFonts w:eastAsiaTheme="minorHAnsi"/>
                  </w:rPr>
                  <m:t>R</m:t>
                </m:r>
              </m:e>
              <m:sub>
                <m:r>
                  <m:rPr>
                    <m:sty m:val="p"/>
                  </m:rPr>
                  <w:rPr>
                    <w:rStyle w:val="afffd"/>
                    <w:rFonts w:eastAsiaTheme="minorHAnsi"/>
                  </w:rPr>
                  <m:t>t</m:t>
                </m:r>
              </m:sub>
            </m:sSub>
          </m:e>
        </m:d>
      </m:oMath>
      <w:r w:rsidR="00B63073" w:rsidRPr="008906E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(1)</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B63073">
        <w:rPr>
          <w:rFonts w:ascii="Times New Roman" w:eastAsia="Times New Roman" w:hAnsi="Times New Roman" w:cs="Times New Roman"/>
          <w:sz w:val="28"/>
          <w:szCs w:val="28"/>
          <w:lang w:eastAsia="ru-RU"/>
        </w:rPr>
        <w:t xml:space="preserve"> </w:t>
      </w:r>
      <w:r w:rsidR="00B63073">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t</m:t>
            </m:r>
          </m:sub>
        </m:sSub>
      </m:oMath>
      <w:r w:rsidRPr="00894151">
        <w:rPr>
          <w:rFonts w:ascii="Times New Roman" w:eastAsia="Times New Roman" w:hAnsi="Times New Roman" w:cs="Times New Roman"/>
          <w:sz w:val="28"/>
          <w:szCs w:val="28"/>
          <w:lang w:eastAsia="ru-RU"/>
        </w:rPr>
        <w:t xml:space="preserve"> – множество топологических вершин, соответствующих пространстве</w:t>
      </w:r>
      <w:r w:rsidR="00B63073">
        <w:rPr>
          <w:rFonts w:ascii="Times New Roman" w:eastAsia="Times New Roman" w:hAnsi="Times New Roman" w:cs="Times New Roman"/>
          <w:sz w:val="28"/>
          <w:szCs w:val="28"/>
          <w:lang w:eastAsia="ru-RU"/>
        </w:rPr>
        <w:t>нным точкам виртуального мира;</w:t>
      </w:r>
      <w:r w:rsidR="00B63073" w:rsidRPr="00B63073">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t</m:t>
            </m:r>
          </m:sub>
        </m:sSub>
      </m:oMath>
      <w:r w:rsidR="00B63073" w:rsidRPr="00B63073">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 множество топологических ребер, определяющих наличие проезжей части между топологическими узлами.</w:t>
      </w:r>
    </w:p>
    <w:p w:rsidR="00DD255F" w:rsidRDefault="00894151" w:rsidP="00DD255F">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Второй слой задается </w:t>
      </w:r>
      <w:r w:rsidR="00DD255F">
        <w:rPr>
          <w:rFonts w:ascii="Times New Roman" w:eastAsia="Times New Roman" w:hAnsi="Times New Roman" w:cs="Times New Roman"/>
          <w:sz w:val="28"/>
          <w:szCs w:val="28"/>
          <w:lang w:eastAsia="ru-RU"/>
        </w:rPr>
        <w:t xml:space="preserve">в виде ориентированного графа: </w:t>
      </w:r>
    </w:p>
    <w:p w:rsidR="00894151" w:rsidRPr="009B3179" w:rsidRDefault="00DD255F" w:rsidP="00DD255F">
      <w:pPr>
        <w:pStyle w:val="afffc"/>
        <w:tabs>
          <w:tab w:val="clear" w:pos="2268"/>
          <w:tab w:val="clear" w:pos="9072"/>
          <w:tab w:val="left" w:pos="3969"/>
          <w:tab w:val="left" w:pos="8931"/>
        </w:tabs>
        <w:rPr>
          <w:rFonts w:ascii="Times New Roman" w:hAnsi="Times New Roman"/>
        </w:rPr>
      </w:pPr>
      <w:r>
        <w:rPr>
          <w:rFonts w:ascii="Times New Roman" w:hAnsi="Times New Roman"/>
        </w:rPr>
        <w:tab/>
      </w:r>
      <m:oMath>
        <m:sSub>
          <m:sSubPr>
            <m:ctrlPr/>
          </m:sSubPr>
          <m:e>
            <m:r>
              <w:rPr>
                <w:lang w:val="en-US"/>
              </w:rPr>
              <m:t>G</m:t>
            </m:r>
          </m:e>
          <m:sub>
            <m:r>
              <m:t>l</m:t>
            </m:r>
          </m:sub>
        </m:sSub>
        <m:r>
          <m:t>=</m:t>
        </m:r>
        <m:d>
          <m:dPr>
            <m:begChr m:val="〈"/>
            <m:endChr m:val="〉"/>
            <m:ctrlPr>
              <w:rPr>
                <w:lang w:val="en-US"/>
              </w:rPr>
            </m:ctrlPr>
          </m:dPr>
          <m:e>
            <m:sSub>
              <m:sSubPr>
                <m:ctrlPr>
                  <w:rPr>
                    <w:lang w:val="en-US"/>
                  </w:rPr>
                </m:ctrlPr>
              </m:sSubPr>
              <m:e>
                <m:r>
                  <w:rPr>
                    <w:lang w:val="en-US"/>
                  </w:rPr>
                  <m:t>V</m:t>
                </m:r>
              </m:e>
              <m:sub>
                <m:r>
                  <w:rPr>
                    <w:lang w:val="en-US"/>
                  </w:rPr>
                  <m:t>l</m:t>
                </m:r>
              </m:sub>
            </m:sSub>
            <m:r>
              <m:t>,</m:t>
            </m:r>
            <m:sSub>
              <m:sSubPr>
                <m:ctrlPr>
                  <w:rPr>
                    <w:lang w:val="en-US"/>
                  </w:rPr>
                </m:ctrlPr>
              </m:sSubPr>
              <m:e>
                <m:r>
                  <w:rPr>
                    <w:lang w:val="en-US"/>
                  </w:rPr>
                  <m:t>R</m:t>
                </m:r>
              </m:e>
              <m:sub>
                <m:r>
                  <w:rPr>
                    <w:lang w:val="en-US"/>
                  </w:rPr>
                  <m:t>l</m:t>
                </m:r>
              </m:sub>
            </m:sSub>
          </m:e>
        </m:d>
      </m:oMath>
      <w:r w:rsidR="009B3179" w:rsidRPr="009B3179">
        <w:rPr>
          <w:rFonts w:ascii="Times New Roman" w:hAnsi="Times New Roman"/>
        </w:rPr>
        <w:t>,</w:t>
      </w:r>
      <w:r>
        <w:rPr>
          <w:rFonts w:ascii="Times New Roman" w:hAnsi="Times New Roman"/>
        </w:rPr>
        <w:tab/>
      </w:r>
      <w:r w:rsidRPr="00DD255F">
        <w:rPr>
          <w:rFonts w:ascii="Times New Roman" w:hAnsi="Times New Roman"/>
          <w:i w:val="0"/>
        </w:rPr>
        <w:t>(</w:t>
      </w:r>
      <w:r>
        <w:rPr>
          <w:rFonts w:ascii="Times New Roman" w:hAnsi="Times New Roman"/>
          <w:i w:val="0"/>
        </w:rPr>
        <w:t>2</w:t>
      </w:r>
      <w:r w:rsidRPr="00DD255F">
        <w:rPr>
          <w:rFonts w:ascii="Times New Roman" w:hAnsi="Times New Roman"/>
          <w:i w:val="0"/>
        </w:rPr>
        <w:t>)</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m:t>
            </m:r>
          </m:sub>
        </m:sSub>
      </m:oMath>
      <w:r w:rsidR="00F368AC" w:rsidRPr="00F368AC">
        <w:rPr>
          <w:rFonts w:ascii="Times New Roman" w:eastAsia="Times New Roman" w:hAnsi="Times New Roman" w:cs="Times New Roman"/>
          <w:sz w:val="28"/>
          <w:szCs w:val="28"/>
          <w:lang w:eastAsia="ru-RU"/>
        </w:rPr>
        <w:t xml:space="preserve"> </w:t>
      </w:r>
      <w:r w:rsidRPr="00894151">
        <w:rPr>
          <w:rFonts w:ascii="Symbol" w:eastAsia="Times New Roman" w:hAnsi="Symbol" w:cs="Symbol"/>
          <w:sz w:val="28"/>
          <w:szCs w:val="28"/>
          <w:lang w:eastAsia="ru-RU"/>
        </w:rPr>
        <w:t></w:t>
      </w:r>
      <w:r w:rsidR="00F368AC">
        <w:rPr>
          <w:rFonts w:ascii="Symbol" w:eastAsia="Times New Roman" w:hAnsi="Symbol" w:cs="Symbol"/>
          <w:sz w:val="28"/>
          <w:szCs w:val="28"/>
          <w:lang w:val="en-US" w:eastAsia="ru-RU"/>
        </w:rPr>
        <w:t></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t</m:t>
            </m:r>
          </m:sub>
        </m:sSub>
      </m:oMath>
      <w:r w:rsidR="00F368AC"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 xml:space="preserve"> – множество логических вершин, базирующи</w:t>
      </w:r>
      <w:r w:rsidR="00F368AC">
        <w:rPr>
          <w:rFonts w:ascii="Times New Roman" w:eastAsia="Times New Roman" w:hAnsi="Times New Roman" w:cs="Times New Roman"/>
          <w:sz w:val="28"/>
          <w:szCs w:val="28"/>
          <w:lang w:eastAsia="ru-RU"/>
        </w:rPr>
        <w:t>хся на топологических вершинах;</w:t>
      </w:r>
      <w:r w:rsidR="00F368AC" w:rsidRPr="00F368AC">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 логических ребер, определяющих наличие логического участка дороги между логическими узлами.</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На основе последнего могут быть введены модели представления перекрестков:</w:t>
      </w:r>
    </w:p>
    <w:p w:rsidR="00894151" w:rsidRPr="00064E9B" w:rsidRDefault="00DD255F" w:rsidP="00DD255F">
      <w:pPr>
        <w:pStyle w:val="afffc"/>
        <w:tabs>
          <w:tab w:val="clear" w:pos="2268"/>
          <w:tab w:val="clear" w:pos="9072"/>
          <w:tab w:val="left" w:pos="3969"/>
          <w:tab w:val="left" w:pos="8931"/>
        </w:tabs>
        <w:rPr>
          <w:rFonts w:ascii="Times New Roman" w:hAnsi="Times New Roman"/>
        </w:rPr>
      </w:pPr>
      <w:r>
        <w:rPr>
          <w:rFonts w:ascii="Times New Roman" w:hAnsi="Times New Roman"/>
          <w:i w:val="0"/>
        </w:rPr>
        <w:tab/>
      </w:r>
      <m:oMath>
        <m:sSub>
          <m:sSubPr>
            <m:ctrlPr>
              <w:rPr>
                <w:lang w:val="en-US"/>
              </w:rPr>
            </m:ctrlPr>
          </m:sSubPr>
          <m:e>
            <m:r>
              <w:rPr>
                <w:lang w:val="en-US"/>
              </w:rPr>
              <m:t>C</m:t>
            </m:r>
          </m:e>
          <m:sub>
            <m:r>
              <w:rPr>
                <w:lang w:val="en-US"/>
              </w:rPr>
              <m:t>i</m:t>
            </m:r>
          </m:sub>
        </m:sSub>
        <m:r>
          <m:t>=</m:t>
        </m:r>
        <m:d>
          <m:dPr>
            <m:begChr m:val="〈"/>
            <m:endChr m:val="〉"/>
            <m:ctrlPr>
              <w:rPr>
                <w:lang w:val="en-US"/>
              </w:rPr>
            </m:ctrlPr>
          </m:dPr>
          <m:e>
            <m:sSub>
              <m:sSubPr>
                <m:ctrlPr>
                  <w:rPr>
                    <w:lang w:val="en-US"/>
                  </w:rPr>
                </m:ctrlPr>
              </m:sSubPr>
              <m:e>
                <m:r>
                  <w:rPr>
                    <w:lang w:val="en-US"/>
                  </w:rPr>
                  <m:t>V</m:t>
                </m:r>
              </m:e>
              <m:sub>
                <m:r>
                  <w:rPr>
                    <w:lang w:val="en-US"/>
                  </w:rPr>
                  <m:t>li</m:t>
                </m:r>
              </m:sub>
            </m:sSub>
            <m:r>
              <m:t>,</m:t>
            </m:r>
            <m:sSub>
              <m:sSubPr>
                <m:ctrlPr>
                  <w:rPr>
                    <w:lang w:val="en-US"/>
                  </w:rPr>
                </m:ctrlPr>
              </m:sSubPr>
              <m:e>
                <m:r>
                  <w:rPr>
                    <w:lang w:val="en-US"/>
                  </w:rPr>
                  <m:t>R</m:t>
                </m:r>
              </m:e>
              <m:sub>
                <m:r>
                  <w:rPr>
                    <w:lang w:val="en-US"/>
                  </w:rPr>
                  <m:t>li</m:t>
                </m:r>
              </m:sub>
            </m:sSub>
          </m:e>
        </m:d>
      </m:oMath>
      <w:r w:rsidR="00894151" w:rsidRPr="00064E9B">
        <w:rPr>
          <w:rFonts w:ascii="Times New Roman" w:hAnsi="Times New Roman"/>
        </w:rPr>
        <w:t>,</w:t>
      </w:r>
      <w:r>
        <w:rPr>
          <w:rFonts w:ascii="Times New Roman" w:hAnsi="Times New Roman"/>
        </w:rPr>
        <w:tab/>
      </w:r>
      <w:r w:rsidRPr="00DD255F">
        <w:rPr>
          <w:rFonts w:ascii="Times New Roman" w:hAnsi="Times New Roman"/>
          <w:i w:val="0"/>
        </w:rPr>
        <w:t>(</w:t>
      </w:r>
      <w:r>
        <w:rPr>
          <w:rFonts w:ascii="Times New Roman" w:hAnsi="Times New Roman"/>
          <w:i w:val="0"/>
        </w:rPr>
        <w:t>3</w:t>
      </w:r>
      <w:r w:rsidRPr="00DD255F">
        <w:rPr>
          <w:rFonts w:ascii="Times New Roman" w:hAnsi="Times New Roman"/>
          <w:i w:val="0"/>
        </w:rPr>
        <w:t>)</w:t>
      </w:r>
      <w:r>
        <w:rPr>
          <w:rFonts w:ascii="Times New Roman" w:hAnsi="Times New Roman"/>
        </w:rPr>
        <w:tab/>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li</m:t>
            </m:r>
          </m:sub>
        </m:sSub>
      </m:oMath>
      <w:r w:rsidRPr="00894151">
        <w:rPr>
          <w:rFonts w:ascii="Times New Roman" w:eastAsia="Times New Roman" w:hAnsi="Times New Roman" w:cs="Times New Roman"/>
          <w:sz w:val="28"/>
          <w:szCs w:val="28"/>
          <w:lang w:eastAsia="ru-RU"/>
        </w:rPr>
        <w:t xml:space="preserve"> </w:t>
      </w:r>
      <w:r w:rsidRPr="00894151">
        <w:rPr>
          <w:rFonts w:ascii="Symbol" w:eastAsia="Times New Roman" w:hAnsi="Symbol" w:cs="Symbol"/>
          <w:sz w:val="28"/>
          <w:szCs w:val="28"/>
          <w:lang w:eastAsia="ru-RU"/>
        </w:rPr>
        <w:t></w:t>
      </w:r>
      <w:r w:rsidRPr="00894151">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w:t>
      </w:r>
      <w:r w:rsidR="00064E9B">
        <w:rPr>
          <w:rFonts w:ascii="Times New Roman" w:eastAsia="Times New Roman" w:hAnsi="Times New Roman" w:cs="Times New Roman"/>
          <w:sz w:val="28"/>
          <w:szCs w:val="28"/>
          <w:lang w:eastAsia="ru-RU"/>
        </w:rPr>
        <w:t xml:space="preserve"> логических вершин, образующих </w:t>
      </w:r>
      <w:proofErr w:type="spellStart"/>
      <w:r w:rsidR="008678D0" w:rsidRPr="008678D0">
        <w:rPr>
          <w:rFonts w:ascii="Times New Roman" w:eastAsia="Times New Roman" w:hAnsi="Times New Roman" w:cs="Times New Roman"/>
          <w:i/>
          <w:sz w:val="28"/>
          <w:szCs w:val="28"/>
          <w:lang w:val="en-US" w:eastAsia="ru-RU"/>
        </w:rPr>
        <w:t>i</w:t>
      </w:r>
      <w:proofErr w:type="spellEnd"/>
      <w:r w:rsidRPr="00AB0068">
        <w:rPr>
          <w:rFonts w:ascii="Times New Roman" w:eastAsia="Times New Roman" w:hAnsi="Times New Roman" w:cs="Times New Roman"/>
          <w:i/>
          <w:sz w:val="28"/>
          <w:szCs w:val="28"/>
          <w:lang w:eastAsia="ru-RU"/>
        </w:rPr>
        <w:t>-</w:t>
      </w:r>
      <w:proofErr w:type="spellStart"/>
      <w:r w:rsidRPr="00894151">
        <w:rPr>
          <w:rFonts w:ascii="Times New Roman" w:eastAsia="Times New Roman" w:hAnsi="Times New Roman" w:cs="Times New Roman"/>
          <w:sz w:val="28"/>
          <w:szCs w:val="28"/>
          <w:lang w:eastAsia="ru-RU"/>
        </w:rPr>
        <w:t>ый</w:t>
      </w:r>
      <w:proofErr w:type="spellEnd"/>
      <w:r w:rsidRPr="00894151">
        <w:rPr>
          <w:rFonts w:ascii="Times New Roman" w:eastAsia="Times New Roman" w:hAnsi="Times New Roman" w:cs="Times New Roman"/>
          <w:sz w:val="28"/>
          <w:szCs w:val="28"/>
          <w:lang w:eastAsia="ru-RU"/>
        </w:rPr>
        <w:t xml:space="preserve"> перекресток;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li</m:t>
            </m:r>
          </m:sub>
        </m:sSub>
      </m:oMath>
      <w:r w:rsidR="00064E9B" w:rsidRPr="00894151">
        <w:rPr>
          <w:rFonts w:ascii="Times New Roman" w:eastAsia="Times New Roman" w:hAnsi="Times New Roman" w:cs="Times New Roman"/>
          <w:sz w:val="28"/>
          <w:szCs w:val="28"/>
          <w:lang w:eastAsia="ru-RU"/>
        </w:rPr>
        <w:t xml:space="preserve"> </w:t>
      </w:r>
      <w:r w:rsidR="00064E9B" w:rsidRPr="00894151">
        <w:rPr>
          <w:rFonts w:ascii="Symbol" w:eastAsia="Times New Roman" w:hAnsi="Symbol" w:cs="Symbol"/>
          <w:sz w:val="28"/>
          <w:szCs w:val="28"/>
          <w:lang w:eastAsia="ru-RU"/>
        </w:rPr>
        <w:t></w:t>
      </w:r>
      <w:r w:rsidR="00064E9B" w:rsidRPr="00894151">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 логических ребер, соединяющих узлы перекрестка.</w:t>
      </w:r>
    </w:p>
    <w:p w:rsidR="00894151" w:rsidRPr="00894151" w:rsidRDefault="00894151" w:rsidP="00826FF6">
      <w:pPr>
        <w:pStyle w:val="a0"/>
        <w:spacing w:after="0"/>
        <w:rPr>
          <w:lang w:eastAsia="ru-RU"/>
        </w:rPr>
      </w:pPr>
      <w:bookmarkStart w:id="11" w:name="_Toc454780517"/>
      <w:r w:rsidRPr="00894151">
        <w:rPr>
          <w:lang w:eastAsia="ru-RU"/>
        </w:rPr>
        <w:t>Классификация моделей по уровню детализации</w:t>
      </w:r>
      <w:bookmarkEnd w:id="11"/>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Созданные модели исторически разделились на три группы: макро–, мезо– и микромодели, различающиеся степенью детализации моделируемого объекта.</w:t>
      </w:r>
    </w:p>
    <w:p w:rsidR="00894151" w:rsidRPr="00AB0068" w:rsidRDefault="00894151" w:rsidP="00894151">
      <w:pPr>
        <w:widowControl w:val="0"/>
        <w:overflowPunct w:val="0"/>
        <w:autoSpaceDE w:val="0"/>
        <w:autoSpaceDN w:val="0"/>
        <w:adjustRightInd w:val="0"/>
        <w:spacing w:after="0" w:line="360" w:lineRule="auto"/>
        <w:ind w:right="20" w:firstLine="709"/>
        <w:jc w:val="both"/>
        <w:rPr>
          <w:rFonts w:ascii="Times New Roman" w:eastAsia="UnBatang" w:hAnsi="Times New Roman" w:cs="Times New Roman"/>
          <w:sz w:val="28"/>
          <w:szCs w:val="28"/>
          <w:lang w:val="en-US" w:eastAsia="ru-RU"/>
        </w:rPr>
      </w:pPr>
      <w:r w:rsidRPr="00894151">
        <w:rPr>
          <w:rFonts w:ascii="Times New Roman" w:eastAsia="UnBatang" w:hAnsi="Times New Roman" w:cs="Times New Roman"/>
          <w:sz w:val="28"/>
          <w:szCs w:val="28"/>
          <w:lang w:eastAsia="ru-RU"/>
        </w:rPr>
        <w:t>Динамические макроскопические модели</w:t>
      </w:r>
      <w:r w:rsidRPr="00894151">
        <w:rPr>
          <w:rFonts w:ascii="Times New Roman" w:eastAsia="Times New Roman" w:hAnsi="Times New Roman" w:cs="Times New Roman"/>
          <w:sz w:val="28"/>
          <w:szCs w:val="28"/>
          <w:lang w:eastAsia="ru-RU"/>
        </w:rPr>
        <w:t xml:space="preserve">, такие как модель </w:t>
      </w:r>
      <w:proofErr w:type="spellStart"/>
      <w:r w:rsidR="00F745B9">
        <w:rPr>
          <w:rFonts w:ascii="Times New Roman" w:eastAsia="Times New Roman" w:hAnsi="Times New Roman" w:cs="Times New Roman"/>
          <w:sz w:val="28"/>
          <w:szCs w:val="28"/>
          <w:lang w:eastAsia="ru-RU"/>
        </w:rPr>
        <w:t>Лайтхилла</w:t>
      </w:r>
      <w:proofErr w:type="spellEnd"/>
      <w:r w:rsidR="00F745B9">
        <w:rPr>
          <w:rFonts w:ascii="Times New Roman" w:eastAsia="Times New Roman" w:hAnsi="Times New Roman" w:cs="Times New Roman"/>
          <w:sz w:val="28"/>
          <w:szCs w:val="28"/>
          <w:lang w:eastAsia="ru-RU"/>
        </w:rPr>
        <w:t>–</w:t>
      </w:r>
      <w:proofErr w:type="spellStart"/>
      <w:r w:rsidR="00F745B9">
        <w:rPr>
          <w:rFonts w:ascii="Times New Roman" w:eastAsia="Times New Roman" w:hAnsi="Times New Roman" w:cs="Times New Roman"/>
          <w:sz w:val="28"/>
          <w:szCs w:val="28"/>
          <w:lang w:eastAsia="ru-RU"/>
        </w:rPr>
        <w:t>Уитема</w:t>
      </w:r>
      <w:proofErr w:type="spellEnd"/>
      <w:r w:rsidR="00E354A5" w:rsidRPr="00E354A5">
        <w:rPr>
          <w:rFonts w:ascii="Times New Roman" w:eastAsia="Times New Roman" w:hAnsi="Times New Roman" w:cs="Times New Roman"/>
          <w:sz w:val="28"/>
          <w:szCs w:val="28"/>
          <w:lang w:eastAsia="ru-RU"/>
        </w:rPr>
        <w:t>–</w:t>
      </w:r>
      <w:proofErr w:type="spellStart"/>
      <w:r w:rsidR="00E354A5" w:rsidRPr="00E354A5">
        <w:rPr>
          <w:rFonts w:ascii="Times New Roman" w:eastAsia="Times New Roman" w:hAnsi="Times New Roman" w:cs="Times New Roman"/>
          <w:sz w:val="28"/>
          <w:szCs w:val="28"/>
          <w:lang w:eastAsia="ru-RU"/>
        </w:rPr>
        <w:t>Ричардса</w:t>
      </w:r>
      <w:proofErr w:type="spellEnd"/>
      <w:r w:rsidR="00E354A5" w:rsidRPr="00E354A5">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LWR (</w:t>
      </w:r>
      <w:proofErr w:type="spellStart"/>
      <w:r w:rsidRPr="00894151">
        <w:rPr>
          <w:rFonts w:ascii="Times New Roman" w:eastAsia="Times New Roman" w:hAnsi="Times New Roman" w:cs="Times New Roman"/>
          <w:sz w:val="28"/>
          <w:szCs w:val="28"/>
          <w:lang w:eastAsia="ru-RU"/>
        </w:rPr>
        <w:t>Ligh</w:t>
      </w:r>
      <w:r w:rsidR="00F745B9">
        <w:rPr>
          <w:rFonts w:ascii="Times New Roman" w:eastAsia="Times New Roman" w:hAnsi="Times New Roman" w:cs="Times New Roman"/>
          <w:sz w:val="28"/>
          <w:szCs w:val="28"/>
          <w:lang w:val="en-US" w:eastAsia="ru-RU"/>
        </w:rPr>
        <w:t>th</w:t>
      </w:r>
      <w:r w:rsidRPr="00894151">
        <w:rPr>
          <w:rFonts w:ascii="Times New Roman" w:eastAsia="Times New Roman" w:hAnsi="Times New Roman" w:cs="Times New Roman"/>
          <w:sz w:val="28"/>
          <w:szCs w:val="28"/>
          <w:lang w:eastAsia="ru-RU"/>
        </w:rPr>
        <w:t>ill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Whitham</w:t>
      </w:r>
      <w:proofErr w:type="spellEnd"/>
      <w:r w:rsidRPr="00894151">
        <w:rPr>
          <w:rFonts w:ascii="Times New Roman" w:eastAsia="Times New Roman" w:hAnsi="Times New Roman" w:cs="Times New Roman"/>
          <w:sz w:val="28"/>
          <w:szCs w:val="28"/>
          <w:lang w:eastAsia="ru-RU"/>
        </w:rPr>
        <w:t xml:space="preserve"> и </w:t>
      </w:r>
      <w:proofErr w:type="spellStart"/>
      <w:r w:rsidRPr="00894151">
        <w:rPr>
          <w:rFonts w:ascii="Times New Roman" w:eastAsia="Times New Roman" w:hAnsi="Times New Roman" w:cs="Times New Roman"/>
          <w:sz w:val="28"/>
          <w:szCs w:val="28"/>
          <w:lang w:eastAsia="ru-RU"/>
        </w:rPr>
        <w:t>Richards</w:t>
      </w:r>
      <w:proofErr w:type="spellEnd"/>
      <w:r w:rsidRPr="00894151">
        <w:rPr>
          <w:rFonts w:ascii="Times New Roman" w:eastAsia="Times New Roman" w:hAnsi="Times New Roman" w:cs="Times New Roman"/>
          <w:sz w:val="28"/>
          <w:szCs w:val="28"/>
          <w:lang w:eastAsia="ru-RU"/>
        </w:rPr>
        <w:t>),</w:t>
      </w:r>
      <w:r w:rsidRPr="00894151">
        <w:rPr>
          <w:rFonts w:ascii="Times New Roman" w:eastAsia="UnBatang" w:hAnsi="Times New Roman" w:cs="Times New Roman"/>
          <w:sz w:val="28"/>
          <w:szCs w:val="28"/>
          <w:lang w:eastAsia="ru-RU"/>
        </w:rPr>
        <w:t xml:space="preserve"> описывают процесс изменения транспортного потока во времени и пространстве с помощью дифференциальных уравнений. Уравнения описывают изменения определенного параметра, характеризующего транспортный поток, например, плотность потока автомобилей, среднюю скорость движения автомобилей, пропускную</w:t>
      </w:r>
      <w:r w:rsidR="00AB0068">
        <w:rPr>
          <w:rFonts w:ascii="Times New Roman" w:eastAsia="UnBatang" w:hAnsi="Times New Roman" w:cs="Times New Roman"/>
          <w:sz w:val="28"/>
          <w:szCs w:val="28"/>
          <w:lang w:eastAsia="ru-RU"/>
        </w:rPr>
        <w:t xml:space="preserve"> способность дорожного участка.</w:t>
      </w:r>
    </w:p>
    <w:p w:rsidR="00894151" w:rsidRPr="00894151" w:rsidRDefault="00894151" w:rsidP="00894151">
      <w:pPr>
        <w:widowControl w:val="0"/>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UnBatang" w:hAnsi="Times New Roman" w:cs="Times New Roman"/>
          <w:sz w:val="28"/>
          <w:szCs w:val="28"/>
          <w:lang w:eastAsia="ru-RU"/>
        </w:rPr>
        <w:t xml:space="preserve">Как правило, макроскопические модели имеют невысокие требования к компьютеру. Среди программных продуктов, реализующих макроскопический подход, можно отметить </w:t>
      </w:r>
      <w:proofErr w:type="gramStart"/>
      <w:r w:rsidRPr="00894151">
        <w:rPr>
          <w:rFonts w:ascii="Times New Roman" w:eastAsia="UnBatang" w:hAnsi="Times New Roman" w:cs="Times New Roman"/>
          <w:sz w:val="28"/>
          <w:szCs w:val="28"/>
          <w:lang w:eastAsia="ru-RU"/>
        </w:rPr>
        <w:t>следующие</w:t>
      </w:r>
      <w:proofErr w:type="gramEnd"/>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PTV</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VISSUM</w:t>
      </w:r>
      <w:r w:rsidRPr="00894151">
        <w:rPr>
          <w:rFonts w:ascii="Times New Roman" w:eastAsia="UnBatang" w:hAnsi="Times New Roman" w:cs="Times New Roman"/>
          <w:sz w:val="28"/>
          <w:szCs w:val="28"/>
          <w:lang w:eastAsia="ru-RU"/>
        </w:rPr>
        <w:t xml:space="preserve"> (интерфейс</w:t>
      </w:r>
      <w:r w:rsidR="00F745B9">
        <w:rPr>
          <w:rFonts w:ascii="Times New Roman" w:eastAsia="UnBatang" w:hAnsi="Times New Roman" w:cs="Times New Roman"/>
          <w:sz w:val="28"/>
          <w:szCs w:val="28"/>
          <w:lang w:eastAsia="ru-RU"/>
        </w:rPr>
        <w:t xml:space="preserve"> программы приведен на рисунке </w:t>
      </w:r>
      <w:r w:rsidR="00F745B9" w:rsidRPr="00F745B9">
        <w:rPr>
          <w:rFonts w:ascii="Times New Roman" w:eastAsia="UnBatang" w:hAnsi="Times New Roman" w:cs="Times New Roman"/>
          <w:sz w:val="28"/>
          <w:szCs w:val="28"/>
          <w:lang w:eastAsia="ru-RU"/>
        </w:rPr>
        <w:t>3</w:t>
      </w:r>
      <w:r w:rsidRPr="00894151">
        <w:rPr>
          <w:rFonts w:ascii="Times New Roman" w:eastAsia="UnBatang" w:hAnsi="Times New Roman" w:cs="Times New Roman"/>
          <w:sz w:val="28"/>
          <w:szCs w:val="28"/>
          <w:lang w:eastAsia="ru-RU"/>
        </w:rPr>
        <w:t xml:space="preserve">), </w:t>
      </w:r>
      <w:proofErr w:type="spellStart"/>
      <w:r w:rsidRPr="00894151">
        <w:rPr>
          <w:rFonts w:ascii="Times New Roman" w:eastAsia="UnBatang" w:hAnsi="Times New Roman" w:cs="Times New Roman"/>
          <w:sz w:val="28"/>
          <w:szCs w:val="28"/>
          <w:lang w:val="en-US" w:eastAsia="ru-RU"/>
        </w:rPr>
        <w:t>SimTraffic</w:t>
      </w:r>
      <w:proofErr w:type="spellEnd"/>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PARAMICS</w:t>
      </w:r>
      <w:r w:rsidRPr="00894151">
        <w:rPr>
          <w:rFonts w:ascii="Times New Roman" w:eastAsia="UnBatang"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xml:space="preserve">Главным преимуществом макромоделей по настоящее время остается скорость расчета показателей управления. Главным недостатком данных моделей является слабая точность в </w:t>
      </w:r>
      <w:proofErr w:type="spellStart"/>
      <w:r w:rsidRPr="00894151">
        <w:rPr>
          <w:rFonts w:ascii="Times New Roman" w:eastAsia="Times New Roman" w:hAnsi="Times New Roman" w:cs="Times New Roman"/>
          <w:bCs/>
          <w:sz w:val="28"/>
          <w:szCs w:val="28"/>
          <w:lang w:eastAsia="ru-RU"/>
        </w:rPr>
        <w:t>предзаторных</w:t>
      </w:r>
      <w:proofErr w:type="spellEnd"/>
      <w:r w:rsidRPr="00894151">
        <w:rPr>
          <w:rFonts w:ascii="Times New Roman" w:eastAsia="Times New Roman" w:hAnsi="Times New Roman" w:cs="Times New Roman"/>
          <w:bCs/>
          <w:sz w:val="28"/>
          <w:szCs w:val="28"/>
          <w:lang w:eastAsia="ru-RU"/>
        </w:rPr>
        <w:t xml:space="preserve"> и заторных условиях движения.</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6220989A" wp14:editId="178B493A">
            <wp:extent cx="4561205" cy="3657600"/>
            <wp:effectExtent l="0" t="0" r="0" b="0"/>
            <wp:docPr id="41" name="Рисунок 41" descr="C:\Users\Андрей\Desktop\VI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Андрей\Desktop\VISU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1205" cy="3657600"/>
                    </a:xfrm>
                    <a:prstGeom prst="rect">
                      <a:avLst/>
                    </a:prstGeom>
                    <a:noFill/>
                    <a:ln>
                      <a:noFill/>
                    </a:ln>
                  </pic:spPr>
                </pic:pic>
              </a:graphicData>
            </a:graphic>
          </wp:inline>
        </w:drawing>
      </w:r>
    </w:p>
    <w:p w:rsidR="00894151" w:rsidRPr="00894151" w:rsidRDefault="00F745B9"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Рисунок </w:t>
      </w:r>
      <w:r w:rsidRPr="00F745B9">
        <w:rPr>
          <w:rFonts w:ascii="Times New Roman" w:eastAsia="Times New Roman" w:hAnsi="Times New Roman" w:cs="Times New Roman"/>
          <w:bCs/>
          <w:sz w:val="28"/>
          <w:szCs w:val="28"/>
          <w:lang w:eastAsia="ru-RU"/>
        </w:rPr>
        <w:t>3</w:t>
      </w:r>
      <w:r w:rsidR="00894151" w:rsidRPr="00894151">
        <w:rPr>
          <w:rFonts w:ascii="Times New Roman" w:eastAsia="Times New Roman" w:hAnsi="Times New Roman" w:cs="Times New Roman"/>
          <w:bCs/>
          <w:sz w:val="28"/>
          <w:szCs w:val="28"/>
          <w:lang w:eastAsia="ru-RU"/>
        </w:rPr>
        <w:t xml:space="preserve"> – Интерфейс программы для </w:t>
      </w:r>
      <w:proofErr w:type="spellStart"/>
      <w:r w:rsidR="00894151" w:rsidRPr="00894151">
        <w:rPr>
          <w:rFonts w:ascii="Times New Roman" w:eastAsia="Times New Roman" w:hAnsi="Times New Roman" w:cs="Times New Roman"/>
          <w:bCs/>
          <w:sz w:val="28"/>
          <w:szCs w:val="28"/>
          <w:lang w:eastAsia="ru-RU"/>
        </w:rPr>
        <w:t>макромоделирования</w:t>
      </w:r>
      <w:proofErr w:type="spellEnd"/>
      <w:r w:rsidR="00894151" w:rsidRPr="00894151">
        <w:rPr>
          <w:rFonts w:ascii="Times New Roman" w:eastAsia="Times New Roman" w:hAnsi="Times New Roman" w:cs="Times New Roman"/>
          <w:bCs/>
          <w:sz w:val="28"/>
          <w:szCs w:val="28"/>
          <w:lang w:eastAsia="ru-RU"/>
        </w:rPr>
        <w:t xml:space="preserve"> </w:t>
      </w:r>
      <w:r w:rsidR="00894151" w:rsidRPr="00894151">
        <w:rPr>
          <w:rFonts w:ascii="Times New Roman" w:eastAsia="UnBatang" w:hAnsi="Times New Roman" w:cs="Times New Roman"/>
          <w:sz w:val="28"/>
          <w:szCs w:val="28"/>
          <w:lang w:val="en-US" w:eastAsia="ru-RU"/>
        </w:rPr>
        <w:t>PTV</w:t>
      </w:r>
      <w:r w:rsidR="00894151" w:rsidRPr="00894151">
        <w:rPr>
          <w:rFonts w:ascii="Times New Roman" w:eastAsia="UnBatang" w:hAnsi="Times New Roman" w:cs="Times New Roman"/>
          <w:sz w:val="28"/>
          <w:szCs w:val="28"/>
          <w:lang w:eastAsia="ru-RU"/>
        </w:rPr>
        <w:t xml:space="preserve"> </w:t>
      </w:r>
      <w:r w:rsidR="00894151" w:rsidRPr="00894151">
        <w:rPr>
          <w:rFonts w:ascii="Times New Roman" w:eastAsia="UnBatang" w:hAnsi="Times New Roman" w:cs="Times New Roman"/>
          <w:sz w:val="28"/>
          <w:szCs w:val="28"/>
          <w:lang w:val="en-US" w:eastAsia="ru-RU"/>
        </w:rPr>
        <w:t>VISSUM</w:t>
      </w:r>
    </w:p>
    <w:p w:rsidR="00A33CAF" w:rsidRPr="00A33CAF" w:rsidRDefault="00894151"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В противовес макромоделям были разработаны микромодели. </w:t>
      </w:r>
      <w:r w:rsidR="00AB0068" w:rsidRPr="00894151">
        <w:rPr>
          <w:rFonts w:ascii="Times New Roman" w:eastAsia="UnBatang" w:hAnsi="Times New Roman" w:cs="Times New Roman"/>
          <w:sz w:val="28"/>
          <w:szCs w:val="28"/>
          <w:lang w:eastAsia="ru-RU"/>
        </w:rPr>
        <w:t xml:space="preserve">В данном случае детально имитируется движением транспортных средств с целью </w:t>
      </w:r>
      <w:proofErr w:type="gramStart"/>
      <w:r w:rsidR="00AB0068" w:rsidRPr="00894151">
        <w:rPr>
          <w:rFonts w:ascii="Times New Roman" w:eastAsia="UnBatang" w:hAnsi="Times New Roman" w:cs="Times New Roman"/>
          <w:sz w:val="28"/>
          <w:szCs w:val="28"/>
          <w:lang w:eastAsia="ru-RU"/>
        </w:rPr>
        <w:t>установления показателей эффективности функционирования локального участка</w:t>
      </w:r>
      <w:proofErr w:type="gramEnd"/>
      <w:r w:rsidR="00AB0068" w:rsidRPr="00894151">
        <w:rPr>
          <w:rFonts w:ascii="Times New Roman" w:eastAsia="UnBatang" w:hAnsi="Times New Roman" w:cs="Times New Roman"/>
          <w:sz w:val="28"/>
          <w:szCs w:val="28"/>
          <w:lang w:eastAsia="ru-RU"/>
        </w:rPr>
        <w:t xml:space="preserve"> улично</w:t>
      </w:r>
      <w:r w:rsidR="00AB0068" w:rsidRPr="00AB0068">
        <w:rPr>
          <w:rFonts w:ascii="Times New Roman" w:eastAsia="UnBatang" w:hAnsi="Times New Roman" w:cs="Times New Roman"/>
          <w:i/>
          <w:sz w:val="28"/>
          <w:szCs w:val="28"/>
          <w:lang w:eastAsia="ru-RU"/>
        </w:rPr>
        <w:t>-</w:t>
      </w:r>
      <w:r w:rsidR="00AB0068" w:rsidRPr="00894151">
        <w:rPr>
          <w:rFonts w:ascii="Times New Roman" w:eastAsia="UnBatang" w:hAnsi="Times New Roman" w:cs="Times New Roman"/>
          <w:sz w:val="28"/>
          <w:szCs w:val="28"/>
          <w:lang w:eastAsia="ru-RU"/>
        </w:rPr>
        <w:t>дорожной сети.</w:t>
      </w:r>
      <w:r w:rsidR="00AB0068">
        <w:rPr>
          <w:rFonts w:ascii="Times New Roman" w:eastAsia="UnBatang"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Микромодели оперируют конкрет</w:t>
      </w:r>
      <w:r w:rsidR="00AA3113">
        <w:rPr>
          <w:rFonts w:ascii="Times New Roman" w:eastAsia="Times New Roman" w:hAnsi="Times New Roman" w:cs="Times New Roman"/>
          <w:bCs/>
          <w:sz w:val="28"/>
          <w:szCs w:val="28"/>
          <w:lang w:eastAsia="ru-RU"/>
        </w:rPr>
        <w:t>ными объектами из реального мира</w:t>
      </w:r>
      <w:r w:rsidR="00AA3113" w:rsidRPr="00AA3113">
        <w:rPr>
          <w:rFonts w:ascii="Times New Roman" w:eastAsia="Times New Roman" w:hAnsi="Times New Roman" w:cs="Times New Roman"/>
          <w:bCs/>
          <w:sz w:val="28"/>
          <w:szCs w:val="28"/>
          <w:lang w:eastAsia="ru-RU"/>
        </w:rPr>
        <w:t xml:space="preserve"> </w:t>
      </w:r>
      <w:r w:rsidR="00AA3113">
        <w:rPr>
          <w:rFonts w:ascii="Times New Roman" w:eastAsia="Times New Roman" w:hAnsi="Times New Roman" w:cs="Times New Roman"/>
          <w:bCs/>
          <w:sz w:val="28"/>
          <w:szCs w:val="28"/>
          <w:lang w:eastAsia="ru-RU"/>
        </w:rPr>
        <w:t xml:space="preserve">такими, как </w:t>
      </w:r>
      <w:r w:rsidRPr="00894151">
        <w:rPr>
          <w:rFonts w:ascii="Times New Roman" w:eastAsia="Times New Roman" w:hAnsi="Times New Roman" w:cs="Times New Roman"/>
          <w:bCs/>
          <w:sz w:val="28"/>
          <w:szCs w:val="28"/>
          <w:lang w:eastAsia="ru-RU"/>
        </w:rPr>
        <w:t>регулируемый перекресток, транспортная развязка, сеть улиц, ав</w:t>
      </w:r>
      <w:r w:rsidR="00AA3113">
        <w:rPr>
          <w:rFonts w:ascii="Times New Roman" w:eastAsia="Times New Roman" w:hAnsi="Times New Roman" w:cs="Times New Roman"/>
          <w:bCs/>
          <w:sz w:val="28"/>
          <w:szCs w:val="28"/>
          <w:lang w:eastAsia="ru-RU"/>
        </w:rPr>
        <w:t xml:space="preserve">томобиль. </w:t>
      </w:r>
      <w:r w:rsidR="00A33CAF">
        <w:rPr>
          <w:rFonts w:ascii="Times New Roman" w:eastAsia="UnBatang" w:hAnsi="Times New Roman" w:cs="Times New Roman"/>
          <w:sz w:val="28"/>
          <w:szCs w:val="28"/>
          <w:lang w:eastAsia="ru-RU"/>
        </w:rPr>
        <w:t>Х</w:t>
      </w:r>
      <w:r w:rsidRPr="00894151">
        <w:rPr>
          <w:rFonts w:ascii="Times New Roman" w:eastAsia="Times New Roman" w:hAnsi="Times New Roman" w:cs="Times New Roman"/>
          <w:bCs/>
          <w:sz w:val="28"/>
          <w:szCs w:val="28"/>
          <w:lang w:eastAsia="ru-RU"/>
        </w:rPr>
        <w:t>арактер поведения автомобиля описывается с помощью правил, которые определяют, когда автомобиль ускоряется, замедляет скорость</w:t>
      </w:r>
      <w:r w:rsidR="00AB0068" w:rsidRPr="00AB0068">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перестраивается в другой ряд, а также когда и как автомобиль выбирает и </w:t>
      </w:r>
      <w:r w:rsidR="00A33CAF">
        <w:rPr>
          <w:rFonts w:ascii="Times New Roman" w:eastAsia="Times New Roman" w:hAnsi="Times New Roman" w:cs="Times New Roman"/>
          <w:bCs/>
          <w:sz w:val="28"/>
          <w:szCs w:val="28"/>
          <w:lang w:eastAsia="ru-RU"/>
        </w:rPr>
        <w:t>меняет свой маршрут следования.</w:t>
      </w:r>
    </w:p>
    <w:p w:rsidR="00A33CAF" w:rsidRDefault="00A33CAF"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Если провести обобщение микроскопических моделей, то основными исходными данными для их функционирования являются количество полос для движения, ширина полос для движения, структура транспортного потока, интенсивность транспортных потоков, допустимая скорость движения, приоритетные направления движения, параметры светофорного регулирования. В результате работы микроскопических моделей, как правило, получают следующие выходные данные: длина очереди, задержки </w:t>
      </w:r>
      <w:r w:rsidRPr="00894151">
        <w:rPr>
          <w:rFonts w:ascii="Times New Roman" w:eastAsia="Times New Roman" w:hAnsi="Times New Roman" w:cs="Times New Roman"/>
          <w:bCs/>
          <w:sz w:val="28"/>
          <w:szCs w:val="28"/>
          <w:lang w:eastAsia="ru-RU"/>
        </w:rPr>
        <w:lastRenderedPageBreak/>
        <w:t>транспортных средств, средняя скорость, максимальная или минимальная скорость</w:t>
      </w:r>
      <w:r>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время движения, анимационное изображение локального участка сети. </w:t>
      </w:r>
    </w:p>
    <w:p w:rsidR="00A33CAF" w:rsidRDefault="00A33CAF"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UnBatang" w:hAnsi="Times New Roman" w:cs="Times New Roman"/>
          <w:sz w:val="28"/>
          <w:szCs w:val="28"/>
          <w:lang w:eastAsia="ru-RU"/>
        </w:rPr>
      </w:pPr>
      <w:r w:rsidRPr="00894151">
        <w:rPr>
          <w:rFonts w:ascii="Times New Roman" w:eastAsia="Times New Roman" w:hAnsi="Times New Roman" w:cs="Times New Roman"/>
          <w:bCs/>
          <w:sz w:val="28"/>
          <w:szCs w:val="28"/>
          <w:lang w:eastAsia="ru-RU"/>
        </w:rPr>
        <w:t xml:space="preserve">Главным достоинством данных моделей является </w:t>
      </w:r>
      <w:proofErr w:type="gramStart"/>
      <w:r w:rsidRPr="00894151">
        <w:rPr>
          <w:rFonts w:ascii="Times New Roman" w:eastAsia="Times New Roman" w:hAnsi="Times New Roman" w:cs="Times New Roman"/>
          <w:bCs/>
          <w:sz w:val="28"/>
          <w:szCs w:val="28"/>
          <w:lang w:eastAsia="ru-RU"/>
        </w:rPr>
        <w:t>существенно большая</w:t>
      </w:r>
      <w:proofErr w:type="gramEnd"/>
      <w:r w:rsidRPr="00894151">
        <w:rPr>
          <w:rFonts w:ascii="Times New Roman" w:eastAsia="Times New Roman" w:hAnsi="Times New Roman" w:cs="Times New Roman"/>
          <w:bCs/>
          <w:sz w:val="28"/>
          <w:szCs w:val="28"/>
          <w:lang w:eastAsia="ru-RU"/>
        </w:rPr>
        <w:t xml:space="preserve"> точность и гибкость, позволяющая производить моделирование </w:t>
      </w:r>
      <w:r>
        <w:rPr>
          <w:rFonts w:ascii="Times New Roman" w:eastAsia="Times New Roman" w:hAnsi="Times New Roman" w:cs="Times New Roman"/>
          <w:bCs/>
          <w:sz w:val="28"/>
          <w:szCs w:val="28"/>
          <w:lang w:eastAsia="ru-RU"/>
        </w:rPr>
        <w:t>транспортных потоков</w:t>
      </w:r>
      <w:r w:rsidRPr="00894151">
        <w:rPr>
          <w:rFonts w:ascii="Times New Roman" w:eastAsia="Times New Roman" w:hAnsi="Times New Roman" w:cs="Times New Roman"/>
          <w:bCs/>
          <w:sz w:val="28"/>
          <w:szCs w:val="28"/>
          <w:lang w:eastAsia="ru-RU"/>
        </w:rPr>
        <w:t xml:space="preserve"> с наиболее сложными топологиями транспортной сети. Главным недостатком является высокая вычислительная сложность, не позволяющая использовать данный класс моделей при адаптивном управлении в реальном времени.</w:t>
      </w:r>
    </w:p>
    <w:p w:rsidR="00894151" w:rsidRPr="009631AF" w:rsidRDefault="00894151" w:rsidP="00894151">
      <w:pPr>
        <w:widowControl w:val="0"/>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К программным пакетам, позволяющим строить микроскопические </w:t>
      </w:r>
      <w:proofErr w:type="spellStart"/>
      <w:r w:rsidRPr="00894151">
        <w:rPr>
          <w:rFonts w:ascii="Times New Roman" w:eastAsia="Times New Roman" w:hAnsi="Times New Roman" w:cs="Times New Roman"/>
          <w:bCs/>
          <w:sz w:val="28"/>
          <w:szCs w:val="28"/>
          <w:lang w:eastAsia="ru-RU"/>
        </w:rPr>
        <w:t>симуляционные</w:t>
      </w:r>
      <w:proofErr w:type="spellEnd"/>
      <w:r w:rsidRPr="00894151">
        <w:rPr>
          <w:rFonts w:ascii="Times New Roman" w:eastAsia="Times New Roman" w:hAnsi="Times New Roman" w:cs="Times New Roman"/>
          <w:bCs/>
          <w:sz w:val="28"/>
          <w:szCs w:val="28"/>
          <w:lang w:eastAsia="ru-RU"/>
        </w:rPr>
        <w:t xml:space="preserve"> модели, относят: </w:t>
      </w:r>
      <w:r w:rsidRPr="00894151">
        <w:rPr>
          <w:rFonts w:ascii="Times New Roman" w:eastAsia="Times New Roman" w:hAnsi="Times New Roman" w:cs="Times New Roman"/>
          <w:bCs/>
          <w:sz w:val="28"/>
          <w:szCs w:val="28"/>
          <w:lang w:val="en-US" w:eastAsia="ru-RU"/>
        </w:rPr>
        <w:t>MITSIM</w:t>
      </w:r>
      <w:r w:rsidRPr="00894151">
        <w:rPr>
          <w:rFonts w:ascii="Times New Roman" w:eastAsia="Times New Roman" w:hAnsi="Times New Roman" w:cs="Times New Roman"/>
          <w:bCs/>
          <w:sz w:val="28"/>
          <w:szCs w:val="28"/>
          <w:lang w:eastAsia="ru-RU"/>
        </w:rPr>
        <w:t xml:space="preserve"> (</w:t>
      </w:r>
      <w:proofErr w:type="gramStart"/>
      <w:r w:rsidRPr="00894151">
        <w:rPr>
          <w:rFonts w:ascii="Times New Roman" w:eastAsia="Times New Roman" w:hAnsi="Times New Roman" w:cs="Times New Roman"/>
          <w:bCs/>
          <w:sz w:val="28"/>
          <w:szCs w:val="28"/>
          <w:lang w:val="en-US" w:eastAsia="ru-RU"/>
        </w:rPr>
        <w:t>Microscopic</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Traffic</w:t>
      </w:r>
      <w:proofErr w:type="gram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Simulator</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PTV</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VISSIM</w:t>
      </w:r>
      <w:r w:rsidR="009631AF" w:rsidRPr="009631AF">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AIMSUN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Advanced</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Interactive</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Microscopic</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Simulator</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for</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Urban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and</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Non</w:t>
      </w:r>
      <w:r w:rsidR="009631AF" w:rsidRPr="00894151">
        <w:rPr>
          <w:rFonts w:ascii="Times New Roman" w:eastAsia="Times New Roman" w:hAnsi="Times New Roman" w:cs="Times New Roman"/>
          <w:bCs/>
          <w:sz w:val="28"/>
          <w:szCs w:val="28"/>
          <w:lang w:eastAsia="ru-RU"/>
        </w:rPr>
        <w:t>-</w:t>
      </w:r>
      <w:r w:rsidR="009631AF" w:rsidRPr="00894151">
        <w:rPr>
          <w:rFonts w:ascii="Times New Roman" w:eastAsia="Times New Roman" w:hAnsi="Times New Roman" w:cs="Times New Roman"/>
          <w:bCs/>
          <w:sz w:val="28"/>
          <w:szCs w:val="28"/>
          <w:lang w:val="en-US" w:eastAsia="ru-RU"/>
        </w:rPr>
        <w:t>Urban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Networks</w:t>
      </w:r>
      <w:r w:rsidR="009631AF">
        <w:rPr>
          <w:rFonts w:ascii="Times New Roman" w:eastAsia="Times New Roman" w:hAnsi="Times New Roman" w:cs="Times New Roman"/>
          <w:bCs/>
          <w:sz w:val="28"/>
          <w:szCs w:val="28"/>
          <w:lang w:eastAsia="ru-RU"/>
        </w:rPr>
        <w:t xml:space="preserve">). Интерфейс пользователя последнего программного продукта </w:t>
      </w:r>
      <w:r w:rsidR="00AA748E">
        <w:rPr>
          <w:rFonts w:ascii="Times New Roman" w:eastAsia="Times New Roman" w:hAnsi="Times New Roman" w:cs="Times New Roman"/>
          <w:bCs/>
          <w:sz w:val="28"/>
          <w:szCs w:val="28"/>
          <w:lang w:eastAsia="ru-RU"/>
        </w:rPr>
        <w:t>приведен на рисунке 4</w:t>
      </w:r>
      <w:r w:rsidR="009631AF" w:rsidRPr="009631AF">
        <w:rPr>
          <w:rFonts w:ascii="Times New Roman" w:eastAsia="Times New Roman" w:hAnsi="Times New Roman" w:cs="Times New Roman"/>
          <w:bCs/>
          <w:sz w:val="28"/>
          <w:szCs w:val="28"/>
          <w:lang w:eastAsia="ru-RU"/>
        </w:rPr>
        <w:t>.</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28958D94" wp14:editId="0C652F9A">
            <wp:extent cx="4582795" cy="3540760"/>
            <wp:effectExtent l="0" t="0" r="8255" b="2540"/>
            <wp:docPr id="42" name="Рисунок 42" descr="C:\Users\Андрей\Desktop\Aim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ндрей\Desktop\Aims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795" cy="3540760"/>
                    </a:xfrm>
                    <a:prstGeom prst="rect">
                      <a:avLst/>
                    </a:prstGeom>
                    <a:noFill/>
                    <a:ln>
                      <a:noFill/>
                    </a:ln>
                  </pic:spPr>
                </pic:pic>
              </a:graphicData>
            </a:graphic>
          </wp:inline>
        </w:drawing>
      </w:r>
    </w:p>
    <w:p w:rsidR="00894151" w:rsidRPr="009025A2"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w:t>
      </w:r>
      <w:r w:rsidR="00AA748E">
        <w:rPr>
          <w:rFonts w:ascii="Times New Roman" w:eastAsia="Times New Roman" w:hAnsi="Times New Roman" w:cs="Times New Roman"/>
          <w:bCs/>
          <w:sz w:val="28"/>
          <w:szCs w:val="28"/>
          <w:lang w:eastAsia="ru-RU"/>
        </w:rPr>
        <w:t>4</w:t>
      </w:r>
      <w:r w:rsidRPr="00894151">
        <w:rPr>
          <w:rFonts w:ascii="Times New Roman" w:eastAsia="Times New Roman" w:hAnsi="Times New Roman" w:cs="Times New Roman"/>
          <w:bCs/>
          <w:sz w:val="28"/>
          <w:szCs w:val="28"/>
          <w:lang w:eastAsia="ru-RU"/>
        </w:rPr>
        <w:t xml:space="preserve"> – Интерфейс програм</w:t>
      </w:r>
      <w:r w:rsidR="009025A2">
        <w:rPr>
          <w:rFonts w:ascii="Times New Roman" w:eastAsia="Times New Roman" w:hAnsi="Times New Roman" w:cs="Times New Roman"/>
          <w:bCs/>
          <w:sz w:val="28"/>
          <w:szCs w:val="28"/>
          <w:lang w:eastAsia="ru-RU"/>
        </w:rPr>
        <w:t xml:space="preserve">мы для </w:t>
      </w:r>
      <w:proofErr w:type="spellStart"/>
      <w:r w:rsidR="009025A2">
        <w:rPr>
          <w:rFonts w:ascii="Times New Roman" w:eastAsia="Times New Roman" w:hAnsi="Times New Roman" w:cs="Times New Roman"/>
          <w:bCs/>
          <w:sz w:val="28"/>
          <w:szCs w:val="28"/>
          <w:lang w:eastAsia="ru-RU"/>
        </w:rPr>
        <w:t>микромоделирования</w:t>
      </w:r>
      <w:proofErr w:type="spellEnd"/>
      <w:r w:rsidR="009025A2">
        <w:rPr>
          <w:rFonts w:ascii="Times New Roman" w:eastAsia="Times New Roman" w:hAnsi="Times New Roman" w:cs="Times New Roman"/>
          <w:bCs/>
          <w:sz w:val="28"/>
          <w:szCs w:val="28"/>
          <w:lang w:eastAsia="ru-RU"/>
        </w:rPr>
        <w:t xml:space="preserve"> A</w:t>
      </w:r>
      <w:r w:rsidR="009025A2">
        <w:rPr>
          <w:rFonts w:ascii="Times New Roman" w:eastAsia="Times New Roman" w:hAnsi="Times New Roman" w:cs="Times New Roman"/>
          <w:bCs/>
          <w:sz w:val="28"/>
          <w:szCs w:val="28"/>
          <w:lang w:val="en-US" w:eastAsia="ru-RU"/>
        </w:rPr>
        <w:t>IMSUN</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Наиболее перспективным компромиссом являются </w:t>
      </w:r>
      <w:proofErr w:type="spellStart"/>
      <w:r w:rsidRPr="00894151">
        <w:rPr>
          <w:rFonts w:ascii="Times New Roman" w:eastAsia="Times New Roman" w:hAnsi="Times New Roman" w:cs="Times New Roman"/>
          <w:bCs/>
          <w:sz w:val="28"/>
          <w:szCs w:val="28"/>
          <w:lang w:eastAsia="ru-RU"/>
        </w:rPr>
        <w:t>мезомодели</w:t>
      </w:r>
      <w:proofErr w:type="spellEnd"/>
      <w:r w:rsidRPr="00894151">
        <w:rPr>
          <w:rFonts w:ascii="Times New Roman" w:eastAsia="Times New Roman" w:hAnsi="Times New Roman" w:cs="Times New Roman"/>
          <w:bCs/>
          <w:sz w:val="28"/>
          <w:szCs w:val="28"/>
          <w:lang w:eastAsia="ru-RU"/>
        </w:rPr>
        <w:t xml:space="preserve"> динамики [</w:t>
      </w:r>
      <w:r w:rsidR="00773162">
        <w:rPr>
          <w:rFonts w:ascii="Times New Roman" w:eastAsia="Times New Roman" w:hAnsi="Times New Roman" w:cs="Times New Roman"/>
          <w:bCs/>
          <w:sz w:val="28"/>
          <w:szCs w:val="28"/>
          <w:lang w:eastAsia="ru-RU"/>
        </w:rPr>
        <w:t>14</w:t>
      </w:r>
      <w:r w:rsidR="00AA748E" w:rsidRPr="00AA748E">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eastAsia="ru-RU"/>
        </w:rPr>
        <w:t>, так как</w:t>
      </w:r>
      <w:r w:rsidRPr="00894151">
        <w:rPr>
          <w:rFonts w:ascii="Times New Roman" w:eastAsia="Times New Roman" w:hAnsi="Times New Roman" w:cs="Times New Roman"/>
          <w:sz w:val="24"/>
          <w:szCs w:val="24"/>
          <w:lang w:eastAsia="ru-RU"/>
        </w:rPr>
        <w:t xml:space="preserve"> </w:t>
      </w:r>
      <w:r w:rsidRPr="00894151">
        <w:rPr>
          <w:rFonts w:ascii="Times New Roman" w:eastAsia="Times New Roman" w:hAnsi="Times New Roman" w:cs="Times New Roman"/>
          <w:bCs/>
          <w:sz w:val="28"/>
          <w:szCs w:val="28"/>
          <w:lang w:eastAsia="ru-RU"/>
        </w:rPr>
        <w:t xml:space="preserve">они описывают автомобили на высоком уровне детализации (элемент </w:t>
      </w:r>
      <w:proofErr w:type="spellStart"/>
      <w:r w:rsidRPr="00894151">
        <w:rPr>
          <w:rFonts w:ascii="Times New Roman" w:eastAsia="Times New Roman" w:hAnsi="Times New Roman" w:cs="Times New Roman"/>
          <w:bCs/>
          <w:sz w:val="28"/>
          <w:szCs w:val="28"/>
          <w:lang w:eastAsia="ru-RU"/>
        </w:rPr>
        <w:t>микромоделирования</w:t>
      </w:r>
      <w:proofErr w:type="spellEnd"/>
      <w:r w:rsidRPr="00894151">
        <w:rPr>
          <w:rFonts w:ascii="Times New Roman" w:eastAsia="Times New Roman" w:hAnsi="Times New Roman" w:cs="Times New Roman"/>
          <w:bCs/>
          <w:sz w:val="28"/>
          <w:szCs w:val="28"/>
          <w:lang w:eastAsia="ru-RU"/>
        </w:rPr>
        <w:t xml:space="preserve">), а их поведение и </w:t>
      </w:r>
      <w:r w:rsidRPr="00894151">
        <w:rPr>
          <w:rFonts w:ascii="Times New Roman" w:eastAsia="Times New Roman" w:hAnsi="Times New Roman" w:cs="Times New Roman"/>
          <w:bCs/>
          <w:sz w:val="28"/>
          <w:szCs w:val="28"/>
          <w:lang w:eastAsia="ru-RU"/>
        </w:rPr>
        <w:lastRenderedPageBreak/>
        <w:t xml:space="preserve">взаимодействие – на низком уровне (элемент </w:t>
      </w:r>
      <w:proofErr w:type="spellStart"/>
      <w:r w:rsidRPr="00894151">
        <w:rPr>
          <w:rFonts w:ascii="Times New Roman" w:eastAsia="Times New Roman" w:hAnsi="Times New Roman" w:cs="Times New Roman"/>
          <w:bCs/>
          <w:sz w:val="28"/>
          <w:szCs w:val="28"/>
          <w:lang w:eastAsia="ru-RU"/>
        </w:rPr>
        <w:t>макромоде</w:t>
      </w:r>
      <w:r w:rsidR="00AA748E">
        <w:rPr>
          <w:rFonts w:ascii="Times New Roman" w:eastAsia="Times New Roman" w:hAnsi="Times New Roman" w:cs="Times New Roman"/>
          <w:bCs/>
          <w:sz w:val="28"/>
          <w:szCs w:val="28"/>
          <w:lang w:eastAsia="ru-RU"/>
        </w:rPr>
        <w:t>лирования</w:t>
      </w:r>
      <w:proofErr w:type="spellEnd"/>
      <w:r w:rsidR="00AA748E">
        <w:rPr>
          <w:rFonts w:ascii="Times New Roman" w:eastAsia="Times New Roman" w:hAnsi="Times New Roman" w:cs="Times New Roman"/>
          <w:bCs/>
          <w:sz w:val="28"/>
          <w:szCs w:val="28"/>
          <w:lang w:eastAsia="ru-RU"/>
        </w:rPr>
        <w:t>). В этом случае также</w:t>
      </w:r>
      <w:r w:rsidRPr="00894151">
        <w:rPr>
          <w:rFonts w:ascii="Times New Roman" w:eastAsia="Times New Roman" w:hAnsi="Times New Roman" w:cs="Times New Roman"/>
          <w:bCs/>
          <w:sz w:val="28"/>
          <w:szCs w:val="28"/>
          <w:lang w:eastAsia="ru-RU"/>
        </w:rPr>
        <w:t xml:space="preserve"> как и при макроскопическом моделировании, могут быть получ</w:t>
      </w:r>
      <w:r w:rsidR="00AA748E">
        <w:rPr>
          <w:rFonts w:ascii="Times New Roman" w:eastAsia="Times New Roman" w:hAnsi="Times New Roman" w:cs="Times New Roman"/>
          <w:bCs/>
          <w:sz w:val="28"/>
          <w:szCs w:val="28"/>
          <w:lang w:eastAsia="ru-RU"/>
        </w:rPr>
        <w:t>ены характеристики транспо</w:t>
      </w:r>
      <w:r w:rsidRPr="00894151">
        <w:rPr>
          <w:rFonts w:ascii="Times New Roman" w:eastAsia="Times New Roman" w:hAnsi="Times New Roman" w:cs="Times New Roman"/>
          <w:bCs/>
          <w:sz w:val="28"/>
          <w:szCs w:val="28"/>
          <w:lang w:eastAsia="ru-RU"/>
        </w:rPr>
        <w:t>ртного потока (скорость, плотность, задержки</w:t>
      </w:r>
      <w:r w:rsidR="00AA748E">
        <w:rPr>
          <w:rFonts w:ascii="Times New Roman" w:eastAsia="Times New Roman" w:hAnsi="Times New Roman" w:cs="Times New Roman"/>
          <w:bCs/>
          <w:sz w:val="28"/>
          <w:szCs w:val="28"/>
          <w:lang w:eastAsia="ru-RU"/>
        </w:rPr>
        <w:t xml:space="preserve"> на перекрестке</w:t>
      </w:r>
      <w:r w:rsidRPr="00894151">
        <w:rPr>
          <w:rFonts w:ascii="Times New Roman" w:eastAsia="Times New Roman" w:hAnsi="Times New Roman" w:cs="Times New Roman"/>
          <w:bCs/>
          <w:sz w:val="28"/>
          <w:szCs w:val="28"/>
          <w:lang w:eastAsia="ru-RU"/>
        </w:rPr>
        <w:t xml:space="preserve">). </w:t>
      </w:r>
      <w:proofErr w:type="spellStart"/>
      <w:r w:rsidRPr="00894151">
        <w:rPr>
          <w:rFonts w:ascii="Times New Roman" w:eastAsia="Times New Roman" w:hAnsi="Times New Roman" w:cs="Times New Roman"/>
          <w:bCs/>
          <w:sz w:val="28"/>
          <w:szCs w:val="28"/>
          <w:lang w:eastAsia="ru-RU"/>
        </w:rPr>
        <w:t>Мезоскопическое</w:t>
      </w:r>
      <w:proofErr w:type="spellEnd"/>
      <w:r w:rsidRPr="00894151">
        <w:rPr>
          <w:rFonts w:ascii="Times New Roman" w:eastAsia="Times New Roman" w:hAnsi="Times New Roman" w:cs="Times New Roman"/>
          <w:bCs/>
          <w:sz w:val="28"/>
          <w:szCs w:val="28"/>
          <w:lang w:eastAsia="ru-RU"/>
        </w:rPr>
        <w:t xml:space="preserve"> моделирование применяется там, где желательно использовать микроскопические модели, но невозможно из-за большого размера транспортной сети или ограниченности ресурсов, которые требуется затратить на создание и отладку сети.</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Инструментами, реализующими </w:t>
      </w:r>
      <w:proofErr w:type="spellStart"/>
      <w:r w:rsidRPr="00894151">
        <w:rPr>
          <w:rFonts w:ascii="Times New Roman" w:eastAsia="Times New Roman" w:hAnsi="Times New Roman" w:cs="Times New Roman"/>
          <w:bCs/>
          <w:sz w:val="28"/>
          <w:szCs w:val="28"/>
          <w:lang w:eastAsia="ru-RU"/>
        </w:rPr>
        <w:t>мезоскопическое</w:t>
      </w:r>
      <w:proofErr w:type="spellEnd"/>
      <w:r w:rsidRPr="00894151">
        <w:rPr>
          <w:rFonts w:ascii="Times New Roman" w:eastAsia="Times New Roman" w:hAnsi="Times New Roman" w:cs="Times New Roman"/>
          <w:bCs/>
          <w:sz w:val="28"/>
          <w:szCs w:val="28"/>
          <w:lang w:eastAsia="ru-RU"/>
        </w:rPr>
        <w:t xml:space="preserve"> имитационное моделирование, являются: </w:t>
      </w:r>
      <w:r w:rsidRPr="00894151">
        <w:rPr>
          <w:rFonts w:ascii="Times New Roman" w:eastAsia="Times New Roman" w:hAnsi="Times New Roman" w:cs="Times New Roman"/>
          <w:bCs/>
          <w:sz w:val="28"/>
          <w:szCs w:val="28"/>
          <w:lang w:val="en-US" w:eastAsia="ru-RU"/>
        </w:rPr>
        <w:t>CONTRAM</w:t>
      </w:r>
      <w:r w:rsidRPr="00894151">
        <w:rPr>
          <w:rFonts w:ascii="Times New Roman" w:eastAsia="Times New Roman" w:hAnsi="Times New Roman" w:cs="Times New Roman"/>
          <w:bCs/>
          <w:sz w:val="28"/>
          <w:szCs w:val="28"/>
          <w:lang w:eastAsia="ru-RU"/>
        </w:rPr>
        <w:t xml:space="preserve"> (</w:t>
      </w:r>
      <w:proofErr w:type="gramStart"/>
      <w:r w:rsidRPr="00894151">
        <w:rPr>
          <w:rFonts w:ascii="Times New Roman" w:eastAsia="Times New Roman" w:hAnsi="Times New Roman" w:cs="Times New Roman"/>
          <w:bCs/>
          <w:sz w:val="28"/>
          <w:szCs w:val="28"/>
          <w:lang w:val="en-US" w:eastAsia="ru-RU"/>
        </w:rPr>
        <w:t>Continuous</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Traffic</w:t>
      </w:r>
      <w:proofErr w:type="gram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Assignment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Model</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DYNAMIT</w:t>
      </w:r>
      <w:r w:rsidRPr="00894151">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val="en-US" w:eastAsia="ru-RU"/>
        </w:rPr>
        <w:t>P</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DYNASMART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FASTLANE</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DTASQ</w:t>
      </w:r>
      <w:r w:rsidRPr="00894151">
        <w:rPr>
          <w:rFonts w:ascii="Times New Roman" w:eastAsia="Times New Roman" w:hAnsi="Times New Roman" w:cs="Times New Roman"/>
          <w:bCs/>
          <w:sz w:val="28"/>
          <w:szCs w:val="28"/>
          <w:lang w:eastAsia="ru-RU"/>
        </w:rPr>
        <w:t xml:space="preserve">, </w:t>
      </w:r>
      <w:proofErr w:type="spellStart"/>
      <w:r w:rsidRPr="00894151">
        <w:rPr>
          <w:rFonts w:ascii="Times New Roman" w:eastAsia="Times New Roman" w:hAnsi="Times New Roman" w:cs="Times New Roman"/>
          <w:bCs/>
          <w:sz w:val="28"/>
          <w:szCs w:val="28"/>
          <w:lang w:val="en-US" w:eastAsia="ru-RU"/>
        </w:rPr>
        <w:t>MesoTS</w:t>
      </w:r>
      <w:proofErr w:type="spellEnd"/>
      <w:r w:rsidRPr="00894151">
        <w:rPr>
          <w:rFonts w:ascii="Times New Roman" w:eastAsia="Times New Roman" w:hAnsi="Times New Roman" w:cs="Times New Roman"/>
          <w:bCs/>
          <w:sz w:val="28"/>
          <w:szCs w:val="28"/>
          <w:lang w:eastAsia="ru-RU"/>
        </w:rPr>
        <w:t xml:space="preserve"> [</w:t>
      </w:r>
      <w:r w:rsidR="00773162">
        <w:rPr>
          <w:rFonts w:ascii="Times New Roman" w:eastAsia="Times New Roman" w:hAnsi="Times New Roman" w:cs="Times New Roman"/>
          <w:bCs/>
          <w:sz w:val="28"/>
          <w:szCs w:val="28"/>
          <w:lang w:eastAsia="ru-RU"/>
        </w:rPr>
        <w:t>15</w:t>
      </w:r>
      <w:r w:rsidRPr="00894151">
        <w:rPr>
          <w:rFonts w:ascii="Times New Roman" w:eastAsia="Times New Roman" w:hAnsi="Times New Roman" w:cs="Times New Roman"/>
          <w:bCs/>
          <w:sz w:val="28"/>
          <w:szCs w:val="28"/>
          <w:lang w:eastAsia="ru-RU"/>
        </w:rPr>
        <w:t xml:space="preserve">]. </w:t>
      </w:r>
    </w:p>
    <w:p w:rsidR="00894151" w:rsidRPr="00894151" w:rsidRDefault="00894151" w:rsidP="00826FF6">
      <w:pPr>
        <w:pStyle w:val="a0"/>
        <w:spacing w:after="0"/>
        <w:rPr>
          <w:lang w:eastAsia="ru-RU"/>
        </w:rPr>
      </w:pPr>
      <w:bookmarkStart w:id="12" w:name="_Toc454780518"/>
      <w:r w:rsidRPr="00894151">
        <w:rPr>
          <w:lang w:eastAsia="ru-RU"/>
        </w:rPr>
        <w:t>Микроскопические модели</w:t>
      </w:r>
      <w:bookmarkEnd w:id="12"/>
    </w:p>
    <w:p w:rsidR="00894151" w:rsidRPr="00773162" w:rsidRDefault="00894151"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Исходя из того, что создаваемая модель будет использоваться в первую очередь для оптимизации работы светофоров, является целесообразным использование в ней микроскопического подхода, в рамках которого можно выделить несколько основных направлений.</w:t>
      </w:r>
    </w:p>
    <w:p w:rsidR="00773162" w:rsidRPr="00773162" w:rsidRDefault="00773162"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AB0068">
        <w:rPr>
          <w:rFonts w:ascii="Times New Roman" w:eastAsia="Times New Roman" w:hAnsi="Times New Roman" w:cs="Times New Roman"/>
          <w:sz w:val="28"/>
          <w:szCs w:val="28"/>
          <w:lang w:eastAsia="ru-RU"/>
        </w:rPr>
        <w:t xml:space="preserve">Известными микроскопическими моделями являются: модель </w:t>
      </w:r>
      <w:r>
        <w:rPr>
          <w:rFonts w:ascii="Times New Roman" w:eastAsia="Times New Roman" w:hAnsi="Times New Roman" w:cs="Times New Roman"/>
          <w:sz w:val="28"/>
          <w:szCs w:val="28"/>
          <w:lang w:eastAsia="ru-RU"/>
        </w:rPr>
        <w:t>следования</w:t>
      </w:r>
      <w:r w:rsidRPr="00AB0068">
        <w:rPr>
          <w:rFonts w:ascii="Times New Roman" w:eastAsia="Times New Roman" w:hAnsi="Times New Roman" w:cs="Times New Roman"/>
          <w:sz w:val="28"/>
          <w:szCs w:val="28"/>
          <w:lang w:eastAsia="ru-RU"/>
        </w:rPr>
        <w:t xml:space="preserve"> за лидером, </w:t>
      </w:r>
      <w:r w:rsidRPr="00894151">
        <w:rPr>
          <w:rFonts w:ascii="Times New Roman" w:eastAsia="Times New Roman" w:hAnsi="Times New Roman" w:cs="Times New Roman"/>
          <w:sz w:val="28"/>
          <w:szCs w:val="28"/>
          <w:lang w:eastAsia="ru-RU"/>
        </w:rPr>
        <w:t>модель смены ряда</w:t>
      </w:r>
      <w:r>
        <w:rPr>
          <w:rFonts w:ascii="Times New Roman" w:eastAsia="Times New Roman" w:hAnsi="Times New Roman" w:cs="Times New Roman"/>
          <w:sz w:val="28"/>
          <w:szCs w:val="28"/>
          <w:lang w:eastAsia="ru-RU"/>
        </w:rPr>
        <w:t xml:space="preserve">, </w:t>
      </w:r>
      <w:r w:rsidRPr="00AB0068">
        <w:rPr>
          <w:rFonts w:ascii="Times New Roman" w:eastAsia="Times New Roman" w:hAnsi="Times New Roman" w:cs="Times New Roman"/>
          <w:sz w:val="28"/>
          <w:szCs w:val="28"/>
          <w:lang w:eastAsia="ru-RU"/>
        </w:rPr>
        <w:t>модел</w:t>
      </w:r>
      <w:r w:rsidR="009D51E0">
        <w:rPr>
          <w:rFonts w:ascii="Times New Roman" w:eastAsia="Times New Roman" w:hAnsi="Times New Roman" w:cs="Times New Roman"/>
          <w:sz w:val="28"/>
          <w:szCs w:val="28"/>
          <w:lang w:eastAsia="ru-RU"/>
        </w:rPr>
        <w:t>ь клеточных автоматов Нагеля [16</w:t>
      </w:r>
      <w:r w:rsidRPr="00AB0068">
        <w:rPr>
          <w:rFonts w:ascii="Times New Roman" w:eastAsia="Times New Roman" w:hAnsi="Times New Roman" w:cs="Times New Roman"/>
          <w:sz w:val="28"/>
          <w:szCs w:val="28"/>
          <w:lang w:eastAsia="ru-RU"/>
        </w:rPr>
        <w:t xml:space="preserve">] и модель «умного водителя» Мартина </w:t>
      </w:r>
      <w:proofErr w:type="spellStart"/>
      <w:r w:rsidRPr="00AB0068">
        <w:rPr>
          <w:rFonts w:ascii="Times New Roman" w:eastAsia="Times New Roman" w:hAnsi="Times New Roman" w:cs="Times New Roman"/>
          <w:sz w:val="28"/>
          <w:szCs w:val="28"/>
          <w:lang w:eastAsia="ru-RU"/>
        </w:rPr>
        <w:t>Трайбера</w:t>
      </w:r>
      <w:proofErr w:type="spellEnd"/>
      <w:r w:rsidRPr="00AB0068">
        <w:rPr>
          <w:rFonts w:ascii="Times New Roman" w:eastAsia="Times New Roman" w:hAnsi="Times New Roman" w:cs="Times New Roman"/>
          <w:sz w:val="28"/>
          <w:szCs w:val="28"/>
          <w:lang w:eastAsia="ru-RU"/>
        </w:rPr>
        <w:t xml:space="preserve">, </w:t>
      </w:r>
      <w:proofErr w:type="spellStart"/>
      <w:r w:rsidRPr="00AB0068">
        <w:rPr>
          <w:rFonts w:ascii="Times New Roman" w:eastAsia="Times New Roman" w:hAnsi="Times New Roman" w:cs="Times New Roman"/>
          <w:sz w:val="28"/>
          <w:szCs w:val="28"/>
          <w:lang w:eastAsia="ru-RU"/>
        </w:rPr>
        <w:t>Ансгара</w:t>
      </w:r>
      <w:proofErr w:type="spellEnd"/>
      <w:r w:rsidR="009D51E0">
        <w:rPr>
          <w:rFonts w:ascii="Times New Roman" w:eastAsia="Times New Roman" w:hAnsi="Times New Roman" w:cs="Times New Roman"/>
          <w:sz w:val="28"/>
          <w:szCs w:val="28"/>
          <w:lang w:eastAsia="ru-RU"/>
        </w:rPr>
        <w:t xml:space="preserve"> </w:t>
      </w:r>
      <w:proofErr w:type="spellStart"/>
      <w:r w:rsidR="009D51E0">
        <w:rPr>
          <w:rFonts w:ascii="Times New Roman" w:eastAsia="Times New Roman" w:hAnsi="Times New Roman" w:cs="Times New Roman"/>
          <w:sz w:val="28"/>
          <w:szCs w:val="28"/>
          <w:lang w:eastAsia="ru-RU"/>
        </w:rPr>
        <w:t>Хенека</w:t>
      </w:r>
      <w:proofErr w:type="spellEnd"/>
      <w:r w:rsidR="009D51E0">
        <w:rPr>
          <w:rFonts w:ascii="Times New Roman" w:eastAsia="Times New Roman" w:hAnsi="Times New Roman" w:cs="Times New Roman"/>
          <w:sz w:val="28"/>
          <w:szCs w:val="28"/>
          <w:lang w:eastAsia="ru-RU"/>
        </w:rPr>
        <w:t xml:space="preserve"> и </w:t>
      </w:r>
      <w:proofErr w:type="spellStart"/>
      <w:r w:rsidR="009D51E0">
        <w:rPr>
          <w:rFonts w:ascii="Times New Roman" w:eastAsia="Times New Roman" w:hAnsi="Times New Roman" w:cs="Times New Roman"/>
          <w:sz w:val="28"/>
          <w:szCs w:val="28"/>
          <w:lang w:eastAsia="ru-RU"/>
        </w:rPr>
        <w:t>Дирка</w:t>
      </w:r>
      <w:proofErr w:type="spellEnd"/>
      <w:r w:rsidR="009D51E0">
        <w:rPr>
          <w:rFonts w:ascii="Times New Roman" w:eastAsia="Times New Roman" w:hAnsi="Times New Roman" w:cs="Times New Roman"/>
          <w:sz w:val="28"/>
          <w:szCs w:val="28"/>
          <w:lang w:eastAsia="ru-RU"/>
        </w:rPr>
        <w:t xml:space="preserve"> </w:t>
      </w:r>
      <w:proofErr w:type="spellStart"/>
      <w:r w:rsidR="009D51E0">
        <w:rPr>
          <w:rFonts w:ascii="Times New Roman" w:eastAsia="Times New Roman" w:hAnsi="Times New Roman" w:cs="Times New Roman"/>
          <w:sz w:val="28"/>
          <w:szCs w:val="28"/>
          <w:lang w:eastAsia="ru-RU"/>
        </w:rPr>
        <w:t>Хельбинга</w:t>
      </w:r>
      <w:proofErr w:type="spellEnd"/>
      <w:r w:rsidR="009D51E0">
        <w:rPr>
          <w:rFonts w:ascii="Times New Roman" w:eastAsia="Times New Roman" w:hAnsi="Times New Roman" w:cs="Times New Roman"/>
          <w:sz w:val="28"/>
          <w:szCs w:val="28"/>
          <w:lang w:eastAsia="ru-RU"/>
        </w:rPr>
        <w:t xml:space="preserve"> [17</w:t>
      </w:r>
      <w:r>
        <w:rPr>
          <w:rFonts w:ascii="Times New Roman" w:eastAsia="Times New Roman" w:hAnsi="Times New Roman" w:cs="Times New Roman"/>
          <w:sz w:val="28"/>
          <w:szCs w:val="28"/>
          <w:lang w:eastAsia="ru-RU"/>
        </w:rPr>
        <w:t>].</w:t>
      </w:r>
    </w:p>
    <w:p w:rsidR="00894151" w:rsidRPr="00894151" w:rsidRDefault="00894151"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Модель следования за лидером описывает характер ускорения и торможения транспортного средства при взаимодействии его с другими участниками дорожного движения. Модель смены ряда учитывает условия принятия решения для перестроения автомобиля в другой ряд. Одна</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из</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моделей</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смены</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ряда</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называется</w:t>
      </w:r>
      <w:r w:rsidRPr="00894151">
        <w:rPr>
          <w:rFonts w:ascii="Times New Roman" w:eastAsia="Times New Roman" w:hAnsi="Times New Roman" w:cs="Times New Roman"/>
          <w:sz w:val="28"/>
          <w:szCs w:val="28"/>
          <w:lang w:val="en-US" w:eastAsia="ru-RU"/>
        </w:rPr>
        <w:t xml:space="preserve"> MOBIL (Minimizing Overall Braking decelerations Induced by Lane changes). </w:t>
      </w:r>
      <w:r w:rsidRPr="00894151">
        <w:rPr>
          <w:rFonts w:ascii="Times New Roman" w:eastAsia="Times New Roman" w:hAnsi="Times New Roman" w:cs="Times New Roman"/>
          <w:sz w:val="28"/>
          <w:szCs w:val="28"/>
          <w:lang w:eastAsia="ru-RU"/>
        </w:rPr>
        <w:t>Модель выбора маршрута описывает механизм определения оптимального маршрута исходя из места пребывания и места назначения, а также правила реагирования на изменяющуюся ситуацию на дорог</w:t>
      </w:r>
      <w:r w:rsidR="000F2D70">
        <w:rPr>
          <w:rFonts w:ascii="Times New Roman" w:eastAsia="Times New Roman" w:hAnsi="Times New Roman" w:cs="Times New Roman"/>
          <w:sz w:val="28"/>
          <w:szCs w:val="28"/>
          <w:lang w:eastAsia="ru-RU"/>
        </w:rPr>
        <w:t xml:space="preserve">е </w:t>
      </w:r>
      <w:r w:rsidRPr="00894151">
        <w:rPr>
          <w:rFonts w:ascii="Times New Roman" w:eastAsia="Times New Roman" w:hAnsi="Times New Roman" w:cs="Times New Roman"/>
          <w:sz w:val="28"/>
          <w:szCs w:val="28"/>
          <w:lang w:eastAsia="ru-RU"/>
        </w:rPr>
        <w:t xml:space="preserve">во время следования пути. Программа </w:t>
      </w:r>
      <w:proofErr w:type="spellStart"/>
      <w:r w:rsidRPr="00894151">
        <w:rPr>
          <w:rFonts w:ascii="Times New Roman" w:eastAsia="Times New Roman" w:hAnsi="Times New Roman" w:cs="Times New Roman"/>
          <w:sz w:val="28"/>
          <w:szCs w:val="28"/>
          <w:lang w:eastAsia="ru-RU"/>
        </w:rPr>
        <w:t>микромоделирования</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AIMSUN</w:t>
      </w:r>
      <w:r w:rsidRPr="00894151">
        <w:rPr>
          <w:rFonts w:ascii="Times New Roman" w:eastAsia="Times New Roman" w:hAnsi="Times New Roman" w:cs="Times New Roman"/>
          <w:sz w:val="28"/>
          <w:szCs w:val="28"/>
          <w:lang w:eastAsia="ru-RU"/>
        </w:rPr>
        <w:t xml:space="preserve"> имитирует поведение каждого автомобиля в потоке по всем вышеперечисленным моделям поведения.</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lastRenderedPageBreak/>
        <w:t>Модель оптималь</w:t>
      </w:r>
      <w:r w:rsidR="00AE7606">
        <w:rPr>
          <w:rFonts w:ascii="Times New Roman" w:eastAsia="Times New Roman" w:hAnsi="Times New Roman" w:cs="Times New Roman"/>
          <w:bCs/>
          <w:sz w:val="28"/>
          <w:szCs w:val="28"/>
          <w:lang w:eastAsia="ru-RU"/>
        </w:rPr>
        <w:t xml:space="preserve">ной скорости была предложена М. </w:t>
      </w:r>
      <w:proofErr w:type="spellStart"/>
      <w:r w:rsidRPr="00894151">
        <w:rPr>
          <w:rFonts w:ascii="Times New Roman" w:eastAsia="Times New Roman" w:hAnsi="Times New Roman" w:cs="Times New Roman"/>
          <w:bCs/>
          <w:sz w:val="28"/>
          <w:szCs w:val="28"/>
          <w:lang w:eastAsia="ru-RU"/>
        </w:rPr>
        <w:t>Бандо</w:t>
      </w:r>
      <w:proofErr w:type="spellEnd"/>
      <w:r w:rsidRPr="00894151">
        <w:rPr>
          <w:rFonts w:ascii="Times New Roman" w:eastAsia="Times New Roman" w:hAnsi="Times New Roman" w:cs="Times New Roman"/>
          <w:bCs/>
          <w:sz w:val="28"/>
          <w:szCs w:val="28"/>
          <w:lang w:eastAsia="ru-RU"/>
        </w:rPr>
        <w:t xml:space="preserve"> и характеризуется следующими особенностями: автомобиль будет придерживаться максимальной скорости с достаточным расстоянием до следующего автомобиля, а также двигаться с оптимальной скоростью, опираясь на расстояние до следующего автомобиля. Движение автомобиля задается через уравнение ускорения (</w:t>
      </w:r>
      <w:r w:rsidR="00DD255F">
        <w:rPr>
          <w:rFonts w:ascii="Times New Roman" w:eastAsia="Times New Roman" w:hAnsi="Times New Roman" w:cs="Times New Roman"/>
          <w:bCs/>
          <w:sz w:val="28"/>
          <w:szCs w:val="28"/>
          <w:lang w:eastAsia="ru-RU"/>
        </w:rPr>
        <w:t>4</w:t>
      </w:r>
      <w:r w:rsidRPr="00894151">
        <w:rPr>
          <w:rFonts w:ascii="Times New Roman" w:eastAsia="Times New Roman" w:hAnsi="Times New Roman" w:cs="Times New Roman"/>
          <w:bCs/>
          <w:sz w:val="28"/>
          <w:szCs w:val="28"/>
          <w:lang w:eastAsia="ru-RU"/>
        </w:rPr>
        <w:t>):</w:t>
      </w:r>
    </w:p>
    <w:p w:rsidR="00894151" w:rsidRPr="00894151" w:rsidRDefault="005922AE" w:rsidP="005922AE">
      <w:pPr>
        <w:tabs>
          <w:tab w:val="center" w:pos="4536"/>
          <w:tab w:val="right" w:pos="9356"/>
        </w:tabs>
        <w:spacing w:after="0" w:line="360" w:lineRule="auto"/>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ab/>
      </w:r>
      <m:oMath>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r>
          <w:rPr>
            <w:rFonts w:ascii="Cambria Math" w:eastAsia="Times New Roman" w:hAnsi="Cambria Math" w:cs="Times New Roman"/>
            <w:sz w:val="28"/>
            <w:szCs w:val="28"/>
            <w:lang w:eastAsia="ru-RU"/>
          </w:rPr>
          <m:t>=</m:t>
        </m:r>
        <m:f>
          <m:fPr>
            <m:ctrlPr>
              <w:rPr>
                <w:rFonts w:ascii="Cambria Math" w:eastAsia="Times New Roman" w:hAnsi="Cambria Math" w:cs="Times New Roman"/>
                <w:bCs/>
                <w:i/>
                <w:sz w:val="28"/>
                <w:szCs w:val="28"/>
                <w:lang w:eastAsia="ru-RU"/>
              </w:rPr>
            </m:ctrlPr>
          </m:fPr>
          <m:num>
            <m:r>
              <w:rPr>
                <w:rFonts w:ascii="Cambria Math" w:eastAsia="Times New Roman" w:hAnsi="Cambria Math" w:cs="Times New Roman"/>
                <w:sz w:val="28"/>
                <w:szCs w:val="28"/>
                <w:lang w:eastAsia="ru-RU"/>
              </w:rPr>
              <m:t>dx</m:t>
            </m:r>
          </m:num>
          <m:den>
            <m:r>
              <w:rPr>
                <w:rFonts w:ascii="Cambria Math" w:eastAsia="Times New Roman" w:hAnsi="Cambria Math" w:cs="Times New Roman"/>
                <w:sz w:val="28"/>
                <w:szCs w:val="28"/>
                <w:lang w:eastAsia="ru-RU"/>
              </w:rPr>
              <m:t>d</m:t>
            </m:r>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2</m:t>
                </m:r>
              </m:sup>
            </m:sSup>
          </m:den>
        </m:f>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optimal</m:t>
                </m:r>
              </m:sub>
            </m:sSub>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∆x</m:t>
                </m:r>
              </m:e>
            </m:d>
            <m:r>
              <w:rPr>
                <w:rFonts w:ascii="Cambria Math" w:eastAsia="Times New Roman" w:hAnsi="Cambria Math" w:cs="Times New Roman"/>
                <w:sz w:val="28"/>
                <w:szCs w:val="28"/>
                <w:lang w:eastAsia="ru-RU"/>
              </w:rPr>
              <m:t>-v</m:t>
            </m:r>
          </m:e>
        </m:d>
      </m:oMath>
      <w:r w:rsidR="00894151" w:rsidRPr="00894151">
        <w:rPr>
          <w:rFonts w:ascii="Times New Roman" w:eastAsia="Times New Roman" w:hAnsi="Times New Roman" w:cs="Times New Roman"/>
          <w:bCs/>
          <w:sz w:val="28"/>
          <w:szCs w:val="28"/>
          <w:lang w:eastAsia="ru-RU"/>
        </w:rPr>
        <w:t>,</w:t>
      </w:r>
      <w:r w:rsidR="00894151" w:rsidRPr="00894151">
        <w:rPr>
          <w:rFonts w:ascii="Times New Roman" w:eastAsia="Times New Roman" w:hAnsi="Times New Roman" w:cs="Times New Roman"/>
          <w:bCs/>
          <w:i/>
          <w:sz w:val="28"/>
          <w:szCs w:val="28"/>
          <w:lang w:eastAsia="ru-RU"/>
        </w:rPr>
        <w:tab/>
      </w:r>
      <w:r w:rsidR="00894151" w:rsidRPr="00894151">
        <w:rPr>
          <w:rFonts w:ascii="Times New Roman" w:eastAsia="Times New Roman" w:hAnsi="Times New Roman" w:cs="Times New Roman"/>
          <w:bCs/>
          <w:sz w:val="28"/>
          <w:szCs w:val="28"/>
          <w:lang w:eastAsia="ru-RU"/>
        </w:rPr>
        <w:t>(</w:t>
      </w:r>
      <w:r w:rsidR="00DD255F">
        <w:rPr>
          <w:rFonts w:ascii="Times New Roman" w:eastAsia="Times New Roman" w:hAnsi="Times New Roman" w:cs="Times New Roman"/>
          <w:bCs/>
          <w:sz w:val="28"/>
          <w:szCs w:val="28"/>
          <w:lang w:eastAsia="ru-RU"/>
        </w:rPr>
        <w:t>4</w:t>
      </w:r>
      <w:r w:rsidR="00894151" w:rsidRPr="00894151">
        <w:rPr>
          <w:rFonts w:ascii="Times New Roman" w:eastAsia="Times New Roman" w:hAnsi="Times New Roman" w:cs="Times New Roman"/>
          <w:bCs/>
          <w:sz w:val="28"/>
          <w:szCs w:val="28"/>
          <w:lang w:eastAsia="ru-RU"/>
        </w:rPr>
        <w:t>)</w:t>
      </w:r>
    </w:p>
    <w:p w:rsidR="00894151" w:rsidRPr="00894151" w:rsidRDefault="00894151" w:rsidP="00456D13">
      <w:pPr>
        <w:tabs>
          <w:tab w:val="center" w:pos="2268"/>
          <w:tab w:val="righ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sz w:val="28"/>
          <w:szCs w:val="28"/>
          <w:lang w:eastAsia="ru-RU"/>
        </w:rPr>
        <w:t xml:space="preserve">где </w:t>
      </w:r>
      <m:oMath>
        <m:r>
          <w:rPr>
            <w:rFonts w:ascii="Cambria Math" w:eastAsia="Times New Roman" w:hAnsi="Cambria Math" w:cs="Times New Roman"/>
            <w:sz w:val="28"/>
            <w:szCs w:val="28"/>
            <w:lang w:eastAsia="ru-RU"/>
          </w:rPr>
          <m:t>∝</m:t>
        </m:r>
      </m:oMath>
      <w:r w:rsidRPr="00894151">
        <w:rPr>
          <w:rFonts w:ascii="Times New Roman" w:eastAsia="Times New Roman" w:hAnsi="Times New Roman" w:cs="Times New Roman"/>
          <w:sz w:val="20"/>
          <w:szCs w:val="20"/>
          <w:lang w:eastAsia="ru-RU"/>
        </w:rPr>
        <w:t xml:space="preserve"> </w:t>
      </w:r>
      <w:r w:rsidRPr="00894151">
        <w:rPr>
          <w:rFonts w:ascii="Times New Roman" w:eastAsia="Times New Roman" w:hAnsi="Times New Roman" w:cs="Times New Roman"/>
          <w:bCs/>
          <w:sz w:val="28"/>
          <w:szCs w:val="28"/>
          <w:lang w:eastAsia="ru-RU"/>
        </w:rPr>
        <w:t>– ско</w:t>
      </w:r>
      <w:r w:rsidR="00456D13">
        <w:rPr>
          <w:rFonts w:ascii="Times New Roman" w:eastAsia="Times New Roman" w:hAnsi="Times New Roman" w:cs="Times New Roman"/>
          <w:bCs/>
          <w:sz w:val="28"/>
          <w:szCs w:val="28"/>
          <w:lang w:eastAsia="ru-RU"/>
        </w:rPr>
        <w:t xml:space="preserve">рость реакции водителя (обычно </w:t>
      </w:r>
      <m:oMath>
        <m:r>
          <w:rPr>
            <w:rFonts w:ascii="Cambria Math" w:eastAsia="Times New Roman" w:hAnsi="Cambria Math" w:cs="Times New Roman"/>
            <w:sz w:val="28"/>
            <w:szCs w:val="28"/>
            <w:lang w:eastAsia="ru-RU"/>
          </w:rPr>
          <m:t>∝</m:t>
        </m:r>
      </m:oMath>
      <w:r w:rsidR="00456D13" w:rsidRPr="00456D13">
        <w:rPr>
          <w:rFonts w:ascii="Times New Roman" w:eastAsia="Times New Roman" w:hAnsi="Times New Roman" w:cs="Times New Roman"/>
          <w:bCs/>
          <w:sz w:val="28"/>
          <w:szCs w:val="28"/>
          <w:lang w:eastAsia="ru-RU"/>
        </w:rPr>
        <w:t xml:space="preserve"> </w:t>
      </w:r>
      <w:r w:rsidR="00456D13">
        <w:rPr>
          <w:rFonts w:ascii="Times New Roman" w:eastAsia="Times New Roman" w:hAnsi="Times New Roman" w:cs="Times New Roman"/>
          <w:bCs/>
          <w:sz w:val="28"/>
          <w:szCs w:val="28"/>
          <w:lang w:eastAsia="ru-RU"/>
        </w:rPr>
        <w:t>равно</w:t>
      </w:r>
      <w:r w:rsidRPr="00894151">
        <w:rPr>
          <w:rFonts w:ascii="Times New Roman" w:eastAsia="Times New Roman" w:hAnsi="Times New Roman" w:cs="Times New Roman"/>
          <w:bCs/>
          <w:sz w:val="28"/>
          <w:szCs w:val="28"/>
          <w:lang w:eastAsia="ru-RU"/>
        </w:rPr>
        <w:t xml:space="preserve"> 1); </w:t>
      </w:r>
      <m:oMath>
        <m:r>
          <w:rPr>
            <w:rFonts w:ascii="Cambria Math" w:eastAsia="Times New Roman" w:hAnsi="Cambria Math" w:cs="Times New Roman"/>
            <w:sz w:val="28"/>
            <w:szCs w:val="28"/>
            <w:lang w:eastAsia="ru-RU"/>
          </w:rPr>
          <m:t>∆x</m:t>
        </m:r>
      </m:oMath>
      <w:r w:rsidRPr="00894151">
        <w:rPr>
          <w:rFonts w:ascii="Times New Roman" w:eastAsia="Times New Roman" w:hAnsi="Times New Roman" w:cs="Times New Roman"/>
          <w:sz w:val="20"/>
          <w:szCs w:val="20"/>
          <w:lang w:eastAsia="ru-RU"/>
        </w:rPr>
        <w:t xml:space="preserve"> </w:t>
      </w:r>
      <w:r w:rsidRPr="00894151">
        <w:rPr>
          <w:rFonts w:ascii="Times New Roman" w:eastAsia="Times New Roman" w:hAnsi="Times New Roman" w:cs="Times New Roman"/>
          <w:bCs/>
          <w:sz w:val="28"/>
          <w:szCs w:val="28"/>
          <w:lang w:eastAsia="ru-RU"/>
        </w:rPr>
        <w:t xml:space="preserve">– дистанция до впереди едущего автомобиля, </w:t>
      </w:r>
      <m:oMath>
        <m:r>
          <w:rPr>
            <w:rFonts w:ascii="Cambria Math" w:eastAsia="Times New Roman" w:hAnsi="Cambria Math" w:cs="Times New Roman"/>
            <w:sz w:val="28"/>
            <w:szCs w:val="28"/>
            <w:lang w:eastAsia="ru-RU"/>
          </w:rPr>
          <m:t>∆x</m:t>
        </m:r>
      </m:oMath>
      <w:r w:rsidR="00456D13">
        <w:rPr>
          <w:rFonts w:ascii="Times New Roman" w:eastAsia="Times New Roman" w:hAnsi="Times New Roman" w:cs="Times New Roman"/>
          <w:sz w:val="28"/>
          <w:szCs w:val="28"/>
          <w:lang w:eastAsia="ru-RU"/>
        </w:rPr>
        <w:t>=</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i+1</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i</m:t>
            </m:r>
          </m:sub>
        </m:sSub>
      </m:oMath>
      <w:r w:rsidR="00456D13" w:rsidRPr="00456D13">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val="en-US" w:eastAsia="ru-RU"/>
          </w:rPr>
          <m:t>v</m:t>
        </m:r>
      </m:oMath>
      <w:r w:rsidRPr="00894151">
        <w:rPr>
          <w:rFonts w:ascii="Cambria Math" w:eastAsia="Times New Roman" w:hAnsi="Cambria Math" w:cs="Cambria Math"/>
          <w:bCs/>
          <w:sz w:val="28"/>
          <w:szCs w:val="28"/>
          <w:lang w:eastAsia="ru-RU"/>
        </w:rPr>
        <w:t xml:space="preserve"> </w:t>
      </w:r>
      <w:r w:rsidRPr="00894151">
        <w:rPr>
          <w:rFonts w:ascii="Times New Roman" w:eastAsia="Times New Roman" w:hAnsi="Times New Roman" w:cs="Times New Roman"/>
          <w:bCs/>
          <w:sz w:val="28"/>
          <w:szCs w:val="28"/>
          <w:lang w:eastAsia="ru-RU"/>
        </w:rPr>
        <w:t>– текущая скорость автомобиля.</w:t>
      </w:r>
    </w:p>
    <w:p w:rsidR="001D31C4" w:rsidRPr="001D31C4" w:rsidRDefault="00894151" w:rsidP="001D31C4">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Функция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optimal</m:t>
            </m:r>
          </m:sub>
        </m:sSub>
      </m:oMath>
      <w:r w:rsidRPr="00894151">
        <w:rPr>
          <w:rFonts w:ascii="Times New Roman" w:eastAsia="Times New Roman" w:hAnsi="Times New Roman" w:cs="Times New Roman"/>
          <w:bCs/>
          <w:sz w:val="16"/>
          <w:szCs w:val="16"/>
          <w:lang w:eastAsia="ru-RU"/>
        </w:rPr>
        <w:t xml:space="preserve"> </w:t>
      </w:r>
      <w:r w:rsidRPr="00894151">
        <w:rPr>
          <w:rFonts w:ascii="Times New Roman" w:eastAsia="Times New Roman" w:hAnsi="Times New Roman" w:cs="Times New Roman"/>
          <w:bCs/>
          <w:sz w:val="28"/>
          <w:szCs w:val="28"/>
          <w:lang w:eastAsia="ru-RU"/>
        </w:rPr>
        <w:t>о</w:t>
      </w:r>
      <w:r w:rsidR="001D31C4">
        <w:rPr>
          <w:rFonts w:ascii="Times New Roman" w:eastAsia="Times New Roman" w:hAnsi="Times New Roman" w:cs="Times New Roman"/>
          <w:bCs/>
          <w:sz w:val="28"/>
          <w:szCs w:val="28"/>
          <w:lang w:eastAsia="ru-RU"/>
        </w:rPr>
        <w:t>бозначает оптимальную скорость:</w:t>
      </w:r>
    </w:p>
    <w:p w:rsidR="00894151" w:rsidRPr="001D31C4" w:rsidRDefault="001D31C4" w:rsidP="000313CC">
      <w:pPr>
        <w:widowControl w:val="0"/>
        <w:tabs>
          <w:tab w:val="left" w:pos="3119"/>
          <w:tab w:val="left" w:pos="8931"/>
        </w:tabs>
        <w:overflowPunct w:val="0"/>
        <w:autoSpaceDE w:val="0"/>
        <w:autoSpaceDN w:val="0"/>
        <w:adjustRightInd w:val="0"/>
        <w:spacing w:after="0" w:line="360" w:lineRule="auto"/>
        <w:rPr>
          <w:rFonts w:ascii="Times New Roman" w:eastAsia="Times New Roman" w:hAnsi="Times New Roman" w:cs="Times New Roman"/>
          <w:bCs/>
          <w:sz w:val="28"/>
          <w:szCs w:val="28"/>
          <w:lang w:eastAsia="ru-RU"/>
        </w:rPr>
      </w:pPr>
      <w:r w:rsidRPr="008906E6">
        <w:rPr>
          <w:rFonts w:ascii="Times New Roman" w:eastAsia="Times New Roman" w:hAnsi="Times New Roman" w:cs="Times New Roman"/>
          <w:bCs/>
          <w:sz w:val="28"/>
          <w:szCs w:val="28"/>
          <w:lang w:eastAsia="ru-RU"/>
        </w:rPr>
        <w:tab/>
      </w:r>
      <m:oMath>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x</m:t>
        </m:r>
        <m:r>
          <w:rPr>
            <w:rFonts w:ascii="Cambria Math" w:eastAsia="Times New Roman" w:hAnsi="Cambria Math" w:cs="Times New Roman"/>
            <w:sz w:val="28"/>
            <w:szCs w:val="28"/>
            <w:lang w:eastAsia="ru-RU"/>
          </w:rPr>
          <m:t>=th</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∆x-2</m:t>
            </m:r>
          </m:e>
        </m:d>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t</m:t>
        </m:r>
        <m:r>
          <w:rPr>
            <w:rFonts w:ascii="Cambria Math" w:eastAsia="Times New Roman" w:hAnsi="Cambria Math" w:cs="Times New Roman"/>
            <w:sz w:val="28"/>
            <w:szCs w:val="28"/>
            <w:lang w:eastAsia="ru-RU"/>
          </w:rPr>
          <m:t>h</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eastAsia="ru-RU"/>
              </w:rPr>
              <m:t>2</m:t>
            </m:r>
          </m:e>
        </m:d>
      </m:oMath>
      <w:r w:rsidR="00894151" w:rsidRPr="001D31C4">
        <w:rPr>
          <w:rFonts w:ascii="Times New Roman" w:eastAsia="Times New Roman" w:hAnsi="Times New Roman" w:cs="Times New Roman"/>
          <w:sz w:val="28"/>
          <w:szCs w:val="28"/>
          <w:lang w:eastAsia="ru-RU"/>
        </w:rPr>
        <w:t>,</w:t>
      </w:r>
      <w:r w:rsidRPr="001D31C4">
        <w:rPr>
          <w:rFonts w:ascii="Times New Roman" w:eastAsia="Times New Roman" w:hAnsi="Times New Roman" w:cs="Times New Roman"/>
          <w:sz w:val="28"/>
          <w:szCs w:val="28"/>
          <w:lang w:eastAsia="ru-RU"/>
        </w:rPr>
        <w:tab/>
        <w:t>(</w:t>
      </w:r>
      <w:r w:rsidR="00DD255F">
        <w:rPr>
          <w:rFonts w:ascii="Times New Roman" w:eastAsia="Times New Roman" w:hAnsi="Times New Roman" w:cs="Times New Roman"/>
          <w:sz w:val="28"/>
          <w:szCs w:val="28"/>
          <w:lang w:eastAsia="ru-RU"/>
        </w:rPr>
        <w:t>5</w:t>
      </w:r>
      <w:r w:rsidRPr="001D31C4">
        <w:rPr>
          <w:rFonts w:ascii="Times New Roman" w:eastAsia="Times New Roman" w:hAnsi="Times New Roman" w:cs="Times New Roman"/>
          <w:sz w:val="28"/>
          <w:szCs w:val="28"/>
          <w:lang w:eastAsia="ru-RU"/>
        </w:rPr>
        <w:t>)</w:t>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sz w:val="28"/>
          <w:szCs w:val="28"/>
          <w:lang w:eastAsia="ru-RU"/>
        </w:rPr>
        <w:t xml:space="preserve">где </w:t>
      </w:r>
      <w:r w:rsidRPr="00894151">
        <w:rPr>
          <w:rFonts w:ascii="Times New Roman" w:eastAsia="Times New Roman" w:hAnsi="Times New Roman" w:cs="Times New Roman"/>
          <w:bCs/>
          <w:sz w:val="24"/>
          <w:szCs w:val="24"/>
          <w:lang w:eastAsia="ru-RU"/>
        </w:rPr>
        <w:t xml:space="preserve"> </w:t>
      </w:r>
      <w:r w:rsidRPr="00894151">
        <w:rPr>
          <w:rFonts w:ascii="Times New Roman" w:eastAsia="Times New Roman" w:hAnsi="Times New Roman" w:cs="Times New Roman"/>
          <w:bCs/>
          <w:sz w:val="28"/>
          <w:szCs w:val="28"/>
          <w:lang w:eastAsia="ru-RU"/>
        </w:rPr>
        <w:t xml:space="preserve"> </w:t>
      </w:r>
      <m:oMath>
        <m:r>
          <w:rPr>
            <w:rFonts w:ascii="Cambria Math" w:eastAsia="Times New Roman" w:hAnsi="Cambria Math" w:cs="Times New Roman"/>
            <w:sz w:val="28"/>
            <w:szCs w:val="28"/>
            <w:lang w:eastAsia="ru-RU"/>
          </w:rPr>
          <m:t>th</m:t>
        </m:r>
      </m:oMath>
      <w:r w:rsidRPr="00894151">
        <w:rPr>
          <w:rFonts w:ascii="Times New Roman" w:eastAsia="Times New Roman" w:hAnsi="Times New Roman" w:cs="Times New Roman"/>
          <w:bCs/>
          <w:sz w:val="28"/>
          <w:szCs w:val="28"/>
          <w:lang w:eastAsia="ru-RU"/>
        </w:rPr>
        <w:t xml:space="preserve"> </w:t>
      </w:r>
      <w:r w:rsidR="00FE11E4" w:rsidRPr="00894151">
        <w:rPr>
          <w:rFonts w:ascii="Times New Roman" w:eastAsia="Times New Roman" w:hAnsi="Times New Roman" w:cs="Times New Roman"/>
          <w:bCs/>
          <w:sz w:val="28"/>
          <w:szCs w:val="28"/>
          <w:lang w:eastAsia="ru-RU"/>
        </w:rPr>
        <w:t>–</w:t>
      </w:r>
      <w:r w:rsidR="00FE11E4">
        <w:rPr>
          <w:rFonts w:ascii="Times New Roman" w:eastAsia="Times New Roman" w:hAnsi="Times New Roman" w:cs="Times New Roman"/>
          <w:bCs/>
          <w:sz w:val="28"/>
          <w:szCs w:val="28"/>
          <w:lang w:eastAsia="ru-RU"/>
        </w:rPr>
        <w:t xml:space="preserve"> </w:t>
      </w:r>
      <w:r w:rsidR="009D51E0">
        <w:rPr>
          <w:rFonts w:ascii="Times New Roman" w:eastAsia="Times New Roman" w:hAnsi="Times New Roman" w:cs="Times New Roman"/>
          <w:bCs/>
          <w:sz w:val="28"/>
          <w:szCs w:val="28"/>
          <w:lang w:eastAsia="ru-RU"/>
        </w:rPr>
        <w:t>гиперболический тангенс.</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Модель умного водителя (</w:t>
      </w:r>
      <w:r w:rsidRPr="00894151">
        <w:rPr>
          <w:rFonts w:ascii="Times New Roman" w:eastAsia="Times New Roman" w:hAnsi="Times New Roman" w:cs="Times New Roman"/>
          <w:bCs/>
          <w:sz w:val="28"/>
          <w:szCs w:val="28"/>
          <w:lang w:val="en-US" w:eastAsia="ru-RU"/>
        </w:rPr>
        <w:t>The</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Intelligent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Driver</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Model</w:t>
      </w:r>
      <w:r w:rsidR="00826FF6" w:rsidRPr="00826FF6">
        <w:rPr>
          <w:rFonts w:ascii="Times New Roman" w:eastAsia="Times New Roman" w:hAnsi="Times New Roman" w:cs="Times New Roman"/>
          <w:bCs/>
          <w:sz w:val="28"/>
          <w:szCs w:val="28"/>
          <w:lang w:eastAsia="ru-RU"/>
        </w:rPr>
        <w:t xml:space="preserve"> </w:t>
      </w:r>
      <w:r w:rsidR="00826FF6">
        <w:rPr>
          <w:rFonts w:ascii="Times New Roman" w:eastAsia="Times New Roman" w:hAnsi="Times New Roman" w:cs="Times New Roman"/>
          <w:bCs/>
          <w:sz w:val="28"/>
          <w:szCs w:val="28"/>
          <w:lang w:eastAsia="ru-RU"/>
        </w:rPr>
        <w:t xml:space="preserve">или сокращенно </w:t>
      </w:r>
      <w:r w:rsidRPr="00894151">
        <w:rPr>
          <w:rFonts w:ascii="Times New Roman" w:eastAsia="Times New Roman" w:hAnsi="Times New Roman" w:cs="Times New Roman"/>
          <w:bCs/>
          <w:sz w:val="28"/>
          <w:szCs w:val="28"/>
          <w:lang w:val="en-US" w:eastAsia="ru-RU"/>
        </w:rPr>
        <w:t>IDM</w:t>
      </w:r>
      <w:r w:rsidRPr="00894151">
        <w:rPr>
          <w:rFonts w:ascii="Times New Roman" w:eastAsia="Times New Roman" w:hAnsi="Times New Roman" w:cs="Times New Roman"/>
          <w:bCs/>
          <w:sz w:val="28"/>
          <w:szCs w:val="28"/>
          <w:lang w:eastAsia="ru-RU"/>
        </w:rPr>
        <w:t xml:space="preserve">) относится к классу моделей следования за лидером и описывается через обыкновенное дифференциальное, где расстояние и время являются непрерывными переменными. Кроме фактической скорости автомобиля </w:t>
      </w:r>
      <m:oMath>
        <m:r>
          <w:rPr>
            <w:rFonts w:ascii="Cambria Math" w:eastAsia="Times New Roman" w:hAnsi="Cambria Math" w:cs="Times New Roman"/>
            <w:sz w:val="28"/>
            <w:szCs w:val="28"/>
            <w:lang w:eastAsia="ru-RU"/>
          </w:rPr>
          <m:t>v</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xml:space="preserve"> и дистанции до ведущего автомобиля </w:t>
      </w:r>
      <m:oMath>
        <m:r>
          <w:rPr>
            <w:rFonts w:ascii="Cambria Math" w:eastAsia="Times New Roman" w:hAnsi="Cambria Math" w:cs="Times New Roman"/>
            <w:sz w:val="28"/>
            <w:szCs w:val="28"/>
            <w:lang w:eastAsia="ru-RU"/>
          </w:rPr>
          <m:t>s</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xml:space="preserve"> в модели также учитывается разность скоростей </w:t>
      </w:r>
      <m:oMath>
        <m:r>
          <w:rPr>
            <w:rFonts w:ascii="Cambria Math" w:eastAsia="Times New Roman" w:hAnsi="Cambria Math" w:cs="Times New Roman"/>
            <w:sz w:val="28"/>
            <w:szCs w:val="28"/>
            <w:lang w:eastAsia="ru-RU"/>
          </w:rPr>
          <m:t>∆v</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которая играет стабилизирующую роль и является неотъемлемой частью реального потока автомобилей, особенно когда поток становится плотным и возникает вероятность столкновения [</w:t>
      </w:r>
      <w:r w:rsidR="009D51E0">
        <w:rPr>
          <w:rFonts w:ascii="Times New Roman" w:eastAsia="Times New Roman" w:hAnsi="Times New Roman" w:cs="Times New Roman"/>
          <w:bCs/>
          <w:sz w:val="28"/>
          <w:szCs w:val="28"/>
          <w:lang w:eastAsia="ru-RU"/>
        </w:rPr>
        <w:t>17</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Параметры модели «умный </w:t>
      </w:r>
      <w:r w:rsidR="000F2D70">
        <w:rPr>
          <w:rFonts w:ascii="Times New Roman" w:eastAsia="Times New Roman" w:hAnsi="Times New Roman" w:cs="Times New Roman"/>
          <w:bCs/>
          <w:sz w:val="28"/>
          <w:szCs w:val="28"/>
          <w:lang w:eastAsia="ru-RU"/>
        </w:rPr>
        <w:t>водитель» приведены на рисунке 5</w:t>
      </w:r>
      <w:r w:rsidRPr="00894151">
        <w:rPr>
          <w:rFonts w:ascii="Times New Roman" w:eastAsia="Times New Roman" w:hAnsi="Times New Roman" w:cs="Times New Roman"/>
          <w:bCs/>
          <w:sz w:val="28"/>
          <w:szCs w:val="28"/>
          <w:lang w:eastAsia="ru-RU"/>
        </w:rPr>
        <w:t xml:space="preserve"> (автомобиль </w:t>
      </w:r>
      <m:oMath>
        <m:r>
          <w:rPr>
            <w:rFonts w:ascii="Cambria Math" w:eastAsia="Times New Roman" w:hAnsi="Cambria Math" w:cs="Times New Roman"/>
            <w:sz w:val="28"/>
            <w:szCs w:val="28"/>
            <w:lang w:eastAsia="ru-RU"/>
          </w:rPr>
          <m:t>∝-1</m:t>
        </m:r>
      </m:oMath>
      <w:r w:rsidRPr="00894151">
        <w:rPr>
          <w:rFonts w:ascii="Times New Roman" w:eastAsia="Times New Roman" w:hAnsi="Times New Roman" w:cs="Times New Roman"/>
          <w:bCs/>
          <w:sz w:val="28"/>
          <w:szCs w:val="28"/>
          <w:lang w:eastAsia="ru-RU"/>
        </w:rPr>
        <w:t xml:space="preserve"> является лидером для автомобиля </w:t>
      </w:r>
      <m:oMath>
        <m:r>
          <w:rPr>
            <w:rFonts w:ascii="Cambria Math" w:eastAsia="Times New Roman" w:hAnsi="Cambria Math" w:cs="Times New Roman"/>
            <w:sz w:val="28"/>
            <w:szCs w:val="28"/>
            <w:lang w:eastAsia="ru-RU"/>
          </w:rPr>
          <m:t>∝</m:t>
        </m:r>
      </m:oMath>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091670BC" wp14:editId="3CEF8EB9">
            <wp:extent cx="6120130" cy="1508970"/>
            <wp:effectExtent l="0" t="0" r="0" b="0"/>
            <wp:docPr id="43" name="Рисунок 43" descr="C:\Users\Андрей\Desktop\параметры модели умный водител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Андрей\Desktop\параметры модели умный водитель.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1508970"/>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w:t>
      </w:r>
      <w:r w:rsidR="000F2D70">
        <w:rPr>
          <w:rFonts w:ascii="Times New Roman" w:eastAsia="Times New Roman" w:hAnsi="Times New Roman" w:cs="Times New Roman"/>
          <w:bCs/>
          <w:sz w:val="28"/>
          <w:szCs w:val="28"/>
          <w:lang w:eastAsia="ru-RU"/>
        </w:rPr>
        <w:t>5</w:t>
      </w:r>
      <w:r w:rsidRPr="00894151">
        <w:rPr>
          <w:rFonts w:ascii="Times New Roman" w:eastAsia="Times New Roman" w:hAnsi="Times New Roman" w:cs="Times New Roman"/>
          <w:bCs/>
          <w:sz w:val="28"/>
          <w:szCs w:val="28"/>
          <w:lang w:eastAsia="ru-RU"/>
        </w:rPr>
        <w:t xml:space="preserve"> – Параметры модели «умный водитель»</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lastRenderedPageBreak/>
        <w:t>В этой модели ускорение задается формулой (</w:t>
      </w:r>
      <w:r w:rsidR="00DD255F">
        <w:rPr>
          <w:rFonts w:ascii="Times New Roman" w:eastAsia="Times New Roman" w:hAnsi="Times New Roman" w:cs="Times New Roman"/>
          <w:bCs/>
          <w:sz w:val="28"/>
          <w:szCs w:val="28"/>
          <w:lang w:eastAsia="ru-RU"/>
        </w:rPr>
        <w:t>6</w:t>
      </w:r>
      <w:r w:rsidRPr="00894151">
        <w:rPr>
          <w:rFonts w:ascii="Times New Roman" w:eastAsia="Times New Roman" w:hAnsi="Times New Roman" w:cs="Times New Roman"/>
          <w:bCs/>
          <w:sz w:val="28"/>
          <w:szCs w:val="28"/>
          <w:lang w:eastAsia="ru-RU"/>
        </w:rPr>
        <w:t>):</w:t>
      </w:r>
    </w:p>
    <w:p w:rsidR="00894151" w:rsidRPr="00894151" w:rsidRDefault="00304A6A" w:rsidP="00304A6A">
      <w:pPr>
        <w:tabs>
          <w:tab w:val="left" w:pos="1843"/>
          <w:tab w:val="right" w:pos="9072"/>
          <w:tab w:val="right" w:pos="9356"/>
        </w:tabs>
        <w:spacing w:after="0" w:line="360" w:lineRule="auto"/>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ab/>
      </w:r>
      <m:oMath>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r>
          <w:rPr>
            <w:rFonts w:ascii="Cambria Math" w:eastAsia="Times New Roman" w:hAnsi="Cambria Math" w:cs="Times New Roman"/>
            <w:sz w:val="28"/>
            <w:szCs w:val="28"/>
            <w:lang w:eastAsia="ru-RU"/>
          </w:rPr>
          <m:t>=</m:t>
        </m:r>
        <m:f>
          <m:fPr>
            <m:ctrlPr>
              <w:rPr>
                <w:rFonts w:ascii="Cambria Math" w:eastAsia="Times New Roman" w:hAnsi="Cambria Math" w:cs="Times New Roman"/>
                <w:bCs/>
                <w:i/>
                <w:sz w:val="28"/>
                <w:szCs w:val="28"/>
                <w:lang w:eastAsia="ru-RU"/>
              </w:rPr>
            </m:ctrlPr>
          </m:fPr>
          <m:num>
            <m:r>
              <w:rPr>
                <w:rFonts w:ascii="Cambria Math" w:eastAsia="Times New Roman" w:hAnsi="Cambria Math" w:cs="Times New Roman"/>
                <w:sz w:val="28"/>
                <w:szCs w:val="28"/>
                <w:lang w:eastAsia="ru-RU"/>
              </w:rPr>
              <m:t>d</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num>
          <m:den>
            <m:r>
              <w:rPr>
                <w:rFonts w:ascii="Cambria Math" w:eastAsia="Times New Roman" w:hAnsi="Cambria Math" w:cs="Times New Roman"/>
                <w:sz w:val="28"/>
                <w:szCs w:val="28"/>
                <w:lang w:eastAsia="ru-RU"/>
              </w:rPr>
              <m:t>dt</m:t>
            </m:r>
          </m:den>
        </m:f>
        <m:r>
          <w:rPr>
            <w:rFonts w:ascii="Cambria Math" w:eastAsia="Times New Roman" w:hAnsi="Cambria Math" w:cs="Times New Roman"/>
            <w:sz w:val="28"/>
            <w:szCs w:val="28"/>
            <w:lang w:eastAsia="ru-RU"/>
          </w:rPr>
          <m:t>=f</m:t>
        </m:r>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e>
        </m:d>
        <m:r>
          <w:rPr>
            <w:rFonts w:ascii="Cambria Math" w:eastAsia="Times New Roman" w:hAnsi="Cambria Math" w:cs="Times New Roman"/>
            <w:sz w:val="28"/>
            <w:szCs w:val="28"/>
            <w:lang w:eastAsia="ru-RU"/>
          </w:rPr>
          <m:t>=a</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den>
                    </m:f>
                  </m:e>
                </m:d>
              </m:e>
              <m:sup>
                <m:r>
                  <w:rPr>
                    <w:rFonts w:ascii="Cambria Math" w:eastAsia="Times New Roman" w:hAnsi="Cambria Math" w:cs="Times New Roman"/>
                    <w:sz w:val="28"/>
                    <w:szCs w:val="28"/>
                    <w:lang w:eastAsia="ru-RU"/>
                  </w:rPr>
                  <m:t>δ</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s</m:t>
                            </m:r>
                          </m:e>
                          <m:sup>
                            <m:r>
                              <w:rPr>
                                <w:rFonts w:ascii="Cambria Math" w:eastAsia="Times New Roman" w:hAnsi="Cambria Math" w:cs="Times New Roman"/>
                                <w:sz w:val="28"/>
                                <w:szCs w:val="28"/>
                                <w:lang w:eastAsia="ru-RU"/>
                              </w:rPr>
                              <m:t>'</m:t>
                            </m:r>
                          </m:sup>
                        </m:sSup>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e>
                        </m:d>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a</m:t>
                            </m:r>
                          </m:sub>
                        </m:sSub>
                      </m:den>
                    </m:f>
                  </m:e>
                </m:d>
              </m:e>
              <m:sup>
                <m:r>
                  <w:rPr>
                    <w:rFonts w:ascii="Cambria Math" w:eastAsia="Times New Roman" w:hAnsi="Cambria Math" w:cs="Times New Roman"/>
                    <w:sz w:val="28"/>
                    <w:szCs w:val="28"/>
                    <w:lang w:eastAsia="ru-RU"/>
                  </w:rPr>
                  <m:t>2</m:t>
                </m:r>
              </m:sup>
            </m:sSup>
          </m:e>
        </m:d>
      </m:oMath>
      <w:r w:rsidR="00894151" w:rsidRPr="00894151">
        <w:rPr>
          <w:rFonts w:ascii="Times New Roman" w:eastAsia="Times New Roman" w:hAnsi="Times New Roman" w:cs="Times New Roman"/>
          <w:bCs/>
          <w:sz w:val="28"/>
          <w:szCs w:val="28"/>
          <w:lang w:eastAsia="ru-RU"/>
        </w:rPr>
        <w:t xml:space="preserve"> ,</w:t>
      </w:r>
      <w:r w:rsidR="00894151" w:rsidRPr="00894151">
        <w:rPr>
          <w:rFonts w:ascii="Times New Roman" w:eastAsia="Times New Roman" w:hAnsi="Times New Roman" w:cs="Times New Roman"/>
          <w:bCs/>
          <w:sz w:val="28"/>
          <w:szCs w:val="28"/>
          <w:lang w:eastAsia="ru-RU"/>
        </w:rPr>
        <w:tab/>
      </w:r>
      <w:r w:rsidR="00894151" w:rsidRPr="00894151">
        <w:rPr>
          <w:rFonts w:ascii="Times New Roman" w:eastAsia="Times New Roman" w:hAnsi="Times New Roman" w:cs="Times New Roman"/>
          <w:bCs/>
          <w:sz w:val="28"/>
          <w:szCs w:val="28"/>
          <w:lang w:eastAsia="ru-RU"/>
        </w:rPr>
        <w:tab/>
        <w:t>(</w:t>
      </w:r>
      <w:r w:rsidR="00DD255F">
        <w:rPr>
          <w:rFonts w:ascii="Times New Roman" w:eastAsia="Times New Roman" w:hAnsi="Times New Roman" w:cs="Times New Roman"/>
          <w:bCs/>
          <w:sz w:val="28"/>
          <w:szCs w:val="28"/>
          <w:lang w:eastAsia="ru-RU"/>
        </w:rPr>
        <w:t>6</w:t>
      </w:r>
      <w:r w:rsidR="00894151" w:rsidRPr="00894151">
        <w:rPr>
          <w:rFonts w:ascii="Times New Roman" w:eastAsia="Times New Roman" w:hAnsi="Times New Roman" w:cs="Times New Roman"/>
          <w:bCs/>
          <w:sz w:val="28"/>
          <w:szCs w:val="28"/>
          <w:lang w:eastAsia="ru-RU"/>
        </w:rPr>
        <w:t>)</w:t>
      </w:r>
    </w:p>
    <w:p w:rsidR="00894151" w:rsidRPr="00894151" w:rsidRDefault="00894151" w:rsidP="00894151">
      <w:pPr>
        <w:tabs>
          <w:tab w:val="center" w:pos="2268"/>
          <w:tab w:val="lef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где  </w:t>
      </w:r>
      <m:oMath>
        <m:r>
          <w:rPr>
            <w:rFonts w:ascii="Cambria Math" w:eastAsia="Times New Roman" w:hAnsi="Cambria Math" w:cs="Times New Roman"/>
            <w:sz w:val="28"/>
            <w:szCs w:val="28"/>
            <w:lang w:val="en-US" w:eastAsia="ru-RU"/>
          </w:rPr>
          <m:t>a</m:t>
        </m:r>
      </m:oMath>
      <w:r w:rsidRPr="00894151">
        <w:rPr>
          <w:rFonts w:ascii="Times New Roman" w:eastAsia="Times New Roman" w:hAnsi="Times New Roman" w:cs="Times New Roman"/>
          <w:bCs/>
          <w:sz w:val="28"/>
          <w:szCs w:val="28"/>
          <w:lang w:eastAsia="ru-RU"/>
        </w:rPr>
        <w:t xml:space="preserve"> – максимальное ускорение;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 текущая скорость;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 желаемая скорость (скорость, с которой автомобиль перемещался бы  в свободном потоке);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 фактическая дистанция между автомобилями  в данный момент времени; </w:t>
      </w:r>
      <m:oMath>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val="en-US" w:eastAsia="ru-RU"/>
              </w:rPr>
              <m:t>s</m:t>
            </m:r>
          </m:e>
          <m:sup>
            <m:r>
              <w:rPr>
                <w:rFonts w:ascii="Cambria Math" w:eastAsia="Times New Roman" w:hAnsi="Cambria Math" w:cs="Times New Roman"/>
                <w:sz w:val="28"/>
                <w:szCs w:val="28"/>
                <w:lang w:eastAsia="ru-RU"/>
              </w:rPr>
              <m:t>'</m:t>
            </m:r>
          </m:sup>
        </m:sSup>
      </m:oMath>
      <w:r w:rsidRPr="00894151">
        <w:rPr>
          <w:rFonts w:ascii="Times New Roman" w:eastAsia="Times New Roman" w:hAnsi="Times New Roman" w:cs="Times New Roman"/>
          <w:bCs/>
          <w:sz w:val="28"/>
          <w:szCs w:val="28"/>
          <w:lang w:eastAsia="ru-RU"/>
        </w:rPr>
        <w:t xml:space="preserve"> </w:t>
      </w:r>
      <w:r w:rsidR="00AE7606" w:rsidRPr="00894151">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эффективная минимальная дистанция;</w:t>
      </w:r>
      <m:oMath>
        <m:r>
          <w:rPr>
            <w:rFonts w:ascii="Cambria Math" w:eastAsia="Times New Roman" w:hAnsi="Cambria Math" w:cs="Times New Roman"/>
            <w:sz w:val="28"/>
            <w:szCs w:val="28"/>
            <w:lang w:eastAsia="ru-RU"/>
          </w:rPr>
          <m:t xml:space="preserve"> δ</m:t>
        </m:r>
      </m:oMath>
      <w:r w:rsidRPr="00894151">
        <w:rPr>
          <w:rFonts w:ascii="Times New Roman" w:eastAsia="Times New Roman" w:hAnsi="Times New Roman" w:cs="Times New Roman"/>
          <w:bCs/>
          <w:sz w:val="28"/>
          <w:szCs w:val="28"/>
          <w:lang w:eastAsia="ru-RU"/>
        </w:rPr>
        <w:t xml:space="preserve"> – экспонента ускорения.</w:t>
      </w:r>
      <w:r w:rsidR="004A7356">
        <w:rPr>
          <w:rFonts w:ascii="Times New Roman" w:eastAsia="Times New Roman" w:hAnsi="Times New Roman" w:cs="Times New Roman"/>
          <w:bCs/>
          <w:sz w:val="28"/>
          <w:szCs w:val="28"/>
          <w:lang w:eastAsia="ru-RU"/>
        </w:rPr>
        <w:t xml:space="preserve"> </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Уравнение ускорения автомобиля задается в виде (</w:t>
      </w:r>
      <w:r w:rsidR="00DD255F">
        <w:rPr>
          <w:rFonts w:ascii="Times New Roman" w:eastAsia="Times New Roman" w:hAnsi="Times New Roman" w:cs="Times New Roman"/>
          <w:bCs/>
          <w:sz w:val="28"/>
          <w:szCs w:val="28"/>
          <w:lang w:eastAsia="ru-RU"/>
        </w:rPr>
        <w:t>7</w:t>
      </w:r>
      <w:r w:rsidRPr="00894151">
        <w:rPr>
          <w:rFonts w:ascii="Times New Roman" w:eastAsia="Times New Roman" w:hAnsi="Times New Roman" w:cs="Times New Roman"/>
          <w:bCs/>
          <w:sz w:val="28"/>
          <w:szCs w:val="28"/>
          <w:lang w:eastAsia="ru-RU"/>
        </w:rPr>
        <w:t>):</w:t>
      </w:r>
    </w:p>
    <w:p w:rsidR="00894151" w:rsidRPr="00894151" w:rsidRDefault="00894151" w:rsidP="00DD255F">
      <w:pPr>
        <w:tabs>
          <w:tab w:val="left" w:pos="2552"/>
          <w:tab w:val="left" w:pos="8931"/>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speed</m:t>
            </m:r>
          </m:sub>
        </m:sSub>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v</m:t>
            </m:r>
          </m:e>
        </m:d>
        <m:r>
          <w:rPr>
            <w:rFonts w:ascii="Cambria Math" w:eastAsia="Times New Roman" w:hAnsi="Cambria Math" w:cs="Times New Roman"/>
            <w:sz w:val="28"/>
            <w:szCs w:val="28"/>
            <w:lang w:eastAsia="ru-RU"/>
          </w:rPr>
          <m:t>=a</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m:rPr>
                            <m:sty m:val="p"/>
                          </m:rPr>
                          <w:rPr>
                            <w:rFonts w:ascii="Cambria Math" w:eastAsia="Times New Roman" w:hAnsi="Cambria Math" w:cs="Times New Roman"/>
                            <w:sz w:val="28"/>
                            <w:szCs w:val="28"/>
                            <w:lang w:eastAsia="ru-RU"/>
                          </w:rPr>
                          <m:t xml:space="preserve"> </m:t>
                        </m:r>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den>
                    </m:f>
                  </m:e>
                </m:d>
              </m:e>
              <m:sup>
                <m:r>
                  <w:rPr>
                    <w:rFonts w:ascii="Cambria Math" w:eastAsia="Times New Roman" w:hAnsi="Cambria Math" w:cs="Times New Roman"/>
                    <w:sz w:val="28"/>
                    <w:szCs w:val="28"/>
                    <w:lang w:eastAsia="ru-RU"/>
                  </w:rPr>
                  <m:t>δ</m:t>
                </m:r>
              </m:sup>
            </m:sSup>
          </m:e>
        </m:d>
      </m:oMath>
      <w:r w:rsidR="00304A6A">
        <w:rPr>
          <w:rFonts w:ascii="Times New Roman" w:eastAsia="Times New Roman" w:hAnsi="Times New Roman" w:cs="Times New Roman"/>
          <w:bCs/>
          <w:sz w:val="28"/>
          <w:szCs w:val="28"/>
          <w:lang w:eastAsia="ru-RU"/>
        </w:rPr>
        <w:t>.</w:t>
      </w:r>
      <w:r w:rsidR="00304A6A">
        <w:rPr>
          <w:rFonts w:ascii="Times New Roman" w:eastAsia="Times New Roman" w:hAnsi="Times New Roman" w:cs="Times New Roman"/>
          <w:bCs/>
          <w:sz w:val="28"/>
          <w:szCs w:val="28"/>
          <w:lang w:eastAsia="ru-RU"/>
        </w:rPr>
        <w:tab/>
      </w:r>
      <w:r w:rsidR="00DD255F">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w:t>
      </w:r>
      <w:r w:rsidR="00DD255F">
        <w:rPr>
          <w:rFonts w:ascii="Times New Roman" w:eastAsia="Times New Roman" w:hAnsi="Times New Roman" w:cs="Times New Roman"/>
          <w:bCs/>
          <w:sz w:val="28"/>
          <w:szCs w:val="28"/>
          <w:lang w:eastAsia="ru-RU"/>
        </w:rPr>
        <w:t>7</w:t>
      </w:r>
      <w:r w:rsidRPr="00894151">
        <w:rPr>
          <w:rFonts w:ascii="Times New Roman" w:eastAsia="Times New Roman" w:hAnsi="Times New Roman" w:cs="Times New Roman"/>
          <w:bCs/>
          <w:sz w:val="28"/>
          <w:szCs w:val="28"/>
          <w:lang w:eastAsia="ru-RU"/>
        </w:rPr>
        <w:t>)</w:t>
      </w:r>
    </w:p>
    <w:p w:rsidR="00894151" w:rsidRPr="004A7356"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Функция ускорения позволяет плавно увеличивать скорость автомобиля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от нуля до желаемого значения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Значение экспоненты ускорения </w:t>
      </w:r>
      <m:oMath>
        <m:r>
          <w:rPr>
            <w:rFonts w:ascii="Cambria Math" w:eastAsia="Times New Roman" w:hAnsi="Cambria Math" w:cs="Times New Roman"/>
            <w:sz w:val="28"/>
            <w:szCs w:val="28"/>
            <w:lang w:eastAsia="ru-RU"/>
          </w:rPr>
          <m:t>δ</m:t>
        </m:r>
      </m:oMath>
      <w:r w:rsidRPr="00894151">
        <w:rPr>
          <w:rFonts w:ascii="Times New Roman" w:eastAsia="Times New Roman" w:hAnsi="Times New Roman" w:cs="Times New Roman"/>
          <w:bCs/>
          <w:sz w:val="28"/>
          <w:szCs w:val="28"/>
          <w:lang w:eastAsia="ru-RU"/>
        </w:rPr>
        <w:t xml:space="preserve"> определяет, как уменьшается ускорение автомобиля по мере достижения желаемой скорости передвижения. </w:t>
      </w:r>
      <w:proofErr w:type="gramStart"/>
      <w:r w:rsidRPr="00894151">
        <w:rPr>
          <w:rFonts w:ascii="Times New Roman" w:eastAsia="Times New Roman" w:hAnsi="Times New Roman" w:cs="Times New Roman"/>
          <w:bCs/>
          <w:sz w:val="28"/>
          <w:szCs w:val="28"/>
          <w:lang w:eastAsia="ru-RU"/>
        </w:rPr>
        <w:t>При</w:t>
      </w:r>
      <w:proofErr w:type="gramEnd"/>
      <w:r w:rsidRPr="00894151">
        <w:rPr>
          <w:rFonts w:ascii="Times New Roman" w:eastAsia="Times New Roman" w:hAnsi="Times New Roman" w:cs="Times New Roman"/>
          <w:bCs/>
          <w:sz w:val="28"/>
          <w:szCs w:val="28"/>
          <w:lang w:eastAsia="ru-RU"/>
        </w:rPr>
        <w:t xml:space="preserve"> </w:t>
      </w:r>
      <m:oMath>
        <m:r>
          <w:rPr>
            <w:rFonts w:ascii="Cambria Math" w:eastAsia="Times New Roman" w:hAnsi="Cambria Math" w:cs="Times New Roman"/>
            <w:sz w:val="28"/>
            <w:szCs w:val="28"/>
            <w:lang w:eastAsia="ru-RU"/>
          </w:rPr>
          <m:t>δ→∞</m:t>
        </m:r>
      </m:oMath>
      <w:r w:rsidRPr="00894151">
        <w:rPr>
          <w:rFonts w:ascii="Times New Roman" w:eastAsia="Times New Roman" w:hAnsi="Times New Roman" w:cs="Times New Roman"/>
          <w:bCs/>
          <w:sz w:val="28"/>
          <w:szCs w:val="28"/>
          <w:lang w:eastAsia="ru-RU"/>
        </w:rPr>
        <w:t xml:space="preserve"> транспортное средство будет набирать желаемую скорость с постоянным ускорением. При </w:t>
      </w:r>
      <m:oMath>
        <m:r>
          <w:rPr>
            <w:rFonts w:ascii="Cambria Math" w:eastAsia="Times New Roman" w:hAnsi="Cambria Math" w:cs="Times New Roman"/>
            <w:sz w:val="28"/>
            <w:szCs w:val="28"/>
            <w:lang w:eastAsia="ru-RU"/>
          </w:rPr>
          <m:t>δ</m:t>
        </m:r>
      </m:oMath>
      <w:r w:rsidRPr="00894151">
        <w:rPr>
          <w:rFonts w:ascii="Times New Roman" w:eastAsia="Times New Roman" w:hAnsi="Times New Roman" w:cs="Times New Roman"/>
          <w:bCs/>
          <w:sz w:val="28"/>
          <w:szCs w:val="28"/>
          <w:lang w:eastAsia="ru-RU"/>
        </w:rPr>
        <w:t xml:space="preserve">=1 </w:t>
      </w:r>
      <w:r w:rsidR="004A7356">
        <w:rPr>
          <w:rFonts w:ascii="Times New Roman" w:eastAsia="Times New Roman" w:hAnsi="Times New Roman" w:cs="Times New Roman"/>
          <w:bCs/>
          <w:sz w:val="28"/>
          <w:szCs w:val="28"/>
          <w:lang w:eastAsia="ru-RU"/>
        </w:rPr>
        <w:t>автомобиль плавно достигает желаемой скорости</w:t>
      </w:r>
      <w:r w:rsidRPr="00894151">
        <w:rPr>
          <w:rFonts w:ascii="Times New Roman" w:eastAsia="Times New Roman" w:hAnsi="Times New Roman" w:cs="Times New Roman"/>
          <w:bCs/>
          <w:sz w:val="28"/>
          <w:szCs w:val="28"/>
          <w:lang w:eastAsia="ru-RU"/>
        </w:rPr>
        <w:t>.</w:t>
      </w:r>
      <w:r w:rsidR="004A7356">
        <w:rPr>
          <w:rFonts w:ascii="Times New Roman" w:eastAsia="Times New Roman" w:hAnsi="Times New Roman" w:cs="Times New Roman"/>
          <w:bCs/>
          <w:sz w:val="28"/>
          <w:szCs w:val="28"/>
          <w:lang w:eastAsia="ru-RU"/>
        </w:rPr>
        <w:t xml:space="preserve"> Однако в реальной жизни параметр </w:t>
      </w:r>
      <m:oMath>
        <m:r>
          <w:rPr>
            <w:rFonts w:ascii="Cambria Math" w:eastAsia="Times New Roman" w:hAnsi="Cambria Math" w:cs="Times New Roman"/>
            <w:sz w:val="28"/>
            <w:szCs w:val="28"/>
            <w:lang w:eastAsia="ru-RU"/>
          </w:rPr>
          <m:t>δ</m:t>
        </m:r>
      </m:oMath>
      <w:r w:rsidR="004A7356">
        <w:rPr>
          <w:rFonts w:ascii="Times New Roman" w:eastAsia="Times New Roman" w:hAnsi="Times New Roman" w:cs="Times New Roman"/>
          <w:sz w:val="28"/>
          <w:szCs w:val="28"/>
          <w:lang w:eastAsia="ru-RU"/>
        </w:rPr>
        <w:t xml:space="preserve"> оказывается между двух случаев </w:t>
      </w:r>
      <w:r w:rsidR="004A7356" w:rsidRPr="004A7356">
        <w:rPr>
          <w:rFonts w:ascii="Times New Roman" w:eastAsia="Times New Roman" w:hAnsi="Times New Roman" w:cs="Times New Roman"/>
          <w:sz w:val="28"/>
          <w:szCs w:val="28"/>
          <w:lang w:eastAsia="ru-RU"/>
        </w:rPr>
        <w:t>(</w:t>
      </w:r>
      <m:oMath>
        <m:r>
          <w:rPr>
            <w:rFonts w:ascii="Cambria Math" w:eastAsia="Times New Roman" w:hAnsi="Cambria Math" w:cs="Times New Roman"/>
            <w:sz w:val="28"/>
            <w:szCs w:val="28"/>
            <w:lang w:eastAsia="ru-RU"/>
          </w:rPr>
          <m:t>δ</m:t>
        </m:r>
      </m:oMath>
      <w:r w:rsidR="004A7356" w:rsidRPr="00894151">
        <w:rPr>
          <w:rFonts w:ascii="Times New Roman" w:eastAsia="Times New Roman" w:hAnsi="Times New Roman" w:cs="Times New Roman"/>
          <w:bCs/>
          <w:sz w:val="28"/>
          <w:szCs w:val="28"/>
          <w:lang w:eastAsia="ru-RU"/>
        </w:rPr>
        <w:t xml:space="preserve">=1 </w:t>
      </w:r>
      <w:r w:rsidR="004A7356">
        <w:rPr>
          <w:rFonts w:ascii="Times New Roman" w:eastAsia="Times New Roman" w:hAnsi="Times New Roman" w:cs="Times New Roman"/>
          <w:sz w:val="28"/>
          <w:szCs w:val="28"/>
          <w:lang w:eastAsia="ru-RU"/>
        </w:rPr>
        <w:t xml:space="preserve">и </w:t>
      </w:r>
      <m:oMath>
        <m:r>
          <w:rPr>
            <w:rFonts w:ascii="Cambria Math" w:eastAsia="Times New Roman" w:hAnsi="Cambria Math" w:cs="Times New Roman"/>
            <w:sz w:val="28"/>
            <w:szCs w:val="28"/>
            <w:lang w:eastAsia="ru-RU"/>
          </w:rPr>
          <m:t>δ→∞</m:t>
        </m:r>
      </m:oMath>
      <w:r w:rsidR="004A7356" w:rsidRPr="004A7356">
        <w:rPr>
          <w:rFonts w:ascii="Times New Roman" w:eastAsia="Times New Roman" w:hAnsi="Times New Roman" w:cs="Times New Roman"/>
          <w:sz w:val="28"/>
          <w:szCs w:val="28"/>
          <w:lang w:eastAsia="ru-RU"/>
        </w:rPr>
        <w:t>)</w:t>
      </w:r>
      <w:r w:rsidR="004A7356">
        <w:rPr>
          <w:rFonts w:ascii="Times New Roman" w:eastAsia="Times New Roman" w:hAnsi="Times New Roman" w:cs="Times New Roman"/>
          <w:sz w:val="28"/>
          <w:szCs w:val="28"/>
          <w:lang w:eastAsia="ru-RU"/>
        </w:rPr>
        <w:t xml:space="preserve">, и на практике часто принимают </w:t>
      </w:r>
      <m:oMath>
        <m:r>
          <w:rPr>
            <w:rFonts w:ascii="Cambria Math" w:eastAsia="Times New Roman" w:hAnsi="Cambria Math" w:cs="Times New Roman"/>
            <w:sz w:val="28"/>
            <w:szCs w:val="28"/>
            <w:lang w:eastAsia="ru-RU"/>
          </w:rPr>
          <m:t>δ</m:t>
        </m:r>
      </m:oMath>
      <w:r w:rsidR="004A7356" w:rsidRPr="00894151">
        <w:rPr>
          <w:rFonts w:ascii="Times New Roman" w:eastAsia="Times New Roman" w:hAnsi="Times New Roman" w:cs="Times New Roman"/>
          <w:bCs/>
          <w:sz w:val="28"/>
          <w:szCs w:val="28"/>
          <w:lang w:eastAsia="ru-RU"/>
        </w:rPr>
        <w:t>=</w:t>
      </w:r>
      <w:r w:rsidR="004A7356">
        <w:rPr>
          <w:rFonts w:ascii="Times New Roman" w:eastAsia="Times New Roman" w:hAnsi="Times New Roman" w:cs="Times New Roman"/>
          <w:bCs/>
          <w:sz w:val="28"/>
          <w:szCs w:val="28"/>
          <w:lang w:eastAsia="ru-RU"/>
        </w:rPr>
        <w:t>4.</w:t>
      </w:r>
    </w:p>
    <w:p w:rsidR="00894151" w:rsidRPr="00894151" w:rsidRDefault="00AB3C05"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Функция</w:t>
      </w:r>
      <w:r w:rsidR="00894151" w:rsidRPr="00894151">
        <w:rPr>
          <w:rFonts w:ascii="Times New Roman" w:eastAsia="Times New Roman" w:hAnsi="Times New Roman" w:cs="Times New Roman"/>
          <w:bCs/>
          <w:sz w:val="28"/>
          <w:szCs w:val="28"/>
          <w:lang w:eastAsia="ru-RU"/>
        </w:rPr>
        <w:t xml:space="preserve"> торможения необходима для того, чтобы предотвратить столкновение транспортных средств.</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Уравнение торможения автомобиля задается в виде (</w:t>
      </w:r>
      <w:r w:rsidR="00DD255F">
        <w:rPr>
          <w:rFonts w:ascii="Times New Roman" w:eastAsia="Times New Roman" w:hAnsi="Times New Roman" w:cs="Times New Roman"/>
          <w:bCs/>
          <w:sz w:val="28"/>
          <w:szCs w:val="28"/>
          <w:lang w:eastAsia="ru-RU"/>
        </w:rPr>
        <w:t>8</w:t>
      </w:r>
      <w:r w:rsidRPr="00894151">
        <w:rPr>
          <w:rFonts w:ascii="Times New Roman" w:eastAsia="Times New Roman" w:hAnsi="Times New Roman" w:cs="Times New Roman"/>
          <w:bCs/>
          <w:sz w:val="28"/>
          <w:szCs w:val="28"/>
          <w:lang w:eastAsia="ru-RU"/>
        </w:rPr>
        <w:t>):</w:t>
      </w:r>
    </w:p>
    <w:p w:rsidR="00894151" w:rsidRPr="00894151" w:rsidRDefault="00894151" w:rsidP="00F76D43">
      <w:pPr>
        <w:tabs>
          <w:tab w:val="left" w:pos="2127"/>
          <w:tab w:val="left" w:pos="8931"/>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break</m:t>
            </m:r>
          </m:sub>
        </m:sSub>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e>
        </m:d>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eqArr>
              <m:eqArrPr>
                <m:ctrlPr>
                  <w:rPr>
                    <w:rFonts w:ascii="Cambria Math" w:eastAsia="Times New Roman" w:hAnsi="Cambria Math" w:cs="Times New Roman"/>
                    <w:bCs/>
                    <w:i/>
                    <w:sz w:val="28"/>
                    <w:szCs w:val="28"/>
                    <w:lang w:eastAsia="ru-RU"/>
                  </w:rPr>
                </m:ctrlPr>
              </m:eqArrPr>
              <m:e>
                <m:r>
                  <w:rPr>
                    <w:rFonts w:ascii="Cambria Math" w:eastAsia="Times New Roman" w:hAnsi="Cambria Math" w:cs="Times New Roman"/>
                    <w:sz w:val="28"/>
                    <w:szCs w:val="28"/>
                    <w:lang w:eastAsia="ru-RU"/>
                  </w:rPr>
                  <m:t>-a</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m:t>
                                </m:r>
                              </m:sup>
                            </m:sSup>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den>
                        </m:f>
                      </m:e>
                    </m:d>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  &amp;</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1,20</m:t>
                    </m:r>
                  </m:e>
                </m:d>
                <m:r>
                  <w:rPr>
                    <w:rFonts w:ascii="Cambria Math" w:eastAsia="Times New Roman" w:hAnsi="Cambria Math" w:cs="Times New Roman"/>
                    <w:sz w:val="28"/>
                    <w:szCs w:val="28"/>
                    <w:lang w:eastAsia="ru-RU"/>
                  </w:rPr>
                  <m:t>;</m:t>
                </m:r>
              </m:e>
              <m:e>
                <m:r>
                  <w:rPr>
                    <w:rFonts w:ascii="Cambria Math" w:eastAsia="Times New Roman" w:hAnsi="Cambria Math" w:cs="Times New Roman"/>
                    <w:sz w:val="28"/>
                    <w:szCs w:val="28"/>
                    <w:lang w:eastAsia="ru-RU"/>
                  </w:rPr>
                  <m:t xml:space="preserve">0,                  </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&gt;20,</m:t>
                </m:r>
              </m:e>
            </m:eqArr>
          </m:e>
        </m:d>
      </m:oMath>
      <w:r w:rsidR="00F76D43">
        <w:rPr>
          <w:rFonts w:ascii="Times New Roman" w:eastAsia="Times New Roman" w:hAnsi="Times New Roman" w:cs="Times New Roman"/>
          <w:bCs/>
          <w:sz w:val="28"/>
          <w:szCs w:val="28"/>
          <w:lang w:eastAsia="ru-RU"/>
        </w:rPr>
        <w:tab/>
      </w:r>
      <w:r w:rsidRPr="00894151">
        <w:rPr>
          <w:rFonts w:ascii="Times New Roman" w:eastAsia="Times New Roman" w:hAnsi="Times New Roman" w:cs="Times New Roman"/>
          <w:bCs/>
          <w:sz w:val="28"/>
          <w:szCs w:val="28"/>
          <w:lang w:eastAsia="ru-RU"/>
        </w:rPr>
        <w:t>(</w:t>
      </w:r>
      <w:r w:rsidR="00DD255F">
        <w:rPr>
          <w:rFonts w:ascii="Times New Roman" w:eastAsia="Times New Roman" w:hAnsi="Times New Roman" w:cs="Times New Roman"/>
          <w:bCs/>
          <w:sz w:val="28"/>
          <w:szCs w:val="28"/>
          <w:lang w:eastAsia="ru-RU"/>
        </w:rPr>
        <w:t>8</w:t>
      </w:r>
      <w:r w:rsidRPr="00894151">
        <w:rPr>
          <w:rFonts w:ascii="Times New Roman" w:eastAsia="Times New Roman" w:hAnsi="Times New Roman" w:cs="Times New Roman"/>
          <w:bCs/>
          <w:sz w:val="28"/>
          <w:szCs w:val="28"/>
          <w:lang w:eastAsia="ru-RU"/>
        </w:rPr>
        <w:t>)</w:t>
      </w:r>
    </w:p>
    <w:p w:rsidR="00894151" w:rsidRPr="00894151" w:rsidRDefault="00894151" w:rsidP="00894151">
      <w:pPr>
        <w:tabs>
          <w:tab w:val="center" w:pos="2268"/>
          <w:tab w:val="lef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где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 дистанция до впереди едущего автомобиля (измеряется в метрах),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 минимальное расстояние между автомобилями, которое сохраняется даже в пробке, </w:t>
      </w:r>
      <m:oMath>
        <m:r>
          <w:rPr>
            <w:rFonts w:ascii="Cambria Math" w:eastAsia="Times New Roman" w:hAnsi="Cambria Math" w:cs="Times New Roman"/>
            <w:sz w:val="28"/>
            <w:szCs w:val="28"/>
            <w:lang w:eastAsia="ru-RU"/>
          </w:rPr>
          <m:t>T</m:t>
        </m:r>
      </m:oMath>
      <w:r w:rsidRPr="00894151">
        <w:rPr>
          <w:rFonts w:ascii="Times New Roman" w:eastAsia="Times New Roman" w:hAnsi="Times New Roman" w:cs="Times New Roman"/>
          <w:bCs/>
          <w:sz w:val="28"/>
          <w:szCs w:val="28"/>
          <w:lang w:eastAsia="ru-RU"/>
        </w:rPr>
        <w:t xml:space="preserve"> – желаемый временной интервал – время движения автомобиля со скоростью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до столкновения с впереди едущим автомобилем,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 текущая скорость.</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lastRenderedPageBreak/>
        <w:t xml:space="preserve">Таким образом, автомобиль плавно набирает скорость от 0 до желаемой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с вычисляемым ускорением </w:t>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speed</m:t>
            </m:r>
          </m:sub>
        </m:sSub>
      </m:oMath>
      <w:proofErr w:type="gramStart"/>
      <w:r w:rsidRPr="00894151">
        <w:rPr>
          <w:rFonts w:ascii="Times New Roman" w:eastAsia="Times New Roman" w:hAnsi="Times New Roman" w:cs="Times New Roman"/>
          <w:bCs/>
          <w:sz w:val="28"/>
          <w:szCs w:val="28"/>
          <w:lang w:eastAsia="ru-RU"/>
        </w:rPr>
        <w:t xml:space="preserve"> ,</w:t>
      </w:r>
      <w:proofErr w:type="gramEnd"/>
      <w:r w:rsidRPr="00894151">
        <w:rPr>
          <w:rFonts w:ascii="Times New Roman" w:eastAsia="Times New Roman" w:hAnsi="Times New Roman" w:cs="Times New Roman"/>
          <w:bCs/>
          <w:sz w:val="28"/>
          <w:szCs w:val="28"/>
          <w:lang w:eastAsia="ru-RU"/>
        </w:rPr>
        <w:t xml:space="preserve"> которое зависит от скорости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в данный момент времени и от заданного максимального значения ускорения </w:t>
      </w:r>
      <m:oMath>
        <m:r>
          <w:rPr>
            <w:rFonts w:ascii="Cambria Math" w:eastAsia="Times New Roman" w:hAnsi="Cambria Math" w:cs="Times New Roman"/>
            <w:sz w:val="28"/>
            <w:szCs w:val="28"/>
            <w:lang w:eastAsia="ru-RU"/>
          </w:rPr>
          <m:t>a</m:t>
        </m:r>
      </m:oMath>
      <w:r w:rsidRPr="00894151">
        <w:rPr>
          <w:rFonts w:ascii="Times New Roman" w:eastAsia="Times New Roman" w:hAnsi="Times New Roman" w:cs="Times New Roman"/>
          <w:bCs/>
          <w:sz w:val="28"/>
          <w:szCs w:val="28"/>
          <w:lang w:eastAsia="ru-RU"/>
        </w:rPr>
        <w:t xml:space="preserve">. Снижение скорости в случае возникновения препятствия перед автомобилем осуществляется с помощью функции  </w:t>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break</m:t>
            </m:r>
          </m:sub>
        </m:sSub>
      </m:oMath>
      <w:r w:rsidRPr="00894151">
        <w:rPr>
          <w:rFonts w:ascii="Times New Roman" w:eastAsia="Times New Roman" w:hAnsi="Times New Roman" w:cs="Times New Roman"/>
          <w:bCs/>
          <w:sz w:val="28"/>
          <w:szCs w:val="28"/>
          <w:lang w:eastAsia="ru-RU"/>
        </w:rPr>
        <w:t xml:space="preserve"> , которая зависит от расстояния до препятствия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скорости автомобиля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от параметров </w:t>
      </w:r>
      <m:oMath>
        <m:r>
          <w:rPr>
            <w:rFonts w:ascii="Cambria Math" w:eastAsia="Times New Roman" w:hAnsi="Cambria Math" w:cs="Times New Roman"/>
            <w:sz w:val="28"/>
            <w:szCs w:val="28"/>
            <w:lang w:eastAsia="ru-RU"/>
          </w:rPr>
          <m:t>T</m:t>
        </m:r>
      </m:oMath>
      <w:r w:rsidRPr="00894151">
        <w:rPr>
          <w:rFonts w:ascii="Times New Roman" w:eastAsia="Times New Roman" w:hAnsi="Times New Roman" w:cs="Times New Roman"/>
          <w:bCs/>
          <w:sz w:val="28"/>
          <w:szCs w:val="28"/>
          <w:lang w:eastAsia="ru-RU"/>
        </w:rPr>
        <w:t xml:space="preserve"> 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w:t>
      </w:r>
    </w:p>
    <w:p w:rsidR="00894151" w:rsidRPr="00894151" w:rsidRDefault="00DD255F"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Исходя из (6) и (7</w:t>
      </w:r>
      <w:r w:rsidR="00894151" w:rsidRPr="00894151">
        <w:rPr>
          <w:rFonts w:ascii="Times New Roman" w:eastAsia="Times New Roman" w:hAnsi="Times New Roman" w:cs="Times New Roman"/>
          <w:bCs/>
          <w:sz w:val="28"/>
          <w:szCs w:val="28"/>
          <w:lang w:eastAsia="ru-RU"/>
        </w:rPr>
        <w:t>) уравнение (</w:t>
      </w:r>
      <w:r>
        <w:rPr>
          <w:rFonts w:ascii="Times New Roman" w:eastAsia="Times New Roman" w:hAnsi="Times New Roman" w:cs="Times New Roman"/>
          <w:bCs/>
          <w:sz w:val="28"/>
          <w:szCs w:val="28"/>
          <w:lang w:eastAsia="ru-RU"/>
        </w:rPr>
        <w:t>5</w:t>
      </w:r>
      <w:r w:rsidR="00894151" w:rsidRPr="00894151">
        <w:rPr>
          <w:rFonts w:ascii="Times New Roman" w:eastAsia="Times New Roman" w:hAnsi="Times New Roman" w:cs="Times New Roman"/>
          <w:bCs/>
          <w:sz w:val="28"/>
          <w:szCs w:val="28"/>
          <w:lang w:eastAsia="ru-RU"/>
        </w:rPr>
        <w:t>) можно переписать в упрощенном в</w:t>
      </w:r>
      <w:r>
        <w:rPr>
          <w:rFonts w:ascii="Times New Roman" w:eastAsia="Times New Roman" w:hAnsi="Times New Roman" w:cs="Times New Roman"/>
          <w:bCs/>
          <w:sz w:val="28"/>
          <w:szCs w:val="28"/>
          <w:lang w:eastAsia="ru-RU"/>
        </w:rPr>
        <w:t>иде, состоящем из двух частей (9</w:t>
      </w:r>
      <w:r w:rsidR="00894151" w:rsidRPr="00894151">
        <w:rPr>
          <w:rFonts w:ascii="Times New Roman" w:eastAsia="Times New Roman" w:hAnsi="Times New Roman" w:cs="Times New Roman"/>
          <w:bCs/>
          <w:sz w:val="28"/>
          <w:szCs w:val="28"/>
          <w:lang w:eastAsia="ru-RU"/>
        </w:rPr>
        <w:t>):</w:t>
      </w:r>
    </w:p>
    <w:p w:rsidR="00894151" w:rsidRPr="00894151" w:rsidRDefault="00894151" w:rsidP="00F76D43">
      <w:pPr>
        <w:tabs>
          <w:tab w:val="left" w:pos="2268"/>
          <w:tab w:val="left" w:pos="9072"/>
          <w:tab w:val="right" w:pos="9356"/>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acc>
          <m:accPr>
            <m:chr m:val="̇"/>
            <m:ctrlPr>
              <w:rPr>
                <w:rStyle w:val="afffd"/>
                <w:rFonts w:eastAsiaTheme="minorHAnsi"/>
                <w:bCs w:val="0"/>
                <w:i w:val="0"/>
              </w:rPr>
            </m:ctrlPr>
          </m:accPr>
          <m:e>
            <m:r>
              <m:rPr>
                <m:sty m:val="p"/>
              </m:rPr>
              <w:rPr>
                <w:rStyle w:val="afffd"/>
                <w:rFonts w:eastAsiaTheme="minorHAnsi"/>
              </w:rPr>
              <m:t>v</m:t>
            </m:r>
          </m:e>
        </m:acc>
        <m:r>
          <m:rPr>
            <m:sty m:val="p"/>
          </m:rPr>
          <w:rPr>
            <w:rStyle w:val="afffd"/>
            <w:rFonts w:eastAsiaTheme="minorHAnsi"/>
          </w:rPr>
          <m:t>=</m:t>
        </m:r>
        <m:sSub>
          <m:sSubPr>
            <m:ctrlPr>
              <w:rPr>
                <w:rStyle w:val="afffd"/>
                <w:rFonts w:eastAsiaTheme="minorHAnsi"/>
                <w:bCs w:val="0"/>
                <w:i w:val="0"/>
              </w:rPr>
            </m:ctrlPr>
          </m:sSubPr>
          <m:e>
            <m:acc>
              <m:accPr>
                <m:chr m:val="̇"/>
                <m:ctrlPr>
                  <w:rPr>
                    <w:rStyle w:val="afffd"/>
                    <w:rFonts w:eastAsiaTheme="minorHAnsi"/>
                    <w:bCs w:val="0"/>
                    <w:i w:val="0"/>
                  </w:rPr>
                </m:ctrlPr>
              </m:accPr>
              <m:e>
                <m:r>
                  <m:rPr>
                    <m:sty m:val="p"/>
                  </m:rPr>
                  <w:rPr>
                    <w:rStyle w:val="afffd"/>
                    <w:rFonts w:eastAsiaTheme="minorHAnsi"/>
                  </w:rPr>
                  <m:t>v</m:t>
                </m:r>
              </m:e>
            </m:acc>
          </m:e>
          <m:sub>
            <m:r>
              <m:rPr>
                <m:sty m:val="p"/>
              </m:rPr>
              <w:rPr>
                <w:rStyle w:val="afffd"/>
                <w:rFonts w:eastAsiaTheme="minorHAnsi"/>
              </w:rPr>
              <m:t>speed</m:t>
            </m:r>
          </m:sub>
        </m:sSub>
        <m:d>
          <m:dPr>
            <m:ctrlPr>
              <w:rPr>
                <w:rStyle w:val="afffd"/>
                <w:rFonts w:eastAsiaTheme="minorHAnsi"/>
                <w:bCs w:val="0"/>
                <w:i w:val="0"/>
              </w:rPr>
            </m:ctrlPr>
          </m:dPr>
          <m:e>
            <m:r>
              <m:rPr>
                <m:sty m:val="p"/>
              </m:rPr>
              <w:rPr>
                <w:rStyle w:val="afffd"/>
                <w:rFonts w:eastAsiaTheme="minorHAnsi"/>
              </w:rPr>
              <m:t>v</m:t>
            </m:r>
          </m:e>
        </m:d>
        <m:r>
          <m:rPr>
            <m:sty m:val="p"/>
          </m:rPr>
          <w:rPr>
            <w:rStyle w:val="afffd"/>
            <w:rFonts w:eastAsiaTheme="minorHAnsi"/>
          </w:rPr>
          <m:t>+</m:t>
        </m:r>
        <m:sSub>
          <m:sSubPr>
            <m:ctrlPr>
              <w:rPr>
                <w:rStyle w:val="afffd"/>
                <w:rFonts w:eastAsiaTheme="minorHAnsi"/>
                <w:bCs w:val="0"/>
                <w:i w:val="0"/>
              </w:rPr>
            </m:ctrlPr>
          </m:sSubPr>
          <m:e>
            <m:acc>
              <m:accPr>
                <m:chr m:val="̇"/>
                <m:ctrlPr>
                  <w:rPr>
                    <w:rStyle w:val="afffd"/>
                    <w:rFonts w:eastAsiaTheme="minorHAnsi"/>
                    <w:bCs w:val="0"/>
                    <w:i w:val="0"/>
                  </w:rPr>
                </m:ctrlPr>
              </m:accPr>
              <m:e>
                <m:r>
                  <m:rPr>
                    <m:sty m:val="p"/>
                  </m:rPr>
                  <w:rPr>
                    <w:rStyle w:val="afffd"/>
                    <w:rFonts w:eastAsiaTheme="minorHAnsi"/>
                  </w:rPr>
                  <m:t>v</m:t>
                </m:r>
              </m:e>
            </m:acc>
          </m:e>
          <m:sub>
            <m:r>
              <m:rPr>
                <m:sty m:val="p"/>
              </m:rPr>
              <w:rPr>
                <w:rStyle w:val="afffd"/>
                <w:rFonts w:eastAsiaTheme="minorHAnsi"/>
              </w:rPr>
              <m:t>break</m:t>
            </m:r>
          </m:sub>
        </m:sSub>
        <m:d>
          <m:dPr>
            <m:ctrlPr>
              <w:rPr>
                <w:rStyle w:val="afffd"/>
                <w:rFonts w:eastAsiaTheme="minorHAnsi"/>
                <w:bCs w:val="0"/>
                <w:i w:val="0"/>
              </w:rPr>
            </m:ctrlPr>
          </m:dPr>
          <m:e>
            <m:r>
              <m:rPr>
                <m:sty m:val="p"/>
              </m:rPr>
              <w:rPr>
                <w:rStyle w:val="afffd"/>
                <w:rFonts w:eastAsiaTheme="minorHAnsi"/>
              </w:rPr>
              <m:t>s</m:t>
            </m:r>
            <m:r>
              <m:rPr>
                <m:sty m:val="p"/>
              </m:rPr>
              <w:rPr>
                <w:rStyle w:val="afffd"/>
                <w:rFonts w:eastAsiaTheme="minorHAnsi"/>
              </w:rPr>
              <m:t>,</m:t>
            </m:r>
            <m:r>
              <m:rPr>
                <m:sty m:val="p"/>
              </m:rPr>
              <w:rPr>
                <w:rStyle w:val="afffd"/>
                <w:rFonts w:eastAsiaTheme="minorHAnsi"/>
              </w:rPr>
              <m:t>v</m:t>
            </m:r>
            <m:r>
              <m:rPr>
                <m:sty m:val="p"/>
              </m:rPr>
              <w:rPr>
                <w:rStyle w:val="afffd"/>
                <w:rFonts w:eastAsiaTheme="minorHAnsi"/>
              </w:rPr>
              <m:t>,∆</m:t>
            </m:r>
            <m:r>
              <m:rPr>
                <m:sty m:val="p"/>
              </m:rPr>
              <w:rPr>
                <w:rStyle w:val="afffd"/>
                <w:rFonts w:eastAsiaTheme="minorHAnsi"/>
              </w:rPr>
              <m:t>v</m:t>
            </m:r>
          </m:e>
        </m:d>
      </m:oMath>
      <w:r w:rsidRPr="009D51E0">
        <w:rPr>
          <w:rStyle w:val="afffd"/>
          <w:rFonts w:eastAsiaTheme="minorHAnsi"/>
        </w:rPr>
        <w:t>.</w:t>
      </w:r>
      <w:r w:rsidRPr="00F06CD6">
        <w:rPr>
          <w:rStyle w:val="afffd"/>
          <w:rFonts w:eastAsiaTheme="minorHAnsi"/>
        </w:rPr>
        <w:t xml:space="preserve"> </w:t>
      </w:r>
      <w:r w:rsidRPr="00894151">
        <w:rPr>
          <w:rFonts w:ascii="Times New Roman" w:eastAsia="Times New Roman" w:hAnsi="Times New Roman" w:cs="Times New Roman"/>
          <w:bCs/>
          <w:sz w:val="28"/>
          <w:szCs w:val="28"/>
          <w:lang w:eastAsia="ru-RU"/>
        </w:rPr>
        <w:tab/>
      </w:r>
      <w:r w:rsidRPr="00894151">
        <w:rPr>
          <w:rFonts w:ascii="Times New Roman" w:eastAsia="Times New Roman" w:hAnsi="Times New Roman" w:cs="Times New Roman"/>
          <w:bCs/>
          <w:sz w:val="28"/>
          <w:szCs w:val="28"/>
          <w:lang w:eastAsia="ru-RU"/>
        </w:rPr>
        <w:tab/>
        <w:t>(</w:t>
      </w:r>
      <w:r w:rsidR="00DD255F">
        <w:rPr>
          <w:rFonts w:ascii="Times New Roman" w:eastAsia="Times New Roman" w:hAnsi="Times New Roman" w:cs="Times New Roman"/>
          <w:bCs/>
          <w:sz w:val="28"/>
          <w:szCs w:val="28"/>
          <w:lang w:eastAsia="ru-RU"/>
        </w:rPr>
        <w:t>9</w:t>
      </w:r>
      <w:r w:rsidRPr="00894151">
        <w:rPr>
          <w:rFonts w:ascii="Times New Roman" w:eastAsia="Times New Roman" w:hAnsi="Times New Roman" w:cs="Times New Roman"/>
          <w:bCs/>
          <w:sz w:val="28"/>
          <w:szCs w:val="28"/>
          <w:lang w:eastAsia="ru-RU"/>
        </w:rPr>
        <w:t>)</w:t>
      </w:r>
    </w:p>
    <w:p w:rsidR="00894151" w:rsidRPr="009D51E0" w:rsidRDefault="00894151" w:rsidP="009D51E0">
      <w:pPr>
        <w:pStyle w:val="aff5"/>
      </w:pPr>
      <w:r w:rsidRPr="009D51E0">
        <w:t xml:space="preserve">Стохастичность моделирования достигается за счет того, что параметры, характеризующие индивидуальные особенности стиля вождения водителя, вычисляются отдельно для каждого автомобиля случайным образом в соответствии с равномерным распределением с разбросом, равным 20%. В качестве исходных значений временная задержка </w:t>
      </w:r>
      <m:oMath>
        <m:r>
          <w:rPr>
            <w:rFonts w:ascii="Cambria Math" w:hAnsi="Cambria Math"/>
          </w:rPr>
          <m:t>T</m:t>
        </m:r>
      </m:oMath>
      <w:r w:rsidRPr="009D51E0">
        <w:t xml:space="preserve"> принимает различные значения. Минимально допустимое значение параметра – 0.5 секунды. Рекомендованное значение для </w:t>
      </w:r>
      <m:oMath>
        <m:r>
          <w:rPr>
            <w:rFonts w:ascii="Cambria Math" w:hAnsi="Cambria Math"/>
          </w:rPr>
          <m:t>T</m:t>
        </m:r>
      </m:oMath>
      <w:r w:rsidR="0088603B" w:rsidRPr="009D51E0">
        <w:t>–</w:t>
      </w:r>
      <w:r w:rsidRPr="009D51E0">
        <w:t xml:space="preserve">2 секунды (1 секунда на реакцию водителя и 1 секунда на торможение), для </w:t>
      </w:r>
      <m:oMath>
        <m:sSub>
          <m:sSubPr>
            <m:ctrlPr>
              <w:rPr>
                <w:rFonts w:ascii="Cambria Math" w:hAnsi="Cambria Math"/>
              </w:rPr>
            </m:ctrlPr>
          </m:sSubPr>
          <m:e>
            <m:r>
              <w:rPr>
                <w:rFonts w:ascii="Cambria Math" w:hAnsi="Cambria Math"/>
              </w:rPr>
              <m:t>s</m:t>
            </m:r>
          </m:e>
          <m:sub>
            <m:r>
              <m:rPr>
                <m:sty m:val="p"/>
              </m:rPr>
              <w:rPr>
                <w:rFonts w:ascii="Cambria Math" w:hAnsi="Cambria Math"/>
              </w:rPr>
              <m:t>0</m:t>
            </m:r>
          </m:sub>
        </m:sSub>
      </m:oMath>
      <w:r w:rsidRPr="009D51E0">
        <w:t xml:space="preserve"> – 1.5 метра, для </w:t>
      </w:r>
      <m:oMath>
        <m:r>
          <w:rPr>
            <w:rFonts w:ascii="Cambria Math" w:hAnsi="Cambria Math"/>
          </w:rPr>
          <m:t>a</m:t>
        </m:r>
      </m:oMath>
      <w:r w:rsidRPr="009D51E0">
        <w:t xml:space="preserve"> – 2 м/</w:t>
      </w:r>
      <m:oMath>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oMath>
      <w:r w:rsidR="009D51E0" w:rsidRPr="009D51E0">
        <w:t>.</w:t>
      </w:r>
    </w:p>
    <w:p w:rsidR="00AE7606" w:rsidRPr="00AE7606" w:rsidRDefault="00AE7606" w:rsidP="009D51E0">
      <w:pPr>
        <w:pStyle w:val="aff5"/>
        <w:rPr>
          <w:i/>
        </w:rPr>
      </w:pPr>
      <w:r>
        <w:t xml:space="preserve">Каждый автомобиль при необходимости может менять полосу движения, при этом проверяется возможность безопасного перестроения. Как только расстояние до впереди едущего автомобиля становится меньше допустимого. Предпринимается попытка сменить ряд. Сначала проверяется, можно ли перестроиться в левый ряд, если нельзя (маневр приведет к резкому торможению других транспортных средств или аварии), тогда проверяется возможность перестроиться в правый ряд. Параметр </w:t>
      </w:r>
      <m:oMath>
        <m:sSub>
          <m:sSubPr>
            <m:ctrlPr>
              <w:rPr>
                <w:rFonts w:ascii="Cambria Math" w:hAnsi="Cambria Math"/>
                <w:i/>
              </w:rPr>
            </m:ctrlPr>
          </m:sSubPr>
          <m:e>
            <m:r>
              <w:rPr>
                <w:rFonts w:ascii="Cambria Math" w:hAnsi="Cambria Math"/>
                <w:lang w:val="en-US"/>
              </w:rPr>
              <m:t>s</m:t>
            </m:r>
          </m:e>
          <m:sub>
            <m:r>
              <w:rPr>
                <w:rFonts w:ascii="Cambria Math" w:hAnsi="Cambria Math"/>
                <w:lang w:val="en-US"/>
              </w:rPr>
              <m:t>β</m:t>
            </m:r>
          </m:sub>
        </m:sSub>
      </m:oMath>
      <w:r>
        <w:t xml:space="preserve"> задает дистанцию безопасности, которая проверяется перед перестроением автомобиля, также  </w:t>
      </w:r>
      <m:oMath>
        <m:sSub>
          <m:sSubPr>
            <m:ctrlPr>
              <w:rPr>
                <w:rFonts w:ascii="Cambria Math" w:hAnsi="Cambria Math"/>
                <w:i/>
              </w:rPr>
            </m:ctrlPr>
          </m:sSubPr>
          <m:e>
            <m:r>
              <w:rPr>
                <w:rFonts w:ascii="Cambria Math" w:hAnsi="Cambria Math"/>
                <w:lang w:val="en-US"/>
              </w:rPr>
              <m:t>s</m:t>
            </m:r>
          </m:e>
          <m:sub>
            <m:r>
              <w:rPr>
                <w:rFonts w:ascii="Cambria Math" w:hAnsi="Cambria Math"/>
                <w:lang w:val="en-US"/>
              </w:rPr>
              <m:t>β</m:t>
            </m:r>
          </m:sub>
        </m:sSub>
      </m:oMath>
      <w:r>
        <w:t xml:space="preserve"> отвечает за целесообразность перестроения в новый ряд, так как проверяется наличие в новом ряду места для движения вперед.</w:t>
      </w:r>
    </w:p>
    <w:p w:rsidR="00894151" w:rsidRPr="009D51E0" w:rsidRDefault="00894151" w:rsidP="009D51E0">
      <w:pPr>
        <w:pStyle w:val="aff5"/>
      </w:pPr>
      <w:r w:rsidRPr="009D51E0">
        <w:t xml:space="preserve">Эффективным и информативным способом моделирования движения </w:t>
      </w:r>
      <w:r w:rsidRPr="009D51E0">
        <w:lastRenderedPageBreak/>
        <w:t xml:space="preserve">совокупности транспортных средств по магистрали являются клеточные автоматы. Модели, основанные </w:t>
      </w:r>
      <w:proofErr w:type="gramStart"/>
      <w:r w:rsidRPr="009D51E0">
        <w:t>на</w:t>
      </w:r>
      <w:proofErr w:type="gramEnd"/>
      <w:r w:rsidRPr="009D51E0">
        <w:t xml:space="preserve"> </w:t>
      </w:r>
      <w:proofErr w:type="gramStart"/>
      <w:r w:rsidRPr="009D51E0">
        <w:t>клеточных</w:t>
      </w:r>
      <w:proofErr w:type="gramEnd"/>
      <w:r w:rsidRPr="009D51E0">
        <w:t xml:space="preserve"> автоматов, являются дискретными: дорога разбивается на секции определенной длины, а время – на шаги. Каждая секция дороги может быть либо занята одним транспортным средством, либо быть пустой. </w:t>
      </w:r>
    </w:p>
    <w:p w:rsidR="009D51E0" w:rsidRDefault="00894151" w:rsidP="009D51E0">
      <w:pPr>
        <w:pStyle w:val="aff5"/>
      </w:pPr>
      <w:r w:rsidRPr="009D51E0">
        <w:t>Концепция клеточных автоматов была введена Дж. Фон Нейманом в 50-е годы XX века. Применять клеточные автоматы для моделирования транспортных потоков предлагалось в работе [</w:t>
      </w:r>
      <w:r w:rsidR="009D51E0" w:rsidRPr="009D51E0">
        <w:t>11</w:t>
      </w:r>
      <w:r w:rsidRPr="009D51E0">
        <w:t xml:space="preserve">].  Пример автомата представлен массивом ячеек длины </w:t>
      </w:r>
      <w:r w:rsidRPr="009D51E0">
        <w:rPr>
          <w:rFonts w:ascii="Cambria Math" w:hAnsi="Cambria Math" w:cs="Cambria Math"/>
        </w:rPr>
        <w:t>𝑁</w:t>
      </w:r>
      <w:r w:rsidRPr="009D51E0">
        <w:t xml:space="preserve"> и ширины </w:t>
      </w:r>
      <w:r w:rsidRPr="009D51E0">
        <w:rPr>
          <w:rFonts w:ascii="Cambria Math" w:hAnsi="Cambria Math" w:cs="Cambria Math"/>
        </w:rPr>
        <w:t>𝑀</w:t>
      </w:r>
      <w:r w:rsidRPr="009D51E0">
        <w:t xml:space="preserve"> (число полос) на рисунке </w:t>
      </w:r>
      <w:r w:rsidR="000F2D70" w:rsidRPr="009D51E0">
        <w:t>6</w:t>
      </w:r>
      <w:r w:rsidRPr="009D51E0">
        <w:t xml:space="preserve">. Длина ячейки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0F2D70" w:rsidRPr="009D51E0">
        <w:t xml:space="preserve"> </w:t>
      </w:r>
      <w:r w:rsidRPr="009D51E0">
        <w:t>характеризует разрешающую способность автомата</w:t>
      </w:r>
      <w:r w:rsidRPr="00894151">
        <w:t>.</w:t>
      </w:r>
    </w:p>
    <w:p w:rsidR="00894151" w:rsidRPr="00894151" w:rsidRDefault="00894151" w:rsidP="009D51E0">
      <w:pPr>
        <w:pStyle w:val="aff7"/>
      </w:pPr>
      <w:r w:rsidRPr="00894151">
        <w:rPr>
          <w:noProof/>
        </w:rPr>
        <w:drawing>
          <wp:inline distT="0" distB="0" distL="0" distR="0" wp14:anchorId="178E3652" wp14:editId="45C6B7F6">
            <wp:extent cx="6198870" cy="15843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8870" cy="1584325"/>
                    </a:xfrm>
                    <a:prstGeom prst="rect">
                      <a:avLst/>
                    </a:prstGeom>
                    <a:noFill/>
                    <a:ln>
                      <a:noFill/>
                    </a:ln>
                  </pic:spPr>
                </pic:pic>
              </a:graphicData>
            </a:graphic>
          </wp:inline>
        </w:drawing>
      </w:r>
      <w:r w:rsidRPr="00894151">
        <w:tab/>
      </w:r>
      <w:r w:rsidR="00F47FE0" w:rsidRPr="009D51E0">
        <w:rPr>
          <w:rStyle w:val="aff4"/>
        </w:rPr>
        <w:t>Рисунок 6</w:t>
      </w:r>
      <w:r w:rsidRPr="009D51E0">
        <w:rPr>
          <w:rStyle w:val="aff4"/>
        </w:rPr>
        <w:t xml:space="preserve">  – Многополосный транспортный клеточный автомат 3x15</w:t>
      </w:r>
    </w:p>
    <w:p w:rsidR="00894151" w:rsidRPr="00894151" w:rsidRDefault="00894151" w:rsidP="009D51E0">
      <w:pPr>
        <w:pStyle w:val="aff5"/>
      </w:pPr>
      <w:r w:rsidRPr="00D64534">
        <w:rPr>
          <w:rStyle w:val="aff6"/>
          <w:rFonts w:eastAsiaTheme="minorHAnsi"/>
        </w:rPr>
        <w:t>На массиве в произвольном порядке располагаются транспортные средства</w:t>
      </w:r>
      <w:r w:rsidR="00C2164F" w:rsidRPr="00D64534">
        <w:rPr>
          <w:rStyle w:val="aff6"/>
          <w:rFonts w:eastAsiaTheme="minorHAnsi"/>
        </w:rPr>
        <w:t>,</w:t>
      </w:r>
      <w:r w:rsidR="00046D30" w:rsidRPr="00D64534">
        <w:rPr>
          <w:rStyle w:val="aff6"/>
          <w:rFonts w:eastAsiaTheme="minorHAnsi"/>
        </w:rPr>
        <w:t xml:space="preserve"> п</w:t>
      </w:r>
      <w:r w:rsidRPr="00D64534">
        <w:rPr>
          <w:rStyle w:val="aff6"/>
          <w:rFonts w:eastAsiaTheme="minorHAnsi"/>
        </w:rPr>
        <w:t>озиция</w:t>
      </w:r>
      <w:r w:rsidR="000F2D70" w:rsidRPr="00D64534">
        <w:rPr>
          <w:rStyle w:val="aff6"/>
          <w:rFonts w:eastAsiaTheme="minorHAnsi"/>
        </w:rPr>
        <w:t xml:space="preserve"> </w:t>
      </w:r>
      <w:proofErr w:type="spellStart"/>
      <w:r w:rsidR="00AE7606" w:rsidRPr="00AE7606">
        <w:rPr>
          <w:rStyle w:val="aff6"/>
          <w:rFonts w:eastAsiaTheme="minorHAnsi"/>
          <w:i/>
          <w:lang w:val="en-US"/>
        </w:rPr>
        <w:t>i</w:t>
      </w:r>
      <w:proofErr w:type="spellEnd"/>
      <w:r w:rsidRPr="00D64534">
        <w:rPr>
          <w:rStyle w:val="aff6"/>
          <w:rFonts w:eastAsiaTheme="minorHAnsi"/>
        </w:rPr>
        <w:t xml:space="preserve">-го автомобиля определяется переменными </w:t>
      </w:r>
      <m:oMath>
        <m:sSub>
          <m:sSubPr>
            <m:ctrlPr>
              <w:rPr>
                <w:rStyle w:val="aff6"/>
                <w:rFonts w:ascii="Cambria Math" w:eastAsiaTheme="minorHAnsi" w:hAnsi="Cambria Math"/>
                <w:bCs/>
                <w:i/>
              </w:rPr>
            </m:ctrlPr>
          </m:sSubPr>
          <m:e>
            <m:r>
              <w:rPr>
                <w:rStyle w:val="aff6"/>
                <w:rFonts w:ascii="Cambria Math" w:eastAsiaTheme="minorHAnsi" w:hAnsi="Cambria Math"/>
              </w:rPr>
              <m:t>n</m:t>
            </m:r>
          </m:e>
          <m:sub>
            <m:r>
              <w:rPr>
                <w:rStyle w:val="aff6"/>
                <w:rFonts w:ascii="Cambria Math" w:eastAsiaTheme="minorHAnsi" w:hAnsi="Cambria Math"/>
              </w:rPr>
              <m:t>i</m:t>
            </m:r>
          </m:sub>
        </m:sSub>
      </m:oMath>
      <w:r w:rsidR="00046D30" w:rsidRPr="00D64534">
        <w:rPr>
          <w:rStyle w:val="aff6"/>
          <w:rFonts w:eastAsiaTheme="minorHAnsi"/>
        </w:rPr>
        <w:t xml:space="preserve"> </w:t>
      </w:r>
      <w:r w:rsidRPr="00D64534">
        <w:rPr>
          <w:rStyle w:val="aff6"/>
          <w:rFonts w:eastAsiaTheme="minorHAnsi"/>
        </w:rPr>
        <w:t xml:space="preserve">(ячейка) и </w:t>
      </w:r>
      <m:oMath>
        <m:sSub>
          <m:sSubPr>
            <m:ctrlPr>
              <w:rPr>
                <w:rFonts w:ascii="Cambria Math" w:hAnsi="Cambria Math"/>
                <w:bCs/>
                <w:i/>
              </w:rPr>
            </m:ctrlPr>
          </m:sSubPr>
          <m:e>
            <m:r>
              <w:rPr>
                <w:rFonts w:ascii="Cambria Math" w:hAnsi="Cambria Math"/>
              </w:rPr>
              <m:t>m</m:t>
            </m:r>
          </m:e>
          <m:sub>
            <m:r>
              <w:rPr>
                <w:rFonts w:ascii="Cambria Math" w:hAnsi="Cambria Math"/>
              </w:rPr>
              <m:t>i</m:t>
            </m:r>
          </m:sub>
        </m:sSub>
      </m:oMath>
      <w:r w:rsidR="00046D30" w:rsidRPr="00046D30">
        <w:rPr>
          <w:bCs/>
        </w:rPr>
        <w:t xml:space="preserve"> </w:t>
      </w:r>
      <w:r w:rsidRPr="00894151">
        <w:t>(полоса). Каждая машина принадлежит к определённому типу</w:t>
      </w:r>
      <w:r w:rsidR="00046D30">
        <w:t xml:space="preserve"> (легковой, грузовой, автобус)</w:t>
      </w:r>
      <w:r w:rsidRPr="00894151">
        <w:t xml:space="preserve">. Число ячеек, необходимое для представления автомобиля, различается в зависимости от его типа. Максимальная скорость автомобиля также зависит </w:t>
      </w:r>
      <w:r w:rsidR="00046D30">
        <w:t>его типа</w:t>
      </w:r>
      <w:r w:rsidRPr="00894151">
        <w:t xml:space="preserve">. Текущий момент времени (итерация) обозначается переменной </w:t>
      </w:r>
      <w:r w:rsidRPr="00894151">
        <w:rPr>
          <w:rFonts w:ascii="Cambria Math" w:hAnsi="Cambria Math" w:cs="Cambria Math"/>
        </w:rPr>
        <w:t>𝑡</w:t>
      </w:r>
      <w:r w:rsidRPr="00894151">
        <w:t>.</w:t>
      </w:r>
    </w:p>
    <w:p w:rsidR="00894151" w:rsidRPr="00894151" w:rsidRDefault="00894151" w:rsidP="009D51E0">
      <w:pPr>
        <w:pStyle w:val="aff5"/>
        <w:rPr>
          <w:bCs/>
        </w:rPr>
      </w:pPr>
      <w:r w:rsidRPr="00894151">
        <w:rPr>
          <w:bCs/>
        </w:rPr>
        <w:t>Применение клеточных автоматов в моделировании дорожного движения является молодым и перспективным направлением, характеризуемым высокой вычислительной скоростью и эффективностью. Этот подход может быть классифицирован как имитационный и позволяет представлять динамику системы во времени. Кроме того, разделение машин по типам в этом случае является простой задачей, что отличает его от аналитических моделей.</w:t>
      </w:r>
    </w:p>
    <w:p w:rsidR="00894151" w:rsidRPr="00894151" w:rsidRDefault="00894151" w:rsidP="00B23579">
      <w:pPr>
        <w:pStyle w:val="a0"/>
        <w:spacing w:after="0"/>
        <w:jc w:val="both"/>
        <w:rPr>
          <w:lang w:eastAsia="ru-RU"/>
        </w:rPr>
      </w:pPr>
      <w:bookmarkStart w:id="13" w:name="_Toc454780519"/>
      <w:r w:rsidRPr="00894151">
        <w:rPr>
          <w:lang w:eastAsia="ru-RU"/>
        </w:rPr>
        <w:lastRenderedPageBreak/>
        <w:t>Статистические распределения в теории транспортных потоков</w:t>
      </w:r>
      <w:bookmarkEnd w:id="13"/>
    </w:p>
    <w:p w:rsidR="00AB3C05" w:rsidRDefault="00894151" w:rsidP="00894151">
      <w:pPr>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Микр</w:t>
      </w:r>
      <w:proofErr w:type="gramStart"/>
      <w:r w:rsidRPr="00894151">
        <w:rPr>
          <w:rFonts w:ascii="Times New Roman" w:eastAsia="Times New Roman" w:hAnsi="Times New Roman" w:cs="Times New Roman"/>
          <w:sz w:val="28"/>
          <w:szCs w:val="28"/>
          <w:lang w:eastAsia="ru-RU"/>
        </w:rPr>
        <w:t>о-</w:t>
      </w:r>
      <w:proofErr w:type="gramEnd"/>
      <w:r w:rsidRPr="00894151">
        <w:rPr>
          <w:rFonts w:ascii="Times New Roman" w:eastAsia="Times New Roman" w:hAnsi="Times New Roman" w:cs="Times New Roman"/>
          <w:sz w:val="28"/>
          <w:szCs w:val="28"/>
          <w:lang w:eastAsia="ru-RU"/>
        </w:rPr>
        <w:t xml:space="preserve"> и </w:t>
      </w:r>
      <w:proofErr w:type="spellStart"/>
      <w:r w:rsidRPr="00894151">
        <w:rPr>
          <w:rFonts w:ascii="Times New Roman" w:eastAsia="Times New Roman" w:hAnsi="Times New Roman" w:cs="Times New Roman"/>
          <w:sz w:val="28"/>
          <w:szCs w:val="28"/>
          <w:lang w:eastAsia="ru-RU"/>
        </w:rPr>
        <w:t>мезоскопические</w:t>
      </w:r>
      <w:proofErr w:type="spellEnd"/>
      <w:r w:rsidRPr="00894151">
        <w:rPr>
          <w:rFonts w:ascii="Times New Roman" w:eastAsia="Times New Roman" w:hAnsi="Times New Roman" w:cs="Times New Roman"/>
          <w:sz w:val="28"/>
          <w:szCs w:val="28"/>
          <w:lang w:eastAsia="ru-RU"/>
        </w:rPr>
        <w:t xml:space="preserve"> модели базируются на гипотезе о статистическом распределении прибытий транспортных средств к данному участку УДС. </w:t>
      </w:r>
      <w:r w:rsidR="00AB3C05">
        <w:rPr>
          <w:rFonts w:ascii="Times New Roman" w:eastAsia="Times New Roman" w:hAnsi="Times New Roman" w:cs="Times New Roman"/>
          <w:sz w:val="28"/>
          <w:szCs w:val="28"/>
          <w:lang w:eastAsia="ru-RU"/>
        </w:rPr>
        <w:t xml:space="preserve">Входной поток автомобилей задается с </w:t>
      </w:r>
      <w:proofErr w:type="gramStart"/>
      <w:r w:rsidR="00AB3C05">
        <w:rPr>
          <w:rFonts w:ascii="Times New Roman" w:eastAsia="Times New Roman" w:hAnsi="Times New Roman" w:cs="Times New Roman"/>
          <w:sz w:val="28"/>
          <w:szCs w:val="28"/>
          <w:lang w:eastAsia="ru-RU"/>
        </w:rPr>
        <w:t>помощью</w:t>
      </w:r>
      <w:proofErr w:type="gramEnd"/>
      <w:r w:rsidR="00AB3C05">
        <w:rPr>
          <w:rFonts w:ascii="Times New Roman" w:eastAsia="Times New Roman" w:hAnsi="Times New Roman" w:cs="Times New Roman"/>
          <w:sz w:val="28"/>
          <w:szCs w:val="28"/>
          <w:lang w:eastAsia="ru-RU"/>
        </w:rPr>
        <w:t xml:space="preserve"> так называемых генераторов (имитация мест, где появляются транспортные средства). У каждого генератора указываются следующие параметры:</w:t>
      </w:r>
    </w:p>
    <w:p w:rsidR="00AB3C05" w:rsidRDefault="00AB3C05" w:rsidP="00907A87">
      <w:pPr>
        <w:pStyle w:val="a4"/>
        <w:rPr>
          <w:lang w:eastAsia="ru-RU"/>
        </w:rPr>
      </w:pPr>
      <w:r>
        <w:rPr>
          <w:lang w:eastAsia="ru-RU"/>
        </w:rPr>
        <w:t>место создания автомобилей;</w:t>
      </w:r>
    </w:p>
    <w:p w:rsidR="00AB3C05" w:rsidRDefault="00AB3C05" w:rsidP="00907A87">
      <w:pPr>
        <w:pStyle w:val="a4"/>
        <w:rPr>
          <w:lang w:eastAsia="ru-RU"/>
        </w:rPr>
      </w:pPr>
      <w:r>
        <w:rPr>
          <w:lang w:eastAsia="ru-RU"/>
        </w:rPr>
        <w:t>интенсивность</w:t>
      </w:r>
      <w:r w:rsidR="00856B33">
        <w:rPr>
          <w:lang w:eastAsia="ru-RU"/>
        </w:rPr>
        <w:t xml:space="preserve"> (</w:t>
      </w:r>
      <w:r w:rsidR="00EC23CB">
        <w:rPr>
          <w:rFonts w:eastAsia="Times New Roman"/>
          <w:lang w:eastAsia="ru-RU"/>
        </w:rPr>
        <w:t>количеством автомобилей, приезжающих к перекрестку за определенный промежуток времени</w:t>
      </w:r>
      <w:r w:rsidR="00856B33">
        <w:rPr>
          <w:lang w:eastAsia="ru-RU"/>
        </w:rPr>
        <w:t>);</w:t>
      </w:r>
    </w:p>
    <w:p w:rsidR="00856B33" w:rsidRDefault="00856B33" w:rsidP="00907A87">
      <w:pPr>
        <w:pStyle w:val="a4"/>
        <w:rPr>
          <w:lang w:eastAsia="ru-RU"/>
        </w:rPr>
      </w:pPr>
      <w:r>
        <w:rPr>
          <w:lang w:eastAsia="ru-RU"/>
        </w:rPr>
        <w:t>направление движения и максимал</w:t>
      </w:r>
      <w:r w:rsidR="00610749">
        <w:rPr>
          <w:lang w:eastAsia="ru-RU"/>
        </w:rPr>
        <w:t>ьная скорость автомобилей</w:t>
      </w:r>
      <w:r>
        <w:rPr>
          <w:lang w:eastAsia="ru-RU"/>
        </w:rPr>
        <w:t>.</w:t>
      </w:r>
    </w:p>
    <w:p w:rsidR="00856B33" w:rsidRDefault="00856B33" w:rsidP="00856B33">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чего генератор с заданным интервалом времени создает автомобили в указанном месте.</w:t>
      </w:r>
    </w:p>
    <w:p w:rsidR="000C085D" w:rsidRDefault="00856B33" w:rsidP="00856B3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результате анализа существующих законов распределения был выбран способ генерации временных интервалов между созданием автомобилей по показательному распределени</w:t>
      </w:r>
      <w:r w:rsidR="00174622">
        <w:rPr>
          <w:rFonts w:ascii="Times New Roman" w:eastAsia="Times New Roman" w:hAnsi="Times New Roman" w:cs="Times New Roman"/>
          <w:sz w:val="28"/>
          <w:szCs w:val="28"/>
          <w:lang w:eastAsia="ru-RU"/>
        </w:rPr>
        <w:t>ю</w:t>
      </w:r>
      <w:r w:rsidR="00174622" w:rsidRPr="00174622">
        <w:rPr>
          <w:rFonts w:ascii="Times New Roman" w:eastAsia="Times New Roman" w:hAnsi="Times New Roman" w:cs="Times New Roman"/>
          <w:sz w:val="28"/>
          <w:szCs w:val="28"/>
          <w:lang w:eastAsia="ru-RU"/>
        </w:rPr>
        <w:t>.</w:t>
      </w:r>
      <w:r w:rsidR="00174622">
        <w:rPr>
          <w:rFonts w:ascii="Times New Roman" w:eastAsia="Times New Roman" w:hAnsi="Times New Roman" w:cs="Times New Roman"/>
          <w:sz w:val="28"/>
          <w:szCs w:val="28"/>
          <w:lang w:eastAsia="ru-RU"/>
        </w:rPr>
        <w:t xml:space="preserve"> И</w:t>
      </w:r>
      <w:r>
        <w:rPr>
          <w:rFonts w:ascii="Times New Roman" w:eastAsia="Times New Roman" w:hAnsi="Times New Roman" w:cs="Times New Roman"/>
          <w:sz w:val="28"/>
          <w:szCs w:val="28"/>
          <w:lang w:eastAsia="ru-RU"/>
        </w:rPr>
        <w:t xml:space="preserve">нтенсивность </w:t>
      </w:r>
      <w:r w:rsidR="000C085D">
        <w:rPr>
          <w:rFonts w:ascii="Times New Roman" w:eastAsia="Times New Roman" w:hAnsi="Times New Roman" w:cs="Times New Roman"/>
          <w:sz w:val="28"/>
          <w:szCs w:val="28"/>
          <w:lang w:eastAsia="ru-RU"/>
        </w:rPr>
        <w:t xml:space="preserve">входного потока </w:t>
      </w:r>
      <w:r w:rsidR="000C085D">
        <w:rPr>
          <w:rFonts w:ascii="Times New Roman" w:eastAsia="Times New Roman" w:hAnsi="Times New Roman" w:cs="Times New Roman"/>
          <w:sz w:val="28"/>
          <w:szCs w:val="28"/>
          <w:lang w:eastAsia="ru-RU"/>
        </w:rPr>
        <w:sym w:font="Symbol" w:char="F06C"/>
      </w:r>
      <w:r w:rsidR="000C085D">
        <w:rPr>
          <w:rFonts w:ascii="Times New Roman" w:eastAsia="Times New Roman" w:hAnsi="Times New Roman" w:cs="Times New Roman"/>
          <w:sz w:val="28"/>
          <w:szCs w:val="28"/>
          <w:lang w:eastAsia="ru-RU"/>
        </w:rPr>
        <w:t>.</w:t>
      </w:r>
    </w:p>
    <w:p w:rsidR="00E73B0C" w:rsidRDefault="00E73B0C" w:rsidP="00856B3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Функция показательного распределения имеет вид</w:t>
      </w:r>
      <w:r w:rsidR="00DD255F">
        <w:rPr>
          <w:rFonts w:ascii="Times New Roman" w:eastAsia="Times New Roman" w:hAnsi="Times New Roman" w:cs="Times New Roman"/>
          <w:sz w:val="28"/>
          <w:szCs w:val="28"/>
          <w:lang w:eastAsia="ru-RU"/>
        </w:rPr>
        <w:t xml:space="preserve"> (10)</w:t>
      </w:r>
      <w:r>
        <w:rPr>
          <w:rFonts w:ascii="Times New Roman" w:eastAsia="Times New Roman" w:hAnsi="Times New Roman" w:cs="Times New Roman"/>
          <w:sz w:val="28"/>
          <w:szCs w:val="28"/>
          <w:lang w:eastAsia="ru-RU"/>
        </w:rPr>
        <w:t>:</w:t>
      </w:r>
    </w:p>
    <w:p w:rsidR="00E73B0C" w:rsidRPr="00907A87" w:rsidRDefault="00F06CD6" w:rsidP="00A478B0">
      <w:pPr>
        <w:pStyle w:val="afffc"/>
        <w:tabs>
          <w:tab w:val="clear" w:pos="2268"/>
          <w:tab w:val="clear" w:pos="9072"/>
          <w:tab w:val="left" w:pos="3119"/>
          <w:tab w:val="left" w:pos="8931"/>
        </w:tabs>
        <w:jc w:val="left"/>
        <w:rPr>
          <w:rFonts w:ascii="Times New Roman" w:hAnsi="Times New Roman"/>
          <w:i w:val="0"/>
        </w:rPr>
      </w:pPr>
      <w:r>
        <w:rPr>
          <w:rFonts w:ascii="Times New Roman" w:hAnsi="Times New Roman"/>
          <w:i w:val="0"/>
        </w:rPr>
        <w:tab/>
      </w:r>
      <m:oMath>
        <m:r>
          <m:t>F</m:t>
        </m:r>
        <m:d>
          <m:dPr>
            <m:ctrlPr/>
          </m:dPr>
          <m:e>
            <m:r>
              <m:t>x</m:t>
            </m:r>
          </m:e>
        </m:d>
        <m:r>
          <m:t>=</m:t>
        </m:r>
        <m:d>
          <m:dPr>
            <m:begChr m:val="{"/>
            <m:endChr m:val=""/>
            <m:ctrlPr/>
          </m:dPr>
          <m:e>
            <m:eqArr>
              <m:eqArrPr>
                <m:ctrlPr/>
              </m:eqArrPr>
              <m:e>
                <m:r>
                  <m:t>0, x&lt;0;</m:t>
                </m:r>
              </m:e>
              <m:e>
                <m:r>
                  <m:t>1-</m:t>
                </m:r>
                <m:sSup>
                  <m:sSupPr>
                    <m:ctrlPr/>
                  </m:sSupPr>
                  <m:e>
                    <m:r>
                      <m:t>e</m:t>
                    </m:r>
                  </m:e>
                  <m:sup>
                    <m:r>
                      <m:t>-</m:t>
                    </m:r>
                    <m:r>
                      <w:sym w:font="Symbol" w:char="F06C"/>
                    </m:r>
                    <m:r>
                      <m:t>x</m:t>
                    </m:r>
                  </m:sup>
                </m:sSup>
                <m:r>
                  <m:t>, x≥0.</m:t>
                </m:r>
              </m:e>
            </m:eqArr>
          </m:e>
        </m:d>
      </m:oMath>
      <w:r>
        <w:rPr>
          <w:rFonts w:ascii="Times New Roman" w:hAnsi="Times New Roman"/>
          <w:i w:val="0"/>
        </w:rPr>
        <w:tab/>
      </w:r>
      <w:r>
        <w:rPr>
          <w:rFonts w:ascii="Times New Roman" w:hAnsi="Times New Roman"/>
        </w:rPr>
        <w:tab/>
      </w:r>
      <w:r>
        <w:rPr>
          <w:rFonts w:ascii="Times New Roman" w:hAnsi="Times New Roman"/>
          <w:i w:val="0"/>
        </w:rPr>
        <w:t>(</w:t>
      </w:r>
      <w:r w:rsidR="00DD255F">
        <w:rPr>
          <w:rFonts w:ascii="Times New Roman" w:hAnsi="Times New Roman"/>
          <w:i w:val="0"/>
        </w:rPr>
        <w:t>10</w:t>
      </w:r>
      <w:r>
        <w:rPr>
          <w:rFonts w:ascii="Times New Roman" w:hAnsi="Times New Roman"/>
          <w:i w:val="0"/>
        </w:rPr>
        <w:t>)</w:t>
      </w:r>
    </w:p>
    <w:p w:rsidR="00F06CD6" w:rsidRPr="00F06CD6" w:rsidRDefault="00F06CD6" w:rsidP="00856B3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Рассмотрим случай </w:t>
      </w:r>
      <m:oMath>
        <m:r>
          <w:rPr>
            <w:rFonts w:ascii="Cambria Math" w:eastAsia="Times New Roman" w:hAnsi="Cambria Math" w:cs="Times New Roman"/>
            <w:sz w:val="28"/>
            <w:szCs w:val="28"/>
            <w:lang w:val="en-US" w:eastAsia="ru-RU"/>
          </w:rPr>
          <m:t>x</m:t>
        </m:r>
        <m:r>
          <w:rPr>
            <w:rFonts w:ascii="Cambria Math" w:eastAsia="Times New Roman" w:hAnsi="Cambria Math" w:cs="Times New Roman"/>
            <w:sz w:val="28"/>
            <w:szCs w:val="28"/>
            <w:lang w:eastAsia="ru-RU"/>
          </w:rPr>
          <m:t>≥0</m:t>
        </m:r>
      </m:oMath>
      <w:r w:rsidRPr="00F06CD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 обозначим </w:t>
      </w:r>
      <m:oMath>
        <m:r>
          <w:rPr>
            <w:rFonts w:ascii="Cambria Math" w:eastAsia="Times New Roman" w:hAnsi="Cambria Math" w:cs="Times New Roman"/>
            <w:sz w:val="28"/>
            <w:szCs w:val="28"/>
            <w:lang w:val="en-US" w:eastAsia="ru-RU"/>
          </w:rPr>
          <m:t>y</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F</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val="en-US" w:eastAsia="ru-RU"/>
              </w:rPr>
              <m:t>x</m:t>
            </m:r>
          </m:e>
        </m:d>
        <m:r>
          <w:rPr>
            <w:rFonts w:ascii="Cambria Math" w:eastAsia="Times New Roman" w:hAnsi="Cambria Math" w:cs="Times New Roman"/>
            <w:sz w:val="28"/>
            <w:szCs w:val="28"/>
            <w:lang w:eastAsia="ru-RU"/>
          </w:rPr>
          <m:t>=1-</m:t>
        </m:r>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rPr>
              <m:t>e</m:t>
            </m:r>
          </m:e>
          <m:sup>
            <m:r>
              <w:rPr>
                <w:rFonts w:ascii="Cambria Math" w:eastAsia="Times New Roman" w:hAnsi="Cambria Math" w:cs="Times New Roman"/>
                <w:sz w:val="28"/>
                <w:szCs w:val="28"/>
              </w:rPr>
              <m:t>-</m:t>
            </m:r>
            <m:r>
              <m:rPr>
                <m:sty m:val="p"/>
              </m:rPr>
              <w:rPr>
                <w:rFonts w:ascii="Cambria Math" w:eastAsia="Times New Roman" w:hAnsi="Cambria Math" w:cs="Times New Roman"/>
                <w:sz w:val="28"/>
                <w:szCs w:val="28"/>
                <w:lang w:eastAsia="ru-RU"/>
              </w:rPr>
              <w:sym w:font="Symbol" w:char="F06C"/>
            </m:r>
            <m:r>
              <w:rPr>
                <w:rFonts w:ascii="Cambria Math" w:eastAsia="Times New Roman" w:hAnsi="Cambria Math" w:cs="Times New Roman"/>
                <w:sz w:val="28"/>
                <w:szCs w:val="28"/>
                <w:lang w:val="en-US"/>
              </w:rPr>
              <m:t>x</m:t>
            </m:r>
          </m:sup>
        </m:sSup>
      </m:oMath>
      <w:r>
        <w:rPr>
          <w:rFonts w:ascii="Times New Roman" w:eastAsia="Times New Roman" w:hAnsi="Times New Roman" w:cs="Times New Roman"/>
          <w:sz w:val="28"/>
          <w:szCs w:val="28"/>
          <w:lang w:eastAsia="ru-RU"/>
        </w:rPr>
        <w:t xml:space="preserve">. Из данной формулы найдем </w:t>
      </w:r>
      <m:oMath>
        <m:r>
          <w:rPr>
            <w:rFonts w:ascii="Cambria Math" w:eastAsia="Times New Roman" w:hAnsi="Cambria Math" w:cs="Times New Roman"/>
            <w:sz w:val="28"/>
            <w:szCs w:val="28"/>
            <w:lang w:val="en-US" w:eastAsia="ru-RU"/>
          </w:rPr>
          <m:t>x</m:t>
        </m:r>
      </m:oMath>
      <w:r w:rsidR="00DD255F">
        <w:rPr>
          <w:rFonts w:ascii="Times New Roman" w:eastAsia="Times New Roman" w:hAnsi="Times New Roman" w:cs="Times New Roman"/>
          <w:sz w:val="28"/>
          <w:szCs w:val="28"/>
          <w:lang w:eastAsia="ru-RU"/>
        </w:rPr>
        <w:t xml:space="preserve"> (11)</w:t>
      </w:r>
      <w:r w:rsidRPr="00F06CD6">
        <w:rPr>
          <w:rFonts w:ascii="Times New Roman" w:eastAsia="Times New Roman" w:hAnsi="Times New Roman" w:cs="Times New Roman"/>
          <w:sz w:val="28"/>
          <w:szCs w:val="28"/>
          <w:lang w:eastAsia="ru-RU"/>
        </w:rPr>
        <w:t>:</w:t>
      </w:r>
    </w:p>
    <w:p w:rsidR="00F06CD6" w:rsidRPr="000E1026" w:rsidRDefault="00A478B0" w:rsidP="00DD255F">
      <w:pPr>
        <w:pStyle w:val="afffc"/>
        <w:tabs>
          <w:tab w:val="clear" w:pos="2268"/>
          <w:tab w:val="clear" w:pos="9072"/>
          <w:tab w:val="left" w:pos="3686"/>
          <w:tab w:val="left" w:pos="8789"/>
        </w:tabs>
        <w:rPr>
          <w:rFonts w:ascii="Times New Roman" w:hAnsi="Times New Roman"/>
        </w:rPr>
      </w:pPr>
      <w:r w:rsidRPr="00DD255F">
        <w:rPr>
          <w:rFonts w:ascii="Times New Roman" w:hAnsi="Times New Roman"/>
        </w:rPr>
        <w:tab/>
      </w:r>
      <m:oMath>
        <m:r>
          <m:t>x=-</m:t>
        </m:r>
        <m:f>
          <m:fPr>
            <m:ctrlPr/>
          </m:fPr>
          <m:num>
            <m:func>
              <m:funcPr>
                <m:ctrlPr/>
              </m:funcPr>
              <m:fName>
                <m:r>
                  <m:t>ln</m:t>
                </m:r>
              </m:fName>
              <m:e>
                <m:d>
                  <m:dPr>
                    <m:ctrlPr/>
                  </m:dPr>
                  <m:e>
                    <m:r>
                      <m:t>1-y</m:t>
                    </m:r>
                  </m:e>
                </m:d>
              </m:e>
            </m:func>
          </m:num>
          <m:den>
            <m:r>
              <w:sym w:font="Symbol" w:char="F06C"/>
            </m:r>
          </m:den>
        </m:f>
      </m:oMath>
      <w:r w:rsidR="0097410A" w:rsidRPr="000E1026">
        <w:rPr>
          <w:rFonts w:ascii="Times New Roman" w:hAnsi="Times New Roman"/>
        </w:rPr>
        <w:t>,</w:t>
      </w:r>
      <w:r w:rsidRPr="000E1026">
        <w:rPr>
          <w:rFonts w:ascii="Times New Roman" w:hAnsi="Times New Roman"/>
        </w:rPr>
        <w:tab/>
      </w:r>
      <w:r w:rsidRPr="000E1026">
        <w:rPr>
          <w:rFonts w:ascii="Times New Roman" w:hAnsi="Times New Roman"/>
          <w:i w:val="0"/>
        </w:rPr>
        <w:t xml:space="preserve"> (</w:t>
      </w:r>
      <w:r w:rsidR="00DD255F">
        <w:rPr>
          <w:rFonts w:ascii="Times New Roman" w:hAnsi="Times New Roman"/>
          <w:i w:val="0"/>
        </w:rPr>
        <w:t>11</w:t>
      </w:r>
      <w:r w:rsidRPr="000E1026">
        <w:rPr>
          <w:rFonts w:ascii="Times New Roman" w:hAnsi="Times New Roman"/>
          <w:i w:val="0"/>
        </w:rPr>
        <w:t>)</w:t>
      </w:r>
      <w:r w:rsidRPr="000E1026">
        <w:rPr>
          <w:rFonts w:ascii="Times New Roman" w:hAnsi="Times New Roman"/>
        </w:rPr>
        <w:tab/>
      </w:r>
    </w:p>
    <w:p w:rsidR="0097410A" w:rsidRPr="00907A87" w:rsidRDefault="0097410A" w:rsidP="00A478B0">
      <w:pPr>
        <w:pStyle w:val="afffc"/>
        <w:tabs>
          <w:tab w:val="clear" w:pos="2268"/>
          <w:tab w:val="clear" w:pos="9072"/>
          <w:tab w:val="left" w:pos="3686"/>
          <w:tab w:val="left" w:pos="8931"/>
        </w:tabs>
        <w:rPr>
          <w:rFonts w:ascii="Times New Roman" w:hAnsi="Times New Roman"/>
          <w:lang w:val="en-US"/>
        </w:rPr>
      </w:pPr>
      <w:r>
        <w:rPr>
          <w:rFonts w:ascii="Times New Roman" w:hAnsi="Times New Roman"/>
          <w:i w:val="0"/>
        </w:rPr>
        <w:t xml:space="preserve">где  </w:t>
      </w:r>
      <m:oMath>
        <m:r>
          <m:t>y</m:t>
        </m:r>
      </m:oMath>
      <w:r>
        <w:rPr>
          <w:rFonts w:ascii="Times New Roman" w:hAnsi="Times New Roman"/>
          <w:i w:val="0"/>
        </w:rPr>
        <w:t xml:space="preserve"> – случайная величина, равномерно распределенная на отрезке </w:t>
      </w:r>
      <w:r w:rsidRPr="0097410A">
        <w:rPr>
          <w:rFonts w:ascii="Times New Roman" w:hAnsi="Times New Roman"/>
          <w:i w:val="0"/>
        </w:rPr>
        <w:t xml:space="preserve">[0, 1]; </w:t>
      </w:r>
      <w:r>
        <w:rPr>
          <w:rFonts w:ascii="Times New Roman" w:hAnsi="Times New Roman"/>
          <w:i w:val="0"/>
        </w:rPr>
        <w:t xml:space="preserve"> </w:t>
      </w:r>
      <m:oMath>
        <m:r>
          <m:t>x</m:t>
        </m:r>
      </m:oMath>
      <w:r w:rsidRPr="0097410A">
        <w:rPr>
          <w:rFonts w:ascii="Times New Roman" w:hAnsi="Times New Roman"/>
          <w:i w:val="0"/>
        </w:rPr>
        <w:t xml:space="preserve"> </w:t>
      </w:r>
      <w:r>
        <w:rPr>
          <w:rFonts w:ascii="Times New Roman" w:hAnsi="Times New Roman"/>
          <w:i w:val="0"/>
        </w:rPr>
        <w:t>–</w:t>
      </w:r>
      <w:r w:rsidRPr="0097410A">
        <w:rPr>
          <w:rFonts w:ascii="Times New Roman" w:hAnsi="Times New Roman"/>
          <w:i w:val="0"/>
        </w:rPr>
        <w:t xml:space="preserve"> </w:t>
      </w:r>
      <w:r>
        <w:rPr>
          <w:rFonts w:ascii="Times New Roman" w:hAnsi="Times New Roman"/>
          <w:i w:val="0"/>
        </w:rPr>
        <w:t xml:space="preserve">случайная величина, имеющая показательное распределение с параметром </w:t>
      </w:r>
      <w:r>
        <w:rPr>
          <w:rFonts w:ascii="Times New Roman" w:hAnsi="Times New Roman"/>
        </w:rPr>
        <w:sym w:font="Symbol" w:char="F06C"/>
      </w:r>
      <w:r>
        <w:rPr>
          <w:rFonts w:ascii="Times New Roman" w:hAnsi="Times New Roman"/>
          <w:i w:val="0"/>
        </w:rPr>
        <w:t xml:space="preserve">. </w:t>
      </w:r>
      <w:r w:rsidR="00907A87">
        <w:rPr>
          <w:rFonts w:ascii="Times New Roman" w:hAnsi="Times New Roman"/>
          <w:i w:val="0"/>
        </w:rPr>
        <w:t xml:space="preserve">Значение параметра </w:t>
      </w:r>
      <m:oMath>
        <m:r>
          <m:t>y</m:t>
        </m:r>
      </m:oMath>
      <w:r w:rsidR="00907A87" w:rsidRPr="00907A87">
        <w:rPr>
          <w:rFonts w:ascii="Times New Roman" w:hAnsi="Times New Roman"/>
          <w:i w:val="0"/>
        </w:rPr>
        <w:t xml:space="preserve"> </w:t>
      </w:r>
      <w:r w:rsidR="00907A87">
        <w:rPr>
          <w:rFonts w:ascii="Times New Roman" w:hAnsi="Times New Roman"/>
          <w:i w:val="0"/>
        </w:rPr>
        <w:t xml:space="preserve">генерируется с помощью датчика случайных чисел – функции </w:t>
      </w:r>
      <w:r w:rsidR="00907A87">
        <w:rPr>
          <w:rFonts w:ascii="Times New Roman" w:hAnsi="Times New Roman"/>
          <w:i w:val="0"/>
          <w:lang w:val="en-US"/>
        </w:rPr>
        <w:t>Random</w:t>
      </w:r>
      <w:r w:rsidR="00907A87" w:rsidRPr="00907A87">
        <w:rPr>
          <w:rFonts w:ascii="Times New Roman" w:hAnsi="Times New Roman"/>
          <w:i w:val="0"/>
        </w:rPr>
        <w:t xml:space="preserve">, </w:t>
      </w:r>
      <w:r w:rsidR="00907A87">
        <w:rPr>
          <w:rFonts w:ascii="Times New Roman" w:hAnsi="Times New Roman"/>
          <w:i w:val="0"/>
        </w:rPr>
        <w:t xml:space="preserve">которая возвращает непрерывную случайную величину, равномерно распределенную на заданном отрезке. В нашем случае </w:t>
      </w:r>
      <m:oMath>
        <m:r>
          <m:t>y∈</m:t>
        </m:r>
        <m:d>
          <m:dPr>
            <m:begChr m:val="["/>
            <m:endChr m:val="]"/>
            <m:ctrlPr>
              <w:rPr>
                <w:lang w:val="en-US"/>
              </w:rPr>
            </m:ctrlPr>
          </m:dPr>
          <m:e>
            <m:r>
              <w:rPr>
                <w:lang w:val="en-US"/>
              </w:rPr>
              <m:t>0;1</m:t>
            </m:r>
          </m:e>
        </m:d>
      </m:oMath>
      <w:r w:rsidR="00907A87">
        <w:rPr>
          <w:rFonts w:ascii="Times New Roman" w:hAnsi="Times New Roman"/>
          <w:i w:val="0"/>
          <w:lang w:val="en-US"/>
        </w:rPr>
        <w:t>.</w:t>
      </w:r>
    </w:p>
    <w:p w:rsidR="00894151" w:rsidRPr="00894151" w:rsidRDefault="00023746" w:rsidP="00B23579">
      <w:pPr>
        <w:pStyle w:val="a0"/>
        <w:rPr>
          <w:lang w:eastAsia="ru-RU"/>
        </w:rPr>
      </w:pPr>
      <w:bookmarkStart w:id="14" w:name="_Toc454780520"/>
      <w:r>
        <w:rPr>
          <w:lang w:eastAsia="ru-RU"/>
        </w:rPr>
        <w:lastRenderedPageBreak/>
        <w:t>Алгоритмы работы светофора. Дорожные контроллеры</w:t>
      </w:r>
      <w:bookmarkEnd w:id="14"/>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На сегодняшний день при управлении транспортными потоками применяется множество различных методов. Далее приведены таковые  от наиболее</w:t>
      </w:r>
      <w:r w:rsidR="006202E2">
        <w:rPr>
          <w:rFonts w:ascii="Times New Roman" w:eastAsia="Times New Roman" w:hAnsi="Times New Roman" w:cs="Times New Roman"/>
          <w:bCs/>
          <w:sz w:val="28"/>
          <w:szCs w:val="28"/>
          <w:lang w:eastAsia="ru-RU"/>
        </w:rPr>
        <w:t xml:space="preserve"> </w:t>
      </w:r>
      <w:proofErr w:type="gramStart"/>
      <w:r w:rsidR="006202E2">
        <w:rPr>
          <w:rFonts w:ascii="Times New Roman" w:eastAsia="Times New Roman" w:hAnsi="Times New Roman" w:cs="Times New Roman"/>
          <w:bCs/>
          <w:sz w:val="28"/>
          <w:szCs w:val="28"/>
          <w:lang w:eastAsia="ru-RU"/>
        </w:rPr>
        <w:t>старых</w:t>
      </w:r>
      <w:proofErr w:type="gramEnd"/>
      <w:r w:rsidR="006202E2">
        <w:rPr>
          <w:rFonts w:ascii="Times New Roman" w:eastAsia="Times New Roman" w:hAnsi="Times New Roman" w:cs="Times New Roman"/>
          <w:bCs/>
          <w:sz w:val="28"/>
          <w:szCs w:val="28"/>
          <w:lang w:eastAsia="ru-RU"/>
        </w:rPr>
        <w:t xml:space="preserve"> до наиболее современных:</w:t>
      </w:r>
    </w:p>
    <w:p w:rsidR="00894151" w:rsidRPr="00894151" w:rsidRDefault="004168FC" w:rsidP="00660D1A">
      <w:pPr>
        <w:pStyle w:val="a4"/>
        <w:rPr>
          <w:lang w:eastAsia="ru-RU"/>
        </w:rPr>
      </w:pPr>
      <w:r>
        <w:rPr>
          <w:lang w:eastAsia="ru-RU"/>
        </w:rPr>
        <w:t>К</w:t>
      </w:r>
      <w:r w:rsidR="006202E2">
        <w:rPr>
          <w:lang w:eastAsia="ru-RU"/>
        </w:rPr>
        <w:t>онтроллеры жесткого управления с фиксированными длительностями фаз (разрешающих сигналов) по отдельным направлениям перекрестка. Светофорные сигналы переключаются по одной или нескольким заранее заданным временным программам.</w:t>
      </w:r>
      <w:r w:rsidR="004D186F">
        <w:rPr>
          <w:lang w:eastAsia="ru-RU"/>
        </w:rPr>
        <w:t xml:space="preserve"> Такие контроллеры </w:t>
      </w:r>
      <w:proofErr w:type="gramStart"/>
      <w:r w:rsidR="004D186F">
        <w:rPr>
          <w:lang w:eastAsia="ru-RU"/>
        </w:rPr>
        <w:t>предназначены для управления дорожным движением на перекрестках с мало</w:t>
      </w:r>
      <w:proofErr w:type="gramEnd"/>
      <w:r w:rsidR="00015819">
        <w:rPr>
          <w:lang w:eastAsia="ru-RU"/>
        </w:rPr>
        <w:t xml:space="preserve"> </w:t>
      </w:r>
      <w:r w:rsidR="004D186F">
        <w:rPr>
          <w:lang w:eastAsia="ru-RU"/>
        </w:rPr>
        <w:t>изменяющейся в течение дня интенсивностью движения.</w:t>
      </w:r>
    </w:p>
    <w:p w:rsidR="00894151" w:rsidRPr="00894151" w:rsidRDefault="00FD5CCA" w:rsidP="00F76D43">
      <w:pPr>
        <w:pStyle w:val="a4"/>
        <w:rPr>
          <w:lang w:eastAsia="ru-RU"/>
        </w:rPr>
      </w:pPr>
      <w:r>
        <w:rPr>
          <w:lang w:eastAsia="ru-RU"/>
        </w:rPr>
        <w:t>Вызывные устройства, которые обеспечивают переключение светофорных сигналов по вызову пешеходами или транспортными средствами, прибывающими с прилегающих к магистрали улиц. Длительности разрешающих сигналов для транспортных средств, как и в предыдущем случае, фиксированы.</w:t>
      </w:r>
    </w:p>
    <w:p w:rsidR="00894151" w:rsidRPr="00894151" w:rsidRDefault="00FD5CCA" w:rsidP="00F76D43">
      <w:pPr>
        <w:pStyle w:val="a4"/>
        <w:rPr>
          <w:lang w:eastAsia="ru-RU"/>
        </w:rPr>
      </w:pPr>
      <w:r>
        <w:rPr>
          <w:lang w:eastAsia="ru-RU"/>
        </w:rPr>
        <w:t>Контроллеры адаптивного управления обеспечивают</w:t>
      </w:r>
      <w:r w:rsidR="001E5819">
        <w:rPr>
          <w:lang w:eastAsia="ru-RU"/>
        </w:rPr>
        <w:t xml:space="preserve"> непостоянную длительность фаз разрешающих сигналов. Они предназначены для управления движением на перекрестках, где интенсивность движения часто меняется в течение суток. Длительность сигналов так же, как и всего цикла регулирования, меняется в заранее заданных пределах </w:t>
      </w:r>
      <w:proofErr w:type="gramStart"/>
      <w:r w:rsidR="001E5819">
        <w:rPr>
          <w:lang w:eastAsia="ru-RU"/>
        </w:rPr>
        <w:t>от</w:t>
      </w:r>
      <w:proofErr w:type="gramEnd"/>
      <w:r w:rsidR="001E5819">
        <w:rPr>
          <w:lang w:eastAsia="ru-RU"/>
        </w:rPr>
        <w:t xml:space="preserve"> минимального до максимального значения.</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Выбор метода управления зависит от степени загруженности транспортной сети. В случае перегруженной транспортной системы эффективными являются только адаптивные методы управления. Таким образом, рассматривая задачу оптимизации управления ТП в мегаполисе актуально рассматривать структурное адаптивное управление.</w:t>
      </w:r>
    </w:p>
    <w:p w:rsidR="00894151" w:rsidRPr="00894151" w:rsidRDefault="00894151" w:rsidP="00B23579">
      <w:pPr>
        <w:pStyle w:val="a0"/>
        <w:spacing w:after="0"/>
        <w:rPr>
          <w:lang w:eastAsia="ru-RU"/>
        </w:rPr>
      </w:pPr>
      <w:bookmarkStart w:id="15" w:name="_Toc454780521"/>
      <w:r w:rsidRPr="00894151">
        <w:rPr>
          <w:lang w:eastAsia="ru-RU"/>
        </w:rPr>
        <w:lastRenderedPageBreak/>
        <w:t>Адаптивное светофорное регулирование</w:t>
      </w:r>
      <w:bookmarkEnd w:id="15"/>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Одной из перспективных областей в сфере управления дорожным движением являются адаптивные системы. Адаптивные (интеллектуальные) системы управления дорожным движением – это системы, которые изменяют режим работы светофоров в соответствии с текущей ситуацией на дороге. </w:t>
      </w:r>
    </w:p>
    <w:p w:rsidR="00894151" w:rsidRPr="00894151" w:rsidRDefault="000313CC"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того</w:t>
      </w:r>
      <w:r w:rsidR="00894151" w:rsidRPr="00894151">
        <w:rPr>
          <w:rFonts w:ascii="Times New Roman" w:eastAsia="Times New Roman" w:hAnsi="Times New Roman" w:cs="Times New Roman"/>
          <w:sz w:val="28"/>
          <w:szCs w:val="28"/>
          <w:lang w:eastAsia="ru-RU"/>
        </w:rPr>
        <w:t xml:space="preserve"> чтобы понимать с какими параметрами работают управляющие алгоритмы, необходимо знать базовы</w:t>
      </w:r>
      <w:r>
        <w:rPr>
          <w:rFonts w:ascii="Times New Roman" w:eastAsia="Times New Roman" w:hAnsi="Times New Roman" w:cs="Times New Roman"/>
          <w:sz w:val="28"/>
          <w:szCs w:val="28"/>
          <w:lang w:eastAsia="ru-RU"/>
        </w:rPr>
        <w:t>е определения</w:t>
      </w:r>
      <w:r w:rsidR="00894151" w:rsidRPr="00894151">
        <w:rPr>
          <w:rFonts w:ascii="Times New Roman" w:eastAsia="Times New Roman" w:hAnsi="Times New Roman" w:cs="Times New Roman"/>
          <w:sz w:val="28"/>
          <w:szCs w:val="28"/>
          <w:lang w:eastAsia="ru-RU"/>
        </w:rPr>
        <w:t xml:space="preserve"> светофорного регулирования [</w:t>
      </w:r>
      <w:r w:rsidR="00894151" w:rsidRPr="009D51E0">
        <w:rPr>
          <w:rFonts w:ascii="Times New Roman" w:eastAsia="Times New Roman" w:hAnsi="Times New Roman" w:cs="Times New Roman"/>
          <w:sz w:val="28"/>
          <w:szCs w:val="28"/>
          <w:lang w:eastAsia="ru-RU"/>
        </w:rPr>
        <w:t>1</w:t>
      </w:r>
      <w:r w:rsidR="009D51E0" w:rsidRPr="009D51E0">
        <w:rPr>
          <w:rFonts w:ascii="Times New Roman" w:eastAsia="Times New Roman" w:hAnsi="Times New Roman" w:cs="Times New Roman"/>
          <w:sz w:val="28"/>
          <w:szCs w:val="28"/>
          <w:lang w:eastAsia="ru-RU"/>
        </w:rPr>
        <w:t>8</w:t>
      </w:r>
      <w:r>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Такт регулирования (</w:t>
      </w:r>
      <w:proofErr w:type="spellStart"/>
      <w:r w:rsidRPr="00894151">
        <w:rPr>
          <w:rFonts w:ascii="Times New Roman" w:eastAsia="Times New Roman" w:hAnsi="Times New Roman" w:cs="Times New Roman"/>
          <w:sz w:val="28"/>
          <w:szCs w:val="28"/>
          <w:lang w:eastAsia="ru-RU"/>
        </w:rPr>
        <w:t>Interval</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ериод действия определенной комбинации светофорных сигналов.</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Фаза регулирования  (</w:t>
      </w:r>
      <w:proofErr w:type="spellStart"/>
      <w:r w:rsidRPr="00894151">
        <w:rPr>
          <w:rFonts w:ascii="Times New Roman" w:eastAsia="Times New Roman" w:hAnsi="Times New Roman" w:cs="Times New Roman"/>
          <w:sz w:val="28"/>
          <w:szCs w:val="28"/>
          <w:lang w:eastAsia="ru-RU"/>
        </w:rPr>
        <w:t>Signal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Phase</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xml:space="preserve">– </w:t>
      </w:r>
      <w:r w:rsidRPr="00894151">
        <w:rPr>
          <w:rFonts w:ascii="Times New Roman" w:eastAsia="Times New Roman" w:hAnsi="Times New Roman" w:cs="Times New Roman"/>
          <w:sz w:val="28"/>
          <w:szCs w:val="28"/>
          <w:lang w:eastAsia="ru-RU"/>
        </w:rPr>
        <w:t>совокупность основного и следующего за ним промежуточного такта.</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Цикл регулирования (</w:t>
      </w:r>
      <w:proofErr w:type="spellStart"/>
      <w:r w:rsidRPr="00894151">
        <w:rPr>
          <w:rFonts w:ascii="Times New Roman" w:eastAsia="Times New Roman" w:hAnsi="Times New Roman" w:cs="Times New Roman"/>
          <w:sz w:val="28"/>
          <w:szCs w:val="28"/>
          <w:lang w:eastAsia="ru-RU"/>
        </w:rPr>
        <w:t>Signal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Cycle</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ериодически повторяющаяся совокупность всех фаз.</w:t>
      </w:r>
    </w:p>
    <w:p w:rsidR="00894151" w:rsidRPr="00894151" w:rsidRDefault="000313CC" w:rsidP="00894151">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894151" w:rsidRPr="00894151">
        <w:rPr>
          <w:rFonts w:ascii="Times New Roman" w:eastAsia="Times New Roman" w:hAnsi="Times New Roman" w:cs="Times New Roman"/>
          <w:sz w:val="28"/>
          <w:szCs w:val="28"/>
          <w:lang w:eastAsia="ru-RU"/>
        </w:rPr>
        <w:t xml:space="preserve">онятия цикла, фазы и интервала, </w:t>
      </w:r>
      <w:r>
        <w:rPr>
          <w:rFonts w:ascii="Times New Roman" w:eastAsia="Times New Roman" w:hAnsi="Times New Roman" w:cs="Times New Roman"/>
          <w:sz w:val="28"/>
          <w:szCs w:val="28"/>
          <w:lang w:eastAsia="ru-RU"/>
        </w:rPr>
        <w:t xml:space="preserve">наглядно </w:t>
      </w:r>
      <w:r w:rsidR="00894151" w:rsidRPr="00894151">
        <w:rPr>
          <w:rFonts w:ascii="Times New Roman" w:eastAsia="Times New Roman" w:hAnsi="Times New Roman" w:cs="Times New Roman"/>
          <w:sz w:val="28"/>
          <w:szCs w:val="28"/>
          <w:lang w:eastAsia="ru-RU"/>
        </w:rPr>
        <w:t xml:space="preserve">изображены на </w:t>
      </w:r>
      <w:r w:rsidR="00894151" w:rsidRPr="009D51E0">
        <w:rPr>
          <w:rFonts w:ascii="Times New Roman" w:eastAsia="Times New Roman" w:hAnsi="Times New Roman" w:cs="Times New Roman"/>
          <w:sz w:val="28"/>
          <w:szCs w:val="28"/>
          <w:lang w:eastAsia="ru-RU"/>
        </w:rPr>
        <w:t xml:space="preserve">рисунке </w:t>
      </w:r>
      <w:r w:rsidR="00F47FE0" w:rsidRPr="00F47FE0">
        <w:rPr>
          <w:rFonts w:ascii="Times New Roman" w:eastAsia="Times New Roman" w:hAnsi="Times New Roman" w:cs="Times New Roman"/>
          <w:sz w:val="28"/>
          <w:szCs w:val="28"/>
          <w:lang w:eastAsia="ru-RU"/>
        </w:rPr>
        <w:t>7</w:t>
      </w:r>
      <w:r w:rsidR="00894151" w:rsidRPr="00894151">
        <w:rPr>
          <w:rFonts w:ascii="Times New Roman" w:eastAsia="Times New Roman" w:hAnsi="Times New Roman" w:cs="Times New Roman"/>
          <w:sz w:val="28"/>
          <w:szCs w:val="28"/>
          <w:lang w:eastAsia="ru-RU"/>
        </w:rPr>
        <w:t>.</w:t>
      </w:r>
      <w:r w:rsidR="00894151" w:rsidRPr="0089415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94151" w:rsidRPr="00894151">
        <w:rPr>
          <w:rFonts w:ascii="Times New Roman" w:eastAsia="Times New Roman" w:hAnsi="Times New Roman" w:cs="Times New Roman"/>
          <w:noProof/>
          <w:sz w:val="28"/>
          <w:szCs w:val="28"/>
          <w:lang w:eastAsia="ru-RU"/>
        </w:rPr>
        <w:drawing>
          <wp:inline distT="0" distB="0" distL="0" distR="0" wp14:anchorId="54FFA245" wp14:editId="6E010535">
            <wp:extent cx="4525200" cy="4273200"/>
            <wp:effectExtent l="0" t="0" r="8890" b="0"/>
            <wp:docPr id="45" name="Рисунок 45" descr="4806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80693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5200" cy="4273200"/>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7</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Такты, фазы и циклы работы светофорного объекта</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lastRenderedPageBreak/>
        <w:t>Секция регулирования (</w:t>
      </w:r>
      <w:proofErr w:type="spellStart"/>
      <w:r w:rsidRPr="00894151">
        <w:rPr>
          <w:rFonts w:ascii="Times New Roman" w:eastAsia="Times New Roman" w:hAnsi="Times New Roman" w:cs="Times New Roman"/>
          <w:sz w:val="28"/>
          <w:szCs w:val="28"/>
          <w:lang w:eastAsia="ru-RU"/>
        </w:rPr>
        <w:t>Split</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роцент цикла регулирования, выделенный каждой из фаз регулирования [</w:t>
      </w:r>
      <w:r w:rsidR="00FB3D5C">
        <w:rPr>
          <w:rFonts w:ascii="Times New Roman" w:eastAsia="Times New Roman" w:hAnsi="Times New Roman" w:cs="Times New Roman"/>
          <w:sz w:val="28"/>
          <w:szCs w:val="28"/>
          <w:lang w:eastAsia="ru-RU"/>
        </w:rPr>
        <w:t>19</w:t>
      </w:r>
      <w:r w:rsidRPr="00894151">
        <w:rPr>
          <w:rFonts w:ascii="Times New Roman" w:eastAsia="Times New Roman" w:hAnsi="Times New Roman" w:cs="Times New Roman"/>
          <w:sz w:val="28"/>
          <w:szCs w:val="28"/>
          <w:lang w:eastAsia="ru-RU"/>
        </w:rPr>
        <w:t>]. Другими словами, изменяя процент времени на фазу, можно управлять длительностью зеленого сигнала на наиболее нагруженном направлении. На отдельно стоящем перекрестке это дает уменьшение задержек.</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Смещение (</w:t>
      </w:r>
      <w:proofErr w:type="spellStart"/>
      <w:r w:rsidRPr="00894151">
        <w:rPr>
          <w:rFonts w:ascii="Times New Roman" w:eastAsia="Times New Roman" w:hAnsi="Times New Roman" w:cs="Times New Roman"/>
          <w:sz w:val="28"/>
          <w:szCs w:val="28"/>
          <w:lang w:eastAsia="ru-RU"/>
        </w:rPr>
        <w:t>Offset</w:t>
      </w:r>
      <w:proofErr w:type="spellEnd"/>
      <w:r w:rsidRPr="00894151">
        <w:rPr>
          <w:rFonts w:ascii="Times New Roman" w:eastAsia="Times New Roman" w:hAnsi="Times New Roman" w:cs="Times New Roman"/>
          <w:sz w:val="28"/>
          <w:szCs w:val="28"/>
          <w:lang w:eastAsia="ru-RU"/>
        </w:rPr>
        <w:t xml:space="preserve">) – разница (в секундах или процентах от цикла регулирования) между часами на конкретном перекрестке и </w:t>
      </w:r>
      <w:proofErr w:type="gramStart"/>
      <w:r w:rsidRPr="00894151">
        <w:rPr>
          <w:rFonts w:ascii="Times New Roman" w:eastAsia="Times New Roman" w:hAnsi="Times New Roman" w:cs="Times New Roman"/>
          <w:sz w:val="28"/>
          <w:szCs w:val="28"/>
          <w:lang w:eastAsia="ru-RU"/>
        </w:rPr>
        <w:t>мастер-часами</w:t>
      </w:r>
      <w:proofErr w:type="gramEnd"/>
      <w:r w:rsidRPr="00894151">
        <w:rPr>
          <w:rFonts w:ascii="Times New Roman" w:eastAsia="Times New Roman" w:hAnsi="Times New Roman" w:cs="Times New Roman"/>
          <w:sz w:val="28"/>
          <w:szCs w:val="28"/>
          <w:lang w:eastAsia="ru-RU"/>
        </w:rPr>
        <w:t xml:space="preserve"> (на сети перекрестков) [</w:t>
      </w:r>
      <w:r w:rsidR="00FB3D5C">
        <w:rPr>
          <w:rFonts w:ascii="Times New Roman" w:eastAsia="Times New Roman" w:hAnsi="Times New Roman" w:cs="Times New Roman"/>
          <w:sz w:val="28"/>
          <w:szCs w:val="28"/>
          <w:lang w:eastAsia="ru-RU"/>
        </w:rPr>
        <w:t>19</w:t>
      </w:r>
      <w:r w:rsidRPr="00894151">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FB3D5C">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8</w:t>
      </w:r>
      <w:r w:rsidRPr="00894151">
        <w:rPr>
          <w:rFonts w:ascii="Times New Roman" w:eastAsia="Times New Roman" w:hAnsi="Times New Roman" w:cs="Times New Roman"/>
          <w:sz w:val="28"/>
          <w:szCs w:val="28"/>
          <w:lang w:eastAsia="ru-RU"/>
        </w:rPr>
        <w:t xml:space="preserve"> наглядным образом иллюстрирует понятие смещения.</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noProof/>
          <w:sz w:val="28"/>
          <w:szCs w:val="28"/>
          <w:lang w:eastAsia="ru-RU"/>
        </w:rPr>
        <w:drawing>
          <wp:inline distT="0" distB="0" distL="0" distR="0" wp14:anchorId="0B81531B" wp14:editId="7B5DF6C4">
            <wp:extent cx="4763135" cy="4242435"/>
            <wp:effectExtent l="0" t="0" r="0" b="5715"/>
            <wp:docPr id="46" name="Рисунок 46" descr="8f7c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f7c4de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4242435"/>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8</w:t>
      </w:r>
      <w:r w:rsidRPr="00894151">
        <w:rPr>
          <w:rFonts w:ascii="Times New Roman" w:eastAsia="Times New Roman" w:hAnsi="Times New Roman" w:cs="Times New Roman"/>
          <w:sz w:val="28"/>
          <w:szCs w:val="28"/>
          <w:lang w:eastAsia="ru-RU"/>
        </w:rPr>
        <w:t xml:space="preserve"> – Определение смещения регулирования светофорного объекта</w:t>
      </w:r>
    </w:p>
    <w:p w:rsid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Адаптивное управление как способ автоматизирования движения транспортных потоков на регулируемых перекрестках находит отражение во многих работах. Например, реализация подобного контроллера приведена в работе [</w:t>
      </w:r>
      <w:r w:rsidR="00FB3D5C">
        <w:rPr>
          <w:rFonts w:ascii="Times New Roman" w:eastAsia="Times New Roman" w:hAnsi="Times New Roman" w:cs="Times New Roman"/>
          <w:sz w:val="28"/>
          <w:szCs w:val="28"/>
          <w:lang w:eastAsia="ru-RU"/>
        </w:rPr>
        <w:t>20</w:t>
      </w:r>
      <w:r w:rsidRPr="00894151">
        <w:rPr>
          <w:rFonts w:ascii="Times New Roman" w:eastAsia="Times New Roman" w:hAnsi="Times New Roman" w:cs="Times New Roman"/>
          <w:sz w:val="28"/>
          <w:szCs w:val="28"/>
          <w:lang w:eastAsia="ru-RU"/>
        </w:rPr>
        <w:t>].</w:t>
      </w:r>
    </w:p>
    <w:p w:rsidR="00015819" w:rsidRDefault="00015819"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Рассмотрим более подробно пример </w:t>
      </w:r>
      <w:r w:rsidR="00E623BF">
        <w:rPr>
          <w:rFonts w:ascii="Times New Roman" w:eastAsia="Times New Roman" w:hAnsi="Times New Roman" w:cs="Times New Roman"/>
          <w:sz w:val="28"/>
          <w:szCs w:val="28"/>
          <w:lang w:eastAsia="ru-RU"/>
        </w:rPr>
        <w:t xml:space="preserve">адаптивного </w:t>
      </w:r>
      <w:r>
        <w:rPr>
          <w:rFonts w:ascii="Times New Roman" w:eastAsia="Times New Roman" w:hAnsi="Times New Roman" w:cs="Times New Roman"/>
          <w:sz w:val="28"/>
          <w:szCs w:val="28"/>
          <w:lang w:eastAsia="ru-RU"/>
        </w:rPr>
        <w:t>алгоритма</w:t>
      </w:r>
      <w:r w:rsidR="000E1026">
        <w:rPr>
          <w:rFonts w:ascii="Times New Roman" w:eastAsia="Times New Roman" w:hAnsi="Times New Roman" w:cs="Times New Roman"/>
          <w:sz w:val="28"/>
          <w:szCs w:val="28"/>
          <w:lang w:eastAsia="ru-RU"/>
        </w:rPr>
        <w:t xml:space="preserve"> (далее АС-1)</w:t>
      </w:r>
      <w:r>
        <w:rPr>
          <w:rFonts w:ascii="Times New Roman" w:eastAsia="Times New Roman" w:hAnsi="Times New Roman" w:cs="Times New Roman"/>
          <w:sz w:val="28"/>
          <w:szCs w:val="28"/>
          <w:lang w:eastAsia="ru-RU"/>
        </w:rPr>
        <w:t xml:space="preserve">, который </w:t>
      </w:r>
      <w:r w:rsidR="00E623BF">
        <w:rPr>
          <w:rFonts w:ascii="Times New Roman" w:eastAsia="Times New Roman" w:hAnsi="Times New Roman" w:cs="Times New Roman"/>
          <w:sz w:val="28"/>
          <w:szCs w:val="28"/>
          <w:lang w:eastAsia="ru-RU"/>
        </w:rPr>
        <w:t xml:space="preserve">применяется в единой технологической платформе </w:t>
      </w:r>
      <w:r w:rsidR="00E623BF">
        <w:rPr>
          <w:rFonts w:ascii="Times New Roman" w:eastAsia="Times New Roman" w:hAnsi="Times New Roman" w:cs="Times New Roman"/>
          <w:sz w:val="28"/>
          <w:szCs w:val="28"/>
          <w:lang w:eastAsia="ru-RU"/>
        </w:rPr>
        <w:lastRenderedPageBreak/>
        <w:t>«Электронный городовой»</w:t>
      </w:r>
      <w:r>
        <w:rPr>
          <w:rFonts w:ascii="Times New Roman" w:eastAsia="Times New Roman" w:hAnsi="Times New Roman" w:cs="Times New Roman"/>
          <w:sz w:val="28"/>
          <w:szCs w:val="28"/>
          <w:lang w:eastAsia="ru-RU"/>
        </w:rPr>
        <w:t xml:space="preserve"> </w:t>
      </w:r>
      <w:r w:rsidR="00E623BF">
        <w:rPr>
          <w:rFonts w:ascii="Times New Roman" w:eastAsia="Times New Roman" w:hAnsi="Times New Roman" w:cs="Times New Roman"/>
          <w:sz w:val="28"/>
          <w:szCs w:val="28"/>
          <w:lang w:eastAsia="ru-RU"/>
        </w:rPr>
        <w:t xml:space="preserve">для информационно-транспортной системы на базе </w:t>
      </w:r>
      <w:r w:rsidR="00E623BF">
        <w:rPr>
          <w:rFonts w:ascii="Times New Roman" w:eastAsia="Times New Roman" w:hAnsi="Times New Roman" w:cs="Times New Roman"/>
          <w:sz w:val="28"/>
          <w:szCs w:val="28"/>
          <w:lang w:val="en-US" w:eastAsia="ru-RU"/>
        </w:rPr>
        <w:t>RFID</w:t>
      </w:r>
      <w:r w:rsidR="00E623BF" w:rsidRPr="00E623BF">
        <w:rPr>
          <w:rFonts w:ascii="Times New Roman" w:eastAsia="Times New Roman" w:hAnsi="Times New Roman" w:cs="Times New Roman"/>
          <w:sz w:val="28"/>
          <w:szCs w:val="28"/>
          <w:lang w:eastAsia="ru-RU"/>
        </w:rPr>
        <w:t>-</w:t>
      </w:r>
      <w:r w:rsidR="00E623BF">
        <w:rPr>
          <w:rFonts w:ascii="Times New Roman" w:eastAsia="Times New Roman" w:hAnsi="Times New Roman" w:cs="Times New Roman"/>
          <w:sz w:val="28"/>
          <w:szCs w:val="28"/>
          <w:lang w:eastAsia="ru-RU"/>
        </w:rPr>
        <w:t xml:space="preserve">технологий, разработанный научно-техническим холдингом </w:t>
      </w:r>
      <w:r w:rsidR="003826E4">
        <w:rPr>
          <w:rFonts w:ascii="Times New Roman" w:eastAsia="Times New Roman" w:hAnsi="Times New Roman" w:cs="Times New Roman"/>
          <w:sz w:val="28"/>
          <w:szCs w:val="28"/>
          <w:lang w:eastAsia="ru-RU"/>
        </w:rPr>
        <w:t>«ВЗГЛЯД»</w:t>
      </w:r>
      <w:r>
        <w:rPr>
          <w:rFonts w:ascii="Times New Roman" w:eastAsia="Times New Roman" w:hAnsi="Times New Roman" w:cs="Times New Roman"/>
          <w:sz w:val="28"/>
          <w:szCs w:val="28"/>
          <w:lang w:eastAsia="ru-RU"/>
        </w:rPr>
        <w:t xml:space="preserve">. </w:t>
      </w:r>
    </w:p>
    <w:p w:rsidR="00E623BF" w:rsidRDefault="00E623BF"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перекрестке располагаются два типа детекторов: </w:t>
      </w:r>
      <w:proofErr w:type="gramStart"/>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 xml:space="preserve"> и</w:t>
      </w:r>
      <w:r w:rsidRPr="00E623B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2.</w:t>
      </w:r>
      <w:proofErr w:type="gramEnd"/>
      <w:r w:rsidRPr="00E623B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Детекторы </w:t>
      </w:r>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 xml:space="preserve">1 </w:t>
      </w:r>
      <w:r>
        <w:rPr>
          <w:rFonts w:ascii="Times New Roman" w:eastAsia="Times New Roman" w:hAnsi="Times New Roman" w:cs="Times New Roman"/>
          <w:sz w:val="28"/>
          <w:szCs w:val="28"/>
          <w:lang w:eastAsia="ru-RU"/>
        </w:rPr>
        <w:t xml:space="preserve">располагаются на подъезде к перекрестку. Они считывают номера автомобилей в момент проезда через них и вносят номера в память. Детекторы </w:t>
      </w:r>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 xml:space="preserve">2 </w:t>
      </w:r>
      <w:r>
        <w:rPr>
          <w:rFonts w:ascii="Times New Roman" w:eastAsia="Times New Roman" w:hAnsi="Times New Roman" w:cs="Times New Roman"/>
          <w:sz w:val="28"/>
          <w:szCs w:val="28"/>
          <w:lang w:eastAsia="ru-RU"/>
        </w:rPr>
        <w:t>необходимы для учета автомобилей, покидающих перекресток, и располагаются непосредственно на границе перекрестка.</w:t>
      </w:r>
    </w:p>
    <w:p w:rsidR="00E623BF" w:rsidRDefault="00E623BF"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Взаимодействие между детекторами и светофором происходят </w:t>
      </w:r>
      <w:proofErr w:type="gramStart"/>
      <w:r>
        <w:rPr>
          <w:rFonts w:ascii="Times New Roman" w:eastAsia="Times New Roman" w:hAnsi="Times New Roman" w:cs="Times New Roman"/>
          <w:sz w:val="28"/>
          <w:szCs w:val="28"/>
          <w:lang w:eastAsia="ru-RU"/>
        </w:rPr>
        <w:t>следующих</w:t>
      </w:r>
      <w:proofErr w:type="gramEnd"/>
      <w:r>
        <w:rPr>
          <w:rFonts w:ascii="Times New Roman" w:eastAsia="Times New Roman" w:hAnsi="Times New Roman" w:cs="Times New Roman"/>
          <w:sz w:val="28"/>
          <w:szCs w:val="28"/>
          <w:lang w:eastAsia="ru-RU"/>
        </w:rPr>
        <w:t xml:space="preserve"> образом:</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У всех автомобилей системой считывается регистрационный номер;</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 xml:space="preserve">Во время работы красной фазы светофора детекторы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1 считывают номера проехавших через них автомобилей и фиксируют их в список;</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 xml:space="preserve">В момент, когда загорается зеленый свет, детектор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 xml:space="preserve">1 прекращает записывать номера в список, а детектор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2 начинает удалять из списка номера автомобилей, проезжающих через него.</w:t>
      </w:r>
    </w:p>
    <w:p w:rsidR="00E623BF" w:rsidRPr="000E1026" w:rsidRDefault="00E623BF" w:rsidP="000E1026">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 xml:space="preserve">В момент, когда последний из автомобилей проезжает через детектор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2 и список становится пустым, светофор переключается на красную фазу и переходит в начало цикла.</w:t>
      </w:r>
      <w:r w:rsidR="000E1026">
        <w:rPr>
          <w:rFonts w:ascii="Times New Roman" w:eastAsia="Times New Roman" w:hAnsi="Times New Roman" w:cs="Times New Roman"/>
          <w:sz w:val="28"/>
          <w:szCs w:val="28"/>
          <w:lang w:eastAsia="ru-RU"/>
        </w:rPr>
        <w:t xml:space="preserve"> </w:t>
      </w:r>
      <w:r w:rsidRPr="000E1026">
        <w:rPr>
          <w:rFonts w:ascii="Times New Roman" w:eastAsia="Times New Roman" w:hAnsi="Times New Roman" w:cs="Times New Roman"/>
          <w:sz w:val="28"/>
          <w:szCs w:val="28"/>
          <w:lang w:eastAsia="ru-RU"/>
        </w:rPr>
        <w:t>Данное правило повторяется для всех проезжих частей дороги.</w:t>
      </w:r>
    </w:p>
    <w:p w:rsidR="00015819" w:rsidRPr="00894151" w:rsidRDefault="000E1026"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Некоторые адаптивные алгоритмы [</w:t>
      </w:r>
      <w:r w:rsidR="00FB3D5C">
        <w:rPr>
          <w:rFonts w:ascii="Times New Roman" w:eastAsia="Times New Roman" w:hAnsi="Times New Roman" w:cs="Times New Roman"/>
          <w:sz w:val="28"/>
          <w:szCs w:val="28"/>
          <w:lang w:eastAsia="ru-RU"/>
        </w:rPr>
        <w:t>21</w:t>
      </w:r>
      <w:r w:rsidR="00FB3D5C" w:rsidRPr="00FB3D5C">
        <w:rPr>
          <w:rFonts w:ascii="Times New Roman" w:eastAsia="Times New Roman" w:hAnsi="Times New Roman" w:cs="Times New Roman"/>
          <w:i/>
          <w:sz w:val="28"/>
          <w:szCs w:val="28"/>
          <w:lang w:eastAsia="ru-RU"/>
        </w:rPr>
        <w:t>-</w:t>
      </w:r>
      <w:r w:rsidR="00FB3D5C">
        <w:rPr>
          <w:rFonts w:ascii="Times New Roman" w:eastAsia="Times New Roman" w:hAnsi="Times New Roman" w:cs="Times New Roman"/>
          <w:sz w:val="28"/>
          <w:szCs w:val="28"/>
          <w:lang w:eastAsia="ru-RU"/>
        </w:rPr>
        <w:t>23</w:t>
      </w:r>
      <w:r w:rsidRPr="00894151">
        <w:rPr>
          <w:rFonts w:ascii="Times New Roman" w:eastAsia="Times New Roman" w:hAnsi="Times New Roman" w:cs="Times New Roman"/>
          <w:sz w:val="28"/>
          <w:szCs w:val="28"/>
          <w:lang w:eastAsia="ru-RU"/>
        </w:rPr>
        <w:t>] находят применение при разработке пакетов имитационного моделирования и не лишены недостатков.</w:t>
      </w:r>
      <w:r w:rsidR="008D592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Адаптивный алгоритм, работающий по количеству автомобилей</w:t>
      </w:r>
      <w:r w:rsidR="008D592D">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реализован в программном комплексе </w:t>
      </w:r>
      <w:r>
        <w:rPr>
          <w:rFonts w:ascii="Times New Roman" w:eastAsia="Times New Roman" w:hAnsi="Times New Roman" w:cs="Times New Roman"/>
          <w:sz w:val="28"/>
          <w:szCs w:val="28"/>
          <w:lang w:val="en-US" w:eastAsia="ru-RU"/>
        </w:rPr>
        <w:t>PTV</w:t>
      </w:r>
      <w:r w:rsidRPr="000E102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VISSIM</w:t>
      </w:r>
      <w:r w:rsidRPr="000E102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В этом алгоритме не учитывается, по каким направлениям они прибывают и убывают, в отличие от АС-1, который учитывает номера автомобилей, а значит, стремится пропустить зарегистрированные в списке автомобили.</w:t>
      </w:r>
    </w:p>
    <w:p w:rsidR="00894151" w:rsidRPr="00894151" w:rsidRDefault="00894151" w:rsidP="00894151">
      <w:pPr>
        <w:spacing w:after="0" w:line="360" w:lineRule="auto"/>
        <w:ind w:firstLine="708"/>
        <w:jc w:val="both"/>
        <w:rPr>
          <w:rFonts w:ascii="TimesNewRomanPSMT" w:eastAsia="Times New Roman" w:hAnsi="TimesNewRomanPSMT" w:cs="TimesNewRomanPSMT"/>
          <w:sz w:val="28"/>
          <w:szCs w:val="28"/>
          <w:lang w:eastAsia="ru-RU"/>
        </w:rPr>
      </w:pPr>
      <w:r w:rsidRPr="00894151">
        <w:rPr>
          <w:rFonts w:ascii="TimesNewRomanPSMT" w:eastAsia="Times New Roman" w:hAnsi="TimesNewRomanPSMT" w:cs="TimesNewRomanPSMT"/>
          <w:sz w:val="28"/>
          <w:szCs w:val="28"/>
          <w:lang w:eastAsia="ru-RU"/>
        </w:rPr>
        <w:lastRenderedPageBreak/>
        <w:t>Наряду с такими подходами, как транспортно-зависимое управление с оптимизацией параметров регулирования в реальном времени, применяется также «мягкое» программирование светофорных объектов с использованием нечеткой логики (НЛ) [</w:t>
      </w:r>
      <w:r w:rsidR="00FB3D5C">
        <w:rPr>
          <w:rFonts w:ascii="TimesNewRomanPSMT" w:eastAsia="Times New Roman" w:hAnsi="TimesNewRomanPSMT" w:cs="TimesNewRomanPSMT"/>
          <w:sz w:val="28"/>
          <w:szCs w:val="28"/>
          <w:lang w:eastAsia="ru-RU"/>
        </w:rPr>
        <w:t>24</w:t>
      </w:r>
      <w:r w:rsidRPr="00894151">
        <w:rPr>
          <w:rFonts w:ascii="TimesNewRomanPSMT" w:eastAsia="Times New Roman" w:hAnsi="TimesNewRomanPSMT" w:cs="TimesNewRomanPSMT"/>
          <w:sz w:val="28"/>
          <w:szCs w:val="28"/>
          <w:lang w:eastAsia="ru-RU"/>
        </w:rPr>
        <w:t>]. Подобные решения нашли применение в работах [</w:t>
      </w:r>
      <w:r w:rsidR="00FB3D5C">
        <w:rPr>
          <w:rFonts w:ascii="TimesNewRomanPSMT" w:eastAsia="Times New Roman" w:hAnsi="TimesNewRomanPSMT" w:cs="TimesNewRomanPSMT"/>
          <w:sz w:val="28"/>
          <w:szCs w:val="28"/>
          <w:lang w:eastAsia="ru-RU"/>
        </w:rPr>
        <w:t>25</w:t>
      </w:r>
      <w:r w:rsidRPr="00894151">
        <w:rPr>
          <w:rFonts w:ascii="TimesNewRomanPSMT" w:eastAsia="Times New Roman" w:hAnsi="TimesNewRomanPSMT" w:cs="TimesNewRomanPSMT"/>
          <w:sz w:val="28"/>
          <w:szCs w:val="28"/>
          <w:lang w:eastAsia="ru-RU"/>
        </w:rPr>
        <w:t>][</w:t>
      </w:r>
      <w:r w:rsidR="00FB3D5C">
        <w:rPr>
          <w:rFonts w:ascii="TimesNewRomanPSMT" w:eastAsia="Times New Roman" w:hAnsi="TimesNewRomanPSMT" w:cs="TimesNewRomanPSMT"/>
          <w:sz w:val="28"/>
          <w:szCs w:val="28"/>
          <w:lang w:eastAsia="ru-RU"/>
        </w:rPr>
        <w:t>26</w:t>
      </w:r>
      <w:r w:rsidRPr="00894151">
        <w:rPr>
          <w:rFonts w:ascii="TimesNewRomanPSMT" w:eastAsia="Times New Roman" w:hAnsi="TimesNewRomanPSMT" w:cs="TimesNewRomanPSMT"/>
          <w:sz w:val="28"/>
          <w:szCs w:val="28"/>
          <w:lang w:eastAsia="ru-RU"/>
        </w:rPr>
        <w:t>]. При использовании аппарата НЛ дискретные уровни интенсивностей движения представляют непрерывной величиной, что в случае дорожного регулирования позволяет гибко приспособить задачу к особенностям трафика конкретного перекрестка путём обучения экспертным способом или на основе обучающей выборки.</w:t>
      </w:r>
    </w:p>
    <w:p w:rsidR="00894151" w:rsidRPr="00894151" w:rsidRDefault="001C7C94" w:rsidP="00961CAD">
      <w:pPr>
        <w:pStyle w:val="a0"/>
        <w:spacing w:after="0"/>
        <w:ind w:left="0" w:firstLine="709"/>
        <w:rPr>
          <w:lang w:eastAsia="ru-RU"/>
        </w:rPr>
      </w:pPr>
      <w:bookmarkStart w:id="16" w:name="_Toc454780522"/>
      <w:r>
        <w:rPr>
          <w:lang w:eastAsia="ru-RU"/>
        </w:rPr>
        <w:t>Существующие инструменты оптимизации светофорного регулирования</w:t>
      </w:r>
      <w:bookmarkEnd w:id="16"/>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Для формирования интегральных моделей, позволяющих производить расчёт показателей качества управления, а также оптимизацию параметров светофора, используются специализированные пакеты, такие как: </w:t>
      </w:r>
      <w:proofErr w:type="gramStart"/>
      <w:r w:rsidRPr="00894151">
        <w:rPr>
          <w:rFonts w:ascii="Times New Roman" w:eastAsia="Times New Roman" w:hAnsi="Times New Roman" w:cs="Times New Roman"/>
          <w:sz w:val="28"/>
          <w:szCs w:val="28"/>
          <w:lang w:val="en-US" w:eastAsia="ru-RU"/>
        </w:rPr>
        <w:t>PTC</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VISSIM</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TRANSYT</w:t>
      </w:r>
      <w:r w:rsidRPr="00894151">
        <w:rPr>
          <w:rFonts w:ascii="Times New Roman" w:eastAsia="Times New Roman" w:hAnsi="Times New Roman" w:cs="Times New Roman"/>
          <w:sz w:val="28"/>
          <w:szCs w:val="28"/>
          <w:lang w:eastAsia="ru-RU"/>
        </w:rPr>
        <w:t>-7</w:t>
      </w:r>
      <w:r w:rsidRPr="00894151">
        <w:rPr>
          <w:rFonts w:ascii="Times New Roman" w:eastAsia="Times New Roman" w:hAnsi="Times New Roman" w:cs="Times New Roman"/>
          <w:sz w:val="28"/>
          <w:szCs w:val="28"/>
          <w:lang w:val="en-US" w:eastAsia="ru-RU"/>
        </w:rPr>
        <w:t>F</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SUMO</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Simulation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of</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Urban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Mobility</w:t>
      </w:r>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val="en-US" w:eastAsia="ru-RU"/>
        </w:rPr>
        <w:t>MITSIMLab</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Microscopic</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Simulation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Laboratory</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PASSER</w:t>
      </w:r>
      <w:r w:rsidR="006670AC">
        <w:rPr>
          <w:rFonts w:ascii="Times New Roman" w:eastAsia="Times New Roman" w:hAnsi="Times New Roman" w:cs="Times New Roman"/>
          <w:sz w:val="28"/>
          <w:szCs w:val="28"/>
          <w:lang w:eastAsia="ru-RU"/>
        </w:rPr>
        <w:t xml:space="preserve"> </w:t>
      </w:r>
      <w:r w:rsidR="006670AC">
        <w:rPr>
          <w:rFonts w:ascii="Times New Roman" w:eastAsia="Times New Roman" w:hAnsi="Times New Roman" w:cs="Times New Roman"/>
          <w:sz w:val="28"/>
          <w:szCs w:val="28"/>
          <w:lang w:val="en-US" w:eastAsia="ru-RU"/>
        </w:rPr>
        <w:t>V</w:t>
      </w:r>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val="en-US" w:eastAsia="ru-RU"/>
        </w:rPr>
        <w:t>Synchro</w:t>
      </w:r>
      <w:proofErr w:type="spellEnd"/>
      <w:r w:rsidR="006670AC" w:rsidRPr="006670AC">
        <w:rPr>
          <w:rFonts w:ascii="Times New Roman" w:eastAsia="Times New Roman" w:hAnsi="Times New Roman" w:cs="Times New Roman"/>
          <w:sz w:val="28"/>
          <w:szCs w:val="28"/>
          <w:lang w:eastAsia="ru-RU"/>
        </w:rPr>
        <w:t>.</w:t>
      </w:r>
      <w:proofErr w:type="gramEnd"/>
      <w:r w:rsidRPr="00894151">
        <w:rPr>
          <w:rFonts w:ascii="Times New Roman" w:eastAsia="Times New Roman" w:hAnsi="Times New Roman" w:cs="Times New Roman"/>
          <w:sz w:val="28"/>
          <w:szCs w:val="28"/>
          <w:lang w:eastAsia="ru-RU"/>
        </w:rPr>
        <w:t xml:space="preserve"> Детальный анализ возможностей представленных пакетов можно найти в отчёте проекта </w:t>
      </w:r>
      <w:r w:rsidRPr="00894151">
        <w:rPr>
          <w:rFonts w:ascii="Times New Roman" w:eastAsia="Times New Roman" w:hAnsi="Times New Roman" w:cs="Times New Roman"/>
          <w:sz w:val="28"/>
          <w:szCs w:val="28"/>
          <w:lang w:val="en-US" w:eastAsia="ru-RU"/>
        </w:rPr>
        <w:t>SMARTEST</w:t>
      </w:r>
      <w:r w:rsidRPr="00894151">
        <w:rPr>
          <w:rFonts w:ascii="Times New Roman" w:eastAsia="Times New Roman" w:hAnsi="Times New Roman" w:cs="Times New Roman"/>
          <w:sz w:val="28"/>
          <w:szCs w:val="28"/>
          <w:lang w:eastAsia="ru-RU"/>
        </w:rPr>
        <w:t xml:space="preserve"> [</w:t>
      </w:r>
      <w:r w:rsidR="00FB3D5C">
        <w:rPr>
          <w:rFonts w:ascii="Times New Roman" w:eastAsia="Times New Roman" w:hAnsi="Times New Roman" w:cs="Times New Roman"/>
          <w:sz w:val="28"/>
          <w:szCs w:val="28"/>
          <w:lang w:eastAsia="ru-RU"/>
        </w:rPr>
        <w:t>27</w:t>
      </w:r>
      <w:r w:rsidRPr="00894151">
        <w:rPr>
          <w:rFonts w:ascii="Times New Roman" w:eastAsia="Times New Roman" w:hAnsi="Times New Roman" w:cs="Times New Roman"/>
          <w:sz w:val="28"/>
          <w:szCs w:val="28"/>
          <w:lang w:eastAsia="ru-RU"/>
        </w:rPr>
        <w:t>]. К сожалению, большинство пакетов труднодоступно для исследования ввиду закрытости исходного кода и платной лицензии. Далее подробно рассматриваются некоторые из них.</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Современным инструментом для оценки эффективности внедрения интеллектуальных транспортных систем на дорогах является создание моделей функционирования объектов с использованием современного программного обеспечения, например технологий моделирования PTV.</w:t>
      </w:r>
    </w:p>
    <w:p w:rsidR="00894151" w:rsidRPr="00894151" w:rsidRDefault="00894151" w:rsidP="00894151">
      <w:pPr>
        <w:widowControl w:val="0"/>
        <w:overflowPunct w:val="0"/>
        <w:autoSpaceDE w:val="0"/>
        <w:autoSpaceDN w:val="0"/>
        <w:adjustRightInd w:val="0"/>
        <w:spacing w:after="0" w:line="360" w:lineRule="auto"/>
        <w:ind w:right="20" w:firstLine="720"/>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Программный комплекс PTV VISSIM позволяет имитировать движение транспорта и пешеходов (имитационное моделирование), что позволяет ему быть необходимым инструментом при анализе проектных и организационных решений, если речь идёт о планировании движения. </w:t>
      </w:r>
      <w:r w:rsidR="0069342D">
        <w:rPr>
          <w:rFonts w:ascii="Times New Roman" w:eastAsia="Times New Roman" w:hAnsi="Times New Roman" w:cs="Times New Roman"/>
          <w:sz w:val="28"/>
          <w:szCs w:val="28"/>
          <w:lang w:eastAsia="ru-RU"/>
        </w:rPr>
        <w:tab/>
      </w:r>
      <w:r w:rsidRPr="00894151">
        <w:rPr>
          <w:rFonts w:ascii="Times New Roman" w:eastAsia="Times New Roman" w:hAnsi="Times New Roman" w:cs="Times New Roman"/>
          <w:sz w:val="28"/>
          <w:szCs w:val="28"/>
          <w:lang w:eastAsia="ru-RU"/>
        </w:rPr>
        <w:t>Программа позволяет [</w:t>
      </w:r>
      <w:r w:rsidRPr="00FB3D5C">
        <w:rPr>
          <w:rFonts w:ascii="Times New Roman" w:eastAsia="Times New Roman" w:hAnsi="Times New Roman" w:cs="Times New Roman"/>
          <w:sz w:val="28"/>
          <w:szCs w:val="28"/>
          <w:lang w:eastAsia="ru-RU"/>
        </w:rPr>
        <w:t>8</w:t>
      </w:r>
      <w:r w:rsidRPr="00894151">
        <w:rPr>
          <w:rFonts w:ascii="Times New Roman" w:eastAsia="Times New Roman" w:hAnsi="Times New Roman" w:cs="Times New Roman"/>
          <w:sz w:val="28"/>
          <w:szCs w:val="28"/>
          <w:lang w:eastAsia="ru-RU"/>
        </w:rPr>
        <w:t>]:</w:t>
      </w:r>
    </w:p>
    <w:p w:rsidR="00894151" w:rsidRPr="00894151" w:rsidRDefault="00894151" w:rsidP="00F47FE0">
      <w:pPr>
        <w:pStyle w:val="a4"/>
        <w:rPr>
          <w:lang w:eastAsia="ru-RU"/>
        </w:rPr>
      </w:pPr>
      <w:r w:rsidRPr="00894151">
        <w:rPr>
          <w:lang w:eastAsia="ru-RU"/>
        </w:rPr>
        <w:lastRenderedPageBreak/>
        <w:t>Оценить влияния типа пересечения дорог на пропускную способность (нерегулируемый перекрёсток, регулируемый перекрёсток, круговое движение).</w:t>
      </w:r>
    </w:p>
    <w:p w:rsidR="00894151" w:rsidRPr="00894151" w:rsidRDefault="00894151" w:rsidP="00F47FE0">
      <w:pPr>
        <w:pStyle w:val="a4"/>
        <w:rPr>
          <w:lang w:eastAsia="ru-RU"/>
        </w:rPr>
      </w:pPr>
      <w:r w:rsidRPr="00894151">
        <w:rPr>
          <w:lang w:eastAsia="ru-RU"/>
        </w:rPr>
        <w:t xml:space="preserve">Осуществлять проектирование, тестирование и оценку влияния режима работы светофора на характер транспортного </w:t>
      </w:r>
      <w:r w:rsidR="00F47FE0">
        <w:rPr>
          <w:lang w:eastAsia="ru-RU"/>
        </w:rPr>
        <w:t xml:space="preserve">потока (рисунок </w:t>
      </w:r>
      <w:r w:rsidR="00F47FE0" w:rsidRPr="00F47FE0">
        <w:rPr>
          <w:lang w:eastAsia="ru-RU"/>
        </w:rPr>
        <w:t>9</w:t>
      </w:r>
      <w:r w:rsidRPr="00894151">
        <w:rPr>
          <w:lang w:eastAsia="ru-RU"/>
        </w:rPr>
        <w:t>).</w:t>
      </w:r>
    </w:p>
    <w:p w:rsidR="00894151" w:rsidRPr="00894151" w:rsidRDefault="00894151" w:rsidP="00F47FE0">
      <w:pPr>
        <w:pStyle w:val="a4"/>
        <w:rPr>
          <w:lang w:eastAsia="ru-RU"/>
        </w:rPr>
      </w:pPr>
      <w:r w:rsidRPr="00894151">
        <w:rPr>
          <w:lang w:eastAsia="ru-RU"/>
        </w:rPr>
        <w:t>Осуществлять детальную имитацию движения каждого участника движения.</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noProof/>
          <w:sz w:val="20"/>
          <w:szCs w:val="20"/>
          <w:lang w:eastAsia="ru-RU"/>
        </w:rPr>
        <w:drawing>
          <wp:inline distT="0" distB="0" distL="0" distR="0" wp14:anchorId="04FB4FC4" wp14:editId="382FCA07">
            <wp:extent cx="5486400" cy="2891790"/>
            <wp:effectExtent l="0" t="0" r="0" b="3810"/>
            <wp:docPr id="47" name="Рисунок 47"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resdefault"/>
                    <pic:cNvPicPr>
                      <a:picLocks noChangeAspect="1" noChangeArrowheads="1"/>
                    </pic:cNvPicPr>
                  </pic:nvPicPr>
                  <pic:blipFill>
                    <a:blip r:embed="rId17" cstate="print">
                      <a:extLst>
                        <a:ext uri="{28A0092B-C50C-407E-A947-70E740481C1C}">
                          <a14:useLocalDpi xmlns:a14="http://schemas.microsoft.com/office/drawing/2010/main" val="0"/>
                        </a:ext>
                      </a:extLst>
                    </a:blip>
                    <a:srcRect t="2449" b="4199"/>
                    <a:stretch>
                      <a:fillRect/>
                    </a:stretch>
                  </pic:blipFill>
                  <pic:spPr bwMode="auto">
                    <a:xfrm>
                      <a:off x="0" y="0"/>
                      <a:ext cx="5486400" cy="2891790"/>
                    </a:xfrm>
                    <a:prstGeom prst="rect">
                      <a:avLst/>
                    </a:prstGeom>
                    <a:noFill/>
                    <a:ln>
                      <a:noFill/>
                    </a:ln>
                  </pic:spPr>
                </pic:pic>
              </a:graphicData>
            </a:graphic>
          </wp:inline>
        </w:drawing>
      </w:r>
    </w:p>
    <w:p w:rsidR="00894151" w:rsidRPr="000313CC"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9</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sz w:val="28"/>
          <w:szCs w:val="28"/>
          <w:lang w:eastAsia="ru-RU"/>
        </w:rPr>
        <w:t>Модель д</w:t>
      </w:r>
      <w:r w:rsidR="000313CC">
        <w:rPr>
          <w:rFonts w:ascii="Times New Roman" w:eastAsia="Times New Roman" w:hAnsi="Times New Roman" w:cs="Times New Roman"/>
          <w:sz w:val="28"/>
          <w:szCs w:val="28"/>
          <w:lang w:eastAsia="ru-RU"/>
        </w:rPr>
        <w:t xml:space="preserve">вижения транспортных средств в </w:t>
      </w:r>
      <w:r w:rsidR="000313CC">
        <w:rPr>
          <w:rFonts w:ascii="Times New Roman" w:eastAsia="Times New Roman" w:hAnsi="Times New Roman" w:cs="Times New Roman"/>
          <w:sz w:val="28"/>
          <w:szCs w:val="28"/>
          <w:lang w:val="en-US" w:eastAsia="ru-RU"/>
        </w:rPr>
        <w:t>PTV</w:t>
      </w:r>
      <w:r w:rsidR="000313CC" w:rsidRPr="000313CC">
        <w:rPr>
          <w:rFonts w:ascii="Times New Roman" w:eastAsia="Times New Roman" w:hAnsi="Times New Roman" w:cs="Times New Roman"/>
          <w:sz w:val="28"/>
          <w:szCs w:val="28"/>
          <w:lang w:eastAsia="ru-RU"/>
        </w:rPr>
        <w:t xml:space="preserve"> </w:t>
      </w:r>
      <w:r w:rsidR="000313CC">
        <w:rPr>
          <w:rFonts w:ascii="Times New Roman" w:eastAsia="Times New Roman" w:hAnsi="Times New Roman" w:cs="Times New Roman"/>
          <w:sz w:val="28"/>
          <w:szCs w:val="28"/>
          <w:lang w:val="en-US" w:eastAsia="ru-RU"/>
        </w:rPr>
        <w:t>VISSIM</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Реализованный в программе PTV Vision VISSIM алгоритм, работает по количеству проезжающих через перекресток автомобилей, где запрещающий сигнал включается, когда последний автомобиль на одной из дорог покидает перекресток. Однако этот алгоритм не учитывает, по каким направлениям прибывают и убывают автомобили, а также пропускную спос</w:t>
      </w:r>
      <w:r w:rsidR="00FB3D5C">
        <w:rPr>
          <w:rFonts w:ascii="Times New Roman" w:eastAsia="Times New Roman" w:hAnsi="Times New Roman" w:cs="Times New Roman"/>
          <w:sz w:val="28"/>
          <w:szCs w:val="28"/>
          <w:lang w:eastAsia="ru-RU"/>
        </w:rPr>
        <w:t>обность каждого из направлений</w:t>
      </w:r>
      <w:r w:rsidRPr="00894151">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
          <w:bCs/>
          <w:sz w:val="28"/>
          <w:szCs w:val="28"/>
          <w:lang w:eastAsia="ru-RU"/>
        </w:rPr>
        <w:tab/>
      </w:r>
      <w:r w:rsidRPr="00894151">
        <w:rPr>
          <w:rFonts w:ascii="Times New Roman" w:eastAsia="Times New Roman" w:hAnsi="Times New Roman" w:cs="Times New Roman"/>
          <w:bCs/>
          <w:sz w:val="28"/>
          <w:szCs w:val="28"/>
          <w:lang w:eastAsia="ru-RU"/>
        </w:rPr>
        <w:t xml:space="preserve">Оптимизационный пакет регулирования Transyt-7FR – единственное на сегодняшний день в мире программное средство, которое сочетает в себе возможность </w:t>
      </w:r>
      <w:proofErr w:type="gramStart"/>
      <w:r w:rsidRPr="00894151">
        <w:rPr>
          <w:rFonts w:ascii="Times New Roman" w:eastAsia="Times New Roman" w:hAnsi="Times New Roman" w:cs="Times New Roman"/>
          <w:bCs/>
          <w:sz w:val="28"/>
          <w:szCs w:val="28"/>
          <w:lang w:eastAsia="ru-RU"/>
        </w:rPr>
        <w:t>проведения оптимизационного расчета режимов работы светофора</w:t>
      </w:r>
      <w:proofErr w:type="gramEnd"/>
      <w:r w:rsidRPr="00894151">
        <w:rPr>
          <w:rFonts w:ascii="Times New Roman" w:eastAsia="Times New Roman" w:hAnsi="Times New Roman" w:cs="Times New Roman"/>
          <w:bCs/>
          <w:sz w:val="28"/>
          <w:szCs w:val="28"/>
          <w:lang w:eastAsia="ru-RU"/>
        </w:rPr>
        <w:t xml:space="preserve"> с современным представлением о макроскопическом моделировании транспортных потоков, учитывающим такие факторы, как </w:t>
      </w:r>
      <w:r w:rsidRPr="00894151">
        <w:rPr>
          <w:rFonts w:ascii="Times New Roman" w:eastAsia="Times New Roman" w:hAnsi="Times New Roman" w:cs="Times New Roman"/>
          <w:bCs/>
          <w:sz w:val="28"/>
          <w:szCs w:val="28"/>
          <w:lang w:eastAsia="ru-RU"/>
        </w:rPr>
        <w:lastRenderedPageBreak/>
        <w:t>прирост очереди</w:t>
      </w:r>
      <w:r w:rsidR="00FB3D5C">
        <w:rPr>
          <w:rFonts w:ascii="Times New Roman" w:eastAsia="Times New Roman" w:hAnsi="Times New Roman" w:cs="Times New Roman"/>
          <w:bCs/>
          <w:sz w:val="28"/>
          <w:szCs w:val="28"/>
          <w:lang w:eastAsia="ru-RU"/>
        </w:rPr>
        <w:t>, изменение</w:t>
      </w:r>
      <w:r w:rsidRPr="00894151">
        <w:rPr>
          <w:rFonts w:ascii="Times New Roman" w:eastAsia="Times New Roman" w:hAnsi="Times New Roman" w:cs="Times New Roman"/>
          <w:bCs/>
          <w:sz w:val="28"/>
          <w:szCs w:val="28"/>
          <w:lang w:eastAsia="ru-RU"/>
        </w:rPr>
        <w:t xml:space="preserve"> параметров транспортных потоков [</w:t>
      </w:r>
      <w:r w:rsidR="00FB3D5C">
        <w:rPr>
          <w:rFonts w:ascii="Times New Roman" w:eastAsia="Times New Roman" w:hAnsi="Times New Roman" w:cs="Times New Roman"/>
          <w:bCs/>
          <w:sz w:val="28"/>
          <w:szCs w:val="28"/>
          <w:lang w:eastAsia="ru-RU"/>
        </w:rPr>
        <w:t>7</w:t>
      </w:r>
      <w:r w:rsidRPr="00894151">
        <w:rPr>
          <w:rFonts w:ascii="Times New Roman" w:eastAsia="Times New Roman" w:hAnsi="Times New Roman" w:cs="Times New Roman"/>
          <w:bCs/>
          <w:sz w:val="28"/>
          <w:szCs w:val="28"/>
          <w:lang w:eastAsia="ru-RU"/>
        </w:rPr>
        <w:t>].</w:t>
      </w:r>
      <w:r w:rsidR="00FB3D5C">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 xml:space="preserve">Возможности интерфейса и алгоритмов программы приведены на рисунке </w:t>
      </w:r>
      <w:r w:rsidR="00F47FE0">
        <w:rPr>
          <w:rFonts w:ascii="Times New Roman" w:eastAsia="Times New Roman" w:hAnsi="Times New Roman" w:cs="Times New Roman"/>
          <w:bCs/>
          <w:sz w:val="28"/>
          <w:szCs w:val="28"/>
          <w:lang w:val="en-US" w:eastAsia="ru-RU"/>
        </w:rPr>
        <w:t>10</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6A694438" wp14:editId="636AF720">
            <wp:extent cx="5327015" cy="3848735"/>
            <wp:effectExtent l="0" t="0" r="698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7015" cy="3848735"/>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w:t>
      </w:r>
      <w:r w:rsidR="00F47FE0" w:rsidRPr="00F47FE0">
        <w:rPr>
          <w:rFonts w:ascii="Times New Roman" w:eastAsia="Times New Roman" w:hAnsi="Times New Roman" w:cs="Times New Roman"/>
          <w:bCs/>
          <w:sz w:val="28"/>
          <w:szCs w:val="28"/>
          <w:lang w:eastAsia="ru-RU"/>
        </w:rPr>
        <w:t>10</w:t>
      </w:r>
      <w:r w:rsidRPr="00894151">
        <w:rPr>
          <w:rFonts w:ascii="Times New Roman" w:eastAsia="Times New Roman" w:hAnsi="Times New Roman" w:cs="Times New Roman"/>
          <w:bCs/>
          <w:sz w:val="28"/>
          <w:szCs w:val="28"/>
          <w:lang w:eastAsia="ru-RU"/>
        </w:rPr>
        <w:t xml:space="preserve"> – Интерфейса программного пакета для конфигурирования «умных» светофоров</w:t>
      </w:r>
    </w:p>
    <w:p w:rsidR="00894151" w:rsidRPr="00894151" w:rsidRDefault="00894151" w:rsidP="00894151">
      <w:pPr>
        <w:spacing w:after="0" w:line="360" w:lineRule="auto"/>
        <w:ind w:firstLine="709"/>
        <w:jc w:val="both"/>
        <w:rPr>
          <w:rFonts w:ascii="Times New Roman" w:eastAsia="UnBatang" w:hAnsi="Times New Roman" w:cs="Times New Roman"/>
          <w:sz w:val="28"/>
          <w:szCs w:val="28"/>
          <w:lang w:eastAsia="ru-RU"/>
        </w:rPr>
      </w:pPr>
      <w:r w:rsidRPr="00894151">
        <w:rPr>
          <w:rFonts w:ascii="Times New Roman" w:eastAsia="UnBatang" w:hAnsi="Times New Roman" w:cs="Times New Roman"/>
          <w:sz w:val="28"/>
          <w:szCs w:val="28"/>
          <w:lang w:eastAsia="ru-RU"/>
        </w:rPr>
        <w:t xml:space="preserve">Среди программ, применяемых с целью определения оптимальных параметров светофорного регулирования, можно также отметить </w:t>
      </w:r>
      <w:r w:rsidRPr="00894151">
        <w:rPr>
          <w:rFonts w:ascii="Times New Roman" w:eastAsia="UnBatang" w:hAnsi="Times New Roman" w:cs="Times New Roman"/>
          <w:sz w:val="28"/>
          <w:szCs w:val="28"/>
          <w:lang w:val="en-US" w:eastAsia="ru-RU"/>
        </w:rPr>
        <w:t>PASSER</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V</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PRESYNCHRO</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OSCADY</w:t>
      </w:r>
      <w:r w:rsidRPr="00894151">
        <w:rPr>
          <w:rFonts w:ascii="Times New Roman" w:eastAsia="UnBatang" w:hAnsi="Times New Roman" w:cs="Times New Roman"/>
          <w:sz w:val="28"/>
          <w:szCs w:val="28"/>
          <w:lang w:eastAsia="ru-RU"/>
        </w:rPr>
        <w:t xml:space="preserve"> [</w:t>
      </w:r>
      <w:r w:rsidR="00FB3D5C">
        <w:rPr>
          <w:rFonts w:ascii="Times New Roman" w:eastAsia="UnBatang" w:hAnsi="Times New Roman" w:cs="Times New Roman"/>
          <w:sz w:val="28"/>
          <w:szCs w:val="28"/>
          <w:lang w:eastAsia="ru-RU"/>
        </w:rPr>
        <w:t>28</w:t>
      </w:r>
      <w:r w:rsidRPr="00894151">
        <w:rPr>
          <w:rFonts w:ascii="Times New Roman" w:eastAsia="UnBatang" w:hAnsi="Times New Roman" w:cs="Times New Roman"/>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В настоящее время в России число программных продуктов в области организации дорожного движения на регулируемых пересечениях также увеличивается. Рассмотрим возможности отечественного программного продукта на примере программы </w:t>
      </w:r>
      <w:r w:rsidR="00F64E8B">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СВЕТОФОР</w:t>
      </w:r>
      <w:r w:rsidR="00F64E8B">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w:t>
      </w:r>
      <w:r w:rsidR="00FB3D5C">
        <w:rPr>
          <w:rFonts w:ascii="Times New Roman" w:eastAsia="Times New Roman" w:hAnsi="Times New Roman" w:cs="Times New Roman"/>
          <w:bCs/>
          <w:sz w:val="28"/>
          <w:szCs w:val="28"/>
          <w:lang w:eastAsia="ru-RU"/>
        </w:rPr>
        <w:t>3</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Программа </w:t>
      </w:r>
      <w:r w:rsidR="00F64E8B">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СВЕТОФОР</w:t>
      </w:r>
      <w:r w:rsidR="00F64E8B">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обеспечивает проектирование режимов жесткого регулирования при </w:t>
      </w:r>
      <w:proofErr w:type="spellStart"/>
      <w:r w:rsidRPr="00894151">
        <w:rPr>
          <w:rFonts w:ascii="Times New Roman" w:eastAsia="Times New Roman" w:hAnsi="Times New Roman" w:cs="Times New Roman"/>
          <w:bCs/>
          <w:sz w:val="28"/>
          <w:szCs w:val="28"/>
          <w:lang w:eastAsia="ru-RU"/>
        </w:rPr>
        <w:t>пофазном</w:t>
      </w:r>
      <w:proofErr w:type="spellEnd"/>
      <w:r w:rsidRPr="00894151">
        <w:rPr>
          <w:rFonts w:ascii="Times New Roman" w:eastAsia="Times New Roman" w:hAnsi="Times New Roman" w:cs="Times New Roman"/>
          <w:bCs/>
          <w:sz w:val="28"/>
          <w:szCs w:val="28"/>
          <w:lang w:eastAsia="ru-RU"/>
        </w:rPr>
        <w:t xml:space="preserve"> управлении движения </w:t>
      </w:r>
      <w:r w:rsidRPr="00825F03">
        <w:rPr>
          <w:rFonts w:ascii="Times New Roman" w:eastAsia="Times New Roman" w:hAnsi="Times New Roman" w:cs="Times New Roman"/>
          <w:bCs/>
          <w:sz w:val="28"/>
          <w:szCs w:val="28"/>
          <w:lang w:eastAsia="ru-RU"/>
        </w:rPr>
        <w:t>(рисунок 1</w:t>
      </w:r>
      <w:r w:rsidR="00825F03" w:rsidRPr="00825F03">
        <w:rPr>
          <w:rFonts w:ascii="Times New Roman" w:eastAsia="Times New Roman" w:hAnsi="Times New Roman" w:cs="Times New Roman"/>
          <w:bCs/>
          <w:sz w:val="28"/>
          <w:szCs w:val="28"/>
          <w:lang w:eastAsia="ru-RU"/>
        </w:rPr>
        <w:t>1</w:t>
      </w:r>
      <w:r w:rsidRPr="00825F03">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а также оценку эффективности режимов регулирования.</w:t>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69438B13" wp14:editId="5F3B4AD7">
            <wp:extent cx="6120130" cy="3555817"/>
            <wp:effectExtent l="0" t="0" r="0" b="6985"/>
            <wp:docPr id="49" name="Рисунок 49" descr="C:\Users\Андрей\Desktop\Светофор.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Светофор.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555817"/>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3869">
        <w:rPr>
          <w:rFonts w:ascii="Times New Roman" w:eastAsia="Times New Roman" w:hAnsi="Times New Roman" w:cs="Times New Roman"/>
          <w:bCs/>
          <w:sz w:val="28"/>
          <w:szCs w:val="28"/>
          <w:lang w:eastAsia="ru-RU"/>
        </w:rPr>
        <w:t xml:space="preserve">Рисунок </w:t>
      </w:r>
      <w:r w:rsidR="00825F03">
        <w:rPr>
          <w:rFonts w:ascii="Times New Roman" w:eastAsia="Times New Roman" w:hAnsi="Times New Roman" w:cs="Times New Roman"/>
          <w:bCs/>
          <w:sz w:val="28"/>
          <w:szCs w:val="28"/>
          <w:lang w:eastAsia="ru-RU"/>
        </w:rPr>
        <w:t>11</w:t>
      </w:r>
      <w:r w:rsidRPr="00894151">
        <w:rPr>
          <w:rFonts w:ascii="Times New Roman" w:eastAsia="Times New Roman" w:hAnsi="Times New Roman" w:cs="Times New Roman"/>
          <w:bCs/>
          <w:sz w:val="28"/>
          <w:szCs w:val="28"/>
          <w:lang w:eastAsia="ru-RU"/>
        </w:rPr>
        <w:t xml:space="preserve"> – </w:t>
      </w:r>
      <w:r w:rsidRPr="00894151">
        <w:rPr>
          <w:rFonts w:ascii="TimesNewRomanPSMT" w:eastAsia="Times New Roman" w:hAnsi="TimesNewRomanPSMT" w:cs="TimesNewRomanPSMT"/>
          <w:sz w:val="28"/>
          <w:szCs w:val="28"/>
          <w:lang w:eastAsia="ru-RU"/>
        </w:rPr>
        <w:t>Окно проектирования режима регулирования</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Программа предоставляет расчет задержек регулирования на всех элементах регулируемого пересечения (полоса, группа движения, подход, перекресток в целом), позволяя минимизировать общую задержку за счет баланса </w:t>
      </w:r>
      <w:r w:rsidR="00825F03">
        <w:rPr>
          <w:rFonts w:ascii="Times New Roman" w:eastAsia="Times New Roman" w:hAnsi="Times New Roman" w:cs="Times New Roman"/>
          <w:bCs/>
          <w:sz w:val="28"/>
          <w:szCs w:val="28"/>
          <w:lang w:eastAsia="ru-RU"/>
        </w:rPr>
        <w:t>фазовых коэффициентов</w:t>
      </w:r>
      <w:r w:rsidRPr="00894151">
        <w:rPr>
          <w:rFonts w:ascii="Times New Roman" w:eastAsia="Times New Roman" w:hAnsi="Times New Roman" w:cs="Times New Roman"/>
          <w:bCs/>
          <w:sz w:val="28"/>
          <w:szCs w:val="28"/>
          <w:lang w:eastAsia="ru-RU"/>
        </w:rPr>
        <w:t xml:space="preserve">. </w:t>
      </w:r>
    </w:p>
    <w:p w:rsidR="00CE7500" w:rsidRPr="00CE7500" w:rsidRDefault="00894151" w:rsidP="009A46E0">
      <w:pPr>
        <w:pStyle w:val="aff5"/>
        <w:rPr>
          <w:bCs/>
        </w:rPr>
      </w:pPr>
      <w:r w:rsidRPr="00894151">
        <w:rPr>
          <w:bCs/>
        </w:rPr>
        <w:t>В программе можно изменять такие параметры, как длительности цикла регулирования и основных тактов, потерянное время в начале и в конце фазы, количество фаз регулирования (до пяти фаз), интенсивности движения по всем направлениям на перекрестке, количество полос на каждом из подходов, их ширину и виды движения на них. Также представляется возможным учитывать влияние на движение транспорта, вызванное таким внешним фактором, как влияние предыдущего светофорного объекта на рассматриваемый перекресток.</w:t>
      </w:r>
    </w:p>
    <w:p w:rsidR="009A46E0" w:rsidRPr="00B23579" w:rsidRDefault="009A46E0" w:rsidP="00B23579">
      <w:pPr>
        <w:pStyle w:val="a0"/>
        <w:spacing w:after="0"/>
      </w:pPr>
      <w:bookmarkStart w:id="17" w:name="_Toc454780523"/>
      <w:r w:rsidRPr="00B23579">
        <w:t>Алгоритм нахождения оптимального цикла светофора</w:t>
      </w:r>
      <w:bookmarkEnd w:id="17"/>
    </w:p>
    <w:p w:rsidR="000313CC" w:rsidRDefault="007E48B0" w:rsidP="00083B14">
      <w:pPr>
        <w:pStyle w:val="aff5"/>
      </w:pPr>
      <w:r>
        <w:t xml:space="preserve">В рамках задачи требуется определить, </w:t>
      </w:r>
      <w:r w:rsidR="009A46E0">
        <w:t>при каких условиях перед светофором не будет скапливаться очередь</w:t>
      </w:r>
      <w:bookmarkStart w:id="18" w:name="_Toc454055328"/>
      <w:bookmarkStart w:id="19" w:name="_Toc454055394"/>
      <w:bookmarkStart w:id="20" w:name="_Toc454055785"/>
      <w:bookmarkStart w:id="21" w:name="_Toc454060658"/>
      <w:bookmarkStart w:id="22" w:name="_Toc454055329"/>
      <w:bookmarkStart w:id="23" w:name="_Toc454055395"/>
      <w:bookmarkStart w:id="24" w:name="_Toc454055786"/>
      <w:bookmarkStart w:id="25" w:name="_Toc454060659"/>
      <w:bookmarkEnd w:id="18"/>
      <w:bookmarkEnd w:id="19"/>
      <w:bookmarkEnd w:id="20"/>
      <w:bookmarkEnd w:id="21"/>
      <w:bookmarkEnd w:id="22"/>
      <w:bookmarkEnd w:id="23"/>
      <w:bookmarkEnd w:id="24"/>
      <w:bookmarkEnd w:id="25"/>
      <w:r w:rsidR="009A46E0">
        <w:t>.</w:t>
      </w:r>
      <w:r w:rsidR="006B03F0">
        <w:t xml:space="preserve"> </w:t>
      </w:r>
    </w:p>
    <w:p w:rsidR="00083B14" w:rsidRDefault="006B03F0" w:rsidP="00083B14">
      <w:pPr>
        <w:pStyle w:val="aff5"/>
      </w:pPr>
      <w:r>
        <w:t xml:space="preserve">Рассмотрим математическую модель проезда транспортным потоком многополосного регулируемого перекрестка, базирующуюся на </w:t>
      </w:r>
      <w:r>
        <w:lastRenderedPageBreak/>
        <w:t>использовании теории систем массового обслуживания (СМО)</w:t>
      </w:r>
      <w:r w:rsidR="009C4792">
        <w:t xml:space="preserve"> </w:t>
      </w:r>
      <w:r w:rsidR="009C4792" w:rsidRPr="009C4792">
        <w:t>[13]</w:t>
      </w:r>
      <w:r>
        <w:t xml:space="preserve"> с изменяющейся интенсивностью обслуживания.</w:t>
      </w:r>
      <w:r w:rsidR="00CA448E">
        <w:t xml:space="preserve"> Такой подход предложен и изучен в работах </w:t>
      </w:r>
      <w:r w:rsidR="00CA448E" w:rsidRPr="00CA448E">
        <w:t xml:space="preserve">[10][17]. </w:t>
      </w:r>
      <w:r w:rsidR="00CA448E">
        <w:t xml:space="preserve">Числом обслуживающих каналов </w:t>
      </w:r>
      <w:r w:rsidR="00CA448E" w:rsidRPr="00CA448E">
        <w:rPr>
          <w:i/>
          <w:lang w:val="en-US"/>
        </w:rPr>
        <w:t>m</w:t>
      </w:r>
      <w:r w:rsidR="00CA448E" w:rsidRPr="00CA448E">
        <w:rPr>
          <w:i/>
        </w:rPr>
        <w:t xml:space="preserve"> </w:t>
      </w:r>
      <w:r w:rsidR="00CA448E">
        <w:t>будет количество полос для проезда перекрестка в одну сторону (</w:t>
      </w:r>
      <w:r w:rsidR="00CA448E" w:rsidRPr="00CA448E">
        <w:rPr>
          <w:i/>
          <w:lang w:val="en-US"/>
        </w:rPr>
        <w:t>m</w:t>
      </w:r>
      <w:r w:rsidR="00CA448E">
        <w:rPr>
          <w:i/>
        </w:rPr>
        <w:t>=</w:t>
      </w:r>
      <w:r w:rsidR="00CA448E">
        <w:t>1,2,3).</w:t>
      </w:r>
    </w:p>
    <w:p w:rsidR="001525CB" w:rsidRDefault="00083B14" w:rsidP="00A92509">
      <w:pPr>
        <w:pStyle w:val="aff5"/>
      </w:pPr>
      <w:r>
        <w:t>Задача заключается в исследовании зависимости длины очереди от интенсивности входного потока, а также нахождения оптимального режима работы светофора при заданных интенсивностях входного  потока автомобилей.</w:t>
      </w:r>
    </w:p>
    <w:p w:rsidR="00230E5A" w:rsidRDefault="00230E5A" w:rsidP="001525CB">
      <w:pPr>
        <w:pStyle w:val="aff5"/>
        <w:rPr>
          <w:color w:val="000000"/>
        </w:rPr>
      </w:pPr>
      <w:proofErr w:type="gramStart"/>
      <w:r w:rsidRPr="00B00A3D">
        <w:rPr>
          <w:color w:val="000000"/>
        </w:rPr>
        <w:t xml:space="preserve">Пусть всего имеется </w:t>
      </w:r>
      <w:r w:rsidRPr="00230E5A">
        <w:rPr>
          <w:i/>
          <w:color w:val="000000"/>
        </w:rPr>
        <w:t>N</w:t>
      </w:r>
      <w:r w:rsidRPr="00B00A3D">
        <w:rPr>
          <w:color w:val="000000"/>
        </w:rPr>
        <w:t xml:space="preserve"> полос движения, включая </w:t>
      </w:r>
      <w:r>
        <w:rPr>
          <w:color w:val="000000"/>
        </w:rPr>
        <w:t>входящие</w:t>
      </w:r>
      <w:r w:rsidRPr="00B00A3D">
        <w:rPr>
          <w:color w:val="000000"/>
        </w:rPr>
        <w:t xml:space="preserve"> в перекрестку</w:t>
      </w:r>
      <w:r>
        <w:rPr>
          <w:color w:val="000000"/>
        </w:rPr>
        <w:t xml:space="preserve"> и выходящие</w:t>
      </w:r>
      <w:r w:rsidRPr="00B00A3D">
        <w:rPr>
          <w:color w:val="000000"/>
        </w:rPr>
        <w:t xml:space="preserve"> </w:t>
      </w:r>
      <w:r>
        <w:rPr>
          <w:color w:val="000000"/>
        </w:rPr>
        <w:t>из</w:t>
      </w:r>
      <w:r w:rsidRPr="00B00A3D">
        <w:rPr>
          <w:color w:val="000000"/>
        </w:rPr>
        <w:t xml:space="preserve"> нее (</w:t>
      </w:r>
      <w:r>
        <w:rPr>
          <w:color w:val="000000"/>
        </w:rPr>
        <w:t>рисунок 12).</w:t>
      </w:r>
      <w:proofErr w:type="gramEnd"/>
    </w:p>
    <w:p w:rsidR="00230E5A" w:rsidRDefault="00230E5A" w:rsidP="00230E5A">
      <w:pPr>
        <w:pStyle w:val="aff7"/>
      </w:pPr>
      <w:r>
        <w:rPr>
          <w:noProof/>
        </w:rPr>
        <w:drawing>
          <wp:inline distT="0" distB="0" distL="0" distR="0" wp14:anchorId="3E833C79" wp14:editId="4BB3D00A">
            <wp:extent cx="4457700" cy="33432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3343275"/>
                    </a:xfrm>
                    <a:prstGeom prst="rect">
                      <a:avLst/>
                    </a:prstGeom>
                    <a:solidFill>
                      <a:srgbClr val="FFFFFF"/>
                    </a:solidFill>
                    <a:ln>
                      <a:noFill/>
                    </a:ln>
                  </pic:spPr>
                </pic:pic>
              </a:graphicData>
            </a:graphic>
          </wp:inline>
        </w:drawing>
      </w:r>
    </w:p>
    <w:p w:rsidR="00230E5A" w:rsidRDefault="00230E5A" w:rsidP="00230E5A">
      <w:pPr>
        <w:pStyle w:val="aff3"/>
      </w:pPr>
      <w:r>
        <w:t xml:space="preserve">Рисунок 12 – Перекресток </w:t>
      </w:r>
      <w:r w:rsidRPr="00B00A3D">
        <w:t>со схемой движения на каждой полосе</w:t>
      </w:r>
    </w:p>
    <w:p w:rsidR="00230E5A" w:rsidRDefault="00230E5A" w:rsidP="00230E5A">
      <w:pPr>
        <w:pStyle w:val="aff5"/>
      </w:pPr>
      <w:r w:rsidRPr="00230E5A">
        <w:t>Возможные направления движения полос указаны черными знаками. Зеленые стрелки показывают одну</w:t>
      </w:r>
      <w:r>
        <w:t xml:space="preserve"> фазу светофора, в которой разреш</w:t>
      </w:r>
      <w:r w:rsidRPr="00230E5A">
        <w:t>ено движение для групп совместимых полос.</w:t>
      </w:r>
    </w:p>
    <w:p w:rsidR="001525CB" w:rsidRPr="001525CB" w:rsidRDefault="001525CB" w:rsidP="001525CB">
      <w:pPr>
        <w:pStyle w:val="aff5"/>
      </w:pPr>
      <w:r w:rsidRPr="001525CB">
        <w:t xml:space="preserve">Каждую полосу можно рассматривать как </w:t>
      </w:r>
      <w:proofErr w:type="gramStart"/>
      <w:r w:rsidRPr="001525CB">
        <w:t>независимое</w:t>
      </w:r>
      <w:proofErr w:type="gramEnd"/>
      <w:r w:rsidRPr="001525CB">
        <w:t xml:space="preserve"> СМО, типа M/M/1/m FIFO</w:t>
      </w:r>
      <w:r>
        <w:t xml:space="preserve"> (</w:t>
      </w:r>
      <w:r>
        <w:rPr>
          <w:lang w:val="en-US"/>
        </w:rPr>
        <w:t>First</w:t>
      </w:r>
      <w:r w:rsidRPr="001525CB">
        <w:t xml:space="preserve"> </w:t>
      </w:r>
      <w:r>
        <w:rPr>
          <w:lang w:val="en-US"/>
        </w:rPr>
        <w:t>in</w:t>
      </w:r>
      <w:r w:rsidRPr="001525CB">
        <w:t xml:space="preserve"> </w:t>
      </w:r>
      <w:r>
        <w:rPr>
          <w:lang w:val="en-US"/>
        </w:rPr>
        <w:t>First</w:t>
      </w:r>
      <w:r w:rsidRPr="001525CB">
        <w:t xml:space="preserve"> </w:t>
      </w:r>
      <w:r>
        <w:rPr>
          <w:lang w:val="en-US"/>
        </w:rPr>
        <w:t>out</w:t>
      </w:r>
      <w:r>
        <w:t>)</w:t>
      </w:r>
      <w:r w:rsidRPr="001525CB">
        <w:t xml:space="preserve">. Здесь, используется компонентное символическое обозначение системы массового обслуживания, предложенное </w:t>
      </w:r>
      <w:proofErr w:type="spellStart"/>
      <w:r w:rsidRPr="001525CB">
        <w:t>Кендаллом</w:t>
      </w:r>
      <w:proofErr w:type="spellEnd"/>
      <w:r w:rsidRPr="001525CB">
        <w:t xml:space="preserve"> (</w:t>
      </w:r>
      <w:proofErr w:type="spellStart"/>
      <w:r w:rsidRPr="001525CB">
        <w:t>Candall</w:t>
      </w:r>
      <w:proofErr w:type="spellEnd"/>
      <w:r w:rsidRPr="001525CB">
        <w:t xml:space="preserve">): </w:t>
      </w:r>
    </w:p>
    <w:p w:rsidR="001525CB" w:rsidRPr="001525CB" w:rsidRDefault="001525CB" w:rsidP="001525CB">
      <w:pPr>
        <w:pStyle w:val="a4"/>
      </w:pPr>
      <w:r w:rsidRPr="001525CB">
        <w:object w:dxaOrig="27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8.75pt" o:ole="" filled="t">
            <v:fill color2="black"/>
            <v:imagedata r:id="rId21" o:title=""/>
          </v:shape>
          <o:OLEObject Type="Embed" ProgID="Equation.3" ShapeID="_x0000_i1025" DrawAspect="Content" ObjectID="_1528523081" r:id="rId22"/>
        </w:object>
      </w:r>
      <w:r w:rsidRPr="001525CB">
        <w:t xml:space="preserve">– интенсивность потока </w:t>
      </w:r>
      <w:r w:rsidR="00230E5A">
        <w:t>автомобильного транспортного средства (далее АТС)</w:t>
      </w:r>
      <w:r w:rsidRPr="001525CB">
        <w:t xml:space="preserve"> </w:t>
      </w:r>
      <w:r w:rsidR="00230E5A">
        <w:t xml:space="preserve">для </w:t>
      </w:r>
      <w:r w:rsidRPr="00230E5A">
        <w:rPr>
          <w:i/>
        </w:rPr>
        <w:t>i</w:t>
      </w:r>
      <w:r w:rsidR="00230E5A">
        <w:t>-ой полосы;</w:t>
      </w:r>
    </w:p>
    <w:p w:rsidR="001525CB" w:rsidRPr="001525CB" w:rsidRDefault="001525CB" w:rsidP="001525CB">
      <w:pPr>
        <w:pStyle w:val="a4"/>
      </w:pPr>
      <w:r w:rsidRPr="001525CB">
        <w:object w:dxaOrig="300" w:dyaOrig="380">
          <v:shape id="_x0000_i1026" type="#_x0000_t75" style="width:15pt;height:18.75pt" o:ole="" filled="t">
            <v:fill color2="black"/>
            <v:imagedata r:id="rId23" o:title=""/>
          </v:shape>
          <o:OLEObject Type="Embed" ProgID="Equation.3" ShapeID="_x0000_i1026" DrawAspect="Content" ObjectID="_1528523082" r:id="rId24"/>
        </w:object>
      </w:r>
      <w:r w:rsidRPr="001525CB">
        <w:t xml:space="preserve">– интенсивность обслуживания  </w:t>
      </w:r>
      <w:r w:rsidRPr="00230E5A">
        <w:rPr>
          <w:i/>
        </w:rPr>
        <w:t>i</w:t>
      </w:r>
      <w:r w:rsidR="00230E5A">
        <w:t>-ой полосы;</w:t>
      </w:r>
    </w:p>
    <w:p w:rsidR="001525CB" w:rsidRPr="001525CB" w:rsidRDefault="001525CB" w:rsidP="001525CB">
      <w:pPr>
        <w:pStyle w:val="a4"/>
      </w:pPr>
      <w:r w:rsidRPr="001525CB">
        <w:object w:dxaOrig="260" w:dyaOrig="380">
          <v:shape id="_x0000_i1027" type="#_x0000_t75" style="width:12.75pt;height:18.75pt" o:ole="">
            <v:imagedata r:id="rId25" o:title=""/>
          </v:shape>
          <o:OLEObject Type="Embed" ProgID="Equation.3" ShapeID="_x0000_i1027" DrawAspect="Content" ObjectID="_1528523083" r:id="rId26"/>
        </w:object>
      </w:r>
      <w:r w:rsidRPr="001525CB">
        <w:t xml:space="preserve">– текущая длина очереди </w:t>
      </w:r>
      <w:proofErr w:type="spellStart"/>
      <w:r w:rsidRPr="00230E5A">
        <w:rPr>
          <w:i/>
          <w:lang w:val="en-US"/>
        </w:rPr>
        <w:t>i</w:t>
      </w:r>
      <w:proofErr w:type="spellEnd"/>
      <w:r w:rsidR="00230E5A">
        <w:t>-ой полосы;</w:t>
      </w:r>
    </w:p>
    <w:p w:rsidR="001525CB" w:rsidRPr="001525CB" w:rsidRDefault="001525CB" w:rsidP="001525CB">
      <w:pPr>
        <w:pStyle w:val="a4"/>
      </w:pPr>
      <w:r w:rsidRPr="001525CB">
        <w:rPr>
          <w:lang w:val="en-US"/>
        </w:rPr>
        <w:object w:dxaOrig="240" w:dyaOrig="279">
          <v:shape id="_x0000_i1028" type="#_x0000_t75" style="width:12pt;height:14.25pt" o:ole="">
            <v:imagedata r:id="rId27" o:title=""/>
          </v:shape>
          <o:OLEObject Type="Embed" ProgID="Equation.3" ShapeID="_x0000_i1028" DrawAspect="Content" ObjectID="_1528523084" r:id="rId28"/>
        </w:object>
      </w:r>
      <w:r>
        <w:t xml:space="preserve"> </w:t>
      </w:r>
      <w:r w:rsidR="00230E5A">
        <w:t>– длина интервала одного цикла;</w:t>
      </w:r>
    </w:p>
    <w:p w:rsidR="001525CB" w:rsidRPr="001525CB" w:rsidRDefault="001525CB" w:rsidP="001525CB">
      <w:pPr>
        <w:pStyle w:val="a4"/>
      </w:pPr>
      <w:r w:rsidRPr="001525CB">
        <w:object w:dxaOrig="240" w:dyaOrig="380">
          <v:shape id="_x0000_i1029" type="#_x0000_t75" style="width:12pt;height:18.75pt" o:ole="">
            <v:imagedata r:id="rId29" o:title=""/>
          </v:shape>
          <o:OLEObject Type="Embed" ProgID="Equation.3" ShapeID="_x0000_i1029" DrawAspect="Content" ObjectID="_1528523085" r:id="rId30"/>
        </w:object>
      </w:r>
      <w:r w:rsidRPr="001525CB">
        <w:t xml:space="preserve">– интервал времени разрешающего (зеленого) сигнала </w:t>
      </w:r>
      <w:proofErr w:type="spellStart"/>
      <w:r w:rsidRPr="00230E5A">
        <w:rPr>
          <w:i/>
          <w:lang w:val="en-US"/>
        </w:rPr>
        <w:t>i</w:t>
      </w:r>
      <w:proofErr w:type="spellEnd"/>
      <w:r w:rsidR="00230E5A">
        <w:t>-ой полосы;</w:t>
      </w:r>
    </w:p>
    <w:p w:rsidR="001525CB" w:rsidRPr="001525CB" w:rsidRDefault="001525CB" w:rsidP="001525CB">
      <w:pPr>
        <w:pStyle w:val="a4"/>
      </w:pPr>
      <w:r w:rsidRPr="001525CB">
        <w:object w:dxaOrig="300" w:dyaOrig="380">
          <v:shape id="_x0000_i1030" type="#_x0000_t75" style="width:15pt;height:18.75pt" o:ole="">
            <v:imagedata r:id="rId31" o:title=""/>
          </v:shape>
          <o:OLEObject Type="Embed" ProgID="Equation.3" ShapeID="_x0000_i1030" DrawAspect="Content" ObjectID="_1528523086" r:id="rId32"/>
        </w:object>
      </w:r>
      <w:r w:rsidRPr="001525CB">
        <w:t>– интенсивность н</w:t>
      </w:r>
      <w:r w:rsidR="00230E5A">
        <w:t>агрузки полосы, то есть</w:t>
      </w:r>
      <w:r w:rsidRPr="001525CB">
        <w:t xml:space="preserve"> в среднем за время</w:t>
      </w:r>
      <w:r w:rsidR="00230E5A">
        <w:t xml:space="preserve"> выхода одного АТС с перекрестка</w:t>
      </w:r>
      <w:r w:rsidRPr="001525CB">
        <w:t xml:space="preserve"> приезжает в среднем  </w:t>
      </w:r>
      <w:r w:rsidRPr="001525CB">
        <w:object w:dxaOrig="300" w:dyaOrig="380">
          <v:shape id="_x0000_i1031" type="#_x0000_t75" style="width:15pt;height:18.75pt" o:ole="">
            <v:imagedata r:id="rId33" o:title=""/>
          </v:shape>
          <o:OLEObject Type="Embed" ProgID="Equation.3" ShapeID="_x0000_i1031" DrawAspect="Content" ObjectID="_1528523087" r:id="rId34"/>
        </w:object>
      </w:r>
      <w:r w:rsidRPr="001525CB">
        <w:t xml:space="preserve"> </w:t>
      </w:r>
      <w:r w:rsidR="00230E5A">
        <w:t>на перекресток с</w:t>
      </w:r>
      <w:r w:rsidRPr="001525CB">
        <w:t xml:space="preserve"> </w:t>
      </w:r>
      <w:proofErr w:type="spellStart"/>
      <w:r w:rsidRPr="001525CB">
        <w:rPr>
          <w:i/>
          <w:lang w:val="en-US"/>
        </w:rPr>
        <w:t>i</w:t>
      </w:r>
      <w:proofErr w:type="spellEnd"/>
      <w:r w:rsidR="00230E5A">
        <w:t>-ой полосой</w:t>
      </w:r>
      <w:r w:rsidRPr="001525CB">
        <w:t>.</w:t>
      </w:r>
    </w:p>
    <w:p w:rsidR="001525CB" w:rsidRPr="001525CB" w:rsidRDefault="001525CB" w:rsidP="002560FC">
      <w:pPr>
        <w:pStyle w:val="aff5"/>
        <w:tabs>
          <w:tab w:val="left" w:pos="8505"/>
        </w:tabs>
        <w:ind w:firstLine="0"/>
        <w:jc w:val="left"/>
      </w:pPr>
      <w:r w:rsidRPr="001525CB">
        <w:object w:dxaOrig="4200" w:dyaOrig="420">
          <v:shape id="_x0000_i1032" type="#_x0000_t75" style="width:210pt;height:21pt" o:ole="" filled="t">
            <v:fill color2="black"/>
            <v:imagedata r:id="rId35" o:title=""/>
          </v:shape>
          <o:OLEObject Type="Embed" ProgID="Equation.3" ShapeID="_x0000_i1032" DrawAspect="Content" ObjectID="_1528523088" r:id="rId36"/>
        </w:object>
      </w:r>
      <w:r w:rsidRPr="001525CB">
        <w:t xml:space="preserve">, </w:t>
      </w:r>
      <w:r w:rsidRPr="001525CB">
        <w:object w:dxaOrig="3720" w:dyaOrig="859">
          <v:shape id="_x0000_i1033" type="#_x0000_t75" style="width:186pt;height:42.75pt" o:ole="">
            <v:imagedata r:id="rId37" o:title=""/>
          </v:shape>
          <o:OLEObject Type="Embed" ProgID="Equation.3" ShapeID="_x0000_i1033" DrawAspect="Content" ObjectID="_1528523089" r:id="rId38"/>
        </w:object>
      </w:r>
      <w:r w:rsidRPr="001525CB">
        <w:tab/>
      </w:r>
      <w:r w:rsidR="002560FC">
        <w:rPr>
          <w:lang w:val="en-US"/>
        </w:rPr>
        <w:t xml:space="preserve">     </w:t>
      </w:r>
      <w:r w:rsidRPr="001525CB">
        <w:t>(1</w:t>
      </w:r>
      <w:r w:rsidR="002560FC" w:rsidRPr="002560FC">
        <w:t>2</w:t>
      </w:r>
      <w:r w:rsidRPr="001525CB">
        <w:t>)</w:t>
      </w:r>
    </w:p>
    <w:p w:rsidR="001525CB" w:rsidRPr="001525CB" w:rsidRDefault="001525CB" w:rsidP="001525CB">
      <w:pPr>
        <w:pStyle w:val="aff5"/>
      </w:pPr>
      <w:r w:rsidRPr="001525CB">
        <w:t>где,</w:t>
      </w:r>
      <w:r w:rsidRPr="001525CB">
        <w:rPr>
          <w:lang w:val="en-US"/>
        </w:rPr>
        <w:object w:dxaOrig="279" w:dyaOrig="360">
          <v:shape id="_x0000_i1034" type="#_x0000_t75" style="width:14.25pt;height:18pt" o:ole="">
            <v:imagedata r:id="rId39" o:title=""/>
          </v:shape>
          <o:OLEObject Type="Embed" ProgID="Equation.3" ShapeID="_x0000_i1034" DrawAspect="Content" ObjectID="_1528523090" r:id="rId40"/>
        </w:object>
      </w:r>
      <w:r w:rsidRPr="001525CB">
        <w:t>– прогноз длины (загрузка) очереди в конце текущего или в начале следующего интервала.</w:t>
      </w:r>
    </w:p>
    <w:p w:rsidR="001525CB" w:rsidRPr="001525CB" w:rsidRDefault="001525CB" w:rsidP="001525CB">
      <w:pPr>
        <w:pStyle w:val="aff5"/>
      </w:pPr>
      <w:r w:rsidRPr="001525CB">
        <w:t>Формула</w:t>
      </w:r>
      <w:r w:rsidR="00FB3D5C">
        <w:t xml:space="preserve"> </w:t>
      </w:r>
      <w:r w:rsidRPr="001525CB">
        <w:t>(1</w:t>
      </w:r>
      <w:r w:rsidR="00FB3D5C">
        <w:t>2) предложенная</w:t>
      </w:r>
      <w:r w:rsidRPr="001525CB">
        <w:t xml:space="preserve"> </w:t>
      </w:r>
      <w:r w:rsidR="00FB3D5C">
        <w:t>в данной работе</w:t>
      </w:r>
      <w:r w:rsidRPr="001525CB">
        <w:t xml:space="preserve"> является основой для расчета и управления светофорных сигналов. Эту формулу можно инт</w:t>
      </w:r>
      <w:r w:rsidR="00FB3D5C">
        <w:t xml:space="preserve">ерпретировать следующим образом. </w:t>
      </w:r>
      <w:r w:rsidRPr="001525CB">
        <w:t xml:space="preserve">По прогнозу на основе входных параметров, </w:t>
      </w:r>
      <w:r w:rsidRPr="001525CB">
        <w:object w:dxaOrig="639" w:dyaOrig="380">
          <v:shape id="_x0000_i1035" type="#_x0000_t75" style="width:32.25pt;height:18.75pt" o:ole="">
            <v:imagedata r:id="rId41" o:title=""/>
          </v:shape>
          <o:OLEObject Type="Embed" ProgID="Equation.3" ShapeID="_x0000_i1035" DrawAspect="Content" ObjectID="_1528523091" r:id="rId42"/>
        </w:object>
      </w:r>
      <w:r w:rsidRPr="001525CB">
        <w:t xml:space="preserve">, имея </w:t>
      </w:r>
      <w:r w:rsidRPr="001525CB">
        <w:object w:dxaOrig="260" w:dyaOrig="380">
          <v:shape id="_x0000_i1036" type="#_x0000_t75" style="width:12.75pt;height:18.75pt" o:ole="">
            <v:imagedata r:id="rId43" o:title=""/>
          </v:shape>
          <o:OLEObject Type="Embed" ProgID="Equation.3" ShapeID="_x0000_i1036" DrawAspect="Content" ObjectID="_1528523092" r:id="rId44"/>
        </w:object>
      </w:r>
      <w:r w:rsidRPr="001525CB">
        <w:t xml:space="preserve"> АТС на </w:t>
      </w:r>
      <w:proofErr w:type="spellStart"/>
      <w:r w:rsidRPr="00FB3D5C">
        <w:rPr>
          <w:i/>
          <w:lang w:val="en-US"/>
        </w:rPr>
        <w:t>i</w:t>
      </w:r>
      <w:proofErr w:type="spellEnd"/>
      <w:r w:rsidRPr="00FB3D5C">
        <w:rPr>
          <w:i/>
        </w:rPr>
        <w:t>-</w:t>
      </w:r>
      <w:r w:rsidRPr="001525CB">
        <w:t xml:space="preserve">ой полосе, за время запрещающего (красный) сигнала </w:t>
      </w:r>
      <w:r w:rsidRPr="001525CB">
        <w:object w:dxaOrig="900" w:dyaOrig="380">
          <v:shape id="_x0000_i1037" type="#_x0000_t75" style="width:45pt;height:18.75pt" o:ole="">
            <v:imagedata r:id="rId45" o:title=""/>
          </v:shape>
          <o:OLEObject Type="Embed" ProgID="Equation.3" ShapeID="_x0000_i1037" DrawAspect="Content" ObjectID="_1528523093" r:id="rId46"/>
        </w:object>
      </w:r>
      <w:r w:rsidRPr="001525CB">
        <w:t xml:space="preserve">приезжают </w:t>
      </w:r>
      <w:r w:rsidRPr="001525CB">
        <w:object w:dxaOrig="1219" w:dyaOrig="420">
          <v:shape id="_x0000_i1038" type="#_x0000_t75" style="width:60.75pt;height:21pt" o:ole="">
            <v:imagedata r:id="rId47" o:title=""/>
          </v:shape>
          <o:OLEObject Type="Embed" ProgID="Equation.3" ShapeID="_x0000_i1038" DrawAspect="Content" ObjectID="_1528523094" r:id="rId48"/>
        </w:object>
      </w:r>
      <w:r w:rsidRPr="001525CB">
        <w:t xml:space="preserve"> АТС, выезжает </w:t>
      </w:r>
      <w:r w:rsidRPr="001525CB">
        <w:object w:dxaOrig="300" w:dyaOrig="380">
          <v:shape id="_x0000_i1039" type="#_x0000_t75" style="width:15pt;height:18.75pt" o:ole="">
            <v:imagedata r:id="rId49" o:title=""/>
          </v:shape>
          <o:OLEObject Type="Embed" ProgID="Equation.3" ShapeID="_x0000_i1039" DrawAspect="Content" ObjectID="_1528523095" r:id="rId50"/>
        </w:object>
      </w:r>
      <w:r w:rsidRPr="001525CB">
        <w:t xml:space="preserve"> из данной полосы, и приезжают </w:t>
      </w:r>
      <w:r w:rsidRPr="001525CB">
        <w:object w:dxaOrig="499" w:dyaOrig="380">
          <v:shape id="_x0000_i1040" type="#_x0000_t75" style="width:24.75pt;height:18.75pt" o:ole="">
            <v:imagedata r:id="rId51" o:title=""/>
          </v:shape>
          <o:OLEObject Type="Embed" ProgID="Equation.3" ShapeID="_x0000_i1040" DrawAspect="Content" ObjectID="_1528523096" r:id="rId52"/>
        </w:object>
      </w:r>
      <w:r w:rsidRPr="001525CB">
        <w:t xml:space="preserve"> АТС во время разрешающего (зеленый) сигнала. Понятно, что длины очередей не могут быть отрицательным, поэтому функция  </w:t>
      </w:r>
      <w:r w:rsidRPr="001525CB">
        <w:object w:dxaOrig="320" w:dyaOrig="360">
          <v:shape id="_x0000_i1041" type="#_x0000_t75" style="width:15.75pt;height:18pt" o:ole="">
            <v:imagedata r:id="rId53" o:title=""/>
          </v:shape>
          <o:OLEObject Type="Embed" ProgID="Equation.3" ShapeID="_x0000_i1041" DrawAspect="Content" ObjectID="_1528523097" r:id="rId54"/>
        </w:object>
      </w:r>
      <w:r w:rsidRPr="001525CB">
        <w:t xml:space="preserve"> условная. Если выезжающие АТС больше чем текущей длины очереди и приезжающие АТС во время зеленого сигнала (</w:t>
      </w:r>
      <w:r w:rsidRPr="001525CB">
        <w:object w:dxaOrig="1700" w:dyaOrig="380">
          <v:shape id="_x0000_i1042" type="#_x0000_t75" style="width:84.75pt;height:18.75pt" o:ole="">
            <v:imagedata r:id="rId55" o:title=""/>
          </v:shape>
          <o:OLEObject Type="Embed" ProgID="Equation.3" ShapeID="_x0000_i1042" DrawAspect="Content" ObjectID="_1528523098" r:id="rId56"/>
        </w:object>
      </w:r>
      <w:r w:rsidRPr="001525CB">
        <w:t xml:space="preserve">), то из очереди вычитается текущая длина и плюс к этому, количество АТС которое добавляется во время зеленого сигнала </w:t>
      </w:r>
      <w:r w:rsidRPr="001525CB">
        <w:object w:dxaOrig="1260" w:dyaOrig="420">
          <v:shape id="_x0000_i1043" type="#_x0000_t75" style="width:63pt;height:21pt" o:ole="">
            <v:imagedata r:id="rId57" o:title=""/>
          </v:shape>
          <o:OLEObject Type="Embed" ProgID="Equation.3" ShapeID="_x0000_i1043" DrawAspect="Content" ObjectID="_1528523099" r:id="rId58"/>
        </w:object>
      </w:r>
      <w:r w:rsidRPr="001525CB">
        <w:t xml:space="preserve">, иначе вычитается </w:t>
      </w:r>
      <w:proofErr w:type="gramStart"/>
      <w:r w:rsidRPr="001525CB">
        <w:t>столько</w:t>
      </w:r>
      <w:proofErr w:type="gramEnd"/>
      <w:r w:rsidRPr="001525CB">
        <w:t xml:space="preserve"> сколько выезжает за это время </w:t>
      </w:r>
      <w:r w:rsidRPr="001525CB">
        <w:object w:dxaOrig="760" w:dyaOrig="420">
          <v:shape id="_x0000_i1044" type="#_x0000_t75" style="width:38.25pt;height:21pt" o:ole="">
            <v:imagedata r:id="rId59" o:title=""/>
          </v:shape>
          <o:OLEObject Type="Embed" ProgID="Equation.3" ShapeID="_x0000_i1044" DrawAspect="Content" ObjectID="_1528523100" r:id="rId60"/>
        </w:object>
      </w:r>
      <w:r w:rsidRPr="001525CB">
        <w:t>.</w:t>
      </w:r>
    </w:p>
    <w:p w:rsidR="001525CB" w:rsidRPr="001525CB" w:rsidRDefault="001525CB" w:rsidP="00D807E2">
      <w:pPr>
        <w:pStyle w:val="aff5"/>
      </w:pPr>
      <w:r w:rsidRPr="001525CB">
        <w:lastRenderedPageBreak/>
        <w:t xml:space="preserve">В данной работе </w:t>
      </w:r>
      <w:r w:rsidRPr="002560FC">
        <w:rPr>
          <w:iCs/>
        </w:rPr>
        <w:t>количество отказов</w:t>
      </w:r>
      <w:r w:rsidRPr="001525CB">
        <w:t xml:space="preserve"> является одним из показателей эффективности системы управления светофорами. Основная цель оптимизации является оптимальное распределение времени цикла светофора между </w:t>
      </w:r>
      <w:r w:rsidRPr="002560FC">
        <w:rPr>
          <w:i/>
          <w:lang w:val="en-US"/>
        </w:rPr>
        <w:t>N</w:t>
      </w:r>
      <w:r w:rsidR="002560FC">
        <w:t xml:space="preserve"> светофорами</w:t>
      </w:r>
      <w:r w:rsidRPr="001525CB">
        <w:t>. Выбор такого подхода для оптимизации обосновывается тем, что входящие потоки и длины полос не подлежат параметрам управления или оптимизации. Другими словами, длина полоса и параметры как интенсивность входящего/выходящего потока являются входными параметры системы, а не подлежать изменению. Таким образом, в качестве задачи оптимизации, ищется оптимальное распределение времени между светофорами, так чтобы время распределилось соответственно загрузке каналов. Для вычисления загрузки каналов будем использовать формулу (1</w:t>
      </w:r>
      <w:r w:rsidR="00FB3D5C">
        <w:t>2</w:t>
      </w:r>
      <w:r w:rsidRPr="001525CB">
        <w:t xml:space="preserve">). Эта формула дает прогноз о загрузках полос в конце каждого цикла светофора. </w:t>
      </w:r>
    </w:p>
    <w:p w:rsidR="001525CB" w:rsidRPr="001525CB" w:rsidRDefault="001525CB" w:rsidP="00D807E2">
      <w:pPr>
        <w:pStyle w:val="aff5"/>
      </w:pPr>
      <w:r w:rsidRPr="001525CB">
        <w:t>Каждое направление дороги состоит только из одной полосы или из несколько полос. Также, что в реальной ситуации один све</w:t>
      </w:r>
      <w:r w:rsidR="00D807E2">
        <w:t>тофор управляет движением одной</w:t>
      </w:r>
      <w:r w:rsidRPr="001525CB">
        <w:t xml:space="preserve"> или нескольк</w:t>
      </w:r>
      <w:r w:rsidR="00D807E2">
        <w:t>их</w:t>
      </w:r>
      <w:r w:rsidRPr="001525CB">
        <w:t xml:space="preserve"> полос. В предлагаемой модели, каждая от</w:t>
      </w:r>
      <w:r w:rsidR="00D807E2">
        <w:t>дельная полоса является отдельной</w:t>
      </w:r>
      <w:r w:rsidRPr="001525CB">
        <w:t xml:space="preserve"> незав</w:t>
      </w:r>
      <w:r w:rsidR="00D807E2">
        <w:t>исимой</w:t>
      </w:r>
      <w:r w:rsidRPr="001525CB">
        <w:t xml:space="preserve"> СМО. Такой подход позволяет данной модели иметь гибкость и универсальность при применении модели для любых конфигурации дорог и перекресток. </w:t>
      </w:r>
    </w:p>
    <w:p w:rsidR="00D807E2" w:rsidRDefault="001525CB" w:rsidP="001525CB">
      <w:pPr>
        <w:pStyle w:val="aff5"/>
      </w:pPr>
      <w:r w:rsidRPr="001525CB">
        <w:t>В данном случае оптимальность означает максимальное использование пропускной способности (зеленого сигнала) перекрестк</w:t>
      </w:r>
      <w:r w:rsidR="00D807E2">
        <w:t>а</w:t>
      </w:r>
      <w:r w:rsidRPr="001525CB">
        <w:t xml:space="preserve">. Другими словами, необходимо </w:t>
      </w:r>
      <w:proofErr w:type="gramStart"/>
      <w:r w:rsidR="00D807E2">
        <w:t>избегать ситуацию</w:t>
      </w:r>
      <w:proofErr w:type="gramEnd"/>
      <w:r w:rsidRPr="001525CB">
        <w:t>, когда у светофора горит зеленый сигнал, а очередь АТС за ним пустая.</w:t>
      </w:r>
    </w:p>
    <w:p w:rsidR="001525CB" w:rsidRPr="00D807E2" w:rsidRDefault="00D807E2" w:rsidP="00D807E2">
      <w:pPr>
        <w:rPr>
          <w:rFonts w:ascii="Times New Roman" w:eastAsia="Times New Roman" w:hAnsi="Times New Roman" w:cs="Times New Roman"/>
          <w:sz w:val="28"/>
          <w:szCs w:val="28"/>
          <w:lang w:eastAsia="ru-RU"/>
        </w:rPr>
      </w:pPr>
      <w:r>
        <w:br w:type="page"/>
      </w:r>
    </w:p>
    <w:p w:rsidR="00B04B3F" w:rsidRPr="00B04B3F" w:rsidRDefault="00966BF7" w:rsidP="00B04B3F">
      <w:pPr>
        <w:pStyle w:val="afb"/>
        <w:numPr>
          <w:ilvl w:val="0"/>
          <w:numId w:val="9"/>
        </w:numPr>
      </w:pPr>
      <w:bookmarkStart w:id="26" w:name="_Toc454780524"/>
      <w:r w:rsidRPr="00B23579">
        <w:lastRenderedPageBreak/>
        <w:t>Описание разработанного программного обеспечения</w:t>
      </w:r>
      <w:bookmarkStart w:id="27" w:name="_Toc454055331"/>
      <w:bookmarkStart w:id="28" w:name="_Toc454055397"/>
      <w:bookmarkStart w:id="29" w:name="_Toc454055788"/>
      <w:bookmarkStart w:id="30" w:name="_Toc454060662"/>
      <w:bookmarkEnd w:id="26"/>
      <w:bookmarkEnd w:id="27"/>
      <w:bookmarkEnd w:id="28"/>
      <w:bookmarkEnd w:id="29"/>
      <w:bookmarkEnd w:id="30"/>
    </w:p>
    <w:p w:rsidR="00F11964" w:rsidRPr="00F11964" w:rsidRDefault="00B04B3F" w:rsidP="00B04B3F">
      <w:pPr>
        <w:pStyle w:val="aff5"/>
      </w:pPr>
      <w:r w:rsidRPr="00B04B3F">
        <w:t>С учетом всех факторов, в качестве средств реализации требуемых программных модулей для решения поставленных задач были выбраны следующие программные продукты и технологии:</w:t>
      </w:r>
    </w:p>
    <w:p w:rsidR="00B04B3F" w:rsidRPr="00B04B3F" w:rsidRDefault="003A6E5D" w:rsidP="00F11964">
      <w:pPr>
        <w:pStyle w:val="a4"/>
      </w:pPr>
      <w:r>
        <w:t>я</w:t>
      </w:r>
      <w:r w:rsidR="00B04B3F" w:rsidRPr="00B04B3F">
        <w:t xml:space="preserve">зык программирования </w:t>
      </w:r>
      <w:r w:rsidR="00B04B3F" w:rsidRPr="00B04B3F">
        <w:rPr>
          <w:lang w:val="en-US"/>
        </w:rPr>
        <w:t>C</w:t>
      </w:r>
      <w:r w:rsidR="00B04B3F" w:rsidRPr="00B04B3F">
        <w:t># и платформа .</w:t>
      </w:r>
      <w:r w:rsidR="00B04B3F" w:rsidRPr="00B04B3F">
        <w:rPr>
          <w:lang w:val="en-US"/>
        </w:rPr>
        <w:t>NET</w:t>
      </w:r>
      <w:r>
        <w:t xml:space="preserve"> 4.0;</w:t>
      </w:r>
    </w:p>
    <w:p w:rsidR="00B04B3F" w:rsidRPr="003A6E5D" w:rsidRDefault="003A6E5D" w:rsidP="00F11964">
      <w:pPr>
        <w:pStyle w:val="a4"/>
      </w:pPr>
      <w:r>
        <w:t>и</w:t>
      </w:r>
      <w:r w:rsidR="00B04B3F" w:rsidRPr="00B04B3F">
        <w:t>нтегрированная среда разработки (</w:t>
      </w:r>
      <w:r w:rsidR="00B04B3F" w:rsidRPr="00B04B3F">
        <w:rPr>
          <w:lang w:val="en-US"/>
        </w:rPr>
        <w:t>IDE</w:t>
      </w:r>
      <w:r w:rsidR="00B04B3F" w:rsidRPr="00B04B3F">
        <w:t xml:space="preserve">) </w:t>
      </w:r>
      <w:r w:rsidR="00B04B3F" w:rsidRPr="00B04B3F">
        <w:rPr>
          <w:lang w:val="en-US"/>
        </w:rPr>
        <w:t>Microsoft</w:t>
      </w:r>
      <w:r w:rsidR="00B04B3F" w:rsidRPr="00B04B3F">
        <w:t xml:space="preserve"> </w:t>
      </w:r>
      <w:r w:rsidR="00B04B3F" w:rsidRPr="00B04B3F">
        <w:rPr>
          <w:lang w:val="en-US"/>
        </w:rPr>
        <w:t>Visual</w:t>
      </w:r>
      <w:r w:rsidR="00B04B3F" w:rsidRPr="00B04B3F">
        <w:t xml:space="preserve"> </w:t>
      </w:r>
      <w:r w:rsidR="00B04B3F" w:rsidRPr="00B04B3F">
        <w:rPr>
          <w:lang w:val="en-US"/>
        </w:rPr>
        <w:t>Studio</w:t>
      </w:r>
      <w:r>
        <w:t xml:space="preserve"> 2012;</w:t>
      </w:r>
    </w:p>
    <w:p w:rsidR="00F11964" w:rsidRPr="00F11964" w:rsidRDefault="00D63435" w:rsidP="00F11964">
      <w:pPr>
        <w:pStyle w:val="a4"/>
      </w:pPr>
      <w:r>
        <w:t>библиотека</w:t>
      </w:r>
      <w:r w:rsidR="00F11964">
        <w:t xml:space="preserve"> микроскопического имитационного моделирования </w:t>
      </w:r>
      <w:proofErr w:type="spellStart"/>
      <w:r w:rsidR="003478FB">
        <w:rPr>
          <w:lang w:val="en-US"/>
        </w:rPr>
        <w:t>Ci</w:t>
      </w:r>
      <w:r w:rsidR="00F11964">
        <w:rPr>
          <w:lang w:val="en-US"/>
        </w:rPr>
        <w:t>tyTrafficSimulator</w:t>
      </w:r>
      <w:proofErr w:type="spellEnd"/>
      <w:r w:rsidR="00F11964">
        <w:t>.</w:t>
      </w:r>
    </w:p>
    <w:p w:rsidR="00B04B3F" w:rsidRPr="00B04B3F" w:rsidRDefault="00B04B3F" w:rsidP="00B04B3F">
      <w:pPr>
        <w:pStyle w:val="a1"/>
        <w:numPr>
          <w:ilvl w:val="0"/>
          <w:numId w:val="3"/>
        </w:numPr>
        <w:rPr>
          <w:vanish/>
        </w:rPr>
      </w:pPr>
    </w:p>
    <w:p w:rsidR="005D349F" w:rsidRPr="005D349F" w:rsidRDefault="005D349F" w:rsidP="00262C2B">
      <w:pPr>
        <w:pStyle w:val="a0"/>
        <w:spacing w:after="0"/>
      </w:pPr>
      <w:bookmarkStart w:id="31" w:name="_Toc454780525"/>
      <w:r>
        <w:t>Функционал</w:t>
      </w:r>
      <w:r w:rsidRPr="00966BF7">
        <w:t xml:space="preserve"> программного обеспечения</w:t>
      </w:r>
      <w:bookmarkEnd w:id="31"/>
    </w:p>
    <w:p w:rsidR="007847F2" w:rsidRPr="007847F2" w:rsidRDefault="008E5DE4" w:rsidP="00E96855">
      <w:pPr>
        <w:pStyle w:val="aff5"/>
      </w:pPr>
      <w:r>
        <w:t xml:space="preserve">Построение дорожной сети и имитация движения автомобилей выполняется в двухмерной системе координат. Дорожная сеть – это взаимосвязанные проезжие части с установленными на них светофорами и местами генерации автомобилей. На карте моделируемого города выполняется построение дорог с определенным количеством полос, учитывается длина и ширина проезжей части, а на перекрестках устанавливаются светофоры. </w:t>
      </w:r>
      <w:r w:rsidR="005D349F">
        <w:t xml:space="preserve">В определенных местах на карте устанавливаются генераторы – источники транспортного потока. После чего модель запускается: генераторы создают автомобили, автомобили движутся, светофоры управляют движением. </w:t>
      </w:r>
    </w:p>
    <w:p w:rsidR="005D349F" w:rsidRDefault="005D349F" w:rsidP="001B189E">
      <w:pPr>
        <w:pStyle w:val="a0"/>
        <w:spacing w:after="0"/>
      </w:pPr>
      <w:bookmarkStart w:id="32" w:name="_Toc454780526"/>
      <w:r w:rsidRPr="005D349F">
        <w:t>Структура программного обеспечения</w:t>
      </w:r>
      <w:bookmarkEnd w:id="32"/>
    </w:p>
    <w:p w:rsidR="00DF13D1" w:rsidRDefault="00DF13D1" w:rsidP="00DF13D1">
      <w:pPr>
        <w:pStyle w:val="aff5"/>
      </w:pPr>
      <w:r>
        <w:t xml:space="preserve">Транспортная модель представлена классом </w:t>
      </w:r>
      <w:proofErr w:type="spellStart"/>
      <w:r>
        <w:rPr>
          <w:lang w:val="en-US"/>
        </w:rPr>
        <w:t>ModelManager</w:t>
      </w:r>
      <w:proofErr w:type="spellEnd"/>
      <w:r w:rsidRPr="00DF13D1">
        <w:t xml:space="preserve"> – </w:t>
      </w:r>
      <w:r>
        <w:t xml:space="preserve">наследником интерфейсов </w:t>
      </w:r>
      <w:proofErr w:type="spellStart"/>
      <w:r>
        <w:rPr>
          <w:lang w:val="en-US"/>
        </w:rPr>
        <w:t>ITickable</w:t>
      </w:r>
      <w:proofErr w:type="spellEnd"/>
      <w:r w:rsidRPr="00DF13D1">
        <w:t xml:space="preserve"> </w:t>
      </w:r>
      <w:r>
        <w:t xml:space="preserve">и </w:t>
      </w:r>
      <w:proofErr w:type="spellStart"/>
      <w:r>
        <w:rPr>
          <w:lang w:val="en-US"/>
        </w:rPr>
        <w:t>ISavable</w:t>
      </w:r>
      <w:proofErr w:type="spellEnd"/>
      <w:r w:rsidRPr="00DF13D1">
        <w:t>.</w:t>
      </w:r>
      <w:r w:rsidR="005929FE" w:rsidRPr="005929FE">
        <w:t xml:space="preserve"> </w:t>
      </w:r>
      <w:r w:rsidR="005929FE">
        <w:t xml:space="preserve">С точки зрения пользователя </w:t>
      </w:r>
      <w:r w:rsidR="00D737EA">
        <w:t>данный класс решает сле</w:t>
      </w:r>
      <w:r w:rsidR="005929FE">
        <w:t>дующие задачи:</w:t>
      </w:r>
    </w:p>
    <w:p w:rsidR="005929FE" w:rsidRDefault="005929FE" w:rsidP="002A4F33">
      <w:pPr>
        <w:pStyle w:val="a4"/>
      </w:pPr>
      <w:r>
        <w:t>создание модели</w:t>
      </w:r>
      <w:r w:rsidR="002A4F33">
        <w:t xml:space="preserve">, добавление транспортных потоков </w:t>
      </w:r>
      <w:r>
        <w:t xml:space="preserve">и </w:t>
      </w:r>
      <w:r w:rsidR="002A4F33">
        <w:t xml:space="preserve">настройка </w:t>
      </w:r>
      <w:r>
        <w:t>их параметров;</w:t>
      </w:r>
    </w:p>
    <w:p w:rsidR="00D737EA" w:rsidRDefault="00D737EA" w:rsidP="00D737EA">
      <w:pPr>
        <w:pStyle w:val="a4"/>
      </w:pPr>
      <w:r>
        <w:t>доступ к спискам всех потоков, транспортных средств, перекрестков и светофоров;</w:t>
      </w:r>
    </w:p>
    <w:p w:rsidR="00D737EA" w:rsidRDefault="00293D55" w:rsidP="00D737EA">
      <w:pPr>
        <w:pStyle w:val="a4"/>
      </w:pPr>
      <w:r>
        <w:t xml:space="preserve">добавление обработчиков событий, </w:t>
      </w:r>
      <w:r w:rsidR="00D737EA">
        <w:t>запуск и остановка модели.</w:t>
      </w:r>
    </w:p>
    <w:p w:rsidR="00D737EA" w:rsidRDefault="00D737EA" w:rsidP="00D737EA">
      <w:pPr>
        <w:pStyle w:val="a4"/>
        <w:numPr>
          <w:ilvl w:val="0"/>
          <w:numId w:val="0"/>
        </w:numPr>
        <w:ind w:left="1134" w:hanging="360"/>
      </w:pPr>
      <w:r>
        <w:lastRenderedPageBreak/>
        <w:t xml:space="preserve">С точки зрения других элементов модели </w:t>
      </w:r>
      <w:proofErr w:type="spellStart"/>
      <w:r>
        <w:rPr>
          <w:lang w:val="en-US"/>
        </w:rPr>
        <w:t>ModelManager</w:t>
      </w:r>
      <w:proofErr w:type="spellEnd"/>
      <w:r>
        <w:t>:</w:t>
      </w:r>
    </w:p>
    <w:p w:rsidR="00D737EA" w:rsidRPr="00D737EA" w:rsidRDefault="00D737EA" w:rsidP="00D737EA">
      <w:pPr>
        <w:pStyle w:val="a4"/>
      </w:pPr>
      <w:r w:rsidRPr="00D737EA">
        <w:t xml:space="preserve">хранит текущее состояние модели и </w:t>
      </w:r>
      <w:r w:rsidR="002A4F33" w:rsidRPr="00D737EA">
        <w:t xml:space="preserve">координирует работу </w:t>
      </w:r>
      <w:r w:rsidRPr="00D737EA">
        <w:t>всех ее элементов;</w:t>
      </w:r>
    </w:p>
    <w:p w:rsidR="005929FE" w:rsidRDefault="00D737EA" w:rsidP="00DF13D1">
      <w:pPr>
        <w:pStyle w:val="a4"/>
      </w:pPr>
      <w:r w:rsidRPr="00D737EA">
        <w:t>запускает обработчики происходящих событий.</w:t>
      </w:r>
    </w:p>
    <w:p w:rsidR="00262C2B" w:rsidRPr="0065538C" w:rsidRDefault="0065538C" w:rsidP="00262C2B">
      <w:pPr>
        <w:pStyle w:val="aff5"/>
      </w:pPr>
      <w:r>
        <w:t xml:space="preserve">Список методов и полей класса </w:t>
      </w:r>
      <w:proofErr w:type="spellStart"/>
      <w:r>
        <w:rPr>
          <w:lang w:val="en-US"/>
        </w:rPr>
        <w:t>ModelManager</w:t>
      </w:r>
      <w:proofErr w:type="spellEnd"/>
      <w:r w:rsidRPr="0065538C">
        <w:t xml:space="preserve"> </w:t>
      </w:r>
      <w:r w:rsidR="00202CA5">
        <w:t>приведен на рисунке 13</w:t>
      </w:r>
      <w:r>
        <w:t>.</w:t>
      </w:r>
    </w:p>
    <w:p w:rsidR="00703297" w:rsidRPr="00DF13D1" w:rsidRDefault="00703297" w:rsidP="00DF13D1">
      <w:pPr>
        <w:pStyle w:val="aff7"/>
        <w:rPr>
          <w:lang w:val="en-US"/>
        </w:rPr>
      </w:pPr>
      <w:r>
        <w:rPr>
          <w:noProof/>
          <w:lang w:eastAsia="ru-RU"/>
        </w:rPr>
        <w:drawing>
          <wp:inline distT="0" distB="0" distL="0" distR="0" wp14:anchorId="45B2AF08" wp14:editId="72F1AB82">
            <wp:extent cx="2466975" cy="62674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66975" cy="6267450"/>
                    </a:xfrm>
                    <a:prstGeom prst="rect">
                      <a:avLst/>
                    </a:prstGeom>
                    <a:noFill/>
                    <a:ln>
                      <a:noFill/>
                    </a:ln>
                  </pic:spPr>
                </pic:pic>
              </a:graphicData>
            </a:graphic>
          </wp:inline>
        </w:drawing>
      </w:r>
    </w:p>
    <w:p w:rsidR="00DF13D1" w:rsidRPr="0065538C" w:rsidRDefault="00202CA5" w:rsidP="00DF13D1">
      <w:pPr>
        <w:pStyle w:val="aff7"/>
      </w:pPr>
      <w:r>
        <w:t>Рисунок 13</w:t>
      </w:r>
      <w:r w:rsidR="00DF13D1">
        <w:t xml:space="preserve"> – Диаграмма класса </w:t>
      </w:r>
      <w:proofErr w:type="spellStart"/>
      <w:r w:rsidR="00DF13D1">
        <w:rPr>
          <w:lang w:val="en-US"/>
        </w:rPr>
        <w:t>ModelManager</w:t>
      </w:r>
      <w:proofErr w:type="spellEnd"/>
    </w:p>
    <w:p w:rsidR="00DF13D1" w:rsidRPr="00A03CDF" w:rsidRDefault="00417141" w:rsidP="0065538C">
      <w:pPr>
        <w:pStyle w:val="aff5"/>
      </w:pPr>
      <w:r>
        <w:t xml:space="preserve">Класс </w:t>
      </w:r>
      <w:proofErr w:type="spellStart"/>
      <w:r>
        <w:rPr>
          <w:lang w:val="en-US"/>
        </w:rPr>
        <w:t>TrafficControl</w:t>
      </w:r>
      <w:proofErr w:type="spellEnd"/>
      <w:r w:rsidRPr="00417141">
        <w:t xml:space="preserve"> </w:t>
      </w:r>
      <w:r>
        <w:t>контролирует объем транспортного потока</w:t>
      </w:r>
      <w:r w:rsidRPr="00417141">
        <w:t xml:space="preserve">, </w:t>
      </w:r>
      <w:r>
        <w:t xml:space="preserve">который </w:t>
      </w:r>
      <w:r w:rsidR="0065538C">
        <w:t xml:space="preserve">представлен классом </w:t>
      </w:r>
      <w:proofErr w:type="spellStart"/>
      <w:r w:rsidR="0065538C">
        <w:rPr>
          <w:lang w:val="en-US"/>
        </w:rPr>
        <w:t>Traffic</w:t>
      </w:r>
      <w:r>
        <w:rPr>
          <w:lang w:val="en-US"/>
        </w:rPr>
        <w:t>Volume</w:t>
      </w:r>
      <w:proofErr w:type="spellEnd"/>
      <w:r w:rsidRPr="00417141">
        <w:t>.</w:t>
      </w:r>
      <w:r w:rsidR="00A03CDF" w:rsidRPr="00A03CDF">
        <w:t xml:space="preserve"> </w:t>
      </w:r>
      <w:r w:rsidR="0007516A">
        <w:t>Полный список полей и методов указанных классов представлен на ди</w:t>
      </w:r>
      <w:r w:rsidR="009C4792">
        <w:t>а</w:t>
      </w:r>
      <w:bookmarkStart w:id="33" w:name="_GoBack"/>
      <w:bookmarkEnd w:id="33"/>
      <w:r w:rsidR="0007516A">
        <w:t xml:space="preserve">грамме классов, </w:t>
      </w:r>
      <w:r w:rsidR="0007516A">
        <w:lastRenderedPageBreak/>
        <w:t>изображенной на рисунке 1</w:t>
      </w:r>
      <w:r w:rsidR="00202CA5">
        <w:t>4</w:t>
      </w:r>
      <w:r w:rsidR="0007516A">
        <w:t>.</w:t>
      </w:r>
    </w:p>
    <w:p w:rsidR="0065538C" w:rsidRPr="0065538C" w:rsidRDefault="00417141" w:rsidP="0065538C">
      <w:pPr>
        <w:pStyle w:val="aff7"/>
        <w:rPr>
          <w:lang w:val="en-US"/>
        </w:rPr>
      </w:pPr>
      <w:r>
        <w:rPr>
          <w:noProof/>
          <w:lang w:eastAsia="ru-RU"/>
        </w:rPr>
        <w:drawing>
          <wp:inline distT="0" distB="0" distL="0" distR="0">
            <wp:extent cx="5385600" cy="8089200"/>
            <wp:effectExtent l="0" t="0" r="5715"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85600" cy="8089200"/>
                    </a:xfrm>
                    <a:prstGeom prst="rect">
                      <a:avLst/>
                    </a:prstGeom>
                    <a:noFill/>
                    <a:ln>
                      <a:noFill/>
                    </a:ln>
                  </pic:spPr>
                </pic:pic>
              </a:graphicData>
            </a:graphic>
          </wp:inline>
        </w:drawing>
      </w:r>
    </w:p>
    <w:p w:rsidR="00E418FA" w:rsidRPr="00BD00BF" w:rsidRDefault="0065538C" w:rsidP="0065538C">
      <w:pPr>
        <w:pStyle w:val="aff3"/>
        <w:rPr>
          <w:lang w:val="en-US"/>
        </w:rPr>
      </w:pPr>
      <w:r>
        <w:t>Рисунок</w:t>
      </w:r>
      <w:r w:rsidR="00202CA5">
        <w:rPr>
          <w:lang w:val="en-US"/>
        </w:rPr>
        <w:t xml:space="preserve"> 1</w:t>
      </w:r>
      <w:r w:rsidR="00202CA5" w:rsidRPr="00202CA5">
        <w:rPr>
          <w:lang w:val="en-US"/>
        </w:rPr>
        <w:t>4</w:t>
      </w:r>
      <w:r w:rsidRPr="00BD00BF">
        <w:rPr>
          <w:lang w:val="en-US"/>
        </w:rPr>
        <w:t xml:space="preserve"> – </w:t>
      </w:r>
      <w:r>
        <w:t>Диаграмма</w:t>
      </w:r>
      <w:r w:rsidRPr="00BD00BF">
        <w:rPr>
          <w:lang w:val="en-US"/>
        </w:rPr>
        <w:t xml:space="preserve"> </w:t>
      </w:r>
      <w:r>
        <w:t>классов</w:t>
      </w:r>
      <w:r w:rsidRPr="00BD00BF">
        <w:rPr>
          <w:lang w:val="en-US"/>
        </w:rPr>
        <w:t xml:space="preserve"> </w:t>
      </w:r>
      <w:proofErr w:type="spellStart"/>
      <w:r>
        <w:rPr>
          <w:lang w:val="en-US"/>
        </w:rPr>
        <w:t>Traffic</w:t>
      </w:r>
      <w:r w:rsidR="0007516A">
        <w:rPr>
          <w:lang w:val="en-US"/>
        </w:rPr>
        <w:t>Control</w:t>
      </w:r>
      <w:proofErr w:type="spellEnd"/>
      <w:r w:rsidRPr="00BD00BF">
        <w:rPr>
          <w:lang w:val="en-US"/>
        </w:rPr>
        <w:t xml:space="preserve"> </w:t>
      </w:r>
      <w:r>
        <w:t>и</w:t>
      </w:r>
      <w:r w:rsidRPr="00BD00BF">
        <w:rPr>
          <w:lang w:val="en-US"/>
        </w:rPr>
        <w:t xml:space="preserve"> </w:t>
      </w:r>
      <w:proofErr w:type="spellStart"/>
      <w:r>
        <w:rPr>
          <w:lang w:val="en-US"/>
        </w:rPr>
        <w:t>TrafficVolume</w:t>
      </w:r>
      <w:proofErr w:type="spellEnd"/>
    </w:p>
    <w:p w:rsidR="00E418FA" w:rsidRPr="00EC087C" w:rsidRDefault="00E418FA" w:rsidP="00E418FA">
      <w:pPr>
        <w:pStyle w:val="aff5"/>
      </w:pPr>
      <w:r>
        <w:t xml:space="preserve">С точки зрения пользователя основное назначения класса </w:t>
      </w:r>
      <w:proofErr w:type="spellStart"/>
      <w:r>
        <w:rPr>
          <w:lang w:val="en-US"/>
        </w:rPr>
        <w:t>TrafficControl</w:t>
      </w:r>
      <w:proofErr w:type="spellEnd"/>
      <w:r w:rsidRPr="00A03CDF">
        <w:t xml:space="preserve"> </w:t>
      </w:r>
      <w:r>
        <w:lastRenderedPageBreak/>
        <w:t xml:space="preserve">– отдавать </w:t>
      </w:r>
      <w:r w:rsidR="00EC087C">
        <w:t>список транспо</w:t>
      </w:r>
      <w:r w:rsidR="00ED02B5">
        <w:t>ртных потоков и мест их гене</w:t>
      </w:r>
      <w:r w:rsidR="00EC087C">
        <w:t>рации</w:t>
      </w:r>
      <w:r>
        <w:t xml:space="preserve">. С точки зрения других элементов данный класс предназначен </w:t>
      </w:r>
      <w:r w:rsidR="00EC087C">
        <w:t xml:space="preserve">для </w:t>
      </w:r>
      <w:r>
        <w:t>передачи сигналов о наступлении событий, связанных с изменением желаемых скоростей. Также данный кла</w:t>
      </w:r>
      <w:proofErr w:type="gramStart"/>
      <w:r>
        <w:t>сс</w:t>
      </w:r>
      <w:r w:rsidR="00EC087C">
        <w:t xml:space="preserve"> </w:t>
      </w:r>
      <w:r>
        <w:t>сбр</w:t>
      </w:r>
      <w:proofErr w:type="gramEnd"/>
      <w:r>
        <w:t>асывает</w:t>
      </w:r>
      <w:r w:rsidR="00BA2EE3">
        <w:t xml:space="preserve"> статистику </w:t>
      </w:r>
      <w:r w:rsidR="00EC087C">
        <w:t>о накопившихся</w:t>
      </w:r>
      <w:r w:rsidR="00BA2EE3">
        <w:t xml:space="preserve"> очередях</w:t>
      </w:r>
      <w:r w:rsidRPr="00E418FA">
        <w:t xml:space="preserve"> автомобилей</w:t>
      </w:r>
      <w:r w:rsidR="00EC087C">
        <w:t>.</w:t>
      </w:r>
    </w:p>
    <w:p w:rsidR="00BD00BF" w:rsidRPr="00BD00BF" w:rsidRDefault="00BD00BF" w:rsidP="00E418FA">
      <w:pPr>
        <w:pStyle w:val="aff5"/>
      </w:pPr>
      <w:r>
        <w:t xml:space="preserve">Перекресток представлен классом </w:t>
      </w:r>
      <w:r>
        <w:rPr>
          <w:lang w:val="en-US"/>
        </w:rPr>
        <w:t>Intersection</w:t>
      </w:r>
      <w:r w:rsidRPr="00BD00BF">
        <w:t xml:space="preserve"> (</w:t>
      </w:r>
      <w:r w:rsidR="00202CA5">
        <w:t>рисунок 15</w:t>
      </w:r>
      <w:r w:rsidRPr="00BD00BF">
        <w:t>)</w:t>
      </w:r>
      <w:r>
        <w:t>.</w:t>
      </w:r>
    </w:p>
    <w:p w:rsidR="00BD00BF" w:rsidRPr="00BD00BF" w:rsidRDefault="00BD00BF" w:rsidP="000E17E2">
      <w:pPr>
        <w:pStyle w:val="aff3"/>
      </w:pPr>
      <w:r w:rsidRPr="00745B9C">
        <w:rPr>
          <w:noProof/>
          <w:lang w:eastAsia="ru-RU"/>
        </w:rPr>
        <w:drawing>
          <wp:inline distT="0" distB="0" distL="0" distR="0" wp14:anchorId="7E1248B0" wp14:editId="1E7B7124">
            <wp:extent cx="5778000" cy="5454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78000" cy="5454000"/>
                    </a:xfrm>
                    <a:prstGeom prst="rect">
                      <a:avLst/>
                    </a:prstGeom>
                    <a:noFill/>
                    <a:ln>
                      <a:noFill/>
                    </a:ln>
                  </pic:spPr>
                </pic:pic>
              </a:graphicData>
            </a:graphic>
          </wp:inline>
        </w:drawing>
      </w:r>
      <w:r w:rsidRPr="00BD00BF">
        <w:rPr>
          <w:rStyle w:val="aff4"/>
        </w:rPr>
        <w:t xml:space="preserve">Рисунок </w:t>
      </w:r>
      <w:r w:rsidR="00202CA5">
        <w:rPr>
          <w:rStyle w:val="aff4"/>
        </w:rPr>
        <w:t>15</w:t>
      </w:r>
      <w:r w:rsidRPr="00BD00BF">
        <w:rPr>
          <w:rStyle w:val="aff4"/>
        </w:rPr>
        <w:t xml:space="preserve"> – Диагра</w:t>
      </w:r>
      <w:r>
        <w:rPr>
          <w:rStyle w:val="aff4"/>
        </w:rPr>
        <w:t xml:space="preserve">мма класса </w:t>
      </w:r>
      <w:proofErr w:type="spellStart"/>
      <w:r>
        <w:rPr>
          <w:rStyle w:val="aff4"/>
        </w:rPr>
        <w:t>Intersection</w:t>
      </w:r>
      <w:proofErr w:type="spellEnd"/>
      <w:r>
        <w:rPr>
          <w:rStyle w:val="aff4"/>
        </w:rPr>
        <w:t xml:space="preserve"> </w:t>
      </w:r>
      <w:r w:rsidRPr="00BD00BF">
        <w:rPr>
          <w:rStyle w:val="aff4"/>
        </w:rPr>
        <w:t>и вспомогательных структур</w:t>
      </w:r>
    </w:p>
    <w:p w:rsidR="005D349F" w:rsidRPr="008E5DE4" w:rsidRDefault="000E17E2" w:rsidP="00EC087C">
      <w:pPr>
        <w:pStyle w:val="aff5"/>
        <w:sectPr w:rsidR="005D349F" w:rsidRPr="008E5DE4" w:rsidSect="00351CE3">
          <w:footerReference w:type="default" r:id="rId64"/>
          <w:pgSz w:w="11906" w:h="16838" w:code="9"/>
          <w:pgMar w:top="1134" w:right="851" w:bottom="1134" w:left="1701" w:header="709" w:footer="709" w:gutter="0"/>
          <w:cols w:space="708"/>
          <w:docGrid w:linePitch="360"/>
        </w:sectPr>
      </w:pPr>
      <w:r>
        <w:t xml:space="preserve">Конструктор класса </w:t>
      </w:r>
      <w:proofErr w:type="spellStart"/>
      <w:r>
        <w:rPr>
          <w:rStyle w:val="aff4"/>
        </w:rPr>
        <w:t>Intersection</w:t>
      </w:r>
      <w:proofErr w:type="spellEnd"/>
      <w:r w:rsidRPr="000E17E2">
        <w:rPr>
          <w:rStyle w:val="aff4"/>
        </w:rPr>
        <w:t xml:space="preserve"> </w:t>
      </w:r>
      <w:r>
        <w:rPr>
          <w:rStyle w:val="aff4"/>
        </w:rPr>
        <w:t xml:space="preserve">принимает </w:t>
      </w:r>
      <w:r w:rsidR="00EC087C">
        <w:rPr>
          <w:rStyle w:val="aff4"/>
        </w:rPr>
        <w:t>4</w:t>
      </w:r>
      <w:r>
        <w:rPr>
          <w:rStyle w:val="aff4"/>
        </w:rPr>
        <w:t xml:space="preserve"> параметра: </w:t>
      </w:r>
      <w:r w:rsidR="004722A3">
        <w:rPr>
          <w:rStyle w:val="aff4"/>
        </w:rPr>
        <w:t>начальное и конечное узловые соединения, а также момент</w:t>
      </w:r>
      <w:r w:rsidR="00EC087C">
        <w:rPr>
          <w:rStyle w:val="aff4"/>
        </w:rPr>
        <w:t>ы</w:t>
      </w:r>
      <w:r w:rsidR="004722A3">
        <w:rPr>
          <w:rStyle w:val="aff4"/>
        </w:rPr>
        <w:t xml:space="preserve"> времени </w:t>
      </w:r>
      <w:r w:rsidR="00EC087C">
        <w:rPr>
          <w:rStyle w:val="aff4"/>
        </w:rPr>
        <w:t xml:space="preserve">их </w:t>
      </w:r>
      <w:r w:rsidR="004722A3">
        <w:rPr>
          <w:rStyle w:val="aff4"/>
        </w:rPr>
        <w:t>пересечения</w:t>
      </w:r>
      <w:r w:rsidR="00EC087C">
        <w:rPr>
          <w:rStyle w:val="aff4"/>
        </w:rPr>
        <w:t>. Диаграмма последовательности вызова методов в конструкторе класса представлена на рисунке 1</w:t>
      </w:r>
      <w:r w:rsidR="00202CA5">
        <w:rPr>
          <w:rStyle w:val="aff4"/>
        </w:rPr>
        <w:t>6</w:t>
      </w:r>
      <w:r w:rsidR="00EC087C">
        <w:rPr>
          <w:rStyle w:val="aff4"/>
        </w:rPr>
        <w:t>.</w:t>
      </w:r>
    </w:p>
    <w:p w:rsidR="005D349F" w:rsidRDefault="00C53EA6" w:rsidP="005D349F">
      <w:pPr>
        <w:pStyle w:val="aff7"/>
      </w:pPr>
      <w:r>
        <w:rPr>
          <w:noProof/>
          <w:lang w:eastAsia="ru-RU"/>
        </w:rPr>
        <w:lastRenderedPageBreak/>
        <w:drawing>
          <wp:inline distT="0" distB="0" distL="0" distR="0" wp14:anchorId="6E21520A" wp14:editId="0F55480A">
            <wp:extent cx="7412400" cy="5166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412400" cy="5166000"/>
                    </a:xfrm>
                    <a:prstGeom prst="rect">
                      <a:avLst/>
                    </a:prstGeom>
                    <a:noFill/>
                    <a:ln>
                      <a:noFill/>
                    </a:ln>
                  </pic:spPr>
                </pic:pic>
              </a:graphicData>
            </a:graphic>
          </wp:inline>
        </w:drawing>
      </w:r>
    </w:p>
    <w:p w:rsidR="005D349F" w:rsidRPr="001525CB" w:rsidRDefault="005D349F" w:rsidP="005D349F">
      <w:pPr>
        <w:pStyle w:val="aff3"/>
      </w:pPr>
      <w:r>
        <w:t>Рисунок 1</w:t>
      </w:r>
      <w:r w:rsidR="00202CA5">
        <w:t>6</w:t>
      </w:r>
      <w:r>
        <w:t xml:space="preserve"> – Диаграмма последовательностей вызова конструктора класса </w:t>
      </w:r>
      <w:r>
        <w:rPr>
          <w:lang w:val="en-US"/>
        </w:rPr>
        <w:t>Intersection</w:t>
      </w:r>
    </w:p>
    <w:p w:rsidR="005D349F" w:rsidRDefault="005D349F" w:rsidP="005D349F">
      <w:pPr>
        <w:rPr>
          <w:rFonts w:ascii="Times New Roman" w:hAnsi="Times New Roman" w:cs="Times New Roman"/>
          <w:sz w:val="28"/>
          <w:szCs w:val="28"/>
        </w:rPr>
        <w:sectPr w:rsidR="005D349F" w:rsidSect="00994C13">
          <w:pgSz w:w="16838" w:h="11906" w:orient="landscape" w:code="9"/>
          <w:pgMar w:top="851" w:right="1134" w:bottom="1701" w:left="1134" w:header="709" w:footer="709" w:gutter="0"/>
          <w:cols w:space="708"/>
          <w:docGrid w:linePitch="360"/>
        </w:sectPr>
      </w:pPr>
    </w:p>
    <w:p w:rsidR="00ED02B5" w:rsidRPr="00ED02B5" w:rsidRDefault="00ED02B5" w:rsidP="00ED02B5">
      <w:pPr>
        <w:pStyle w:val="aff5"/>
      </w:pPr>
      <w:r>
        <w:lastRenderedPageBreak/>
        <w:t xml:space="preserve">Класс </w:t>
      </w:r>
      <w:proofErr w:type="spellStart"/>
      <w:r>
        <w:rPr>
          <w:lang w:val="en-US"/>
        </w:rPr>
        <w:t>NodeConnection</w:t>
      </w:r>
      <w:proofErr w:type="spellEnd"/>
      <w:r w:rsidRPr="00ED02B5">
        <w:t xml:space="preserve"> </w:t>
      </w:r>
      <w:r w:rsidR="00202CA5">
        <w:t>(рисунок 17</w:t>
      </w:r>
      <w:r>
        <w:t xml:space="preserve">) обеспечивает связь между двумя узлами </w:t>
      </w:r>
      <w:proofErr w:type="spellStart"/>
      <w:r>
        <w:rPr>
          <w:lang w:val="en-US"/>
        </w:rPr>
        <w:t>LineNode</w:t>
      </w:r>
      <w:proofErr w:type="spellEnd"/>
      <w:r w:rsidRPr="00ED02B5">
        <w:t xml:space="preserve"> (</w:t>
      </w:r>
      <w:r>
        <w:t>полосами движения</w:t>
      </w:r>
      <w:r w:rsidRPr="00ED02B5">
        <w:t>).</w:t>
      </w:r>
    </w:p>
    <w:p w:rsidR="00ED02B5" w:rsidRDefault="00ED02B5" w:rsidP="00ED02B5">
      <w:pPr>
        <w:pStyle w:val="aff5"/>
      </w:pPr>
      <w:r w:rsidRPr="005D349F">
        <w:rPr>
          <w:noProof/>
        </w:rPr>
        <w:drawing>
          <wp:inline distT="0" distB="0" distL="0" distR="0" wp14:anchorId="1F403D38" wp14:editId="7E794696">
            <wp:extent cx="7988400" cy="2206800"/>
            <wp:effectExtent l="0" t="4763" r="7938" b="7937"/>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rot="16200000">
                      <a:off x="0" y="0"/>
                      <a:ext cx="7988400" cy="2206800"/>
                    </a:xfrm>
                    <a:prstGeom prst="rect">
                      <a:avLst/>
                    </a:prstGeom>
                    <a:noFill/>
                    <a:ln>
                      <a:noFill/>
                    </a:ln>
                  </pic:spPr>
                </pic:pic>
              </a:graphicData>
            </a:graphic>
          </wp:inline>
        </w:drawing>
      </w:r>
    </w:p>
    <w:p w:rsidR="00ED02B5" w:rsidRPr="00ED02B5" w:rsidRDefault="00202CA5" w:rsidP="00ED02B5">
      <w:pPr>
        <w:pStyle w:val="aff3"/>
        <w:sectPr w:rsidR="00ED02B5" w:rsidRPr="00ED02B5" w:rsidSect="001813C6">
          <w:pgSz w:w="11906" w:h="16838" w:code="9"/>
          <w:pgMar w:top="1134" w:right="850" w:bottom="1134" w:left="1701" w:header="709" w:footer="709" w:gutter="0"/>
          <w:cols w:space="708"/>
          <w:docGrid w:linePitch="360"/>
        </w:sectPr>
      </w:pPr>
      <w:r>
        <w:t>Рисунок 17</w:t>
      </w:r>
      <w:r w:rsidR="00ED02B5">
        <w:t xml:space="preserve"> </w:t>
      </w:r>
      <w:r w:rsidR="00ED02B5" w:rsidRPr="00B8739D">
        <w:t xml:space="preserve">– Диаграмма </w:t>
      </w:r>
      <w:r w:rsidR="00ED02B5">
        <w:t xml:space="preserve">класса </w:t>
      </w:r>
      <w:proofErr w:type="spellStart"/>
      <w:r w:rsidR="00ED02B5">
        <w:rPr>
          <w:lang w:val="en-US"/>
        </w:rPr>
        <w:t>NodeConnection</w:t>
      </w:r>
      <w:proofErr w:type="spellEnd"/>
    </w:p>
    <w:p w:rsidR="000C7AB5" w:rsidRPr="000C7AB5" w:rsidRDefault="000C7AB5" w:rsidP="000C7AB5">
      <w:pPr>
        <w:pStyle w:val="aff5"/>
      </w:pPr>
      <w:r>
        <w:lastRenderedPageBreak/>
        <w:t xml:space="preserve">Светофорный объект представлен классом </w:t>
      </w:r>
      <w:proofErr w:type="spellStart"/>
      <w:r>
        <w:rPr>
          <w:lang w:val="en-US"/>
        </w:rPr>
        <w:t>TrafficLight</w:t>
      </w:r>
      <w:proofErr w:type="spellEnd"/>
      <w:r w:rsidRPr="000C7AB5">
        <w:t xml:space="preserve"> </w:t>
      </w:r>
      <w:r w:rsidR="00ED02B5">
        <w:t>(рисунок 1</w:t>
      </w:r>
      <w:r w:rsidR="00202CA5">
        <w:t>8</w:t>
      </w:r>
      <w:r>
        <w:t>). Внутри реализации светофора</w:t>
      </w:r>
      <w:r w:rsidR="002A0841">
        <w:t xml:space="preserve"> хранятся его первоначально состояние (красный сигнал)</w:t>
      </w:r>
      <w:r>
        <w:t>,</w:t>
      </w:r>
      <w:r w:rsidR="002A0841">
        <w:t xml:space="preserve"> с</w:t>
      </w:r>
      <w:r w:rsidR="002A0841" w:rsidRPr="002A0841">
        <w:t xml:space="preserve">писок </w:t>
      </w:r>
      <w:proofErr w:type="spellStart"/>
      <w:r w:rsidR="002A0841" w:rsidRPr="002A0841">
        <w:t>LineNodes</w:t>
      </w:r>
      <w:proofErr w:type="spellEnd"/>
      <w:r w:rsidR="002A0841">
        <w:t>,</w:t>
      </w:r>
      <w:r w:rsidR="002A0841" w:rsidRPr="002A0841">
        <w:t xml:space="preserve"> к которым данный </w:t>
      </w:r>
      <w:proofErr w:type="spellStart"/>
      <w:r w:rsidR="002A0841" w:rsidRPr="002A0841">
        <w:t>TrafficLight</w:t>
      </w:r>
      <w:proofErr w:type="spellEnd"/>
      <w:r w:rsidR="002A0841" w:rsidRPr="002A0841">
        <w:t xml:space="preserve"> относится</w:t>
      </w:r>
      <w:r w:rsidR="002A0841">
        <w:t>.</w:t>
      </w:r>
    </w:p>
    <w:p w:rsidR="000C7AB5" w:rsidRDefault="000C7AB5" w:rsidP="000C7AB5">
      <w:pPr>
        <w:pStyle w:val="aff7"/>
      </w:pPr>
      <w:r>
        <w:rPr>
          <w:noProof/>
          <w:lang w:eastAsia="ru-RU"/>
        </w:rPr>
        <w:drawing>
          <wp:inline distT="0" distB="0" distL="0" distR="0" wp14:anchorId="53C434C2" wp14:editId="2928D50A">
            <wp:extent cx="2238095" cy="63333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38095" cy="6333334"/>
                    </a:xfrm>
                    <a:prstGeom prst="rect">
                      <a:avLst/>
                    </a:prstGeom>
                  </pic:spPr>
                </pic:pic>
              </a:graphicData>
            </a:graphic>
          </wp:inline>
        </w:drawing>
      </w:r>
    </w:p>
    <w:p w:rsidR="000C7AB5" w:rsidRDefault="00202CA5" w:rsidP="000C7AB5">
      <w:pPr>
        <w:pStyle w:val="aff3"/>
      </w:pPr>
      <w:r>
        <w:t>Рисунок 18</w:t>
      </w:r>
      <w:r w:rsidR="000C7AB5">
        <w:t xml:space="preserve"> – Диаграмма класса </w:t>
      </w:r>
      <w:proofErr w:type="spellStart"/>
      <w:r w:rsidR="000C7AB5">
        <w:rPr>
          <w:lang w:val="en-US"/>
        </w:rPr>
        <w:t>TrafficLight</w:t>
      </w:r>
      <w:proofErr w:type="spellEnd"/>
    </w:p>
    <w:p w:rsidR="000C7AB5" w:rsidRPr="0047027E" w:rsidRDefault="001845B3" w:rsidP="001845B3">
      <w:pPr>
        <w:pStyle w:val="aff5"/>
      </w:pPr>
      <w:r>
        <w:t xml:space="preserve">Транспортные средства представлены </w:t>
      </w:r>
      <w:r w:rsidR="005E6A1A">
        <w:t xml:space="preserve">абстрактным классом </w:t>
      </w:r>
      <w:proofErr w:type="spellStart"/>
      <w:r w:rsidR="005E6A1A">
        <w:rPr>
          <w:lang w:val="en-US"/>
        </w:rPr>
        <w:t>IVehicle</w:t>
      </w:r>
      <w:proofErr w:type="spellEnd"/>
      <w:r w:rsidR="005E6A1A">
        <w:t xml:space="preserve"> (наследник </w:t>
      </w:r>
      <w:r w:rsidR="005E6A1A">
        <w:rPr>
          <w:lang w:val="en-US"/>
        </w:rPr>
        <w:t>IDM</w:t>
      </w:r>
      <w:r w:rsidR="005E6A1A">
        <w:t>), который имеет несколько реализаций</w:t>
      </w:r>
      <w:r>
        <w:t xml:space="preserve"> </w:t>
      </w:r>
      <w:r w:rsidR="005633A5">
        <w:t xml:space="preserve">– </w:t>
      </w:r>
      <w:r w:rsidR="005633A5">
        <w:rPr>
          <w:lang w:val="en-US"/>
        </w:rPr>
        <w:t>Car</w:t>
      </w:r>
      <w:r w:rsidR="005633A5" w:rsidRPr="005633A5">
        <w:t xml:space="preserve">, </w:t>
      </w:r>
      <w:r w:rsidR="005633A5">
        <w:rPr>
          <w:lang w:val="en-US"/>
        </w:rPr>
        <w:t>Bus</w:t>
      </w:r>
      <w:r w:rsidR="005633A5" w:rsidRPr="005633A5">
        <w:t xml:space="preserve">, </w:t>
      </w:r>
      <w:r w:rsidR="005633A5">
        <w:rPr>
          <w:lang w:val="en-US"/>
        </w:rPr>
        <w:t>Tram</w:t>
      </w:r>
      <w:r w:rsidR="005633A5" w:rsidRPr="005633A5">
        <w:t xml:space="preserve">, </w:t>
      </w:r>
      <w:r w:rsidR="005633A5">
        <w:rPr>
          <w:lang w:val="en-US"/>
        </w:rPr>
        <w:t>Truck</w:t>
      </w:r>
      <w:r w:rsidR="0047027E" w:rsidRPr="0047027E">
        <w:t xml:space="preserve"> (</w:t>
      </w:r>
      <w:r w:rsidR="00202CA5">
        <w:t>рисунок 19</w:t>
      </w:r>
      <w:r w:rsidR="0047027E" w:rsidRPr="0047027E">
        <w:t>)</w:t>
      </w:r>
      <w:r w:rsidRPr="0047027E">
        <w:t>.</w:t>
      </w:r>
    </w:p>
    <w:p w:rsidR="00EC087C" w:rsidRDefault="00EC087C" w:rsidP="00EC087C">
      <w:pPr>
        <w:pStyle w:val="aff7"/>
      </w:pPr>
      <w:r>
        <w:rPr>
          <w:noProof/>
          <w:lang w:eastAsia="ru-RU"/>
        </w:rPr>
        <w:lastRenderedPageBreak/>
        <w:drawing>
          <wp:inline distT="0" distB="0" distL="0" distR="0" wp14:anchorId="3035789F" wp14:editId="0E614B60">
            <wp:extent cx="5812491" cy="2448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8">
                      <a:extLst>
                        <a:ext uri="{28A0092B-C50C-407E-A947-70E740481C1C}">
                          <a14:useLocalDpi xmlns:a14="http://schemas.microsoft.com/office/drawing/2010/main" val="0"/>
                        </a:ext>
                      </a:extLst>
                    </a:blip>
                    <a:srcRect b="40231"/>
                    <a:stretch/>
                  </pic:blipFill>
                  <pic:spPr bwMode="auto">
                    <a:xfrm>
                      <a:off x="0" y="0"/>
                      <a:ext cx="5934075" cy="2499207"/>
                    </a:xfrm>
                    <a:prstGeom prst="rect">
                      <a:avLst/>
                    </a:prstGeom>
                    <a:noFill/>
                    <a:ln>
                      <a:noFill/>
                    </a:ln>
                    <a:extLst>
                      <a:ext uri="{53640926-AAD7-44D8-BBD7-CCE9431645EC}">
                        <a14:shadowObscured xmlns:a14="http://schemas.microsoft.com/office/drawing/2010/main"/>
                      </a:ext>
                    </a:extLst>
                  </pic:spPr>
                </pic:pic>
              </a:graphicData>
            </a:graphic>
          </wp:inline>
        </w:drawing>
      </w:r>
    </w:p>
    <w:p w:rsidR="00EC087C" w:rsidRDefault="00EC087C" w:rsidP="00EC087C">
      <w:pPr>
        <w:pStyle w:val="aff7"/>
      </w:pPr>
      <w:r>
        <w:t xml:space="preserve">Рисунок </w:t>
      </w:r>
      <w:r w:rsidR="0047027E">
        <w:t>1</w:t>
      </w:r>
      <w:r w:rsidR="00202CA5">
        <w:t>9</w:t>
      </w:r>
      <w:r>
        <w:t xml:space="preserve"> – Диаграмма классов транспортных средств</w:t>
      </w:r>
    </w:p>
    <w:p w:rsidR="009A162B" w:rsidRDefault="009A162B" w:rsidP="00291DB4">
      <w:pPr>
        <w:pStyle w:val="aff5"/>
      </w:pPr>
      <w:r>
        <w:t xml:space="preserve">Каждый из этих классов представляет особенности движения тех или иных транспортных средств. </w:t>
      </w:r>
    </w:p>
    <w:p w:rsidR="00291DB4" w:rsidRPr="009A162B" w:rsidRDefault="00291DB4" w:rsidP="00291DB4">
      <w:pPr>
        <w:pStyle w:val="aff5"/>
      </w:pPr>
      <w:r>
        <w:t xml:space="preserve">Полное описание полей и методов класса </w:t>
      </w:r>
      <w:r w:rsidR="00435DD0">
        <w:rPr>
          <w:lang w:val="en-US"/>
        </w:rPr>
        <w:t>IDM</w:t>
      </w:r>
      <w:r w:rsidR="00435DD0" w:rsidRPr="00435DD0">
        <w:t xml:space="preserve"> </w:t>
      </w:r>
      <w:r w:rsidR="00202CA5">
        <w:t>представлено на рисунок 20</w:t>
      </w:r>
      <w:r>
        <w:t>.</w:t>
      </w:r>
    </w:p>
    <w:p w:rsidR="00435DD0" w:rsidRDefault="00435DD0" w:rsidP="00435DD0">
      <w:pPr>
        <w:pStyle w:val="aff7"/>
        <w:ind w:left="1134"/>
      </w:pPr>
      <w:r w:rsidRPr="00061DF7">
        <w:rPr>
          <w:noProof/>
          <w:lang w:eastAsia="ru-RU"/>
        </w:rPr>
        <w:drawing>
          <wp:inline distT="0" distB="0" distL="0" distR="0" wp14:anchorId="06F4F272" wp14:editId="7E05C492">
            <wp:extent cx="5259600" cy="2667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59600" cy="2667600"/>
                    </a:xfrm>
                    <a:prstGeom prst="rect">
                      <a:avLst/>
                    </a:prstGeom>
                    <a:noFill/>
                    <a:ln>
                      <a:noFill/>
                    </a:ln>
                  </pic:spPr>
                </pic:pic>
              </a:graphicData>
            </a:graphic>
          </wp:inline>
        </w:drawing>
      </w:r>
    </w:p>
    <w:p w:rsidR="00435DD0" w:rsidRPr="00435DD0" w:rsidRDefault="00202CA5" w:rsidP="00435DD0">
      <w:pPr>
        <w:pStyle w:val="aff3"/>
      </w:pPr>
      <w:r>
        <w:t>Рисунок 20</w:t>
      </w:r>
      <w:r w:rsidR="00435DD0" w:rsidRPr="00435DD0">
        <w:t xml:space="preserve"> – Диаграмма класса IDM</w:t>
      </w:r>
    </w:p>
    <w:p w:rsidR="00435DD0" w:rsidRPr="0012090C" w:rsidRDefault="009A162B" w:rsidP="00291DB4">
      <w:pPr>
        <w:pStyle w:val="aff5"/>
      </w:pPr>
      <w:r>
        <w:t xml:space="preserve">Класс </w:t>
      </w:r>
      <w:r>
        <w:rPr>
          <w:lang w:val="en-US"/>
        </w:rPr>
        <w:t>IDM</w:t>
      </w:r>
      <w:r w:rsidRPr="009A162B">
        <w:t xml:space="preserve"> </w:t>
      </w:r>
      <w:r>
        <w:t xml:space="preserve">описывает транспортное средство в рамках модели «умного водителя». </w:t>
      </w:r>
      <w:r w:rsidR="0012090C" w:rsidRPr="0012090C">
        <w:t xml:space="preserve">Реализацией класса </w:t>
      </w:r>
      <w:r w:rsidR="0012090C">
        <w:rPr>
          <w:lang w:val="en-US"/>
        </w:rPr>
        <w:t>IDM</w:t>
      </w:r>
      <w:r w:rsidR="0012090C" w:rsidRPr="0012090C">
        <w:t xml:space="preserve"> </w:t>
      </w:r>
      <w:r w:rsidR="0012090C">
        <w:t xml:space="preserve">является класс </w:t>
      </w:r>
      <w:proofErr w:type="spellStart"/>
      <w:r w:rsidR="0012090C">
        <w:rPr>
          <w:lang w:val="en-US"/>
        </w:rPr>
        <w:t>IVehicle</w:t>
      </w:r>
      <w:proofErr w:type="spellEnd"/>
      <w:r w:rsidR="0012090C" w:rsidRPr="0012090C">
        <w:t xml:space="preserve">, </w:t>
      </w:r>
      <w:r w:rsidR="00515CE8">
        <w:t>в котором реализовано</w:t>
      </w:r>
      <w:r>
        <w:t xml:space="preserve"> движение автомобиля. Данный абстрактный класс содержит </w:t>
      </w:r>
      <w:r w:rsidR="00ED02B5">
        <w:t>свойства</w:t>
      </w:r>
      <w:r>
        <w:t xml:space="preserve"> (</w:t>
      </w:r>
      <w:r w:rsidR="00202CA5">
        <w:t>рисунок 21</w:t>
      </w:r>
      <w:r>
        <w:t xml:space="preserve">), которые являются параметрами модели «умный водитель» </w:t>
      </w:r>
      <w:r w:rsidRPr="009A162B">
        <w:t xml:space="preserve"> </w:t>
      </w:r>
      <w:r>
        <w:t>и впоследствии переопределяются классами-наследниками, реализующими конкретные виды автомобилей.</w:t>
      </w:r>
    </w:p>
    <w:p w:rsidR="007C3620" w:rsidRDefault="007C3620" w:rsidP="007C3620">
      <w:pPr>
        <w:pStyle w:val="aff7"/>
      </w:pPr>
      <w:r>
        <w:rPr>
          <w:noProof/>
          <w:lang w:eastAsia="ru-RU"/>
        </w:rPr>
        <w:lastRenderedPageBreak/>
        <w:drawing>
          <wp:inline distT="0" distB="0" distL="0" distR="0" wp14:anchorId="79540817" wp14:editId="27C7552A">
            <wp:extent cx="2678400" cy="7149600"/>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78400" cy="7149600"/>
                    </a:xfrm>
                    <a:prstGeom prst="rect">
                      <a:avLst/>
                    </a:prstGeom>
                    <a:noFill/>
                    <a:ln>
                      <a:noFill/>
                    </a:ln>
                  </pic:spPr>
                </pic:pic>
              </a:graphicData>
            </a:graphic>
          </wp:inline>
        </w:drawing>
      </w:r>
    </w:p>
    <w:p w:rsidR="007C3620" w:rsidRDefault="00202CA5" w:rsidP="007C3620">
      <w:pPr>
        <w:pStyle w:val="aff7"/>
      </w:pPr>
      <w:r>
        <w:t>Рисунок 21</w:t>
      </w:r>
      <w:r w:rsidR="007C3620">
        <w:t xml:space="preserve"> – Диаграмма класса </w:t>
      </w:r>
      <w:proofErr w:type="spellStart"/>
      <w:r w:rsidR="007C3620">
        <w:rPr>
          <w:lang w:val="en-US"/>
        </w:rPr>
        <w:t>IVehicle</w:t>
      </w:r>
      <w:proofErr w:type="spellEnd"/>
    </w:p>
    <w:p w:rsidR="0047027E" w:rsidRPr="00D33819" w:rsidRDefault="00D33819" w:rsidP="009A162B">
      <w:pPr>
        <w:pStyle w:val="aff5"/>
      </w:pPr>
      <w:r>
        <w:t xml:space="preserve">Также в классе </w:t>
      </w:r>
      <w:proofErr w:type="spellStart"/>
      <w:r>
        <w:rPr>
          <w:lang w:val="en-US"/>
        </w:rPr>
        <w:t>IVehicle</w:t>
      </w:r>
      <w:proofErr w:type="spellEnd"/>
      <w:r w:rsidRPr="00D33819">
        <w:t xml:space="preserve"> </w:t>
      </w:r>
      <w:r>
        <w:t xml:space="preserve">реализован метод </w:t>
      </w:r>
      <w:proofErr w:type="spellStart"/>
      <w:r>
        <w:rPr>
          <w:lang w:val="en-US"/>
        </w:rPr>
        <w:t>InitiateLineChange</w:t>
      </w:r>
      <w:proofErr w:type="spellEnd"/>
      <w:r>
        <w:t>, который инициирует смену</w:t>
      </w:r>
      <w:r w:rsidRPr="00D33819">
        <w:t xml:space="preserve"> полосы движения</w:t>
      </w:r>
      <w:r>
        <w:t xml:space="preserve"> в рамках модели </w:t>
      </w:r>
      <w:r>
        <w:rPr>
          <w:lang w:val="en-US"/>
        </w:rPr>
        <w:t>MOBIL</w:t>
      </w:r>
      <w:r w:rsidRPr="00D33819">
        <w:t xml:space="preserve">. </w:t>
      </w:r>
      <w:r>
        <w:t xml:space="preserve">Метод вычисления желаемого ускорения </w:t>
      </w:r>
      <w:r w:rsidR="00ED02B5">
        <w:t xml:space="preserve">в соответствии с моделью </w:t>
      </w:r>
      <w:r w:rsidR="00ED02B5">
        <w:rPr>
          <w:lang w:val="en-US"/>
        </w:rPr>
        <w:t>IDM</w:t>
      </w:r>
      <w:r>
        <w:t xml:space="preserve">– </w:t>
      </w:r>
      <w:proofErr w:type="spellStart"/>
      <w:r>
        <w:rPr>
          <w:lang w:val="en-US"/>
        </w:rPr>
        <w:t>CalculateAccelerationHeun</w:t>
      </w:r>
      <w:proofErr w:type="spellEnd"/>
      <w:r w:rsidRPr="00D33819">
        <w:t xml:space="preserve"> </w:t>
      </w:r>
      <w:r>
        <w:t xml:space="preserve">– приведено на диаграмме последовательностей (рисунок </w:t>
      </w:r>
      <w:r w:rsidR="00202CA5">
        <w:t>22</w:t>
      </w:r>
      <w:r>
        <w:t>)</w:t>
      </w:r>
      <w:r w:rsidRPr="00D33819">
        <w:t>.</w:t>
      </w:r>
    </w:p>
    <w:p w:rsidR="00EC087C" w:rsidRPr="00211637" w:rsidRDefault="00EC087C" w:rsidP="00EC087C">
      <w:pPr>
        <w:pStyle w:val="aff7"/>
      </w:pPr>
      <w:r w:rsidRPr="00813779">
        <w:rPr>
          <w:noProof/>
          <w:lang w:eastAsia="ru-RU"/>
        </w:rPr>
        <w:lastRenderedPageBreak/>
        <w:drawing>
          <wp:inline distT="0" distB="0" distL="0" distR="0" wp14:anchorId="30560739" wp14:editId="6F5FDED6">
            <wp:extent cx="3095374" cy="2736000"/>
            <wp:effectExtent l="0" t="0" r="0" b="7620"/>
            <wp:docPr id="52" name="Рисунок 52" descr="C:\Users\Андрей\Desktop\ID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Андрей\Desktop\IDM3.png"/>
                    <pic:cNvPicPr>
                      <a:picLocks noChangeAspect="1" noChangeArrowheads="1"/>
                    </pic:cNvPicPr>
                  </pic:nvPicPr>
                  <pic:blipFill rotWithShape="1">
                    <a:blip r:embed="rId71">
                      <a:extLst>
                        <a:ext uri="{28A0092B-C50C-407E-A947-70E740481C1C}">
                          <a14:useLocalDpi xmlns:a14="http://schemas.microsoft.com/office/drawing/2010/main" val="0"/>
                        </a:ext>
                      </a:extLst>
                    </a:blip>
                    <a:srcRect l="-2" t="-1" r="44971" b="31634"/>
                    <a:stretch/>
                  </pic:blipFill>
                  <pic:spPr bwMode="auto">
                    <a:xfrm>
                      <a:off x="0" y="0"/>
                      <a:ext cx="3268884" cy="2889366"/>
                    </a:xfrm>
                    <a:prstGeom prst="rect">
                      <a:avLst/>
                    </a:prstGeom>
                    <a:noFill/>
                    <a:ln>
                      <a:noFill/>
                    </a:ln>
                    <a:extLst>
                      <a:ext uri="{53640926-AAD7-44D8-BBD7-CCE9431645EC}">
                        <a14:shadowObscured xmlns:a14="http://schemas.microsoft.com/office/drawing/2010/main"/>
                      </a:ext>
                    </a:extLst>
                  </pic:spPr>
                </pic:pic>
              </a:graphicData>
            </a:graphic>
          </wp:inline>
        </w:drawing>
      </w:r>
    </w:p>
    <w:p w:rsidR="00EC087C" w:rsidRDefault="00202CA5" w:rsidP="00EC087C">
      <w:pPr>
        <w:pStyle w:val="aff7"/>
      </w:pPr>
      <w:r>
        <w:t>Рисунок 22</w:t>
      </w:r>
      <w:r w:rsidR="00EC087C">
        <w:t xml:space="preserve"> </w:t>
      </w:r>
      <w:r w:rsidR="00EC087C" w:rsidRPr="00813779">
        <w:t>– Диаграмма последовательности</w:t>
      </w:r>
      <w:r w:rsidR="00EC087C">
        <w:t xml:space="preserve"> расчета свободного ускорения</w:t>
      </w:r>
    </w:p>
    <w:p w:rsidR="00EC087C" w:rsidRDefault="00D33819" w:rsidP="00D33819">
      <w:pPr>
        <w:pStyle w:val="aff5"/>
      </w:pPr>
      <w:r>
        <w:t xml:space="preserve">Метод </w:t>
      </w:r>
      <w:proofErr w:type="spellStart"/>
      <w:r>
        <w:rPr>
          <w:lang w:val="en-US"/>
        </w:rPr>
        <w:t>CalculateAccelerationHeun</w:t>
      </w:r>
      <w:proofErr w:type="spellEnd"/>
      <w:r w:rsidRPr="00D33819">
        <w:t xml:space="preserve"> </w:t>
      </w:r>
      <w:r>
        <w:t xml:space="preserve">принимает четыре аргумента: текущую </w:t>
      </w:r>
      <w:r w:rsidRPr="00D33819">
        <w:t>скорость</w:t>
      </w:r>
      <w:r>
        <w:t>,  желаемую</w:t>
      </w:r>
      <w:r w:rsidRPr="00D33819">
        <w:t xml:space="preserve"> скорость</w:t>
      </w:r>
      <w:r>
        <w:t>, р</w:t>
      </w:r>
      <w:r w:rsidRPr="00D33819">
        <w:t>асстояние до впереди едущего автомобиля</w:t>
      </w:r>
      <w:r>
        <w:t>, разницу</w:t>
      </w:r>
      <w:r w:rsidRPr="00D33819">
        <w:t xml:space="preserve"> в скорости</w:t>
      </w:r>
      <w:r>
        <w:t xml:space="preserve"> по сравнению с впереди едущим автомобилем. </w:t>
      </w:r>
      <w:r w:rsidR="00D215FC">
        <w:t xml:space="preserve">Листинг методов класса </w:t>
      </w:r>
      <w:r w:rsidR="00D215FC">
        <w:rPr>
          <w:lang w:val="en-US"/>
        </w:rPr>
        <w:t>IDM</w:t>
      </w:r>
      <w:r>
        <w:t xml:space="preserve"> приведен в приложении А.</w:t>
      </w:r>
    </w:p>
    <w:p w:rsidR="00ED02B5" w:rsidRDefault="00ED02B5" w:rsidP="00D33819">
      <w:pPr>
        <w:pStyle w:val="aff5"/>
      </w:pPr>
      <w:r w:rsidRPr="00ED02B5">
        <w:t>Для выбора оптимально</w:t>
      </w:r>
      <w:r>
        <w:t xml:space="preserve">го маршрута предназначен класс </w:t>
      </w:r>
      <w:r>
        <w:rPr>
          <w:lang w:val="en-US"/>
        </w:rPr>
        <w:t>Routing</w:t>
      </w:r>
      <w:r w:rsidRPr="00ED02B5">
        <w:t xml:space="preserve"> (</w:t>
      </w:r>
      <w:r w:rsidR="00202CA5">
        <w:t>рисунок 23</w:t>
      </w:r>
      <w:r w:rsidRPr="00ED02B5">
        <w:t xml:space="preserve">), использующий классы </w:t>
      </w:r>
      <w:proofErr w:type="spellStart"/>
      <w:r>
        <w:rPr>
          <w:lang w:val="en-US"/>
        </w:rPr>
        <w:t>PriorityQueue</w:t>
      </w:r>
      <w:proofErr w:type="spellEnd"/>
      <w:r w:rsidRPr="00ED02B5">
        <w:t xml:space="preserve"> и </w:t>
      </w:r>
      <w:proofErr w:type="spellStart"/>
      <w:r>
        <w:rPr>
          <w:lang w:val="en-US"/>
        </w:rPr>
        <w:t>PriorityQueueItem</w:t>
      </w:r>
      <w:proofErr w:type="spellEnd"/>
      <w:r w:rsidR="00202CA5">
        <w:t xml:space="preserve"> (рисунок 24</w:t>
      </w:r>
      <w:r>
        <w:t>)</w:t>
      </w:r>
      <w:r w:rsidRPr="00ED02B5">
        <w:t>.</w:t>
      </w:r>
    </w:p>
    <w:p w:rsidR="00E22F28" w:rsidRPr="00E22F28" w:rsidRDefault="00E22F28" w:rsidP="00D33819">
      <w:pPr>
        <w:pStyle w:val="aff5"/>
      </w:pPr>
      <w:r>
        <w:t xml:space="preserve">В методе </w:t>
      </w:r>
      <w:proofErr w:type="spellStart"/>
      <w:r w:rsidRPr="00E22F28">
        <w:t>CalculateShortestConenction</w:t>
      </w:r>
      <w:proofErr w:type="spellEnd"/>
      <w:r>
        <w:t xml:space="preserve"> </w:t>
      </w:r>
      <w:r w:rsidR="001525CB">
        <w:t xml:space="preserve">(поиска кратчайшего пути до конечного узлового соединения) </w:t>
      </w:r>
      <w:r>
        <w:t xml:space="preserve">класса </w:t>
      </w:r>
      <w:r>
        <w:rPr>
          <w:lang w:val="en-US"/>
        </w:rPr>
        <w:t>Routing</w:t>
      </w:r>
      <w:r w:rsidRPr="00E22F28">
        <w:t xml:space="preserve"> </w:t>
      </w:r>
      <w:r>
        <w:t xml:space="preserve">реализуется алгоритм </w:t>
      </w:r>
      <w:r>
        <w:rPr>
          <w:lang w:val="en-US"/>
        </w:rPr>
        <w:t>A</w:t>
      </w:r>
      <w:r w:rsidRPr="00E22F28">
        <w:t xml:space="preserve">*. </w:t>
      </w:r>
      <w:r>
        <w:t>Полный листинг метода приведен в приложении Б.</w:t>
      </w:r>
    </w:p>
    <w:p w:rsidR="00ED02B5" w:rsidRDefault="00ED02B5" w:rsidP="00ED02B5">
      <w:pPr>
        <w:pStyle w:val="aff3"/>
      </w:pPr>
      <w:r>
        <w:rPr>
          <w:noProof/>
          <w:lang w:eastAsia="ru-RU"/>
        </w:rPr>
        <w:lastRenderedPageBreak/>
        <w:drawing>
          <wp:inline distT="0" distB="0" distL="0" distR="0" wp14:anchorId="1247F23A" wp14:editId="6D245F54">
            <wp:extent cx="3152775" cy="6086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52775" cy="6086475"/>
                    </a:xfrm>
                    <a:prstGeom prst="rect">
                      <a:avLst/>
                    </a:prstGeom>
                    <a:noFill/>
                    <a:ln>
                      <a:noFill/>
                    </a:ln>
                  </pic:spPr>
                </pic:pic>
              </a:graphicData>
            </a:graphic>
          </wp:inline>
        </w:drawing>
      </w:r>
    </w:p>
    <w:p w:rsidR="00ED02B5" w:rsidRDefault="00ED02B5" w:rsidP="00ED02B5">
      <w:pPr>
        <w:pStyle w:val="aff3"/>
        <w:ind w:left="567"/>
      </w:pPr>
      <w:r>
        <w:t>Рисунок 2</w:t>
      </w:r>
      <w:r w:rsidR="00202CA5">
        <w:t>3</w:t>
      </w:r>
      <w:r>
        <w:t xml:space="preserve"> – Диаграмма класса </w:t>
      </w:r>
      <w:r>
        <w:rPr>
          <w:lang w:val="en-US"/>
        </w:rPr>
        <w:t>Routing</w:t>
      </w:r>
    </w:p>
    <w:p w:rsidR="00ED02B5" w:rsidRPr="00ED02B5" w:rsidRDefault="00ED02B5" w:rsidP="00D33819">
      <w:pPr>
        <w:pStyle w:val="aff5"/>
      </w:pPr>
    </w:p>
    <w:p w:rsidR="00B10087" w:rsidRPr="00ED02B5" w:rsidRDefault="00B10087" w:rsidP="00D33819">
      <w:pPr>
        <w:pStyle w:val="aff5"/>
      </w:pPr>
    </w:p>
    <w:p w:rsidR="005D349F" w:rsidRDefault="005D349F" w:rsidP="004B30C8">
      <w:pPr>
        <w:pStyle w:val="aff7"/>
      </w:pPr>
      <w:r>
        <w:rPr>
          <w:noProof/>
          <w:lang w:eastAsia="ru-RU"/>
        </w:rPr>
        <w:lastRenderedPageBreak/>
        <w:drawing>
          <wp:inline distT="0" distB="0" distL="0" distR="0" wp14:anchorId="67506520" wp14:editId="124476FC">
            <wp:extent cx="5934075" cy="58578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5857875"/>
                    </a:xfrm>
                    <a:prstGeom prst="rect">
                      <a:avLst/>
                    </a:prstGeom>
                    <a:noFill/>
                    <a:ln>
                      <a:noFill/>
                    </a:ln>
                  </pic:spPr>
                </pic:pic>
              </a:graphicData>
            </a:graphic>
          </wp:inline>
        </w:drawing>
      </w:r>
    </w:p>
    <w:p w:rsidR="005D349F" w:rsidRPr="00E22F28" w:rsidRDefault="005D349F" w:rsidP="004B30C8">
      <w:pPr>
        <w:pStyle w:val="aff3"/>
      </w:pPr>
      <w:r>
        <w:t xml:space="preserve">Рисунок </w:t>
      </w:r>
      <w:r w:rsidR="00202CA5">
        <w:t>24</w:t>
      </w:r>
      <w:r>
        <w:t xml:space="preserve"> – Диаграмма классов </w:t>
      </w:r>
      <w:proofErr w:type="spellStart"/>
      <w:r>
        <w:rPr>
          <w:lang w:val="en-US"/>
        </w:rPr>
        <w:t>PriorityQueue</w:t>
      </w:r>
      <w:proofErr w:type="spellEnd"/>
      <w:r w:rsidRPr="00FB52E4">
        <w:t xml:space="preserve"> </w:t>
      </w:r>
      <w:r>
        <w:t xml:space="preserve">и </w:t>
      </w:r>
      <w:proofErr w:type="spellStart"/>
      <w:r>
        <w:rPr>
          <w:lang w:val="en-US"/>
        </w:rPr>
        <w:t>PriorityQueueItem</w:t>
      </w:r>
      <w:proofErr w:type="spellEnd"/>
    </w:p>
    <w:p w:rsidR="006513DF" w:rsidRDefault="006513DF" w:rsidP="007847F2">
      <w:pPr>
        <w:pStyle w:val="a0"/>
      </w:pPr>
      <w:bookmarkStart w:id="34" w:name="_Toc454780527"/>
      <w:r>
        <w:t>Интерфейсная часть</w:t>
      </w:r>
      <w:bookmarkEnd w:id="34"/>
    </w:p>
    <w:p w:rsidR="006513DF" w:rsidRDefault="00772DB1" w:rsidP="005F0C8D">
      <w:pPr>
        <w:pStyle w:val="aff5"/>
      </w:pPr>
      <w:r>
        <w:t xml:space="preserve">На рисунке 25 изображен пользовательский интерфейс в режиме загрузки карты города из </w:t>
      </w:r>
      <w:r>
        <w:rPr>
          <w:lang w:val="en-US"/>
        </w:rPr>
        <w:t>XML</w:t>
      </w:r>
      <w:r>
        <w:t>-файла и конфигурации уличной сети.</w:t>
      </w:r>
    </w:p>
    <w:p w:rsidR="00772DB1" w:rsidRPr="00772DB1" w:rsidRDefault="00772DB1" w:rsidP="005F0C8D">
      <w:pPr>
        <w:pStyle w:val="aff5"/>
      </w:pPr>
      <w:r>
        <w:t>На рисунке 26 представлено окно приложения в режиме настройки интервалов и циклов работы светофорных объектов.</w:t>
      </w:r>
    </w:p>
    <w:p w:rsidR="00A82978" w:rsidRDefault="00A82978" w:rsidP="00A82978">
      <w:pPr>
        <w:pStyle w:val="aff7"/>
      </w:pPr>
      <w:r w:rsidRPr="00A82978">
        <w:rPr>
          <w:noProof/>
          <w:lang w:eastAsia="ru-RU"/>
        </w:rPr>
        <w:lastRenderedPageBreak/>
        <w:drawing>
          <wp:inline distT="0" distB="0" distL="0" distR="0" wp14:anchorId="7B241F4C" wp14:editId="33D18FCF">
            <wp:extent cx="5913592" cy="3132000"/>
            <wp:effectExtent l="0" t="0" r="0" b="0"/>
            <wp:docPr id="6" name="Рисунок 6" descr="D:\TrafficSimulation\Безымянный.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fficSimulation\Безымянный.bmp"/>
                    <pic:cNvPicPr>
                      <a:picLocks noChangeAspect="1" noChangeArrowheads="1"/>
                    </pic:cNvPicPr>
                  </pic:nvPicPr>
                  <pic:blipFill rotWithShape="1">
                    <a:blip r:embed="rId74">
                      <a:extLst>
                        <a:ext uri="{28A0092B-C50C-407E-A947-70E740481C1C}">
                          <a14:useLocalDpi xmlns:a14="http://schemas.microsoft.com/office/drawing/2010/main" val="0"/>
                        </a:ext>
                      </a:extLst>
                    </a:blip>
                    <a:srcRect t="-1" b="5230"/>
                    <a:stretch/>
                  </pic:blipFill>
                  <pic:spPr bwMode="auto">
                    <a:xfrm>
                      <a:off x="0" y="0"/>
                      <a:ext cx="5939790" cy="3145875"/>
                    </a:xfrm>
                    <a:prstGeom prst="rect">
                      <a:avLst/>
                    </a:prstGeom>
                    <a:noFill/>
                    <a:ln>
                      <a:noFill/>
                    </a:ln>
                    <a:extLst>
                      <a:ext uri="{53640926-AAD7-44D8-BBD7-CCE9431645EC}">
                        <a14:shadowObscured xmlns:a14="http://schemas.microsoft.com/office/drawing/2010/main"/>
                      </a:ext>
                    </a:extLst>
                  </pic:spPr>
                </pic:pic>
              </a:graphicData>
            </a:graphic>
          </wp:inline>
        </w:drawing>
      </w:r>
    </w:p>
    <w:p w:rsidR="00B94339" w:rsidRDefault="00A82978" w:rsidP="00A82978">
      <w:pPr>
        <w:pStyle w:val="aff3"/>
      </w:pPr>
      <w:r w:rsidRPr="00A82978">
        <w:t>Рисунок 2</w:t>
      </w:r>
      <w:r w:rsidR="00202CA5">
        <w:t>5</w:t>
      </w:r>
      <w:r w:rsidRPr="00A82978">
        <w:t xml:space="preserve"> – Рабочая область приложения в режиме загрузки карты </w:t>
      </w:r>
      <w:r w:rsidR="00B94339">
        <w:t>настройки уличной сети</w:t>
      </w:r>
      <w:r w:rsidR="00B94339">
        <w:rPr>
          <w:noProof/>
          <w:lang w:eastAsia="ru-RU"/>
        </w:rPr>
        <w:drawing>
          <wp:inline distT="0" distB="0" distL="0" distR="0" wp14:anchorId="38B54B1B" wp14:editId="1E0F2061">
            <wp:extent cx="5934075" cy="3132000"/>
            <wp:effectExtent l="0" t="0" r="0" b="0"/>
            <wp:docPr id="8" name="Рисунок 8" descr="D:\TrafficSimulation\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fficSimulation\2.bmp"/>
                    <pic:cNvPicPr>
                      <a:picLocks noChangeAspect="1" noChangeArrowheads="1"/>
                    </pic:cNvPicPr>
                  </pic:nvPicPr>
                  <pic:blipFill rotWithShape="1">
                    <a:blip r:embed="rId75">
                      <a:extLst>
                        <a:ext uri="{28A0092B-C50C-407E-A947-70E740481C1C}">
                          <a14:useLocalDpi xmlns:a14="http://schemas.microsoft.com/office/drawing/2010/main" val="0"/>
                        </a:ext>
                      </a:extLst>
                    </a:blip>
                    <a:srcRect b="5559"/>
                    <a:stretch/>
                  </pic:blipFill>
                  <pic:spPr bwMode="auto">
                    <a:xfrm>
                      <a:off x="0" y="0"/>
                      <a:ext cx="5940425" cy="3135352"/>
                    </a:xfrm>
                    <a:prstGeom prst="rect">
                      <a:avLst/>
                    </a:prstGeom>
                    <a:noFill/>
                    <a:ln>
                      <a:noFill/>
                    </a:ln>
                    <a:extLst>
                      <a:ext uri="{53640926-AAD7-44D8-BBD7-CCE9431645EC}">
                        <a14:shadowObscured xmlns:a14="http://schemas.microsoft.com/office/drawing/2010/main"/>
                      </a:ext>
                    </a:extLst>
                  </pic:spPr>
                </pic:pic>
              </a:graphicData>
            </a:graphic>
          </wp:inline>
        </w:drawing>
      </w:r>
    </w:p>
    <w:p w:rsidR="00916E27" w:rsidRDefault="00A82978" w:rsidP="00916E27">
      <w:pPr>
        <w:pStyle w:val="aff3"/>
      </w:pPr>
      <w:r w:rsidRPr="00B94339">
        <w:t>Рисунок 2</w:t>
      </w:r>
      <w:r w:rsidR="00202CA5">
        <w:t>6</w:t>
      </w:r>
      <w:r w:rsidRPr="00B94339">
        <w:t xml:space="preserve"> – Рабочая область приложения в режиме </w:t>
      </w:r>
      <w:r w:rsidR="00B94339">
        <w:t>настройки симуляции и редактора параметров светофорных объектов</w:t>
      </w:r>
    </w:p>
    <w:p w:rsidR="00916E27" w:rsidRDefault="00916E27" w:rsidP="00916E27">
      <w:pPr>
        <w:pStyle w:val="a0"/>
      </w:pPr>
      <w:bookmarkStart w:id="35" w:name="_Toc454780528"/>
      <w:r>
        <w:t>Тестирование и апробация полученных результатов</w:t>
      </w:r>
      <w:bookmarkEnd w:id="35"/>
    </w:p>
    <w:p w:rsidR="00916E27" w:rsidRPr="00916E27" w:rsidRDefault="00916E27" w:rsidP="00916E27">
      <w:pPr>
        <w:widowControl w:val="0"/>
        <w:suppressAutoHyphens/>
        <w:spacing w:before="48" w:after="0" w:line="360" w:lineRule="auto"/>
        <w:ind w:firstLine="397"/>
        <w:jc w:val="both"/>
        <w:rPr>
          <w:rFonts w:ascii="Times New Roman" w:eastAsia="DejaVu Sans" w:hAnsi="Times New Roman" w:cs="Times New Roman"/>
          <w:kern w:val="1"/>
          <w:sz w:val="28"/>
          <w:szCs w:val="28"/>
          <w:lang w:eastAsia="zh-CN" w:bidi="hi-IN"/>
        </w:rPr>
      </w:pPr>
      <w:r w:rsidRPr="00916E27">
        <w:rPr>
          <w:rFonts w:ascii="Times New Roman" w:eastAsia="DejaVu Sans" w:hAnsi="Times New Roman" w:cs="Times New Roman"/>
          <w:kern w:val="1"/>
          <w:sz w:val="28"/>
          <w:szCs w:val="28"/>
          <w:lang w:eastAsia="zh-CN" w:bidi="fa-IR"/>
        </w:rPr>
        <w:t>Далее приведем результаты сравнения двух моделей</w:t>
      </w:r>
      <w:r>
        <w:rPr>
          <w:rFonts w:ascii="Times New Roman" w:eastAsia="DejaVu Sans" w:hAnsi="Times New Roman" w:cs="Times New Roman"/>
          <w:kern w:val="1"/>
          <w:sz w:val="28"/>
          <w:szCs w:val="28"/>
          <w:lang w:eastAsia="zh-CN" w:bidi="fa-IR"/>
        </w:rPr>
        <w:t>:</w:t>
      </w:r>
      <w:r w:rsidRPr="00916E27">
        <w:rPr>
          <w:rFonts w:ascii="Times New Roman" w:eastAsia="DejaVu Sans" w:hAnsi="Times New Roman" w:cs="Times New Roman"/>
          <w:kern w:val="1"/>
          <w:sz w:val="28"/>
          <w:szCs w:val="28"/>
          <w:lang w:eastAsia="zh-CN" w:bidi="fa-IR"/>
        </w:rPr>
        <w:t xml:space="preserve"> светофора с фиксированной длиной фазы и адаптивной модели. В данном тесте выделено </w:t>
      </w:r>
      <w:r w:rsidRPr="00916E27">
        <w:rPr>
          <w:rFonts w:ascii="Times New Roman" w:eastAsia="DejaVu Sans" w:hAnsi="Times New Roman" w:cs="Times New Roman"/>
          <w:kern w:val="1"/>
          <w:sz w:val="28"/>
          <w:szCs w:val="28"/>
          <w:lang w:eastAsia="zh-CN" w:bidi="fa-IR"/>
        </w:rPr>
        <w:lastRenderedPageBreak/>
        <w:t xml:space="preserve">12 полос с фиксированными интенсивностью входящего и выходящего потока </w:t>
      </w:r>
      <w:r w:rsidRPr="00916E27">
        <w:rPr>
          <w:rFonts w:ascii="Times New Roman" w:eastAsia="DejaVu Sans" w:hAnsi="Times New Roman" w:cs="Times New Roman"/>
          <w:kern w:val="1"/>
          <w:position w:val="-12"/>
          <w:sz w:val="28"/>
          <w:szCs w:val="28"/>
          <w:lang w:eastAsia="zh-CN" w:bidi="fa-IR"/>
        </w:rPr>
        <w:object w:dxaOrig="639" w:dyaOrig="380">
          <v:shape id="_x0000_i1045" type="#_x0000_t75" style="width:32.25pt;height:18.75pt" o:ole="">
            <v:imagedata r:id="rId76" o:title=""/>
          </v:shape>
          <o:OLEObject Type="Embed" ProgID="Equation.3" ShapeID="_x0000_i1045" DrawAspect="Content" ObjectID="_1528523101" r:id="rId77"/>
        </w:object>
      </w:r>
      <w:r w:rsidRPr="00916E27">
        <w:rPr>
          <w:rFonts w:ascii="Times New Roman" w:eastAsia="DejaVu Sans" w:hAnsi="Times New Roman" w:cs="Times New Roman"/>
          <w:kern w:val="1"/>
          <w:sz w:val="28"/>
          <w:szCs w:val="28"/>
          <w:lang w:eastAsia="zh-CN" w:bidi="fa-IR"/>
        </w:rPr>
        <w:t xml:space="preserve"> соответственно. В ходе работы программы есть возможность изменить значения </w:t>
      </w:r>
      <w:r w:rsidRPr="00916E27">
        <w:rPr>
          <w:rFonts w:ascii="Times New Roman" w:eastAsia="DejaVu Sans" w:hAnsi="Times New Roman" w:cs="Times New Roman"/>
          <w:kern w:val="1"/>
          <w:position w:val="-12"/>
          <w:sz w:val="28"/>
          <w:szCs w:val="28"/>
          <w:lang w:eastAsia="zh-CN" w:bidi="fa-IR"/>
        </w:rPr>
        <w:object w:dxaOrig="639" w:dyaOrig="380">
          <v:shape id="_x0000_i1046" type="#_x0000_t75" style="width:32.25pt;height:18.75pt" o:ole="">
            <v:imagedata r:id="rId78" o:title=""/>
          </v:shape>
          <o:OLEObject Type="Embed" ProgID="Equation.3" ShapeID="_x0000_i1046" DrawAspect="Content" ObjectID="_1528523102" r:id="rId79"/>
        </w:object>
      </w:r>
      <w:r w:rsidRPr="00916E27">
        <w:rPr>
          <w:rFonts w:ascii="Times New Roman" w:eastAsia="DejaVu Sans" w:hAnsi="Times New Roman" w:cs="Times New Roman"/>
          <w:kern w:val="1"/>
          <w:sz w:val="28"/>
          <w:szCs w:val="28"/>
          <w:lang w:eastAsia="zh-CN" w:bidi="fa-IR"/>
        </w:rPr>
        <w:t xml:space="preserve">. Генерация потоков происходит по </w:t>
      </w:r>
      <w:r>
        <w:rPr>
          <w:rFonts w:ascii="Times New Roman" w:eastAsia="DejaVu Sans" w:hAnsi="Times New Roman" w:cs="Times New Roman"/>
          <w:kern w:val="1"/>
          <w:sz w:val="28"/>
          <w:szCs w:val="28"/>
          <w:lang w:eastAsia="zh-CN" w:bidi="fa-IR"/>
        </w:rPr>
        <w:t>показательному</w:t>
      </w:r>
      <w:r w:rsidRPr="00916E27">
        <w:rPr>
          <w:rFonts w:ascii="Times New Roman" w:eastAsia="DejaVu Sans" w:hAnsi="Times New Roman" w:cs="Times New Roman"/>
          <w:kern w:val="1"/>
          <w:sz w:val="28"/>
          <w:szCs w:val="28"/>
          <w:lang w:eastAsia="zh-CN" w:bidi="fa-IR"/>
        </w:rPr>
        <w:t xml:space="preserve"> закону</w:t>
      </w:r>
      <w:r>
        <w:rPr>
          <w:rFonts w:ascii="Times New Roman" w:eastAsia="DejaVu Sans" w:hAnsi="Times New Roman" w:cs="Times New Roman"/>
          <w:kern w:val="1"/>
          <w:sz w:val="28"/>
          <w:szCs w:val="28"/>
          <w:lang w:eastAsia="zh-CN" w:bidi="fa-IR"/>
        </w:rPr>
        <w:t xml:space="preserve"> распределения</w:t>
      </w:r>
      <w:r w:rsidRPr="00916E27">
        <w:rPr>
          <w:rFonts w:ascii="Times New Roman" w:eastAsia="DejaVu Sans" w:hAnsi="Times New Roman" w:cs="Times New Roman"/>
          <w:kern w:val="1"/>
          <w:sz w:val="28"/>
          <w:szCs w:val="28"/>
          <w:lang w:eastAsia="zh-CN" w:bidi="fa-IR"/>
        </w:rPr>
        <w:t>. Для обоих методов длина интервала времени цикла светофора фиксирована и равна 240 секунд. Интервал моделирования потоков и работы светофор равен примерно 3 часа. Для фиксированной модели задана статическая карта совместимости, а для адаптивной модели карта совместимости определяется динамически в начале каждого цикла светофора.</w:t>
      </w:r>
      <w:r>
        <w:rPr>
          <w:rFonts w:ascii="Times New Roman" w:eastAsia="DejaVu Sans" w:hAnsi="Times New Roman" w:cs="Times New Roman"/>
          <w:kern w:val="1"/>
          <w:sz w:val="28"/>
          <w:szCs w:val="28"/>
          <w:lang w:eastAsia="zh-CN" w:bidi="fa-IR"/>
        </w:rPr>
        <w:t xml:space="preserve"> На рисунке 27 </w:t>
      </w:r>
      <w:r w:rsidRPr="00916E27">
        <w:rPr>
          <w:rFonts w:ascii="Times New Roman" w:eastAsia="DejaVu Sans" w:hAnsi="Times New Roman" w:cs="Times New Roman"/>
          <w:kern w:val="1"/>
          <w:sz w:val="28"/>
          <w:szCs w:val="28"/>
          <w:lang w:eastAsia="zh-CN" w:bidi="hi-IN"/>
        </w:rPr>
        <w:t xml:space="preserve">синяя и красная линия соответствуют адаптивной и фиксированной модели соответственно. </w:t>
      </w:r>
      <w:r>
        <w:rPr>
          <w:rFonts w:ascii="Times New Roman" w:eastAsia="DejaVu Sans" w:hAnsi="Times New Roman" w:cs="Times New Roman"/>
          <w:kern w:val="1"/>
          <w:sz w:val="28"/>
          <w:szCs w:val="28"/>
          <w:lang w:eastAsia="zh-CN" w:bidi="hi-IN"/>
        </w:rPr>
        <w:t xml:space="preserve">Были выбраны следующие критерии для </w:t>
      </w:r>
      <w:r w:rsidRPr="00916E27">
        <w:rPr>
          <w:rFonts w:ascii="Times New Roman" w:eastAsia="DejaVu Sans" w:hAnsi="Times New Roman" w:cs="Times New Roman"/>
          <w:kern w:val="1"/>
          <w:sz w:val="28"/>
          <w:szCs w:val="28"/>
          <w:lang w:eastAsia="zh-CN" w:bidi="hi-IN"/>
        </w:rPr>
        <w:t>сравнения:</w:t>
      </w:r>
    </w:p>
    <w:p w:rsidR="00916E27" w:rsidRPr="00916E27" w:rsidRDefault="00916E27" w:rsidP="00916E27">
      <w:pPr>
        <w:widowControl w:val="0"/>
        <w:suppressAutoHyphens/>
        <w:spacing w:before="48" w:after="0" w:line="360" w:lineRule="auto"/>
        <w:ind w:firstLine="397"/>
        <w:jc w:val="both"/>
        <w:rPr>
          <w:rFonts w:ascii="Times New Roman" w:eastAsia="DejaVu Sans" w:hAnsi="Times New Roman" w:cs="Times New Roman"/>
          <w:kern w:val="1"/>
          <w:sz w:val="28"/>
          <w:szCs w:val="28"/>
          <w:lang w:eastAsia="zh-CN" w:bidi="hi-IN"/>
        </w:rPr>
      </w:pPr>
      <w:r w:rsidRPr="00916E27">
        <w:rPr>
          <w:rFonts w:ascii="Times New Roman" w:eastAsia="DejaVu Sans" w:hAnsi="Times New Roman" w:cs="Times New Roman"/>
          <w:bCs/>
          <w:kern w:val="1"/>
          <w:sz w:val="28"/>
          <w:szCs w:val="28"/>
          <w:lang w:val="en-US" w:eastAsia="zh-CN" w:bidi="hi-IN"/>
        </w:rPr>
        <w:t>Mean</w:t>
      </w:r>
      <w:r w:rsidRPr="00916E27">
        <w:rPr>
          <w:rFonts w:ascii="Times New Roman" w:eastAsia="DejaVu Sans" w:hAnsi="Times New Roman" w:cs="Times New Roman"/>
          <w:bCs/>
          <w:kern w:val="1"/>
          <w:sz w:val="28"/>
          <w:szCs w:val="28"/>
          <w:lang w:eastAsia="zh-CN" w:bidi="hi-IN"/>
        </w:rPr>
        <w:t xml:space="preserve"> </w:t>
      </w:r>
      <w:r w:rsidRPr="00916E27">
        <w:rPr>
          <w:rFonts w:ascii="Times New Roman" w:eastAsia="DejaVu Sans" w:hAnsi="Times New Roman" w:cs="Times New Roman"/>
          <w:bCs/>
          <w:kern w:val="1"/>
          <w:sz w:val="28"/>
          <w:szCs w:val="28"/>
          <w:lang w:val="en-US" w:eastAsia="zh-CN" w:bidi="hi-IN"/>
        </w:rPr>
        <w:t>out</w:t>
      </w:r>
      <w:r w:rsidRPr="00916E27">
        <w:rPr>
          <w:rFonts w:ascii="Times New Roman" w:eastAsia="DejaVu Sans" w:hAnsi="Times New Roman" w:cs="Times New Roman"/>
          <w:bCs/>
          <w:kern w:val="1"/>
          <w:sz w:val="28"/>
          <w:szCs w:val="28"/>
          <w:lang w:eastAsia="zh-CN" w:bidi="hi-IN"/>
        </w:rPr>
        <w:t xml:space="preserve"> </w:t>
      </w:r>
      <w:r w:rsidRPr="00916E27">
        <w:rPr>
          <w:rFonts w:ascii="Times New Roman" w:eastAsia="DejaVu Sans" w:hAnsi="Times New Roman" w:cs="Times New Roman"/>
          <w:bCs/>
          <w:kern w:val="1"/>
          <w:sz w:val="28"/>
          <w:szCs w:val="28"/>
          <w:lang w:val="en-US" w:eastAsia="zh-CN" w:bidi="hi-IN"/>
        </w:rPr>
        <w:t>per</w:t>
      </w:r>
      <w:r w:rsidRPr="00916E27">
        <w:rPr>
          <w:rFonts w:ascii="Times New Roman" w:eastAsia="DejaVu Sans" w:hAnsi="Times New Roman" w:cs="Times New Roman"/>
          <w:bCs/>
          <w:kern w:val="1"/>
          <w:sz w:val="28"/>
          <w:szCs w:val="28"/>
          <w:lang w:eastAsia="zh-CN" w:bidi="hi-IN"/>
        </w:rPr>
        <w:t xml:space="preserve"> </w:t>
      </w:r>
      <w:r w:rsidRPr="00916E27">
        <w:rPr>
          <w:rFonts w:ascii="Times New Roman" w:eastAsia="DejaVu Sans" w:hAnsi="Times New Roman" w:cs="Times New Roman"/>
          <w:bCs/>
          <w:kern w:val="1"/>
          <w:sz w:val="28"/>
          <w:szCs w:val="28"/>
          <w:lang w:val="en-US" w:eastAsia="zh-CN" w:bidi="hi-IN"/>
        </w:rPr>
        <w:t>cycle</w:t>
      </w:r>
      <w:r w:rsidRPr="00916E27">
        <w:rPr>
          <w:rFonts w:ascii="Times New Roman" w:eastAsia="DejaVu Sans" w:hAnsi="Times New Roman" w:cs="Times New Roman"/>
          <w:kern w:val="1"/>
          <w:sz w:val="28"/>
          <w:szCs w:val="28"/>
          <w:lang w:eastAsia="zh-CN" w:bidi="hi-IN"/>
        </w:rPr>
        <w:t xml:space="preserve"> – среднее число выходящих </w:t>
      </w:r>
      <w:r>
        <w:rPr>
          <w:rFonts w:ascii="Times New Roman" w:eastAsia="DejaVu Sans" w:hAnsi="Times New Roman" w:cs="Times New Roman"/>
          <w:kern w:val="1"/>
          <w:sz w:val="28"/>
          <w:szCs w:val="28"/>
          <w:lang w:eastAsia="zh-CN" w:bidi="hi-IN"/>
        </w:rPr>
        <w:t xml:space="preserve">АТС в одном цикле светофора, то </w:t>
      </w:r>
      <w:proofErr w:type="gramStart"/>
      <w:r>
        <w:rPr>
          <w:rFonts w:ascii="Times New Roman" w:eastAsia="DejaVu Sans" w:hAnsi="Times New Roman" w:cs="Times New Roman"/>
          <w:kern w:val="1"/>
          <w:sz w:val="28"/>
          <w:szCs w:val="28"/>
          <w:lang w:eastAsia="zh-CN" w:bidi="hi-IN"/>
        </w:rPr>
        <w:t xml:space="preserve">есть </w:t>
      </w:r>
      <w:proofErr w:type="gramEnd"/>
      <w:r w:rsidRPr="00916E27">
        <w:rPr>
          <w:rFonts w:ascii="Times New Roman" w:eastAsia="DejaVu Sans" w:hAnsi="Times New Roman" w:cs="Times New Roman"/>
          <w:kern w:val="1"/>
          <w:position w:val="-30"/>
          <w:sz w:val="28"/>
          <w:szCs w:val="28"/>
          <w:lang w:eastAsia="zh-CN" w:bidi="hi-IN"/>
        </w:rPr>
        <w:object w:dxaOrig="1080" w:dyaOrig="740">
          <v:shape id="_x0000_i1047" type="#_x0000_t75" style="width:54pt;height:36.75pt" o:ole="">
            <v:imagedata r:id="rId80" o:title=""/>
          </v:shape>
          <o:OLEObject Type="Embed" ProgID="Equation.3" ShapeID="_x0000_i1047" DrawAspect="Content" ObjectID="_1528523103" r:id="rId81"/>
        </w:object>
      </w:r>
      <w:r w:rsidRPr="00916E27">
        <w:rPr>
          <w:rFonts w:ascii="Times New Roman" w:eastAsia="DejaVu Sans" w:hAnsi="Times New Roman" w:cs="Times New Roman"/>
          <w:kern w:val="1"/>
          <w:sz w:val="28"/>
          <w:szCs w:val="28"/>
          <w:lang w:eastAsia="zh-CN" w:bidi="hi-IN"/>
        </w:rPr>
        <w:t xml:space="preserve">, где </w:t>
      </w:r>
      <w:r w:rsidRPr="00916E27">
        <w:rPr>
          <w:rFonts w:ascii="Times New Roman" w:eastAsia="DejaVu Sans" w:hAnsi="Times New Roman" w:cs="Times New Roman"/>
          <w:kern w:val="1"/>
          <w:position w:val="-12"/>
          <w:sz w:val="28"/>
          <w:szCs w:val="28"/>
          <w:lang w:eastAsia="zh-CN" w:bidi="hi-IN"/>
        </w:rPr>
        <w:object w:dxaOrig="480" w:dyaOrig="380">
          <v:shape id="_x0000_i1048" type="#_x0000_t75" style="width:24pt;height:18.75pt" o:ole="">
            <v:imagedata r:id="rId82" o:title=""/>
          </v:shape>
          <o:OLEObject Type="Embed" ProgID="Equation.3" ShapeID="_x0000_i1048" DrawAspect="Content" ObjectID="_1528523104" r:id="rId83"/>
        </w:object>
      </w:r>
      <w:r w:rsidRPr="00916E27">
        <w:rPr>
          <w:rFonts w:ascii="Times New Roman" w:eastAsia="DejaVu Sans" w:hAnsi="Times New Roman" w:cs="Times New Roman"/>
          <w:i/>
          <w:kern w:val="1"/>
          <w:sz w:val="28"/>
          <w:szCs w:val="28"/>
          <w:lang w:eastAsia="zh-CN" w:bidi="hi-IN"/>
        </w:rPr>
        <w:t>-</w:t>
      </w:r>
      <w:r w:rsidRPr="00916E27">
        <w:rPr>
          <w:rFonts w:ascii="Times New Roman" w:eastAsia="DejaVu Sans" w:hAnsi="Times New Roman" w:cs="Times New Roman"/>
          <w:kern w:val="1"/>
          <w:sz w:val="28"/>
          <w:szCs w:val="28"/>
          <w:lang w:eastAsia="zh-CN" w:bidi="hi-IN"/>
        </w:rPr>
        <w:t xml:space="preserve"> число выходящих АТС </w:t>
      </w:r>
      <w:proofErr w:type="spellStart"/>
      <w:r w:rsidRPr="00916E27">
        <w:rPr>
          <w:rFonts w:ascii="Times New Roman" w:eastAsia="DejaVu Sans" w:hAnsi="Times New Roman" w:cs="Times New Roman"/>
          <w:i/>
          <w:kern w:val="1"/>
          <w:sz w:val="28"/>
          <w:szCs w:val="28"/>
          <w:lang w:val="en-US" w:eastAsia="zh-CN" w:bidi="hi-IN"/>
        </w:rPr>
        <w:t>i</w:t>
      </w:r>
      <w:proofErr w:type="spellEnd"/>
      <w:r w:rsidRPr="00916E27">
        <w:rPr>
          <w:rFonts w:ascii="Times New Roman" w:eastAsia="DejaVu Sans" w:hAnsi="Times New Roman" w:cs="Times New Roman"/>
          <w:i/>
          <w:kern w:val="1"/>
          <w:sz w:val="28"/>
          <w:szCs w:val="28"/>
          <w:lang w:eastAsia="zh-CN" w:bidi="hi-IN"/>
        </w:rPr>
        <w:t>-</w:t>
      </w:r>
      <w:r w:rsidRPr="00916E27">
        <w:rPr>
          <w:rFonts w:ascii="Times New Roman" w:eastAsia="DejaVu Sans" w:hAnsi="Times New Roman" w:cs="Times New Roman"/>
          <w:kern w:val="1"/>
          <w:sz w:val="28"/>
          <w:szCs w:val="28"/>
          <w:lang w:eastAsia="zh-CN" w:bidi="hi-IN"/>
        </w:rPr>
        <w:t xml:space="preserve">ой </w:t>
      </w:r>
      <w:r w:rsidRPr="00916E27">
        <w:rPr>
          <w:rFonts w:ascii="Times New Roman" w:eastAsia="DejaVu Sans" w:hAnsi="Times New Roman" w:cs="Times New Roman"/>
          <w:kern w:val="1"/>
          <w:sz w:val="28"/>
          <w:szCs w:val="28"/>
          <w:lang w:eastAsia="zh-CN" w:bidi="fa-IR"/>
        </w:rPr>
        <w:t>полосы</w:t>
      </w:r>
      <w:r w:rsidRPr="00916E27">
        <w:rPr>
          <w:rFonts w:ascii="Times New Roman" w:eastAsia="DejaVu Sans" w:hAnsi="Times New Roman" w:cs="Times New Roman"/>
          <w:kern w:val="1"/>
          <w:sz w:val="28"/>
          <w:szCs w:val="28"/>
          <w:lang w:eastAsia="zh-CN" w:bidi="hi-IN"/>
        </w:rPr>
        <w:t xml:space="preserve"> из перекрестки и </w:t>
      </w:r>
      <w:r w:rsidRPr="00916E27">
        <w:rPr>
          <w:rFonts w:ascii="Times New Roman" w:eastAsia="DejaVu Sans" w:hAnsi="Times New Roman" w:cs="Times New Roman"/>
          <w:kern w:val="1"/>
          <w:position w:val="-4"/>
          <w:sz w:val="28"/>
          <w:szCs w:val="28"/>
          <w:lang w:eastAsia="zh-CN" w:bidi="hi-IN"/>
        </w:rPr>
        <w:object w:dxaOrig="220" w:dyaOrig="260">
          <v:shape id="_x0000_i1049" type="#_x0000_t75" style="width:11.25pt;height:12.75pt" o:ole="">
            <v:imagedata r:id="rId84" o:title=""/>
          </v:shape>
          <o:OLEObject Type="Embed" ProgID="Equation.3" ShapeID="_x0000_i1049" DrawAspect="Content" ObjectID="_1528523105" r:id="rId85"/>
        </w:object>
      </w:r>
      <w:r w:rsidRPr="00916E27">
        <w:rPr>
          <w:rFonts w:ascii="Times New Roman" w:eastAsia="DejaVu Sans" w:hAnsi="Times New Roman" w:cs="Times New Roman"/>
          <w:kern w:val="1"/>
          <w:sz w:val="28"/>
          <w:szCs w:val="28"/>
          <w:lang w:eastAsia="zh-CN" w:bidi="hi-IN"/>
        </w:rPr>
        <w:t xml:space="preserve"> </w:t>
      </w:r>
      <w:r w:rsidRPr="00916E27">
        <w:rPr>
          <w:rFonts w:ascii="Times New Roman" w:eastAsia="DejaVu Sans" w:hAnsi="Times New Roman" w:cs="Times New Roman"/>
          <w:kern w:val="1"/>
          <w:sz w:val="28"/>
          <w:szCs w:val="28"/>
          <w:lang w:eastAsia="zh-CN" w:bidi="fa-IR"/>
        </w:rPr>
        <w:t>–</w:t>
      </w:r>
      <w:r w:rsidRPr="00916E27">
        <w:rPr>
          <w:rFonts w:ascii="Times New Roman" w:eastAsia="DejaVu Sans" w:hAnsi="Times New Roman" w:cs="Times New Roman"/>
          <w:kern w:val="1"/>
          <w:sz w:val="28"/>
          <w:szCs w:val="28"/>
          <w:lang w:eastAsia="zh-CN" w:bidi="hi-IN"/>
        </w:rPr>
        <w:t xml:space="preserve"> длина интервал одного цикла.</w:t>
      </w:r>
    </w:p>
    <w:p w:rsidR="00916E27" w:rsidRPr="00916E27" w:rsidRDefault="00916E27" w:rsidP="00916E27">
      <w:pPr>
        <w:widowControl w:val="0"/>
        <w:suppressAutoHyphens/>
        <w:spacing w:before="48" w:after="0" w:line="360" w:lineRule="auto"/>
        <w:ind w:firstLine="397"/>
        <w:jc w:val="both"/>
        <w:rPr>
          <w:rFonts w:ascii="Times New Roman" w:eastAsia="DejaVu Sans" w:hAnsi="Times New Roman" w:cs="Times New Roman"/>
          <w:kern w:val="1"/>
          <w:sz w:val="28"/>
          <w:szCs w:val="28"/>
          <w:lang w:eastAsia="zh-CN" w:bidi="hi-IN"/>
        </w:rPr>
      </w:pPr>
      <w:proofErr w:type="gramStart"/>
      <w:r w:rsidRPr="00916E27">
        <w:rPr>
          <w:rFonts w:ascii="Times New Roman" w:eastAsia="DejaVu Sans" w:hAnsi="Times New Roman" w:cs="Times New Roman"/>
          <w:bCs/>
          <w:kern w:val="1"/>
          <w:sz w:val="28"/>
          <w:szCs w:val="28"/>
          <w:lang w:val="en-US" w:eastAsia="zh-CN" w:bidi="hi-IN"/>
        </w:rPr>
        <w:t>Total</w:t>
      </w:r>
      <w:r w:rsidRPr="00916E27">
        <w:rPr>
          <w:rFonts w:ascii="Times New Roman" w:eastAsia="DejaVu Sans" w:hAnsi="Times New Roman" w:cs="Times New Roman"/>
          <w:bCs/>
          <w:kern w:val="1"/>
          <w:sz w:val="28"/>
          <w:szCs w:val="28"/>
          <w:lang w:eastAsia="zh-CN" w:bidi="hi-IN"/>
        </w:rPr>
        <w:t xml:space="preserve"> </w:t>
      </w:r>
      <w:r w:rsidRPr="00916E27">
        <w:rPr>
          <w:rFonts w:ascii="Times New Roman" w:eastAsia="DejaVu Sans" w:hAnsi="Times New Roman" w:cs="Times New Roman"/>
          <w:bCs/>
          <w:kern w:val="1"/>
          <w:sz w:val="28"/>
          <w:szCs w:val="28"/>
          <w:lang w:val="en-US" w:eastAsia="zh-CN" w:bidi="hi-IN"/>
        </w:rPr>
        <w:t>refusal</w:t>
      </w:r>
      <w:r w:rsidRPr="00916E27">
        <w:rPr>
          <w:rFonts w:ascii="Times New Roman" w:eastAsia="DejaVu Sans" w:hAnsi="Times New Roman" w:cs="Times New Roman"/>
          <w:kern w:val="1"/>
          <w:sz w:val="28"/>
          <w:szCs w:val="28"/>
          <w:lang w:eastAsia="zh-CN" w:bidi="hi-IN"/>
        </w:rPr>
        <w:t xml:space="preserve"> – </w:t>
      </w:r>
      <w:r>
        <w:rPr>
          <w:rFonts w:ascii="Times New Roman" w:eastAsia="DejaVu Sans" w:hAnsi="Times New Roman" w:cs="Times New Roman"/>
          <w:kern w:val="1"/>
          <w:sz w:val="28"/>
          <w:szCs w:val="28"/>
          <w:lang w:eastAsia="zh-CN" w:bidi="hi-IN"/>
        </w:rPr>
        <w:t>сумма отказав всех полос, то есть</w:t>
      </w:r>
      <w:r w:rsidRPr="00916E27">
        <w:rPr>
          <w:rFonts w:ascii="Times New Roman" w:eastAsia="DejaVu Sans" w:hAnsi="Times New Roman" w:cs="Times New Roman"/>
          <w:kern w:val="1"/>
          <w:sz w:val="28"/>
          <w:szCs w:val="28"/>
          <w:lang w:eastAsia="zh-CN" w:bidi="hi-IN"/>
        </w:rPr>
        <w:t xml:space="preserve"> число сгенерированных АТС,</w:t>
      </w:r>
      <w:r>
        <w:rPr>
          <w:rFonts w:ascii="Times New Roman" w:eastAsia="DejaVu Sans" w:hAnsi="Times New Roman" w:cs="Times New Roman"/>
          <w:kern w:val="1"/>
          <w:sz w:val="28"/>
          <w:szCs w:val="28"/>
          <w:lang w:eastAsia="zh-CN" w:bidi="hi-IN"/>
        </w:rPr>
        <w:t xml:space="preserve"> </w:t>
      </w:r>
      <w:r w:rsidRPr="00916E27">
        <w:rPr>
          <w:rFonts w:ascii="Times New Roman" w:eastAsia="DejaVu Sans" w:hAnsi="Times New Roman" w:cs="Times New Roman"/>
          <w:kern w:val="1"/>
          <w:sz w:val="28"/>
          <w:szCs w:val="28"/>
          <w:lang w:eastAsia="zh-CN" w:bidi="hi-IN"/>
        </w:rPr>
        <w:t>которые не могут поехать на соответствующую полосу из-за</w:t>
      </w:r>
      <w:r>
        <w:rPr>
          <w:rFonts w:ascii="Times New Roman" w:eastAsia="DejaVu Sans" w:hAnsi="Times New Roman" w:cs="Times New Roman"/>
          <w:kern w:val="1"/>
          <w:sz w:val="28"/>
          <w:szCs w:val="28"/>
          <w:lang w:eastAsia="zh-CN" w:bidi="hi-IN"/>
        </w:rPr>
        <w:t xml:space="preserve"> отсутствия</w:t>
      </w:r>
      <w:r w:rsidRPr="00916E27">
        <w:rPr>
          <w:rFonts w:ascii="Times New Roman" w:eastAsia="DejaVu Sans" w:hAnsi="Times New Roman" w:cs="Times New Roman"/>
          <w:kern w:val="1"/>
          <w:sz w:val="28"/>
          <w:szCs w:val="28"/>
          <w:lang w:eastAsia="zh-CN" w:bidi="hi-IN"/>
        </w:rPr>
        <w:t xml:space="preserve"> места</w:t>
      </w:r>
      <w:r>
        <w:rPr>
          <w:rFonts w:ascii="Times New Roman" w:eastAsia="DejaVu Sans" w:hAnsi="Times New Roman" w:cs="Times New Roman"/>
          <w:kern w:val="1"/>
          <w:sz w:val="28"/>
          <w:szCs w:val="28"/>
          <w:lang w:eastAsia="zh-CN" w:bidi="hi-IN"/>
        </w:rPr>
        <w:t xml:space="preserve"> для движения вперед</w:t>
      </w:r>
      <w:r w:rsidRPr="00916E27">
        <w:rPr>
          <w:rFonts w:ascii="Times New Roman" w:eastAsia="DejaVu Sans" w:hAnsi="Times New Roman" w:cs="Times New Roman"/>
          <w:kern w:val="1"/>
          <w:sz w:val="28"/>
          <w:szCs w:val="28"/>
          <w:lang w:eastAsia="zh-CN" w:bidi="hi-IN"/>
        </w:rPr>
        <w:t>.</w:t>
      </w:r>
      <w:proofErr w:type="gramEnd"/>
      <w:r w:rsidRPr="00916E27">
        <w:rPr>
          <w:rFonts w:ascii="Times New Roman" w:eastAsia="DejaVu Sans" w:hAnsi="Times New Roman" w:cs="Times New Roman"/>
          <w:kern w:val="1"/>
          <w:sz w:val="28"/>
          <w:szCs w:val="28"/>
          <w:lang w:eastAsia="zh-CN" w:bidi="hi-IN"/>
        </w:rPr>
        <w:t xml:space="preserve"> </w:t>
      </w:r>
    </w:p>
    <w:p w:rsidR="00916E27" w:rsidRPr="00916E27" w:rsidRDefault="00916E27" w:rsidP="00916E27">
      <w:pPr>
        <w:widowControl w:val="0"/>
        <w:suppressAutoHyphens/>
        <w:spacing w:before="48" w:after="0" w:line="360" w:lineRule="auto"/>
        <w:ind w:firstLine="397"/>
        <w:jc w:val="center"/>
        <w:rPr>
          <w:rFonts w:ascii="Times New Roman" w:eastAsia="DejaVu Sans" w:hAnsi="Times New Roman" w:cs="Times New Roman"/>
          <w:kern w:val="1"/>
          <w:sz w:val="28"/>
          <w:szCs w:val="28"/>
          <w:lang w:eastAsia="zh-CN" w:bidi="hi-IN"/>
        </w:rPr>
      </w:pPr>
      <w:r>
        <w:rPr>
          <w:rFonts w:ascii="Times New Roman" w:eastAsia="DejaVu Sans" w:hAnsi="Times New Roman" w:cs="Times New Roman"/>
          <w:noProof/>
          <w:kern w:val="1"/>
          <w:sz w:val="28"/>
          <w:szCs w:val="28"/>
          <w:lang w:eastAsia="ru-RU"/>
        </w:rPr>
        <w:drawing>
          <wp:inline distT="0" distB="0" distL="0" distR="0">
            <wp:extent cx="3276600" cy="28098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76600" cy="2809875"/>
                    </a:xfrm>
                    <a:prstGeom prst="rect">
                      <a:avLst/>
                    </a:prstGeom>
                    <a:noFill/>
                    <a:ln>
                      <a:noFill/>
                    </a:ln>
                  </pic:spPr>
                </pic:pic>
              </a:graphicData>
            </a:graphic>
          </wp:inline>
        </w:drawing>
      </w:r>
    </w:p>
    <w:p w:rsidR="00916E27" w:rsidRDefault="00916E27" w:rsidP="00916E27">
      <w:pPr>
        <w:pStyle w:val="aff3"/>
        <w:rPr>
          <w:lang w:eastAsia="zh-CN" w:bidi="hi-IN"/>
        </w:rPr>
      </w:pPr>
      <w:r>
        <w:rPr>
          <w:lang w:eastAsia="zh-CN" w:bidi="hi-IN"/>
        </w:rPr>
        <w:t xml:space="preserve">Рисунок 27 </w:t>
      </w:r>
      <w:r w:rsidRPr="00916E27">
        <w:rPr>
          <w:lang w:eastAsia="zh-CN" w:bidi="fa-IR"/>
        </w:rPr>
        <w:t>–</w:t>
      </w:r>
      <w:r>
        <w:rPr>
          <w:lang w:eastAsia="zh-CN" w:bidi="hi-IN"/>
        </w:rPr>
        <w:t xml:space="preserve"> </w:t>
      </w:r>
      <w:r w:rsidRPr="00916E27">
        <w:rPr>
          <w:lang w:eastAsia="zh-CN" w:bidi="hi-IN"/>
        </w:rPr>
        <w:t>График среднего числа выходя</w:t>
      </w:r>
      <w:r>
        <w:rPr>
          <w:lang w:eastAsia="zh-CN" w:bidi="hi-IN"/>
        </w:rPr>
        <w:t>щих АТС в одном цикле светофора</w:t>
      </w:r>
    </w:p>
    <w:p w:rsidR="00916E27" w:rsidRPr="00916E27" w:rsidRDefault="00916E27" w:rsidP="00916E27">
      <w:pPr>
        <w:widowControl w:val="0"/>
        <w:suppressAutoHyphens/>
        <w:spacing w:before="48" w:after="0" w:line="360" w:lineRule="auto"/>
        <w:ind w:firstLine="397"/>
        <w:jc w:val="both"/>
        <w:rPr>
          <w:rFonts w:ascii="Times New Roman" w:eastAsia="DejaVu Sans" w:hAnsi="Times New Roman" w:cs="Times New Roman"/>
          <w:kern w:val="1"/>
          <w:sz w:val="28"/>
          <w:szCs w:val="28"/>
          <w:lang w:eastAsia="zh-CN" w:bidi="hi-IN"/>
        </w:rPr>
      </w:pPr>
      <w:r>
        <w:rPr>
          <w:rFonts w:ascii="Times New Roman" w:eastAsia="DejaVu Sans" w:hAnsi="Times New Roman" w:cs="Times New Roman"/>
          <w:kern w:val="1"/>
          <w:sz w:val="28"/>
          <w:szCs w:val="28"/>
          <w:lang w:eastAsia="zh-CN" w:bidi="hi-IN"/>
        </w:rPr>
        <w:lastRenderedPageBreak/>
        <w:t>Зеленая</w:t>
      </w:r>
      <w:r w:rsidRPr="00916E27">
        <w:rPr>
          <w:rFonts w:ascii="Times New Roman" w:eastAsia="DejaVu Sans" w:hAnsi="Times New Roman" w:cs="Times New Roman"/>
          <w:kern w:val="1"/>
          <w:sz w:val="28"/>
          <w:szCs w:val="28"/>
          <w:lang w:eastAsia="zh-CN" w:bidi="hi-IN"/>
        </w:rPr>
        <w:t xml:space="preserve"> линия соответствует числу сгенерированных</w:t>
      </w:r>
      <w:r>
        <w:rPr>
          <w:rFonts w:ascii="Times New Roman" w:eastAsia="DejaVu Sans" w:hAnsi="Times New Roman" w:cs="Times New Roman"/>
          <w:kern w:val="1"/>
          <w:sz w:val="28"/>
          <w:szCs w:val="28"/>
          <w:lang w:eastAsia="zh-CN" w:bidi="hi-IN"/>
        </w:rPr>
        <w:t xml:space="preserve"> АТС в каждую секунду, то есть</w:t>
      </w:r>
      <w:r w:rsidRPr="00916E27">
        <w:rPr>
          <w:rFonts w:ascii="Times New Roman" w:eastAsia="DejaVu Sans" w:hAnsi="Times New Roman" w:cs="Times New Roman"/>
          <w:kern w:val="1"/>
          <w:sz w:val="28"/>
          <w:szCs w:val="28"/>
          <w:lang w:eastAsia="zh-CN" w:bidi="hi-IN"/>
        </w:rPr>
        <w:t xml:space="preserve"> </w:t>
      </w:r>
      <w:r w:rsidRPr="00916E27">
        <w:rPr>
          <w:rFonts w:ascii="Times New Roman" w:eastAsia="DejaVu Sans" w:hAnsi="Times New Roman" w:cs="Times New Roman"/>
          <w:kern w:val="1"/>
          <w:position w:val="-30"/>
          <w:sz w:val="28"/>
          <w:szCs w:val="28"/>
          <w:lang w:eastAsia="zh-CN" w:bidi="hi-IN"/>
        </w:rPr>
        <w:object w:dxaOrig="620" w:dyaOrig="740">
          <v:shape id="_x0000_i1050" type="#_x0000_t75" style="width:30.75pt;height:36.75pt" o:ole="">
            <v:imagedata r:id="rId87" o:title=""/>
          </v:shape>
          <o:OLEObject Type="Embed" ProgID="Equation.3" ShapeID="_x0000_i1050" DrawAspect="Content" ObjectID="_1528523106" r:id="rId88"/>
        </w:object>
      </w:r>
      <w:r w:rsidRPr="00916E27">
        <w:rPr>
          <w:rFonts w:ascii="Times New Roman" w:eastAsia="DejaVu Sans" w:hAnsi="Times New Roman" w:cs="Times New Roman"/>
          <w:kern w:val="1"/>
          <w:sz w:val="28"/>
          <w:szCs w:val="28"/>
          <w:lang w:eastAsia="zh-CN" w:bidi="hi-IN"/>
        </w:rPr>
        <w:t xml:space="preserve">, где </w:t>
      </w:r>
      <w:r w:rsidRPr="00916E27">
        <w:rPr>
          <w:rFonts w:ascii="Times New Roman" w:eastAsia="DejaVu Sans" w:hAnsi="Times New Roman" w:cs="Times New Roman"/>
          <w:kern w:val="1"/>
          <w:position w:val="-12"/>
          <w:sz w:val="28"/>
          <w:szCs w:val="28"/>
          <w:lang w:eastAsia="zh-CN" w:bidi="hi-IN"/>
        </w:rPr>
        <w:object w:dxaOrig="279" w:dyaOrig="380">
          <v:shape id="_x0000_i1051" type="#_x0000_t75" style="width:14.25pt;height:18.75pt" o:ole="">
            <v:imagedata r:id="rId89" o:title=""/>
          </v:shape>
          <o:OLEObject Type="Embed" ProgID="Equation.3" ShapeID="_x0000_i1051" DrawAspect="Content" ObjectID="_1528523107" r:id="rId90"/>
        </w:object>
      </w:r>
      <w:r w:rsidRPr="00916E27">
        <w:rPr>
          <w:rFonts w:ascii="Times New Roman" w:eastAsia="DejaVu Sans" w:hAnsi="Times New Roman" w:cs="Times New Roman"/>
          <w:kern w:val="1"/>
          <w:sz w:val="28"/>
          <w:szCs w:val="28"/>
          <w:lang w:eastAsia="zh-CN" w:bidi="fa-IR"/>
        </w:rPr>
        <w:t>–</w:t>
      </w:r>
      <w:r w:rsidRPr="00916E27">
        <w:rPr>
          <w:rFonts w:ascii="Times New Roman" w:eastAsia="DejaVu Sans" w:hAnsi="Times New Roman" w:cs="Times New Roman"/>
          <w:kern w:val="1"/>
          <w:sz w:val="28"/>
          <w:szCs w:val="28"/>
          <w:lang w:eastAsia="zh-CN" w:bidi="hi-IN"/>
        </w:rPr>
        <w:t xml:space="preserve"> интенсивность входящего потока. Видно, что число выходящих АТС адаптивной модели не меньше фиксированного в среднем. </w:t>
      </w:r>
    </w:p>
    <w:p w:rsidR="00916E27" w:rsidRPr="00916E27" w:rsidRDefault="00916E27" w:rsidP="00916E27">
      <w:pPr>
        <w:widowControl w:val="0"/>
        <w:suppressAutoHyphens/>
        <w:spacing w:before="48" w:after="0" w:line="360" w:lineRule="auto"/>
        <w:ind w:firstLine="397"/>
        <w:jc w:val="center"/>
        <w:rPr>
          <w:rFonts w:ascii="Times New Roman" w:eastAsia="DejaVu Sans" w:hAnsi="Times New Roman" w:cs="Times New Roman"/>
          <w:kern w:val="1"/>
          <w:sz w:val="28"/>
          <w:szCs w:val="28"/>
          <w:lang w:eastAsia="zh-CN" w:bidi="hi-IN"/>
        </w:rPr>
      </w:pPr>
      <w:r>
        <w:rPr>
          <w:rFonts w:ascii="Times New Roman" w:eastAsia="DejaVu Sans" w:hAnsi="Times New Roman" w:cs="Times New Roman"/>
          <w:noProof/>
          <w:kern w:val="1"/>
          <w:sz w:val="28"/>
          <w:szCs w:val="28"/>
          <w:lang w:eastAsia="ru-RU"/>
        </w:rPr>
        <w:drawing>
          <wp:inline distT="0" distB="0" distL="0" distR="0">
            <wp:extent cx="3324225" cy="28384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9"/>
                    <pic:cNvPicPr>
                      <a:picLocks noChangeAspect="1" noChangeArrowheads="1"/>
                    </pic:cNvPicPr>
                  </pic:nvPicPr>
                  <pic:blipFill>
                    <a:blip r:embed="rId91">
                      <a:grayscl/>
                      <a:extLst>
                        <a:ext uri="{28A0092B-C50C-407E-A947-70E740481C1C}">
                          <a14:useLocalDpi xmlns:a14="http://schemas.microsoft.com/office/drawing/2010/main" val="0"/>
                        </a:ext>
                      </a:extLst>
                    </a:blip>
                    <a:srcRect/>
                    <a:stretch>
                      <a:fillRect/>
                    </a:stretch>
                  </pic:blipFill>
                  <pic:spPr bwMode="auto">
                    <a:xfrm>
                      <a:off x="0" y="0"/>
                      <a:ext cx="3324225" cy="2838450"/>
                    </a:xfrm>
                    <a:prstGeom prst="rect">
                      <a:avLst/>
                    </a:prstGeom>
                    <a:noFill/>
                    <a:ln>
                      <a:noFill/>
                    </a:ln>
                  </pic:spPr>
                </pic:pic>
              </a:graphicData>
            </a:graphic>
          </wp:inline>
        </w:drawing>
      </w:r>
    </w:p>
    <w:p w:rsidR="00916E27" w:rsidRPr="00916E27" w:rsidRDefault="00916E27" w:rsidP="00916E27">
      <w:pPr>
        <w:pStyle w:val="aff3"/>
        <w:rPr>
          <w:lang w:eastAsia="zh-CN" w:bidi="hi-IN"/>
        </w:rPr>
      </w:pPr>
      <w:r>
        <w:rPr>
          <w:lang w:eastAsia="zh-CN" w:bidi="hi-IN"/>
        </w:rPr>
        <w:t xml:space="preserve">Рисунок 28 </w:t>
      </w:r>
      <w:r w:rsidRPr="00916E27">
        <w:rPr>
          <w:lang w:eastAsia="zh-CN" w:bidi="fa-IR"/>
        </w:rPr>
        <w:t>–</w:t>
      </w:r>
      <w:r w:rsidRPr="00916E27">
        <w:rPr>
          <w:lang w:eastAsia="zh-CN" w:bidi="hi-IN"/>
        </w:rPr>
        <w:t xml:space="preserve"> График, изобра</w:t>
      </w:r>
      <w:r>
        <w:rPr>
          <w:lang w:eastAsia="zh-CN" w:bidi="hi-IN"/>
        </w:rPr>
        <w:t>жающий общее количество отказов</w:t>
      </w:r>
    </w:p>
    <w:p w:rsidR="00916E27" w:rsidRPr="00916E27" w:rsidRDefault="00916E27" w:rsidP="00916E27">
      <w:pPr>
        <w:widowControl w:val="0"/>
        <w:suppressAutoHyphens/>
        <w:spacing w:before="48" w:after="0" w:line="360" w:lineRule="auto"/>
        <w:ind w:firstLine="397"/>
        <w:jc w:val="both"/>
        <w:rPr>
          <w:rFonts w:ascii="Times New Roman" w:eastAsia="DejaVu Sans" w:hAnsi="Times New Roman" w:cs="Times New Roman"/>
          <w:kern w:val="1"/>
          <w:sz w:val="28"/>
          <w:szCs w:val="28"/>
          <w:lang w:eastAsia="zh-CN" w:bidi="hi-IN"/>
        </w:rPr>
      </w:pPr>
      <w:r w:rsidRPr="00916E27">
        <w:rPr>
          <w:rFonts w:ascii="Times New Roman" w:eastAsia="DejaVu Sans" w:hAnsi="Times New Roman" w:cs="Times New Roman"/>
          <w:kern w:val="1"/>
          <w:sz w:val="28"/>
          <w:szCs w:val="28"/>
          <w:lang w:eastAsia="zh-CN" w:bidi="hi-IN"/>
        </w:rPr>
        <w:t>Количест</w:t>
      </w:r>
      <w:r>
        <w:rPr>
          <w:rFonts w:ascii="Times New Roman" w:eastAsia="DejaVu Sans" w:hAnsi="Times New Roman" w:cs="Times New Roman"/>
          <w:kern w:val="1"/>
          <w:sz w:val="28"/>
          <w:szCs w:val="28"/>
          <w:lang w:eastAsia="zh-CN" w:bidi="hi-IN"/>
        </w:rPr>
        <w:t>во отказов является очень важным</w:t>
      </w:r>
      <w:r w:rsidRPr="00916E27">
        <w:rPr>
          <w:rFonts w:ascii="Times New Roman" w:eastAsia="DejaVu Sans" w:hAnsi="Times New Roman" w:cs="Times New Roman"/>
          <w:kern w:val="1"/>
          <w:sz w:val="28"/>
          <w:szCs w:val="28"/>
          <w:lang w:eastAsia="zh-CN" w:bidi="hi-IN"/>
        </w:rPr>
        <w:t xml:space="preserve"> критери</w:t>
      </w:r>
      <w:r>
        <w:rPr>
          <w:rFonts w:ascii="Times New Roman" w:eastAsia="DejaVu Sans" w:hAnsi="Times New Roman" w:cs="Times New Roman"/>
          <w:kern w:val="1"/>
          <w:sz w:val="28"/>
          <w:szCs w:val="28"/>
          <w:lang w:eastAsia="zh-CN" w:bidi="hi-IN"/>
        </w:rPr>
        <w:t>ем</w:t>
      </w:r>
      <w:r w:rsidRPr="00916E27">
        <w:rPr>
          <w:rFonts w:ascii="Times New Roman" w:eastAsia="DejaVu Sans" w:hAnsi="Times New Roman" w:cs="Times New Roman"/>
          <w:kern w:val="1"/>
          <w:sz w:val="28"/>
          <w:szCs w:val="28"/>
          <w:lang w:eastAsia="zh-CN" w:bidi="hi-IN"/>
        </w:rPr>
        <w:t xml:space="preserve"> при сравнении двух моделей, поскольку оно прямо отражает эффективность распределения времени между </w:t>
      </w:r>
      <w:r>
        <w:rPr>
          <w:rFonts w:ascii="Times New Roman" w:eastAsia="DejaVu Sans" w:hAnsi="Times New Roman" w:cs="Times New Roman"/>
          <w:kern w:val="1"/>
          <w:sz w:val="28"/>
          <w:szCs w:val="28"/>
          <w:lang w:eastAsia="zh-CN" w:bidi="hi-IN"/>
        </w:rPr>
        <w:t>светофорами. Как видно на рисунке 28</w:t>
      </w:r>
      <w:r w:rsidRPr="00916E27">
        <w:rPr>
          <w:rFonts w:ascii="Times New Roman" w:eastAsia="DejaVu Sans" w:hAnsi="Times New Roman" w:cs="Times New Roman"/>
          <w:kern w:val="1"/>
          <w:sz w:val="28"/>
          <w:szCs w:val="28"/>
          <w:lang w:eastAsia="zh-CN" w:bidi="hi-IN"/>
        </w:rPr>
        <w:t xml:space="preserve"> адаптивная модель показывает свою эффективность по сравнению с фиксированной </w:t>
      </w:r>
      <w:proofErr w:type="gramStart"/>
      <w:r w:rsidRPr="00916E27">
        <w:rPr>
          <w:rFonts w:ascii="Times New Roman" w:eastAsia="DejaVu Sans" w:hAnsi="Times New Roman" w:cs="Times New Roman"/>
          <w:kern w:val="1"/>
          <w:sz w:val="28"/>
          <w:szCs w:val="28"/>
          <w:lang w:eastAsia="zh-CN" w:bidi="hi-IN"/>
        </w:rPr>
        <w:t>моделью</w:t>
      </w:r>
      <w:proofErr w:type="gramEnd"/>
      <w:r>
        <w:rPr>
          <w:rFonts w:ascii="Times New Roman" w:eastAsia="DejaVu Sans" w:hAnsi="Times New Roman" w:cs="Times New Roman"/>
          <w:kern w:val="1"/>
          <w:sz w:val="28"/>
          <w:szCs w:val="28"/>
          <w:lang w:eastAsia="zh-CN" w:bidi="hi-IN"/>
        </w:rPr>
        <w:t xml:space="preserve"> </w:t>
      </w:r>
      <w:r w:rsidRPr="00916E27">
        <w:rPr>
          <w:rFonts w:ascii="Times New Roman" w:eastAsia="DejaVu Sans" w:hAnsi="Times New Roman" w:cs="Times New Roman"/>
          <w:kern w:val="1"/>
          <w:sz w:val="28"/>
          <w:szCs w:val="28"/>
          <w:lang w:eastAsia="zh-CN" w:bidi="hi-IN"/>
        </w:rPr>
        <w:t>особенно при динамическом изменении входящих параметров</w:t>
      </w:r>
      <w:r>
        <w:rPr>
          <w:rFonts w:ascii="Times New Roman" w:eastAsia="DejaVu Sans" w:hAnsi="Times New Roman" w:cs="Times New Roman"/>
          <w:kern w:val="1"/>
          <w:sz w:val="28"/>
          <w:szCs w:val="28"/>
          <w:lang w:eastAsia="zh-CN" w:bidi="hi-IN"/>
        </w:rPr>
        <w:t xml:space="preserve"> таких, как интенсивность входящего или выходящего</w:t>
      </w:r>
      <w:r w:rsidRPr="00916E27">
        <w:rPr>
          <w:rFonts w:ascii="Times New Roman" w:eastAsia="DejaVu Sans" w:hAnsi="Times New Roman" w:cs="Times New Roman"/>
          <w:kern w:val="1"/>
          <w:sz w:val="28"/>
          <w:szCs w:val="28"/>
          <w:lang w:eastAsia="zh-CN" w:bidi="hi-IN"/>
        </w:rPr>
        <w:t xml:space="preserve"> потоков. </w:t>
      </w:r>
    </w:p>
    <w:p w:rsidR="00916E27" w:rsidRDefault="00916E27" w:rsidP="00916E27">
      <w:pPr>
        <w:pStyle w:val="aff5"/>
        <w:sectPr w:rsidR="00916E27" w:rsidSect="00A82978">
          <w:footerReference w:type="default" r:id="rId92"/>
          <w:pgSz w:w="11906" w:h="16838" w:code="9"/>
          <w:pgMar w:top="1134" w:right="850" w:bottom="1134" w:left="1701" w:header="709" w:footer="709" w:gutter="0"/>
          <w:cols w:space="708"/>
          <w:docGrid w:linePitch="360"/>
        </w:sectPr>
      </w:pPr>
    </w:p>
    <w:p w:rsidR="00994C13" w:rsidRDefault="00994C13" w:rsidP="00994C13">
      <w:pPr>
        <w:pStyle w:val="afb"/>
        <w:spacing w:after="0"/>
      </w:pPr>
      <w:bookmarkStart w:id="36" w:name="_Toc454780529"/>
      <w:r>
        <w:lastRenderedPageBreak/>
        <w:t>Заключение</w:t>
      </w:r>
      <w:bookmarkEnd w:id="36"/>
    </w:p>
    <w:p w:rsidR="00304A6A" w:rsidRPr="00304A6A" w:rsidRDefault="00304A6A" w:rsidP="00304A6A">
      <w:pPr>
        <w:pStyle w:val="aff5"/>
      </w:pPr>
      <w:r w:rsidRPr="00304A6A">
        <w:t>В ходе работы представлены методы проектирования и оценки эффективности режимов регулирования на пересечениях. Особое внимание уделено параметрам транспортного потока, которые необходимы при проектировании режимов регулирования. Рассмотрены методики оценки эффективности регулируемых пересечений, а также программные продукты, применяемые при проектировании режимов регулирования.</w:t>
      </w:r>
    </w:p>
    <w:p w:rsidR="00304A6A" w:rsidRPr="00304A6A" w:rsidRDefault="00304A6A" w:rsidP="00304A6A">
      <w:pPr>
        <w:pStyle w:val="aff5"/>
      </w:pPr>
      <w:r w:rsidRPr="00304A6A">
        <w:t>Цель данной работы была поставлена следующим образом: разработать метод нахождения оптимальных параметров светофора для заданных значений интенсивности входных потоков на перекрестке. В ходе выполнения работы была разработана программа моделирования транспортных потоков, которая позволяет задавать входные параметры (размеры перекрестка, число полос движения, интенсивности движения автомобилей) и получать все необходимые выходные параметры.</w:t>
      </w:r>
    </w:p>
    <w:p w:rsidR="00571D3A" w:rsidRPr="00571D3A" w:rsidRDefault="00304A6A" w:rsidP="00304A6A">
      <w:pPr>
        <w:pStyle w:val="aff5"/>
        <w:rPr>
          <w:b/>
        </w:rPr>
      </w:pPr>
      <w:r w:rsidRPr="00304A6A">
        <w:t>Разработана математическая модель движения транспорта на регулируемом перекрестке. Подробно описаны принципы построения и функционирования имитационной модели движения потоков через регулируемые перекрестки. Получены соотношения для длительностей фаз светофоров в зависимости от плотностей потоков транспортных средств, обеспечивающие минимальные длины очередей или минимальное время задержки автомобилей на перекрестке.</w:t>
      </w:r>
    </w:p>
    <w:p w:rsidR="00090203" w:rsidRDefault="00090203">
      <w:pPr>
        <w:rPr>
          <w:rFonts w:ascii="Times New Roman" w:hAnsi="Times New Roman" w:cs="Times New Roman"/>
          <w:b/>
          <w:sz w:val="32"/>
          <w:szCs w:val="32"/>
        </w:rPr>
      </w:pPr>
      <w:r>
        <w:rPr>
          <w:rFonts w:ascii="Times New Roman" w:hAnsi="Times New Roman" w:cs="Times New Roman"/>
          <w:b/>
          <w:sz w:val="32"/>
          <w:szCs w:val="32"/>
        </w:rPr>
        <w:br w:type="page"/>
      </w:r>
    </w:p>
    <w:p w:rsidR="00FE4091" w:rsidRDefault="008F098D" w:rsidP="002558FE">
      <w:pPr>
        <w:pStyle w:val="afb"/>
      </w:pPr>
      <w:bookmarkStart w:id="37" w:name="_Toc454780530"/>
      <w:r w:rsidRPr="008F098D">
        <w:lastRenderedPageBreak/>
        <w:t>Список использованных источников</w:t>
      </w:r>
      <w:bookmarkEnd w:id="37"/>
    </w:p>
    <w:p w:rsidR="000E1BFC" w:rsidRPr="008330EB" w:rsidRDefault="000E1BFC" w:rsidP="008330EB">
      <w:pPr>
        <w:pStyle w:val="a6"/>
      </w:pPr>
      <w:proofErr w:type="spellStart"/>
      <w:r w:rsidRPr="008330EB">
        <w:t>Завалищин</w:t>
      </w:r>
      <w:proofErr w:type="spellEnd"/>
      <w:r w:rsidRPr="008330EB">
        <w:t xml:space="preserve"> Д.С. Исследование математической модели регулируемого перекрестка / Д.С. </w:t>
      </w:r>
      <w:proofErr w:type="spellStart"/>
      <w:r w:rsidRPr="008330EB">
        <w:t>Завалищин</w:t>
      </w:r>
      <w:proofErr w:type="spellEnd"/>
      <w:r w:rsidRPr="008330EB">
        <w:t xml:space="preserve">, Г.А. Тимофеева // Труды  Института математики и механики </w:t>
      </w:r>
      <w:proofErr w:type="spellStart"/>
      <w:r w:rsidRPr="008330EB">
        <w:t>УрО</w:t>
      </w:r>
      <w:proofErr w:type="spellEnd"/>
      <w:r w:rsidRPr="008330EB">
        <w:t xml:space="preserve"> РАН.  Екатеринбург: 2009. – Т. 15, № 4. – С. 108-119. </w:t>
      </w:r>
    </w:p>
    <w:p w:rsidR="000E1BFC" w:rsidRPr="008330EB" w:rsidRDefault="000E1BFC" w:rsidP="008330EB">
      <w:pPr>
        <w:pStyle w:val="a6"/>
      </w:pPr>
      <w:r w:rsidRPr="008330EB">
        <w:t>Семенов В. В. Смена парадигмы в теории транспортных потоков / В. В. Семенов // Институт прикладной математики им. М. В. Келдыша РАН. – Москва: 2006. – 32 с.</w:t>
      </w:r>
    </w:p>
    <w:p w:rsidR="000E1BFC" w:rsidRPr="008330EB" w:rsidRDefault="000E1BFC" w:rsidP="008330EB">
      <w:pPr>
        <w:pStyle w:val="a6"/>
      </w:pPr>
      <w:r w:rsidRPr="008330EB">
        <w:t xml:space="preserve">Краткое руководство по применению программы Светофор (версия 2.0.2) // Транспортная лаборатория </w:t>
      </w:r>
      <w:proofErr w:type="spellStart"/>
      <w:r w:rsidRPr="008330EB">
        <w:t>ИрГТУ</w:t>
      </w:r>
      <w:proofErr w:type="spellEnd"/>
      <w:proofErr w:type="gramStart"/>
      <w:r w:rsidRPr="008330EB">
        <w:t xml:space="preserve"> :</w:t>
      </w:r>
      <w:proofErr w:type="gramEnd"/>
      <w:r w:rsidRPr="008330EB">
        <w:t xml:space="preserve"> [сайт]. – URL:  </w:t>
      </w:r>
      <w:hyperlink r:id="rId93" w:history="1">
        <w:r w:rsidRPr="008330EB">
          <w:t>http://transport.istu.edu/downloads/manual_ampel2.pdf</w:t>
        </w:r>
      </w:hyperlink>
      <w:r w:rsidRPr="008330EB">
        <w:t xml:space="preserve"> (дата обращения 29.05.2016).</w:t>
      </w:r>
    </w:p>
    <w:p w:rsidR="000E1BFC" w:rsidRPr="008330EB" w:rsidRDefault="000E1BFC" w:rsidP="008330EB">
      <w:pPr>
        <w:pStyle w:val="a6"/>
      </w:pPr>
      <w:r w:rsidRPr="008330EB">
        <w:t>Швецов В.И. Основы моделирования транспортных потоков. / В.И. Швецов</w:t>
      </w:r>
      <w:proofErr w:type="gramStart"/>
      <w:r w:rsidRPr="008330EB">
        <w:t xml:space="preserve"> :</w:t>
      </w:r>
      <w:proofErr w:type="gramEnd"/>
      <w:r w:rsidRPr="008330EB">
        <w:t xml:space="preserve"> [сайт]. – URL: </w:t>
      </w:r>
      <w:hyperlink r:id="rId94" w:history="1">
        <w:r w:rsidRPr="008330EB">
          <w:t>http://www.isa.ru/transnet/intro/Intro.pdf</w:t>
        </w:r>
      </w:hyperlink>
      <w:r w:rsidRPr="008330EB">
        <w:t xml:space="preserve"> (дата  обращения 29.05.2016).</w:t>
      </w:r>
    </w:p>
    <w:p w:rsidR="000E1BFC" w:rsidRPr="008330EB" w:rsidRDefault="000E1BFC" w:rsidP="008330EB">
      <w:pPr>
        <w:pStyle w:val="a6"/>
      </w:pPr>
      <w:r w:rsidRPr="008330EB">
        <w:t xml:space="preserve">Автоматизированный пакет управления СО </w:t>
      </w:r>
      <w:proofErr w:type="spellStart"/>
      <w:r w:rsidRPr="008330EB">
        <w:t>Artery</w:t>
      </w:r>
      <w:proofErr w:type="spellEnd"/>
      <w:r w:rsidRPr="008330EB">
        <w:t xml:space="preserve"> // AGA </w:t>
      </w:r>
      <w:proofErr w:type="spellStart"/>
      <w:r w:rsidRPr="008330EB">
        <w:t>Group</w:t>
      </w:r>
      <w:proofErr w:type="spellEnd"/>
      <w:r w:rsidRPr="008330EB">
        <w:t xml:space="preserve"> </w:t>
      </w:r>
      <w:proofErr w:type="spellStart"/>
      <w:r w:rsidRPr="008330EB">
        <w:t>Inc</w:t>
      </w:r>
      <w:proofErr w:type="spellEnd"/>
      <w:r w:rsidRPr="008330EB">
        <w:t xml:space="preserve">.: [сайт].  – URL: </w:t>
      </w:r>
      <w:hyperlink r:id="rId95" w:history="1">
        <w:r w:rsidRPr="008330EB">
          <w:t>http://www.againc.net/ru/production/its/programms/artery</w:t>
        </w:r>
      </w:hyperlink>
      <w:r w:rsidRPr="008330EB">
        <w:t xml:space="preserve"> (дата  обращения 29.05.2016).</w:t>
      </w:r>
    </w:p>
    <w:p w:rsidR="000E1BFC" w:rsidRPr="008330EB" w:rsidRDefault="000E1BFC" w:rsidP="008330EB">
      <w:pPr>
        <w:pStyle w:val="a6"/>
      </w:pPr>
      <w:r w:rsidRPr="008330EB">
        <w:t xml:space="preserve">Пакет имитационного моделирования </w:t>
      </w:r>
      <w:proofErr w:type="spellStart"/>
      <w:r w:rsidRPr="008330EB">
        <w:t>Aimsun</w:t>
      </w:r>
      <w:proofErr w:type="spellEnd"/>
      <w:r w:rsidRPr="008330EB">
        <w:t xml:space="preserve"> // AGA </w:t>
      </w:r>
      <w:proofErr w:type="spellStart"/>
      <w:r w:rsidRPr="008330EB">
        <w:t>Group</w:t>
      </w:r>
      <w:proofErr w:type="spellEnd"/>
      <w:r w:rsidRPr="008330EB">
        <w:t xml:space="preserve"> </w:t>
      </w:r>
      <w:proofErr w:type="spellStart"/>
      <w:r w:rsidRPr="008330EB">
        <w:t>Inc</w:t>
      </w:r>
      <w:proofErr w:type="spellEnd"/>
      <w:r w:rsidRPr="008330EB">
        <w:t xml:space="preserve">.: [сайт]. – URL: </w:t>
      </w:r>
      <w:hyperlink r:id="rId96" w:history="1">
        <w:r w:rsidRPr="008330EB">
          <w:t>http://www.againc.net/ru/production/its/programms/aimsun</w:t>
        </w:r>
      </w:hyperlink>
      <w:r w:rsidRPr="008330EB">
        <w:t xml:space="preserve"> (дата обращения 29.05.2016).</w:t>
      </w:r>
    </w:p>
    <w:p w:rsidR="000E1BFC" w:rsidRPr="008330EB" w:rsidRDefault="000E1BFC" w:rsidP="008330EB">
      <w:pPr>
        <w:pStyle w:val="a6"/>
      </w:pPr>
      <w:r w:rsidRPr="008330EB">
        <w:t xml:space="preserve">Оптимизационный пакет регулирования ДД Transyt-7FR // AGA </w:t>
      </w:r>
      <w:proofErr w:type="spellStart"/>
      <w:r w:rsidRPr="008330EB">
        <w:t>Group</w:t>
      </w:r>
      <w:proofErr w:type="spellEnd"/>
      <w:r w:rsidRPr="008330EB">
        <w:t xml:space="preserve"> </w:t>
      </w:r>
      <w:proofErr w:type="spellStart"/>
      <w:r w:rsidRPr="008330EB">
        <w:t>Inc</w:t>
      </w:r>
      <w:proofErr w:type="spellEnd"/>
      <w:r w:rsidRPr="008330EB">
        <w:t xml:space="preserve">.: [сайт]. – URL: </w:t>
      </w:r>
      <w:hyperlink r:id="rId97" w:history="1">
        <w:r w:rsidRPr="008330EB">
          <w:rPr>
            <w:rStyle w:val="ae"/>
            <w:color w:val="auto"/>
            <w:u w:val="none"/>
          </w:rPr>
          <w:t>http://www.againc.net/ru/production/its/programms/transyt</w:t>
        </w:r>
      </w:hyperlink>
      <w:r w:rsidR="008C5774" w:rsidRPr="008330EB">
        <w:t xml:space="preserve"> </w:t>
      </w:r>
      <w:r w:rsidRPr="008330EB">
        <w:t>(дата обращения 29.05.2016).</w:t>
      </w:r>
    </w:p>
    <w:p w:rsidR="000E1BFC" w:rsidRPr="008330EB" w:rsidRDefault="000E1BFC" w:rsidP="008330EB">
      <w:pPr>
        <w:pStyle w:val="a6"/>
      </w:pPr>
      <w:r w:rsidRPr="008330EB">
        <w:t xml:space="preserve">Пакет имитационного моделирования дорожного движения PTV VISSIM //  PTV </w:t>
      </w:r>
      <w:proofErr w:type="spellStart"/>
      <w:r w:rsidRPr="008330EB">
        <w:t>Partner</w:t>
      </w:r>
      <w:proofErr w:type="spellEnd"/>
      <w:proofErr w:type="gramStart"/>
      <w:r w:rsidRPr="008330EB">
        <w:t xml:space="preserve"> :</w:t>
      </w:r>
      <w:proofErr w:type="gramEnd"/>
      <w:r w:rsidRPr="008330EB">
        <w:t xml:space="preserve"> [сайт].  – URL </w:t>
      </w:r>
      <w:hyperlink r:id="rId98" w:history="1">
        <w:r w:rsidRPr="008330EB">
          <w:t>http://ptv-vision.ru/produkty/vissim</w:t>
        </w:r>
      </w:hyperlink>
      <w:r w:rsidRPr="008330EB">
        <w:t xml:space="preserve"> (дата обращения 29.05.2016).</w:t>
      </w:r>
    </w:p>
    <w:p w:rsidR="000E1BFC" w:rsidRPr="008330EB" w:rsidRDefault="000E1BFC" w:rsidP="008330EB">
      <w:pPr>
        <w:pStyle w:val="a6"/>
      </w:pPr>
      <w:r w:rsidRPr="008330EB">
        <w:t xml:space="preserve">Программный продукт PTV VISUM // PTV </w:t>
      </w:r>
      <w:proofErr w:type="spellStart"/>
      <w:r w:rsidRPr="008330EB">
        <w:t>Partner</w:t>
      </w:r>
      <w:proofErr w:type="spellEnd"/>
      <w:r w:rsidRPr="008330EB">
        <w:t xml:space="preserve">: [сайт].  – URL </w:t>
      </w:r>
      <w:hyperlink r:id="rId99" w:history="1">
        <w:r w:rsidRPr="008330EB">
          <w:t>http://ptv-vision.ru/produkty/visum</w:t>
        </w:r>
      </w:hyperlink>
      <w:r w:rsidRPr="008330EB">
        <w:t xml:space="preserve"> (дата обращения 29.05.2016).</w:t>
      </w:r>
    </w:p>
    <w:p w:rsidR="000E1BFC" w:rsidRPr="008330EB" w:rsidRDefault="000E1BFC" w:rsidP="008330EB">
      <w:pPr>
        <w:pStyle w:val="a6"/>
      </w:pPr>
      <w:proofErr w:type="spellStart"/>
      <w:r w:rsidRPr="008330EB">
        <w:lastRenderedPageBreak/>
        <w:t>Ахмадинуров</w:t>
      </w:r>
      <w:proofErr w:type="spellEnd"/>
      <w:r w:rsidRPr="008330EB">
        <w:t xml:space="preserve"> М.М. Оптимизация светофорного регулирования с помощью программы моделирования транспортных потоков / М.М. </w:t>
      </w:r>
      <w:proofErr w:type="spellStart"/>
      <w:r w:rsidRPr="008330EB">
        <w:t>Ахмадинуров</w:t>
      </w:r>
      <w:proofErr w:type="spellEnd"/>
      <w:r w:rsidRPr="008330EB">
        <w:t xml:space="preserve"> // Вестник </w:t>
      </w:r>
      <w:proofErr w:type="spellStart"/>
      <w:r w:rsidRPr="008330EB">
        <w:t>ЮУрГУ</w:t>
      </w:r>
      <w:proofErr w:type="spellEnd"/>
      <w:r w:rsidRPr="008330EB">
        <w:t xml:space="preserve">. Серия «Компьютерные технологии, управление, радиоэлектроника». –2010. – №22 (198). – С. 26-30. </w:t>
      </w:r>
    </w:p>
    <w:p w:rsidR="000E1BFC" w:rsidRPr="008330EB" w:rsidRDefault="000E1BFC" w:rsidP="008330EB">
      <w:pPr>
        <w:pStyle w:val="a6"/>
      </w:pPr>
      <w:r w:rsidRPr="008330EB">
        <w:t>Алюшин, С.А. Модели, методы и программные средства построения сложных адаптивных систем дорожного движения</w:t>
      </w:r>
      <w:proofErr w:type="gramStart"/>
      <w:r w:rsidRPr="008330EB">
        <w:t xml:space="preserve"> :</w:t>
      </w:r>
      <w:proofErr w:type="gramEnd"/>
      <w:r w:rsidRPr="008330EB">
        <w:t xml:space="preserve"> автореферат </w:t>
      </w:r>
      <w:proofErr w:type="spellStart"/>
      <w:r w:rsidRPr="008330EB">
        <w:t>дис</w:t>
      </w:r>
      <w:proofErr w:type="spellEnd"/>
      <w:r w:rsidRPr="008330EB">
        <w:t xml:space="preserve">. канд. </w:t>
      </w:r>
      <w:proofErr w:type="spellStart"/>
      <w:r w:rsidRPr="008330EB">
        <w:t>техн</w:t>
      </w:r>
      <w:proofErr w:type="spellEnd"/>
      <w:r w:rsidRPr="008330EB">
        <w:t>. наук :  05.13.11 / Алюшин Сергей Александрович; Москва, Национальный исследовательский ядерный университет «МИФИ»; науч. рук. Н. И. Ильинский.  – Москва, 2011. – 22 с.</w:t>
      </w:r>
    </w:p>
    <w:p w:rsidR="000E1BFC" w:rsidRPr="008330EB" w:rsidRDefault="000E1BFC" w:rsidP="008330EB">
      <w:pPr>
        <w:pStyle w:val="a6"/>
      </w:pPr>
      <w:proofErr w:type="spellStart"/>
      <w:r w:rsidRPr="008330EB">
        <w:t>Ахмадеева</w:t>
      </w:r>
      <w:proofErr w:type="spellEnd"/>
      <w:r w:rsidRPr="008330EB">
        <w:t xml:space="preserve">, Р.З. Моделирование движения транспортных потоков [Электронный ресурс] / Р.З. </w:t>
      </w:r>
      <w:proofErr w:type="spellStart"/>
      <w:r w:rsidRPr="008330EB">
        <w:t>Ахмадеева</w:t>
      </w:r>
      <w:proofErr w:type="spellEnd"/>
      <w:r w:rsidRPr="008330EB">
        <w:t xml:space="preserve">, В.Л. Дмитриев. </w:t>
      </w:r>
      <w:proofErr w:type="spellStart"/>
      <w:r w:rsidRPr="008330EB">
        <w:t>Стерлитамакская</w:t>
      </w:r>
      <w:proofErr w:type="spellEnd"/>
      <w:r w:rsidRPr="008330EB">
        <w:t xml:space="preserve"> государственная педагогическая академия им </w:t>
      </w:r>
      <w:proofErr w:type="spellStart"/>
      <w:r w:rsidRPr="008330EB">
        <w:t>Зайнаб</w:t>
      </w:r>
      <w:proofErr w:type="spellEnd"/>
      <w:r w:rsidRPr="008330EB">
        <w:t xml:space="preserve"> </w:t>
      </w:r>
      <w:proofErr w:type="spellStart"/>
      <w:r w:rsidRPr="008330EB">
        <w:t>Биишевой</w:t>
      </w:r>
      <w:proofErr w:type="spellEnd"/>
      <w:r w:rsidRPr="008330EB">
        <w:t xml:space="preserve">. – URL: </w:t>
      </w:r>
      <w:hyperlink r:id="rId100" w:history="1">
        <w:r w:rsidRPr="008330EB">
          <w:t>http://simulation.su/uploads/files/default/2012-conf-prikl-math-and-mod-41-43.pdf</w:t>
        </w:r>
      </w:hyperlink>
      <w:r w:rsidRPr="008330EB">
        <w:t xml:space="preserve"> (дата обращения: 29.05.2016)</w:t>
      </w:r>
    </w:p>
    <w:p w:rsidR="000E1BFC" w:rsidRDefault="000E1BFC" w:rsidP="008330EB">
      <w:pPr>
        <w:pStyle w:val="a6"/>
      </w:pPr>
      <w:r w:rsidRPr="008330EB">
        <w:t>Сирота А.А. Компьютерное моделирование и оценка эффективности сложных систем / А.А. Сирота. – Москва</w:t>
      </w:r>
      <w:proofErr w:type="gramStart"/>
      <w:r w:rsidRPr="008330EB">
        <w:t xml:space="preserve"> :</w:t>
      </w:r>
      <w:proofErr w:type="gramEnd"/>
      <w:r w:rsidRPr="008330EB">
        <w:t xml:space="preserve"> </w:t>
      </w:r>
      <w:proofErr w:type="spellStart"/>
      <w:r w:rsidRPr="008330EB">
        <w:t>Техносфера</w:t>
      </w:r>
      <w:proofErr w:type="spellEnd"/>
      <w:r w:rsidRPr="008330EB">
        <w:t>, 2006. - 256 с.</w:t>
      </w:r>
    </w:p>
    <w:p w:rsidR="00773162" w:rsidRPr="00C53EA6" w:rsidRDefault="00773162" w:rsidP="00773162">
      <w:pPr>
        <w:pStyle w:val="a6"/>
        <w:rPr>
          <w:lang w:val="en-US"/>
        </w:rPr>
      </w:pPr>
      <w:r w:rsidRPr="00C53EA6">
        <w:rPr>
          <w:lang w:val="en-US"/>
        </w:rPr>
        <w:t xml:space="preserve">Osorio, C. A surrogate model for traffic optimization of congested networks: an analytic </w:t>
      </w:r>
      <w:proofErr w:type="spellStart"/>
      <w:r w:rsidRPr="00C53EA6">
        <w:rPr>
          <w:lang w:val="en-US"/>
        </w:rPr>
        <w:t>queueing</w:t>
      </w:r>
      <w:proofErr w:type="spellEnd"/>
      <w:r w:rsidRPr="00C53EA6">
        <w:rPr>
          <w:lang w:val="en-US"/>
        </w:rPr>
        <w:t xml:space="preserve"> network approach / C. Osorio, M. </w:t>
      </w:r>
      <w:proofErr w:type="spellStart"/>
      <w:r w:rsidRPr="00C53EA6">
        <w:rPr>
          <w:lang w:val="en-US"/>
        </w:rPr>
        <w:t>Bierlaire</w:t>
      </w:r>
      <w:proofErr w:type="spellEnd"/>
      <w:r w:rsidRPr="00C53EA6">
        <w:rPr>
          <w:lang w:val="en-US"/>
        </w:rPr>
        <w:t xml:space="preserve"> // Report TRANSP-OR. – 2009. – P. 1–23.</w:t>
      </w:r>
    </w:p>
    <w:p w:rsidR="00773162" w:rsidRPr="008330EB" w:rsidRDefault="00773162" w:rsidP="00773162">
      <w:pPr>
        <w:pStyle w:val="a6"/>
      </w:pPr>
      <w:proofErr w:type="spellStart"/>
      <w:r w:rsidRPr="008330EB">
        <w:t>Бекмагамбетов</w:t>
      </w:r>
      <w:proofErr w:type="spellEnd"/>
      <w:r w:rsidRPr="008330EB">
        <w:t xml:space="preserve"> М.М. Анализ современных программных сре</w:t>
      </w:r>
      <w:proofErr w:type="gramStart"/>
      <w:r w:rsidRPr="008330EB">
        <w:t>дств тр</w:t>
      </w:r>
      <w:proofErr w:type="gramEnd"/>
      <w:r w:rsidRPr="008330EB">
        <w:t xml:space="preserve">анспортного моделирования / М.М. </w:t>
      </w:r>
      <w:proofErr w:type="spellStart"/>
      <w:r w:rsidRPr="008330EB">
        <w:t>Бекмагамбетов</w:t>
      </w:r>
      <w:proofErr w:type="spellEnd"/>
      <w:r w:rsidRPr="008330EB">
        <w:t xml:space="preserve">, А.В. Кочетков // Исследования, конструкции, технологии. – 2012. – №6 (77). – URL: </w:t>
      </w:r>
      <w:hyperlink r:id="rId101" w:history="1">
        <w:r w:rsidRPr="008330EB">
          <w:t>http://www.aae-press.ru/f/77/25.pdf</w:t>
        </w:r>
      </w:hyperlink>
      <w:r>
        <w:t xml:space="preserve"> (дата обращения 29.05.2016)</w:t>
      </w:r>
    </w:p>
    <w:p w:rsidR="00AB0068" w:rsidRDefault="00AB0068" w:rsidP="00AB0068">
      <w:pPr>
        <w:pStyle w:val="a6"/>
        <w:rPr>
          <w:lang w:val="en-US"/>
        </w:rPr>
      </w:pPr>
      <w:proofErr w:type="spellStart"/>
      <w:r w:rsidRPr="00C53EA6">
        <w:rPr>
          <w:lang w:val="en-US"/>
        </w:rPr>
        <w:t>Rickert</w:t>
      </w:r>
      <w:proofErr w:type="gramStart"/>
      <w:r w:rsidRPr="00C53EA6">
        <w:rPr>
          <w:lang w:val="en-US"/>
        </w:rPr>
        <w:t>,M</w:t>
      </w:r>
      <w:proofErr w:type="spellEnd"/>
      <w:proofErr w:type="gramEnd"/>
      <w:r w:rsidRPr="00C53EA6">
        <w:rPr>
          <w:lang w:val="en-US"/>
        </w:rPr>
        <w:t xml:space="preserve">. Two lane traffic simulations using cellular automata / M. </w:t>
      </w:r>
      <w:proofErr w:type="spellStart"/>
      <w:r w:rsidRPr="00C53EA6">
        <w:rPr>
          <w:lang w:val="en-US"/>
        </w:rPr>
        <w:t>Rickert</w:t>
      </w:r>
      <w:proofErr w:type="spellEnd"/>
      <w:r w:rsidRPr="00C53EA6">
        <w:rPr>
          <w:lang w:val="en-US"/>
        </w:rPr>
        <w:t xml:space="preserve">, </w:t>
      </w:r>
      <w:proofErr w:type="spellStart"/>
      <w:r w:rsidRPr="00C53EA6">
        <w:rPr>
          <w:lang w:val="en-US"/>
        </w:rPr>
        <w:t>K.Nagel</w:t>
      </w:r>
      <w:proofErr w:type="spellEnd"/>
      <w:r w:rsidRPr="00C53EA6">
        <w:rPr>
          <w:lang w:val="en-US"/>
        </w:rPr>
        <w:t xml:space="preserve">, M. </w:t>
      </w:r>
      <w:proofErr w:type="spellStart"/>
      <w:r w:rsidRPr="00C53EA6">
        <w:rPr>
          <w:lang w:val="en-US"/>
        </w:rPr>
        <w:t>Schreckenberg</w:t>
      </w:r>
      <w:proofErr w:type="spellEnd"/>
      <w:r w:rsidRPr="00C53EA6">
        <w:rPr>
          <w:lang w:val="en-US"/>
        </w:rPr>
        <w:t xml:space="preserve">, A. </w:t>
      </w:r>
      <w:proofErr w:type="spellStart"/>
      <w:r w:rsidRPr="00C53EA6">
        <w:rPr>
          <w:lang w:val="en-US"/>
        </w:rPr>
        <w:t>Latour</w:t>
      </w:r>
      <w:proofErr w:type="spellEnd"/>
      <w:r w:rsidRPr="00C53EA6">
        <w:rPr>
          <w:lang w:val="en-US"/>
        </w:rPr>
        <w:t xml:space="preserve"> // </w:t>
      </w:r>
      <w:proofErr w:type="spellStart"/>
      <w:r w:rsidRPr="00C53EA6">
        <w:rPr>
          <w:lang w:val="en-US"/>
        </w:rPr>
        <w:t>Physica</w:t>
      </w:r>
      <w:proofErr w:type="spellEnd"/>
      <w:r w:rsidRPr="00C53EA6">
        <w:rPr>
          <w:lang w:val="en-US"/>
        </w:rPr>
        <w:t xml:space="preserve"> A: Statistical Mechanics and its Applications. – 1996. – Vol. 231, № 4. – P. 53</w:t>
      </w:r>
      <w:r>
        <w:rPr>
          <w:lang w:val="en-US"/>
        </w:rPr>
        <w:t>4-550.</w:t>
      </w:r>
    </w:p>
    <w:p w:rsidR="00AB0068" w:rsidRPr="00AB0068" w:rsidRDefault="00AB0068" w:rsidP="00AB0068">
      <w:pPr>
        <w:pStyle w:val="a6"/>
        <w:rPr>
          <w:lang w:val="en-US"/>
        </w:rPr>
      </w:pPr>
      <w:proofErr w:type="spellStart"/>
      <w:r w:rsidRPr="00C53EA6">
        <w:rPr>
          <w:lang w:val="en-US"/>
        </w:rPr>
        <w:t>Treiber</w:t>
      </w:r>
      <w:proofErr w:type="spellEnd"/>
      <w:r w:rsidRPr="00C53EA6">
        <w:rPr>
          <w:lang w:val="en-US"/>
        </w:rPr>
        <w:t xml:space="preserve"> M. Congested traffic states in empirical observations and microscopic simulations / M. </w:t>
      </w:r>
      <w:proofErr w:type="spellStart"/>
      <w:r w:rsidRPr="00C53EA6">
        <w:rPr>
          <w:lang w:val="en-US"/>
        </w:rPr>
        <w:t>Treiber</w:t>
      </w:r>
      <w:proofErr w:type="spellEnd"/>
      <w:r w:rsidRPr="00C53EA6">
        <w:rPr>
          <w:lang w:val="en-US"/>
        </w:rPr>
        <w:t xml:space="preserve">, A. </w:t>
      </w:r>
      <w:proofErr w:type="spellStart"/>
      <w:r w:rsidRPr="00C53EA6">
        <w:rPr>
          <w:lang w:val="en-US"/>
        </w:rPr>
        <w:t>Hennecke</w:t>
      </w:r>
      <w:proofErr w:type="spellEnd"/>
      <w:r w:rsidRPr="00C53EA6">
        <w:rPr>
          <w:lang w:val="en-US"/>
        </w:rPr>
        <w:t xml:space="preserve">, D. </w:t>
      </w:r>
      <w:proofErr w:type="spellStart"/>
      <w:r w:rsidRPr="00C53EA6">
        <w:rPr>
          <w:lang w:val="en-US"/>
        </w:rPr>
        <w:t>Helbing</w:t>
      </w:r>
      <w:proofErr w:type="spellEnd"/>
      <w:r w:rsidRPr="00C53EA6">
        <w:rPr>
          <w:lang w:val="en-US"/>
        </w:rPr>
        <w:t xml:space="preserve"> // Physical Review E. – 2000.</w:t>
      </w:r>
      <w:r>
        <w:rPr>
          <w:lang w:val="en-US"/>
        </w:rPr>
        <w:t xml:space="preserve"> –Vol. 62, № 2. – P. 1805-1824.</w:t>
      </w:r>
    </w:p>
    <w:p w:rsidR="000E1BFC" w:rsidRPr="008330EB" w:rsidRDefault="000E1BFC" w:rsidP="008330EB">
      <w:pPr>
        <w:pStyle w:val="a6"/>
      </w:pPr>
      <w:r w:rsidRPr="008330EB">
        <w:lastRenderedPageBreak/>
        <w:t>Кременец Ю.А., Печерский М.П., Афанасьев М.Б. Технические средства организации дорожного движения: учеб</w:t>
      </w:r>
      <w:proofErr w:type="gramStart"/>
      <w:r w:rsidRPr="008330EB">
        <w:t>.</w:t>
      </w:r>
      <w:proofErr w:type="gramEnd"/>
      <w:r w:rsidRPr="008330EB">
        <w:t xml:space="preserve"> </w:t>
      </w:r>
      <w:proofErr w:type="gramStart"/>
      <w:r w:rsidRPr="008330EB">
        <w:t>д</w:t>
      </w:r>
      <w:proofErr w:type="gramEnd"/>
      <w:r w:rsidRPr="008330EB">
        <w:t>ля вузов / Ю.А. Кременец, М.П. Печерский, М.Б. Афанасьев. – Москва: ИКЦ «Академкнига» - М., 2005.-279 с.</w:t>
      </w:r>
    </w:p>
    <w:p w:rsidR="00FB3D5C" w:rsidRPr="00FB3D5C" w:rsidRDefault="00FB3D5C" w:rsidP="00FB3D5C">
      <w:pPr>
        <w:pStyle w:val="a6"/>
        <w:rPr>
          <w:lang w:val="en-US"/>
        </w:rPr>
      </w:pPr>
      <w:r w:rsidRPr="00C53EA6">
        <w:rPr>
          <w:lang w:val="en-US"/>
        </w:rPr>
        <w:t xml:space="preserve">Traffic Control Systems </w:t>
      </w:r>
      <w:proofErr w:type="gramStart"/>
      <w:r w:rsidRPr="00C53EA6">
        <w:rPr>
          <w:lang w:val="en-US"/>
        </w:rPr>
        <w:t>Handbook  /</w:t>
      </w:r>
      <w:proofErr w:type="gramEnd"/>
      <w:r w:rsidRPr="00C53EA6">
        <w:rPr>
          <w:lang w:val="en-US"/>
        </w:rPr>
        <w:t>/ FHWA Office of Operations : [</w:t>
      </w:r>
      <w:r w:rsidRPr="008330EB">
        <w:t>сайт</w:t>
      </w:r>
      <w:r w:rsidRPr="00C53EA6">
        <w:rPr>
          <w:lang w:val="en-US"/>
        </w:rPr>
        <w:t xml:space="preserve">]. – URL: </w:t>
      </w:r>
      <w:hyperlink r:id="rId102" w:history="1">
        <w:r w:rsidRPr="00C53EA6">
          <w:rPr>
            <w:lang w:val="en-US"/>
          </w:rPr>
          <w:t>http://ops.fhwa.dot.gov/publications/fhwahop06006/index.htm</w:t>
        </w:r>
      </w:hyperlink>
      <w:r w:rsidRPr="00C53EA6">
        <w:rPr>
          <w:lang w:val="en-US"/>
        </w:rPr>
        <w:t xml:space="preserve"> (</w:t>
      </w:r>
      <w:r w:rsidRPr="008330EB">
        <w:t>дата</w:t>
      </w:r>
      <w:r w:rsidRPr="00C53EA6">
        <w:rPr>
          <w:lang w:val="en-US"/>
        </w:rPr>
        <w:t xml:space="preserve"> </w:t>
      </w:r>
      <w:r w:rsidRPr="008330EB">
        <w:t>обращения</w:t>
      </w:r>
      <w:r>
        <w:rPr>
          <w:lang w:val="en-US"/>
        </w:rPr>
        <w:t xml:space="preserve"> 29.05.2016)</w:t>
      </w:r>
    </w:p>
    <w:p w:rsidR="000E1BFC" w:rsidRPr="008330EB" w:rsidRDefault="000E1BFC" w:rsidP="008330EB">
      <w:pPr>
        <w:pStyle w:val="a6"/>
      </w:pPr>
      <w:r w:rsidRPr="008330EB">
        <w:t xml:space="preserve">Адаптивное управление как способ автоматизирования движения транспортных потоков на регулируемых перекрестках // Агентство инноваций  и развития </w:t>
      </w:r>
      <w:proofErr w:type="gramStart"/>
      <w:r w:rsidRPr="008330EB">
        <w:t>экономических и социальных проектов</w:t>
      </w:r>
      <w:proofErr w:type="gramEnd"/>
      <w:r w:rsidRPr="008330EB">
        <w:t xml:space="preserve">: [сайт]. – URL: </w:t>
      </w:r>
      <w:hyperlink r:id="rId103" w:history="1">
        <w:r w:rsidRPr="008330EB">
          <w:t>http</w:t>
        </w:r>
      </w:hyperlink>
      <w:hyperlink r:id="rId104" w:history="1">
        <w:r w:rsidRPr="008330EB">
          <w:t>://</w:t>
        </w:r>
      </w:hyperlink>
      <w:hyperlink r:id="rId105" w:history="1">
        <w:r w:rsidRPr="008330EB">
          <w:t>www.innoros.ru/innovation-idea28/ideas/adaptivnoe-upravlenie-kak-sposob-avtomatizirovaniya-dvizheniya-transportnykh</w:t>
        </w:r>
      </w:hyperlink>
      <w:r w:rsidRPr="008330EB">
        <w:t xml:space="preserve"> (дата обращения: 29.05.2016)</w:t>
      </w:r>
    </w:p>
    <w:p w:rsidR="000E1BFC" w:rsidRPr="008330EB" w:rsidRDefault="000E1BFC" w:rsidP="008330EB">
      <w:pPr>
        <w:pStyle w:val="a6"/>
      </w:pPr>
      <w:r w:rsidRPr="008330EB">
        <w:t>Кочерга В.Г. Технические средства современных автоматизированных систем управления дорожным движением / В.Г. Кочерга, Е.Е. Шаталова. – Ростов-на-Дону</w:t>
      </w:r>
      <w:proofErr w:type="gramStart"/>
      <w:r w:rsidRPr="008330EB">
        <w:t xml:space="preserve"> :</w:t>
      </w:r>
      <w:proofErr w:type="gramEnd"/>
      <w:r w:rsidRPr="008330EB">
        <w:t xml:space="preserve"> РГСУ, 2011. – 108 с.</w:t>
      </w:r>
    </w:p>
    <w:p w:rsidR="000E1BFC" w:rsidRPr="008330EB" w:rsidRDefault="000E1BFC" w:rsidP="008330EB">
      <w:pPr>
        <w:pStyle w:val="a6"/>
      </w:pPr>
      <w:proofErr w:type="spellStart"/>
      <w:r w:rsidRPr="008330EB">
        <w:t>Агуреев</w:t>
      </w:r>
      <w:proofErr w:type="spellEnd"/>
      <w:r w:rsidRPr="008330EB">
        <w:t xml:space="preserve"> И.Е. Исследование алгоритмов светофорного регулирования перекрестка при различных параметрах транспортного потока / И.Е. </w:t>
      </w:r>
      <w:proofErr w:type="spellStart"/>
      <w:r w:rsidRPr="008330EB">
        <w:t>Агуреев</w:t>
      </w:r>
      <w:proofErr w:type="spellEnd"/>
      <w:proofErr w:type="gramStart"/>
      <w:r w:rsidRPr="008330EB">
        <w:t xml:space="preserve"> ,</w:t>
      </w:r>
      <w:proofErr w:type="gramEnd"/>
      <w:r w:rsidRPr="008330EB">
        <w:t xml:space="preserve"> А.Ю. </w:t>
      </w:r>
      <w:proofErr w:type="spellStart"/>
      <w:r w:rsidRPr="008330EB">
        <w:t>Кретов</w:t>
      </w:r>
      <w:proofErr w:type="spellEnd"/>
      <w:r w:rsidRPr="008330EB">
        <w:t xml:space="preserve"> , И.Ю. </w:t>
      </w:r>
      <w:proofErr w:type="spellStart"/>
      <w:r w:rsidRPr="008330EB">
        <w:t>Мацур</w:t>
      </w:r>
      <w:proofErr w:type="spellEnd"/>
      <w:r w:rsidRPr="008330EB">
        <w:t xml:space="preserve"> // Известия </w:t>
      </w:r>
      <w:proofErr w:type="spellStart"/>
      <w:r w:rsidRPr="008330EB">
        <w:t>ТулГУ</w:t>
      </w:r>
      <w:proofErr w:type="spellEnd"/>
      <w:r w:rsidRPr="008330EB">
        <w:t xml:space="preserve">. Технические науки. – 2013. №7, Ч. 2. – С. 54-61. </w:t>
      </w:r>
    </w:p>
    <w:p w:rsidR="000E1BFC" w:rsidRPr="008330EB" w:rsidRDefault="000E1BFC" w:rsidP="008330EB">
      <w:pPr>
        <w:pStyle w:val="a6"/>
      </w:pPr>
      <w:proofErr w:type="spellStart"/>
      <w:r w:rsidRPr="008330EB">
        <w:t>Кретов</w:t>
      </w:r>
      <w:proofErr w:type="spellEnd"/>
      <w:r w:rsidRPr="008330EB">
        <w:t xml:space="preserve"> А.Ю. Обзор некоторых адаптивных алгоритмов светофорного регулирования перекрестков / А.Ю. </w:t>
      </w:r>
      <w:proofErr w:type="spellStart"/>
      <w:r w:rsidRPr="008330EB">
        <w:t>Кретов</w:t>
      </w:r>
      <w:proofErr w:type="spellEnd"/>
      <w:r w:rsidRPr="008330EB">
        <w:t xml:space="preserve"> // Известия </w:t>
      </w:r>
      <w:proofErr w:type="spellStart"/>
      <w:r w:rsidRPr="008330EB">
        <w:t>ТулГУ</w:t>
      </w:r>
      <w:proofErr w:type="spellEnd"/>
      <w:r w:rsidRPr="008330EB">
        <w:t>. Технические науки. – 2013. №7-2. – С. 61-67.</w:t>
      </w:r>
    </w:p>
    <w:p w:rsidR="000E1BFC" w:rsidRPr="008330EB" w:rsidRDefault="000E1BFC" w:rsidP="008330EB">
      <w:pPr>
        <w:pStyle w:val="a6"/>
      </w:pPr>
      <w:proofErr w:type="gramStart"/>
      <w:r w:rsidRPr="008330EB">
        <w:t>Заде</w:t>
      </w:r>
      <w:proofErr w:type="gramEnd"/>
      <w:r w:rsidRPr="008330EB">
        <w:t xml:space="preserve"> Л. Понятие лингвистической переменной и его применение к принятию приближенных решений / Л. Заде. – Москва</w:t>
      </w:r>
      <w:proofErr w:type="gramStart"/>
      <w:r w:rsidRPr="008330EB">
        <w:t xml:space="preserve"> :</w:t>
      </w:r>
      <w:proofErr w:type="gramEnd"/>
      <w:r w:rsidRPr="008330EB">
        <w:t xml:space="preserve"> Мир, 1976. – 166 с.</w:t>
      </w:r>
    </w:p>
    <w:p w:rsidR="000E1BFC" w:rsidRPr="008330EB" w:rsidRDefault="000E1BFC" w:rsidP="008330EB">
      <w:pPr>
        <w:pStyle w:val="a6"/>
      </w:pPr>
      <w:r w:rsidRPr="008330EB">
        <w:t>Кущенко, Л.Е. Повышение эффективности организации движения в городе на основе минимизации заторов</w:t>
      </w:r>
      <w:proofErr w:type="gramStart"/>
      <w:r w:rsidRPr="008330EB">
        <w:t xml:space="preserve">.: </w:t>
      </w:r>
      <w:proofErr w:type="spellStart"/>
      <w:proofErr w:type="gramEnd"/>
      <w:r w:rsidRPr="008330EB">
        <w:t>дис</w:t>
      </w:r>
      <w:proofErr w:type="spellEnd"/>
      <w:r w:rsidRPr="008330EB">
        <w:t xml:space="preserve">. канд. </w:t>
      </w:r>
      <w:proofErr w:type="spellStart"/>
      <w:r w:rsidRPr="008330EB">
        <w:t>техн</w:t>
      </w:r>
      <w:proofErr w:type="spellEnd"/>
      <w:r w:rsidRPr="008330EB">
        <w:t>. наук: 05.22.10 / Кущенко Лилия Евгеньевна. – Белгород, 2015. - 124 с.</w:t>
      </w:r>
    </w:p>
    <w:p w:rsidR="000E1BFC" w:rsidRPr="008330EB" w:rsidRDefault="000E1BFC" w:rsidP="008330EB">
      <w:pPr>
        <w:pStyle w:val="a6"/>
      </w:pPr>
      <w:r w:rsidRPr="008330EB">
        <w:t xml:space="preserve">Андронов, С.А. Разработка и исследование имитационной модели светофорного регулирования на основе нечеткой логики в среде </w:t>
      </w:r>
      <w:proofErr w:type="spellStart"/>
      <w:r w:rsidRPr="008330EB">
        <w:t>AnyLogic</w:t>
      </w:r>
      <w:proofErr w:type="spellEnd"/>
      <w:r w:rsidRPr="008330EB">
        <w:t xml:space="preserve"> / С.А. Андронов // Труды международной конференции ИММОД’2015. – 2015. </w:t>
      </w:r>
      <w:r w:rsidRPr="008330EB">
        <w:lastRenderedPageBreak/>
        <w:t>– С. 443-449.</w:t>
      </w:r>
    </w:p>
    <w:p w:rsidR="000E1BFC" w:rsidRPr="00FB3D5C" w:rsidRDefault="000E1BFC" w:rsidP="008330EB">
      <w:pPr>
        <w:pStyle w:val="a6"/>
        <w:rPr>
          <w:lang w:val="en-US"/>
        </w:rPr>
      </w:pPr>
      <w:r w:rsidRPr="00C53EA6">
        <w:rPr>
          <w:lang w:val="en-US"/>
        </w:rPr>
        <w:t xml:space="preserve">Review of Micro-Simulation Models // SMARTEST </w:t>
      </w:r>
      <w:proofErr w:type="gramStart"/>
      <w:r w:rsidRPr="00C53EA6">
        <w:rPr>
          <w:lang w:val="en-US"/>
        </w:rPr>
        <w:t>Project :</w:t>
      </w:r>
      <w:proofErr w:type="gramEnd"/>
      <w:r w:rsidRPr="00C53EA6">
        <w:rPr>
          <w:lang w:val="en-US"/>
        </w:rPr>
        <w:t xml:space="preserve"> [</w:t>
      </w:r>
      <w:r w:rsidRPr="008330EB">
        <w:t>сайт</w:t>
      </w:r>
      <w:r w:rsidRPr="00C53EA6">
        <w:rPr>
          <w:lang w:val="en-US"/>
        </w:rPr>
        <w:t xml:space="preserve">]. – URL: </w:t>
      </w:r>
      <w:hyperlink r:id="rId106" w:history="1">
        <w:r w:rsidRPr="00C53EA6">
          <w:rPr>
            <w:lang w:val="en-US"/>
          </w:rPr>
          <w:t>http://www.its.leeds.ac.uk/projects/smartest/append3d.html</w:t>
        </w:r>
      </w:hyperlink>
      <w:r w:rsidRPr="00C53EA6">
        <w:rPr>
          <w:lang w:val="en-US"/>
        </w:rPr>
        <w:t xml:space="preserve"> (</w:t>
      </w:r>
      <w:r w:rsidRPr="008330EB">
        <w:t>дата</w:t>
      </w:r>
      <w:r w:rsidRPr="00C53EA6">
        <w:rPr>
          <w:lang w:val="en-US"/>
        </w:rPr>
        <w:t xml:space="preserve"> </w:t>
      </w:r>
      <w:r w:rsidRPr="008330EB">
        <w:t>обращения</w:t>
      </w:r>
      <w:r w:rsidRPr="00C53EA6">
        <w:rPr>
          <w:lang w:val="en-US"/>
        </w:rPr>
        <w:t xml:space="preserve"> 29.05.2016).</w:t>
      </w:r>
    </w:p>
    <w:p w:rsidR="00FB3D5C" w:rsidRPr="00FB3D5C" w:rsidRDefault="00FB3D5C" w:rsidP="00FB3D5C">
      <w:pPr>
        <w:pStyle w:val="a6"/>
      </w:pPr>
      <w:proofErr w:type="spellStart"/>
      <w:r w:rsidRPr="008330EB">
        <w:t>Левашев</w:t>
      </w:r>
      <w:proofErr w:type="spellEnd"/>
      <w:r w:rsidRPr="008330EB">
        <w:t xml:space="preserve"> А.Г. Проектирование регулируемых пересечений : учеб</w:t>
      </w:r>
      <w:proofErr w:type="gramStart"/>
      <w:r w:rsidRPr="008330EB">
        <w:t>.</w:t>
      </w:r>
      <w:proofErr w:type="gramEnd"/>
      <w:r w:rsidRPr="008330EB">
        <w:t xml:space="preserve"> </w:t>
      </w:r>
      <w:proofErr w:type="gramStart"/>
      <w:r w:rsidRPr="008330EB">
        <w:t>п</w:t>
      </w:r>
      <w:proofErr w:type="gramEnd"/>
      <w:r w:rsidRPr="008330EB">
        <w:t xml:space="preserve">особие / А.Г. </w:t>
      </w:r>
      <w:proofErr w:type="spellStart"/>
      <w:r w:rsidRPr="008330EB">
        <w:t>Левашев</w:t>
      </w:r>
      <w:proofErr w:type="spellEnd"/>
      <w:r w:rsidRPr="008330EB">
        <w:t>, А.Ю. Михайлов, И.М. Головных. – Иркутск</w:t>
      </w:r>
      <w:r>
        <w:t xml:space="preserve">: Изд-во </w:t>
      </w:r>
      <w:proofErr w:type="spellStart"/>
      <w:r>
        <w:t>ИрГТУ</w:t>
      </w:r>
      <w:proofErr w:type="spellEnd"/>
      <w:r>
        <w:t>, 2007. – 210 с.</w:t>
      </w:r>
    </w:p>
    <w:p w:rsidR="000E1BFC" w:rsidRPr="008330EB" w:rsidRDefault="000E1BFC" w:rsidP="008330EB">
      <w:pPr>
        <w:pStyle w:val="a6"/>
      </w:pPr>
      <w:r w:rsidRPr="008330EB">
        <w:t>Петров В.В. Автоматизированные системы управления дорожным движением в городах : учеб</w:t>
      </w:r>
      <w:proofErr w:type="gramStart"/>
      <w:r w:rsidRPr="008330EB">
        <w:t>.</w:t>
      </w:r>
      <w:proofErr w:type="gramEnd"/>
      <w:r w:rsidRPr="008330EB">
        <w:t xml:space="preserve"> </w:t>
      </w:r>
      <w:proofErr w:type="gramStart"/>
      <w:r w:rsidRPr="008330EB">
        <w:t>д</w:t>
      </w:r>
      <w:proofErr w:type="gramEnd"/>
      <w:r w:rsidRPr="008330EB">
        <w:t>ля вузов / В.В. Петров. – Омск</w:t>
      </w:r>
      <w:proofErr w:type="gramStart"/>
      <w:r w:rsidRPr="008330EB">
        <w:t xml:space="preserve"> :</w:t>
      </w:r>
      <w:proofErr w:type="gramEnd"/>
      <w:r w:rsidRPr="008330EB">
        <w:t xml:space="preserve"> </w:t>
      </w:r>
      <w:proofErr w:type="spellStart"/>
      <w:r w:rsidRPr="008330EB">
        <w:t>СибАДИ</w:t>
      </w:r>
      <w:proofErr w:type="spellEnd"/>
      <w:r w:rsidRPr="008330EB">
        <w:t>, 2007. – 104 с.</w:t>
      </w:r>
    </w:p>
    <w:p w:rsidR="000E1BFC" w:rsidRPr="008330EB" w:rsidRDefault="000E1BFC" w:rsidP="00773162">
      <w:pPr>
        <w:pStyle w:val="a6"/>
      </w:pPr>
      <w:r w:rsidRPr="00C53EA6">
        <w:rPr>
          <w:lang w:val="en-US"/>
        </w:rPr>
        <w:t xml:space="preserve">Adaptive Traffic Control Systems: Domestic and Foreign State of Practice // </w:t>
      </w:r>
      <w:proofErr w:type="spellStart"/>
      <w:r w:rsidRPr="00C53EA6">
        <w:rPr>
          <w:lang w:val="en-US"/>
        </w:rPr>
        <w:t>Transoprtation</w:t>
      </w:r>
      <w:proofErr w:type="spellEnd"/>
      <w:r w:rsidRPr="00C53EA6">
        <w:rPr>
          <w:lang w:val="en-US"/>
        </w:rPr>
        <w:t xml:space="preserve"> research board. </w:t>
      </w:r>
      <w:proofErr w:type="spellStart"/>
      <w:r w:rsidRPr="008330EB">
        <w:t>Ser</w:t>
      </w:r>
      <w:proofErr w:type="spellEnd"/>
      <w:r w:rsidRPr="008330EB">
        <w:t xml:space="preserve">/ NCHRP </w:t>
      </w:r>
      <w:proofErr w:type="spellStart"/>
      <w:r w:rsidRPr="008330EB">
        <w:t>Synthesis</w:t>
      </w:r>
      <w:proofErr w:type="spellEnd"/>
      <w:r w:rsidRPr="008330EB">
        <w:t xml:space="preserve"> 403. – </w:t>
      </w:r>
      <w:proofErr w:type="spellStart"/>
      <w:r w:rsidRPr="008330EB">
        <w:t>Washing</w:t>
      </w:r>
      <w:r w:rsidR="00773162">
        <w:t>ton</w:t>
      </w:r>
      <w:proofErr w:type="spellEnd"/>
      <w:r w:rsidR="00773162">
        <w:t>, D.C., US: 2010 – P. 1-105.</w:t>
      </w:r>
    </w:p>
    <w:p w:rsidR="000E1BFC" w:rsidRPr="008330EB" w:rsidRDefault="000E1BFC" w:rsidP="008330EB">
      <w:pPr>
        <w:pStyle w:val="a6"/>
      </w:pPr>
      <w:proofErr w:type="spellStart"/>
      <w:r w:rsidRPr="008330EB">
        <w:t>Посмитный</w:t>
      </w:r>
      <w:proofErr w:type="spellEnd"/>
      <w:r w:rsidRPr="008330EB">
        <w:t xml:space="preserve"> Е.В. Методика адаптивного управления транспортными потоками высокой интенсивности в условиях города на основе </w:t>
      </w:r>
      <w:proofErr w:type="spellStart"/>
      <w:r w:rsidRPr="008330EB">
        <w:t>мезомодели</w:t>
      </w:r>
      <w:proofErr w:type="spellEnd"/>
      <w:r w:rsidRPr="008330EB">
        <w:t xml:space="preserve"> динамики с применением генетических алгоритмов / Е.В. </w:t>
      </w:r>
      <w:proofErr w:type="spellStart"/>
      <w:r w:rsidRPr="008330EB">
        <w:t>Посмитный</w:t>
      </w:r>
      <w:proofErr w:type="spellEnd"/>
      <w:r w:rsidRPr="008330EB">
        <w:t xml:space="preserve">, М.И. </w:t>
      </w:r>
      <w:proofErr w:type="spellStart"/>
      <w:r w:rsidRPr="008330EB">
        <w:t>Медовщиков</w:t>
      </w:r>
      <w:proofErr w:type="spellEnd"/>
      <w:r w:rsidRPr="008330EB">
        <w:t xml:space="preserve"> // Политематический сетевой электронный научный журнал Кубанского государственного аграрного университета.  – 2012. – №84(10). – URL:  </w:t>
      </w:r>
      <w:hyperlink r:id="rId107" w:history="1">
        <w:r w:rsidRPr="008330EB">
          <w:t>http://ej.kubagro.ru/2012/10/pdf/75.pdf</w:t>
        </w:r>
      </w:hyperlink>
      <w:r w:rsidRPr="008330EB">
        <w:t xml:space="preserve"> (дата обращения 29.05.2016).</w:t>
      </w:r>
    </w:p>
    <w:p w:rsidR="000E1BFC" w:rsidRPr="008330EB" w:rsidRDefault="000E1BFC" w:rsidP="008330EB">
      <w:pPr>
        <w:pStyle w:val="a6"/>
      </w:pPr>
      <w:r w:rsidRPr="008330EB">
        <w:t xml:space="preserve">Михеева Т.И. Модели транспортных потоков в интеллектуальных транспортных системах / Т.И. Михеева, С.В. Михеев,  И.Г. Богданова // Современные проблемы науки и образования. – 2013. – № 6. – URL: </w:t>
      </w:r>
      <w:hyperlink r:id="rId108" w:history="1">
        <w:r w:rsidRPr="008330EB">
          <w:t>http://www.science-education.ru/ru/article/view?id=11808</w:t>
        </w:r>
      </w:hyperlink>
      <w:r w:rsidRPr="008330EB">
        <w:t xml:space="preserve"> (дата обращения 29.05.2016)</w:t>
      </w:r>
    </w:p>
    <w:p w:rsidR="000E1BFC" w:rsidRPr="008330EB" w:rsidRDefault="000E1BFC" w:rsidP="008330EB">
      <w:pPr>
        <w:pStyle w:val="a6"/>
      </w:pPr>
      <w:r w:rsidRPr="008330EB">
        <w:t xml:space="preserve">Введение в математическое моделирование транспортных потоков / А.В. </w:t>
      </w:r>
      <w:proofErr w:type="spellStart"/>
      <w:r w:rsidRPr="008330EB">
        <w:t>Гасников</w:t>
      </w:r>
      <w:proofErr w:type="spellEnd"/>
      <w:r w:rsidRPr="008330EB">
        <w:t xml:space="preserve"> [и др.]. – Москва</w:t>
      </w:r>
      <w:proofErr w:type="gramStart"/>
      <w:r w:rsidRPr="008330EB">
        <w:t xml:space="preserve"> :</w:t>
      </w:r>
      <w:proofErr w:type="gramEnd"/>
      <w:r w:rsidRPr="008330EB">
        <w:t xml:space="preserve"> Изд. МФТИ, 2010. – 362 с.</w:t>
      </w:r>
    </w:p>
    <w:p w:rsidR="000E1BFC" w:rsidRPr="008330EB" w:rsidRDefault="000E1BFC" w:rsidP="008330EB">
      <w:pPr>
        <w:pStyle w:val="a6"/>
      </w:pPr>
      <w:r w:rsidRPr="008330EB">
        <w:t xml:space="preserve">Наумова, Н.А. Теоретические основы и методы автоматизированного управления транспортными потоками средствами </w:t>
      </w:r>
      <w:proofErr w:type="spellStart"/>
      <w:r w:rsidRPr="008330EB">
        <w:t>мезоскопического</w:t>
      </w:r>
      <w:proofErr w:type="spellEnd"/>
      <w:r w:rsidRPr="008330EB">
        <w:t xml:space="preserve"> моделирования</w:t>
      </w:r>
      <w:proofErr w:type="gramStart"/>
      <w:r w:rsidRPr="008330EB">
        <w:t xml:space="preserve"> :</w:t>
      </w:r>
      <w:proofErr w:type="gramEnd"/>
      <w:r w:rsidRPr="008330EB">
        <w:t xml:space="preserve"> </w:t>
      </w:r>
      <w:proofErr w:type="spellStart"/>
      <w:r w:rsidRPr="008330EB">
        <w:t>дис</w:t>
      </w:r>
      <w:proofErr w:type="spellEnd"/>
      <w:r w:rsidRPr="008330EB">
        <w:t xml:space="preserve">. канд. </w:t>
      </w:r>
      <w:proofErr w:type="spellStart"/>
      <w:r w:rsidRPr="008330EB">
        <w:t>техн</w:t>
      </w:r>
      <w:proofErr w:type="spellEnd"/>
      <w:r w:rsidRPr="008330EB">
        <w:t xml:space="preserve">. наук :  05.22.10 / Наумова </w:t>
      </w:r>
      <w:r w:rsidRPr="008330EB">
        <w:lastRenderedPageBreak/>
        <w:t>Наталья Александровна; Краснодар, Кубанский государственный технологический университет; науч. рук. В.В. Зырянов.  – Краснодар, 2015. – 331 с.</w:t>
      </w:r>
    </w:p>
    <w:p w:rsidR="000E1BFC" w:rsidRPr="008330EB" w:rsidRDefault="000E1BFC" w:rsidP="008330EB">
      <w:pPr>
        <w:pStyle w:val="a6"/>
      </w:pPr>
      <w:proofErr w:type="spellStart"/>
      <w:r w:rsidRPr="008330EB">
        <w:t>Семахин</w:t>
      </w:r>
      <w:proofErr w:type="spellEnd"/>
      <w:r w:rsidRPr="008330EB">
        <w:t xml:space="preserve"> А.М. Программный комплекс моделирования транспортных и пешеходных потоков на регулируемом перекрестке / А.М. </w:t>
      </w:r>
      <w:proofErr w:type="spellStart"/>
      <w:r w:rsidRPr="008330EB">
        <w:t>Семахин</w:t>
      </w:r>
      <w:proofErr w:type="spellEnd"/>
      <w:r w:rsidRPr="008330EB">
        <w:t>, М.А. Шульгин // Молодой ученый. Ежемесячный научный журнал. – 2013. – Т. 1, №7(54). – C. 42-44.</w:t>
      </w:r>
    </w:p>
    <w:p w:rsidR="00156ACE" w:rsidRPr="0034428E" w:rsidRDefault="00156ACE" w:rsidP="0088603B">
      <w:pPr>
        <w:pStyle w:val="af3"/>
        <w:spacing w:before="0" w:beforeAutospacing="0" w:after="0" w:afterAutospacing="0" w:line="360" w:lineRule="auto"/>
        <w:ind w:left="720"/>
        <w:jc w:val="both"/>
        <w:rPr>
          <w:sz w:val="28"/>
          <w:szCs w:val="28"/>
          <w:lang w:val="en-US"/>
        </w:rPr>
      </w:pPr>
    </w:p>
    <w:p w:rsidR="00090203" w:rsidRPr="0034428E" w:rsidRDefault="00090203">
      <w:pPr>
        <w:rPr>
          <w:rFonts w:ascii="Courier New" w:hAnsi="Courier New" w:cs="Courier New"/>
          <w:sz w:val="24"/>
          <w:szCs w:val="24"/>
          <w:lang w:val="en-US"/>
        </w:rPr>
      </w:pPr>
      <w:r w:rsidRPr="0034428E">
        <w:rPr>
          <w:rFonts w:ascii="Courier New" w:hAnsi="Courier New" w:cs="Courier New"/>
          <w:sz w:val="24"/>
          <w:szCs w:val="24"/>
          <w:lang w:val="en-US"/>
        </w:rPr>
        <w:br w:type="page"/>
      </w:r>
    </w:p>
    <w:p w:rsidR="00952CBF" w:rsidRPr="00D215FC" w:rsidRDefault="00952CBF" w:rsidP="007654BA">
      <w:pPr>
        <w:pStyle w:val="afb"/>
        <w:spacing w:after="0"/>
      </w:pPr>
      <w:bookmarkStart w:id="38" w:name="_Toc454780531"/>
      <w:r w:rsidRPr="00E27028">
        <w:lastRenderedPageBreak/>
        <w:t>П</w:t>
      </w:r>
      <w:r w:rsidR="00A95E10">
        <w:t>риложение А</w:t>
      </w:r>
      <w:r w:rsidR="00E3123B" w:rsidRPr="00E27028">
        <w:t xml:space="preserve">. </w:t>
      </w:r>
      <w:r w:rsidR="00D215FC">
        <w:t xml:space="preserve">Исходный код алгоритма расчета параметров </w:t>
      </w:r>
      <w:r w:rsidR="00D215FC">
        <w:rPr>
          <w:lang w:val="en-US"/>
        </w:rPr>
        <w:t>IDM</w:t>
      </w:r>
      <w:bookmarkEnd w:id="38"/>
    </w:p>
    <w:p w:rsidR="00D33819" w:rsidRPr="00D33819" w:rsidRDefault="00D33819" w:rsidP="00D215FC">
      <w:pPr>
        <w:autoSpaceDE w:val="0"/>
        <w:autoSpaceDN w:val="0"/>
        <w:adjustRightInd w:val="0"/>
        <w:spacing w:after="0" w:line="240" w:lineRule="auto"/>
        <w:rPr>
          <w:rFonts w:ascii="Consolas" w:hAnsi="Consolas" w:cs="Consolas"/>
          <w:sz w:val="20"/>
          <w:szCs w:val="20"/>
          <w:highlight w:val="white"/>
          <w:lang w:val="en-US"/>
        </w:rPr>
      </w:pPr>
      <w:proofErr w:type="gramStart"/>
      <w:r w:rsidRPr="00D33819">
        <w:rPr>
          <w:rFonts w:ascii="Consolas" w:hAnsi="Consolas" w:cs="Consolas"/>
          <w:sz w:val="20"/>
          <w:szCs w:val="20"/>
          <w:highlight w:val="white"/>
          <w:lang w:val="en-US"/>
        </w:rPr>
        <w:t>public</w:t>
      </w:r>
      <w:proofErr w:type="gramEnd"/>
      <w:r w:rsidRPr="00D33819">
        <w:rPr>
          <w:rFonts w:ascii="Consolas" w:hAnsi="Consolas" w:cs="Consolas"/>
          <w:sz w:val="20"/>
          <w:szCs w:val="20"/>
          <w:highlight w:val="white"/>
          <w:lang w:val="en-US"/>
        </w:rPr>
        <w:t xml:space="preserve"> double </w:t>
      </w:r>
      <w:proofErr w:type="spellStart"/>
      <w:r w:rsidRPr="00D33819">
        <w:rPr>
          <w:rFonts w:ascii="Consolas" w:hAnsi="Consolas" w:cs="Consolas"/>
          <w:sz w:val="20"/>
          <w:szCs w:val="20"/>
          <w:highlight w:val="white"/>
          <w:lang w:val="en-US"/>
        </w:rPr>
        <w:t>CalculateAccelerationHeun</w:t>
      </w:r>
      <w:proofErr w:type="spellEnd"/>
      <w:r w:rsidRPr="00D33819">
        <w:rPr>
          <w:rFonts w:ascii="Consolas" w:hAnsi="Consolas" w:cs="Consolas"/>
          <w:sz w:val="20"/>
          <w:szCs w:val="20"/>
          <w:highlight w:val="white"/>
          <w:lang w:val="en-US"/>
        </w:rPr>
        <w:t xml:space="preserve">(double velocity, double </w:t>
      </w:r>
      <w:proofErr w:type="spellStart"/>
      <w:r w:rsidRPr="00D33819">
        <w:rPr>
          <w:rFonts w:ascii="Consolas" w:hAnsi="Consolas" w:cs="Consolas"/>
          <w:sz w:val="20"/>
          <w:szCs w:val="20"/>
          <w:highlight w:val="white"/>
          <w:lang w:val="en-US"/>
        </w:rPr>
        <w:t>desiredVelocity</w:t>
      </w:r>
      <w:proofErr w:type="spellEnd"/>
      <w:r w:rsidRPr="00D33819">
        <w:rPr>
          <w:rFonts w:ascii="Consolas" w:hAnsi="Consolas" w:cs="Consolas"/>
          <w:sz w:val="20"/>
          <w:szCs w:val="20"/>
          <w:highlight w:val="white"/>
          <w:lang w:val="en-US"/>
        </w:rPr>
        <w:t xml:space="preserve">, </w:t>
      </w:r>
      <w:r w:rsidR="004B10A5" w:rsidRPr="004B10A5">
        <w:rPr>
          <w:rFonts w:ascii="Consolas" w:hAnsi="Consolas" w:cs="Consolas"/>
          <w:sz w:val="20"/>
          <w:szCs w:val="20"/>
          <w:highlight w:val="white"/>
          <w:lang w:val="en-US"/>
        </w:rPr>
        <w:tab/>
      </w:r>
      <w:r w:rsidRPr="00D33819">
        <w:rPr>
          <w:rFonts w:ascii="Consolas" w:hAnsi="Consolas" w:cs="Consolas"/>
          <w:sz w:val="20"/>
          <w:szCs w:val="20"/>
          <w:highlight w:val="white"/>
          <w:lang w:val="en-US"/>
        </w:rPr>
        <w:t xml:space="preserve">double distance, double </w:t>
      </w:r>
      <w:proofErr w:type="spellStart"/>
      <w:r w:rsidRPr="00D33819">
        <w:rPr>
          <w:rFonts w:ascii="Consolas" w:hAnsi="Consolas" w:cs="Consolas"/>
          <w:sz w:val="20"/>
          <w:szCs w:val="20"/>
          <w:highlight w:val="white"/>
          <w:lang w:val="en-US"/>
        </w:rPr>
        <w:t>vDiff</w:t>
      </w:r>
      <w:proofErr w:type="spellEnd"/>
      <w:r w:rsidRPr="00D33819">
        <w:rPr>
          <w:rFonts w:ascii="Consolas" w:hAnsi="Consolas" w:cs="Consolas"/>
          <w:sz w:val="20"/>
          <w:szCs w:val="20"/>
          <w:highlight w:val="white"/>
          <w:lang w:val="en-US"/>
        </w:rPr>
        <w:t>)</w:t>
      </w:r>
    </w:p>
    <w:p w:rsidR="00D33819" w:rsidRPr="004B10A5" w:rsidRDefault="00D33819"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w:t>
      </w:r>
    </w:p>
    <w:p w:rsidR="00D33819"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Pr>
          <w:rFonts w:ascii="Consolas" w:hAnsi="Consolas" w:cs="Consolas"/>
          <w:sz w:val="20"/>
          <w:szCs w:val="20"/>
          <w:highlight w:val="white"/>
        </w:rPr>
        <w:tab/>
      </w:r>
      <w:proofErr w:type="gramStart"/>
      <w:r w:rsidR="00D33819" w:rsidRPr="00D33819">
        <w:rPr>
          <w:rFonts w:ascii="Consolas" w:hAnsi="Consolas" w:cs="Consolas"/>
          <w:sz w:val="20"/>
          <w:szCs w:val="20"/>
          <w:highlight w:val="white"/>
          <w:lang w:val="en-US"/>
        </w:rPr>
        <w:t>double</w:t>
      </w:r>
      <w:proofErr w:type="gramEnd"/>
      <w:r w:rsidR="00D33819" w:rsidRPr="00D33819">
        <w:rPr>
          <w:rFonts w:ascii="Consolas" w:hAnsi="Consolas" w:cs="Consolas"/>
          <w:sz w:val="20"/>
          <w:szCs w:val="20"/>
          <w:highlight w:val="white"/>
          <w:lang w:val="en-US"/>
        </w:rPr>
        <w:t xml:space="preserve"> ss1 = </w:t>
      </w:r>
      <w:proofErr w:type="spellStart"/>
      <w:r w:rsidR="00D33819" w:rsidRPr="00D33819">
        <w:rPr>
          <w:rFonts w:ascii="Consolas" w:hAnsi="Consolas" w:cs="Consolas"/>
          <w:sz w:val="20"/>
          <w:szCs w:val="20"/>
          <w:highlight w:val="white"/>
          <w:lang w:val="en-US"/>
        </w:rPr>
        <w:t>CalculateW</w:t>
      </w:r>
      <w:r>
        <w:rPr>
          <w:rFonts w:ascii="Consolas" w:hAnsi="Consolas" w:cs="Consolas"/>
          <w:sz w:val="20"/>
          <w:szCs w:val="20"/>
          <w:highlight w:val="white"/>
          <w:lang w:val="en-US"/>
        </w:rPr>
        <w:t>antedDistance</w:t>
      </w:r>
      <w:proofErr w:type="spellEnd"/>
      <w:r>
        <w:rPr>
          <w:rFonts w:ascii="Consolas" w:hAnsi="Consolas" w:cs="Consolas"/>
          <w:sz w:val="20"/>
          <w:szCs w:val="20"/>
          <w:highlight w:val="white"/>
          <w:lang w:val="en-US"/>
        </w:rPr>
        <w:t xml:space="preserve">(velocity, </w:t>
      </w:r>
      <w:proofErr w:type="spellStart"/>
      <w:r>
        <w:rPr>
          <w:rFonts w:ascii="Consolas" w:hAnsi="Consolas" w:cs="Consolas"/>
          <w:sz w:val="20"/>
          <w:szCs w:val="20"/>
          <w:highlight w:val="white"/>
          <w:lang w:val="en-US"/>
        </w:rPr>
        <w:t>vDiff</w:t>
      </w:r>
      <w:proofErr w:type="spellEnd"/>
      <w:r>
        <w:rPr>
          <w:rFonts w:ascii="Consolas" w:hAnsi="Consolas" w:cs="Consolas"/>
          <w:sz w:val="20"/>
          <w:szCs w:val="20"/>
          <w:highlight w:val="white"/>
          <w:lang w:val="en-US"/>
        </w:rPr>
        <w:t>);</w:t>
      </w:r>
    </w:p>
    <w:p w:rsidR="00D33819"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ab/>
      </w:r>
      <w:proofErr w:type="gramStart"/>
      <w:r w:rsidR="00D33819" w:rsidRPr="00D33819">
        <w:rPr>
          <w:rFonts w:ascii="Consolas" w:hAnsi="Consolas" w:cs="Consolas"/>
          <w:sz w:val="20"/>
          <w:szCs w:val="20"/>
          <w:highlight w:val="white"/>
          <w:lang w:val="en-US"/>
        </w:rPr>
        <w:t>double</w:t>
      </w:r>
      <w:proofErr w:type="gramEnd"/>
      <w:r w:rsidR="00D33819" w:rsidRPr="00D33819">
        <w:rPr>
          <w:rFonts w:ascii="Consolas" w:hAnsi="Consolas" w:cs="Consolas"/>
          <w:sz w:val="20"/>
          <w:szCs w:val="20"/>
          <w:highlight w:val="white"/>
          <w:lang w:val="en-US"/>
        </w:rPr>
        <w:t xml:space="preserve"> </w:t>
      </w:r>
      <w:proofErr w:type="spellStart"/>
      <w:r w:rsidR="00D33819" w:rsidRPr="00D33819">
        <w:rPr>
          <w:rFonts w:ascii="Consolas" w:hAnsi="Consolas" w:cs="Consolas"/>
          <w:sz w:val="20"/>
          <w:szCs w:val="20"/>
          <w:highlight w:val="white"/>
          <w:lang w:val="en-US"/>
        </w:rPr>
        <w:t>vNeu</w:t>
      </w:r>
      <w:proofErr w:type="spellEnd"/>
      <w:r w:rsidR="00D33819" w:rsidRPr="00D33819">
        <w:rPr>
          <w:rFonts w:ascii="Consolas" w:hAnsi="Consolas" w:cs="Consolas"/>
          <w:sz w:val="20"/>
          <w:szCs w:val="20"/>
          <w:highlight w:val="white"/>
          <w:lang w:val="en-US"/>
        </w:rPr>
        <w:t xml:space="preserve"> = a * (1 - </w:t>
      </w:r>
      <w:proofErr w:type="spellStart"/>
      <w:r w:rsidR="00D33819" w:rsidRPr="00D33819">
        <w:rPr>
          <w:rFonts w:ascii="Consolas" w:hAnsi="Consolas" w:cs="Consolas"/>
          <w:sz w:val="20"/>
          <w:szCs w:val="20"/>
          <w:highlight w:val="white"/>
          <w:lang w:val="en-US"/>
        </w:rPr>
        <w:t>Math.Pow</w:t>
      </w:r>
      <w:proofErr w:type="spellEnd"/>
      <w:r w:rsidR="00D33819" w:rsidRPr="00D33819">
        <w:rPr>
          <w:rFonts w:ascii="Consolas" w:hAnsi="Consolas" w:cs="Consolas"/>
          <w:sz w:val="20"/>
          <w:szCs w:val="20"/>
          <w:highlight w:val="white"/>
          <w:lang w:val="en-US"/>
        </w:rPr>
        <w:t xml:space="preserve">((velocity / </w:t>
      </w:r>
      <w:proofErr w:type="spellStart"/>
      <w:r w:rsidR="00D33819" w:rsidRPr="00D33819">
        <w:rPr>
          <w:rFonts w:ascii="Consolas" w:hAnsi="Consolas" w:cs="Consolas"/>
          <w:sz w:val="20"/>
          <w:szCs w:val="20"/>
          <w:highlight w:val="white"/>
          <w:lang w:val="en-US"/>
        </w:rPr>
        <w:t>desiredVelocity</w:t>
      </w:r>
      <w:proofErr w:type="spellEnd"/>
      <w:r w:rsidR="00D33819" w:rsidRPr="00D33819">
        <w:rPr>
          <w:rFonts w:ascii="Consolas" w:hAnsi="Consolas" w:cs="Consolas"/>
          <w:sz w:val="20"/>
          <w:szCs w:val="20"/>
          <w:highlight w:val="white"/>
          <w:lang w:val="en-US"/>
        </w:rPr>
        <w:t>), 2) - Math2</w:t>
      </w:r>
      <w:r>
        <w:rPr>
          <w:rFonts w:ascii="Consolas" w:hAnsi="Consolas" w:cs="Consolas"/>
          <w:sz w:val="20"/>
          <w:szCs w:val="20"/>
          <w:highlight w:val="white"/>
          <w:lang w:val="en-US"/>
        </w:rPr>
        <w:t>.Square(ss1 / distance));</w:t>
      </w:r>
    </w:p>
    <w:p w:rsidR="00D33819" w:rsidRPr="00D33819"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 xml:space="preserve">      </w:t>
      </w:r>
      <w:proofErr w:type="gramStart"/>
      <w:r w:rsidR="00D33819" w:rsidRPr="00D33819">
        <w:rPr>
          <w:rFonts w:ascii="Consolas" w:hAnsi="Consolas" w:cs="Consolas"/>
          <w:sz w:val="20"/>
          <w:szCs w:val="20"/>
          <w:highlight w:val="white"/>
          <w:lang w:val="en-US"/>
        </w:rPr>
        <w:t>double</w:t>
      </w:r>
      <w:proofErr w:type="gramEnd"/>
      <w:r w:rsidR="00D33819" w:rsidRPr="00D33819">
        <w:rPr>
          <w:rFonts w:ascii="Consolas" w:hAnsi="Consolas" w:cs="Consolas"/>
          <w:sz w:val="20"/>
          <w:szCs w:val="20"/>
          <w:highlight w:val="white"/>
          <w:lang w:val="en-US"/>
        </w:rPr>
        <w:t xml:space="preserve"> ss2 = </w:t>
      </w:r>
      <w:proofErr w:type="spellStart"/>
      <w:r w:rsidR="00D33819" w:rsidRPr="00D33819">
        <w:rPr>
          <w:rFonts w:ascii="Consolas" w:hAnsi="Consolas" w:cs="Consolas"/>
          <w:sz w:val="20"/>
          <w:szCs w:val="20"/>
          <w:highlight w:val="white"/>
          <w:lang w:val="en-US"/>
        </w:rPr>
        <w:t>CalculateWantedDistance</w:t>
      </w:r>
      <w:proofErr w:type="spellEnd"/>
      <w:r w:rsidR="00D33819" w:rsidRPr="00D33819">
        <w:rPr>
          <w:rFonts w:ascii="Consolas" w:hAnsi="Consolas" w:cs="Consolas"/>
          <w:sz w:val="20"/>
          <w:szCs w:val="20"/>
          <w:highlight w:val="white"/>
          <w:lang w:val="en-US"/>
        </w:rPr>
        <w:t xml:space="preserve">(velocity + </w:t>
      </w:r>
      <w:proofErr w:type="spellStart"/>
      <w:r w:rsidR="00D33819" w:rsidRPr="00D33819">
        <w:rPr>
          <w:rFonts w:ascii="Consolas" w:hAnsi="Consolas" w:cs="Consolas"/>
          <w:sz w:val="20"/>
          <w:szCs w:val="20"/>
          <w:highlight w:val="white"/>
          <w:lang w:val="en-US"/>
        </w:rPr>
        <w:t>vNeu</w:t>
      </w:r>
      <w:proofErr w:type="spellEnd"/>
      <w:r w:rsidR="00D33819" w:rsidRPr="00D33819">
        <w:rPr>
          <w:rFonts w:ascii="Consolas" w:hAnsi="Consolas" w:cs="Consolas"/>
          <w:sz w:val="20"/>
          <w:szCs w:val="20"/>
          <w:highlight w:val="white"/>
          <w:lang w:val="en-US"/>
        </w:rPr>
        <w:t xml:space="preserve">, </w:t>
      </w:r>
      <w:proofErr w:type="spellStart"/>
      <w:r w:rsidR="00D33819" w:rsidRPr="00D33819">
        <w:rPr>
          <w:rFonts w:ascii="Consolas" w:hAnsi="Consolas" w:cs="Consolas"/>
          <w:sz w:val="20"/>
          <w:szCs w:val="20"/>
          <w:highlight w:val="white"/>
          <w:lang w:val="en-US"/>
        </w:rPr>
        <w:t>vDiff</w:t>
      </w:r>
      <w:proofErr w:type="spellEnd"/>
      <w:r w:rsidR="00D33819" w:rsidRPr="00D33819">
        <w:rPr>
          <w:rFonts w:ascii="Consolas" w:hAnsi="Consolas" w:cs="Consolas"/>
          <w:sz w:val="20"/>
          <w:szCs w:val="20"/>
          <w:highlight w:val="white"/>
          <w:lang w:val="en-US"/>
        </w:rPr>
        <w:t xml:space="preserve"> + </w:t>
      </w:r>
      <w:proofErr w:type="spellStart"/>
      <w:r w:rsidR="00D33819" w:rsidRPr="00D33819">
        <w:rPr>
          <w:rFonts w:ascii="Consolas" w:hAnsi="Consolas" w:cs="Consolas"/>
          <w:sz w:val="20"/>
          <w:szCs w:val="20"/>
          <w:highlight w:val="white"/>
          <w:lang w:val="en-US"/>
        </w:rPr>
        <w:t>vNeu</w:t>
      </w:r>
      <w:proofErr w:type="spellEnd"/>
      <w:r w:rsidR="00D33819" w:rsidRPr="00D33819">
        <w:rPr>
          <w:rFonts w:ascii="Consolas" w:hAnsi="Consolas" w:cs="Consolas"/>
          <w:sz w:val="20"/>
          <w:szCs w:val="20"/>
          <w:highlight w:val="white"/>
          <w:lang w:val="en-US"/>
        </w:rPr>
        <w:t>);</w:t>
      </w:r>
    </w:p>
    <w:p w:rsidR="00D33819" w:rsidRPr="00D33819" w:rsidRDefault="00D33819" w:rsidP="00D215FC">
      <w:pPr>
        <w:autoSpaceDE w:val="0"/>
        <w:autoSpaceDN w:val="0"/>
        <w:adjustRightInd w:val="0"/>
        <w:spacing w:after="0" w:line="240" w:lineRule="auto"/>
        <w:rPr>
          <w:rFonts w:ascii="Consolas" w:hAnsi="Consolas" w:cs="Consolas"/>
          <w:sz w:val="20"/>
          <w:szCs w:val="20"/>
          <w:highlight w:val="white"/>
          <w:lang w:val="en-US"/>
        </w:rPr>
      </w:pPr>
      <w:r w:rsidRPr="00D33819">
        <w:rPr>
          <w:rFonts w:ascii="Consolas" w:hAnsi="Consolas" w:cs="Consolas"/>
          <w:sz w:val="20"/>
          <w:szCs w:val="20"/>
          <w:highlight w:val="white"/>
          <w:lang w:val="en-US"/>
        </w:rPr>
        <w:t xml:space="preserve">    </w:t>
      </w:r>
      <w:r w:rsidR="004B10A5" w:rsidRPr="004B10A5">
        <w:rPr>
          <w:rFonts w:ascii="Consolas" w:hAnsi="Consolas" w:cs="Consolas"/>
          <w:sz w:val="20"/>
          <w:szCs w:val="20"/>
          <w:highlight w:val="white"/>
          <w:lang w:val="en-US"/>
        </w:rPr>
        <w:t xml:space="preserve">  </w:t>
      </w:r>
      <w:proofErr w:type="spellStart"/>
      <w:proofErr w:type="gramStart"/>
      <w:r w:rsidRPr="00D33819">
        <w:rPr>
          <w:rFonts w:ascii="Consolas" w:hAnsi="Consolas" w:cs="Consolas"/>
          <w:sz w:val="20"/>
          <w:szCs w:val="20"/>
          <w:highlight w:val="white"/>
          <w:lang w:val="en-US"/>
        </w:rPr>
        <w:t>vNeu</w:t>
      </w:r>
      <w:proofErr w:type="spellEnd"/>
      <w:proofErr w:type="gramEnd"/>
      <w:r w:rsidRPr="00D33819">
        <w:rPr>
          <w:rFonts w:ascii="Consolas" w:hAnsi="Consolas" w:cs="Consolas"/>
          <w:sz w:val="20"/>
          <w:szCs w:val="20"/>
          <w:highlight w:val="white"/>
          <w:lang w:val="en-US"/>
        </w:rPr>
        <w:t xml:space="preserve"> += a * (1 - </w:t>
      </w:r>
      <w:proofErr w:type="spellStart"/>
      <w:r w:rsidRPr="00D33819">
        <w:rPr>
          <w:rFonts w:ascii="Consolas" w:hAnsi="Consolas" w:cs="Consolas"/>
          <w:sz w:val="20"/>
          <w:szCs w:val="20"/>
          <w:highlight w:val="white"/>
          <w:lang w:val="en-US"/>
        </w:rPr>
        <w:t>Math.Pow</w:t>
      </w:r>
      <w:proofErr w:type="spellEnd"/>
      <w:r w:rsidRPr="00D33819">
        <w:rPr>
          <w:rFonts w:ascii="Consolas" w:hAnsi="Consolas" w:cs="Consolas"/>
          <w:sz w:val="20"/>
          <w:szCs w:val="20"/>
          <w:highlight w:val="white"/>
          <w:lang w:val="en-US"/>
        </w:rPr>
        <w:t xml:space="preserve">(((velocity + </w:t>
      </w:r>
      <w:proofErr w:type="spellStart"/>
      <w:r w:rsidRPr="00D33819">
        <w:rPr>
          <w:rFonts w:ascii="Consolas" w:hAnsi="Consolas" w:cs="Consolas"/>
          <w:sz w:val="20"/>
          <w:szCs w:val="20"/>
          <w:highlight w:val="white"/>
          <w:lang w:val="en-US"/>
        </w:rPr>
        <w:t>vNeu</w:t>
      </w:r>
      <w:proofErr w:type="spellEnd"/>
      <w:r w:rsidRPr="00D33819">
        <w:rPr>
          <w:rFonts w:ascii="Consolas" w:hAnsi="Consolas" w:cs="Consolas"/>
          <w:sz w:val="20"/>
          <w:szCs w:val="20"/>
          <w:highlight w:val="white"/>
          <w:lang w:val="en-US"/>
        </w:rPr>
        <w:t xml:space="preserve">) / </w:t>
      </w:r>
      <w:proofErr w:type="spellStart"/>
      <w:r w:rsidRPr="00D33819">
        <w:rPr>
          <w:rFonts w:ascii="Consolas" w:hAnsi="Consolas" w:cs="Consolas"/>
          <w:sz w:val="20"/>
          <w:szCs w:val="20"/>
          <w:highlight w:val="white"/>
          <w:lang w:val="en-US"/>
        </w:rPr>
        <w:t>desiredVelocity</w:t>
      </w:r>
      <w:proofErr w:type="spellEnd"/>
      <w:r w:rsidRPr="00D33819">
        <w:rPr>
          <w:rFonts w:ascii="Consolas" w:hAnsi="Consolas" w:cs="Consolas"/>
          <w:sz w:val="20"/>
          <w:szCs w:val="20"/>
          <w:highlight w:val="white"/>
          <w:lang w:val="en-US"/>
        </w:rPr>
        <w:t>), 2) - Math2.Square(ss2 / distance));</w:t>
      </w:r>
    </w:p>
    <w:p w:rsidR="00D33819" w:rsidRPr="00D33819" w:rsidRDefault="00D33819" w:rsidP="00D215FC">
      <w:pPr>
        <w:autoSpaceDE w:val="0"/>
        <w:autoSpaceDN w:val="0"/>
        <w:adjustRightInd w:val="0"/>
        <w:spacing w:after="0" w:line="240" w:lineRule="auto"/>
        <w:rPr>
          <w:rFonts w:ascii="Consolas" w:hAnsi="Consolas" w:cs="Consolas"/>
          <w:sz w:val="20"/>
          <w:szCs w:val="20"/>
          <w:highlight w:val="white"/>
          <w:lang w:val="en-US"/>
        </w:rPr>
      </w:pPr>
    </w:p>
    <w:p w:rsidR="00D33819" w:rsidRPr="00D33819" w:rsidRDefault="004B10A5" w:rsidP="00D215FC">
      <w:pPr>
        <w:autoSpaceDE w:val="0"/>
        <w:autoSpaceDN w:val="0"/>
        <w:adjustRightInd w:val="0"/>
        <w:spacing w:after="0" w:line="240" w:lineRule="auto"/>
        <w:rPr>
          <w:rFonts w:ascii="Consolas" w:hAnsi="Consolas" w:cs="Consolas"/>
          <w:sz w:val="20"/>
          <w:szCs w:val="20"/>
          <w:highlight w:val="white"/>
        </w:rPr>
      </w:pPr>
      <w:r>
        <w:rPr>
          <w:rFonts w:ascii="Consolas" w:hAnsi="Consolas" w:cs="Consolas"/>
          <w:sz w:val="20"/>
          <w:szCs w:val="20"/>
          <w:highlight w:val="white"/>
          <w:lang w:val="en-US"/>
        </w:rPr>
        <w:tab/>
      </w:r>
      <w:proofErr w:type="spellStart"/>
      <w:r w:rsidR="00D33819" w:rsidRPr="00D33819">
        <w:rPr>
          <w:rFonts w:ascii="Consolas" w:hAnsi="Consolas" w:cs="Consolas"/>
          <w:sz w:val="20"/>
          <w:szCs w:val="20"/>
          <w:highlight w:val="white"/>
        </w:rPr>
        <w:t>return</w:t>
      </w:r>
      <w:proofErr w:type="spellEnd"/>
      <w:r w:rsidR="00D33819" w:rsidRPr="00D33819">
        <w:rPr>
          <w:rFonts w:ascii="Consolas" w:hAnsi="Consolas" w:cs="Consolas"/>
          <w:sz w:val="20"/>
          <w:szCs w:val="20"/>
          <w:highlight w:val="white"/>
        </w:rPr>
        <w:t xml:space="preserve"> </w:t>
      </w:r>
      <w:proofErr w:type="spellStart"/>
      <w:r w:rsidR="00D33819" w:rsidRPr="00D33819">
        <w:rPr>
          <w:rFonts w:ascii="Consolas" w:hAnsi="Consolas" w:cs="Consolas"/>
          <w:sz w:val="20"/>
          <w:szCs w:val="20"/>
          <w:highlight w:val="white"/>
        </w:rPr>
        <w:t>vNeu</w:t>
      </w:r>
      <w:proofErr w:type="spellEnd"/>
      <w:r w:rsidR="00D33819" w:rsidRPr="00D33819">
        <w:rPr>
          <w:rFonts w:ascii="Consolas" w:hAnsi="Consolas" w:cs="Consolas"/>
          <w:sz w:val="20"/>
          <w:szCs w:val="20"/>
          <w:highlight w:val="white"/>
        </w:rPr>
        <w:t>/2;</w:t>
      </w:r>
    </w:p>
    <w:p w:rsidR="00C03E5D" w:rsidRDefault="00D33819" w:rsidP="00D215FC">
      <w:pPr>
        <w:autoSpaceDE w:val="0"/>
        <w:autoSpaceDN w:val="0"/>
        <w:adjustRightInd w:val="0"/>
        <w:spacing w:after="0" w:line="240" w:lineRule="auto"/>
        <w:rPr>
          <w:rFonts w:ascii="Consolas" w:hAnsi="Consolas" w:cs="Consolas"/>
          <w:sz w:val="20"/>
          <w:szCs w:val="20"/>
        </w:rPr>
      </w:pPr>
      <w:r w:rsidRPr="00D33819">
        <w:rPr>
          <w:rFonts w:ascii="Consolas" w:hAnsi="Consolas" w:cs="Consolas"/>
          <w:sz w:val="20"/>
          <w:szCs w:val="20"/>
          <w:highlight w:val="white"/>
        </w:rPr>
        <w:t>}</w:t>
      </w:r>
    </w:p>
    <w:p w:rsidR="004B10A5" w:rsidRDefault="004B10A5" w:rsidP="00D215FC">
      <w:pPr>
        <w:autoSpaceDE w:val="0"/>
        <w:autoSpaceDN w:val="0"/>
        <w:adjustRightInd w:val="0"/>
        <w:spacing w:after="0" w:line="240" w:lineRule="auto"/>
        <w:rPr>
          <w:rFonts w:ascii="Consolas" w:hAnsi="Consolas" w:cs="Consolas"/>
          <w:sz w:val="20"/>
          <w:szCs w:val="20"/>
        </w:rPr>
      </w:pP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rPr>
      </w:pPr>
      <w:r w:rsidRPr="004B10A5">
        <w:rPr>
          <w:rFonts w:ascii="Consolas" w:hAnsi="Consolas" w:cs="Consolas"/>
          <w:sz w:val="20"/>
          <w:szCs w:val="20"/>
          <w:highlight w:val="white"/>
        </w:rPr>
        <w:t>/// &lt;</w:t>
      </w:r>
      <w:proofErr w:type="spellStart"/>
      <w:r w:rsidRPr="004B10A5">
        <w:rPr>
          <w:rFonts w:ascii="Consolas" w:hAnsi="Consolas" w:cs="Consolas"/>
          <w:sz w:val="20"/>
          <w:szCs w:val="20"/>
          <w:highlight w:val="white"/>
        </w:rPr>
        <w:t>summary</w:t>
      </w:r>
      <w:proofErr w:type="spellEnd"/>
      <w:r w:rsidRPr="004B10A5">
        <w:rPr>
          <w:rFonts w:ascii="Consolas" w:hAnsi="Consolas" w:cs="Consolas"/>
          <w:sz w:val="20"/>
          <w:szCs w:val="20"/>
          <w:highlight w:val="white"/>
        </w:rPr>
        <w:t>&gt;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rPr>
      </w:pPr>
      <w:r w:rsidRPr="004B10A5">
        <w:rPr>
          <w:rFonts w:ascii="Consolas" w:hAnsi="Consolas" w:cs="Consolas"/>
          <w:sz w:val="20"/>
          <w:szCs w:val="20"/>
          <w:highlight w:val="white"/>
        </w:rPr>
        <w:t>/// Рассчитывает желаемое расстояние в IDM</w:t>
      </w:r>
    </w:p>
    <w:p w:rsidR="004B10A5" w:rsidRPr="001525CB"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1525CB">
        <w:rPr>
          <w:rFonts w:ascii="Consolas" w:hAnsi="Consolas" w:cs="Consolas"/>
          <w:sz w:val="20"/>
          <w:szCs w:val="20"/>
          <w:highlight w:val="white"/>
          <w:lang w:val="en-US"/>
        </w:rPr>
        <w:t>/// &lt;/</w:t>
      </w:r>
      <w:r w:rsidRPr="004B10A5">
        <w:rPr>
          <w:rFonts w:ascii="Consolas" w:hAnsi="Consolas" w:cs="Consolas"/>
          <w:sz w:val="20"/>
          <w:szCs w:val="20"/>
          <w:highlight w:val="white"/>
          <w:lang w:val="en-US"/>
        </w:rPr>
        <w:t>summary</w:t>
      </w:r>
      <w:r w:rsidRPr="001525CB">
        <w:rPr>
          <w:rFonts w:ascii="Consolas" w:hAnsi="Consolas" w:cs="Consolas"/>
          <w:sz w:val="20"/>
          <w:szCs w:val="20"/>
          <w:highlight w:val="white"/>
          <w:lang w:val="en-US"/>
        </w:rPr>
        <w:t>&gt;</w:t>
      </w:r>
    </w:p>
    <w:p w:rsidR="004B10A5" w:rsidRPr="001525CB"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1525CB">
        <w:rPr>
          <w:rFonts w:ascii="Consolas" w:hAnsi="Consolas" w:cs="Consolas"/>
          <w:sz w:val="20"/>
          <w:szCs w:val="20"/>
          <w:highlight w:val="white"/>
          <w:lang w:val="en-US"/>
        </w:rPr>
        <w:t>/// &lt;</w:t>
      </w:r>
      <w:proofErr w:type="spellStart"/>
      <w:r w:rsidRPr="004B10A5">
        <w:rPr>
          <w:rFonts w:ascii="Consolas" w:hAnsi="Consolas" w:cs="Consolas"/>
          <w:sz w:val="20"/>
          <w:szCs w:val="20"/>
          <w:highlight w:val="white"/>
          <w:lang w:val="en-US"/>
        </w:rPr>
        <w:t>param</w:t>
      </w:r>
      <w:proofErr w:type="spellEnd"/>
      <w:r w:rsidRPr="001525CB">
        <w:rPr>
          <w:rFonts w:ascii="Consolas" w:hAnsi="Consolas" w:cs="Consolas"/>
          <w:sz w:val="20"/>
          <w:szCs w:val="20"/>
          <w:highlight w:val="white"/>
          <w:lang w:val="en-US"/>
        </w:rPr>
        <w:t xml:space="preserve"> </w:t>
      </w:r>
      <w:r w:rsidRPr="004B10A5">
        <w:rPr>
          <w:rFonts w:ascii="Consolas" w:hAnsi="Consolas" w:cs="Consolas"/>
          <w:sz w:val="20"/>
          <w:szCs w:val="20"/>
          <w:highlight w:val="white"/>
          <w:lang w:val="en-US"/>
        </w:rPr>
        <w:t>name</w:t>
      </w:r>
      <w:r w:rsidRPr="001525CB">
        <w:rPr>
          <w:rFonts w:ascii="Consolas" w:hAnsi="Consolas" w:cs="Consolas"/>
          <w:sz w:val="20"/>
          <w:szCs w:val="20"/>
          <w:highlight w:val="white"/>
          <w:lang w:val="en-US"/>
        </w:rPr>
        <w:t>="</w:t>
      </w:r>
      <w:r w:rsidRPr="004B10A5">
        <w:rPr>
          <w:rFonts w:ascii="Consolas" w:hAnsi="Consolas" w:cs="Consolas"/>
          <w:sz w:val="20"/>
          <w:szCs w:val="20"/>
          <w:highlight w:val="white"/>
          <w:lang w:val="en-US"/>
        </w:rPr>
        <w:t>velocity</w:t>
      </w:r>
      <w:r w:rsidRPr="001525CB">
        <w:rPr>
          <w:rFonts w:ascii="Consolas" w:hAnsi="Consolas" w:cs="Consolas"/>
          <w:sz w:val="20"/>
          <w:szCs w:val="20"/>
          <w:highlight w:val="white"/>
          <w:lang w:val="en-US"/>
        </w:rPr>
        <w:t>"&gt;</w:t>
      </w:r>
      <w:r w:rsidRPr="004B10A5">
        <w:rPr>
          <w:rFonts w:ascii="Consolas" w:hAnsi="Consolas" w:cs="Consolas"/>
          <w:sz w:val="20"/>
          <w:szCs w:val="20"/>
          <w:highlight w:val="white"/>
        </w:rPr>
        <w:t>Собственная</w:t>
      </w:r>
      <w:r w:rsidRPr="001525CB">
        <w:rPr>
          <w:rFonts w:ascii="Consolas" w:hAnsi="Consolas" w:cs="Consolas"/>
          <w:sz w:val="20"/>
          <w:szCs w:val="20"/>
          <w:highlight w:val="white"/>
          <w:lang w:val="en-US"/>
        </w:rPr>
        <w:t xml:space="preserve"> </w:t>
      </w:r>
      <w:r w:rsidRPr="004B10A5">
        <w:rPr>
          <w:rFonts w:ascii="Consolas" w:hAnsi="Consolas" w:cs="Consolas"/>
          <w:sz w:val="20"/>
          <w:szCs w:val="20"/>
          <w:highlight w:val="white"/>
        </w:rPr>
        <w:t>скорость</w:t>
      </w:r>
      <w:r w:rsidRPr="001525CB">
        <w:rPr>
          <w:rFonts w:ascii="Consolas" w:hAnsi="Consolas" w:cs="Consolas"/>
          <w:sz w:val="20"/>
          <w:szCs w:val="20"/>
          <w:highlight w:val="white"/>
          <w:lang w:val="en-US"/>
        </w:rPr>
        <w:t>&lt;/</w:t>
      </w:r>
      <w:proofErr w:type="spellStart"/>
      <w:r w:rsidRPr="004B10A5">
        <w:rPr>
          <w:rFonts w:ascii="Consolas" w:hAnsi="Consolas" w:cs="Consolas"/>
          <w:sz w:val="20"/>
          <w:szCs w:val="20"/>
          <w:highlight w:val="white"/>
          <w:lang w:val="en-US"/>
        </w:rPr>
        <w:t>param</w:t>
      </w:r>
      <w:proofErr w:type="spellEnd"/>
      <w:r w:rsidRPr="001525CB">
        <w:rPr>
          <w:rFonts w:ascii="Consolas" w:hAnsi="Consolas" w:cs="Consolas"/>
          <w:sz w:val="20"/>
          <w:szCs w:val="20"/>
          <w:highlight w:val="white"/>
          <w:lang w:val="en-US"/>
        </w:rPr>
        <w:t>&gt;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rPr>
      </w:pPr>
      <w:r w:rsidRPr="004B10A5">
        <w:rPr>
          <w:rFonts w:ascii="Consolas" w:hAnsi="Consolas" w:cs="Consolas"/>
          <w:sz w:val="20"/>
          <w:szCs w:val="20"/>
          <w:highlight w:val="white"/>
        </w:rPr>
        <w:t>/// &lt;</w:t>
      </w:r>
      <w:proofErr w:type="spellStart"/>
      <w:r w:rsidRPr="004B10A5">
        <w:rPr>
          <w:rFonts w:ascii="Consolas" w:hAnsi="Consolas" w:cs="Consolas"/>
          <w:sz w:val="20"/>
          <w:szCs w:val="20"/>
          <w:highlight w:val="white"/>
        </w:rPr>
        <w:t>param</w:t>
      </w:r>
      <w:proofErr w:type="spellEnd"/>
      <w:r w:rsidRPr="004B10A5">
        <w:rPr>
          <w:rFonts w:ascii="Consolas" w:hAnsi="Consolas" w:cs="Consolas"/>
          <w:sz w:val="20"/>
          <w:szCs w:val="20"/>
          <w:highlight w:val="white"/>
        </w:rPr>
        <w:t xml:space="preserve"> </w:t>
      </w:r>
      <w:proofErr w:type="spellStart"/>
      <w:r w:rsidRPr="004B10A5">
        <w:rPr>
          <w:rFonts w:ascii="Consolas" w:hAnsi="Consolas" w:cs="Consolas"/>
          <w:sz w:val="20"/>
          <w:szCs w:val="20"/>
          <w:highlight w:val="white"/>
        </w:rPr>
        <w:t>name</w:t>
      </w:r>
      <w:proofErr w:type="spellEnd"/>
      <w:r w:rsidRPr="004B10A5">
        <w:rPr>
          <w:rFonts w:ascii="Consolas" w:hAnsi="Consolas" w:cs="Consolas"/>
          <w:sz w:val="20"/>
          <w:szCs w:val="20"/>
          <w:highlight w:val="white"/>
        </w:rPr>
        <w:t>="</w:t>
      </w:r>
      <w:proofErr w:type="spellStart"/>
      <w:r w:rsidRPr="004B10A5">
        <w:rPr>
          <w:rFonts w:ascii="Consolas" w:hAnsi="Consolas" w:cs="Consolas"/>
          <w:sz w:val="20"/>
          <w:szCs w:val="20"/>
          <w:highlight w:val="white"/>
        </w:rPr>
        <w:t>vDiff</w:t>
      </w:r>
      <w:proofErr w:type="spellEnd"/>
      <w:r w:rsidRPr="004B10A5">
        <w:rPr>
          <w:rFonts w:ascii="Consolas" w:hAnsi="Consolas" w:cs="Consolas"/>
          <w:sz w:val="20"/>
          <w:szCs w:val="20"/>
          <w:highlight w:val="white"/>
        </w:rPr>
        <w:t xml:space="preserve">"&gt;Дифференциальная скорость до впереди едущего автомобиля </w:t>
      </w:r>
      <w:proofErr w:type="gramStart"/>
      <w:r w:rsidRPr="004B10A5">
        <w:rPr>
          <w:rFonts w:ascii="Consolas" w:hAnsi="Consolas" w:cs="Consolas"/>
          <w:sz w:val="20"/>
          <w:szCs w:val="20"/>
          <w:highlight w:val="white"/>
        </w:rPr>
        <w:t>автомобиля</w:t>
      </w:r>
      <w:proofErr w:type="gramEnd"/>
      <w:r w:rsidRPr="004B10A5">
        <w:rPr>
          <w:rFonts w:ascii="Consolas" w:hAnsi="Consolas" w:cs="Consolas"/>
          <w:sz w:val="20"/>
          <w:szCs w:val="20"/>
          <w:highlight w:val="white"/>
        </w:rPr>
        <w:t>&lt;/</w:t>
      </w:r>
      <w:proofErr w:type="spellStart"/>
      <w:r w:rsidRPr="004B10A5">
        <w:rPr>
          <w:rFonts w:ascii="Consolas" w:hAnsi="Consolas" w:cs="Consolas"/>
          <w:sz w:val="20"/>
          <w:szCs w:val="20"/>
          <w:highlight w:val="white"/>
        </w:rPr>
        <w:t>param</w:t>
      </w:r>
      <w:proofErr w:type="spellEnd"/>
      <w:r w:rsidRPr="004B10A5">
        <w:rPr>
          <w:rFonts w:ascii="Consolas" w:hAnsi="Consolas" w:cs="Consolas"/>
          <w:sz w:val="20"/>
          <w:szCs w:val="20"/>
          <w:highlight w:val="white"/>
        </w:rPr>
        <w:t>&gt;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 &lt;returns&gt;&lt;/returns&gt;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proofErr w:type="gramStart"/>
      <w:r w:rsidRPr="004B10A5">
        <w:rPr>
          <w:rFonts w:ascii="Consolas" w:hAnsi="Consolas" w:cs="Consolas"/>
          <w:sz w:val="20"/>
          <w:szCs w:val="20"/>
          <w:highlight w:val="white"/>
          <w:lang w:val="en-US"/>
        </w:rPr>
        <w:t>public</w:t>
      </w:r>
      <w:proofErr w:type="gramEnd"/>
      <w:r w:rsidRPr="004B10A5">
        <w:rPr>
          <w:rFonts w:ascii="Consolas" w:hAnsi="Consolas" w:cs="Consolas"/>
          <w:sz w:val="20"/>
          <w:szCs w:val="20"/>
          <w:highlight w:val="white"/>
          <w:lang w:val="en-US"/>
        </w:rPr>
        <w:t xml:space="preserve"> double </w:t>
      </w:r>
      <w:proofErr w:type="spellStart"/>
      <w:r w:rsidRPr="004B10A5">
        <w:rPr>
          <w:rFonts w:ascii="Consolas" w:hAnsi="Consolas" w:cs="Consolas"/>
          <w:sz w:val="20"/>
          <w:szCs w:val="20"/>
          <w:highlight w:val="white"/>
          <w:lang w:val="en-US"/>
        </w:rPr>
        <w:t>CalculateWantedDistance</w:t>
      </w:r>
      <w:proofErr w:type="spellEnd"/>
      <w:r w:rsidRPr="004B10A5">
        <w:rPr>
          <w:rFonts w:ascii="Consolas" w:hAnsi="Consolas" w:cs="Consolas"/>
          <w:sz w:val="20"/>
          <w:szCs w:val="20"/>
          <w:highlight w:val="white"/>
          <w:lang w:val="en-US"/>
        </w:rPr>
        <w:t xml:space="preserve">(double velocity, double </w:t>
      </w:r>
      <w:proofErr w:type="spellStart"/>
      <w:r w:rsidRPr="004B10A5">
        <w:rPr>
          <w:rFonts w:ascii="Consolas" w:hAnsi="Consolas" w:cs="Consolas"/>
          <w:sz w:val="20"/>
          <w:szCs w:val="20"/>
          <w:highlight w:val="white"/>
          <w:lang w:val="en-US"/>
        </w:rPr>
        <w:t>vDiff</w:t>
      </w:r>
      <w:proofErr w:type="spellEnd"/>
      <w:r w:rsidRPr="004B10A5">
        <w:rPr>
          <w:rFonts w:ascii="Consolas" w:hAnsi="Consolas" w:cs="Consolas"/>
          <w:sz w:val="20"/>
          <w:szCs w:val="20"/>
          <w:highlight w:val="white"/>
          <w:lang w:val="en-US"/>
        </w:rPr>
        <w: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rPr>
        <w:tab/>
      </w:r>
      <w:proofErr w:type="gramStart"/>
      <w:r w:rsidRPr="004B10A5">
        <w:rPr>
          <w:rFonts w:ascii="Consolas" w:hAnsi="Consolas" w:cs="Consolas"/>
          <w:sz w:val="20"/>
          <w:szCs w:val="20"/>
          <w:highlight w:val="white"/>
          <w:lang w:val="en-US"/>
        </w:rPr>
        <w:t>double</w:t>
      </w:r>
      <w:proofErr w:type="gramEnd"/>
      <w:r w:rsidRPr="004B10A5">
        <w:rPr>
          <w:rFonts w:ascii="Consolas" w:hAnsi="Consolas" w:cs="Consolas"/>
          <w:sz w:val="20"/>
          <w:szCs w:val="20"/>
          <w:highlight w:val="white"/>
          <w:lang w:val="en-US"/>
        </w:rPr>
        <w:t xml:space="preserve"> </w:t>
      </w:r>
      <w:proofErr w:type="spellStart"/>
      <w:r w:rsidRPr="004B10A5">
        <w:rPr>
          <w:rFonts w:ascii="Consolas" w:hAnsi="Consolas" w:cs="Consolas"/>
          <w:sz w:val="20"/>
          <w:szCs w:val="20"/>
          <w:highlight w:val="white"/>
          <w:lang w:val="en-US"/>
        </w:rPr>
        <w:t>ss</w:t>
      </w:r>
      <w:proofErr w:type="spellEnd"/>
      <w:r w:rsidRPr="004B10A5">
        <w:rPr>
          <w:rFonts w:ascii="Consolas" w:hAnsi="Consolas" w:cs="Consolas"/>
          <w:sz w:val="20"/>
          <w:szCs w:val="20"/>
          <w:highlight w:val="white"/>
          <w:lang w:val="en-US"/>
        </w:rPr>
        <w:t xml:space="preserve"> = s0 + T * velocity + (velocity * </w:t>
      </w:r>
      <w:proofErr w:type="spellStart"/>
      <w:r w:rsidRPr="004B10A5">
        <w:rPr>
          <w:rFonts w:ascii="Consolas" w:hAnsi="Consolas" w:cs="Consolas"/>
          <w:sz w:val="20"/>
          <w:szCs w:val="20"/>
          <w:highlight w:val="white"/>
          <w:lang w:val="en-US"/>
        </w:rPr>
        <w:t>vDiff</w:t>
      </w:r>
      <w:proofErr w:type="spellEnd"/>
      <w:r w:rsidRPr="004B10A5">
        <w:rPr>
          <w:rFonts w:ascii="Consolas" w:hAnsi="Consolas" w:cs="Consolas"/>
          <w:sz w:val="20"/>
          <w:szCs w:val="20"/>
          <w:highlight w:val="white"/>
          <w:lang w:val="en-US"/>
        </w:rPr>
        <w:t xml:space="preserve">) / (2 * </w:t>
      </w:r>
      <w:proofErr w:type="spellStart"/>
      <w:r w:rsidRPr="004B10A5">
        <w:rPr>
          <w:rFonts w:ascii="Consolas" w:hAnsi="Consolas" w:cs="Consolas"/>
          <w:sz w:val="20"/>
          <w:szCs w:val="20"/>
          <w:highlight w:val="white"/>
          <w:lang w:val="en-US"/>
        </w:rPr>
        <w:t>Math.Sqrt</w:t>
      </w:r>
      <w:proofErr w:type="spellEnd"/>
      <w:r w:rsidRPr="004B10A5">
        <w:rPr>
          <w:rFonts w:ascii="Consolas" w:hAnsi="Consolas" w:cs="Consolas"/>
          <w:sz w:val="20"/>
          <w:szCs w:val="20"/>
          <w:highlight w:val="white"/>
          <w:lang w:val="en-US"/>
        </w:rPr>
        <w:t>(a * b));</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ab/>
      </w:r>
      <w:proofErr w:type="gramStart"/>
      <w:r w:rsidRPr="004B10A5">
        <w:rPr>
          <w:rFonts w:ascii="Consolas" w:hAnsi="Consolas" w:cs="Consolas"/>
          <w:sz w:val="20"/>
          <w:szCs w:val="20"/>
          <w:highlight w:val="white"/>
          <w:lang w:val="en-US"/>
        </w:rPr>
        <w:t>if</w:t>
      </w:r>
      <w:proofErr w:type="gramEnd"/>
      <w:r w:rsidRPr="004B10A5">
        <w:rPr>
          <w:rFonts w:ascii="Consolas" w:hAnsi="Consolas" w:cs="Consolas"/>
          <w:sz w:val="20"/>
          <w:szCs w:val="20"/>
          <w:highlight w:val="white"/>
          <w:lang w:val="en-US"/>
        </w:rPr>
        <w:t xml:space="preserve"> (</w:t>
      </w:r>
      <w:proofErr w:type="spellStart"/>
      <w:r w:rsidRPr="004B10A5">
        <w:rPr>
          <w:rFonts w:ascii="Consolas" w:hAnsi="Consolas" w:cs="Consolas"/>
          <w:sz w:val="20"/>
          <w:szCs w:val="20"/>
          <w:highlight w:val="white"/>
          <w:lang w:val="en-US"/>
        </w:rPr>
        <w:t>ss</w:t>
      </w:r>
      <w:proofErr w:type="spellEnd"/>
      <w:r w:rsidRPr="004B10A5">
        <w:rPr>
          <w:rFonts w:ascii="Consolas" w:hAnsi="Consolas" w:cs="Consolas"/>
          <w:sz w:val="20"/>
          <w:szCs w:val="20"/>
          <w:highlight w:val="white"/>
          <w:lang w:val="en-US"/>
        </w:rPr>
        <w:t xml:space="preserve"> &lt; s0)</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ab/>
        <w: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1525CB">
        <w:rPr>
          <w:rFonts w:ascii="Consolas" w:hAnsi="Consolas" w:cs="Consolas"/>
          <w:sz w:val="20"/>
          <w:szCs w:val="20"/>
          <w:highlight w:val="white"/>
          <w:lang w:val="en-US"/>
        </w:rPr>
        <w:tab/>
      </w:r>
      <w:r w:rsidRPr="004B10A5">
        <w:rPr>
          <w:rFonts w:ascii="Consolas" w:hAnsi="Consolas" w:cs="Consolas"/>
          <w:sz w:val="20"/>
          <w:szCs w:val="20"/>
          <w:highlight w:val="white"/>
          <w:lang w:val="en-US"/>
        </w:rPr>
        <w:tab/>
      </w:r>
      <w:proofErr w:type="spellStart"/>
      <w:proofErr w:type="gramStart"/>
      <w:r w:rsidRPr="004B10A5">
        <w:rPr>
          <w:rFonts w:ascii="Consolas" w:hAnsi="Consolas" w:cs="Consolas"/>
          <w:sz w:val="20"/>
          <w:szCs w:val="20"/>
          <w:highlight w:val="white"/>
          <w:lang w:val="en-US"/>
        </w:rPr>
        <w:t>ss</w:t>
      </w:r>
      <w:proofErr w:type="spellEnd"/>
      <w:proofErr w:type="gramEnd"/>
      <w:r w:rsidRPr="004B10A5">
        <w:rPr>
          <w:rFonts w:ascii="Consolas" w:hAnsi="Consolas" w:cs="Consolas"/>
          <w:sz w:val="20"/>
          <w:szCs w:val="20"/>
          <w:highlight w:val="white"/>
          <w:lang w:val="en-US"/>
        </w:rPr>
        <w:t xml:space="preserve"> = s0;</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ab/>
        <w:t>}</w:t>
      </w:r>
    </w:p>
    <w:p w:rsidR="004B10A5" w:rsidRPr="004B10A5" w:rsidRDefault="004B10A5" w:rsidP="00D215FC">
      <w:pPr>
        <w:autoSpaceDE w:val="0"/>
        <w:autoSpaceDN w:val="0"/>
        <w:adjustRightInd w:val="0"/>
        <w:spacing w:after="0" w:line="240" w:lineRule="auto"/>
        <w:rPr>
          <w:rFonts w:ascii="Consolas" w:hAnsi="Consolas" w:cs="Consolas"/>
          <w:sz w:val="20"/>
          <w:szCs w:val="20"/>
          <w:highlight w:val="white"/>
          <w:lang w:val="en-US"/>
        </w:rPr>
      </w:pPr>
      <w:r w:rsidRPr="004B10A5">
        <w:rPr>
          <w:rFonts w:ascii="Consolas" w:hAnsi="Consolas" w:cs="Consolas"/>
          <w:sz w:val="20"/>
          <w:szCs w:val="20"/>
          <w:highlight w:val="white"/>
          <w:lang w:val="en-US"/>
        </w:rPr>
        <w:tab/>
      </w:r>
      <w:proofErr w:type="gramStart"/>
      <w:r w:rsidRPr="004B10A5">
        <w:rPr>
          <w:rFonts w:ascii="Consolas" w:hAnsi="Consolas" w:cs="Consolas"/>
          <w:sz w:val="20"/>
          <w:szCs w:val="20"/>
          <w:highlight w:val="white"/>
          <w:lang w:val="en-US"/>
        </w:rPr>
        <w:t>return</w:t>
      </w:r>
      <w:proofErr w:type="gramEnd"/>
      <w:r w:rsidRPr="004B10A5">
        <w:rPr>
          <w:rFonts w:ascii="Consolas" w:hAnsi="Consolas" w:cs="Consolas"/>
          <w:sz w:val="20"/>
          <w:szCs w:val="20"/>
          <w:highlight w:val="white"/>
          <w:lang w:val="en-US"/>
        </w:rPr>
        <w:t xml:space="preserve"> </w:t>
      </w:r>
      <w:proofErr w:type="spellStart"/>
      <w:r w:rsidRPr="004B10A5">
        <w:rPr>
          <w:rFonts w:ascii="Consolas" w:hAnsi="Consolas" w:cs="Consolas"/>
          <w:sz w:val="20"/>
          <w:szCs w:val="20"/>
          <w:highlight w:val="white"/>
          <w:lang w:val="en-US"/>
        </w:rPr>
        <w:t>ss</w:t>
      </w:r>
      <w:proofErr w:type="spellEnd"/>
      <w:r w:rsidRPr="004B10A5">
        <w:rPr>
          <w:rFonts w:ascii="Consolas" w:hAnsi="Consolas" w:cs="Consolas"/>
          <w:sz w:val="20"/>
          <w:szCs w:val="20"/>
          <w:highlight w:val="white"/>
          <w:lang w:val="en-US"/>
        </w:rPr>
        <w:t>;</w:t>
      </w:r>
    </w:p>
    <w:p w:rsidR="004B10A5" w:rsidRPr="001525CB" w:rsidRDefault="004B10A5" w:rsidP="00D215FC">
      <w:pPr>
        <w:autoSpaceDE w:val="0"/>
        <w:autoSpaceDN w:val="0"/>
        <w:adjustRightInd w:val="0"/>
        <w:spacing w:after="0" w:line="240" w:lineRule="auto"/>
        <w:rPr>
          <w:rFonts w:ascii="Consolas" w:hAnsi="Consolas" w:cs="Consolas"/>
          <w:sz w:val="20"/>
          <w:szCs w:val="20"/>
          <w:lang w:val="en-US"/>
        </w:rPr>
      </w:pPr>
      <w:r w:rsidRPr="001525CB">
        <w:rPr>
          <w:rFonts w:ascii="Consolas" w:hAnsi="Consolas" w:cs="Consolas"/>
          <w:sz w:val="20"/>
          <w:szCs w:val="20"/>
          <w:highlight w:val="white"/>
          <w:lang w:val="en-US"/>
        </w:rPr>
        <w:t>}</w:t>
      </w:r>
    </w:p>
    <w:p w:rsid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 &lt;</w:t>
      </w:r>
      <w:proofErr w:type="spellStart"/>
      <w:r w:rsidRPr="004B10A5">
        <w:rPr>
          <w:rFonts w:ascii="Consolas" w:hAnsi="Consolas" w:cs="Consolas"/>
          <w:color w:val="000000"/>
          <w:sz w:val="20"/>
          <w:szCs w:val="20"/>
        </w:rPr>
        <w:t>summary</w:t>
      </w:r>
      <w:proofErr w:type="spellEnd"/>
      <w:r w:rsidRPr="004B10A5">
        <w:rPr>
          <w:rFonts w:ascii="Consolas" w:hAnsi="Consolas" w:cs="Consolas"/>
          <w:color w:val="000000"/>
          <w:sz w:val="20"/>
          <w:szCs w:val="20"/>
        </w:rPr>
        <w:t>&gt;</w:t>
      </w:r>
    </w:p>
    <w:p w:rsid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 Вычислит</w:t>
      </w:r>
      <w:r>
        <w:rPr>
          <w:rFonts w:ascii="Consolas" w:hAnsi="Consolas" w:cs="Consolas"/>
          <w:color w:val="000000"/>
          <w:sz w:val="20"/>
          <w:szCs w:val="20"/>
        </w:rPr>
        <w:t>ь свободное ускорение после IDM</w:t>
      </w:r>
    </w:p>
    <w:p w:rsidR="004B10A5" w:rsidRPr="001525CB" w:rsidRDefault="004B10A5" w:rsidP="00D215FC">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 &lt;/</w:t>
      </w:r>
      <w:r w:rsidRPr="004B10A5">
        <w:rPr>
          <w:rFonts w:ascii="Consolas" w:hAnsi="Consolas" w:cs="Consolas"/>
          <w:color w:val="000000"/>
          <w:sz w:val="20"/>
          <w:szCs w:val="20"/>
          <w:lang w:val="en-US"/>
        </w:rPr>
        <w:t>summary</w:t>
      </w:r>
      <w:r w:rsidRPr="001525CB">
        <w:rPr>
          <w:rFonts w:ascii="Consolas" w:hAnsi="Consolas" w:cs="Consolas"/>
          <w:color w:val="000000"/>
          <w:sz w:val="20"/>
          <w:szCs w:val="20"/>
          <w:lang w:val="en-US"/>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 xml:space="preserve"> name="velocity"&gt;</w:t>
      </w:r>
      <w:r>
        <w:rPr>
          <w:rFonts w:ascii="Consolas" w:hAnsi="Consolas" w:cs="Consolas"/>
          <w:color w:val="000000"/>
          <w:sz w:val="20"/>
          <w:szCs w:val="20"/>
        </w:rPr>
        <w:t>Т</w:t>
      </w:r>
      <w:r w:rsidRPr="004B10A5">
        <w:rPr>
          <w:rFonts w:ascii="Consolas" w:hAnsi="Consolas" w:cs="Consolas"/>
          <w:color w:val="000000"/>
          <w:sz w:val="20"/>
          <w:szCs w:val="20"/>
        </w:rPr>
        <w:t>екущая</w:t>
      </w:r>
      <w:r w:rsidRPr="004B10A5">
        <w:rPr>
          <w:rFonts w:ascii="Consolas" w:hAnsi="Consolas" w:cs="Consolas"/>
          <w:color w:val="000000"/>
          <w:sz w:val="20"/>
          <w:szCs w:val="20"/>
          <w:lang w:val="en-US"/>
        </w:rPr>
        <w:t xml:space="preserve"> </w:t>
      </w:r>
      <w:r w:rsidRPr="004B10A5">
        <w:rPr>
          <w:rFonts w:ascii="Consolas" w:hAnsi="Consolas" w:cs="Consolas"/>
          <w:color w:val="000000"/>
          <w:sz w:val="20"/>
          <w:szCs w:val="20"/>
        </w:rPr>
        <w:t>скорость</w:t>
      </w:r>
      <w:r w:rsidRPr="004B10A5">
        <w:rPr>
          <w:rFonts w:ascii="Consolas" w:hAnsi="Consolas" w:cs="Consolas"/>
          <w:color w:val="000000"/>
          <w:sz w:val="20"/>
          <w:szCs w:val="20"/>
          <w:lang w:val="en-US"/>
        </w:rPr>
        <w:t>&lt;/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 xml:space="preserve"> name="</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"&gt;</w:t>
      </w:r>
      <w:r>
        <w:rPr>
          <w:rFonts w:ascii="Consolas" w:hAnsi="Consolas" w:cs="Consolas"/>
          <w:color w:val="000000"/>
          <w:sz w:val="20"/>
          <w:szCs w:val="20"/>
        </w:rPr>
        <w:t>Ж</w:t>
      </w:r>
      <w:r w:rsidRPr="004B10A5">
        <w:rPr>
          <w:rFonts w:ascii="Consolas" w:hAnsi="Consolas" w:cs="Consolas"/>
          <w:color w:val="000000"/>
          <w:sz w:val="20"/>
          <w:szCs w:val="20"/>
        </w:rPr>
        <w:t>елаемая</w:t>
      </w:r>
      <w:r w:rsidRPr="004B10A5">
        <w:rPr>
          <w:rFonts w:ascii="Consolas" w:hAnsi="Consolas" w:cs="Consolas"/>
          <w:color w:val="000000"/>
          <w:sz w:val="20"/>
          <w:szCs w:val="20"/>
          <w:lang w:val="en-US"/>
        </w:rPr>
        <w:t xml:space="preserve"> </w:t>
      </w:r>
      <w:r w:rsidRPr="004B10A5">
        <w:rPr>
          <w:rFonts w:ascii="Consolas" w:hAnsi="Consolas" w:cs="Consolas"/>
          <w:color w:val="000000"/>
          <w:sz w:val="20"/>
          <w:szCs w:val="20"/>
        </w:rPr>
        <w:t>скорость</w:t>
      </w:r>
      <w:r w:rsidRPr="004B10A5">
        <w:rPr>
          <w:rFonts w:ascii="Consolas" w:hAnsi="Consolas" w:cs="Consolas"/>
          <w:color w:val="000000"/>
          <w:sz w:val="20"/>
          <w:szCs w:val="20"/>
          <w:lang w:val="en-US"/>
        </w:rPr>
        <w:t>&lt;/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 &lt;</w:t>
      </w:r>
      <w:proofErr w:type="spellStart"/>
      <w:r w:rsidRPr="004B10A5">
        <w:rPr>
          <w:rFonts w:ascii="Consolas" w:hAnsi="Consolas" w:cs="Consolas"/>
          <w:color w:val="000000"/>
          <w:sz w:val="20"/>
          <w:szCs w:val="20"/>
        </w:rPr>
        <w:t>param</w:t>
      </w:r>
      <w:proofErr w:type="spellEnd"/>
      <w:r w:rsidRPr="004B10A5">
        <w:rPr>
          <w:rFonts w:ascii="Consolas" w:hAnsi="Consolas" w:cs="Consolas"/>
          <w:color w:val="000000"/>
          <w:sz w:val="20"/>
          <w:szCs w:val="20"/>
        </w:rPr>
        <w:t xml:space="preserve"> </w:t>
      </w:r>
      <w:proofErr w:type="spellStart"/>
      <w:r w:rsidRPr="004B10A5">
        <w:rPr>
          <w:rFonts w:ascii="Consolas" w:hAnsi="Consolas" w:cs="Consolas"/>
          <w:color w:val="000000"/>
          <w:sz w:val="20"/>
          <w:szCs w:val="20"/>
        </w:rPr>
        <w:t>name</w:t>
      </w:r>
      <w:proofErr w:type="spellEnd"/>
      <w:r w:rsidRPr="004B10A5">
        <w:rPr>
          <w:rFonts w:ascii="Consolas" w:hAnsi="Consolas" w:cs="Consolas"/>
          <w:color w:val="000000"/>
          <w:sz w:val="20"/>
          <w:szCs w:val="20"/>
        </w:rPr>
        <w:t>="</w:t>
      </w:r>
      <w:proofErr w:type="spellStart"/>
      <w:r w:rsidRPr="004B10A5">
        <w:rPr>
          <w:rFonts w:ascii="Consolas" w:hAnsi="Consolas" w:cs="Consolas"/>
          <w:color w:val="000000"/>
          <w:sz w:val="20"/>
          <w:szCs w:val="20"/>
        </w:rPr>
        <w:t>distance</w:t>
      </w:r>
      <w:proofErr w:type="spellEnd"/>
      <w:r w:rsidRPr="004B10A5">
        <w:rPr>
          <w:rFonts w:ascii="Consolas" w:hAnsi="Consolas" w:cs="Consolas"/>
          <w:color w:val="000000"/>
          <w:sz w:val="20"/>
          <w:szCs w:val="20"/>
        </w:rPr>
        <w:t>"&gt;Расстояние до впереди едущего автомобиля&lt;/</w:t>
      </w:r>
      <w:proofErr w:type="spellStart"/>
      <w:r w:rsidRPr="004B10A5">
        <w:rPr>
          <w:rFonts w:ascii="Consolas" w:hAnsi="Consolas" w:cs="Consolas"/>
          <w:color w:val="000000"/>
          <w:sz w:val="20"/>
          <w:szCs w:val="20"/>
        </w:rPr>
        <w:t>param</w:t>
      </w:r>
      <w:proofErr w:type="spellEnd"/>
      <w:r w:rsidRPr="004B10A5">
        <w:rPr>
          <w:rFonts w:ascii="Consolas" w:hAnsi="Consolas" w:cs="Consolas"/>
          <w:color w:val="000000"/>
          <w:sz w:val="20"/>
          <w:szCs w:val="20"/>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 &lt;</w:t>
      </w:r>
      <w:proofErr w:type="spellStart"/>
      <w:r w:rsidRPr="004B10A5">
        <w:rPr>
          <w:rFonts w:ascii="Consolas" w:hAnsi="Consolas" w:cs="Consolas"/>
          <w:color w:val="000000"/>
          <w:sz w:val="20"/>
          <w:szCs w:val="20"/>
        </w:rPr>
        <w:t>param</w:t>
      </w:r>
      <w:proofErr w:type="spellEnd"/>
      <w:r w:rsidRPr="004B10A5">
        <w:rPr>
          <w:rFonts w:ascii="Consolas" w:hAnsi="Consolas" w:cs="Consolas"/>
          <w:color w:val="000000"/>
          <w:sz w:val="20"/>
          <w:szCs w:val="20"/>
        </w:rPr>
        <w:t xml:space="preserve"> </w:t>
      </w:r>
      <w:proofErr w:type="spellStart"/>
      <w:r w:rsidRPr="004B10A5">
        <w:rPr>
          <w:rFonts w:ascii="Consolas" w:hAnsi="Consolas" w:cs="Consolas"/>
          <w:color w:val="000000"/>
          <w:sz w:val="20"/>
          <w:szCs w:val="20"/>
        </w:rPr>
        <w:t>name</w:t>
      </w:r>
      <w:proofErr w:type="spellEnd"/>
      <w:r w:rsidRPr="004B10A5">
        <w:rPr>
          <w:rFonts w:ascii="Consolas" w:hAnsi="Consolas" w:cs="Consolas"/>
          <w:color w:val="000000"/>
          <w:sz w:val="20"/>
          <w:szCs w:val="20"/>
        </w:rPr>
        <w:t>="</w:t>
      </w:r>
      <w:proofErr w:type="spellStart"/>
      <w:r w:rsidRPr="004B10A5">
        <w:rPr>
          <w:rFonts w:ascii="Consolas" w:hAnsi="Consolas" w:cs="Consolas"/>
          <w:color w:val="000000"/>
          <w:sz w:val="20"/>
          <w:szCs w:val="20"/>
        </w:rPr>
        <w:t>vDiff</w:t>
      </w:r>
      <w:proofErr w:type="spellEnd"/>
      <w:r w:rsidRPr="004B10A5">
        <w:rPr>
          <w:rFonts w:ascii="Consolas" w:hAnsi="Consolas" w:cs="Consolas"/>
          <w:color w:val="000000"/>
          <w:sz w:val="20"/>
          <w:szCs w:val="20"/>
        </w:rPr>
        <w:t>"&gt;Разница в скор</w:t>
      </w:r>
      <w:r>
        <w:rPr>
          <w:rFonts w:ascii="Consolas" w:hAnsi="Consolas" w:cs="Consolas"/>
          <w:color w:val="000000"/>
          <w:sz w:val="20"/>
          <w:szCs w:val="20"/>
        </w:rPr>
        <w:t>ости впереди едущего автомобиля</w:t>
      </w:r>
      <w:r w:rsidRPr="004B10A5">
        <w:rPr>
          <w:rFonts w:ascii="Consolas" w:hAnsi="Consolas" w:cs="Consolas"/>
          <w:color w:val="000000"/>
          <w:sz w:val="20"/>
          <w:szCs w:val="20"/>
        </w:rPr>
        <w:t>&lt;/</w:t>
      </w:r>
      <w:proofErr w:type="spellStart"/>
      <w:r w:rsidRPr="004B10A5">
        <w:rPr>
          <w:rFonts w:ascii="Consolas" w:hAnsi="Consolas" w:cs="Consolas"/>
          <w:color w:val="000000"/>
          <w:sz w:val="20"/>
          <w:szCs w:val="20"/>
        </w:rPr>
        <w:t>param</w:t>
      </w:r>
      <w:proofErr w:type="spellEnd"/>
      <w:r w:rsidRPr="004B10A5">
        <w:rPr>
          <w:rFonts w:ascii="Consolas" w:hAnsi="Consolas" w:cs="Consolas"/>
          <w:color w:val="000000"/>
          <w:sz w:val="20"/>
          <w:szCs w:val="20"/>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&lt;returns&gt;&lt;/returns&gt;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proofErr w:type="gramStart"/>
      <w:r w:rsidRPr="004B10A5">
        <w:rPr>
          <w:rFonts w:ascii="Consolas" w:hAnsi="Consolas" w:cs="Consolas"/>
          <w:color w:val="000000"/>
          <w:sz w:val="20"/>
          <w:szCs w:val="20"/>
          <w:lang w:val="en-US"/>
        </w:rPr>
        <w:t>public</w:t>
      </w:r>
      <w:proofErr w:type="gramEnd"/>
      <w:r w:rsidRPr="004B10A5">
        <w:rPr>
          <w:rFonts w:ascii="Consolas" w:hAnsi="Consolas" w:cs="Consolas"/>
          <w:color w:val="000000"/>
          <w:sz w:val="20"/>
          <w:szCs w:val="20"/>
          <w:lang w:val="en-US"/>
        </w:rPr>
        <w:t xml:space="preserve"> double </w:t>
      </w:r>
      <w:proofErr w:type="spellStart"/>
      <w:r w:rsidRPr="004B10A5">
        <w:rPr>
          <w:rFonts w:ascii="Consolas" w:hAnsi="Consolas" w:cs="Consolas"/>
          <w:color w:val="000000"/>
          <w:sz w:val="20"/>
          <w:szCs w:val="20"/>
          <w:lang w:val="en-US"/>
        </w:rPr>
        <w:t>CalculateAcceleration</w:t>
      </w:r>
      <w:proofErr w:type="spellEnd"/>
      <w:r w:rsidRPr="004B10A5">
        <w:rPr>
          <w:rFonts w:ascii="Consolas" w:hAnsi="Consolas" w:cs="Consolas"/>
          <w:color w:val="000000"/>
          <w:sz w:val="20"/>
          <w:szCs w:val="20"/>
          <w:lang w:val="en-US"/>
        </w:rPr>
        <w:t xml:space="preserve">(double velocity, double </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 xml:space="preserve">, double </w:t>
      </w:r>
      <w:r w:rsidRPr="004B10A5">
        <w:rPr>
          <w:rFonts w:ascii="Consolas" w:hAnsi="Consolas" w:cs="Consolas"/>
          <w:color w:val="000000"/>
          <w:sz w:val="20"/>
          <w:szCs w:val="20"/>
          <w:lang w:val="en-US"/>
        </w:rPr>
        <w:tab/>
        <w:t xml:space="preserve">distance, double </w:t>
      </w:r>
      <w:proofErr w:type="spellStart"/>
      <w:r w:rsidRPr="004B10A5">
        <w:rPr>
          <w:rFonts w:ascii="Consolas" w:hAnsi="Consolas" w:cs="Consolas"/>
          <w:color w:val="000000"/>
          <w:sz w:val="20"/>
          <w:szCs w:val="20"/>
          <w:lang w:val="en-US"/>
        </w:rPr>
        <w:t>vDiff</w:t>
      </w:r>
      <w:proofErr w:type="spellEnd"/>
      <w:r w:rsidRPr="004B10A5">
        <w:rPr>
          <w:rFonts w:ascii="Consolas" w:hAnsi="Consolas" w:cs="Consolas"/>
          <w:color w:val="000000"/>
          <w:sz w:val="20"/>
          <w:szCs w:val="20"/>
          <w:lang w:val="en-US"/>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proofErr w:type="gramStart"/>
      <w:r w:rsidRPr="004B10A5">
        <w:rPr>
          <w:rFonts w:ascii="Consolas" w:hAnsi="Consolas" w:cs="Consolas"/>
          <w:color w:val="000000"/>
          <w:sz w:val="20"/>
          <w:szCs w:val="20"/>
          <w:lang w:val="en-US"/>
        </w:rPr>
        <w:t>double</w:t>
      </w:r>
      <w:proofErr w:type="gramEnd"/>
      <w:r w:rsidRPr="004B10A5">
        <w:rPr>
          <w:rFonts w:ascii="Consolas" w:hAnsi="Consolas" w:cs="Consolas"/>
          <w:color w:val="000000"/>
          <w:sz w:val="20"/>
          <w:szCs w:val="20"/>
          <w:lang w:val="en-US"/>
        </w:rPr>
        <w:t xml:space="preserve"> </w:t>
      </w:r>
      <w:proofErr w:type="spellStart"/>
      <w:r w:rsidRPr="004B10A5">
        <w:rPr>
          <w:rFonts w:ascii="Consolas" w:hAnsi="Consolas" w:cs="Consolas"/>
          <w:color w:val="000000"/>
          <w:sz w:val="20"/>
          <w:szCs w:val="20"/>
          <w:lang w:val="en-US"/>
        </w:rPr>
        <w:t>ss</w:t>
      </w:r>
      <w:proofErr w:type="spellEnd"/>
      <w:r w:rsidRPr="004B10A5">
        <w:rPr>
          <w:rFonts w:ascii="Consolas" w:hAnsi="Consolas" w:cs="Consolas"/>
          <w:color w:val="000000"/>
          <w:sz w:val="20"/>
          <w:szCs w:val="20"/>
          <w:lang w:val="en-US"/>
        </w:rPr>
        <w:t xml:space="preserve"> = </w:t>
      </w:r>
      <w:proofErr w:type="spellStart"/>
      <w:r w:rsidRPr="004B10A5">
        <w:rPr>
          <w:rFonts w:ascii="Consolas" w:hAnsi="Consolas" w:cs="Consolas"/>
          <w:color w:val="000000"/>
          <w:sz w:val="20"/>
          <w:szCs w:val="20"/>
          <w:lang w:val="en-US"/>
        </w:rPr>
        <w:t>CalculateWantedDistance</w:t>
      </w:r>
      <w:proofErr w:type="spellEnd"/>
      <w:r w:rsidRPr="004B10A5">
        <w:rPr>
          <w:rFonts w:ascii="Consolas" w:hAnsi="Consolas" w:cs="Consolas"/>
          <w:color w:val="000000"/>
          <w:sz w:val="20"/>
          <w:szCs w:val="20"/>
          <w:lang w:val="en-US"/>
        </w:rPr>
        <w:t xml:space="preserve">(velocity, </w:t>
      </w:r>
      <w:proofErr w:type="spellStart"/>
      <w:r w:rsidRPr="004B10A5">
        <w:rPr>
          <w:rFonts w:ascii="Consolas" w:hAnsi="Consolas" w:cs="Consolas"/>
          <w:color w:val="000000"/>
          <w:sz w:val="20"/>
          <w:szCs w:val="20"/>
          <w:lang w:val="en-US"/>
        </w:rPr>
        <w:t>vDiff</w:t>
      </w:r>
      <w:proofErr w:type="spellEnd"/>
      <w:r w:rsidRPr="004B10A5">
        <w:rPr>
          <w:rFonts w:ascii="Consolas" w:hAnsi="Consolas" w:cs="Consolas"/>
          <w:color w:val="000000"/>
          <w:sz w:val="20"/>
          <w:szCs w:val="20"/>
          <w:lang w:val="en-US"/>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xml:space="preserve">      </w:t>
      </w:r>
      <w:proofErr w:type="gramStart"/>
      <w:r w:rsidRPr="004B10A5">
        <w:rPr>
          <w:rFonts w:ascii="Consolas" w:hAnsi="Consolas" w:cs="Consolas"/>
          <w:color w:val="000000"/>
          <w:sz w:val="20"/>
          <w:szCs w:val="20"/>
          <w:lang w:val="en-US"/>
        </w:rPr>
        <w:t>double</w:t>
      </w:r>
      <w:proofErr w:type="gramEnd"/>
      <w:r w:rsidRPr="004B10A5">
        <w:rPr>
          <w:rFonts w:ascii="Consolas" w:hAnsi="Consolas" w:cs="Consolas"/>
          <w:color w:val="000000"/>
          <w:sz w:val="20"/>
          <w:szCs w:val="20"/>
          <w:lang w:val="en-US"/>
        </w:rPr>
        <w:t xml:space="preserve"> </w:t>
      </w:r>
      <w:proofErr w:type="spellStart"/>
      <w:r w:rsidRPr="004B10A5">
        <w:rPr>
          <w:rFonts w:ascii="Consolas" w:hAnsi="Consolas" w:cs="Consolas"/>
          <w:color w:val="000000"/>
          <w:sz w:val="20"/>
          <w:szCs w:val="20"/>
          <w:lang w:val="en-US"/>
        </w:rPr>
        <w:t>vNeu</w:t>
      </w:r>
      <w:proofErr w:type="spellEnd"/>
      <w:r w:rsidRPr="004B10A5">
        <w:rPr>
          <w:rFonts w:ascii="Consolas" w:hAnsi="Consolas" w:cs="Consolas"/>
          <w:color w:val="000000"/>
          <w:sz w:val="20"/>
          <w:szCs w:val="20"/>
          <w:lang w:val="en-US"/>
        </w:rPr>
        <w:t xml:space="preserve"> = a * (1 - </w:t>
      </w:r>
      <w:proofErr w:type="spellStart"/>
      <w:r w:rsidRPr="004B10A5">
        <w:rPr>
          <w:rFonts w:ascii="Consolas" w:hAnsi="Consolas" w:cs="Consolas"/>
          <w:color w:val="000000"/>
          <w:sz w:val="20"/>
          <w:szCs w:val="20"/>
          <w:lang w:val="en-US"/>
        </w:rPr>
        <w:t>Math.Pow</w:t>
      </w:r>
      <w:proofErr w:type="spellEnd"/>
      <w:r w:rsidRPr="004B10A5">
        <w:rPr>
          <w:rFonts w:ascii="Consolas" w:hAnsi="Consolas" w:cs="Consolas"/>
          <w:color w:val="000000"/>
          <w:sz w:val="20"/>
          <w:szCs w:val="20"/>
          <w:lang w:val="en-US"/>
        </w:rPr>
        <w:t xml:space="preserve">((velocity / </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 xml:space="preserve">), 2) - </w:t>
      </w:r>
      <w:r w:rsidRPr="004B10A5">
        <w:rPr>
          <w:rFonts w:ascii="Consolas" w:hAnsi="Consolas" w:cs="Consolas"/>
          <w:color w:val="000000"/>
          <w:sz w:val="20"/>
          <w:szCs w:val="20"/>
          <w:lang w:val="en-US"/>
        </w:rPr>
        <w:tab/>
      </w:r>
      <w:r w:rsidRPr="004B10A5">
        <w:rPr>
          <w:rFonts w:ascii="Consolas" w:hAnsi="Consolas" w:cs="Consolas"/>
          <w:color w:val="000000"/>
          <w:sz w:val="20"/>
          <w:szCs w:val="20"/>
          <w:lang w:val="en-US"/>
        </w:rPr>
        <w:tab/>
      </w:r>
      <w:r w:rsidRPr="004B10A5">
        <w:rPr>
          <w:rFonts w:ascii="Consolas" w:hAnsi="Consolas" w:cs="Consolas"/>
          <w:color w:val="000000"/>
          <w:sz w:val="20"/>
          <w:szCs w:val="20"/>
          <w:lang w:val="en-US"/>
        </w:rPr>
        <w:tab/>
        <w:t>Math2.Square(</w:t>
      </w:r>
      <w:proofErr w:type="spellStart"/>
      <w:r w:rsidRPr="004B10A5">
        <w:rPr>
          <w:rFonts w:ascii="Consolas" w:hAnsi="Consolas" w:cs="Consolas"/>
          <w:color w:val="000000"/>
          <w:sz w:val="20"/>
          <w:szCs w:val="20"/>
          <w:lang w:val="en-US"/>
        </w:rPr>
        <w:t>ss</w:t>
      </w:r>
      <w:proofErr w:type="spellEnd"/>
      <w:r w:rsidRPr="004B10A5">
        <w:rPr>
          <w:rFonts w:ascii="Consolas" w:hAnsi="Consolas" w:cs="Consolas"/>
          <w:color w:val="000000"/>
          <w:sz w:val="20"/>
          <w:szCs w:val="20"/>
          <w:lang w:val="en-US"/>
        </w:rPr>
        <w:t xml:space="preserve"> / distance));</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1525CB">
        <w:rPr>
          <w:rFonts w:ascii="Consolas" w:hAnsi="Consolas" w:cs="Consolas"/>
          <w:color w:val="000000"/>
          <w:sz w:val="20"/>
          <w:szCs w:val="20"/>
          <w:lang w:val="en-US"/>
        </w:rPr>
        <w:t xml:space="preserve">       </w:t>
      </w:r>
      <w:proofErr w:type="spellStart"/>
      <w:r w:rsidRPr="004B10A5">
        <w:rPr>
          <w:rFonts w:ascii="Consolas" w:hAnsi="Consolas" w:cs="Consolas"/>
          <w:color w:val="000000"/>
          <w:sz w:val="20"/>
          <w:szCs w:val="20"/>
        </w:rPr>
        <w:t>return</w:t>
      </w:r>
      <w:proofErr w:type="spellEnd"/>
      <w:r w:rsidRPr="004B10A5">
        <w:rPr>
          <w:rFonts w:ascii="Consolas" w:hAnsi="Consolas" w:cs="Consolas"/>
          <w:color w:val="000000"/>
          <w:sz w:val="20"/>
          <w:szCs w:val="20"/>
        </w:rPr>
        <w:t xml:space="preserve"> </w:t>
      </w:r>
      <w:proofErr w:type="spellStart"/>
      <w:r w:rsidRPr="004B10A5">
        <w:rPr>
          <w:rFonts w:ascii="Consolas" w:hAnsi="Consolas" w:cs="Consolas"/>
          <w:color w:val="000000"/>
          <w:sz w:val="20"/>
          <w:szCs w:val="20"/>
        </w:rPr>
        <w:t>vNeu</w:t>
      </w:r>
      <w:proofErr w:type="spellEnd"/>
      <w:r w:rsidRPr="004B10A5">
        <w:rPr>
          <w:rFonts w:ascii="Consolas" w:hAnsi="Consolas" w:cs="Consolas"/>
          <w:color w:val="000000"/>
          <w:sz w:val="20"/>
          <w:szCs w:val="20"/>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 &lt;</w:t>
      </w:r>
      <w:proofErr w:type="spellStart"/>
      <w:r w:rsidRPr="004B10A5">
        <w:rPr>
          <w:rFonts w:ascii="Consolas" w:hAnsi="Consolas" w:cs="Consolas"/>
          <w:color w:val="000000"/>
          <w:sz w:val="20"/>
          <w:szCs w:val="20"/>
        </w:rPr>
        <w:t>summary</w:t>
      </w:r>
      <w:proofErr w:type="spellEnd"/>
      <w:r w:rsidRPr="004B10A5">
        <w:rPr>
          <w:rFonts w:ascii="Consolas" w:hAnsi="Consolas" w:cs="Consolas"/>
          <w:color w:val="000000"/>
          <w:sz w:val="20"/>
          <w:szCs w:val="20"/>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w:t>
      </w:r>
      <w:r>
        <w:rPr>
          <w:rFonts w:ascii="Consolas" w:hAnsi="Consolas" w:cs="Consolas"/>
          <w:color w:val="000000"/>
          <w:sz w:val="20"/>
          <w:szCs w:val="20"/>
        </w:rPr>
        <w:t xml:space="preserve"> Вычислить свободное ускорение</w:t>
      </w:r>
      <w:r w:rsidRPr="004B10A5">
        <w:rPr>
          <w:rFonts w:ascii="Consolas" w:hAnsi="Consolas" w:cs="Consolas"/>
          <w:color w:val="000000"/>
          <w:sz w:val="20"/>
          <w:szCs w:val="20"/>
        </w:rPr>
        <w:t>, когда ни одно транспортное средство не выезжает вперед</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&lt;/summary&gt;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 xml:space="preserve"> name="velocity"&gt;</w:t>
      </w:r>
      <w:r>
        <w:rPr>
          <w:rFonts w:ascii="Consolas" w:hAnsi="Consolas" w:cs="Consolas"/>
          <w:color w:val="000000"/>
          <w:sz w:val="20"/>
          <w:szCs w:val="20"/>
        </w:rPr>
        <w:t>С</w:t>
      </w:r>
      <w:r w:rsidRPr="004B10A5">
        <w:rPr>
          <w:rFonts w:ascii="Consolas" w:hAnsi="Consolas" w:cs="Consolas"/>
          <w:color w:val="000000"/>
          <w:sz w:val="20"/>
          <w:szCs w:val="20"/>
        </w:rPr>
        <w:t>обственная</w:t>
      </w:r>
      <w:r w:rsidRPr="004B10A5">
        <w:rPr>
          <w:rFonts w:ascii="Consolas" w:hAnsi="Consolas" w:cs="Consolas"/>
          <w:color w:val="000000"/>
          <w:sz w:val="20"/>
          <w:szCs w:val="20"/>
          <w:lang w:val="en-US"/>
        </w:rPr>
        <w:t xml:space="preserve"> </w:t>
      </w:r>
      <w:r w:rsidRPr="004B10A5">
        <w:rPr>
          <w:rFonts w:ascii="Consolas" w:hAnsi="Consolas" w:cs="Consolas"/>
          <w:color w:val="000000"/>
          <w:sz w:val="20"/>
          <w:szCs w:val="20"/>
        </w:rPr>
        <w:t>скорость</w:t>
      </w:r>
      <w:r w:rsidRPr="004B10A5">
        <w:rPr>
          <w:rFonts w:ascii="Consolas" w:hAnsi="Consolas" w:cs="Consolas"/>
          <w:color w:val="000000"/>
          <w:sz w:val="20"/>
          <w:szCs w:val="20"/>
          <w:lang w:val="en-US"/>
        </w:rPr>
        <w:t>&lt;/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 xml:space="preserve"> name="</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"&gt;</w:t>
      </w:r>
      <w:r>
        <w:rPr>
          <w:rFonts w:ascii="Consolas" w:hAnsi="Consolas" w:cs="Consolas"/>
          <w:color w:val="000000"/>
          <w:sz w:val="20"/>
          <w:szCs w:val="20"/>
        </w:rPr>
        <w:t>Ж</w:t>
      </w:r>
      <w:r w:rsidRPr="004B10A5">
        <w:rPr>
          <w:rFonts w:ascii="Consolas" w:hAnsi="Consolas" w:cs="Consolas"/>
          <w:color w:val="000000"/>
          <w:sz w:val="20"/>
          <w:szCs w:val="20"/>
        </w:rPr>
        <w:t>елаемая</w:t>
      </w:r>
      <w:r w:rsidRPr="004B10A5">
        <w:rPr>
          <w:rFonts w:ascii="Consolas" w:hAnsi="Consolas" w:cs="Consolas"/>
          <w:color w:val="000000"/>
          <w:sz w:val="20"/>
          <w:szCs w:val="20"/>
          <w:lang w:val="en-US"/>
        </w:rPr>
        <w:t xml:space="preserve"> </w:t>
      </w:r>
      <w:r w:rsidRPr="004B10A5">
        <w:rPr>
          <w:rFonts w:ascii="Consolas" w:hAnsi="Consolas" w:cs="Consolas"/>
          <w:color w:val="000000"/>
          <w:sz w:val="20"/>
          <w:szCs w:val="20"/>
        </w:rPr>
        <w:t>скорость</w:t>
      </w:r>
      <w:r w:rsidRPr="004B10A5">
        <w:rPr>
          <w:rFonts w:ascii="Consolas" w:hAnsi="Consolas" w:cs="Consolas"/>
          <w:color w:val="000000"/>
          <w:sz w:val="20"/>
          <w:szCs w:val="20"/>
          <w:lang w:val="en-US"/>
        </w:rPr>
        <w:t>&lt;/</w:t>
      </w:r>
      <w:proofErr w:type="spellStart"/>
      <w:r w:rsidRPr="004B10A5">
        <w:rPr>
          <w:rFonts w:ascii="Consolas" w:hAnsi="Consolas" w:cs="Consolas"/>
          <w:color w:val="000000"/>
          <w:sz w:val="20"/>
          <w:szCs w:val="20"/>
          <w:lang w:val="en-US"/>
        </w:rPr>
        <w:t>param</w:t>
      </w:r>
      <w:proofErr w:type="spellEnd"/>
      <w:r w:rsidRPr="004B10A5">
        <w:rPr>
          <w:rFonts w:ascii="Consolas" w:hAnsi="Consolas" w:cs="Consolas"/>
          <w:color w:val="000000"/>
          <w:sz w:val="20"/>
          <w:szCs w:val="20"/>
          <w:lang w:val="en-US"/>
        </w:rPr>
        <w:t>&gt;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 &lt;returns&gt;&lt;/returns&gt;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proofErr w:type="gramStart"/>
      <w:r w:rsidRPr="004B10A5">
        <w:rPr>
          <w:rFonts w:ascii="Consolas" w:hAnsi="Consolas" w:cs="Consolas"/>
          <w:color w:val="000000"/>
          <w:sz w:val="20"/>
          <w:szCs w:val="20"/>
          <w:lang w:val="en-US"/>
        </w:rPr>
        <w:t>public</w:t>
      </w:r>
      <w:proofErr w:type="gramEnd"/>
      <w:r w:rsidRPr="004B10A5">
        <w:rPr>
          <w:rFonts w:ascii="Consolas" w:hAnsi="Consolas" w:cs="Consolas"/>
          <w:color w:val="000000"/>
          <w:sz w:val="20"/>
          <w:szCs w:val="20"/>
          <w:lang w:val="en-US"/>
        </w:rPr>
        <w:t xml:space="preserve"> double </w:t>
      </w:r>
      <w:proofErr w:type="spellStart"/>
      <w:r w:rsidRPr="004B10A5">
        <w:rPr>
          <w:rFonts w:ascii="Consolas" w:hAnsi="Consolas" w:cs="Consolas"/>
          <w:color w:val="000000"/>
          <w:sz w:val="20"/>
          <w:szCs w:val="20"/>
          <w:lang w:val="en-US"/>
        </w:rPr>
        <w:t>CalculateAcceleration</w:t>
      </w:r>
      <w:proofErr w:type="spellEnd"/>
      <w:r w:rsidRPr="004B10A5">
        <w:rPr>
          <w:rFonts w:ascii="Consolas" w:hAnsi="Consolas" w:cs="Consolas"/>
          <w:color w:val="000000"/>
          <w:sz w:val="20"/>
          <w:szCs w:val="20"/>
          <w:lang w:val="en-US"/>
        </w:rPr>
        <w:t xml:space="preserve">(double velocity, double </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sidRPr="004B10A5">
        <w:rPr>
          <w:rFonts w:ascii="Consolas" w:hAnsi="Consolas" w:cs="Consolas"/>
          <w:color w:val="000000"/>
          <w:sz w:val="20"/>
          <w:szCs w:val="20"/>
          <w:lang w:val="en-US"/>
        </w:rPr>
        <w:t>{</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proofErr w:type="gramStart"/>
      <w:r w:rsidRPr="004B10A5">
        <w:rPr>
          <w:rFonts w:ascii="Consolas" w:hAnsi="Consolas" w:cs="Consolas"/>
          <w:color w:val="000000"/>
          <w:sz w:val="20"/>
          <w:szCs w:val="20"/>
          <w:lang w:val="en-US"/>
        </w:rPr>
        <w:t>double</w:t>
      </w:r>
      <w:proofErr w:type="gramEnd"/>
      <w:r w:rsidRPr="004B10A5">
        <w:rPr>
          <w:rFonts w:ascii="Consolas" w:hAnsi="Consolas" w:cs="Consolas"/>
          <w:color w:val="000000"/>
          <w:sz w:val="20"/>
          <w:szCs w:val="20"/>
          <w:lang w:val="en-US"/>
        </w:rPr>
        <w:t xml:space="preserve"> </w:t>
      </w:r>
      <w:proofErr w:type="spellStart"/>
      <w:r w:rsidRPr="004B10A5">
        <w:rPr>
          <w:rFonts w:ascii="Consolas" w:hAnsi="Consolas" w:cs="Consolas"/>
          <w:color w:val="000000"/>
          <w:sz w:val="20"/>
          <w:szCs w:val="20"/>
          <w:lang w:val="en-US"/>
        </w:rPr>
        <w:t>vNeu</w:t>
      </w:r>
      <w:proofErr w:type="spellEnd"/>
      <w:r w:rsidRPr="004B10A5">
        <w:rPr>
          <w:rFonts w:ascii="Consolas" w:hAnsi="Consolas" w:cs="Consolas"/>
          <w:color w:val="000000"/>
          <w:sz w:val="20"/>
          <w:szCs w:val="20"/>
          <w:lang w:val="en-US"/>
        </w:rPr>
        <w:t xml:space="preserve"> = a * (1 - </w:t>
      </w:r>
      <w:proofErr w:type="spellStart"/>
      <w:r w:rsidRPr="004B10A5">
        <w:rPr>
          <w:rFonts w:ascii="Consolas" w:hAnsi="Consolas" w:cs="Consolas"/>
          <w:color w:val="000000"/>
          <w:sz w:val="20"/>
          <w:szCs w:val="20"/>
          <w:lang w:val="en-US"/>
        </w:rPr>
        <w:t>Math.Pow</w:t>
      </w:r>
      <w:proofErr w:type="spellEnd"/>
      <w:r w:rsidRPr="004B10A5">
        <w:rPr>
          <w:rFonts w:ascii="Consolas" w:hAnsi="Consolas" w:cs="Consolas"/>
          <w:color w:val="000000"/>
          <w:sz w:val="20"/>
          <w:szCs w:val="20"/>
          <w:lang w:val="en-US"/>
        </w:rPr>
        <w:t xml:space="preserve">((velocity / </w:t>
      </w:r>
      <w:proofErr w:type="spellStart"/>
      <w:r w:rsidRPr="004B10A5">
        <w:rPr>
          <w:rFonts w:ascii="Consolas" w:hAnsi="Consolas" w:cs="Consolas"/>
          <w:color w:val="000000"/>
          <w:sz w:val="20"/>
          <w:szCs w:val="20"/>
          <w:lang w:val="en-US"/>
        </w:rPr>
        <w:t>desiredVelocity</w:t>
      </w:r>
      <w:proofErr w:type="spellEnd"/>
      <w:r w:rsidRPr="004B10A5">
        <w:rPr>
          <w:rFonts w:ascii="Consolas" w:hAnsi="Consolas" w:cs="Consolas"/>
          <w:color w:val="000000"/>
          <w:sz w:val="20"/>
          <w:szCs w:val="20"/>
          <w:lang w:val="en-US"/>
        </w:rPr>
        <w:t>), 2) );</w:t>
      </w:r>
    </w:p>
    <w:p w:rsidR="004B10A5" w:rsidRP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lang w:val="en-US"/>
        </w:rPr>
        <w:tab/>
      </w:r>
      <w:proofErr w:type="spellStart"/>
      <w:r w:rsidRPr="004B10A5">
        <w:rPr>
          <w:rFonts w:ascii="Consolas" w:hAnsi="Consolas" w:cs="Consolas"/>
          <w:color w:val="000000"/>
          <w:sz w:val="20"/>
          <w:szCs w:val="20"/>
        </w:rPr>
        <w:t>return</w:t>
      </w:r>
      <w:proofErr w:type="spellEnd"/>
      <w:r w:rsidRPr="004B10A5">
        <w:rPr>
          <w:rFonts w:ascii="Consolas" w:hAnsi="Consolas" w:cs="Consolas"/>
          <w:color w:val="000000"/>
          <w:sz w:val="20"/>
          <w:szCs w:val="20"/>
        </w:rPr>
        <w:t xml:space="preserve"> </w:t>
      </w:r>
      <w:proofErr w:type="spellStart"/>
      <w:r w:rsidRPr="004B10A5">
        <w:rPr>
          <w:rFonts w:ascii="Consolas" w:hAnsi="Consolas" w:cs="Consolas"/>
          <w:color w:val="000000"/>
          <w:sz w:val="20"/>
          <w:szCs w:val="20"/>
        </w:rPr>
        <w:t>vNeu</w:t>
      </w:r>
      <w:proofErr w:type="spellEnd"/>
      <w:r w:rsidRPr="004B10A5">
        <w:rPr>
          <w:rFonts w:ascii="Consolas" w:hAnsi="Consolas" w:cs="Consolas"/>
          <w:color w:val="000000"/>
          <w:sz w:val="20"/>
          <w:szCs w:val="20"/>
        </w:rPr>
        <w:t>;</w:t>
      </w:r>
    </w:p>
    <w:p w:rsidR="004B10A5" w:rsidRDefault="004B10A5" w:rsidP="00D215FC">
      <w:pPr>
        <w:autoSpaceDE w:val="0"/>
        <w:autoSpaceDN w:val="0"/>
        <w:adjustRightInd w:val="0"/>
        <w:spacing w:after="0" w:line="240" w:lineRule="auto"/>
        <w:rPr>
          <w:rFonts w:ascii="Consolas" w:hAnsi="Consolas" w:cs="Consolas"/>
          <w:color w:val="000000"/>
          <w:sz w:val="20"/>
          <w:szCs w:val="20"/>
        </w:rPr>
      </w:pPr>
      <w:r w:rsidRPr="004B10A5">
        <w:rPr>
          <w:rFonts w:ascii="Consolas" w:hAnsi="Consolas" w:cs="Consolas"/>
          <w:color w:val="000000"/>
          <w:sz w:val="20"/>
          <w:szCs w:val="20"/>
        </w:rPr>
        <w:t>}</w:t>
      </w:r>
    </w:p>
    <w:p w:rsidR="004B10A5" w:rsidRDefault="004B10A5" w:rsidP="004B10A5">
      <w:pPr>
        <w:autoSpaceDE w:val="0"/>
        <w:autoSpaceDN w:val="0"/>
        <w:adjustRightInd w:val="0"/>
        <w:spacing w:after="0" w:line="360" w:lineRule="auto"/>
        <w:rPr>
          <w:rFonts w:ascii="Consolas" w:hAnsi="Consolas" w:cs="Consolas"/>
          <w:color w:val="000000"/>
          <w:sz w:val="20"/>
          <w:szCs w:val="20"/>
        </w:rPr>
      </w:pPr>
    </w:p>
    <w:p w:rsidR="001525CB" w:rsidRPr="00D215FC" w:rsidRDefault="001525CB" w:rsidP="001525CB">
      <w:pPr>
        <w:pStyle w:val="afb"/>
        <w:spacing w:after="0"/>
      </w:pPr>
      <w:bookmarkStart w:id="39" w:name="_Toc454780532"/>
      <w:r w:rsidRPr="00E27028">
        <w:lastRenderedPageBreak/>
        <w:t>П</w:t>
      </w:r>
      <w:r>
        <w:t>риложение Б</w:t>
      </w:r>
      <w:r w:rsidRPr="00E27028">
        <w:t xml:space="preserve">. </w:t>
      </w:r>
      <w:r>
        <w:t>Исходный код алгоритма поиска кратчайшего пути до узлового соединения</w:t>
      </w:r>
      <w:bookmarkEnd w:id="39"/>
    </w:p>
    <w:p w:rsidR="001525CB" w:rsidRPr="001525CB" w:rsidRDefault="001525CB" w:rsidP="00E22F28">
      <w:pPr>
        <w:autoSpaceDE w:val="0"/>
        <w:autoSpaceDN w:val="0"/>
        <w:adjustRightInd w:val="0"/>
        <w:spacing w:after="0" w:line="240" w:lineRule="auto"/>
        <w:rPr>
          <w:rFonts w:ascii="Consolas" w:hAnsi="Consolas" w:cs="Consolas"/>
          <w:color w:val="000000"/>
          <w:sz w:val="20"/>
          <w:szCs w:val="20"/>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&lt;</w:t>
      </w:r>
      <w:proofErr w:type="spellStart"/>
      <w:r w:rsidRPr="00E22F28">
        <w:rPr>
          <w:rFonts w:ascii="Consolas" w:hAnsi="Consolas" w:cs="Consolas"/>
          <w:color w:val="000000"/>
          <w:sz w:val="20"/>
          <w:szCs w:val="20"/>
        </w:rPr>
        <w:t>summary</w:t>
      </w:r>
      <w:proofErr w:type="spellEnd"/>
      <w:r w:rsidRPr="00E22F28">
        <w:rPr>
          <w:rFonts w:ascii="Consolas" w:hAnsi="Consolas" w:cs="Consolas"/>
          <w:color w:val="000000"/>
          <w:sz w:val="20"/>
          <w:szCs w:val="20"/>
        </w:rPr>
        <w:t>&gt;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xml:space="preserve">/// Рассчитывается кратчайший путь к </w:t>
      </w:r>
      <w:proofErr w:type="spellStart"/>
      <w:r w:rsidRPr="00E22F28">
        <w:rPr>
          <w:rFonts w:ascii="Consolas" w:hAnsi="Consolas" w:cs="Consolas"/>
          <w:color w:val="000000"/>
          <w:sz w:val="20"/>
          <w:szCs w:val="20"/>
        </w:rPr>
        <w:t>targetN</w:t>
      </w:r>
      <w:r>
        <w:rPr>
          <w:rFonts w:ascii="Consolas" w:hAnsi="Consolas" w:cs="Consolas"/>
          <w:color w:val="000000"/>
          <w:sz w:val="20"/>
          <w:szCs w:val="20"/>
        </w:rPr>
        <w:t>ode</w:t>
      </w:r>
      <w:proofErr w:type="spellEnd"/>
      <w:r>
        <w:rPr>
          <w:rFonts w:ascii="Consolas" w:hAnsi="Consolas" w:cs="Consolas"/>
          <w:color w:val="000000"/>
          <w:sz w:val="20"/>
          <w:szCs w:val="20"/>
        </w:rPr>
        <w:t xml:space="preserve"> и сохраняет это как </w:t>
      </w:r>
      <w:proofErr w:type="spellStart"/>
      <w:r>
        <w:rPr>
          <w:rFonts w:ascii="Consolas" w:hAnsi="Consolas" w:cs="Consolas"/>
          <w:color w:val="000000"/>
          <w:sz w:val="20"/>
          <w:szCs w:val="20"/>
        </w:rPr>
        <w:t>Stack</w:t>
      </w:r>
      <w:proofErr w:type="spellEnd"/>
      <w:r>
        <w:rPr>
          <w:rFonts w:ascii="Consolas" w:hAnsi="Consolas" w:cs="Consolas"/>
          <w:color w:val="000000"/>
          <w:sz w:val="20"/>
          <w:szCs w:val="20"/>
        </w:rPr>
        <w:t xml:space="preserve"> в</w:t>
      </w:r>
      <w:r w:rsidRPr="00E22F28">
        <w:rPr>
          <w:rFonts w:ascii="Consolas" w:hAnsi="Consolas" w:cs="Consolas"/>
          <w:color w:val="000000"/>
          <w:sz w:val="20"/>
          <w:szCs w:val="20"/>
        </w:rPr>
        <w:t xml:space="preserve"> </w:t>
      </w:r>
      <w:proofErr w:type="spellStart"/>
      <w:r w:rsidRPr="00E22F28">
        <w:rPr>
          <w:rFonts w:ascii="Consolas" w:hAnsi="Consolas" w:cs="Consolas"/>
          <w:color w:val="000000"/>
          <w:sz w:val="20"/>
          <w:szCs w:val="20"/>
        </w:rPr>
        <w:t>WayToGo</w:t>
      </w:r>
      <w:proofErr w:type="spellEnd"/>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Реализация A</w:t>
      </w:r>
      <w:r w:rsidR="001525CB">
        <w:rPr>
          <w:rFonts w:ascii="Consolas" w:hAnsi="Consolas" w:cs="Consolas"/>
          <w:color w:val="000000"/>
          <w:sz w:val="20"/>
          <w:szCs w:val="20"/>
        </w:rPr>
        <w:t>*-алго</w:t>
      </w:r>
      <w:r>
        <w:rPr>
          <w:rFonts w:ascii="Consolas" w:hAnsi="Consolas" w:cs="Consolas"/>
          <w:color w:val="000000"/>
          <w:sz w:val="20"/>
          <w:szCs w:val="20"/>
        </w:rPr>
        <w:t>ритма</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&lt;/</w:t>
      </w:r>
      <w:proofErr w:type="spellStart"/>
      <w:r w:rsidRPr="00E22F28">
        <w:rPr>
          <w:rFonts w:ascii="Consolas" w:hAnsi="Consolas" w:cs="Consolas"/>
          <w:color w:val="000000"/>
          <w:sz w:val="20"/>
          <w:szCs w:val="20"/>
        </w:rPr>
        <w:t>summary</w:t>
      </w:r>
      <w:proofErr w:type="spellEnd"/>
      <w:r w:rsidRPr="00E22F28">
        <w:rPr>
          <w:rFonts w:ascii="Consolas" w:hAnsi="Consolas" w:cs="Consolas"/>
          <w:color w:val="000000"/>
          <w:sz w:val="20"/>
          <w:szCs w:val="20"/>
        </w:rPr>
        <w:t>&gt;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&lt;</w:t>
      </w:r>
      <w:proofErr w:type="spellStart"/>
      <w:r w:rsidRPr="00E22F28">
        <w:rPr>
          <w:rFonts w:ascii="Consolas" w:hAnsi="Consolas" w:cs="Consolas"/>
          <w:color w:val="000000"/>
          <w:sz w:val="20"/>
          <w:szCs w:val="20"/>
        </w:rPr>
        <w:t>param</w:t>
      </w:r>
      <w:proofErr w:type="spellEnd"/>
      <w:r w:rsidRPr="00E22F28">
        <w:rPr>
          <w:rFonts w:ascii="Consolas" w:hAnsi="Consolas" w:cs="Consolas"/>
          <w:color w:val="000000"/>
          <w:sz w:val="20"/>
          <w:szCs w:val="20"/>
        </w:rPr>
        <w:t xml:space="preserve"> </w:t>
      </w:r>
      <w:proofErr w:type="spellStart"/>
      <w:r w:rsidRPr="00E22F28">
        <w:rPr>
          <w:rFonts w:ascii="Consolas" w:hAnsi="Consolas" w:cs="Consolas"/>
          <w:color w:val="000000"/>
          <w:sz w:val="20"/>
          <w:szCs w:val="20"/>
        </w:rPr>
        <w:t>name</w:t>
      </w:r>
      <w:proofErr w:type="spellEnd"/>
      <w:r w:rsidRPr="00E22F28">
        <w:rPr>
          <w:rFonts w:ascii="Consolas" w:hAnsi="Consolas" w:cs="Consolas"/>
          <w:color w:val="000000"/>
          <w:sz w:val="20"/>
          <w:szCs w:val="20"/>
        </w:rPr>
        <w:t>="</w:t>
      </w:r>
      <w:proofErr w:type="spellStart"/>
      <w:r w:rsidRPr="00E22F28">
        <w:rPr>
          <w:rFonts w:ascii="Consolas" w:hAnsi="Consolas" w:cs="Consolas"/>
          <w:color w:val="000000"/>
          <w:sz w:val="20"/>
          <w:szCs w:val="20"/>
        </w:rPr>
        <w:t>startNode</w:t>
      </w:r>
      <w:proofErr w:type="spellEnd"/>
      <w:r w:rsidRPr="00E22F28">
        <w:rPr>
          <w:rFonts w:ascii="Consolas" w:hAnsi="Consolas" w:cs="Consolas"/>
          <w:color w:val="000000"/>
          <w:sz w:val="20"/>
          <w:szCs w:val="20"/>
        </w:rPr>
        <w:t>"&gt;Начальный узел должен рас</w:t>
      </w:r>
      <w:r w:rsidR="001525CB">
        <w:rPr>
          <w:rFonts w:ascii="Consolas" w:hAnsi="Consolas" w:cs="Consolas"/>
          <w:color w:val="000000"/>
          <w:sz w:val="20"/>
          <w:szCs w:val="20"/>
        </w:rPr>
        <w:t>с</w:t>
      </w:r>
      <w:r w:rsidRPr="00E22F28">
        <w:rPr>
          <w:rFonts w:ascii="Consolas" w:hAnsi="Consolas" w:cs="Consolas"/>
          <w:color w:val="000000"/>
          <w:sz w:val="20"/>
          <w:szCs w:val="20"/>
        </w:rPr>
        <w:t>читываться из кратчайшего пути&lt;/</w:t>
      </w:r>
      <w:proofErr w:type="spellStart"/>
      <w:r w:rsidRPr="00E22F28">
        <w:rPr>
          <w:rFonts w:ascii="Consolas" w:hAnsi="Consolas" w:cs="Consolas"/>
          <w:color w:val="000000"/>
          <w:sz w:val="20"/>
          <w:szCs w:val="20"/>
        </w:rPr>
        <w:t>param</w:t>
      </w:r>
      <w:proofErr w:type="spellEnd"/>
      <w:r w:rsidRPr="00E22F28">
        <w:rPr>
          <w:rFonts w:ascii="Consolas" w:hAnsi="Consolas" w:cs="Consolas"/>
          <w:color w:val="000000"/>
          <w:sz w:val="20"/>
          <w:szCs w:val="20"/>
        </w:rPr>
        <w:t>&gt;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 &lt;</w:t>
      </w:r>
      <w:proofErr w:type="spellStart"/>
      <w:r w:rsidRPr="00E22F28">
        <w:rPr>
          <w:rFonts w:ascii="Consolas" w:hAnsi="Consolas" w:cs="Consolas"/>
          <w:color w:val="000000"/>
          <w:sz w:val="20"/>
          <w:szCs w:val="20"/>
        </w:rPr>
        <w:t>param</w:t>
      </w:r>
      <w:proofErr w:type="spellEnd"/>
      <w:r w:rsidRPr="00E22F28">
        <w:rPr>
          <w:rFonts w:ascii="Consolas" w:hAnsi="Consolas" w:cs="Consolas"/>
          <w:color w:val="000000"/>
          <w:sz w:val="20"/>
          <w:szCs w:val="20"/>
        </w:rPr>
        <w:t xml:space="preserve"> </w:t>
      </w:r>
      <w:proofErr w:type="spellStart"/>
      <w:r w:rsidRPr="00E22F28">
        <w:rPr>
          <w:rFonts w:ascii="Consolas" w:hAnsi="Consolas" w:cs="Consolas"/>
          <w:color w:val="000000"/>
          <w:sz w:val="20"/>
          <w:szCs w:val="20"/>
        </w:rPr>
        <w:t>name</w:t>
      </w:r>
      <w:proofErr w:type="spellEnd"/>
      <w:r w:rsidRPr="00E22F28">
        <w:rPr>
          <w:rFonts w:ascii="Consolas" w:hAnsi="Consolas" w:cs="Consolas"/>
          <w:color w:val="000000"/>
          <w:sz w:val="20"/>
          <w:szCs w:val="20"/>
        </w:rPr>
        <w:t>="</w:t>
      </w:r>
      <w:proofErr w:type="spellStart"/>
      <w:r w:rsidRPr="00E22F28">
        <w:rPr>
          <w:rFonts w:ascii="Consolas" w:hAnsi="Consolas" w:cs="Consolas"/>
          <w:color w:val="000000"/>
          <w:sz w:val="20"/>
          <w:szCs w:val="20"/>
        </w:rPr>
        <w:t>targetNodes</w:t>
      </w:r>
      <w:proofErr w:type="spellEnd"/>
      <w:r w:rsidRPr="00E22F28">
        <w:rPr>
          <w:rFonts w:ascii="Consolas" w:hAnsi="Consolas" w:cs="Consolas"/>
          <w:color w:val="000000"/>
          <w:sz w:val="20"/>
          <w:szCs w:val="20"/>
        </w:rPr>
        <w:t>"&gt;</w:t>
      </w:r>
      <w:r>
        <w:rPr>
          <w:rFonts w:ascii="Consolas" w:hAnsi="Consolas" w:cs="Consolas"/>
          <w:color w:val="000000"/>
          <w:sz w:val="20"/>
          <w:szCs w:val="20"/>
        </w:rPr>
        <w:t>Список конечных узлов,</w:t>
      </w:r>
      <w:r w:rsidRPr="00E22F28">
        <w:rPr>
          <w:rFonts w:ascii="Consolas" w:hAnsi="Consolas" w:cs="Consolas"/>
          <w:color w:val="000000"/>
          <w:sz w:val="20"/>
          <w:szCs w:val="20"/>
        </w:rPr>
        <w:t xml:space="preserve"> к одному из которых кратчайший </w:t>
      </w:r>
      <w:proofErr w:type="spellStart"/>
      <w:r w:rsidRPr="00E22F28">
        <w:rPr>
          <w:rFonts w:ascii="Consolas" w:hAnsi="Consolas" w:cs="Consolas"/>
          <w:color w:val="000000"/>
          <w:sz w:val="20"/>
          <w:szCs w:val="20"/>
        </w:rPr>
        <w:t>уть</w:t>
      </w:r>
      <w:proofErr w:type="spellEnd"/>
      <w:r w:rsidRPr="00E22F28">
        <w:rPr>
          <w:rFonts w:ascii="Consolas" w:hAnsi="Consolas" w:cs="Consolas"/>
          <w:color w:val="000000"/>
          <w:sz w:val="20"/>
          <w:szCs w:val="20"/>
        </w:rPr>
        <w:t xml:space="preserve"> должен быть рассчитан&lt;/</w:t>
      </w:r>
      <w:proofErr w:type="spellStart"/>
      <w:r w:rsidRPr="00E22F28">
        <w:rPr>
          <w:rFonts w:ascii="Consolas" w:hAnsi="Consolas" w:cs="Consolas"/>
          <w:color w:val="000000"/>
          <w:sz w:val="20"/>
          <w:szCs w:val="20"/>
        </w:rPr>
        <w:t>param</w:t>
      </w:r>
      <w:proofErr w:type="spellEnd"/>
      <w:r w:rsidRPr="00E22F28">
        <w:rPr>
          <w:rFonts w:ascii="Consolas" w:hAnsi="Consolas" w:cs="Consolas"/>
          <w:color w:val="000000"/>
          <w:sz w:val="20"/>
          <w:szCs w:val="20"/>
        </w:rPr>
        <w:t>&gt;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 &lt;</w:t>
      </w:r>
      <w:proofErr w:type="spellStart"/>
      <w:r w:rsidRPr="00E22F28">
        <w:rPr>
          <w:rFonts w:ascii="Consolas" w:hAnsi="Consolas" w:cs="Consolas"/>
          <w:color w:val="000000"/>
          <w:sz w:val="20"/>
          <w:szCs w:val="20"/>
          <w:lang w:val="en-US"/>
        </w:rPr>
        <w:t>param</w:t>
      </w:r>
      <w:proofErr w:type="spellEnd"/>
      <w:r w:rsidRPr="00E22F28">
        <w:rPr>
          <w:rFonts w:ascii="Consolas" w:hAnsi="Consolas" w:cs="Consolas"/>
          <w:color w:val="000000"/>
          <w:sz w:val="20"/>
          <w:szCs w:val="20"/>
          <w:lang w:val="en-US"/>
        </w:rPr>
        <w:t xml:space="preserve"> name="</w:t>
      </w:r>
      <w:proofErr w:type="spellStart"/>
      <w:r w:rsidRPr="00E22F28">
        <w:rPr>
          <w:rFonts w:ascii="Consolas" w:hAnsi="Consolas" w:cs="Consolas"/>
          <w:color w:val="000000"/>
          <w:sz w:val="20"/>
          <w:szCs w:val="20"/>
          <w:lang w:val="en-US"/>
        </w:rPr>
        <w:t>vehicleType</w:t>
      </w:r>
      <w:proofErr w:type="spellEnd"/>
      <w:r w:rsidRPr="00E22F28">
        <w:rPr>
          <w:rFonts w:ascii="Consolas" w:hAnsi="Consolas" w:cs="Consolas"/>
          <w:color w:val="000000"/>
          <w:sz w:val="20"/>
          <w:szCs w:val="20"/>
          <w:lang w:val="en-US"/>
        </w:rPr>
        <w:t>"&gt;Vehicle type&lt;/</w:t>
      </w:r>
      <w:proofErr w:type="spellStart"/>
      <w:r w:rsidRPr="00E22F28">
        <w:rPr>
          <w:rFonts w:ascii="Consolas" w:hAnsi="Consolas" w:cs="Consolas"/>
          <w:color w:val="000000"/>
          <w:sz w:val="20"/>
          <w:szCs w:val="20"/>
          <w:lang w:val="en-US"/>
        </w:rPr>
        <w:t>param</w:t>
      </w:r>
      <w:proofErr w:type="spellEnd"/>
      <w:r w:rsidRPr="00E22F28">
        <w:rPr>
          <w:rFonts w:ascii="Consolas" w:hAnsi="Consolas" w:cs="Consolas"/>
          <w:color w:val="000000"/>
          <w:sz w:val="20"/>
          <w:szCs w:val="20"/>
          <w:lang w:val="en-US"/>
        </w:rPr>
        <w:t>&gt;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roofErr w:type="gramStart"/>
      <w:r w:rsidRPr="00E22F28">
        <w:rPr>
          <w:rFonts w:ascii="Consolas" w:hAnsi="Consolas" w:cs="Consolas"/>
          <w:color w:val="000000"/>
          <w:sz w:val="20"/>
          <w:szCs w:val="20"/>
          <w:lang w:val="en-US"/>
        </w:rPr>
        <w:t>public</w:t>
      </w:r>
      <w:proofErr w:type="gramEnd"/>
      <w:r w:rsidRPr="00E22F28">
        <w:rPr>
          <w:rFonts w:ascii="Consolas" w:hAnsi="Consolas" w:cs="Consolas"/>
          <w:color w:val="000000"/>
          <w:sz w:val="20"/>
          <w:szCs w:val="20"/>
          <w:lang w:val="en-US"/>
        </w:rPr>
        <w:t xml:space="preserve"> stati</w:t>
      </w:r>
      <w:r w:rsidR="001525CB">
        <w:rPr>
          <w:rFonts w:ascii="Consolas" w:hAnsi="Consolas" w:cs="Consolas"/>
          <w:color w:val="000000"/>
          <w:sz w:val="20"/>
          <w:szCs w:val="20"/>
          <w:lang w:val="en-US"/>
        </w:rPr>
        <w:t xml:space="preserve">c Routing </w:t>
      </w:r>
      <w:proofErr w:type="spellStart"/>
      <w:r w:rsidR="001525CB">
        <w:rPr>
          <w:rFonts w:ascii="Consolas" w:hAnsi="Consolas" w:cs="Consolas"/>
          <w:color w:val="000000"/>
          <w:sz w:val="20"/>
          <w:szCs w:val="20"/>
          <w:lang w:val="en-US"/>
        </w:rPr>
        <w:t>CalculateShortestConne</w:t>
      </w:r>
      <w:r w:rsidRPr="00E22F28">
        <w:rPr>
          <w:rFonts w:ascii="Consolas" w:hAnsi="Consolas" w:cs="Consolas"/>
          <w:color w:val="000000"/>
          <w:sz w:val="20"/>
          <w:szCs w:val="20"/>
          <w:lang w:val="en-US"/>
        </w:rPr>
        <w:t>ction</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startNode</w:t>
      </w:r>
      <w:proofErr w:type="spellEnd"/>
      <w:r w:rsidRPr="00E22F28">
        <w:rPr>
          <w:rFonts w:ascii="Consolas" w:hAnsi="Consolas" w:cs="Consolas"/>
          <w:color w:val="000000"/>
          <w:sz w:val="20"/>
          <w:szCs w:val="20"/>
          <w:lang w:val="en-US"/>
        </w:rPr>
        <w:t>, List&lt;</w:t>
      </w:r>
      <w:proofErr w:type="spellStart"/>
      <w:r w:rsidRPr="00E22F28">
        <w:rPr>
          <w:rFonts w:ascii="Consolas" w:hAnsi="Consolas" w:cs="Consolas"/>
          <w:color w:val="000000"/>
          <w:sz w:val="20"/>
          <w:szCs w:val="20"/>
          <w:lang w:val="en-US"/>
        </w:rPr>
        <w:t>LineNode</w:t>
      </w:r>
      <w:proofErr w:type="spellEnd"/>
      <w:r w:rsidRPr="00E22F28">
        <w:rPr>
          <w:rFonts w:ascii="Consolas" w:hAnsi="Consolas" w:cs="Consolas"/>
          <w:color w:val="000000"/>
          <w:sz w:val="20"/>
          <w:szCs w:val="20"/>
          <w:lang w:val="en-US"/>
        </w:rPr>
        <w:t xml:space="preserve">&gt; </w:t>
      </w:r>
      <w:r w:rsidR="005F0C8D" w:rsidRPr="005F0C8D">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targetNodes</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Vehicle.IVehicle.VehicleTypes</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vehicleType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PriorityQueue</w:t>
      </w:r>
      <w:proofErr w:type="spellEnd"/>
      <w:r w:rsidRPr="00E22F28">
        <w:rPr>
          <w:rFonts w:ascii="Consolas" w:hAnsi="Consolas" w:cs="Consolas"/>
          <w:color w:val="000000"/>
          <w:sz w:val="20"/>
          <w:szCs w:val="20"/>
          <w:lang w:val="en-US"/>
        </w:rPr>
        <w:t>&lt;</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double&gt; </w:t>
      </w:r>
      <w:proofErr w:type="spellStart"/>
      <w:r w:rsidRPr="00E22F28">
        <w:rPr>
          <w:rFonts w:ascii="Consolas" w:hAnsi="Consolas" w:cs="Consolas"/>
          <w:color w:val="000000"/>
          <w:sz w:val="20"/>
          <w:szCs w:val="20"/>
          <w:lang w:val="en-US"/>
        </w:rPr>
        <w:t>openlist</w:t>
      </w:r>
      <w:proofErr w:type="spellEnd"/>
      <w:r w:rsidRPr="00E22F28">
        <w:rPr>
          <w:rFonts w:ascii="Consolas" w:hAnsi="Consolas" w:cs="Consolas"/>
          <w:color w:val="000000"/>
          <w:sz w:val="20"/>
          <w:szCs w:val="20"/>
          <w:lang w:val="en-US"/>
        </w:rPr>
        <w:t xml:space="preserve"> = new </w:t>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PriorityQueue</w:t>
      </w:r>
      <w:proofErr w:type="spellEnd"/>
      <w:r w:rsidRPr="00E22F28">
        <w:rPr>
          <w:rFonts w:ascii="Consolas" w:hAnsi="Consolas" w:cs="Consolas"/>
          <w:color w:val="000000"/>
          <w:sz w:val="20"/>
          <w:szCs w:val="20"/>
          <w:lang w:val="en-US"/>
        </w:rPr>
        <w:t>&lt;</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double</w:t>
      </w:r>
      <w:proofErr w:type="gramStart"/>
      <w:r w:rsidRPr="00E22F28">
        <w:rPr>
          <w:rFonts w:ascii="Consolas" w:hAnsi="Consolas" w:cs="Consolas"/>
          <w:color w:val="000000"/>
          <w:sz w:val="20"/>
          <w:szCs w:val="20"/>
          <w:lang w:val="en-US"/>
        </w:rPr>
        <w:t>&gt;(</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t>Stack&lt;</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&gt; </w:t>
      </w:r>
      <w:proofErr w:type="spellStart"/>
      <w:r w:rsidRPr="00E22F28">
        <w:rPr>
          <w:rFonts w:ascii="Consolas" w:hAnsi="Consolas" w:cs="Consolas"/>
          <w:color w:val="000000"/>
          <w:sz w:val="20"/>
          <w:szCs w:val="20"/>
          <w:lang w:val="en-US"/>
        </w:rPr>
        <w:t>closedlist</w:t>
      </w:r>
      <w:proofErr w:type="spellEnd"/>
      <w:r w:rsidRPr="00E22F28">
        <w:rPr>
          <w:rFonts w:ascii="Consolas" w:hAnsi="Consolas" w:cs="Consolas"/>
          <w:color w:val="000000"/>
          <w:sz w:val="20"/>
          <w:szCs w:val="20"/>
          <w:lang w:val="en-US"/>
        </w:rPr>
        <w:t xml:space="preserve"> = new </w:t>
      </w:r>
      <w:r w:rsidRPr="00E22F28">
        <w:rPr>
          <w:rFonts w:ascii="Consolas" w:hAnsi="Consolas" w:cs="Consolas"/>
          <w:color w:val="000000"/>
          <w:sz w:val="20"/>
          <w:szCs w:val="20"/>
          <w:lang w:val="en-US"/>
        </w:rPr>
        <w:tab/>
        <w:t>Stack&lt;</w:t>
      </w:r>
      <w:proofErr w:type="spellStart"/>
      <w:r w:rsidRPr="00E22F28">
        <w:rPr>
          <w:rFonts w:ascii="Consolas" w:hAnsi="Consolas" w:cs="Consolas"/>
          <w:color w:val="000000"/>
          <w:sz w:val="20"/>
          <w:szCs w:val="20"/>
          <w:lang w:val="en-US"/>
        </w:rPr>
        <w:t>LineNode.LinkedLineNode</w:t>
      </w:r>
      <w:proofErr w:type="spellEnd"/>
      <w:proofErr w:type="gramStart"/>
      <w:r w:rsidRPr="00E22F28">
        <w:rPr>
          <w:rFonts w:ascii="Consolas" w:hAnsi="Consolas" w:cs="Consolas"/>
          <w:color w:val="000000"/>
          <w:sz w:val="20"/>
          <w:szCs w:val="20"/>
          <w:lang w:val="en-US"/>
        </w:rPr>
        <w:t>&gt;(</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t xml:space="preserve">Routing </w:t>
      </w:r>
      <w:proofErr w:type="spellStart"/>
      <w:r w:rsidRPr="00E22F28">
        <w:rPr>
          <w:rFonts w:ascii="Consolas" w:hAnsi="Consolas" w:cs="Consolas"/>
          <w:color w:val="000000"/>
          <w:sz w:val="20"/>
          <w:szCs w:val="20"/>
          <w:lang w:val="en-US"/>
        </w:rPr>
        <w:t>toReturn</w:t>
      </w:r>
      <w:proofErr w:type="spellEnd"/>
      <w:r w:rsidRPr="00E22F28">
        <w:rPr>
          <w:rFonts w:ascii="Consolas" w:hAnsi="Consolas" w:cs="Consolas"/>
          <w:color w:val="000000"/>
          <w:sz w:val="20"/>
          <w:szCs w:val="20"/>
          <w:lang w:val="en-US"/>
        </w:rPr>
        <w:t xml:space="preserve"> = new </w:t>
      </w:r>
      <w:proofErr w:type="gramStart"/>
      <w:r w:rsidRPr="00E22F28">
        <w:rPr>
          <w:rFonts w:ascii="Consolas" w:hAnsi="Consolas" w:cs="Consolas"/>
          <w:color w:val="000000"/>
          <w:sz w:val="20"/>
          <w:szCs w:val="20"/>
          <w:lang w:val="en-US"/>
        </w:rPr>
        <w:t>Routing(</w:t>
      </w:r>
      <w:proofErr w:type="gramEnd"/>
      <w:r w:rsidRPr="00E22F28">
        <w:rPr>
          <w:rFonts w:ascii="Consolas" w:hAnsi="Consolas" w:cs="Consolas"/>
          <w:color w:val="000000"/>
          <w:sz w:val="20"/>
          <w:szCs w:val="20"/>
          <w:lang w:val="en-US"/>
        </w:rPr>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openlist.Enqueue</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 xml:space="preserve">new </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startNode</w:t>
      </w:r>
      <w:proofErr w:type="spellEnd"/>
      <w:r w:rsidRPr="00E22F28">
        <w:rPr>
          <w:rFonts w:ascii="Consolas" w:hAnsi="Consolas" w:cs="Consolas"/>
          <w:color w:val="000000"/>
          <w:sz w:val="20"/>
          <w:szCs w:val="20"/>
          <w:lang w:val="en-US"/>
        </w:rPr>
        <w:t>, null, false), 0);</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1525CB">
        <w:rPr>
          <w:rFonts w:ascii="Consolas" w:hAnsi="Consolas" w:cs="Consolas"/>
          <w:color w:val="000000"/>
          <w:sz w:val="20"/>
          <w:szCs w:val="20"/>
          <w:lang w:val="en-US"/>
        </w:rPr>
        <w:tab/>
      </w:r>
      <w:proofErr w:type="spellStart"/>
      <w:r w:rsidRPr="00E22F28">
        <w:rPr>
          <w:rFonts w:ascii="Consolas" w:hAnsi="Consolas" w:cs="Consolas"/>
          <w:color w:val="000000"/>
          <w:sz w:val="20"/>
          <w:szCs w:val="20"/>
        </w:rPr>
        <w:t>do</w:t>
      </w:r>
      <w:proofErr w:type="spellEnd"/>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r w:rsidRPr="00E22F28">
        <w:rPr>
          <w:rFonts w:ascii="Consolas" w:hAnsi="Consolas" w:cs="Consolas"/>
          <w:color w:val="000000"/>
          <w:sz w:val="20"/>
          <w:szCs w:val="20"/>
        </w:rPr>
        <w:tab/>
      </w:r>
      <w:proofErr w:type="spellStart"/>
      <w:r w:rsidRPr="00E22F28">
        <w:rPr>
          <w:rFonts w:ascii="Consolas" w:hAnsi="Consolas" w:cs="Consolas"/>
          <w:color w:val="000000"/>
          <w:sz w:val="20"/>
          <w:szCs w:val="20"/>
          <w:lang w:val="en-US"/>
        </w:rPr>
        <w:t>PriorityQueueItem</w:t>
      </w:r>
      <w:proofErr w:type="spellEnd"/>
      <w:r w:rsidRPr="00E22F28">
        <w:rPr>
          <w:rFonts w:ascii="Consolas" w:hAnsi="Consolas" w:cs="Consolas"/>
          <w:color w:val="000000"/>
          <w:sz w:val="20"/>
          <w:szCs w:val="20"/>
          <w:lang w:val="en-US"/>
        </w:rPr>
        <w:t>&lt;</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double&gt; </w:t>
      </w:r>
      <w:proofErr w:type="spellStart"/>
      <w:r w:rsidRPr="00E22F28">
        <w:rPr>
          <w:rFonts w:ascii="Consolas" w:hAnsi="Consolas" w:cs="Consolas"/>
          <w:color w:val="000000"/>
          <w:sz w:val="20"/>
          <w:szCs w:val="20"/>
          <w:lang w:val="en-US"/>
        </w:rPr>
        <w:t>currentNode</w:t>
      </w:r>
      <w:proofErr w:type="spellEnd"/>
      <w:r w:rsidRPr="00E22F28">
        <w:rPr>
          <w:rFonts w:ascii="Consolas" w:hAnsi="Consolas" w:cs="Consolas"/>
          <w:color w:val="000000"/>
          <w:sz w:val="20"/>
          <w:szCs w:val="20"/>
          <w:lang w:val="en-US"/>
        </w:rPr>
        <w:t xml:space="preserve"> = </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openlist.Dequeue</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targetNodes.Contains</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currentNode.Value.node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rPr>
        <w:tab/>
      </w:r>
      <w:r w:rsidRPr="00E22F28">
        <w:rPr>
          <w:rFonts w:ascii="Consolas" w:hAnsi="Consolas" w:cs="Consolas"/>
          <w:color w:val="000000"/>
          <w:sz w:val="20"/>
          <w:szCs w:val="20"/>
        </w:rPr>
        <w:tab/>
      </w:r>
      <w:r w:rsidRPr="00E22F28">
        <w:rPr>
          <w:rFonts w:ascii="Consolas" w:hAnsi="Consolas" w:cs="Consolas"/>
          <w:color w:val="000000"/>
          <w:sz w:val="20"/>
          <w:szCs w:val="20"/>
        </w:rPr>
        <w:tab/>
      </w:r>
      <w:proofErr w:type="spellStart"/>
      <w:proofErr w:type="gramStart"/>
      <w:r w:rsidRPr="00E22F28">
        <w:rPr>
          <w:rFonts w:ascii="Consolas" w:hAnsi="Consolas" w:cs="Consolas"/>
          <w:color w:val="000000"/>
          <w:sz w:val="20"/>
          <w:szCs w:val="20"/>
          <w:lang w:val="en-US"/>
        </w:rPr>
        <w:t>closedlist.Push</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currentNode.Value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endnode</w:t>
      </w:r>
      <w:proofErr w:type="spellEnd"/>
      <w:r w:rsidRPr="00E22F28">
        <w:rPr>
          <w:rFonts w:ascii="Consolas" w:hAnsi="Consolas" w:cs="Consolas"/>
          <w:color w:val="000000"/>
          <w:sz w:val="20"/>
          <w:szCs w:val="20"/>
          <w:lang w:val="en-US"/>
        </w:rPr>
        <w:t xml:space="preserve"> = </w:t>
      </w:r>
      <w:proofErr w:type="spellStart"/>
      <w:proofErr w:type="gramStart"/>
      <w:r w:rsidRPr="00E22F28">
        <w:rPr>
          <w:rFonts w:ascii="Consolas" w:hAnsi="Consolas" w:cs="Consolas"/>
          <w:color w:val="000000"/>
          <w:sz w:val="20"/>
          <w:szCs w:val="20"/>
          <w:lang w:val="en-US"/>
        </w:rPr>
        <w:t>closedlist.Pop</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startnode</w:t>
      </w:r>
      <w:proofErr w:type="spell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endnode.parent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while</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startnode</w:t>
      </w:r>
      <w:proofErr w:type="spellEnd"/>
      <w:r w:rsidRPr="00E22F28">
        <w:rPr>
          <w:rFonts w:ascii="Consolas" w:hAnsi="Consolas" w:cs="Consolas"/>
          <w:color w:val="000000"/>
          <w:sz w:val="20"/>
          <w:szCs w:val="20"/>
          <w:lang w:val="en-US"/>
        </w:rPr>
        <w:t xml:space="preserve"> != null)</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1525CB">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endnode.lineChangeNeeded</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toReturn.Push</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 xml:space="preserve">new </w:t>
      </w:r>
      <w:proofErr w:type="spellStart"/>
      <w:r w:rsidRPr="00E22F28">
        <w:rPr>
          <w:rFonts w:ascii="Consolas" w:hAnsi="Consolas" w:cs="Consolas"/>
          <w:color w:val="000000"/>
          <w:sz w:val="20"/>
          <w:szCs w:val="20"/>
          <w:lang w:val="en-US"/>
        </w:rPr>
        <w:t>RouteSegment</w:t>
      </w:r>
      <w:proofErr w:type="spellEnd"/>
      <w:r w:rsidRPr="00E22F28">
        <w:rPr>
          <w:rFonts w:ascii="Consolas" w:hAnsi="Consolas" w:cs="Consolas"/>
          <w:color w:val="000000"/>
          <w:sz w:val="20"/>
          <w:szCs w:val="20"/>
          <w:lang w:val="en-US"/>
        </w:rPr>
        <w:t>(</w:t>
      </w:r>
    </w:p>
    <w:p w:rsidR="005D74D3" w:rsidRPr="001525CB"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startnode.node.GetNodeConnectionTo</w:t>
      </w:r>
      <w:proofErr w:type="spellEnd"/>
      <w:r w:rsidR="00E22F28" w:rsidRPr="00E22F28">
        <w:rPr>
          <w:rFonts w:ascii="Consolas" w:hAnsi="Consolas" w:cs="Consolas"/>
          <w:color w:val="000000"/>
          <w:sz w:val="20"/>
          <w:szCs w:val="20"/>
          <w:lang w:val="en-US"/>
        </w:rPr>
        <w:t>(</w:t>
      </w:r>
      <w:proofErr w:type="gramEnd"/>
    </w:p>
    <w:p w:rsidR="005D74D3" w:rsidRPr="005D74D3"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endnode.node</w:t>
      </w:r>
      <w:proofErr w:type="spellEnd"/>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endnode.node</w:t>
      </w:r>
      <w:proofErr w:type="spellEnd"/>
      <w:r w:rsidR="00E22F28" w:rsidRPr="00E22F28">
        <w:rPr>
          <w:rFonts w:ascii="Consolas" w:hAnsi="Consolas" w:cs="Consolas"/>
          <w:color w:val="000000"/>
          <w:sz w:val="20"/>
          <w:szCs w:val="20"/>
          <w:lang w:val="en-US"/>
        </w:rPr>
        <w:t xml:space="preserve">, false, </w:t>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startnode.node.GetNodeConnectionTo</w:t>
      </w:r>
      <w:proofErr w:type="spellEnd"/>
      <w:r w:rsidR="00E22F28" w:rsidRPr="00E22F28">
        <w:rPr>
          <w:rFonts w:ascii="Consolas" w:hAnsi="Consolas" w:cs="Consolas"/>
          <w:color w:val="000000"/>
          <w:sz w:val="20"/>
          <w:szCs w:val="20"/>
          <w:lang w:val="en-US"/>
        </w:rPr>
        <w:t>(</w:t>
      </w:r>
      <w:proofErr w:type="gramEnd"/>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endnode.node</w:t>
      </w:r>
      <w:proofErr w:type="spellEnd"/>
      <w:r w:rsidR="00E22F28" w:rsidRPr="00E22F28">
        <w:rPr>
          <w:rFonts w:ascii="Consolas" w:hAnsi="Consolas" w:cs="Consolas"/>
          <w:color w:val="000000"/>
          <w:sz w:val="20"/>
          <w:szCs w:val="20"/>
          <w:lang w:val="en-US"/>
        </w:rPr>
        <w:t>).</w:t>
      </w:r>
      <w:proofErr w:type="spellStart"/>
      <w:r w:rsidR="00E22F28" w:rsidRPr="00E22F28">
        <w:rPr>
          <w:rFonts w:ascii="Consolas" w:hAnsi="Consolas" w:cs="Consolas"/>
          <w:color w:val="000000"/>
          <w:sz w:val="20"/>
          <w:szCs w:val="20"/>
          <w:lang w:val="en-US"/>
        </w:rPr>
        <w:t>lineSegment.length</w:t>
      </w:r>
      <w:proofErr w:type="spellEnd"/>
      <w:r w:rsidR="00E22F28" w:rsidRPr="00E22F28">
        <w:rPr>
          <w:rFonts w:ascii="Consolas" w:hAnsi="Consolas" w:cs="Consolas"/>
          <w:color w:val="000000"/>
          <w:sz w:val="20"/>
          <w:szCs w:val="20"/>
          <w:lang w:val="en-US"/>
        </w:rPr>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1525CB">
        <w:rPr>
          <w:rFonts w:ascii="Consolas" w:hAnsi="Consolas" w:cs="Consolas"/>
          <w:color w:val="000000"/>
          <w:sz w:val="20"/>
          <w:szCs w:val="20"/>
          <w:lang w:val="en-US"/>
        </w:rPr>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gramStart"/>
      <w:r w:rsidRPr="001525CB">
        <w:rPr>
          <w:rFonts w:ascii="Consolas" w:hAnsi="Consolas" w:cs="Consolas"/>
          <w:color w:val="000000"/>
          <w:sz w:val="20"/>
          <w:szCs w:val="20"/>
          <w:lang w:val="en-US"/>
        </w:rPr>
        <w:t>else</w:t>
      </w:r>
      <w:proofErr w:type="gramEnd"/>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E22F28">
        <w:rPr>
          <w:rFonts w:ascii="Consolas" w:hAnsi="Consolas" w:cs="Consolas"/>
          <w:color w:val="000000"/>
          <w:sz w:val="20"/>
          <w:szCs w:val="20"/>
          <w:lang w:val="en-US"/>
        </w:rPr>
        <w:t>{</w:t>
      </w:r>
    </w:p>
    <w:p w:rsidR="005D74D3"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NodeConnection</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formerConnection</w:t>
      </w:r>
      <w:proofErr w:type="spellEnd"/>
      <w:r w:rsidRPr="00E22F28">
        <w:rPr>
          <w:rFonts w:ascii="Consolas" w:hAnsi="Consolas" w:cs="Consolas"/>
          <w:color w:val="000000"/>
          <w:sz w:val="20"/>
          <w:szCs w:val="20"/>
          <w:lang w:val="en-US"/>
        </w:rPr>
        <w:t xml:space="preserve">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startnode.parent.node</w:t>
      </w:r>
      <w:proofErr w:type="spellEnd"/>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GetNodeConnectionTo</w:t>
      </w:r>
      <w:proofErr w:type="spellEnd"/>
      <w:r w:rsidR="00E22F28" w:rsidRPr="00E22F28">
        <w:rPr>
          <w:rFonts w:ascii="Consolas" w:hAnsi="Consolas" w:cs="Consolas"/>
          <w:color w:val="000000"/>
          <w:sz w:val="20"/>
          <w:szCs w:val="20"/>
          <w:lang w:val="en-US"/>
        </w:rPr>
        <w:t>(</w:t>
      </w:r>
      <w:proofErr w:type="spellStart"/>
      <w:proofErr w:type="gramEnd"/>
      <w:r w:rsidR="00E22F28" w:rsidRPr="00E22F28">
        <w:rPr>
          <w:rFonts w:ascii="Consolas" w:hAnsi="Consolas" w:cs="Consolas"/>
          <w:color w:val="000000"/>
          <w:sz w:val="20"/>
          <w:szCs w:val="20"/>
          <w:lang w:val="en-US"/>
        </w:rPr>
        <w:t>startnode.node</w:t>
      </w:r>
      <w:proofErr w:type="spellEnd"/>
      <w:r w:rsidR="00E22F28" w:rsidRPr="00E22F28">
        <w:rPr>
          <w:rFonts w:ascii="Consolas" w:hAnsi="Consolas" w:cs="Consolas"/>
          <w:color w:val="000000"/>
          <w:sz w:val="20"/>
          <w:szCs w:val="20"/>
          <w:lang w:val="en-US"/>
        </w:rPr>
        <w:t>);</w:t>
      </w:r>
    </w:p>
    <w:p w:rsidR="005D74D3"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double</w:t>
      </w:r>
      <w:proofErr w:type="gramEnd"/>
      <w:r w:rsidRPr="00E22F28">
        <w:rPr>
          <w:rFonts w:ascii="Consolas" w:hAnsi="Consolas" w:cs="Consolas"/>
          <w:color w:val="000000"/>
          <w:sz w:val="20"/>
          <w:szCs w:val="20"/>
          <w:lang w:val="en-US"/>
        </w:rPr>
        <w:t xml:space="preserve"> length = </w:t>
      </w:r>
      <w:proofErr w:type="spellStart"/>
      <w:r w:rsidRPr="00E22F28">
        <w:rPr>
          <w:rFonts w:ascii="Consolas" w:hAnsi="Consolas" w:cs="Consolas"/>
          <w:color w:val="000000"/>
          <w:sz w:val="20"/>
          <w:szCs w:val="20"/>
          <w:lang w:val="en-US"/>
        </w:rPr>
        <w:t>formerConnection</w:t>
      </w:r>
      <w:proofErr w:type="spellEnd"/>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GetLengthToLineNodeViaLineChange</w:t>
      </w:r>
      <w:proofErr w:type="spellEnd"/>
      <w:r w:rsidR="00E22F28" w:rsidRPr="00E22F28">
        <w:rPr>
          <w:rFonts w:ascii="Consolas" w:hAnsi="Consolas" w:cs="Consolas"/>
          <w:color w:val="000000"/>
          <w:sz w:val="20"/>
          <w:szCs w:val="20"/>
          <w:lang w:val="en-US"/>
        </w:rPr>
        <w:t>(</w:t>
      </w:r>
      <w:proofErr w:type="spellStart"/>
      <w:proofErr w:type="gramEnd"/>
      <w:r w:rsidR="00E22F28" w:rsidRPr="00E22F28">
        <w:rPr>
          <w:rFonts w:ascii="Consolas" w:hAnsi="Consolas" w:cs="Consolas"/>
          <w:color w:val="000000"/>
          <w:sz w:val="20"/>
          <w:szCs w:val="20"/>
          <w:lang w:val="en-US"/>
        </w:rPr>
        <w:t>endnode.node</w:t>
      </w:r>
      <w:proofErr w:type="spellEnd"/>
      <w:r w:rsidR="00E22F28" w:rsidRPr="00E22F28">
        <w:rPr>
          <w:rFonts w:ascii="Consolas" w:hAnsi="Consolas" w:cs="Consolas"/>
          <w:color w:val="000000"/>
          <w:sz w:val="20"/>
          <w:szCs w:val="20"/>
          <w:lang w:val="en-US"/>
        </w:rPr>
        <w:t xml:space="preserve">) </w:t>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Constants.lineChangePenalty</w:t>
      </w:r>
      <w:proofErr w:type="spell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endnode.node.tLight</w:t>
      </w:r>
      <w:proofErr w:type="spellEnd"/>
      <w:r w:rsidRPr="00E22F28">
        <w:rPr>
          <w:rFonts w:ascii="Consolas" w:hAnsi="Consolas" w:cs="Consolas"/>
          <w:color w:val="000000"/>
          <w:sz w:val="20"/>
          <w:szCs w:val="20"/>
          <w:lang w:val="en-US"/>
        </w:rPr>
        <w:t xml:space="preserve"> != null)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startnode.node.tLight</w:t>
      </w:r>
      <w:proofErr w:type="spellEnd"/>
      <w:r w:rsidRPr="00E22F28">
        <w:rPr>
          <w:rFonts w:ascii="Consolas" w:hAnsi="Consolas" w:cs="Consolas"/>
          <w:color w:val="000000"/>
          <w:sz w:val="20"/>
          <w:szCs w:val="20"/>
          <w:lang w:val="en-US"/>
        </w:rPr>
        <w:t xml:space="preserve"> != null))</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length</w:t>
      </w:r>
      <w:proofErr w:type="gramEnd"/>
      <w:r w:rsidRPr="00E22F28">
        <w:rPr>
          <w:rFonts w:ascii="Consolas" w:hAnsi="Consolas" w:cs="Consolas"/>
          <w:color w:val="000000"/>
          <w:sz w:val="20"/>
          <w:szCs w:val="20"/>
          <w:lang w:val="en-US"/>
        </w:rPr>
        <w:t xml:space="preserve">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Constants.lineChangeBeforeTrafficLightPenalty</w:t>
      </w:r>
      <w:proofErr w:type="spellEnd"/>
      <w:r w:rsidRPr="00E22F28">
        <w:rPr>
          <w:rFonts w:ascii="Consolas" w:hAnsi="Consolas" w:cs="Consolas"/>
          <w:color w:val="000000"/>
          <w:sz w:val="20"/>
          <w:szCs w:val="20"/>
          <w:lang w:val="en-US"/>
        </w:rPr>
        <w:t>;</w:t>
      </w:r>
    </w:p>
    <w:p w:rsidR="005D74D3" w:rsidRPr="001525CB" w:rsidRDefault="005D74D3" w:rsidP="00E22F28">
      <w:pPr>
        <w:autoSpaceDE w:val="0"/>
        <w:autoSpaceDN w:val="0"/>
        <w:adjustRightInd w:val="0"/>
        <w:spacing w:after="0" w:line="240" w:lineRule="auto"/>
        <w:rPr>
          <w:rFonts w:ascii="Consolas" w:hAnsi="Consolas" w:cs="Consolas"/>
          <w:color w:val="000000"/>
          <w:sz w:val="20"/>
          <w:szCs w:val="20"/>
          <w:lang w:val="en-US"/>
        </w:rPr>
      </w:pPr>
    </w:p>
    <w:p w:rsidR="005D74D3"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toReturn.Push</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 xml:space="preserve">new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RouteSegment</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formerConnection</w:t>
      </w:r>
      <w:proofErr w:type="spellEnd"/>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5D74D3">
        <w:rPr>
          <w:rFonts w:ascii="Consolas" w:hAnsi="Consolas" w:cs="Consolas"/>
          <w:color w:val="000000"/>
          <w:sz w:val="20"/>
          <w:szCs w:val="20"/>
          <w:lang w:val="en-US"/>
        </w:rPr>
        <w:t xml:space="preserve">  </w:t>
      </w:r>
      <w:r w:rsidRPr="005D74D3">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endnode.node</w:t>
      </w:r>
      <w:proofErr w:type="spellEnd"/>
      <w:r w:rsidR="00E22F28" w:rsidRPr="00E22F28">
        <w:rPr>
          <w:rFonts w:ascii="Consolas" w:hAnsi="Consolas" w:cs="Consolas"/>
          <w:color w:val="000000"/>
          <w:sz w:val="20"/>
          <w:szCs w:val="20"/>
          <w:lang w:val="en-US"/>
        </w:rPr>
        <w:t>, true, length));</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Pr="005D74D3">
        <w:rPr>
          <w:rFonts w:ascii="Consolas" w:hAnsi="Consolas" w:cs="Consolas"/>
          <w:color w:val="000000"/>
          <w:sz w:val="20"/>
          <w:szCs w:val="20"/>
          <w:lang w:val="en-US"/>
        </w:rPr>
        <w:t>endnode</w:t>
      </w:r>
      <w:proofErr w:type="spellEnd"/>
      <w:proofErr w:type="gramEnd"/>
      <w:r w:rsidRPr="005D74D3">
        <w:rPr>
          <w:rFonts w:ascii="Consolas" w:hAnsi="Consolas" w:cs="Consolas"/>
          <w:color w:val="000000"/>
          <w:sz w:val="20"/>
          <w:szCs w:val="20"/>
          <w:lang w:val="en-US"/>
        </w:rPr>
        <w:t xml:space="preserve"> = </w:t>
      </w:r>
      <w:proofErr w:type="spellStart"/>
      <w:r w:rsidRPr="005D74D3">
        <w:rPr>
          <w:rFonts w:ascii="Consolas" w:hAnsi="Consolas" w:cs="Consolas"/>
          <w:color w:val="000000"/>
          <w:sz w:val="20"/>
          <w:szCs w:val="20"/>
          <w:lang w:val="en-US"/>
        </w:rPr>
        <w:t>startnode</w:t>
      </w:r>
      <w:proofErr w:type="spellEnd"/>
      <w:r w:rsidRPr="005D74D3">
        <w:rPr>
          <w:rFonts w:ascii="Consolas" w:hAnsi="Consolas" w:cs="Consolas"/>
          <w:color w:val="000000"/>
          <w:sz w:val="20"/>
          <w:szCs w:val="20"/>
          <w:lang w:val="en-US"/>
        </w:rPr>
        <w:t>;</w:t>
      </w: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5D74D3">
        <w:rPr>
          <w:rFonts w:ascii="Consolas" w:hAnsi="Consolas" w:cs="Consolas"/>
          <w:color w:val="000000"/>
          <w:sz w:val="20"/>
          <w:szCs w:val="20"/>
          <w:lang w:val="en-US"/>
        </w:rPr>
        <w:lastRenderedPageBreak/>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Pr="005D74D3">
        <w:rPr>
          <w:rFonts w:ascii="Consolas" w:hAnsi="Consolas" w:cs="Consolas"/>
          <w:color w:val="000000"/>
          <w:sz w:val="20"/>
          <w:szCs w:val="20"/>
          <w:lang w:val="en-US"/>
        </w:rPr>
        <w:t>startnode</w:t>
      </w:r>
      <w:proofErr w:type="spellEnd"/>
      <w:proofErr w:type="gramEnd"/>
      <w:r w:rsidRPr="005D74D3">
        <w:rPr>
          <w:rFonts w:ascii="Consolas" w:hAnsi="Consolas" w:cs="Consolas"/>
          <w:color w:val="000000"/>
          <w:sz w:val="20"/>
          <w:szCs w:val="20"/>
          <w:lang w:val="en-US"/>
        </w:rPr>
        <w:t xml:space="preserve"> = </w:t>
      </w:r>
      <w:proofErr w:type="spellStart"/>
      <w:r w:rsidRPr="005D74D3">
        <w:rPr>
          <w:rFonts w:ascii="Consolas" w:hAnsi="Consolas" w:cs="Consolas"/>
          <w:color w:val="000000"/>
          <w:sz w:val="20"/>
          <w:szCs w:val="20"/>
          <w:lang w:val="en-US"/>
        </w:rPr>
        <w:t>startnode.parent</w:t>
      </w:r>
      <w:proofErr w:type="spellEnd"/>
      <w:r w:rsidRPr="005D74D3">
        <w:rPr>
          <w:rFonts w:ascii="Consolas" w:hAnsi="Consolas" w:cs="Consolas"/>
          <w:color w:val="000000"/>
          <w:sz w:val="20"/>
          <w:szCs w:val="20"/>
          <w:lang w:val="en-US"/>
        </w:rPr>
        <w:t>;</w:t>
      </w: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t>}</w:t>
      </w: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Pr="005D74D3">
        <w:rPr>
          <w:rFonts w:ascii="Consolas" w:hAnsi="Consolas" w:cs="Consolas"/>
          <w:color w:val="000000"/>
          <w:sz w:val="20"/>
          <w:szCs w:val="20"/>
          <w:lang w:val="en-US"/>
        </w:rPr>
        <w:t>endnode</w:t>
      </w:r>
      <w:proofErr w:type="spellEnd"/>
      <w:proofErr w:type="gramEnd"/>
      <w:r w:rsidRPr="005D74D3">
        <w:rPr>
          <w:rFonts w:ascii="Consolas" w:hAnsi="Consolas" w:cs="Consolas"/>
          <w:color w:val="000000"/>
          <w:sz w:val="20"/>
          <w:szCs w:val="20"/>
          <w:lang w:val="en-US"/>
        </w:rPr>
        <w:t xml:space="preserve"> = </w:t>
      </w:r>
      <w:proofErr w:type="spellStart"/>
      <w:r w:rsidRPr="005D74D3">
        <w:rPr>
          <w:rFonts w:ascii="Consolas" w:hAnsi="Consolas" w:cs="Consolas"/>
          <w:color w:val="000000"/>
          <w:sz w:val="20"/>
          <w:szCs w:val="20"/>
          <w:lang w:val="en-US"/>
        </w:rPr>
        <w:t>startnode</w:t>
      </w:r>
      <w:proofErr w:type="spellEnd"/>
      <w:r w:rsidRPr="005D74D3">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startnode</w:t>
      </w:r>
      <w:proofErr w:type="spellEnd"/>
      <w:proofErr w:type="gram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startnode.parent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return</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toReturn</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foreach</w:t>
      </w:r>
      <w:proofErr w:type="spellEnd"/>
      <w:proofErr w:type="gramEnd"/>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NodeConnection</w:t>
      </w:r>
      <w:proofErr w:type="spellEnd"/>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nc</w:t>
      </w:r>
      <w:proofErr w:type="spellEnd"/>
      <w:r w:rsidR="00E22F28" w:rsidRPr="00E22F28">
        <w:rPr>
          <w:rFonts w:ascii="Consolas" w:hAnsi="Consolas" w:cs="Consolas"/>
          <w:color w:val="000000"/>
          <w:sz w:val="20"/>
          <w:szCs w:val="20"/>
          <w:lang w:val="en-US"/>
        </w:rPr>
        <w:t xml:space="preserve"> in </w:t>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currentNode.Value.node.nextConnections</w:t>
      </w:r>
      <w:proofErr w:type="spellEnd"/>
      <w:r w:rsidR="00E22F28"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nc.CheckForSuitability</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vehicleType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continue</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successor = new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nc.endNode</w:t>
      </w:r>
      <w:proofErr w:type="spellEnd"/>
      <w:r w:rsidRPr="00E22F28">
        <w:rPr>
          <w:rFonts w:ascii="Consolas" w:hAnsi="Consolas" w:cs="Consolas"/>
          <w:color w:val="000000"/>
          <w:sz w:val="20"/>
          <w:szCs w:val="20"/>
          <w:lang w:val="en-US"/>
        </w:rPr>
        <w:t>, null, false);</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bool</w:t>
      </w:r>
      <w:proofErr w:type="spellEnd"/>
      <w:proofErr w:type="gramEnd"/>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nodeInClosedList</w:t>
      </w:r>
      <w:proofErr w:type="spellEnd"/>
      <w:r w:rsidR="00E22F28" w:rsidRPr="00E22F28">
        <w:rPr>
          <w:rFonts w:ascii="Consolas" w:hAnsi="Consolas" w:cs="Consolas"/>
          <w:color w:val="000000"/>
          <w:sz w:val="20"/>
          <w:szCs w:val="20"/>
          <w:lang w:val="en-US"/>
        </w:rPr>
        <w:t xml:space="preserve"> = false;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foreach</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lln</w:t>
      </w:r>
      <w:proofErr w:type="spellEnd"/>
      <w:r w:rsidRPr="00E22F28">
        <w:rPr>
          <w:rFonts w:ascii="Consolas" w:hAnsi="Consolas" w:cs="Consolas"/>
          <w:color w:val="000000"/>
          <w:sz w:val="20"/>
          <w:szCs w:val="20"/>
          <w:lang w:val="en-US"/>
        </w:rPr>
        <w:t xml:space="preserve"> in </w:t>
      </w:r>
      <w:proofErr w:type="spellStart"/>
      <w:r w:rsidRPr="00E22F28">
        <w:rPr>
          <w:rFonts w:ascii="Consolas" w:hAnsi="Consolas" w:cs="Consolas"/>
          <w:color w:val="000000"/>
          <w:sz w:val="20"/>
          <w:szCs w:val="20"/>
          <w:lang w:val="en-US"/>
        </w:rPr>
        <w:t>closedlist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lln.node</w:t>
      </w:r>
      <w:proofErr w:type="spell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nodeInClosedList</w:t>
      </w:r>
      <w:proofErr w:type="spellEnd"/>
      <w:proofErr w:type="gramEnd"/>
      <w:r w:rsidRPr="00E22F28">
        <w:rPr>
          <w:rFonts w:ascii="Consolas" w:hAnsi="Consolas" w:cs="Consolas"/>
          <w:color w:val="000000"/>
          <w:sz w:val="20"/>
          <w:szCs w:val="20"/>
          <w:lang w:val="en-US"/>
        </w:rPr>
        <w:t xml:space="preserve"> = true;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continue</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nodeInClosedList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5D74D3"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NodeConnection</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theConnection</w:t>
      </w:r>
      <w:proofErr w:type="spellEnd"/>
      <w:r w:rsidRPr="00E22F28">
        <w:rPr>
          <w:rFonts w:ascii="Consolas" w:hAnsi="Consolas" w:cs="Consolas"/>
          <w:color w:val="000000"/>
          <w:sz w:val="20"/>
          <w:szCs w:val="20"/>
          <w:lang w:val="en-US"/>
        </w:rPr>
        <w:t xml:space="preserve">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currentNode.Value.node.GetNodeConnectionTo</w:t>
      </w:r>
      <w:proofErr w:type="spellEnd"/>
      <w:r w:rsidRPr="00E22F28">
        <w:rPr>
          <w:rFonts w:ascii="Consolas" w:hAnsi="Consolas" w:cs="Consolas"/>
          <w:color w:val="000000"/>
          <w:sz w:val="20"/>
          <w:szCs w:val="20"/>
          <w:lang w:val="en-US"/>
        </w:rPr>
        <w:t>(</w:t>
      </w:r>
      <w:proofErr w:type="gramEnd"/>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successor.node</w:t>
      </w:r>
      <w:proofErr w:type="spell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double</w:t>
      </w:r>
      <w:proofErr w:type="gramEnd"/>
      <w:r w:rsidRPr="00E22F28">
        <w:rPr>
          <w:rFonts w:ascii="Consolas" w:hAnsi="Consolas" w:cs="Consolas"/>
          <w:color w:val="000000"/>
          <w:sz w:val="20"/>
          <w:szCs w:val="20"/>
          <w:lang w:val="en-US"/>
        </w:rPr>
        <w:t xml:space="preserve"> f = </w:t>
      </w:r>
      <w:proofErr w:type="spellStart"/>
      <w:r w:rsidRPr="00E22F28">
        <w:rPr>
          <w:rFonts w:ascii="Consolas" w:hAnsi="Consolas" w:cs="Consolas"/>
          <w:color w:val="000000"/>
          <w:sz w:val="20"/>
          <w:szCs w:val="20"/>
          <w:lang w:val="en-US"/>
        </w:rPr>
        <w:t>currentNode.Value.length</w:t>
      </w:r>
      <w:proofErr w:type="spellEnd"/>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 </w:t>
      </w:r>
      <w:proofErr w:type="spellStart"/>
      <w:r w:rsidRPr="00E22F28">
        <w:rPr>
          <w:rFonts w:ascii="Consolas" w:hAnsi="Consolas" w:cs="Consolas"/>
          <w:color w:val="000000"/>
          <w:sz w:val="20"/>
          <w:szCs w:val="20"/>
          <w:lang w:val="en-US"/>
        </w:rPr>
        <w:t>theConnection.lineSegment.length</w:t>
      </w:r>
      <w:proofErr w:type="spellEnd"/>
      <w:r w:rsidRPr="00E22F28">
        <w:rPr>
          <w:rFonts w:ascii="Consolas" w:hAnsi="Consolas" w:cs="Consolas"/>
          <w:color w:val="000000"/>
          <w:sz w:val="20"/>
          <w:szCs w:val="20"/>
          <w:lang w:val="en-US"/>
        </w:rPr>
        <w:t>;</w:t>
      </w: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currentNode.Value.countOfParents</w:t>
      </w:r>
      <w:proofErr w:type="spellEnd"/>
      <w:r w:rsidRPr="00E22F28">
        <w:rPr>
          <w:rFonts w:ascii="Consolas" w:hAnsi="Consolas" w:cs="Consolas"/>
          <w:color w:val="000000"/>
          <w:sz w:val="20"/>
          <w:szCs w:val="20"/>
          <w:lang w:val="en-US"/>
        </w:rPr>
        <w:t xml:space="preserve"> &lt; 3)</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f += </w:t>
      </w:r>
      <w:proofErr w:type="spellStart"/>
      <w:r w:rsidRPr="00E22F28">
        <w:rPr>
          <w:rFonts w:ascii="Consolas" w:hAnsi="Consolas" w:cs="Consolas"/>
          <w:color w:val="000000"/>
          <w:sz w:val="20"/>
          <w:szCs w:val="20"/>
          <w:lang w:val="en-US"/>
        </w:rPr>
        <w:t>theConnection.vehicles.Count</w:t>
      </w:r>
      <w:proofErr w:type="spellEnd"/>
      <w:r w:rsidRPr="00E22F28">
        <w:rPr>
          <w:rFonts w:ascii="Consolas" w:hAnsi="Consolas" w:cs="Consolas"/>
          <w:color w:val="000000"/>
          <w:sz w:val="20"/>
          <w:szCs w:val="20"/>
          <w:lang w:val="en-US"/>
        </w:rPr>
        <w:t xml:space="preserve">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Constants.vehicleOnRoutePenalty</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f += </w:t>
      </w:r>
      <w:proofErr w:type="spellStart"/>
      <w:proofErr w:type="gramStart"/>
      <w:r w:rsidRPr="00E22F28">
        <w:rPr>
          <w:rFonts w:ascii="Consolas" w:hAnsi="Consolas" w:cs="Consolas"/>
          <w:color w:val="000000"/>
          <w:sz w:val="20"/>
          <w:szCs w:val="20"/>
          <w:lang w:val="en-US"/>
        </w:rPr>
        <w:t>GetMinimumEuklidDistance</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 xml:space="preserve">, </w:t>
      </w:r>
      <w:r w:rsidR="005D74D3" w:rsidRPr="001525CB">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targetNodes</w:t>
      </w:r>
      <w:proofErr w:type="spellEnd"/>
      <w:r w:rsidRPr="00E22F28">
        <w:rPr>
          <w:rFonts w:ascii="Consolas" w:hAnsi="Consolas" w:cs="Consolas"/>
          <w:color w:val="000000"/>
          <w:sz w:val="20"/>
          <w:szCs w:val="20"/>
          <w:lang w:val="en-US"/>
        </w:rPr>
        <w:t>);</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f *= 14 / </w:t>
      </w:r>
      <w:proofErr w:type="spellStart"/>
      <w:r w:rsidRPr="00E22F28">
        <w:rPr>
          <w:rFonts w:ascii="Consolas" w:hAnsi="Consolas" w:cs="Consolas"/>
          <w:color w:val="000000"/>
          <w:sz w:val="20"/>
          <w:szCs w:val="20"/>
          <w:lang w:val="en-US"/>
        </w:rPr>
        <w:t>theConnection.targetVelocity</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f</w:t>
      </w:r>
      <w:proofErr w:type="gramEnd"/>
      <w:r w:rsidRPr="00E22F28">
        <w:rPr>
          <w:rFonts w:ascii="Consolas" w:hAnsi="Consolas" w:cs="Consolas"/>
          <w:color w:val="000000"/>
          <w:sz w:val="20"/>
          <w:szCs w:val="20"/>
          <w:lang w:val="en-US"/>
        </w:rPr>
        <w:t xml:space="preserve"> *= -1;</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bool</w:t>
      </w:r>
      <w:proofErr w:type="spellEnd"/>
      <w:proofErr w:type="gramEnd"/>
      <w:r w:rsidR="00E22F28" w:rsidRPr="00E22F28">
        <w:rPr>
          <w:rFonts w:ascii="Consolas" w:hAnsi="Consolas" w:cs="Consolas"/>
          <w:color w:val="000000"/>
          <w:sz w:val="20"/>
          <w:szCs w:val="20"/>
          <w:lang w:val="en-US"/>
        </w:rPr>
        <w:t xml:space="preserve"> </w:t>
      </w:r>
      <w:proofErr w:type="spellStart"/>
      <w:r w:rsidR="00E22F28" w:rsidRPr="00E22F28">
        <w:rPr>
          <w:rFonts w:ascii="Consolas" w:hAnsi="Consolas" w:cs="Consolas"/>
          <w:color w:val="000000"/>
          <w:sz w:val="20"/>
          <w:szCs w:val="20"/>
          <w:lang w:val="en-US"/>
        </w:rPr>
        <w:t>nodeInOpenlist</w:t>
      </w:r>
      <w:proofErr w:type="spellEnd"/>
      <w:r w:rsidR="00E22F28" w:rsidRPr="00E22F28">
        <w:rPr>
          <w:rFonts w:ascii="Consolas" w:hAnsi="Consolas" w:cs="Consolas"/>
          <w:color w:val="000000"/>
          <w:sz w:val="20"/>
          <w:szCs w:val="20"/>
          <w:lang w:val="en-US"/>
        </w:rPr>
        <w:t xml:space="preserve"> = false;</w:t>
      </w:r>
    </w:p>
    <w:p w:rsidR="005D74D3"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foreach</w:t>
      </w:r>
      <w:proofErr w:type="spellEnd"/>
      <w:proofErr w:type="gramEnd"/>
      <w:r w:rsidR="005D74D3" w:rsidRPr="001525CB">
        <w:rPr>
          <w:rFonts w:ascii="Consolas" w:hAnsi="Consolas" w:cs="Consolas"/>
          <w:color w:val="000000"/>
          <w:sz w:val="20"/>
          <w:szCs w:val="20"/>
          <w:lang w:val="en-US"/>
        </w:rPr>
        <w:t xml:space="preserve"> </w:t>
      </w:r>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PriorityQueueItem</w:t>
      </w:r>
      <w:proofErr w:type="spellEnd"/>
      <w:r w:rsidR="00E22F28" w:rsidRPr="00E22F28">
        <w:rPr>
          <w:rFonts w:ascii="Consolas" w:hAnsi="Consolas" w:cs="Consolas"/>
          <w:color w:val="000000"/>
          <w:sz w:val="20"/>
          <w:szCs w:val="20"/>
          <w:lang w:val="en-US"/>
        </w:rPr>
        <w:t>&lt;</w:t>
      </w:r>
      <w:proofErr w:type="spellStart"/>
      <w:r w:rsidR="00E22F28" w:rsidRPr="00E22F28">
        <w:rPr>
          <w:rFonts w:ascii="Consolas" w:hAnsi="Consolas" w:cs="Consolas"/>
          <w:color w:val="000000"/>
          <w:sz w:val="20"/>
          <w:szCs w:val="20"/>
          <w:lang w:val="en-US"/>
        </w:rPr>
        <w:t>LineNode.LinkedLineNode</w:t>
      </w:r>
      <w:proofErr w:type="spellEnd"/>
      <w:r w:rsidR="00E22F28" w:rsidRPr="00E22F28">
        <w:rPr>
          <w:rFonts w:ascii="Consolas" w:hAnsi="Consolas" w:cs="Consolas"/>
          <w:color w:val="000000"/>
          <w:sz w:val="20"/>
          <w:szCs w:val="20"/>
          <w:lang w:val="en-US"/>
        </w:rPr>
        <w:t xml:space="preserve">, </w:t>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 xml:space="preserve">double&gt; </w:t>
      </w:r>
      <w:proofErr w:type="spellStart"/>
      <w:r w:rsidR="00E22F28" w:rsidRPr="00E22F28">
        <w:rPr>
          <w:rFonts w:ascii="Consolas" w:hAnsi="Consolas" w:cs="Consolas"/>
          <w:color w:val="000000"/>
          <w:sz w:val="20"/>
          <w:szCs w:val="20"/>
          <w:lang w:val="en-US"/>
        </w:rPr>
        <w:t>pqi</w:t>
      </w:r>
      <w:proofErr w:type="spellEnd"/>
      <w:r w:rsidR="00E22F28" w:rsidRPr="00E22F28">
        <w:rPr>
          <w:rFonts w:ascii="Consolas" w:hAnsi="Consolas" w:cs="Consolas"/>
          <w:color w:val="000000"/>
          <w:sz w:val="20"/>
          <w:szCs w:val="20"/>
          <w:lang w:val="en-US"/>
        </w:rPr>
        <w:t xml:space="preserve"> in </w:t>
      </w:r>
      <w:proofErr w:type="spellStart"/>
      <w:r w:rsidR="00E22F28" w:rsidRPr="00E22F28">
        <w:rPr>
          <w:rFonts w:ascii="Consolas" w:hAnsi="Consolas" w:cs="Consolas"/>
          <w:color w:val="000000"/>
          <w:sz w:val="20"/>
          <w:szCs w:val="20"/>
          <w:lang w:val="en-US"/>
        </w:rPr>
        <w:t>openlist</w:t>
      </w:r>
      <w:proofErr w:type="spellEnd"/>
      <w:r w:rsidR="00E22F28"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pqi.Value.node</w:t>
      </w:r>
      <w:proofErr w:type="spell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r w:rsidR="005D74D3">
        <w:rPr>
          <w:rFonts w:ascii="Consolas" w:hAnsi="Consolas" w:cs="Consolas"/>
          <w:color w:val="000000"/>
          <w:sz w:val="20"/>
          <w:szCs w:val="20"/>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(f &lt;= </w:t>
      </w:r>
      <w:proofErr w:type="spellStart"/>
      <w:r w:rsidRPr="00E22F28">
        <w:rPr>
          <w:rFonts w:ascii="Consolas" w:hAnsi="Consolas" w:cs="Consolas"/>
          <w:color w:val="000000"/>
          <w:sz w:val="20"/>
          <w:szCs w:val="20"/>
          <w:lang w:val="en-US"/>
        </w:rPr>
        <w:t>pqi.Priority</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nodeInOpenlist</w:t>
      </w:r>
      <w:proofErr w:type="spellEnd"/>
      <w:proofErr w:type="gramEnd"/>
      <w:r w:rsidRPr="00E22F28">
        <w:rPr>
          <w:rFonts w:ascii="Consolas" w:hAnsi="Consolas" w:cs="Consolas"/>
          <w:color w:val="000000"/>
          <w:sz w:val="20"/>
          <w:szCs w:val="20"/>
          <w:lang w:val="en-US"/>
        </w:rPr>
        <w:t xml:space="preserve"> = true;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else</w:t>
      </w:r>
      <w:proofErr w:type="gramEnd"/>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openlist.Remove</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pqi.Value</w:t>
      </w:r>
      <w:proofErr w:type="spellEnd"/>
      <w:r w:rsidRPr="00E22F28">
        <w:rPr>
          <w:rFonts w:ascii="Consolas" w:hAnsi="Consolas" w:cs="Consolas"/>
          <w:color w:val="000000"/>
          <w:sz w:val="20"/>
          <w:szCs w:val="20"/>
          <w:lang w:val="en-US"/>
        </w:rPr>
        <w:t>);</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break;</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nodeInOpenlist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successor.parent</w:t>
      </w:r>
      <w:proofErr w:type="spellEnd"/>
      <w:r w:rsidR="00E22F28" w:rsidRPr="00E22F28">
        <w:rPr>
          <w:rFonts w:ascii="Consolas" w:hAnsi="Consolas" w:cs="Consolas"/>
          <w:color w:val="000000"/>
          <w:sz w:val="20"/>
          <w:szCs w:val="20"/>
          <w:lang w:val="en-US"/>
        </w:rPr>
        <w:t xml:space="preserve"> = </w:t>
      </w:r>
      <w:proofErr w:type="spellStart"/>
      <w:r w:rsidR="00E22F28" w:rsidRPr="00E22F28">
        <w:rPr>
          <w:rFonts w:ascii="Consolas" w:hAnsi="Consolas" w:cs="Consolas"/>
          <w:color w:val="000000"/>
          <w:sz w:val="20"/>
          <w:szCs w:val="20"/>
          <w:lang w:val="en-US"/>
        </w:rPr>
        <w:t>currentNode.Value</w:t>
      </w:r>
      <w:proofErr w:type="spell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openlist.Enqueue</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successor, f);</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5D74D3">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currentNode.Value.parent</w:t>
      </w:r>
      <w:proofErr w:type="spellEnd"/>
      <w:r w:rsidRPr="00E22F28">
        <w:rPr>
          <w:rFonts w:ascii="Consolas" w:hAnsi="Consolas" w:cs="Consolas"/>
          <w:color w:val="000000"/>
          <w:sz w:val="20"/>
          <w:szCs w:val="20"/>
          <w:lang w:val="en-US"/>
        </w:rPr>
        <w:t xml:space="preserve"> != null)</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NodeConnection</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currentConnection</w:t>
      </w:r>
      <w:proofErr w:type="spellEnd"/>
      <w:r w:rsidRPr="00E22F28">
        <w:rPr>
          <w:rFonts w:ascii="Consolas" w:hAnsi="Consolas" w:cs="Consolas"/>
          <w:color w:val="000000"/>
          <w:sz w:val="20"/>
          <w:szCs w:val="20"/>
          <w:lang w:val="en-US"/>
        </w:rPr>
        <w:t xml:space="preserve"> = </w:t>
      </w:r>
      <w:proofErr w:type="gramStart"/>
      <w:r w:rsidRPr="00E22F28">
        <w:rPr>
          <w:rFonts w:ascii="Consolas" w:hAnsi="Consolas" w:cs="Consolas"/>
          <w:color w:val="000000"/>
          <w:sz w:val="20"/>
          <w:szCs w:val="20"/>
          <w:lang w:val="en-US"/>
        </w:rPr>
        <w:t>currentNode.Value.parent.node.GetNodeConnectionTo(</w:t>
      </w:r>
      <w:proofErr w:type="gramEnd"/>
      <w:r w:rsidRPr="00E22F28">
        <w:rPr>
          <w:rFonts w:ascii="Consolas" w:hAnsi="Consolas" w:cs="Consolas"/>
          <w:color w:val="000000"/>
          <w:sz w:val="20"/>
          <w:szCs w:val="20"/>
          <w:lang w:val="en-US"/>
        </w:rPr>
        <w:t>currentNode.Value.node);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currentConnection</w:t>
      </w:r>
      <w:proofErr w:type="spellEnd"/>
      <w:r w:rsidRPr="00E22F28">
        <w:rPr>
          <w:rFonts w:ascii="Consolas" w:hAnsi="Consolas" w:cs="Consolas"/>
          <w:color w:val="000000"/>
          <w:sz w:val="20"/>
          <w:szCs w:val="20"/>
          <w:lang w:val="en-US"/>
        </w:rPr>
        <w:t xml:space="preserve"> != null)</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foreach</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ln</w:t>
      </w:r>
      <w:proofErr w:type="spellEnd"/>
      <w:r w:rsidRPr="00E22F28">
        <w:rPr>
          <w:rFonts w:ascii="Consolas" w:hAnsi="Consolas" w:cs="Consolas"/>
          <w:color w:val="000000"/>
          <w:sz w:val="20"/>
          <w:szCs w:val="20"/>
          <w:lang w:val="en-US"/>
        </w:rPr>
        <w:t xml:space="preserve"> in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currentConnection.viaLineChangeReachableNodes</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5D74D3" w:rsidRPr="00E22F28" w:rsidRDefault="00E22F28" w:rsidP="005D74D3">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CheckLineNodeForIncomingSuitability</w:t>
      </w:r>
      <w:proofErr w:type="spellEnd"/>
      <w:r w:rsidRPr="00E22F28">
        <w:rPr>
          <w:rFonts w:ascii="Consolas" w:hAnsi="Consolas" w:cs="Consolas"/>
          <w:color w:val="000000"/>
          <w:sz w:val="20"/>
          <w:szCs w:val="20"/>
          <w:lang w:val="en-US"/>
        </w:rPr>
        <w:t>(</w:t>
      </w:r>
      <w:proofErr w:type="spellStart"/>
      <w:r w:rsidRPr="00E22F28">
        <w:rPr>
          <w:rFonts w:ascii="Consolas" w:hAnsi="Consolas" w:cs="Consolas"/>
          <w:color w:val="000000"/>
          <w:sz w:val="20"/>
          <w:szCs w:val="20"/>
          <w:lang w:val="en-US"/>
        </w:rPr>
        <w:t>ln</w:t>
      </w:r>
      <w:proofErr w:type="spellEnd"/>
      <w:r w:rsidRPr="00E22F28">
        <w:rPr>
          <w:rFonts w:ascii="Consolas" w:hAnsi="Consolas" w:cs="Consolas"/>
          <w:color w:val="000000"/>
          <w:sz w:val="20"/>
          <w:szCs w:val="20"/>
          <w:lang w:val="en-US"/>
        </w:rPr>
        <w:t xml:space="preserve">,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vehicleType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continue</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LineNode.LinkedLineNode</w:t>
      </w:r>
      <w:proofErr w:type="spellEnd"/>
      <w:r w:rsidR="00E22F28" w:rsidRPr="00E22F28">
        <w:rPr>
          <w:rFonts w:ascii="Consolas" w:hAnsi="Consolas" w:cs="Consolas"/>
          <w:color w:val="000000"/>
          <w:sz w:val="20"/>
          <w:szCs w:val="20"/>
          <w:lang w:val="en-US"/>
        </w:rPr>
        <w:t xml:space="preserve"> successor = new </w:t>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r w:rsidRPr="005D74D3">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LineNode.LinkedLineNode</w:t>
      </w:r>
      <w:proofErr w:type="spellEnd"/>
      <w:r w:rsidR="00E22F28" w:rsidRPr="00E22F28">
        <w:rPr>
          <w:rFonts w:ascii="Consolas" w:hAnsi="Consolas" w:cs="Consolas"/>
          <w:color w:val="000000"/>
          <w:sz w:val="20"/>
          <w:szCs w:val="20"/>
          <w:lang w:val="en-US"/>
        </w:rPr>
        <w:t>(</w:t>
      </w:r>
      <w:proofErr w:type="spellStart"/>
      <w:proofErr w:type="gramEnd"/>
      <w:r w:rsidR="00E22F28" w:rsidRPr="00E22F28">
        <w:rPr>
          <w:rFonts w:ascii="Consolas" w:hAnsi="Consolas" w:cs="Consolas"/>
          <w:color w:val="000000"/>
          <w:sz w:val="20"/>
          <w:szCs w:val="20"/>
          <w:lang w:val="en-US"/>
        </w:rPr>
        <w:t>ln</w:t>
      </w:r>
      <w:proofErr w:type="spellEnd"/>
      <w:r w:rsidR="00E22F28" w:rsidRPr="00E22F28">
        <w:rPr>
          <w:rFonts w:ascii="Consolas" w:hAnsi="Consolas" w:cs="Consolas"/>
          <w:color w:val="000000"/>
          <w:sz w:val="20"/>
          <w:szCs w:val="20"/>
          <w:lang w:val="en-US"/>
        </w:rPr>
        <w:t>, null, true);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bool</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nodeInClosedList</w:t>
      </w:r>
      <w:proofErr w:type="spellEnd"/>
      <w:r w:rsidRPr="00E22F28">
        <w:rPr>
          <w:rFonts w:ascii="Consolas" w:hAnsi="Consolas" w:cs="Consolas"/>
          <w:color w:val="000000"/>
          <w:sz w:val="20"/>
          <w:szCs w:val="20"/>
          <w:lang w:val="en-US"/>
        </w:rPr>
        <w:t xml:space="preserve"> = false;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foreach</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lln</w:t>
      </w:r>
      <w:proofErr w:type="spellEnd"/>
      <w:r w:rsidRPr="00E22F28">
        <w:rPr>
          <w:rFonts w:ascii="Consolas" w:hAnsi="Consolas" w:cs="Consolas"/>
          <w:color w:val="000000"/>
          <w:sz w:val="20"/>
          <w:szCs w:val="20"/>
          <w:lang w:val="en-US"/>
        </w:rPr>
        <w:t xml:space="preserve"> in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closedlist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lln.node</w:t>
      </w:r>
      <w:proofErr w:type="spell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nodeInClosedList</w:t>
      </w:r>
      <w:proofErr w:type="spellEnd"/>
      <w:proofErr w:type="gramEnd"/>
      <w:r w:rsidRPr="00E22F28">
        <w:rPr>
          <w:rFonts w:ascii="Consolas" w:hAnsi="Consolas" w:cs="Consolas"/>
          <w:color w:val="000000"/>
          <w:sz w:val="20"/>
          <w:szCs w:val="20"/>
          <w:lang w:val="en-US"/>
        </w:rPr>
        <w:t xml:space="preserve"> = true;</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proofErr w:type="gramStart"/>
      <w:r w:rsidR="00E22F28" w:rsidRPr="00E22F28">
        <w:rPr>
          <w:rFonts w:ascii="Consolas" w:hAnsi="Consolas" w:cs="Consolas"/>
          <w:color w:val="000000"/>
          <w:sz w:val="20"/>
          <w:szCs w:val="20"/>
          <w:lang w:val="en-US"/>
        </w:rPr>
        <w:t>break</w:t>
      </w:r>
      <w:proofErr w:type="gram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nodeInClosedList</w:t>
      </w:r>
      <w:proofErr w:type="spellEnd"/>
      <w:r w:rsidRPr="00E22F28">
        <w:rPr>
          <w:rFonts w:ascii="Consolas" w:hAnsi="Consolas" w:cs="Consolas"/>
          <w:color w:val="000000"/>
          <w:sz w:val="20"/>
          <w:szCs w:val="20"/>
          <w:lang w:val="en-US"/>
        </w:rPr>
        <w:t>)</w:t>
      </w:r>
    </w:p>
    <w:p w:rsidR="00E22F28" w:rsidRPr="005D74D3"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NodeConnection.LineChangeInterval</w:t>
      </w:r>
      <w:proofErr w:type="spellEnd"/>
      <w:r w:rsidRPr="00E22F28">
        <w:rPr>
          <w:rFonts w:ascii="Consolas" w:hAnsi="Consolas" w:cs="Consolas"/>
          <w:color w:val="000000"/>
          <w:sz w:val="20"/>
          <w:szCs w:val="20"/>
          <w:lang w:val="en-US"/>
        </w:rPr>
        <w:t xml:space="preserve">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lci</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r w:rsidR="005D74D3">
        <w:rPr>
          <w:rFonts w:ascii="Consolas" w:hAnsi="Consolas" w:cs="Consolas"/>
          <w:color w:val="000000"/>
          <w:sz w:val="20"/>
          <w:szCs w:val="20"/>
        </w:rPr>
        <w:tab/>
      </w:r>
      <w:r w:rsidR="005D74D3">
        <w:rPr>
          <w:rFonts w:ascii="Consolas" w:hAnsi="Consolas" w:cs="Consolas"/>
          <w:color w:val="000000"/>
          <w:sz w:val="20"/>
          <w:szCs w:val="20"/>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proofErr w:type="spellStart"/>
      <w:proofErr w:type="gramStart"/>
      <w:r w:rsidRPr="00E22F28">
        <w:rPr>
          <w:rFonts w:ascii="Consolas" w:hAnsi="Consolas" w:cs="Consolas"/>
          <w:color w:val="000000"/>
          <w:sz w:val="20"/>
          <w:szCs w:val="20"/>
          <w:lang w:val="en-US"/>
        </w:rPr>
        <w:t>currentConnection.lineChangeIntervals.TryGetValue</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ln.hashcode</w:t>
      </w:r>
      <w:proofErr w:type="spellEnd"/>
      <w:r w:rsidRPr="00E22F28">
        <w:rPr>
          <w:rFonts w:ascii="Consolas" w:hAnsi="Consolas" w:cs="Consolas"/>
          <w:color w:val="000000"/>
          <w:sz w:val="20"/>
          <w:szCs w:val="20"/>
          <w:lang w:val="en-US"/>
        </w:rPr>
        <w:t xml:space="preserve">, out </w:t>
      </w:r>
      <w:proofErr w:type="spellStart"/>
      <w:r w:rsidRPr="00E22F28">
        <w:rPr>
          <w:rFonts w:ascii="Consolas" w:hAnsi="Consolas" w:cs="Consolas"/>
          <w:color w:val="000000"/>
          <w:sz w:val="20"/>
          <w:szCs w:val="20"/>
          <w:lang w:val="en-US"/>
        </w:rPr>
        <w:t>lci</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lci.length</w:t>
      </w:r>
      <w:proofErr w:type="spellEnd"/>
      <w:r w:rsidRPr="00E22F28">
        <w:rPr>
          <w:rFonts w:ascii="Consolas" w:hAnsi="Consolas" w:cs="Consolas"/>
          <w:color w:val="000000"/>
          <w:sz w:val="20"/>
          <w:szCs w:val="20"/>
          <w:lang w:val="en-US"/>
        </w:rPr>
        <w:t xml:space="preserve"> &lt; </w:t>
      </w:r>
      <w:proofErr w:type="spellStart"/>
      <w:r w:rsidRPr="00E22F28">
        <w:rPr>
          <w:rFonts w:ascii="Consolas" w:hAnsi="Consolas" w:cs="Consolas"/>
          <w:color w:val="000000"/>
          <w:sz w:val="20"/>
          <w:szCs w:val="20"/>
          <w:lang w:val="en-US"/>
        </w:rPr>
        <w:t>Constants.minimumLineChangeLength</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break</w:t>
      </w:r>
      <w:proofErr w:type="gram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5D74D3" w:rsidRPr="001525CB" w:rsidRDefault="00E22F28" w:rsidP="005D74D3">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double</w:t>
      </w:r>
      <w:proofErr w:type="gramEnd"/>
      <w:r w:rsidRPr="00E22F28">
        <w:rPr>
          <w:rFonts w:ascii="Consolas" w:hAnsi="Consolas" w:cs="Consolas"/>
          <w:color w:val="000000"/>
          <w:sz w:val="20"/>
          <w:szCs w:val="20"/>
          <w:lang w:val="en-US"/>
        </w:rPr>
        <w:t xml:space="preserve"> f = </w:t>
      </w:r>
      <w:proofErr w:type="spellStart"/>
      <w:r w:rsidRPr="00E22F28">
        <w:rPr>
          <w:rFonts w:ascii="Consolas" w:hAnsi="Consolas" w:cs="Consolas"/>
          <w:color w:val="000000"/>
          <w:sz w:val="20"/>
          <w:szCs w:val="20"/>
          <w:lang w:val="en-US"/>
        </w:rPr>
        <w:t>currentNode.Value.parent.length</w:t>
      </w:r>
      <w:proofErr w:type="spellEnd"/>
      <w:r w:rsidRPr="00E22F28">
        <w:rPr>
          <w:rFonts w:ascii="Consolas" w:hAnsi="Consolas" w:cs="Consolas"/>
          <w:color w:val="000000"/>
          <w:sz w:val="20"/>
          <w:szCs w:val="20"/>
          <w:lang w:val="en-US"/>
        </w:rPr>
        <w:t>;</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f +=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Pr="00E22F28">
        <w:rPr>
          <w:rFonts w:ascii="Consolas" w:hAnsi="Consolas" w:cs="Consolas"/>
          <w:color w:val="000000"/>
          <w:sz w:val="20"/>
          <w:szCs w:val="20"/>
          <w:lang w:val="en-US"/>
        </w:rPr>
        <w:t>currentConnection.GetLengthToLineNodeViaLineChange(successor.node);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f += (</w:t>
      </w:r>
      <w:proofErr w:type="spellStart"/>
      <w:r w:rsidRPr="00E22F28">
        <w:rPr>
          <w:rFonts w:ascii="Consolas" w:hAnsi="Consolas" w:cs="Consolas"/>
          <w:color w:val="000000"/>
          <w:sz w:val="20"/>
          <w:szCs w:val="20"/>
          <w:lang w:val="en-US"/>
        </w:rPr>
        <w:t>lci.length</w:t>
      </w:r>
      <w:proofErr w:type="spellEnd"/>
      <w:r w:rsidRPr="00E22F28">
        <w:rPr>
          <w:rFonts w:ascii="Consolas" w:hAnsi="Consolas" w:cs="Consolas"/>
          <w:color w:val="000000"/>
          <w:sz w:val="20"/>
          <w:szCs w:val="20"/>
          <w:lang w:val="en-US"/>
        </w:rPr>
        <w:t xml:space="preserve"> &lt; 2 * </w:t>
      </w:r>
      <w:proofErr w:type="spellStart"/>
      <w:r w:rsidRPr="00E22F28">
        <w:rPr>
          <w:rFonts w:ascii="Consolas" w:hAnsi="Consolas" w:cs="Consolas"/>
          <w:color w:val="000000"/>
          <w:sz w:val="20"/>
          <w:szCs w:val="20"/>
          <w:lang w:val="en-US"/>
        </w:rPr>
        <w:t>Constants.minimumLineChangeLength</w:t>
      </w:r>
      <w:proofErr w:type="spellEnd"/>
      <w:proofErr w:type="gramStart"/>
      <w:r w:rsidRPr="00E22F28">
        <w:rPr>
          <w:rFonts w:ascii="Consolas" w:hAnsi="Consolas" w:cs="Consolas"/>
          <w:color w:val="000000"/>
          <w:sz w:val="20"/>
          <w:szCs w:val="20"/>
          <w:lang w:val="en-US"/>
        </w:rPr>
        <w:t>) ?</w:t>
      </w:r>
      <w:proofErr w:type="gramEnd"/>
      <w:r w:rsidRPr="00E22F28">
        <w:rPr>
          <w:rFonts w:ascii="Consolas" w:hAnsi="Consolas" w:cs="Consolas"/>
          <w:color w:val="000000"/>
          <w:sz w:val="20"/>
          <w:szCs w:val="20"/>
          <w:lang w:val="en-US"/>
        </w:rPr>
        <w:t xml:space="preserve"> 2 * </w:t>
      </w:r>
      <w:proofErr w:type="spellStart"/>
      <w:proofErr w:type="gramStart"/>
      <w:r w:rsidRPr="00E22F28">
        <w:rPr>
          <w:rFonts w:ascii="Consolas" w:hAnsi="Consolas" w:cs="Consolas"/>
          <w:color w:val="000000"/>
          <w:sz w:val="20"/>
          <w:szCs w:val="20"/>
          <w:lang w:val="en-US"/>
        </w:rPr>
        <w:t>Constants.lineChangePenalty</w:t>
      </w:r>
      <w:proofErr w:type="spellEnd"/>
      <w:r w:rsidRPr="00E22F28">
        <w:rPr>
          <w:rFonts w:ascii="Consolas" w:hAnsi="Consolas" w:cs="Consolas"/>
          <w:color w:val="000000"/>
          <w:sz w:val="20"/>
          <w:szCs w:val="20"/>
          <w:lang w:val="en-US"/>
        </w:rPr>
        <w:t xml:space="preserve"> :</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Constants.lineChangePenalty</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lci.targetNode.tLight</w:t>
      </w:r>
      <w:proofErr w:type="spellEnd"/>
      <w:r w:rsidRPr="00E22F28">
        <w:rPr>
          <w:rFonts w:ascii="Consolas" w:hAnsi="Consolas" w:cs="Consolas"/>
          <w:color w:val="000000"/>
          <w:sz w:val="20"/>
          <w:szCs w:val="20"/>
          <w:lang w:val="en-US"/>
        </w:rPr>
        <w:t xml:space="preserve"> != null) || (</w:t>
      </w:r>
      <w:proofErr w:type="spellStart"/>
      <w:r w:rsidRPr="00E22F28">
        <w:rPr>
          <w:rFonts w:ascii="Consolas" w:hAnsi="Consolas" w:cs="Consolas"/>
          <w:color w:val="000000"/>
          <w:sz w:val="20"/>
          <w:szCs w:val="20"/>
          <w:lang w:val="en-US"/>
        </w:rPr>
        <w:t>currentConnection.startNode.tLight</w:t>
      </w:r>
      <w:proofErr w:type="spellEnd"/>
      <w:r w:rsidRPr="00E22F28">
        <w:rPr>
          <w:rFonts w:ascii="Consolas" w:hAnsi="Consolas" w:cs="Consolas"/>
          <w:color w:val="000000"/>
          <w:sz w:val="20"/>
          <w:szCs w:val="20"/>
          <w:lang w:val="en-US"/>
        </w:rPr>
        <w:t xml:space="preserve"> != null))</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 xml:space="preserve">f += </w:t>
      </w:r>
      <w:proofErr w:type="spellStart"/>
      <w:r w:rsidR="00E22F28" w:rsidRPr="00E22F28">
        <w:rPr>
          <w:rFonts w:ascii="Consolas" w:hAnsi="Consolas" w:cs="Consolas"/>
          <w:color w:val="000000"/>
          <w:sz w:val="20"/>
          <w:szCs w:val="20"/>
          <w:lang w:val="en-US"/>
        </w:rPr>
        <w:t>Constants.lineChangeBeforeTrafficLightPenalty</w:t>
      </w:r>
      <w:proofErr w:type="spell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 xml:space="preserve">f += </w:t>
      </w:r>
      <w:proofErr w:type="spellStart"/>
      <w:proofErr w:type="gramStart"/>
      <w:r w:rsidRPr="00E22F28">
        <w:rPr>
          <w:rFonts w:ascii="Consolas" w:hAnsi="Consolas" w:cs="Consolas"/>
          <w:color w:val="000000"/>
          <w:sz w:val="20"/>
          <w:szCs w:val="20"/>
          <w:lang w:val="en-US"/>
        </w:rPr>
        <w:t>GetMinimumEuklidDistance</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 xml:space="preserve">,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proofErr w:type="spellStart"/>
      <w:r w:rsidRPr="00E22F28">
        <w:rPr>
          <w:rFonts w:ascii="Consolas" w:hAnsi="Consolas" w:cs="Consolas"/>
          <w:color w:val="000000"/>
          <w:sz w:val="20"/>
          <w:szCs w:val="20"/>
          <w:lang w:val="en-US"/>
        </w:rPr>
        <w:t>targetNodes</w:t>
      </w:r>
      <w:proofErr w:type="spellEnd"/>
      <w:r w:rsidRPr="00E22F28">
        <w:rPr>
          <w:rFonts w:ascii="Consolas" w:hAnsi="Consolas" w:cs="Consolas"/>
          <w:color w:val="000000"/>
          <w:sz w:val="20"/>
          <w:szCs w:val="20"/>
          <w:lang w:val="en-US"/>
        </w:rPr>
        <w:t>);</w:t>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f</w:t>
      </w:r>
      <w:proofErr w:type="gramEnd"/>
      <w:r w:rsidRPr="00E22F28">
        <w:rPr>
          <w:rFonts w:ascii="Consolas" w:hAnsi="Consolas" w:cs="Consolas"/>
          <w:color w:val="000000"/>
          <w:sz w:val="20"/>
          <w:szCs w:val="20"/>
          <w:lang w:val="en-US"/>
        </w:rPr>
        <w:t xml:space="preserve"> *= -1;</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bool</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nodeInOpenlist</w:t>
      </w:r>
      <w:proofErr w:type="spellEnd"/>
      <w:r w:rsidRPr="00E22F28">
        <w:rPr>
          <w:rFonts w:ascii="Consolas" w:hAnsi="Consolas" w:cs="Consolas"/>
          <w:color w:val="000000"/>
          <w:sz w:val="20"/>
          <w:szCs w:val="20"/>
          <w:lang w:val="en-US"/>
        </w:rPr>
        <w:t xml:space="preserve"> = false;</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foreach</w:t>
      </w:r>
      <w:proofErr w:type="spellEnd"/>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PriorityQueueItem</w:t>
      </w:r>
      <w:proofErr w:type="spellEnd"/>
      <w:r w:rsidRPr="00E22F28">
        <w:rPr>
          <w:rFonts w:ascii="Consolas" w:hAnsi="Consolas" w:cs="Consolas"/>
          <w:color w:val="000000"/>
          <w:sz w:val="20"/>
          <w:szCs w:val="20"/>
          <w:lang w:val="en-US"/>
        </w:rPr>
        <w:t>&lt;</w:t>
      </w:r>
      <w:proofErr w:type="spellStart"/>
      <w:r w:rsidRPr="00E22F28">
        <w:rPr>
          <w:rFonts w:ascii="Consolas" w:hAnsi="Consolas" w:cs="Consolas"/>
          <w:color w:val="000000"/>
          <w:sz w:val="20"/>
          <w:szCs w:val="20"/>
          <w:lang w:val="en-US"/>
        </w:rPr>
        <w:t>LineNode.LinkedLineNode</w:t>
      </w:r>
      <w:proofErr w:type="spellEnd"/>
      <w:r w:rsidRPr="00E22F28">
        <w:rPr>
          <w:rFonts w:ascii="Consolas" w:hAnsi="Consolas" w:cs="Consolas"/>
          <w:color w:val="000000"/>
          <w:sz w:val="20"/>
          <w:szCs w:val="20"/>
          <w:lang w:val="en-US"/>
        </w:rPr>
        <w:t xml:space="preserve">, </w:t>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005D74D3" w:rsidRPr="005D74D3">
        <w:rPr>
          <w:rFonts w:ascii="Consolas" w:hAnsi="Consolas" w:cs="Consolas"/>
          <w:color w:val="000000"/>
          <w:sz w:val="20"/>
          <w:szCs w:val="20"/>
          <w:lang w:val="en-US"/>
        </w:rPr>
        <w:tab/>
      </w:r>
      <w:r w:rsidRPr="00E22F28">
        <w:rPr>
          <w:rFonts w:ascii="Consolas" w:hAnsi="Consolas" w:cs="Consolas"/>
          <w:color w:val="000000"/>
          <w:sz w:val="20"/>
          <w:szCs w:val="20"/>
          <w:lang w:val="en-US"/>
        </w:rPr>
        <w:t xml:space="preserve">double&gt; </w:t>
      </w:r>
      <w:proofErr w:type="spellStart"/>
      <w:r w:rsidRPr="00E22F28">
        <w:rPr>
          <w:rFonts w:ascii="Consolas" w:hAnsi="Consolas" w:cs="Consolas"/>
          <w:color w:val="000000"/>
          <w:sz w:val="20"/>
          <w:szCs w:val="20"/>
          <w:lang w:val="en-US"/>
        </w:rPr>
        <w:t>pqi</w:t>
      </w:r>
      <w:proofErr w:type="spellEnd"/>
      <w:r w:rsidRPr="00E22F28">
        <w:rPr>
          <w:rFonts w:ascii="Consolas" w:hAnsi="Consolas" w:cs="Consolas"/>
          <w:color w:val="000000"/>
          <w:sz w:val="20"/>
          <w:szCs w:val="20"/>
          <w:lang w:val="en-US"/>
        </w:rPr>
        <w:t xml:space="preserve"> in </w:t>
      </w:r>
      <w:proofErr w:type="spellStart"/>
      <w:r w:rsidRPr="00E22F28">
        <w:rPr>
          <w:rFonts w:ascii="Consolas" w:hAnsi="Consolas" w:cs="Consolas"/>
          <w:color w:val="000000"/>
          <w:sz w:val="20"/>
          <w:szCs w:val="20"/>
          <w:lang w:val="en-US"/>
        </w:rPr>
        <w:t>openlist</w:t>
      </w:r>
      <w:proofErr w:type="spellEnd"/>
      <w:r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pqi.Value.node</w:t>
      </w:r>
      <w:proofErr w:type="spellEnd"/>
      <w:r w:rsidRPr="00E22F28">
        <w:rPr>
          <w:rFonts w:ascii="Consolas" w:hAnsi="Consolas" w:cs="Consolas"/>
          <w:color w:val="000000"/>
          <w:sz w:val="20"/>
          <w:szCs w:val="20"/>
          <w:lang w:val="en-US"/>
        </w:rPr>
        <w:t xml:space="preserve"> == </w:t>
      </w:r>
      <w:proofErr w:type="spellStart"/>
      <w:r w:rsidRPr="00E22F28">
        <w:rPr>
          <w:rFonts w:ascii="Consolas" w:hAnsi="Consolas" w:cs="Consolas"/>
          <w:color w:val="000000"/>
          <w:sz w:val="20"/>
          <w:szCs w:val="20"/>
          <w:lang w:val="en-US"/>
        </w:rPr>
        <w:t>successor.node</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Pr>
          <w:rFonts w:ascii="Consolas" w:hAnsi="Consolas" w:cs="Consolas"/>
          <w:color w:val="000000"/>
          <w:sz w:val="20"/>
          <w:szCs w:val="20"/>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(f &lt;= </w:t>
      </w:r>
      <w:proofErr w:type="spellStart"/>
      <w:r w:rsidRPr="00E22F28">
        <w:rPr>
          <w:rFonts w:ascii="Consolas" w:hAnsi="Consolas" w:cs="Consolas"/>
          <w:color w:val="000000"/>
          <w:sz w:val="20"/>
          <w:szCs w:val="20"/>
          <w:lang w:val="en-US"/>
        </w:rPr>
        <w:t>pqi.Priority</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r w:rsidR="005D74D3" w:rsidRPr="001525CB">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nodeInOpenlist</w:t>
      </w:r>
      <w:proofErr w:type="spellEnd"/>
      <w:proofErr w:type="gramEnd"/>
      <w:r w:rsidRPr="00E22F28">
        <w:rPr>
          <w:rFonts w:ascii="Consolas" w:hAnsi="Consolas" w:cs="Consolas"/>
          <w:color w:val="000000"/>
          <w:sz w:val="20"/>
          <w:szCs w:val="20"/>
          <w:lang w:val="en-US"/>
        </w:rPr>
        <w:t xml:space="preserve"> = true;</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sidR="00E22F28" w:rsidRPr="00E22F28">
        <w:rPr>
          <w:rFonts w:ascii="Consolas" w:hAnsi="Consolas" w:cs="Consolas"/>
          <w:color w:val="000000"/>
          <w:sz w:val="20"/>
          <w:szCs w:val="20"/>
          <w:lang w:val="en-US"/>
        </w:rPr>
        <w:t>else</w:t>
      </w:r>
      <w:proofErr w:type="gramEnd"/>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Pr="001525CB">
        <w:rPr>
          <w:rFonts w:ascii="Consolas" w:hAnsi="Consolas" w:cs="Consolas"/>
          <w:color w:val="000000"/>
          <w:sz w:val="20"/>
          <w:szCs w:val="20"/>
          <w:lang w:val="en-US"/>
        </w:rPr>
        <w:tab/>
      </w:r>
      <w:proofErr w:type="spellStart"/>
      <w:proofErr w:type="gramStart"/>
      <w:r w:rsidR="00E22F28" w:rsidRPr="00E22F28">
        <w:rPr>
          <w:rFonts w:ascii="Consolas" w:hAnsi="Consolas" w:cs="Consolas"/>
          <w:color w:val="000000"/>
          <w:sz w:val="20"/>
          <w:szCs w:val="20"/>
          <w:lang w:val="en-US"/>
        </w:rPr>
        <w:t>openlist.Remove</w:t>
      </w:r>
      <w:proofErr w:type="spellEnd"/>
      <w:r w:rsidR="00E22F28" w:rsidRPr="00E22F28">
        <w:rPr>
          <w:rFonts w:ascii="Consolas" w:hAnsi="Consolas" w:cs="Consolas"/>
          <w:color w:val="000000"/>
          <w:sz w:val="20"/>
          <w:szCs w:val="20"/>
          <w:lang w:val="en-US"/>
        </w:rPr>
        <w:t>(</w:t>
      </w:r>
      <w:proofErr w:type="spellStart"/>
      <w:proofErr w:type="gramEnd"/>
      <w:r w:rsidR="00E22F28" w:rsidRPr="00E22F28">
        <w:rPr>
          <w:rFonts w:ascii="Consolas" w:hAnsi="Consolas" w:cs="Consolas"/>
          <w:color w:val="000000"/>
          <w:sz w:val="20"/>
          <w:szCs w:val="20"/>
          <w:lang w:val="en-US"/>
        </w:rPr>
        <w:t>pqi.Value</w:t>
      </w:r>
      <w:proofErr w:type="spellEnd"/>
      <w:r w:rsidR="00E22F28" w:rsidRPr="00E22F28">
        <w:rPr>
          <w:rFonts w:ascii="Consolas" w:hAnsi="Consolas" w:cs="Consolas"/>
          <w:color w:val="000000"/>
          <w:sz w:val="20"/>
          <w:szCs w:val="20"/>
          <w:lang w:val="en-US"/>
        </w:rPr>
        <w:t>);</w:t>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t>break;</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gramStart"/>
      <w:r w:rsidRPr="00E22F28">
        <w:rPr>
          <w:rFonts w:ascii="Consolas" w:hAnsi="Consolas" w:cs="Consolas"/>
          <w:color w:val="000000"/>
          <w:sz w:val="20"/>
          <w:szCs w:val="20"/>
          <w:lang w:val="en-US"/>
        </w:rPr>
        <w:t>if</w:t>
      </w:r>
      <w:proofErr w:type="gramEnd"/>
      <w:r w:rsidRPr="00E22F28">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nodeInOpenlist</w:t>
      </w:r>
      <w:proofErr w:type="spellEnd"/>
      <w:r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t>{</w:t>
      </w:r>
    </w:p>
    <w:p w:rsidR="00E22F28" w:rsidRPr="00E22F28"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r w:rsidR="00E22F28" w:rsidRPr="00E22F28">
        <w:rPr>
          <w:rFonts w:ascii="Consolas" w:hAnsi="Consolas" w:cs="Consolas"/>
          <w:color w:val="000000"/>
          <w:sz w:val="20"/>
          <w:szCs w:val="20"/>
          <w:lang w:val="en-US"/>
        </w:rPr>
        <w:tab/>
      </w:r>
      <w:proofErr w:type="spellStart"/>
      <w:r w:rsidR="00E22F28" w:rsidRPr="00E22F28">
        <w:rPr>
          <w:rFonts w:ascii="Consolas" w:hAnsi="Consolas" w:cs="Consolas"/>
          <w:color w:val="000000"/>
          <w:sz w:val="20"/>
          <w:szCs w:val="20"/>
          <w:lang w:val="en-US"/>
        </w:rPr>
        <w:t>successor.parent</w:t>
      </w:r>
      <w:proofErr w:type="spellEnd"/>
      <w:r w:rsidR="00E22F28" w:rsidRPr="00E22F28">
        <w:rPr>
          <w:rFonts w:ascii="Consolas" w:hAnsi="Consolas" w:cs="Consolas"/>
          <w:color w:val="000000"/>
          <w:sz w:val="20"/>
          <w:szCs w:val="20"/>
          <w:lang w:val="en-US"/>
        </w:rPr>
        <w:t xml:space="preserve"> = </w:t>
      </w:r>
      <w:proofErr w:type="spellStart"/>
      <w:r w:rsidR="00E22F28" w:rsidRPr="00E22F28">
        <w:rPr>
          <w:rFonts w:ascii="Consolas" w:hAnsi="Consolas" w:cs="Consolas"/>
          <w:color w:val="000000"/>
          <w:sz w:val="20"/>
          <w:szCs w:val="20"/>
          <w:lang w:val="en-US"/>
        </w:rPr>
        <w:t>currentNode.Value</w:t>
      </w:r>
      <w:proofErr w:type="spellEnd"/>
      <w:r w:rsidR="00E22F28" w:rsidRPr="00E22F28">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openlist.Enqueue</w:t>
      </w:r>
      <w:proofErr w:type="spellEnd"/>
      <w:r w:rsidRPr="00E22F28">
        <w:rPr>
          <w:rFonts w:ascii="Consolas" w:hAnsi="Consolas" w:cs="Consolas"/>
          <w:color w:val="000000"/>
          <w:sz w:val="20"/>
          <w:szCs w:val="20"/>
          <w:lang w:val="en-US"/>
        </w:rPr>
        <w:t>(</w:t>
      </w:r>
      <w:proofErr w:type="gramEnd"/>
      <w:r w:rsidRPr="00E22F28">
        <w:rPr>
          <w:rFonts w:ascii="Consolas" w:hAnsi="Consolas" w:cs="Consolas"/>
          <w:color w:val="000000"/>
          <w:sz w:val="20"/>
          <w:szCs w:val="20"/>
          <w:lang w:val="en-US"/>
        </w:rPr>
        <w:t xml:space="preserve">successor, f); </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E22F28">
        <w:rPr>
          <w:rFonts w:ascii="Consolas" w:hAnsi="Consolas" w:cs="Consolas"/>
          <w:color w:val="000000"/>
          <w:sz w:val="20"/>
          <w:szCs w:val="20"/>
          <w:lang w:val="en-US"/>
        </w:rPr>
        <w:tab/>
      </w:r>
      <w:r w:rsidRPr="001525CB">
        <w:rPr>
          <w:rFonts w:ascii="Consolas" w:hAnsi="Consolas" w:cs="Consolas"/>
          <w:color w:val="000000"/>
          <w:sz w:val="20"/>
          <w:szCs w:val="20"/>
          <w:lang w:val="en-US"/>
        </w:rPr>
        <w:t>}</w:t>
      </w:r>
    </w:p>
    <w:p w:rsidR="00E22F28" w:rsidRPr="001525CB" w:rsidRDefault="005D74D3"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00E22F28" w:rsidRPr="001525CB">
        <w:rPr>
          <w:rFonts w:ascii="Consolas" w:hAnsi="Consolas" w:cs="Consolas"/>
          <w:color w:val="000000"/>
          <w:sz w:val="20"/>
          <w:szCs w:val="20"/>
          <w:lang w:val="en-US"/>
        </w:rPr>
        <w:tab/>
      </w:r>
      <w:r w:rsidR="00E22F28" w:rsidRPr="001525CB">
        <w:rPr>
          <w:rFonts w:ascii="Consolas" w:hAnsi="Consolas" w:cs="Consolas"/>
          <w:color w:val="000000"/>
          <w:sz w:val="20"/>
          <w:szCs w:val="20"/>
          <w:lang w:val="en-US"/>
        </w:rPr>
        <w:tab/>
      </w:r>
      <w:r w:rsidR="00E22F28" w:rsidRPr="001525CB">
        <w:rPr>
          <w:rFonts w:ascii="Consolas" w:hAnsi="Consolas" w:cs="Consolas"/>
          <w:color w:val="000000"/>
          <w:sz w:val="20"/>
          <w:szCs w:val="20"/>
          <w:lang w:val="en-US"/>
        </w:rPr>
        <w:tab/>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r w:rsidRPr="001525CB">
        <w:rPr>
          <w:rFonts w:ascii="Consolas" w:hAnsi="Consolas" w:cs="Consolas"/>
          <w:color w:val="000000"/>
          <w:sz w:val="20"/>
          <w:szCs w:val="20"/>
          <w:lang w:val="en-US"/>
        </w:rPr>
        <w:tab/>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ab/>
      </w:r>
      <w:proofErr w:type="spellStart"/>
      <w:proofErr w:type="gramStart"/>
      <w:r w:rsidRPr="00E22F28">
        <w:rPr>
          <w:rFonts w:ascii="Consolas" w:hAnsi="Consolas" w:cs="Consolas"/>
          <w:color w:val="000000"/>
          <w:sz w:val="20"/>
          <w:szCs w:val="20"/>
          <w:lang w:val="en-US"/>
        </w:rPr>
        <w:t>closedlist.Push</w:t>
      </w:r>
      <w:proofErr w:type="spellEnd"/>
      <w:r w:rsidRPr="00E22F28">
        <w:rPr>
          <w:rFonts w:ascii="Consolas" w:hAnsi="Consolas" w:cs="Consolas"/>
          <w:color w:val="000000"/>
          <w:sz w:val="20"/>
          <w:szCs w:val="20"/>
          <w:lang w:val="en-US"/>
        </w:rPr>
        <w:t>(</w:t>
      </w:r>
      <w:proofErr w:type="spellStart"/>
      <w:proofErr w:type="gramEnd"/>
      <w:r w:rsidRPr="00E22F28">
        <w:rPr>
          <w:rFonts w:ascii="Consolas" w:hAnsi="Consolas" w:cs="Consolas"/>
          <w:color w:val="000000"/>
          <w:sz w:val="20"/>
          <w:szCs w:val="20"/>
          <w:lang w:val="en-US"/>
        </w:rPr>
        <w:t>currentNode.Value</w:t>
      </w:r>
      <w:proofErr w:type="spellEnd"/>
      <w:r w:rsidRPr="00E22F28">
        <w:rPr>
          <w:rFonts w:ascii="Consolas" w:hAnsi="Consolas" w:cs="Consolas"/>
          <w:color w:val="000000"/>
          <w:sz w:val="20"/>
          <w:szCs w:val="20"/>
          <w:lang w:val="en-US"/>
        </w:rPr>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r w:rsidRPr="001525CB">
        <w:rPr>
          <w:rFonts w:ascii="Consolas" w:hAnsi="Consolas" w:cs="Consolas"/>
          <w:color w:val="000000"/>
          <w:sz w:val="20"/>
          <w:szCs w:val="20"/>
          <w:lang w:val="en-US"/>
        </w:rPr>
        <w:t>}</w:t>
      </w:r>
    </w:p>
    <w:p w:rsidR="00E22F28"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proofErr w:type="gramStart"/>
      <w:r w:rsidRPr="00E22F28">
        <w:rPr>
          <w:rFonts w:ascii="Consolas" w:hAnsi="Consolas" w:cs="Consolas"/>
          <w:color w:val="000000"/>
          <w:sz w:val="20"/>
          <w:szCs w:val="20"/>
          <w:lang w:val="en-US"/>
        </w:rPr>
        <w:t>while</w:t>
      </w:r>
      <w:proofErr w:type="gramEnd"/>
      <w:r w:rsidRPr="001525CB">
        <w:rPr>
          <w:rFonts w:ascii="Consolas" w:hAnsi="Consolas" w:cs="Consolas"/>
          <w:color w:val="000000"/>
          <w:sz w:val="20"/>
          <w:szCs w:val="20"/>
          <w:lang w:val="en-US"/>
        </w:rPr>
        <w:t xml:space="preserve"> (</w:t>
      </w:r>
      <w:proofErr w:type="spellStart"/>
      <w:r w:rsidRPr="00E22F28">
        <w:rPr>
          <w:rFonts w:ascii="Consolas" w:hAnsi="Consolas" w:cs="Consolas"/>
          <w:color w:val="000000"/>
          <w:sz w:val="20"/>
          <w:szCs w:val="20"/>
          <w:lang w:val="en-US"/>
        </w:rPr>
        <w:t>openlist</w:t>
      </w:r>
      <w:r w:rsidRPr="001525CB">
        <w:rPr>
          <w:rFonts w:ascii="Consolas" w:hAnsi="Consolas" w:cs="Consolas"/>
          <w:color w:val="000000"/>
          <w:sz w:val="20"/>
          <w:szCs w:val="20"/>
          <w:lang w:val="en-US"/>
        </w:rPr>
        <w:t>.</w:t>
      </w:r>
      <w:r w:rsidRPr="00E22F28">
        <w:rPr>
          <w:rFonts w:ascii="Consolas" w:hAnsi="Consolas" w:cs="Consolas"/>
          <w:color w:val="000000"/>
          <w:sz w:val="20"/>
          <w:szCs w:val="20"/>
          <w:lang w:val="en-US"/>
        </w:rPr>
        <w:t>Count</w:t>
      </w:r>
      <w:proofErr w:type="spellEnd"/>
      <w:r w:rsidRPr="001525CB">
        <w:rPr>
          <w:rFonts w:ascii="Consolas" w:hAnsi="Consolas" w:cs="Consolas"/>
          <w:color w:val="000000"/>
          <w:sz w:val="20"/>
          <w:szCs w:val="20"/>
          <w:lang w:val="en-US"/>
        </w:rPr>
        <w:t xml:space="preserve"> != 0);</w:t>
      </w:r>
    </w:p>
    <w:p w:rsidR="002C6E5B" w:rsidRPr="001525CB" w:rsidRDefault="00E22F28" w:rsidP="00E22F28">
      <w:pPr>
        <w:autoSpaceDE w:val="0"/>
        <w:autoSpaceDN w:val="0"/>
        <w:adjustRightInd w:val="0"/>
        <w:spacing w:after="0" w:line="240" w:lineRule="auto"/>
        <w:rPr>
          <w:rFonts w:ascii="Consolas" w:hAnsi="Consolas" w:cs="Consolas"/>
          <w:color w:val="000000"/>
          <w:sz w:val="20"/>
          <w:szCs w:val="20"/>
          <w:lang w:val="en-US"/>
        </w:rPr>
      </w:pPr>
      <w:proofErr w:type="gramStart"/>
      <w:r w:rsidRPr="001525CB">
        <w:rPr>
          <w:rFonts w:ascii="Consolas" w:hAnsi="Consolas" w:cs="Consolas"/>
          <w:color w:val="000000"/>
          <w:sz w:val="20"/>
          <w:szCs w:val="20"/>
          <w:lang w:val="en-US"/>
        </w:rPr>
        <w:t>return</w:t>
      </w:r>
      <w:proofErr w:type="gramEnd"/>
      <w:r w:rsidRPr="001525CB">
        <w:rPr>
          <w:rFonts w:ascii="Consolas" w:hAnsi="Consolas" w:cs="Consolas"/>
          <w:color w:val="000000"/>
          <w:sz w:val="20"/>
          <w:szCs w:val="20"/>
          <w:lang w:val="en-US"/>
        </w:rPr>
        <w:t xml:space="preserve"> </w:t>
      </w:r>
      <w:proofErr w:type="spellStart"/>
      <w:r w:rsidRPr="001525CB">
        <w:rPr>
          <w:rFonts w:ascii="Consolas" w:hAnsi="Consolas" w:cs="Consolas"/>
          <w:color w:val="000000"/>
          <w:sz w:val="20"/>
          <w:szCs w:val="20"/>
          <w:lang w:val="en-US"/>
        </w:rPr>
        <w:t>toReturn</w:t>
      </w:r>
      <w:proofErr w:type="spellEnd"/>
      <w:r w:rsidRPr="001525CB">
        <w:rPr>
          <w:rFonts w:ascii="Consolas" w:hAnsi="Consolas" w:cs="Consolas"/>
          <w:color w:val="000000"/>
          <w:sz w:val="20"/>
          <w:szCs w:val="20"/>
          <w:lang w:val="en-US"/>
        </w:rPr>
        <w:t>;</w:t>
      </w:r>
    </w:p>
    <w:p w:rsidR="00E22F28" w:rsidRPr="00E22F28" w:rsidRDefault="00E22F28" w:rsidP="00E22F28">
      <w:pPr>
        <w:autoSpaceDE w:val="0"/>
        <w:autoSpaceDN w:val="0"/>
        <w:adjustRightInd w:val="0"/>
        <w:spacing w:after="0" w:line="240" w:lineRule="auto"/>
        <w:rPr>
          <w:rFonts w:ascii="Consolas" w:hAnsi="Consolas" w:cs="Consolas"/>
          <w:color w:val="000000"/>
          <w:sz w:val="20"/>
          <w:szCs w:val="20"/>
        </w:rPr>
      </w:pPr>
      <w:r w:rsidRPr="00E22F28">
        <w:rPr>
          <w:rFonts w:ascii="Consolas" w:hAnsi="Consolas" w:cs="Consolas"/>
          <w:color w:val="000000"/>
          <w:sz w:val="20"/>
          <w:szCs w:val="20"/>
        </w:rPr>
        <w:t>}</w:t>
      </w:r>
    </w:p>
    <w:sectPr w:rsidR="00E22F28" w:rsidRPr="00E22F28" w:rsidSect="008330EB">
      <w:pgSz w:w="11906" w:h="16838" w:code="9"/>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22FE" w:rsidRDefault="00A722FE" w:rsidP="00B02639">
      <w:pPr>
        <w:spacing w:after="0" w:line="240" w:lineRule="auto"/>
      </w:pPr>
      <w:r>
        <w:separator/>
      </w:r>
    </w:p>
  </w:endnote>
  <w:endnote w:type="continuationSeparator" w:id="0">
    <w:p w:rsidR="00A722FE" w:rsidRDefault="00A722FE" w:rsidP="00B02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PTSerif-Regular">
    <w:altName w:val="MS Mincho"/>
    <w:panose1 w:val="00000000000000000000"/>
    <w:charset w:val="80"/>
    <w:family w:val="auto"/>
    <w:notTrueType/>
    <w:pitch w:val="default"/>
    <w:sig w:usb0="00000000" w:usb1="08070000" w:usb2="00000010" w:usb3="00000000" w:csb0="00020000"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UnBatang">
    <w:altName w:val="Microsoft JhengHei"/>
    <w:charset w:val="88"/>
    <w:family w:val="swiss"/>
    <w:pitch w:val="variable"/>
    <w:sig w:usb0="00000000" w:usb1="28880000" w:usb2="00000006" w:usb3="00000000" w:csb0="00100000" w:csb1="00000000"/>
  </w:font>
  <w:font w:name="DejaVu Sans">
    <w:altName w:val="Arial"/>
    <w:charset w:val="CC"/>
    <w:family w:val="swiss"/>
    <w:pitch w:val="variable"/>
    <w:sig w:usb0="00000000" w:usb1="D200FDFF" w:usb2="0A04602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6043300"/>
      <w:docPartObj>
        <w:docPartGallery w:val="Page Numbers (Bottom of Page)"/>
        <w:docPartUnique/>
      </w:docPartObj>
    </w:sdtPr>
    <w:sdtContent>
      <w:p w:rsidR="00F64E8B" w:rsidRDefault="00F64E8B">
        <w:pPr>
          <w:pStyle w:val="af7"/>
          <w:jc w:val="center"/>
        </w:pPr>
        <w:r>
          <w:fldChar w:fldCharType="begin"/>
        </w:r>
        <w:r>
          <w:instrText>PAGE   \* MERGEFORMAT</w:instrText>
        </w:r>
        <w:r>
          <w:fldChar w:fldCharType="separate"/>
        </w:r>
        <w:r w:rsidR="009C4792" w:rsidRPr="009C4792">
          <w:rPr>
            <w:rFonts w:ascii="Times New Roman" w:hAnsi="Times New Roman" w:cs="Times New Roman"/>
            <w:noProof/>
          </w:rPr>
          <w:t>39</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0131454"/>
      <w:docPartObj>
        <w:docPartGallery w:val="Page Numbers (Bottom of Page)"/>
        <w:docPartUnique/>
      </w:docPartObj>
    </w:sdtPr>
    <w:sdtContent>
      <w:p w:rsidR="00F64E8B" w:rsidRDefault="00F64E8B">
        <w:pPr>
          <w:pStyle w:val="af7"/>
          <w:jc w:val="center"/>
        </w:pPr>
        <w:r>
          <w:fldChar w:fldCharType="begin"/>
        </w:r>
        <w:r>
          <w:instrText>PAGE   \* MERGEFORMAT</w:instrText>
        </w:r>
        <w:r>
          <w:fldChar w:fldCharType="separate"/>
        </w:r>
        <w:r w:rsidR="009C4792" w:rsidRPr="009C4792">
          <w:rPr>
            <w:rFonts w:ascii="Times New Roman" w:hAnsi="Times New Roman" w:cs="Times New Roman"/>
            <w:noProof/>
          </w:rPr>
          <w:t>54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22FE" w:rsidRDefault="00A722FE" w:rsidP="00B02639">
      <w:pPr>
        <w:spacing w:after="0" w:line="240" w:lineRule="auto"/>
      </w:pPr>
      <w:r>
        <w:separator/>
      </w:r>
    </w:p>
  </w:footnote>
  <w:footnote w:type="continuationSeparator" w:id="0">
    <w:p w:rsidR="00A722FE" w:rsidRDefault="00A722FE" w:rsidP="00B026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7FDCC232"/>
    <w:lvl w:ilvl="0" w:tplc="0B806F62">
      <w:start w:val="1"/>
      <w:numFmt w:val="decimal"/>
      <w:lvlText w:val="%1."/>
      <w:lvlJc w:val="left"/>
    </w:lvl>
    <w:lvl w:ilvl="1" w:tplc="77B83EF6">
      <w:start w:val="1"/>
      <w:numFmt w:val="bullet"/>
      <w:lvlText w:val=""/>
      <w:lvlJc w:val="left"/>
    </w:lvl>
    <w:lvl w:ilvl="2" w:tplc="DF0C527C">
      <w:start w:val="1"/>
      <w:numFmt w:val="bullet"/>
      <w:lvlText w:val=""/>
      <w:lvlJc w:val="left"/>
    </w:lvl>
    <w:lvl w:ilvl="3" w:tplc="B50C1E2C">
      <w:start w:val="1"/>
      <w:numFmt w:val="bullet"/>
      <w:lvlText w:val=""/>
      <w:lvlJc w:val="left"/>
    </w:lvl>
    <w:lvl w:ilvl="4" w:tplc="CDA832E6">
      <w:start w:val="1"/>
      <w:numFmt w:val="bullet"/>
      <w:lvlText w:val=""/>
      <w:lvlJc w:val="left"/>
    </w:lvl>
    <w:lvl w:ilvl="5" w:tplc="E92AA800">
      <w:start w:val="1"/>
      <w:numFmt w:val="bullet"/>
      <w:lvlText w:val=""/>
      <w:lvlJc w:val="left"/>
    </w:lvl>
    <w:lvl w:ilvl="6" w:tplc="9D4C1076">
      <w:start w:val="1"/>
      <w:numFmt w:val="bullet"/>
      <w:lvlText w:val=""/>
      <w:lvlJc w:val="left"/>
    </w:lvl>
    <w:lvl w:ilvl="7" w:tplc="F9503B50">
      <w:start w:val="1"/>
      <w:numFmt w:val="bullet"/>
      <w:lvlText w:val=""/>
      <w:lvlJc w:val="left"/>
    </w:lvl>
    <w:lvl w:ilvl="8" w:tplc="F260D46A">
      <w:start w:val="1"/>
      <w:numFmt w:val="bullet"/>
      <w:lvlText w:val=""/>
      <w:lvlJc w:val="left"/>
    </w:lvl>
  </w:abstractNum>
  <w:abstractNum w:abstractNumId="1">
    <w:nsid w:val="07730551"/>
    <w:multiLevelType w:val="multilevel"/>
    <w:tmpl w:val="142A1702"/>
    <w:lvl w:ilvl="0">
      <w:start w:val="1"/>
      <w:numFmt w:val="decimal"/>
      <w:pStyle w:val="a"/>
      <w:lvlText w:val="%1."/>
      <w:lvlJc w:val="left"/>
      <w:pPr>
        <w:tabs>
          <w:tab w:val="num" w:pos="1260"/>
        </w:tabs>
        <w:ind w:left="1260" w:hanging="360"/>
      </w:pPr>
      <w:rPr>
        <w:rFonts w:hint="default"/>
      </w:rPr>
    </w:lvl>
    <w:lvl w:ilvl="1">
      <w:start w:val="1"/>
      <w:numFmt w:val="decimal"/>
      <w:pStyle w:val="a0"/>
      <w:isLgl/>
      <w:lvlText w:val="%1.%2"/>
      <w:lvlJc w:val="left"/>
      <w:pPr>
        <w:ind w:left="1622" w:hanging="720"/>
      </w:pPr>
      <w:rPr>
        <w:rFonts w:hint="default"/>
      </w:rPr>
    </w:lvl>
    <w:lvl w:ilvl="2">
      <w:start w:val="1"/>
      <w:numFmt w:val="decimal"/>
      <w:isLgl/>
      <w:lvlText w:val="%1.%2.%3."/>
      <w:lvlJc w:val="left"/>
      <w:pPr>
        <w:ind w:left="1624" w:hanging="720"/>
      </w:pPr>
      <w:rPr>
        <w:rFonts w:hint="default"/>
      </w:rPr>
    </w:lvl>
    <w:lvl w:ilvl="3">
      <w:start w:val="1"/>
      <w:numFmt w:val="decimal"/>
      <w:isLgl/>
      <w:lvlText w:val="%1.%2.%3.%4."/>
      <w:lvlJc w:val="left"/>
      <w:pPr>
        <w:ind w:left="1986" w:hanging="1080"/>
      </w:pPr>
      <w:rPr>
        <w:rFonts w:hint="default"/>
      </w:rPr>
    </w:lvl>
    <w:lvl w:ilvl="4">
      <w:start w:val="1"/>
      <w:numFmt w:val="decimal"/>
      <w:isLgl/>
      <w:lvlText w:val="%1.%2.%3.%4.%5."/>
      <w:lvlJc w:val="left"/>
      <w:pPr>
        <w:ind w:left="1988" w:hanging="1080"/>
      </w:pPr>
      <w:rPr>
        <w:rFonts w:hint="default"/>
      </w:rPr>
    </w:lvl>
    <w:lvl w:ilvl="5">
      <w:start w:val="1"/>
      <w:numFmt w:val="decimal"/>
      <w:isLgl/>
      <w:lvlText w:val="%1.%2.%3.%4.%5.%6."/>
      <w:lvlJc w:val="left"/>
      <w:pPr>
        <w:ind w:left="2350" w:hanging="1440"/>
      </w:pPr>
      <w:rPr>
        <w:rFonts w:hint="default"/>
      </w:rPr>
    </w:lvl>
    <w:lvl w:ilvl="6">
      <w:start w:val="1"/>
      <w:numFmt w:val="decimal"/>
      <w:isLgl/>
      <w:lvlText w:val="%1.%2.%3.%4.%5.%6.%7."/>
      <w:lvlJc w:val="left"/>
      <w:pPr>
        <w:ind w:left="2712" w:hanging="1800"/>
      </w:pPr>
      <w:rPr>
        <w:rFonts w:hint="default"/>
      </w:rPr>
    </w:lvl>
    <w:lvl w:ilvl="7">
      <w:start w:val="1"/>
      <w:numFmt w:val="decimal"/>
      <w:isLgl/>
      <w:lvlText w:val="%1.%2.%3.%4.%5.%6.%7.%8."/>
      <w:lvlJc w:val="left"/>
      <w:pPr>
        <w:ind w:left="2714" w:hanging="1800"/>
      </w:pPr>
      <w:rPr>
        <w:rFonts w:hint="default"/>
      </w:rPr>
    </w:lvl>
    <w:lvl w:ilvl="8">
      <w:start w:val="1"/>
      <w:numFmt w:val="decimal"/>
      <w:isLgl/>
      <w:lvlText w:val="%1.%2.%3.%4.%5.%6.%7.%8.%9."/>
      <w:lvlJc w:val="left"/>
      <w:pPr>
        <w:ind w:left="3076" w:hanging="2160"/>
      </w:pPr>
      <w:rPr>
        <w:rFonts w:hint="default"/>
      </w:rPr>
    </w:lvl>
  </w:abstractNum>
  <w:abstractNum w:abstractNumId="2">
    <w:nsid w:val="146235D8"/>
    <w:multiLevelType w:val="hybridMultilevel"/>
    <w:tmpl w:val="DCB8312E"/>
    <w:lvl w:ilvl="0" w:tplc="755856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3C03C7C"/>
    <w:multiLevelType w:val="hybridMultilevel"/>
    <w:tmpl w:val="251AABA8"/>
    <w:lvl w:ilvl="0" w:tplc="936ABD2E">
      <w:start w:val="1"/>
      <w:numFmt w:val="decimal"/>
      <w:pStyle w:val="a1"/>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nsid w:val="2DBA69C8"/>
    <w:multiLevelType w:val="hybridMultilevel"/>
    <w:tmpl w:val="0F1E628C"/>
    <w:lvl w:ilvl="0" w:tplc="F1DC2E64">
      <w:start w:val="1"/>
      <w:numFmt w:val="decimal"/>
      <w:pStyle w:val="a2"/>
      <w:lvlText w:val="%1)"/>
      <w:lvlJc w:val="left"/>
      <w:pPr>
        <w:ind w:left="1353" w:hanging="360"/>
      </w:pPr>
      <w:rPr>
        <w:rFonts w:hint="default"/>
      </w:rPr>
    </w:lvl>
    <w:lvl w:ilvl="1" w:tplc="04190019" w:tentative="1">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32546C0D"/>
    <w:multiLevelType w:val="hybridMultilevel"/>
    <w:tmpl w:val="DD8A79CC"/>
    <w:lvl w:ilvl="0" w:tplc="755856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87F2B8C"/>
    <w:multiLevelType w:val="hybridMultilevel"/>
    <w:tmpl w:val="AA12F5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F33512D"/>
    <w:multiLevelType w:val="hybridMultilevel"/>
    <w:tmpl w:val="65B8AAE4"/>
    <w:lvl w:ilvl="0" w:tplc="66E49CD4">
      <w:start w:val="1"/>
      <w:numFmt w:val="decimal"/>
      <w:pStyle w:val="a3"/>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4CB6042"/>
    <w:multiLevelType w:val="hybridMultilevel"/>
    <w:tmpl w:val="0316AA44"/>
    <w:lvl w:ilvl="0" w:tplc="85F449F8">
      <w:start w:val="1"/>
      <w:numFmt w:val="bullet"/>
      <w:pStyle w:val="a4"/>
      <w:lvlText w:val=""/>
      <w:lvlJc w:val="left"/>
      <w:pPr>
        <w:ind w:left="1428" w:hanging="360"/>
      </w:pPr>
      <w:rPr>
        <w:rFonts w:ascii="Symbol" w:hAnsi="Symbol"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nsid w:val="44F404C4"/>
    <w:multiLevelType w:val="hybridMultilevel"/>
    <w:tmpl w:val="EDE03AA8"/>
    <w:lvl w:ilvl="0" w:tplc="75585690">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56583347"/>
    <w:multiLevelType w:val="hybridMultilevel"/>
    <w:tmpl w:val="E570AE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A9E3BF8"/>
    <w:multiLevelType w:val="multilevel"/>
    <w:tmpl w:val="3BAA7628"/>
    <w:lvl w:ilvl="0">
      <w:start w:val="1"/>
      <w:numFmt w:val="decimal"/>
      <w:lvlText w:val="%1"/>
      <w:lvlJc w:val="left"/>
      <w:pPr>
        <w:ind w:left="720" w:hanging="360"/>
      </w:pPr>
      <w:rPr>
        <w:rFonts w:hint="default"/>
        <w:b/>
      </w:rPr>
    </w:lvl>
    <w:lvl w:ilvl="1">
      <w:start w:val="1"/>
      <w:numFmt w:val="decimal"/>
      <w:isLgl/>
      <w:lvlText w:val="%1.%2"/>
      <w:lvlJc w:val="left"/>
      <w:pPr>
        <w:ind w:left="1158" w:hanging="450"/>
      </w:pPr>
      <w:rPr>
        <w:rFonts w:hint="default"/>
      </w:rPr>
    </w:lvl>
    <w:lvl w:ilvl="2">
      <w:start w:val="1"/>
      <w:numFmt w:val="decimal"/>
      <w:pStyle w:val="a5"/>
      <w:lvlText w:val="%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2">
    <w:nsid w:val="77AB3716"/>
    <w:multiLevelType w:val="hybridMultilevel"/>
    <w:tmpl w:val="1D64CE20"/>
    <w:lvl w:ilvl="0" w:tplc="7558569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79F04F79"/>
    <w:multiLevelType w:val="hybridMultilevel"/>
    <w:tmpl w:val="D71E1F3E"/>
    <w:lvl w:ilvl="0" w:tplc="129C4C2E">
      <w:start w:val="1"/>
      <w:numFmt w:val="decimal"/>
      <w:pStyle w:val="a6"/>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3"/>
  </w:num>
  <w:num w:numId="3">
    <w:abstractNumId w:val="1"/>
  </w:num>
  <w:num w:numId="4">
    <w:abstractNumId w:val="4"/>
  </w:num>
  <w:num w:numId="5">
    <w:abstractNumId w:val="0"/>
  </w:num>
  <w:num w:numId="6">
    <w:abstractNumId w:val="8"/>
  </w:num>
  <w:num w:numId="7">
    <w:abstractNumId w:val="7"/>
  </w:num>
  <w:num w:numId="8">
    <w:abstractNumId w:val="13"/>
  </w:num>
  <w:num w:numId="9">
    <w:abstractNumId w:val="12"/>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6"/>
  </w:num>
  <w:num w:numId="13">
    <w:abstractNumId w:val="10"/>
  </w:num>
  <w:num w:numId="14">
    <w:abstractNumId w:val="5"/>
  </w:num>
  <w:num w:numId="15">
    <w:abstractNumId w:val="2"/>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C10"/>
    <w:rsid w:val="00000117"/>
    <w:rsid w:val="00001702"/>
    <w:rsid w:val="00002166"/>
    <w:rsid w:val="00004E93"/>
    <w:rsid w:val="00006C8A"/>
    <w:rsid w:val="00011A17"/>
    <w:rsid w:val="00012232"/>
    <w:rsid w:val="00013D2A"/>
    <w:rsid w:val="00013F21"/>
    <w:rsid w:val="00014120"/>
    <w:rsid w:val="00015819"/>
    <w:rsid w:val="0001753D"/>
    <w:rsid w:val="0001799F"/>
    <w:rsid w:val="000208C9"/>
    <w:rsid w:val="00020EA4"/>
    <w:rsid w:val="00022492"/>
    <w:rsid w:val="00023746"/>
    <w:rsid w:val="000237B7"/>
    <w:rsid w:val="00023E40"/>
    <w:rsid w:val="000244BD"/>
    <w:rsid w:val="00024751"/>
    <w:rsid w:val="000257FB"/>
    <w:rsid w:val="000266AD"/>
    <w:rsid w:val="00026B9B"/>
    <w:rsid w:val="000313A2"/>
    <w:rsid w:val="000313CC"/>
    <w:rsid w:val="0003209E"/>
    <w:rsid w:val="0003314A"/>
    <w:rsid w:val="00033EC7"/>
    <w:rsid w:val="0003434C"/>
    <w:rsid w:val="00035671"/>
    <w:rsid w:val="00036617"/>
    <w:rsid w:val="000373FD"/>
    <w:rsid w:val="0004060F"/>
    <w:rsid w:val="00040C29"/>
    <w:rsid w:val="00043AF6"/>
    <w:rsid w:val="00043C7F"/>
    <w:rsid w:val="000445B4"/>
    <w:rsid w:val="00044B10"/>
    <w:rsid w:val="00046D30"/>
    <w:rsid w:val="000512ED"/>
    <w:rsid w:val="0005324C"/>
    <w:rsid w:val="000536E1"/>
    <w:rsid w:val="000554C0"/>
    <w:rsid w:val="00060B65"/>
    <w:rsid w:val="00061476"/>
    <w:rsid w:val="00061DF7"/>
    <w:rsid w:val="00063BA8"/>
    <w:rsid w:val="00063CD8"/>
    <w:rsid w:val="00064E9B"/>
    <w:rsid w:val="000659A0"/>
    <w:rsid w:val="00065FDE"/>
    <w:rsid w:val="0007015A"/>
    <w:rsid w:val="00071981"/>
    <w:rsid w:val="00071F51"/>
    <w:rsid w:val="00073D86"/>
    <w:rsid w:val="00073DB6"/>
    <w:rsid w:val="00073FF4"/>
    <w:rsid w:val="0007419C"/>
    <w:rsid w:val="0007516A"/>
    <w:rsid w:val="00077AA7"/>
    <w:rsid w:val="000818AC"/>
    <w:rsid w:val="00083B14"/>
    <w:rsid w:val="00084C10"/>
    <w:rsid w:val="00090203"/>
    <w:rsid w:val="0009331E"/>
    <w:rsid w:val="0009418A"/>
    <w:rsid w:val="000A0877"/>
    <w:rsid w:val="000A08F7"/>
    <w:rsid w:val="000A378A"/>
    <w:rsid w:val="000A55EF"/>
    <w:rsid w:val="000A5844"/>
    <w:rsid w:val="000A6888"/>
    <w:rsid w:val="000A718D"/>
    <w:rsid w:val="000B44D2"/>
    <w:rsid w:val="000B6B13"/>
    <w:rsid w:val="000C085D"/>
    <w:rsid w:val="000C2660"/>
    <w:rsid w:val="000C3396"/>
    <w:rsid w:val="000C47E1"/>
    <w:rsid w:val="000C7AB5"/>
    <w:rsid w:val="000D0010"/>
    <w:rsid w:val="000D32C8"/>
    <w:rsid w:val="000D3FC2"/>
    <w:rsid w:val="000D63CC"/>
    <w:rsid w:val="000D7901"/>
    <w:rsid w:val="000E0289"/>
    <w:rsid w:val="000E0D05"/>
    <w:rsid w:val="000E1026"/>
    <w:rsid w:val="000E17E2"/>
    <w:rsid w:val="000E1BFC"/>
    <w:rsid w:val="000E25D0"/>
    <w:rsid w:val="000E3401"/>
    <w:rsid w:val="000E4FEF"/>
    <w:rsid w:val="000F1B08"/>
    <w:rsid w:val="000F290C"/>
    <w:rsid w:val="000F2D70"/>
    <w:rsid w:val="000F4D58"/>
    <w:rsid w:val="0010029C"/>
    <w:rsid w:val="001017DA"/>
    <w:rsid w:val="0010630A"/>
    <w:rsid w:val="00107B7D"/>
    <w:rsid w:val="0011074C"/>
    <w:rsid w:val="00110D50"/>
    <w:rsid w:val="0011237E"/>
    <w:rsid w:val="001159AD"/>
    <w:rsid w:val="001169CF"/>
    <w:rsid w:val="001208BE"/>
    <w:rsid w:val="0012090C"/>
    <w:rsid w:val="0012280E"/>
    <w:rsid w:val="00122973"/>
    <w:rsid w:val="00126C1C"/>
    <w:rsid w:val="0012733A"/>
    <w:rsid w:val="001277F6"/>
    <w:rsid w:val="001337C6"/>
    <w:rsid w:val="00134312"/>
    <w:rsid w:val="0013449D"/>
    <w:rsid w:val="001346E7"/>
    <w:rsid w:val="0013483D"/>
    <w:rsid w:val="0013496D"/>
    <w:rsid w:val="00135750"/>
    <w:rsid w:val="00136298"/>
    <w:rsid w:val="001378C1"/>
    <w:rsid w:val="001416C6"/>
    <w:rsid w:val="001420BC"/>
    <w:rsid w:val="0014371E"/>
    <w:rsid w:val="0014397B"/>
    <w:rsid w:val="00146313"/>
    <w:rsid w:val="001525CB"/>
    <w:rsid w:val="0015367F"/>
    <w:rsid w:val="0015659D"/>
    <w:rsid w:val="00156ACE"/>
    <w:rsid w:val="0015713B"/>
    <w:rsid w:val="00160E98"/>
    <w:rsid w:val="001613A5"/>
    <w:rsid w:val="00164206"/>
    <w:rsid w:val="0016498F"/>
    <w:rsid w:val="00167854"/>
    <w:rsid w:val="00170319"/>
    <w:rsid w:val="001717F6"/>
    <w:rsid w:val="00172020"/>
    <w:rsid w:val="00172627"/>
    <w:rsid w:val="001737A6"/>
    <w:rsid w:val="00174622"/>
    <w:rsid w:val="001813C6"/>
    <w:rsid w:val="001823BC"/>
    <w:rsid w:val="00183B00"/>
    <w:rsid w:val="00183E08"/>
    <w:rsid w:val="001845B3"/>
    <w:rsid w:val="00186224"/>
    <w:rsid w:val="0018702D"/>
    <w:rsid w:val="00187F71"/>
    <w:rsid w:val="00192BDD"/>
    <w:rsid w:val="0019537F"/>
    <w:rsid w:val="00195751"/>
    <w:rsid w:val="00196176"/>
    <w:rsid w:val="0019793D"/>
    <w:rsid w:val="001A17AD"/>
    <w:rsid w:val="001A21EE"/>
    <w:rsid w:val="001A2848"/>
    <w:rsid w:val="001A5CD1"/>
    <w:rsid w:val="001B061A"/>
    <w:rsid w:val="001B189E"/>
    <w:rsid w:val="001B18D5"/>
    <w:rsid w:val="001B2FFA"/>
    <w:rsid w:val="001B6B40"/>
    <w:rsid w:val="001C0C21"/>
    <w:rsid w:val="001C16AD"/>
    <w:rsid w:val="001C3CAB"/>
    <w:rsid w:val="001C5271"/>
    <w:rsid w:val="001C7C94"/>
    <w:rsid w:val="001D0673"/>
    <w:rsid w:val="001D1AC2"/>
    <w:rsid w:val="001D2516"/>
    <w:rsid w:val="001D25A3"/>
    <w:rsid w:val="001D31C4"/>
    <w:rsid w:val="001D32BA"/>
    <w:rsid w:val="001D3412"/>
    <w:rsid w:val="001D6728"/>
    <w:rsid w:val="001D7DD9"/>
    <w:rsid w:val="001E0319"/>
    <w:rsid w:val="001E2985"/>
    <w:rsid w:val="001E3EA3"/>
    <w:rsid w:val="001E517B"/>
    <w:rsid w:val="001E5819"/>
    <w:rsid w:val="001E650E"/>
    <w:rsid w:val="001F03FB"/>
    <w:rsid w:val="001F0412"/>
    <w:rsid w:val="001F0E4D"/>
    <w:rsid w:val="001F30D8"/>
    <w:rsid w:val="001F3119"/>
    <w:rsid w:val="001F5116"/>
    <w:rsid w:val="001F6D70"/>
    <w:rsid w:val="00202CA5"/>
    <w:rsid w:val="002038F5"/>
    <w:rsid w:val="00204F17"/>
    <w:rsid w:val="002064D3"/>
    <w:rsid w:val="00211637"/>
    <w:rsid w:val="002129BE"/>
    <w:rsid w:val="002152D3"/>
    <w:rsid w:val="002156CD"/>
    <w:rsid w:val="00220D9C"/>
    <w:rsid w:val="0022177D"/>
    <w:rsid w:val="00222F64"/>
    <w:rsid w:val="00223793"/>
    <w:rsid w:val="00226E71"/>
    <w:rsid w:val="002303EF"/>
    <w:rsid w:val="00230E5A"/>
    <w:rsid w:val="00231AE3"/>
    <w:rsid w:val="0023361E"/>
    <w:rsid w:val="00241FB8"/>
    <w:rsid w:val="002421B2"/>
    <w:rsid w:val="00243274"/>
    <w:rsid w:val="0024391D"/>
    <w:rsid w:val="002476BD"/>
    <w:rsid w:val="0024789C"/>
    <w:rsid w:val="002478EC"/>
    <w:rsid w:val="002508DC"/>
    <w:rsid w:val="0025118D"/>
    <w:rsid w:val="0025232C"/>
    <w:rsid w:val="002558FE"/>
    <w:rsid w:val="002560FC"/>
    <w:rsid w:val="00262395"/>
    <w:rsid w:val="002627FD"/>
    <w:rsid w:val="00262C2B"/>
    <w:rsid w:val="00262EB3"/>
    <w:rsid w:val="00265E6F"/>
    <w:rsid w:val="00266610"/>
    <w:rsid w:val="002676B4"/>
    <w:rsid w:val="00270BD2"/>
    <w:rsid w:val="00271107"/>
    <w:rsid w:val="00272878"/>
    <w:rsid w:val="002729FC"/>
    <w:rsid w:val="00277B94"/>
    <w:rsid w:val="00277E87"/>
    <w:rsid w:val="002815E3"/>
    <w:rsid w:val="00283CE8"/>
    <w:rsid w:val="00284526"/>
    <w:rsid w:val="00284FEE"/>
    <w:rsid w:val="00285E38"/>
    <w:rsid w:val="00286A90"/>
    <w:rsid w:val="00286CFC"/>
    <w:rsid w:val="00287A9F"/>
    <w:rsid w:val="00291DB4"/>
    <w:rsid w:val="00293D55"/>
    <w:rsid w:val="00295604"/>
    <w:rsid w:val="00296F07"/>
    <w:rsid w:val="002A0841"/>
    <w:rsid w:val="002A14EC"/>
    <w:rsid w:val="002A3B95"/>
    <w:rsid w:val="002A4D55"/>
    <w:rsid w:val="002A4F33"/>
    <w:rsid w:val="002A5EA0"/>
    <w:rsid w:val="002A6C37"/>
    <w:rsid w:val="002B08AA"/>
    <w:rsid w:val="002B631A"/>
    <w:rsid w:val="002B73CD"/>
    <w:rsid w:val="002B7768"/>
    <w:rsid w:val="002C23BE"/>
    <w:rsid w:val="002C26BF"/>
    <w:rsid w:val="002C35C7"/>
    <w:rsid w:val="002C5FC3"/>
    <w:rsid w:val="002C6E5B"/>
    <w:rsid w:val="002C766A"/>
    <w:rsid w:val="002C7DC3"/>
    <w:rsid w:val="002D27F6"/>
    <w:rsid w:val="002D59D4"/>
    <w:rsid w:val="002D782E"/>
    <w:rsid w:val="002E0AEC"/>
    <w:rsid w:val="002E2A6C"/>
    <w:rsid w:val="002E2F43"/>
    <w:rsid w:val="002E2F95"/>
    <w:rsid w:val="002E78B2"/>
    <w:rsid w:val="002F0BF4"/>
    <w:rsid w:val="002F1101"/>
    <w:rsid w:val="002F2C83"/>
    <w:rsid w:val="002F3042"/>
    <w:rsid w:val="002F4561"/>
    <w:rsid w:val="002F506F"/>
    <w:rsid w:val="00304A17"/>
    <w:rsid w:val="00304A6A"/>
    <w:rsid w:val="00306FE5"/>
    <w:rsid w:val="00311C79"/>
    <w:rsid w:val="00312208"/>
    <w:rsid w:val="00312C72"/>
    <w:rsid w:val="003150AB"/>
    <w:rsid w:val="00317FCE"/>
    <w:rsid w:val="0032122A"/>
    <w:rsid w:val="003233FD"/>
    <w:rsid w:val="003266C0"/>
    <w:rsid w:val="00327B48"/>
    <w:rsid w:val="00330307"/>
    <w:rsid w:val="00330554"/>
    <w:rsid w:val="00332308"/>
    <w:rsid w:val="00332EC4"/>
    <w:rsid w:val="00337312"/>
    <w:rsid w:val="003374C1"/>
    <w:rsid w:val="00340383"/>
    <w:rsid w:val="0034286A"/>
    <w:rsid w:val="003429F9"/>
    <w:rsid w:val="0034428E"/>
    <w:rsid w:val="0034465C"/>
    <w:rsid w:val="00344DF9"/>
    <w:rsid w:val="00345640"/>
    <w:rsid w:val="00345A2D"/>
    <w:rsid w:val="0034647F"/>
    <w:rsid w:val="0034660A"/>
    <w:rsid w:val="003478FB"/>
    <w:rsid w:val="003501C1"/>
    <w:rsid w:val="00351CE3"/>
    <w:rsid w:val="00352F60"/>
    <w:rsid w:val="003537AD"/>
    <w:rsid w:val="00353C96"/>
    <w:rsid w:val="00357F12"/>
    <w:rsid w:val="00361500"/>
    <w:rsid w:val="00361CF8"/>
    <w:rsid w:val="00363A09"/>
    <w:rsid w:val="00364E4B"/>
    <w:rsid w:val="00365DBF"/>
    <w:rsid w:val="00366167"/>
    <w:rsid w:val="003672BB"/>
    <w:rsid w:val="00367687"/>
    <w:rsid w:val="003708E0"/>
    <w:rsid w:val="003727A4"/>
    <w:rsid w:val="003745D9"/>
    <w:rsid w:val="003748D1"/>
    <w:rsid w:val="00375C6E"/>
    <w:rsid w:val="00376EC9"/>
    <w:rsid w:val="0038190C"/>
    <w:rsid w:val="003826E4"/>
    <w:rsid w:val="00382870"/>
    <w:rsid w:val="00383C75"/>
    <w:rsid w:val="00383FBB"/>
    <w:rsid w:val="00387FA9"/>
    <w:rsid w:val="003914BE"/>
    <w:rsid w:val="00391C34"/>
    <w:rsid w:val="00393CF2"/>
    <w:rsid w:val="00394B6C"/>
    <w:rsid w:val="003963D8"/>
    <w:rsid w:val="003964BB"/>
    <w:rsid w:val="00396E3C"/>
    <w:rsid w:val="003A05DA"/>
    <w:rsid w:val="003A1EE1"/>
    <w:rsid w:val="003A62D0"/>
    <w:rsid w:val="003A6E5D"/>
    <w:rsid w:val="003C0989"/>
    <w:rsid w:val="003C19AD"/>
    <w:rsid w:val="003C1D15"/>
    <w:rsid w:val="003D0247"/>
    <w:rsid w:val="003D08E5"/>
    <w:rsid w:val="003D0CD9"/>
    <w:rsid w:val="003D2560"/>
    <w:rsid w:val="003D2B4A"/>
    <w:rsid w:val="003D3251"/>
    <w:rsid w:val="003D6290"/>
    <w:rsid w:val="003D63E1"/>
    <w:rsid w:val="003D6B8E"/>
    <w:rsid w:val="003D7C3A"/>
    <w:rsid w:val="003D7F51"/>
    <w:rsid w:val="003E1112"/>
    <w:rsid w:val="003E2290"/>
    <w:rsid w:val="003E2BCC"/>
    <w:rsid w:val="003E2FD5"/>
    <w:rsid w:val="003E3292"/>
    <w:rsid w:val="003E40D1"/>
    <w:rsid w:val="003E4841"/>
    <w:rsid w:val="003E4D97"/>
    <w:rsid w:val="003E538C"/>
    <w:rsid w:val="003E66BD"/>
    <w:rsid w:val="003F1D1E"/>
    <w:rsid w:val="003F34C7"/>
    <w:rsid w:val="003F6D6D"/>
    <w:rsid w:val="003F790A"/>
    <w:rsid w:val="0040049D"/>
    <w:rsid w:val="004046AC"/>
    <w:rsid w:val="00404993"/>
    <w:rsid w:val="00407986"/>
    <w:rsid w:val="004103D9"/>
    <w:rsid w:val="00411328"/>
    <w:rsid w:val="00412551"/>
    <w:rsid w:val="0041285C"/>
    <w:rsid w:val="00412C38"/>
    <w:rsid w:val="00414F74"/>
    <w:rsid w:val="004168FC"/>
    <w:rsid w:val="00417141"/>
    <w:rsid w:val="00420C01"/>
    <w:rsid w:val="00422123"/>
    <w:rsid w:val="00426657"/>
    <w:rsid w:val="00427E7E"/>
    <w:rsid w:val="00430156"/>
    <w:rsid w:val="00432D5A"/>
    <w:rsid w:val="00435DD0"/>
    <w:rsid w:val="00437993"/>
    <w:rsid w:val="00440DD8"/>
    <w:rsid w:val="00441C3F"/>
    <w:rsid w:val="00441C72"/>
    <w:rsid w:val="004456F5"/>
    <w:rsid w:val="00445D79"/>
    <w:rsid w:val="00445F91"/>
    <w:rsid w:val="00446216"/>
    <w:rsid w:val="00451C0D"/>
    <w:rsid w:val="00456D13"/>
    <w:rsid w:val="004573EA"/>
    <w:rsid w:val="004575FE"/>
    <w:rsid w:val="00463FB2"/>
    <w:rsid w:val="004657F7"/>
    <w:rsid w:val="00466564"/>
    <w:rsid w:val="0046657D"/>
    <w:rsid w:val="00467D40"/>
    <w:rsid w:val="0047027E"/>
    <w:rsid w:val="004722A3"/>
    <w:rsid w:val="00475B99"/>
    <w:rsid w:val="004764BA"/>
    <w:rsid w:val="00480657"/>
    <w:rsid w:val="00480815"/>
    <w:rsid w:val="004809F0"/>
    <w:rsid w:val="00485EB9"/>
    <w:rsid w:val="00487C0E"/>
    <w:rsid w:val="00487C3D"/>
    <w:rsid w:val="00491A9E"/>
    <w:rsid w:val="0049351D"/>
    <w:rsid w:val="00495437"/>
    <w:rsid w:val="004A0649"/>
    <w:rsid w:val="004A0722"/>
    <w:rsid w:val="004A2414"/>
    <w:rsid w:val="004A2D16"/>
    <w:rsid w:val="004A4781"/>
    <w:rsid w:val="004A7356"/>
    <w:rsid w:val="004B10A5"/>
    <w:rsid w:val="004B1C73"/>
    <w:rsid w:val="004B30C8"/>
    <w:rsid w:val="004B36BE"/>
    <w:rsid w:val="004B36DB"/>
    <w:rsid w:val="004B4230"/>
    <w:rsid w:val="004B46DB"/>
    <w:rsid w:val="004B587B"/>
    <w:rsid w:val="004B5F41"/>
    <w:rsid w:val="004B71BB"/>
    <w:rsid w:val="004B73F6"/>
    <w:rsid w:val="004C1BE0"/>
    <w:rsid w:val="004C1C85"/>
    <w:rsid w:val="004C3B97"/>
    <w:rsid w:val="004C4FEA"/>
    <w:rsid w:val="004C5312"/>
    <w:rsid w:val="004C5B31"/>
    <w:rsid w:val="004C6F04"/>
    <w:rsid w:val="004C7BC8"/>
    <w:rsid w:val="004D0E1D"/>
    <w:rsid w:val="004D186F"/>
    <w:rsid w:val="004D1A32"/>
    <w:rsid w:val="004D2755"/>
    <w:rsid w:val="004D68CB"/>
    <w:rsid w:val="004E0D35"/>
    <w:rsid w:val="004E2A1F"/>
    <w:rsid w:val="004E5A92"/>
    <w:rsid w:val="004E646A"/>
    <w:rsid w:val="004E73CB"/>
    <w:rsid w:val="004F0D75"/>
    <w:rsid w:val="004F2912"/>
    <w:rsid w:val="004F390C"/>
    <w:rsid w:val="004F6276"/>
    <w:rsid w:val="004F72C6"/>
    <w:rsid w:val="00503781"/>
    <w:rsid w:val="005049DA"/>
    <w:rsid w:val="0050622A"/>
    <w:rsid w:val="005066AA"/>
    <w:rsid w:val="005109AE"/>
    <w:rsid w:val="00511025"/>
    <w:rsid w:val="005120DF"/>
    <w:rsid w:val="00512595"/>
    <w:rsid w:val="00512FC0"/>
    <w:rsid w:val="0051360C"/>
    <w:rsid w:val="00515CE8"/>
    <w:rsid w:val="00520888"/>
    <w:rsid w:val="00524E3C"/>
    <w:rsid w:val="0052512C"/>
    <w:rsid w:val="00530B3B"/>
    <w:rsid w:val="00533509"/>
    <w:rsid w:val="00535943"/>
    <w:rsid w:val="00536B8D"/>
    <w:rsid w:val="00540313"/>
    <w:rsid w:val="00541A3B"/>
    <w:rsid w:val="00544151"/>
    <w:rsid w:val="005477B4"/>
    <w:rsid w:val="0055109B"/>
    <w:rsid w:val="0055161A"/>
    <w:rsid w:val="00553F4E"/>
    <w:rsid w:val="00555125"/>
    <w:rsid w:val="00556C16"/>
    <w:rsid w:val="005572B9"/>
    <w:rsid w:val="0056140B"/>
    <w:rsid w:val="0056321D"/>
    <w:rsid w:val="005633A5"/>
    <w:rsid w:val="00563D69"/>
    <w:rsid w:val="005655D8"/>
    <w:rsid w:val="00571D3A"/>
    <w:rsid w:val="00572D45"/>
    <w:rsid w:val="005736BD"/>
    <w:rsid w:val="005742F1"/>
    <w:rsid w:val="00581933"/>
    <w:rsid w:val="00582D93"/>
    <w:rsid w:val="0058457A"/>
    <w:rsid w:val="005855C6"/>
    <w:rsid w:val="005921E3"/>
    <w:rsid w:val="005922AE"/>
    <w:rsid w:val="005929FE"/>
    <w:rsid w:val="00597561"/>
    <w:rsid w:val="005A0876"/>
    <w:rsid w:val="005B173D"/>
    <w:rsid w:val="005B38F4"/>
    <w:rsid w:val="005B54F4"/>
    <w:rsid w:val="005B6536"/>
    <w:rsid w:val="005B6DAA"/>
    <w:rsid w:val="005B6F28"/>
    <w:rsid w:val="005C02C3"/>
    <w:rsid w:val="005C0EBF"/>
    <w:rsid w:val="005C40F6"/>
    <w:rsid w:val="005C5220"/>
    <w:rsid w:val="005C53B5"/>
    <w:rsid w:val="005D0F94"/>
    <w:rsid w:val="005D349F"/>
    <w:rsid w:val="005D74D3"/>
    <w:rsid w:val="005E6A1A"/>
    <w:rsid w:val="005F0C8D"/>
    <w:rsid w:val="005F2634"/>
    <w:rsid w:val="005F28C0"/>
    <w:rsid w:val="005F3B75"/>
    <w:rsid w:val="00602893"/>
    <w:rsid w:val="00602C85"/>
    <w:rsid w:val="00604223"/>
    <w:rsid w:val="00605DA1"/>
    <w:rsid w:val="0060738A"/>
    <w:rsid w:val="006076B1"/>
    <w:rsid w:val="00607844"/>
    <w:rsid w:val="006103F2"/>
    <w:rsid w:val="00610546"/>
    <w:rsid w:val="00610749"/>
    <w:rsid w:val="00612A78"/>
    <w:rsid w:val="00613ACA"/>
    <w:rsid w:val="00613DED"/>
    <w:rsid w:val="00614422"/>
    <w:rsid w:val="006202E2"/>
    <w:rsid w:val="00624C30"/>
    <w:rsid w:val="00626B54"/>
    <w:rsid w:val="00631988"/>
    <w:rsid w:val="00631F2B"/>
    <w:rsid w:val="006352F9"/>
    <w:rsid w:val="0063547B"/>
    <w:rsid w:val="006364AA"/>
    <w:rsid w:val="00644643"/>
    <w:rsid w:val="00645CE5"/>
    <w:rsid w:val="00646478"/>
    <w:rsid w:val="00646E59"/>
    <w:rsid w:val="00647310"/>
    <w:rsid w:val="006513DF"/>
    <w:rsid w:val="0065538C"/>
    <w:rsid w:val="0066080C"/>
    <w:rsid w:val="00660A70"/>
    <w:rsid w:val="00660D1A"/>
    <w:rsid w:val="006618C8"/>
    <w:rsid w:val="00662063"/>
    <w:rsid w:val="0066703C"/>
    <w:rsid w:val="006670AC"/>
    <w:rsid w:val="00672FAC"/>
    <w:rsid w:val="00681BF6"/>
    <w:rsid w:val="00684D1D"/>
    <w:rsid w:val="00691B3B"/>
    <w:rsid w:val="0069342D"/>
    <w:rsid w:val="006939AD"/>
    <w:rsid w:val="0069677A"/>
    <w:rsid w:val="006A286C"/>
    <w:rsid w:val="006A50EA"/>
    <w:rsid w:val="006A5C8F"/>
    <w:rsid w:val="006A641F"/>
    <w:rsid w:val="006A652C"/>
    <w:rsid w:val="006A7A83"/>
    <w:rsid w:val="006B03F0"/>
    <w:rsid w:val="006B0608"/>
    <w:rsid w:val="006B274A"/>
    <w:rsid w:val="006B2EF9"/>
    <w:rsid w:val="006B42DC"/>
    <w:rsid w:val="006C28E6"/>
    <w:rsid w:val="006C29A7"/>
    <w:rsid w:val="006C5E6A"/>
    <w:rsid w:val="006D2A40"/>
    <w:rsid w:val="006D6B34"/>
    <w:rsid w:val="006D7583"/>
    <w:rsid w:val="006D7706"/>
    <w:rsid w:val="006E297C"/>
    <w:rsid w:val="006E3F36"/>
    <w:rsid w:val="006E585D"/>
    <w:rsid w:val="006E73D3"/>
    <w:rsid w:val="006E76CF"/>
    <w:rsid w:val="006F13AF"/>
    <w:rsid w:val="006F16AE"/>
    <w:rsid w:val="006F3CAB"/>
    <w:rsid w:val="006F3D8A"/>
    <w:rsid w:val="006F5197"/>
    <w:rsid w:val="006F59A6"/>
    <w:rsid w:val="006F6F34"/>
    <w:rsid w:val="006F7565"/>
    <w:rsid w:val="00702092"/>
    <w:rsid w:val="00703297"/>
    <w:rsid w:val="007041C3"/>
    <w:rsid w:val="0070463F"/>
    <w:rsid w:val="00704ED5"/>
    <w:rsid w:val="007058E3"/>
    <w:rsid w:val="00705E3A"/>
    <w:rsid w:val="0070767B"/>
    <w:rsid w:val="00707E77"/>
    <w:rsid w:val="007110F3"/>
    <w:rsid w:val="00712E70"/>
    <w:rsid w:val="0071488A"/>
    <w:rsid w:val="0071720F"/>
    <w:rsid w:val="00717FB0"/>
    <w:rsid w:val="00722170"/>
    <w:rsid w:val="00722E39"/>
    <w:rsid w:val="00723389"/>
    <w:rsid w:val="00727F94"/>
    <w:rsid w:val="007301E4"/>
    <w:rsid w:val="00731231"/>
    <w:rsid w:val="00736ED9"/>
    <w:rsid w:val="007428A9"/>
    <w:rsid w:val="00743052"/>
    <w:rsid w:val="00743FCD"/>
    <w:rsid w:val="00745B9C"/>
    <w:rsid w:val="00745EC6"/>
    <w:rsid w:val="007550D8"/>
    <w:rsid w:val="00755F55"/>
    <w:rsid w:val="00756EC5"/>
    <w:rsid w:val="007615E3"/>
    <w:rsid w:val="00764B04"/>
    <w:rsid w:val="007654BA"/>
    <w:rsid w:val="00765DBA"/>
    <w:rsid w:val="007714E3"/>
    <w:rsid w:val="00772DB1"/>
    <w:rsid w:val="00773162"/>
    <w:rsid w:val="00773534"/>
    <w:rsid w:val="00773B94"/>
    <w:rsid w:val="007800FB"/>
    <w:rsid w:val="00780697"/>
    <w:rsid w:val="00781A6C"/>
    <w:rsid w:val="00781B94"/>
    <w:rsid w:val="00782F5E"/>
    <w:rsid w:val="00783A61"/>
    <w:rsid w:val="00784746"/>
    <w:rsid w:val="007847F2"/>
    <w:rsid w:val="00785F83"/>
    <w:rsid w:val="00787055"/>
    <w:rsid w:val="00787191"/>
    <w:rsid w:val="0079229A"/>
    <w:rsid w:val="0079327B"/>
    <w:rsid w:val="00795749"/>
    <w:rsid w:val="00795B83"/>
    <w:rsid w:val="00796639"/>
    <w:rsid w:val="0079793B"/>
    <w:rsid w:val="00797ECF"/>
    <w:rsid w:val="007A0E26"/>
    <w:rsid w:val="007A10A7"/>
    <w:rsid w:val="007A7DD4"/>
    <w:rsid w:val="007B2C7B"/>
    <w:rsid w:val="007B2DF6"/>
    <w:rsid w:val="007B3680"/>
    <w:rsid w:val="007B5378"/>
    <w:rsid w:val="007B7547"/>
    <w:rsid w:val="007C1528"/>
    <w:rsid w:val="007C3620"/>
    <w:rsid w:val="007C4241"/>
    <w:rsid w:val="007C736A"/>
    <w:rsid w:val="007D2EB7"/>
    <w:rsid w:val="007D50CD"/>
    <w:rsid w:val="007D5A24"/>
    <w:rsid w:val="007E019E"/>
    <w:rsid w:val="007E30F9"/>
    <w:rsid w:val="007E3C23"/>
    <w:rsid w:val="007E48B0"/>
    <w:rsid w:val="007E5066"/>
    <w:rsid w:val="007E5BBA"/>
    <w:rsid w:val="007E6745"/>
    <w:rsid w:val="007E7062"/>
    <w:rsid w:val="007F1A0B"/>
    <w:rsid w:val="007F2F97"/>
    <w:rsid w:val="007F36A7"/>
    <w:rsid w:val="007F5E03"/>
    <w:rsid w:val="00800564"/>
    <w:rsid w:val="008006D2"/>
    <w:rsid w:val="00800F7F"/>
    <w:rsid w:val="00802031"/>
    <w:rsid w:val="00802280"/>
    <w:rsid w:val="00803502"/>
    <w:rsid w:val="00804DAA"/>
    <w:rsid w:val="00805E6F"/>
    <w:rsid w:val="00810238"/>
    <w:rsid w:val="00813779"/>
    <w:rsid w:val="00814DE8"/>
    <w:rsid w:val="008159BB"/>
    <w:rsid w:val="00817CBE"/>
    <w:rsid w:val="008202CA"/>
    <w:rsid w:val="00822921"/>
    <w:rsid w:val="00823B30"/>
    <w:rsid w:val="00823D7A"/>
    <w:rsid w:val="00825E5D"/>
    <w:rsid w:val="00825F03"/>
    <w:rsid w:val="00826FF6"/>
    <w:rsid w:val="00830750"/>
    <w:rsid w:val="00830839"/>
    <w:rsid w:val="00831A3D"/>
    <w:rsid w:val="008330EB"/>
    <w:rsid w:val="00836CE5"/>
    <w:rsid w:val="008376D5"/>
    <w:rsid w:val="00841407"/>
    <w:rsid w:val="008458E4"/>
    <w:rsid w:val="00845D58"/>
    <w:rsid w:val="0084787E"/>
    <w:rsid w:val="008522DA"/>
    <w:rsid w:val="008526E5"/>
    <w:rsid w:val="00852F10"/>
    <w:rsid w:val="008535A8"/>
    <w:rsid w:val="00856423"/>
    <w:rsid w:val="008565E3"/>
    <w:rsid w:val="00856B33"/>
    <w:rsid w:val="00856D08"/>
    <w:rsid w:val="00866AC0"/>
    <w:rsid w:val="008678D0"/>
    <w:rsid w:val="00870D72"/>
    <w:rsid w:val="00871DF2"/>
    <w:rsid w:val="00873C3E"/>
    <w:rsid w:val="00874DF3"/>
    <w:rsid w:val="0087590B"/>
    <w:rsid w:val="00876F7D"/>
    <w:rsid w:val="00880895"/>
    <w:rsid w:val="00882510"/>
    <w:rsid w:val="0088603B"/>
    <w:rsid w:val="008906E6"/>
    <w:rsid w:val="00891025"/>
    <w:rsid w:val="00893869"/>
    <w:rsid w:val="00894151"/>
    <w:rsid w:val="0089651A"/>
    <w:rsid w:val="0089655B"/>
    <w:rsid w:val="00896661"/>
    <w:rsid w:val="008967D7"/>
    <w:rsid w:val="008A1FFB"/>
    <w:rsid w:val="008A3305"/>
    <w:rsid w:val="008A5B1B"/>
    <w:rsid w:val="008B001E"/>
    <w:rsid w:val="008B14E7"/>
    <w:rsid w:val="008B7197"/>
    <w:rsid w:val="008B73B3"/>
    <w:rsid w:val="008C0C09"/>
    <w:rsid w:val="008C1836"/>
    <w:rsid w:val="008C3E3F"/>
    <w:rsid w:val="008C5774"/>
    <w:rsid w:val="008C6C70"/>
    <w:rsid w:val="008D5732"/>
    <w:rsid w:val="008D592D"/>
    <w:rsid w:val="008D7414"/>
    <w:rsid w:val="008E0585"/>
    <w:rsid w:val="008E07A2"/>
    <w:rsid w:val="008E0E48"/>
    <w:rsid w:val="008E1749"/>
    <w:rsid w:val="008E2033"/>
    <w:rsid w:val="008E365A"/>
    <w:rsid w:val="008E4B1B"/>
    <w:rsid w:val="008E5DE4"/>
    <w:rsid w:val="008E5F1E"/>
    <w:rsid w:val="008E62BB"/>
    <w:rsid w:val="008E6D2E"/>
    <w:rsid w:val="008E7027"/>
    <w:rsid w:val="008E71B8"/>
    <w:rsid w:val="008F098D"/>
    <w:rsid w:val="008F10DE"/>
    <w:rsid w:val="008F2046"/>
    <w:rsid w:val="008F273C"/>
    <w:rsid w:val="008F46D6"/>
    <w:rsid w:val="008F70AA"/>
    <w:rsid w:val="009025A2"/>
    <w:rsid w:val="00902A38"/>
    <w:rsid w:val="00905934"/>
    <w:rsid w:val="00907A87"/>
    <w:rsid w:val="00910E9B"/>
    <w:rsid w:val="00911E8D"/>
    <w:rsid w:val="009125A4"/>
    <w:rsid w:val="00913046"/>
    <w:rsid w:val="0091408F"/>
    <w:rsid w:val="009162B5"/>
    <w:rsid w:val="00916747"/>
    <w:rsid w:val="00916E27"/>
    <w:rsid w:val="00920024"/>
    <w:rsid w:val="00921101"/>
    <w:rsid w:val="00922FBC"/>
    <w:rsid w:val="009231C2"/>
    <w:rsid w:val="009253F8"/>
    <w:rsid w:val="00927276"/>
    <w:rsid w:val="00927400"/>
    <w:rsid w:val="00927EB5"/>
    <w:rsid w:val="0093115D"/>
    <w:rsid w:val="00933154"/>
    <w:rsid w:val="009335B1"/>
    <w:rsid w:val="009346A9"/>
    <w:rsid w:val="00934C21"/>
    <w:rsid w:val="00935708"/>
    <w:rsid w:val="00935FC2"/>
    <w:rsid w:val="0093707D"/>
    <w:rsid w:val="00937135"/>
    <w:rsid w:val="00942E91"/>
    <w:rsid w:val="009431E0"/>
    <w:rsid w:val="00943497"/>
    <w:rsid w:val="00943619"/>
    <w:rsid w:val="009460AF"/>
    <w:rsid w:val="0095079D"/>
    <w:rsid w:val="00952CBF"/>
    <w:rsid w:val="00953C24"/>
    <w:rsid w:val="00954B14"/>
    <w:rsid w:val="0095546C"/>
    <w:rsid w:val="0095590E"/>
    <w:rsid w:val="0095769B"/>
    <w:rsid w:val="00960072"/>
    <w:rsid w:val="009609AB"/>
    <w:rsid w:val="00960EC1"/>
    <w:rsid w:val="009617EF"/>
    <w:rsid w:val="00961CAD"/>
    <w:rsid w:val="00961EF6"/>
    <w:rsid w:val="00962E22"/>
    <w:rsid w:val="009631AF"/>
    <w:rsid w:val="009640D1"/>
    <w:rsid w:val="00966BF7"/>
    <w:rsid w:val="00966CE4"/>
    <w:rsid w:val="009671F3"/>
    <w:rsid w:val="00972498"/>
    <w:rsid w:val="00972CD4"/>
    <w:rsid w:val="0097329B"/>
    <w:rsid w:val="009732ED"/>
    <w:rsid w:val="0097410A"/>
    <w:rsid w:val="00976820"/>
    <w:rsid w:val="00980818"/>
    <w:rsid w:val="00985E4C"/>
    <w:rsid w:val="009927BC"/>
    <w:rsid w:val="0099350A"/>
    <w:rsid w:val="00994C13"/>
    <w:rsid w:val="00996A68"/>
    <w:rsid w:val="009A0AB0"/>
    <w:rsid w:val="009A162B"/>
    <w:rsid w:val="009A252F"/>
    <w:rsid w:val="009A2A9F"/>
    <w:rsid w:val="009A31B1"/>
    <w:rsid w:val="009A46E0"/>
    <w:rsid w:val="009A6A32"/>
    <w:rsid w:val="009A7AE7"/>
    <w:rsid w:val="009B01F5"/>
    <w:rsid w:val="009B3167"/>
    <w:rsid w:val="009B3179"/>
    <w:rsid w:val="009B3C73"/>
    <w:rsid w:val="009B673C"/>
    <w:rsid w:val="009C1406"/>
    <w:rsid w:val="009C18CD"/>
    <w:rsid w:val="009C4546"/>
    <w:rsid w:val="009C4792"/>
    <w:rsid w:val="009C505A"/>
    <w:rsid w:val="009C6BA1"/>
    <w:rsid w:val="009D0012"/>
    <w:rsid w:val="009D0739"/>
    <w:rsid w:val="009D27DD"/>
    <w:rsid w:val="009D383D"/>
    <w:rsid w:val="009D51E0"/>
    <w:rsid w:val="009D5A1B"/>
    <w:rsid w:val="009D6EA1"/>
    <w:rsid w:val="009E3FF4"/>
    <w:rsid w:val="009E48BD"/>
    <w:rsid w:val="009F1247"/>
    <w:rsid w:val="009F4864"/>
    <w:rsid w:val="00A006A9"/>
    <w:rsid w:val="00A00886"/>
    <w:rsid w:val="00A03CDF"/>
    <w:rsid w:val="00A03D9E"/>
    <w:rsid w:val="00A03E99"/>
    <w:rsid w:val="00A055A3"/>
    <w:rsid w:val="00A10872"/>
    <w:rsid w:val="00A108B1"/>
    <w:rsid w:val="00A121FE"/>
    <w:rsid w:val="00A128F5"/>
    <w:rsid w:val="00A12EFD"/>
    <w:rsid w:val="00A13E15"/>
    <w:rsid w:val="00A144EC"/>
    <w:rsid w:val="00A14F84"/>
    <w:rsid w:val="00A1552F"/>
    <w:rsid w:val="00A15657"/>
    <w:rsid w:val="00A212F7"/>
    <w:rsid w:val="00A224B1"/>
    <w:rsid w:val="00A26B8C"/>
    <w:rsid w:val="00A31622"/>
    <w:rsid w:val="00A33CAF"/>
    <w:rsid w:val="00A3572C"/>
    <w:rsid w:val="00A35A42"/>
    <w:rsid w:val="00A36FF0"/>
    <w:rsid w:val="00A372BD"/>
    <w:rsid w:val="00A406A0"/>
    <w:rsid w:val="00A40E9F"/>
    <w:rsid w:val="00A4172A"/>
    <w:rsid w:val="00A42237"/>
    <w:rsid w:val="00A4455A"/>
    <w:rsid w:val="00A44A92"/>
    <w:rsid w:val="00A471E3"/>
    <w:rsid w:val="00A478B0"/>
    <w:rsid w:val="00A562C9"/>
    <w:rsid w:val="00A56513"/>
    <w:rsid w:val="00A60C9D"/>
    <w:rsid w:val="00A712B3"/>
    <w:rsid w:val="00A722FE"/>
    <w:rsid w:val="00A72C41"/>
    <w:rsid w:val="00A757C1"/>
    <w:rsid w:val="00A75EE3"/>
    <w:rsid w:val="00A801D8"/>
    <w:rsid w:val="00A81655"/>
    <w:rsid w:val="00A82978"/>
    <w:rsid w:val="00A835C4"/>
    <w:rsid w:val="00A84C3F"/>
    <w:rsid w:val="00A86C9B"/>
    <w:rsid w:val="00A92509"/>
    <w:rsid w:val="00A9260B"/>
    <w:rsid w:val="00A93916"/>
    <w:rsid w:val="00A93F35"/>
    <w:rsid w:val="00A9536D"/>
    <w:rsid w:val="00A95AB8"/>
    <w:rsid w:val="00A95E10"/>
    <w:rsid w:val="00A97E3A"/>
    <w:rsid w:val="00AA0508"/>
    <w:rsid w:val="00AA08F7"/>
    <w:rsid w:val="00AA093E"/>
    <w:rsid w:val="00AA1E70"/>
    <w:rsid w:val="00AA1E97"/>
    <w:rsid w:val="00AA3113"/>
    <w:rsid w:val="00AA311E"/>
    <w:rsid w:val="00AA452F"/>
    <w:rsid w:val="00AA748E"/>
    <w:rsid w:val="00AA78EB"/>
    <w:rsid w:val="00AB0068"/>
    <w:rsid w:val="00AB0316"/>
    <w:rsid w:val="00AB1F5D"/>
    <w:rsid w:val="00AB26DD"/>
    <w:rsid w:val="00AB3C05"/>
    <w:rsid w:val="00AB53BF"/>
    <w:rsid w:val="00AB59AE"/>
    <w:rsid w:val="00AC2C95"/>
    <w:rsid w:val="00AC57D5"/>
    <w:rsid w:val="00AC7FBF"/>
    <w:rsid w:val="00AD010B"/>
    <w:rsid w:val="00AD204F"/>
    <w:rsid w:val="00AD3209"/>
    <w:rsid w:val="00AD3FC2"/>
    <w:rsid w:val="00AD4C82"/>
    <w:rsid w:val="00AD70FC"/>
    <w:rsid w:val="00AE1DA0"/>
    <w:rsid w:val="00AE24ED"/>
    <w:rsid w:val="00AE29DE"/>
    <w:rsid w:val="00AE2CD9"/>
    <w:rsid w:val="00AE378C"/>
    <w:rsid w:val="00AE511F"/>
    <w:rsid w:val="00AE6BA0"/>
    <w:rsid w:val="00AE6C6A"/>
    <w:rsid w:val="00AE7606"/>
    <w:rsid w:val="00AF030F"/>
    <w:rsid w:val="00AF0A1D"/>
    <w:rsid w:val="00AF2AF0"/>
    <w:rsid w:val="00AF3EE5"/>
    <w:rsid w:val="00AF70F3"/>
    <w:rsid w:val="00B002DC"/>
    <w:rsid w:val="00B02639"/>
    <w:rsid w:val="00B0294D"/>
    <w:rsid w:val="00B029E1"/>
    <w:rsid w:val="00B02AA0"/>
    <w:rsid w:val="00B031ED"/>
    <w:rsid w:val="00B04B3F"/>
    <w:rsid w:val="00B06DC9"/>
    <w:rsid w:val="00B10087"/>
    <w:rsid w:val="00B11FDF"/>
    <w:rsid w:val="00B128EB"/>
    <w:rsid w:val="00B14B06"/>
    <w:rsid w:val="00B14F6F"/>
    <w:rsid w:val="00B204CC"/>
    <w:rsid w:val="00B20BF2"/>
    <w:rsid w:val="00B2220B"/>
    <w:rsid w:val="00B230FC"/>
    <w:rsid w:val="00B23579"/>
    <w:rsid w:val="00B26B7F"/>
    <w:rsid w:val="00B279EF"/>
    <w:rsid w:val="00B3014F"/>
    <w:rsid w:val="00B32C49"/>
    <w:rsid w:val="00B34247"/>
    <w:rsid w:val="00B36B03"/>
    <w:rsid w:val="00B37410"/>
    <w:rsid w:val="00B4000B"/>
    <w:rsid w:val="00B40E47"/>
    <w:rsid w:val="00B415AA"/>
    <w:rsid w:val="00B429EB"/>
    <w:rsid w:val="00B4685D"/>
    <w:rsid w:val="00B50034"/>
    <w:rsid w:val="00B556DD"/>
    <w:rsid w:val="00B570E7"/>
    <w:rsid w:val="00B63073"/>
    <w:rsid w:val="00B6410C"/>
    <w:rsid w:val="00B6738E"/>
    <w:rsid w:val="00B70D36"/>
    <w:rsid w:val="00B71F08"/>
    <w:rsid w:val="00B723EE"/>
    <w:rsid w:val="00B72CBC"/>
    <w:rsid w:val="00B74797"/>
    <w:rsid w:val="00B757D7"/>
    <w:rsid w:val="00B777AC"/>
    <w:rsid w:val="00B810B0"/>
    <w:rsid w:val="00B827EA"/>
    <w:rsid w:val="00B835F4"/>
    <w:rsid w:val="00B8739D"/>
    <w:rsid w:val="00B91D27"/>
    <w:rsid w:val="00B92483"/>
    <w:rsid w:val="00B926B9"/>
    <w:rsid w:val="00B92865"/>
    <w:rsid w:val="00B92F1E"/>
    <w:rsid w:val="00B931D1"/>
    <w:rsid w:val="00B93AC8"/>
    <w:rsid w:val="00B94339"/>
    <w:rsid w:val="00B9583E"/>
    <w:rsid w:val="00B970A7"/>
    <w:rsid w:val="00B973DA"/>
    <w:rsid w:val="00B9747E"/>
    <w:rsid w:val="00BA2EE3"/>
    <w:rsid w:val="00BA33CC"/>
    <w:rsid w:val="00BA53EB"/>
    <w:rsid w:val="00BA7CA8"/>
    <w:rsid w:val="00BB190D"/>
    <w:rsid w:val="00BB3458"/>
    <w:rsid w:val="00BB4624"/>
    <w:rsid w:val="00BB47BD"/>
    <w:rsid w:val="00BB59C8"/>
    <w:rsid w:val="00BB79B5"/>
    <w:rsid w:val="00BC083D"/>
    <w:rsid w:val="00BC4560"/>
    <w:rsid w:val="00BC576E"/>
    <w:rsid w:val="00BC615D"/>
    <w:rsid w:val="00BC651F"/>
    <w:rsid w:val="00BC7486"/>
    <w:rsid w:val="00BC7A36"/>
    <w:rsid w:val="00BD00BF"/>
    <w:rsid w:val="00BD047E"/>
    <w:rsid w:val="00BD067B"/>
    <w:rsid w:val="00BD1054"/>
    <w:rsid w:val="00BD2D92"/>
    <w:rsid w:val="00BD5DF9"/>
    <w:rsid w:val="00BD7EEC"/>
    <w:rsid w:val="00BE06BC"/>
    <w:rsid w:val="00BE0F14"/>
    <w:rsid w:val="00BE1EBC"/>
    <w:rsid w:val="00BE255C"/>
    <w:rsid w:val="00BE3076"/>
    <w:rsid w:val="00BE40EB"/>
    <w:rsid w:val="00BE4808"/>
    <w:rsid w:val="00BE60E6"/>
    <w:rsid w:val="00BF044D"/>
    <w:rsid w:val="00BF0D5F"/>
    <w:rsid w:val="00BF1546"/>
    <w:rsid w:val="00BF2974"/>
    <w:rsid w:val="00BF36A5"/>
    <w:rsid w:val="00BF39E5"/>
    <w:rsid w:val="00BF3F8C"/>
    <w:rsid w:val="00BF61C2"/>
    <w:rsid w:val="00BF6679"/>
    <w:rsid w:val="00BF6B3D"/>
    <w:rsid w:val="00BF6E4A"/>
    <w:rsid w:val="00BF7E6C"/>
    <w:rsid w:val="00C000A2"/>
    <w:rsid w:val="00C01096"/>
    <w:rsid w:val="00C03E5D"/>
    <w:rsid w:val="00C06725"/>
    <w:rsid w:val="00C11940"/>
    <w:rsid w:val="00C1574A"/>
    <w:rsid w:val="00C15A8D"/>
    <w:rsid w:val="00C16741"/>
    <w:rsid w:val="00C17C2A"/>
    <w:rsid w:val="00C2164F"/>
    <w:rsid w:val="00C21C46"/>
    <w:rsid w:val="00C26311"/>
    <w:rsid w:val="00C35719"/>
    <w:rsid w:val="00C35AE2"/>
    <w:rsid w:val="00C4281E"/>
    <w:rsid w:val="00C42BB4"/>
    <w:rsid w:val="00C45008"/>
    <w:rsid w:val="00C5053F"/>
    <w:rsid w:val="00C53EA6"/>
    <w:rsid w:val="00C5532B"/>
    <w:rsid w:val="00C618F5"/>
    <w:rsid w:val="00C61E49"/>
    <w:rsid w:val="00C63D04"/>
    <w:rsid w:val="00C65FB3"/>
    <w:rsid w:val="00C669A5"/>
    <w:rsid w:val="00C66C8F"/>
    <w:rsid w:val="00C66CC4"/>
    <w:rsid w:val="00C72D74"/>
    <w:rsid w:val="00C74605"/>
    <w:rsid w:val="00C757E3"/>
    <w:rsid w:val="00C758F9"/>
    <w:rsid w:val="00C7760A"/>
    <w:rsid w:val="00C77B3B"/>
    <w:rsid w:val="00C81237"/>
    <w:rsid w:val="00C8492E"/>
    <w:rsid w:val="00C8590F"/>
    <w:rsid w:val="00C85CCD"/>
    <w:rsid w:val="00C91217"/>
    <w:rsid w:val="00C936B6"/>
    <w:rsid w:val="00C94241"/>
    <w:rsid w:val="00CA1D58"/>
    <w:rsid w:val="00CA3055"/>
    <w:rsid w:val="00CA3724"/>
    <w:rsid w:val="00CA448E"/>
    <w:rsid w:val="00CA7175"/>
    <w:rsid w:val="00CA740E"/>
    <w:rsid w:val="00CB332F"/>
    <w:rsid w:val="00CB5B56"/>
    <w:rsid w:val="00CB7246"/>
    <w:rsid w:val="00CC0C10"/>
    <w:rsid w:val="00CC5264"/>
    <w:rsid w:val="00CD1BA2"/>
    <w:rsid w:val="00CD388D"/>
    <w:rsid w:val="00CD55DC"/>
    <w:rsid w:val="00CD7A69"/>
    <w:rsid w:val="00CE0C82"/>
    <w:rsid w:val="00CE1383"/>
    <w:rsid w:val="00CE3A05"/>
    <w:rsid w:val="00CE47BF"/>
    <w:rsid w:val="00CE58AB"/>
    <w:rsid w:val="00CE5B14"/>
    <w:rsid w:val="00CE7500"/>
    <w:rsid w:val="00CF35C6"/>
    <w:rsid w:val="00CF4F1F"/>
    <w:rsid w:val="00CF71F8"/>
    <w:rsid w:val="00D009CB"/>
    <w:rsid w:val="00D017AB"/>
    <w:rsid w:val="00D02459"/>
    <w:rsid w:val="00D02F0F"/>
    <w:rsid w:val="00D04498"/>
    <w:rsid w:val="00D055B2"/>
    <w:rsid w:val="00D060EE"/>
    <w:rsid w:val="00D13E3D"/>
    <w:rsid w:val="00D153A0"/>
    <w:rsid w:val="00D16E82"/>
    <w:rsid w:val="00D215FC"/>
    <w:rsid w:val="00D2320F"/>
    <w:rsid w:val="00D24A90"/>
    <w:rsid w:val="00D259C8"/>
    <w:rsid w:val="00D25EB2"/>
    <w:rsid w:val="00D26EA5"/>
    <w:rsid w:val="00D2752A"/>
    <w:rsid w:val="00D27677"/>
    <w:rsid w:val="00D27E61"/>
    <w:rsid w:val="00D3094F"/>
    <w:rsid w:val="00D31FE7"/>
    <w:rsid w:val="00D32A59"/>
    <w:rsid w:val="00D33819"/>
    <w:rsid w:val="00D3682A"/>
    <w:rsid w:val="00D368AE"/>
    <w:rsid w:val="00D36DF8"/>
    <w:rsid w:val="00D37871"/>
    <w:rsid w:val="00D4003A"/>
    <w:rsid w:val="00D4499F"/>
    <w:rsid w:val="00D4704A"/>
    <w:rsid w:val="00D47D68"/>
    <w:rsid w:val="00D51932"/>
    <w:rsid w:val="00D52B7B"/>
    <w:rsid w:val="00D539CE"/>
    <w:rsid w:val="00D54609"/>
    <w:rsid w:val="00D55C83"/>
    <w:rsid w:val="00D60D34"/>
    <w:rsid w:val="00D63435"/>
    <w:rsid w:val="00D64534"/>
    <w:rsid w:val="00D674BF"/>
    <w:rsid w:val="00D676BC"/>
    <w:rsid w:val="00D67DD1"/>
    <w:rsid w:val="00D7066D"/>
    <w:rsid w:val="00D70854"/>
    <w:rsid w:val="00D737EA"/>
    <w:rsid w:val="00D77FF5"/>
    <w:rsid w:val="00D80155"/>
    <w:rsid w:val="00D807E2"/>
    <w:rsid w:val="00D812AB"/>
    <w:rsid w:val="00D82E4B"/>
    <w:rsid w:val="00D863CE"/>
    <w:rsid w:val="00D90142"/>
    <w:rsid w:val="00D94568"/>
    <w:rsid w:val="00D949A2"/>
    <w:rsid w:val="00D94C37"/>
    <w:rsid w:val="00D962C7"/>
    <w:rsid w:val="00DA0238"/>
    <w:rsid w:val="00DB0C09"/>
    <w:rsid w:val="00DB1AAE"/>
    <w:rsid w:val="00DB1E66"/>
    <w:rsid w:val="00DB2B83"/>
    <w:rsid w:val="00DB2F46"/>
    <w:rsid w:val="00DB49EF"/>
    <w:rsid w:val="00DC058A"/>
    <w:rsid w:val="00DC22EC"/>
    <w:rsid w:val="00DC2FE7"/>
    <w:rsid w:val="00DC3FB6"/>
    <w:rsid w:val="00DC58B0"/>
    <w:rsid w:val="00DC6DED"/>
    <w:rsid w:val="00DD1028"/>
    <w:rsid w:val="00DD1ECD"/>
    <w:rsid w:val="00DD255F"/>
    <w:rsid w:val="00DD2E5C"/>
    <w:rsid w:val="00DD3649"/>
    <w:rsid w:val="00DD6308"/>
    <w:rsid w:val="00DD726A"/>
    <w:rsid w:val="00DE05ED"/>
    <w:rsid w:val="00DE3020"/>
    <w:rsid w:val="00DE63E1"/>
    <w:rsid w:val="00DE6524"/>
    <w:rsid w:val="00DE66D5"/>
    <w:rsid w:val="00DF13D1"/>
    <w:rsid w:val="00DF220E"/>
    <w:rsid w:val="00DF3BDC"/>
    <w:rsid w:val="00DF4380"/>
    <w:rsid w:val="00DF6440"/>
    <w:rsid w:val="00E04110"/>
    <w:rsid w:val="00E04520"/>
    <w:rsid w:val="00E04723"/>
    <w:rsid w:val="00E04CAA"/>
    <w:rsid w:val="00E10729"/>
    <w:rsid w:val="00E21EF8"/>
    <w:rsid w:val="00E22F28"/>
    <w:rsid w:val="00E232AC"/>
    <w:rsid w:val="00E25188"/>
    <w:rsid w:val="00E26F6E"/>
    <w:rsid w:val="00E27028"/>
    <w:rsid w:val="00E3123B"/>
    <w:rsid w:val="00E333EF"/>
    <w:rsid w:val="00E354A5"/>
    <w:rsid w:val="00E3690E"/>
    <w:rsid w:val="00E37832"/>
    <w:rsid w:val="00E418FA"/>
    <w:rsid w:val="00E42136"/>
    <w:rsid w:val="00E461B1"/>
    <w:rsid w:val="00E47967"/>
    <w:rsid w:val="00E50E3B"/>
    <w:rsid w:val="00E531A7"/>
    <w:rsid w:val="00E5418B"/>
    <w:rsid w:val="00E55E92"/>
    <w:rsid w:val="00E56188"/>
    <w:rsid w:val="00E60474"/>
    <w:rsid w:val="00E623BF"/>
    <w:rsid w:val="00E638F3"/>
    <w:rsid w:val="00E63DD0"/>
    <w:rsid w:val="00E660E2"/>
    <w:rsid w:val="00E668DE"/>
    <w:rsid w:val="00E67592"/>
    <w:rsid w:val="00E70812"/>
    <w:rsid w:val="00E713CF"/>
    <w:rsid w:val="00E71CE3"/>
    <w:rsid w:val="00E71CFB"/>
    <w:rsid w:val="00E72234"/>
    <w:rsid w:val="00E72770"/>
    <w:rsid w:val="00E7303B"/>
    <w:rsid w:val="00E73B0C"/>
    <w:rsid w:val="00E7514F"/>
    <w:rsid w:val="00E771D7"/>
    <w:rsid w:val="00E80EE7"/>
    <w:rsid w:val="00E83703"/>
    <w:rsid w:val="00E84D2C"/>
    <w:rsid w:val="00E850C5"/>
    <w:rsid w:val="00E8562D"/>
    <w:rsid w:val="00E859FB"/>
    <w:rsid w:val="00E862C0"/>
    <w:rsid w:val="00E87818"/>
    <w:rsid w:val="00E87BBA"/>
    <w:rsid w:val="00E9003D"/>
    <w:rsid w:val="00E90083"/>
    <w:rsid w:val="00E91370"/>
    <w:rsid w:val="00E92AE5"/>
    <w:rsid w:val="00E92E4B"/>
    <w:rsid w:val="00E937EA"/>
    <w:rsid w:val="00E95873"/>
    <w:rsid w:val="00E95EDF"/>
    <w:rsid w:val="00E96225"/>
    <w:rsid w:val="00E9631E"/>
    <w:rsid w:val="00E96414"/>
    <w:rsid w:val="00E96855"/>
    <w:rsid w:val="00EA0EFB"/>
    <w:rsid w:val="00EA1792"/>
    <w:rsid w:val="00EA229F"/>
    <w:rsid w:val="00EA39FD"/>
    <w:rsid w:val="00EA3C74"/>
    <w:rsid w:val="00EA5780"/>
    <w:rsid w:val="00EA5D8C"/>
    <w:rsid w:val="00EA6140"/>
    <w:rsid w:val="00EA7689"/>
    <w:rsid w:val="00EB0927"/>
    <w:rsid w:val="00EB0DAC"/>
    <w:rsid w:val="00EB1810"/>
    <w:rsid w:val="00EB2284"/>
    <w:rsid w:val="00EB2608"/>
    <w:rsid w:val="00EB631F"/>
    <w:rsid w:val="00EC087C"/>
    <w:rsid w:val="00EC09BC"/>
    <w:rsid w:val="00EC1C01"/>
    <w:rsid w:val="00EC1DF1"/>
    <w:rsid w:val="00EC21BF"/>
    <w:rsid w:val="00EC21D4"/>
    <w:rsid w:val="00EC23CB"/>
    <w:rsid w:val="00EC29A5"/>
    <w:rsid w:val="00EC45E8"/>
    <w:rsid w:val="00EC651A"/>
    <w:rsid w:val="00ED02B5"/>
    <w:rsid w:val="00ED07B1"/>
    <w:rsid w:val="00ED2375"/>
    <w:rsid w:val="00ED4471"/>
    <w:rsid w:val="00ED466F"/>
    <w:rsid w:val="00ED5807"/>
    <w:rsid w:val="00ED62C6"/>
    <w:rsid w:val="00ED6881"/>
    <w:rsid w:val="00ED70E6"/>
    <w:rsid w:val="00ED7822"/>
    <w:rsid w:val="00EE4291"/>
    <w:rsid w:val="00EE63A8"/>
    <w:rsid w:val="00EE6C85"/>
    <w:rsid w:val="00EF2838"/>
    <w:rsid w:val="00EF49B8"/>
    <w:rsid w:val="00EF5C0B"/>
    <w:rsid w:val="00EF7815"/>
    <w:rsid w:val="00EF7EA0"/>
    <w:rsid w:val="00F02A00"/>
    <w:rsid w:val="00F03D30"/>
    <w:rsid w:val="00F04250"/>
    <w:rsid w:val="00F05296"/>
    <w:rsid w:val="00F06CD6"/>
    <w:rsid w:val="00F07409"/>
    <w:rsid w:val="00F108D2"/>
    <w:rsid w:val="00F112DA"/>
    <w:rsid w:val="00F11964"/>
    <w:rsid w:val="00F11F8E"/>
    <w:rsid w:val="00F12CF5"/>
    <w:rsid w:val="00F14E15"/>
    <w:rsid w:val="00F14E9D"/>
    <w:rsid w:val="00F1714F"/>
    <w:rsid w:val="00F17642"/>
    <w:rsid w:val="00F17D13"/>
    <w:rsid w:val="00F21226"/>
    <w:rsid w:val="00F24654"/>
    <w:rsid w:val="00F249BB"/>
    <w:rsid w:val="00F260AB"/>
    <w:rsid w:val="00F277C2"/>
    <w:rsid w:val="00F30B99"/>
    <w:rsid w:val="00F3252B"/>
    <w:rsid w:val="00F33304"/>
    <w:rsid w:val="00F3364F"/>
    <w:rsid w:val="00F351C0"/>
    <w:rsid w:val="00F3522B"/>
    <w:rsid w:val="00F360AD"/>
    <w:rsid w:val="00F360DB"/>
    <w:rsid w:val="00F368AC"/>
    <w:rsid w:val="00F37CDF"/>
    <w:rsid w:val="00F37D35"/>
    <w:rsid w:val="00F37E18"/>
    <w:rsid w:val="00F43194"/>
    <w:rsid w:val="00F455A6"/>
    <w:rsid w:val="00F4755F"/>
    <w:rsid w:val="00F47FE0"/>
    <w:rsid w:val="00F53100"/>
    <w:rsid w:val="00F5698B"/>
    <w:rsid w:val="00F56BA4"/>
    <w:rsid w:val="00F56FC4"/>
    <w:rsid w:val="00F60C7E"/>
    <w:rsid w:val="00F6103A"/>
    <w:rsid w:val="00F61100"/>
    <w:rsid w:val="00F61CBC"/>
    <w:rsid w:val="00F64E8B"/>
    <w:rsid w:val="00F71139"/>
    <w:rsid w:val="00F745B9"/>
    <w:rsid w:val="00F76D43"/>
    <w:rsid w:val="00F8140F"/>
    <w:rsid w:val="00F81BBB"/>
    <w:rsid w:val="00F81F8E"/>
    <w:rsid w:val="00F82C75"/>
    <w:rsid w:val="00F82F30"/>
    <w:rsid w:val="00F83D48"/>
    <w:rsid w:val="00F83F86"/>
    <w:rsid w:val="00F84432"/>
    <w:rsid w:val="00F8658A"/>
    <w:rsid w:val="00F86F28"/>
    <w:rsid w:val="00F87FAD"/>
    <w:rsid w:val="00F916BE"/>
    <w:rsid w:val="00F92301"/>
    <w:rsid w:val="00F9628E"/>
    <w:rsid w:val="00F968D0"/>
    <w:rsid w:val="00F97D26"/>
    <w:rsid w:val="00FA1507"/>
    <w:rsid w:val="00FA183B"/>
    <w:rsid w:val="00FA4D5D"/>
    <w:rsid w:val="00FA5A6B"/>
    <w:rsid w:val="00FA61FA"/>
    <w:rsid w:val="00FA64AD"/>
    <w:rsid w:val="00FA7CA2"/>
    <w:rsid w:val="00FB00D0"/>
    <w:rsid w:val="00FB3821"/>
    <w:rsid w:val="00FB3D5C"/>
    <w:rsid w:val="00FB4504"/>
    <w:rsid w:val="00FB49E5"/>
    <w:rsid w:val="00FB52E4"/>
    <w:rsid w:val="00FB6FD3"/>
    <w:rsid w:val="00FC0DFC"/>
    <w:rsid w:val="00FC3F89"/>
    <w:rsid w:val="00FD439F"/>
    <w:rsid w:val="00FD4629"/>
    <w:rsid w:val="00FD5CCA"/>
    <w:rsid w:val="00FD64B1"/>
    <w:rsid w:val="00FE016C"/>
    <w:rsid w:val="00FE11E4"/>
    <w:rsid w:val="00FE21E6"/>
    <w:rsid w:val="00FE2B8C"/>
    <w:rsid w:val="00FE4091"/>
    <w:rsid w:val="00FE50D6"/>
    <w:rsid w:val="00FE516A"/>
    <w:rsid w:val="00FE73B3"/>
    <w:rsid w:val="00FF0ABB"/>
    <w:rsid w:val="00FF2C72"/>
    <w:rsid w:val="00FF2E21"/>
    <w:rsid w:val="00FF3908"/>
    <w:rsid w:val="00FF4E91"/>
    <w:rsid w:val="00FF52DD"/>
    <w:rsid w:val="00FF5DCA"/>
    <w:rsid w:val="00FF5F42"/>
    <w:rsid w:val="00FF732B"/>
    <w:rsid w:val="00FF78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0" w:unhideWhenUsed="0" w:qFormat="1"/>
    <w:lsdException w:name="Plain Text"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2A14EC"/>
  </w:style>
  <w:style w:type="paragraph" w:styleId="1">
    <w:name w:val="heading 1"/>
    <w:basedOn w:val="a7"/>
    <w:link w:val="10"/>
    <w:uiPriority w:val="9"/>
    <w:qFormat/>
    <w:rsid w:val="00DB49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7"/>
    <w:next w:val="a7"/>
    <w:link w:val="20"/>
    <w:uiPriority w:val="9"/>
    <w:unhideWhenUsed/>
    <w:qFormat/>
    <w:rsid w:val="002F50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7"/>
    <w:next w:val="a7"/>
    <w:link w:val="30"/>
    <w:unhideWhenUsed/>
    <w:qFormat/>
    <w:rsid w:val="00FA7C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7"/>
    <w:next w:val="a7"/>
    <w:link w:val="40"/>
    <w:unhideWhenUsed/>
    <w:qFormat/>
    <w:rsid w:val="00572D45"/>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7"/>
    <w:next w:val="a7"/>
    <w:link w:val="50"/>
    <w:qFormat/>
    <w:rsid w:val="00393CF2"/>
    <w:pPr>
      <w:tabs>
        <w:tab w:val="num" w:pos="1728"/>
      </w:tabs>
      <w:spacing w:before="240" w:after="60" w:line="240" w:lineRule="auto"/>
      <w:ind w:left="1728" w:hanging="1008"/>
      <w:jc w:val="both"/>
      <w:outlineLvl w:val="4"/>
    </w:pPr>
    <w:rPr>
      <w:rFonts w:ascii="Arial" w:eastAsia="Times New Roman" w:hAnsi="Arial" w:cs="Arial"/>
      <w:b/>
      <w:bCs/>
      <w:i/>
      <w:iCs/>
      <w:sz w:val="26"/>
      <w:szCs w:val="26"/>
    </w:rPr>
  </w:style>
  <w:style w:type="paragraph" w:styleId="6">
    <w:name w:val="heading 6"/>
    <w:basedOn w:val="a7"/>
    <w:next w:val="a7"/>
    <w:link w:val="60"/>
    <w:qFormat/>
    <w:rsid w:val="00393CF2"/>
    <w:pPr>
      <w:tabs>
        <w:tab w:val="num" w:pos="1872"/>
      </w:tabs>
      <w:spacing w:before="240" w:after="60" w:line="240" w:lineRule="auto"/>
      <w:ind w:left="1872" w:hanging="1152"/>
      <w:jc w:val="both"/>
      <w:outlineLvl w:val="5"/>
    </w:pPr>
    <w:rPr>
      <w:rFonts w:ascii="Arial" w:eastAsia="Times New Roman" w:hAnsi="Arial" w:cs="Times New Roman"/>
      <w:b/>
      <w:bCs/>
    </w:rPr>
  </w:style>
  <w:style w:type="paragraph" w:styleId="7">
    <w:name w:val="heading 7"/>
    <w:basedOn w:val="a7"/>
    <w:next w:val="a7"/>
    <w:link w:val="70"/>
    <w:qFormat/>
    <w:rsid w:val="00393CF2"/>
    <w:pPr>
      <w:tabs>
        <w:tab w:val="num" w:pos="2016"/>
      </w:tabs>
      <w:spacing w:before="240" w:after="60" w:line="240" w:lineRule="auto"/>
      <w:ind w:left="2016" w:hanging="1296"/>
      <w:jc w:val="both"/>
      <w:outlineLvl w:val="6"/>
    </w:pPr>
    <w:rPr>
      <w:rFonts w:ascii="Arial" w:eastAsia="Times New Roman" w:hAnsi="Arial" w:cs="Times New Roman"/>
      <w:sz w:val="24"/>
      <w:szCs w:val="24"/>
    </w:rPr>
  </w:style>
  <w:style w:type="paragraph" w:styleId="8">
    <w:name w:val="heading 8"/>
    <w:basedOn w:val="a7"/>
    <w:next w:val="a7"/>
    <w:link w:val="80"/>
    <w:qFormat/>
    <w:rsid w:val="00393CF2"/>
    <w:pPr>
      <w:tabs>
        <w:tab w:val="num" w:pos="2160"/>
      </w:tabs>
      <w:spacing w:before="240" w:after="60" w:line="240" w:lineRule="auto"/>
      <w:ind w:left="2160" w:hanging="1440"/>
      <w:jc w:val="both"/>
      <w:outlineLvl w:val="7"/>
    </w:pPr>
    <w:rPr>
      <w:rFonts w:ascii="Arial" w:eastAsia="Times New Roman" w:hAnsi="Arial" w:cs="Times New Roman"/>
      <w:i/>
      <w:iCs/>
      <w:sz w:val="24"/>
      <w:szCs w:val="24"/>
    </w:rPr>
  </w:style>
  <w:style w:type="paragraph" w:styleId="9">
    <w:name w:val="heading 9"/>
    <w:basedOn w:val="a7"/>
    <w:next w:val="a7"/>
    <w:link w:val="90"/>
    <w:qFormat/>
    <w:rsid w:val="00393CF2"/>
    <w:pPr>
      <w:tabs>
        <w:tab w:val="num" w:pos="2304"/>
      </w:tabs>
      <w:spacing w:before="240" w:after="60" w:line="240" w:lineRule="auto"/>
      <w:ind w:left="2304" w:hanging="1584"/>
      <w:jc w:val="both"/>
      <w:outlineLvl w:val="8"/>
    </w:pPr>
    <w:rPr>
      <w:rFonts w:ascii="Arial" w:eastAsia="Times New Roman" w:hAnsi="Arial" w:cs="Arial"/>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HTML">
    <w:name w:val="HTML Preformatted"/>
    <w:basedOn w:val="a7"/>
    <w:link w:val="HTML0"/>
    <w:uiPriority w:val="99"/>
    <w:semiHidden/>
    <w:unhideWhenUsed/>
    <w:rsid w:val="00DD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8"/>
    <w:link w:val="HTML"/>
    <w:uiPriority w:val="99"/>
    <w:semiHidden/>
    <w:rsid w:val="00DD726A"/>
    <w:rPr>
      <w:rFonts w:ascii="Courier New" w:eastAsia="Times New Roman" w:hAnsi="Courier New" w:cs="Courier New"/>
      <w:sz w:val="20"/>
      <w:szCs w:val="20"/>
      <w:lang w:eastAsia="ru-RU"/>
    </w:rPr>
  </w:style>
  <w:style w:type="character" w:customStyle="1" w:styleId="translation-chunk">
    <w:name w:val="translation-chunk"/>
    <w:basedOn w:val="a8"/>
    <w:rsid w:val="00DD726A"/>
  </w:style>
  <w:style w:type="paragraph" w:styleId="a1">
    <w:name w:val="List Paragraph"/>
    <w:basedOn w:val="a7"/>
    <w:link w:val="ab"/>
    <w:uiPriority w:val="34"/>
    <w:qFormat/>
    <w:rsid w:val="00EC45E8"/>
    <w:pPr>
      <w:numPr>
        <w:numId w:val="2"/>
      </w:numPr>
      <w:contextualSpacing/>
    </w:pPr>
  </w:style>
  <w:style w:type="paragraph" w:styleId="ac">
    <w:name w:val="Balloon Text"/>
    <w:basedOn w:val="a7"/>
    <w:link w:val="ad"/>
    <w:unhideWhenUsed/>
    <w:rsid w:val="0095546C"/>
    <w:pPr>
      <w:spacing w:after="0" w:line="240" w:lineRule="auto"/>
    </w:pPr>
    <w:rPr>
      <w:rFonts w:ascii="Tahoma" w:hAnsi="Tahoma" w:cs="Tahoma"/>
      <w:sz w:val="16"/>
      <w:szCs w:val="16"/>
    </w:rPr>
  </w:style>
  <w:style w:type="character" w:customStyle="1" w:styleId="ad">
    <w:name w:val="Текст выноски Знак"/>
    <w:basedOn w:val="a8"/>
    <w:link w:val="ac"/>
    <w:rsid w:val="0095546C"/>
    <w:rPr>
      <w:rFonts w:ascii="Tahoma" w:hAnsi="Tahoma" w:cs="Tahoma"/>
      <w:sz w:val="16"/>
      <w:szCs w:val="16"/>
    </w:rPr>
  </w:style>
  <w:style w:type="character" w:styleId="ae">
    <w:name w:val="Hyperlink"/>
    <w:basedOn w:val="a8"/>
    <w:uiPriority w:val="99"/>
    <w:unhideWhenUsed/>
    <w:rsid w:val="006C5E6A"/>
    <w:rPr>
      <w:color w:val="0000FF" w:themeColor="hyperlink"/>
      <w:u w:val="single"/>
    </w:rPr>
  </w:style>
  <w:style w:type="table" w:customStyle="1" w:styleId="GridTableLight">
    <w:name w:val="Grid Table Light"/>
    <w:basedOn w:val="a9"/>
    <w:uiPriority w:val="40"/>
    <w:rsid w:val="00C01096"/>
    <w:pPr>
      <w:spacing w:after="0" w:line="240" w:lineRule="auto"/>
    </w:pPr>
    <w:rPr>
      <w:rFonts w:ascii="Times New Roman" w:eastAsia="Times New Roman" w:hAnsi="Times New Roman" w:cs="Times New Roman"/>
      <w:sz w:val="20"/>
      <w:szCs w:val="20"/>
      <w:lang w:eastAsia="ru-RU"/>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
    <w:name w:val="FollowedHyperlink"/>
    <w:basedOn w:val="a8"/>
    <w:unhideWhenUsed/>
    <w:rsid w:val="004E0D35"/>
    <w:rPr>
      <w:color w:val="800080" w:themeColor="followedHyperlink"/>
      <w:u w:val="single"/>
    </w:rPr>
  </w:style>
  <w:style w:type="paragraph" w:customStyle="1" w:styleId="af0">
    <w:name w:val="СтильПодписьРисунка"/>
    <w:basedOn w:val="a7"/>
    <w:rsid w:val="00916747"/>
    <w:pPr>
      <w:widowControl w:val="0"/>
      <w:autoSpaceDE w:val="0"/>
      <w:autoSpaceDN w:val="0"/>
      <w:spacing w:after="240" w:line="360" w:lineRule="auto"/>
      <w:ind w:firstLine="709"/>
      <w:jc w:val="center"/>
    </w:pPr>
    <w:rPr>
      <w:rFonts w:ascii="Times New Roman" w:eastAsia="Times New Roman" w:hAnsi="Times New Roman" w:cs="Times New Roman"/>
      <w:sz w:val="24"/>
      <w:szCs w:val="20"/>
      <w:lang w:eastAsia="ru-RU"/>
    </w:rPr>
  </w:style>
  <w:style w:type="character" w:customStyle="1" w:styleId="10">
    <w:name w:val="Заголовок 1 Знак"/>
    <w:basedOn w:val="a8"/>
    <w:link w:val="1"/>
    <w:uiPriority w:val="9"/>
    <w:rsid w:val="00DB49EF"/>
    <w:rPr>
      <w:rFonts w:ascii="Times New Roman" w:eastAsia="Times New Roman" w:hAnsi="Times New Roman" w:cs="Times New Roman"/>
      <w:b/>
      <w:bCs/>
      <w:kern w:val="36"/>
      <w:sz w:val="48"/>
      <w:szCs w:val="48"/>
      <w:lang w:eastAsia="ru-RU"/>
    </w:rPr>
  </w:style>
  <w:style w:type="character" w:customStyle="1" w:styleId="posttitle">
    <w:name w:val="post_title"/>
    <w:basedOn w:val="a8"/>
    <w:rsid w:val="00DB49EF"/>
  </w:style>
  <w:style w:type="character" w:customStyle="1" w:styleId="st">
    <w:name w:val="st"/>
    <w:basedOn w:val="a8"/>
    <w:rsid w:val="004F72C6"/>
  </w:style>
  <w:style w:type="paragraph" w:customStyle="1" w:styleId="af1">
    <w:name w:val="СтильОсновной"/>
    <w:basedOn w:val="a7"/>
    <w:link w:val="af2"/>
    <w:rsid w:val="004D2755"/>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2">
    <w:name w:val="СтильОсновной Знак"/>
    <w:link w:val="af1"/>
    <w:rsid w:val="004D2755"/>
    <w:rPr>
      <w:rFonts w:ascii="Times New Roman" w:eastAsia="Times New Roman" w:hAnsi="Times New Roman" w:cs="Times New Roman"/>
      <w:sz w:val="28"/>
      <w:szCs w:val="28"/>
      <w:lang w:eastAsia="ru-RU"/>
    </w:rPr>
  </w:style>
  <w:style w:type="character" w:customStyle="1" w:styleId="20">
    <w:name w:val="Заголовок 2 Знак"/>
    <w:basedOn w:val="a8"/>
    <w:link w:val="2"/>
    <w:uiPriority w:val="9"/>
    <w:rsid w:val="002F506F"/>
    <w:rPr>
      <w:rFonts w:asciiTheme="majorHAnsi" w:eastAsiaTheme="majorEastAsia" w:hAnsiTheme="majorHAnsi" w:cstheme="majorBidi"/>
      <w:b/>
      <w:bCs/>
      <w:color w:val="4F81BD" w:themeColor="accent1"/>
      <w:sz w:val="26"/>
      <w:szCs w:val="26"/>
    </w:rPr>
  </w:style>
  <w:style w:type="paragraph" w:styleId="af3">
    <w:name w:val="Normal (Web)"/>
    <w:basedOn w:val="a7"/>
    <w:uiPriority w:val="99"/>
    <w:unhideWhenUsed/>
    <w:rsid w:val="002F506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ode"/>
    <w:basedOn w:val="a8"/>
    <w:uiPriority w:val="99"/>
    <w:semiHidden/>
    <w:unhideWhenUsed/>
    <w:rsid w:val="00E333EF"/>
    <w:rPr>
      <w:rFonts w:ascii="Courier New" w:eastAsia="Times New Roman" w:hAnsi="Courier New" w:cs="Courier New"/>
      <w:sz w:val="20"/>
      <w:szCs w:val="20"/>
    </w:rPr>
  </w:style>
  <w:style w:type="character" w:customStyle="1" w:styleId="hljs-comment">
    <w:name w:val="hljs-comment"/>
    <w:basedOn w:val="a8"/>
    <w:rsid w:val="00E333EF"/>
  </w:style>
  <w:style w:type="character" w:customStyle="1" w:styleId="hljs-operator">
    <w:name w:val="hljs-operator"/>
    <w:basedOn w:val="a8"/>
    <w:rsid w:val="00E333EF"/>
  </w:style>
  <w:style w:type="character" w:customStyle="1" w:styleId="hljs-string">
    <w:name w:val="hljs-string"/>
    <w:basedOn w:val="a8"/>
    <w:rsid w:val="007D50CD"/>
  </w:style>
  <w:style w:type="character" w:customStyle="1" w:styleId="crayon-ta">
    <w:name w:val="crayon-ta"/>
    <w:basedOn w:val="a8"/>
    <w:rsid w:val="00B4000B"/>
  </w:style>
  <w:style w:type="character" w:customStyle="1" w:styleId="crayon-e">
    <w:name w:val="crayon-e"/>
    <w:basedOn w:val="a8"/>
    <w:rsid w:val="00B4000B"/>
  </w:style>
  <w:style w:type="character" w:customStyle="1" w:styleId="crayon-i">
    <w:name w:val="crayon-i"/>
    <w:basedOn w:val="a8"/>
    <w:rsid w:val="00B4000B"/>
  </w:style>
  <w:style w:type="character" w:customStyle="1" w:styleId="crayon-o">
    <w:name w:val="crayon-o"/>
    <w:basedOn w:val="a8"/>
    <w:rsid w:val="00B4000B"/>
  </w:style>
  <w:style w:type="character" w:customStyle="1" w:styleId="crayon-s">
    <w:name w:val="crayon-s"/>
    <w:basedOn w:val="a8"/>
    <w:rsid w:val="00B4000B"/>
  </w:style>
  <w:style w:type="character" w:customStyle="1" w:styleId="crayon-h">
    <w:name w:val="crayon-h"/>
    <w:basedOn w:val="a8"/>
    <w:rsid w:val="00B4000B"/>
  </w:style>
  <w:style w:type="character" w:customStyle="1" w:styleId="crayon-v">
    <w:name w:val="crayon-v"/>
    <w:basedOn w:val="a8"/>
    <w:rsid w:val="00B4000B"/>
  </w:style>
  <w:style w:type="character" w:customStyle="1" w:styleId="crayon-st">
    <w:name w:val="crayon-st"/>
    <w:basedOn w:val="a8"/>
    <w:rsid w:val="00B4000B"/>
  </w:style>
  <w:style w:type="character" w:customStyle="1" w:styleId="crayon-sy">
    <w:name w:val="crayon-sy"/>
    <w:basedOn w:val="a8"/>
    <w:rsid w:val="00B4000B"/>
  </w:style>
  <w:style w:type="character" w:customStyle="1" w:styleId="crayon-m">
    <w:name w:val="crayon-m"/>
    <w:basedOn w:val="a8"/>
    <w:rsid w:val="00B4000B"/>
  </w:style>
  <w:style w:type="character" w:customStyle="1" w:styleId="crayon-cn">
    <w:name w:val="crayon-cn"/>
    <w:basedOn w:val="a8"/>
    <w:rsid w:val="00B4000B"/>
  </w:style>
  <w:style w:type="table" w:styleId="af4">
    <w:name w:val="Table Grid"/>
    <w:basedOn w:val="a9"/>
    <w:uiPriority w:val="59"/>
    <w:rsid w:val="00624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8"/>
    <w:link w:val="4"/>
    <w:rsid w:val="00572D45"/>
    <w:rPr>
      <w:rFonts w:asciiTheme="majorHAnsi" w:eastAsiaTheme="majorEastAsia" w:hAnsiTheme="majorHAnsi" w:cstheme="majorBidi"/>
      <w:b/>
      <w:bCs/>
      <w:i/>
      <w:iCs/>
      <w:color w:val="4F81BD" w:themeColor="accent1"/>
    </w:rPr>
  </w:style>
  <w:style w:type="character" w:customStyle="1" w:styleId="ms-rtethemeforecolor-5-0">
    <w:name w:val="ms-rtethemeforecolor-5-0"/>
    <w:basedOn w:val="a8"/>
    <w:rsid w:val="00572D45"/>
  </w:style>
  <w:style w:type="character" w:customStyle="1" w:styleId="comment-itemuser-info">
    <w:name w:val="comment-item__user-info"/>
    <w:basedOn w:val="a8"/>
    <w:rsid w:val="007C4241"/>
  </w:style>
  <w:style w:type="character" w:customStyle="1" w:styleId="voting-wjtcounter-score">
    <w:name w:val="voting-wjt__counter-score"/>
    <w:basedOn w:val="a8"/>
    <w:rsid w:val="007C4241"/>
  </w:style>
  <w:style w:type="paragraph" w:styleId="af5">
    <w:name w:val="header"/>
    <w:basedOn w:val="a7"/>
    <w:link w:val="af6"/>
    <w:unhideWhenUsed/>
    <w:rsid w:val="00B02639"/>
    <w:pPr>
      <w:tabs>
        <w:tab w:val="center" w:pos="4677"/>
        <w:tab w:val="right" w:pos="9355"/>
      </w:tabs>
      <w:spacing w:after="0" w:line="240" w:lineRule="auto"/>
    </w:pPr>
  </w:style>
  <w:style w:type="character" w:customStyle="1" w:styleId="af6">
    <w:name w:val="Верхний колонтитул Знак"/>
    <w:basedOn w:val="a8"/>
    <w:link w:val="af5"/>
    <w:rsid w:val="00B02639"/>
  </w:style>
  <w:style w:type="paragraph" w:styleId="af7">
    <w:name w:val="footer"/>
    <w:basedOn w:val="a7"/>
    <w:link w:val="af8"/>
    <w:uiPriority w:val="99"/>
    <w:unhideWhenUsed/>
    <w:rsid w:val="00B02639"/>
    <w:pPr>
      <w:tabs>
        <w:tab w:val="center" w:pos="4677"/>
        <w:tab w:val="right" w:pos="9355"/>
      </w:tabs>
      <w:spacing w:after="0" w:line="240" w:lineRule="auto"/>
    </w:pPr>
  </w:style>
  <w:style w:type="character" w:customStyle="1" w:styleId="af8">
    <w:name w:val="Нижний колонтитул Знак"/>
    <w:basedOn w:val="a8"/>
    <w:link w:val="af7"/>
    <w:uiPriority w:val="99"/>
    <w:rsid w:val="00B02639"/>
  </w:style>
  <w:style w:type="paragraph" w:styleId="21">
    <w:name w:val="Body Text 2"/>
    <w:basedOn w:val="a7"/>
    <w:link w:val="22"/>
    <w:rsid w:val="00B02639"/>
    <w:pPr>
      <w:widowControl w:val="0"/>
      <w:autoSpaceDE w:val="0"/>
      <w:autoSpaceDN w:val="0"/>
      <w:spacing w:after="120" w:line="480" w:lineRule="auto"/>
      <w:ind w:firstLine="280"/>
      <w:jc w:val="both"/>
    </w:pPr>
    <w:rPr>
      <w:rFonts w:ascii="Times New Roman" w:eastAsia="Times New Roman" w:hAnsi="Times New Roman" w:cs="Times New Roman"/>
      <w:sz w:val="18"/>
      <w:szCs w:val="18"/>
      <w:lang w:eastAsia="ru-RU"/>
    </w:rPr>
  </w:style>
  <w:style w:type="character" w:customStyle="1" w:styleId="22">
    <w:name w:val="Основной текст 2 Знак"/>
    <w:basedOn w:val="a8"/>
    <w:link w:val="21"/>
    <w:semiHidden/>
    <w:rsid w:val="00B02639"/>
    <w:rPr>
      <w:rFonts w:ascii="Times New Roman" w:eastAsia="Times New Roman" w:hAnsi="Times New Roman" w:cs="Times New Roman"/>
      <w:sz w:val="18"/>
      <w:szCs w:val="18"/>
      <w:lang w:eastAsia="ru-RU"/>
    </w:rPr>
  </w:style>
  <w:style w:type="paragraph" w:styleId="af9">
    <w:name w:val="Plain Text"/>
    <w:basedOn w:val="a7"/>
    <w:link w:val="afa"/>
    <w:rsid w:val="00B02639"/>
    <w:pPr>
      <w:widowControl w:val="0"/>
      <w:autoSpaceDE w:val="0"/>
      <w:autoSpaceDN w:val="0"/>
      <w:spacing w:after="0" w:line="260" w:lineRule="auto"/>
      <w:ind w:firstLine="280"/>
      <w:jc w:val="both"/>
    </w:pPr>
    <w:rPr>
      <w:rFonts w:ascii="Courier New" w:eastAsia="Times New Roman" w:hAnsi="Courier New" w:cs="Courier New"/>
      <w:sz w:val="20"/>
      <w:szCs w:val="20"/>
      <w:lang w:eastAsia="ru-RU"/>
    </w:rPr>
  </w:style>
  <w:style w:type="character" w:customStyle="1" w:styleId="afa">
    <w:name w:val="Текст Знак"/>
    <w:basedOn w:val="a8"/>
    <w:link w:val="af9"/>
    <w:rsid w:val="00B02639"/>
    <w:rPr>
      <w:rFonts w:ascii="Courier New" w:eastAsia="Times New Roman" w:hAnsi="Courier New" w:cs="Courier New"/>
      <w:sz w:val="20"/>
      <w:szCs w:val="20"/>
      <w:lang w:eastAsia="ru-RU"/>
    </w:rPr>
  </w:style>
  <w:style w:type="character" w:customStyle="1" w:styleId="apple-converted-space">
    <w:name w:val="apple-converted-space"/>
    <w:basedOn w:val="a8"/>
    <w:rsid w:val="00731231"/>
  </w:style>
  <w:style w:type="paragraph" w:styleId="11">
    <w:name w:val="toc 1"/>
    <w:basedOn w:val="a7"/>
    <w:next w:val="a7"/>
    <w:uiPriority w:val="39"/>
    <w:rsid w:val="009A31B1"/>
    <w:pPr>
      <w:suppressAutoHyphens/>
      <w:spacing w:after="0" w:line="240" w:lineRule="auto"/>
    </w:pPr>
    <w:rPr>
      <w:rFonts w:ascii="Times New Roman" w:eastAsia="Times New Roman" w:hAnsi="Times New Roman" w:cs="Times New Roman"/>
      <w:sz w:val="24"/>
      <w:szCs w:val="24"/>
      <w:lang w:eastAsia="ar-SA"/>
    </w:rPr>
  </w:style>
  <w:style w:type="paragraph" w:customStyle="1" w:styleId="afb">
    <w:name w:val="ЗаголовокСтруктурногоЭлемента"/>
    <w:basedOn w:val="a7"/>
    <w:link w:val="afc"/>
    <w:qFormat/>
    <w:rsid w:val="00BD2D92"/>
    <w:pPr>
      <w:spacing w:line="360" w:lineRule="auto"/>
      <w:jc w:val="center"/>
    </w:pPr>
    <w:rPr>
      <w:rFonts w:ascii="Times New Roman" w:hAnsi="Times New Roman" w:cs="Times New Roman"/>
      <w:b/>
      <w:sz w:val="28"/>
      <w:szCs w:val="28"/>
    </w:rPr>
  </w:style>
  <w:style w:type="paragraph" w:styleId="23">
    <w:name w:val="toc 2"/>
    <w:basedOn w:val="a7"/>
    <w:next w:val="a7"/>
    <w:autoRedefine/>
    <w:uiPriority w:val="39"/>
    <w:unhideWhenUsed/>
    <w:rsid w:val="00F37E18"/>
    <w:pPr>
      <w:spacing w:after="100"/>
      <w:ind w:left="220"/>
    </w:pPr>
  </w:style>
  <w:style w:type="character" w:customStyle="1" w:styleId="afc">
    <w:name w:val="ЗаголовокСтруктурногоЭлемента Знак"/>
    <w:basedOn w:val="a8"/>
    <w:link w:val="afb"/>
    <w:rsid w:val="00BD2D92"/>
    <w:rPr>
      <w:rFonts w:ascii="Times New Roman" w:hAnsi="Times New Roman" w:cs="Times New Roman"/>
      <w:b/>
      <w:sz w:val="28"/>
      <w:szCs w:val="28"/>
    </w:rPr>
  </w:style>
  <w:style w:type="paragraph" w:styleId="afd">
    <w:name w:val="TOC Heading"/>
    <w:basedOn w:val="1"/>
    <w:next w:val="a7"/>
    <w:uiPriority w:val="39"/>
    <w:semiHidden/>
    <w:unhideWhenUsed/>
    <w:qFormat/>
    <w:rsid w:val="00F37E1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e">
    <w:name w:val="РефератСтиль"/>
    <w:basedOn w:val="afb"/>
    <w:link w:val="aff"/>
    <w:autoRedefine/>
    <w:rsid w:val="001C0C21"/>
    <w:pPr>
      <w:spacing w:after="0"/>
    </w:pPr>
  </w:style>
  <w:style w:type="character" w:customStyle="1" w:styleId="aff">
    <w:name w:val="РефератСтиль Знак"/>
    <w:basedOn w:val="afc"/>
    <w:link w:val="afe"/>
    <w:rsid w:val="001C0C21"/>
    <w:rPr>
      <w:rFonts w:ascii="Times New Roman" w:hAnsi="Times New Roman" w:cs="Times New Roman"/>
      <w:b/>
      <w:sz w:val="28"/>
      <w:szCs w:val="28"/>
    </w:rPr>
  </w:style>
  <w:style w:type="paragraph" w:styleId="a">
    <w:name w:val="List Number"/>
    <w:basedOn w:val="a7"/>
    <w:uiPriority w:val="99"/>
    <w:unhideWhenUsed/>
    <w:rsid w:val="00962E22"/>
    <w:pPr>
      <w:numPr>
        <w:numId w:val="3"/>
      </w:numPr>
      <w:contextualSpacing/>
    </w:pPr>
  </w:style>
  <w:style w:type="paragraph" w:customStyle="1" w:styleId="a0">
    <w:name w:val="СтруктурныйПодзаголовок"/>
    <w:basedOn w:val="afb"/>
    <w:link w:val="aff0"/>
    <w:qFormat/>
    <w:rsid w:val="00AB59AE"/>
    <w:pPr>
      <w:keepNext/>
      <w:keepLines/>
      <w:numPr>
        <w:ilvl w:val="1"/>
        <w:numId w:val="3"/>
      </w:numPr>
      <w:suppressAutoHyphens/>
      <w:contextualSpacing/>
      <w:jc w:val="left"/>
    </w:pPr>
  </w:style>
  <w:style w:type="paragraph" w:customStyle="1" w:styleId="a2">
    <w:name w:val="СтильНумерованногоСписка"/>
    <w:basedOn w:val="a1"/>
    <w:link w:val="aff1"/>
    <w:autoRedefine/>
    <w:qFormat/>
    <w:rsid w:val="004A0649"/>
    <w:pPr>
      <w:numPr>
        <w:numId w:val="4"/>
      </w:numPr>
      <w:spacing w:after="0" w:line="360" w:lineRule="auto"/>
      <w:ind w:left="0" w:firstLine="992"/>
      <w:jc w:val="both"/>
    </w:pPr>
    <w:rPr>
      <w:rFonts w:ascii="Times New Roman" w:hAnsi="Times New Roman"/>
      <w:sz w:val="28"/>
    </w:rPr>
  </w:style>
  <w:style w:type="character" w:customStyle="1" w:styleId="aff0">
    <w:name w:val="СтруктурныйПодзаголовок Знак"/>
    <w:basedOn w:val="afc"/>
    <w:link w:val="a0"/>
    <w:rsid w:val="00AB59AE"/>
    <w:rPr>
      <w:rFonts w:ascii="Times New Roman" w:hAnsi="Times New Roman" w:cs="Times New Roman"/>
      <w:b/>
      <w:sz w:val="28"/>
      <w:szCs w:val="28"/>
    </w:rPr>
  </w:style>
  <w:style w:type="paragraph" w:customStyle="1" w:styleId="a5">
    <w:name w:val="НумерованныйСписок"/>
    <w:basedOn w:val="a1"/>
    <w:link w:val="aff2"/>
    <w:qFormat/>
    <w:rsid w:val="0052512C"/>
    <w:pPr>
      <w:numPr>
        <w:ilvl w:val="2"/>
        <w:numId w:val="1"/>
      </w:numPr>
      <w:spacing w:line="360" w:lineRule="auto"/>
      <w:ind w:left="0" w:firstLine="1077"/>
      <w:jc w:val="both"/>
    </w:pPr>
    <w:rPr>
      <w:rFonts w:ascii="Times New Roman" w:hAnsi="Times New Roman"/>
      <w:sz w:val="28"/>
    </w:rPr>
  </w:style>
  <w:style w:type="character" w:customStyle="1" w:styleId="ab">
    <w:name w:val="Абзац списка Знак"/>
    <w:basedOn w:val="a8"/>
    <w:link w:val="a1"/>
    <w:uiPriority w:val="34"/>
    <w:rsid w:val="00AA0508"/>
  </w:style>
  <w:style w:type="character" w:customStyle="1" w:styleId="aff1">
    <w:name w:val="СтильНумерованногоСписка Знак"/>
    <w:basedOn w:val="ab"/>
    <w:link w:val="a2"/>
    <w:rsid w:val="004A0649"/>
    <w:rPr>
      <w:rFonts w:ascii="Times New Roman" w:hAnsi="Times New Roman"/>
      <w:sz w:val="28"/>
    </w:rPr>
  </w:style>
  <w:style w:type="character" w:customStyle="1" w:styleId="30">
    <w:name w:val="Заголовок 3 Знак"/>
    <w:basedOn w:val="a8"/>
    <w:link w:val="3"/>
    <w:rsid w:val="00FA7CA2"/>
    <w:rPr>
      <w:rFonts w:asciiTheme="majorHAnsi" w:eastAsiaTheme="majorEastAsia" w:hAnsiTheme="majorHAnsi" w:cstheme="majorBidi"/>
      <w:b/>
      <w:bCs/>
      <w:color w:val="4F81BD" w:themeColor="accent1"/>
    </w:rPr>
  </w:style>
  <w:style w:type="character" w:customStyle="1" w:styleId="aff2">
    <w:name w:val="НумерованныйСписок Знак"/>
    <w:basedOn w:val="ab"/>
    <w:link w:val="a5"/>
    <w:rsid w:val="0052512C"/>
    <w:rPr>
      <w:rFonts w:ascii="Times New Roman" w:hAnsi="Times New Roman"/>
      <w:sz w:val="28"/>
    </w:rPr>
  </w:style>
  <w:style w:type="paragraph" w:customStyle="1" w:styleId="aff3">
    <w:name w:val="ПодписьКРисунку"/>
    <w:basedOn w:val="a7"/>
    <w:link w:val="aff4"/>
    <w:qFormat/>
    <w:rsid w:val="000659A0"/>
    <w:pPr>
      <w:autoSpaceDE w:val="0"/>
      <w:autoSpaceDN w:val="0"/>
      <w:adjustRightInd w:val="0"/>
      <w:spacing w:line="360" w:lineRule="auto"/>
      <w:jc w:val="center"/>
    </w:pPr>
    <w:rPr>
      <w:rFonts w:ascii="Times New Roman" w:hAnsi="Times New Roman" w:cs="Times New Roman"/>
      <w:sz w:val="28"/>
      <w:szCs w:val="28"/>
    </w:rPr>
  </w:style>
  <w:style w:type="paragraph" w:customStyle="1" w:styleId="aff5">
    <w:name w:val="ТЕКСТ"/>
    <w:basedOn w:val="af1"/>
    <w:link w:val="aff6"/>
    <w:qFormat/>
    <w:rsid w:val="004A0649"/>
  </w:style>
  <w:style w:type="character" w:customStyle="1" w:styleId="aff4">
    <w:name w:val="ПодписьКРисунку Знак"/>
    <w:basedOn w:val="a8"/>
    <w:link w:val="aff3"/>
    <w:rsid w:val="000659A0"/>
    <w:rPr>
      <w:rFonts w:ascii="Times New Roman" w:hAnsi="Times New Roman" w:cs="Times New Roman"/>
      <w:sz w:val="28"/>
      <w:szCs w:val="28"/>
    </w:rPr>
  </w:style>
  <w:style w:type="paragraph" w:styleId="31">
    <w:name w:val="toc 3"/>
    <w:basedOn w:val="a7"/>
    <w:next w:val="a7"/>
    <w:autoRedefine/>
    <w:uiPriority w:val="39"/>
    <w:unhideWhenUsed/>
    <w:rsid w:val="00F37CDF"/>
    <w:pPr>
      <w:spacing w:after="100"/>
      <w:ind w:left="440"/>
    </w:pPr>
    <w:rPr>
      <w:rFonts w:eastAsiaTheme="minorEastAsia"/>
      <w:lang w:eastAsia="ru-RU"/>
    </w:rPr>
  </w:style>
  <w:style w:type="character" w:customStyle="1" w:styleId="aff6">
    <w:name w:val="ТЕКСТ Знак"/>
    <w:basedOn w:val="a8"/>
    <w:link w:val="aff5"/>
    <w:rsid w:val="004A0649"/>
    <w:rPr>
      <w:rFonts w:ascii="Times New Roman" w:eastAsia="Times New Roman" w:hAnsi="Times New Roman" w:cs="Times New Roman"/>
      <w:sz w:val="28"/>
      <w:szCs w:val="28"/>
      <w:lang w:eastAsia="ru-RU"/>
    </w:rPr>
  </w:style>
  <w:style w:type="paragraph" w:styleId="41">
    <w:name w:val="toc 4"/>
    <w:basedOn w:val="a7"/>
    <w:next w:val="a7"/>
    <w:autoRedefine/>
    <w:uiPriority w:val="39"/>
    <w:unhideWhenUsed/>
    <w:rsid w:val="00F37CDF"/>
    <w:pPr>
      <w:spacing w:after="100"/>
      <w:ind w:left="660"/>
    </w:pPr>
    <w:rPr>
      <w:rFonts w:eastAsiaTheme="minorEastAsia"/>
      <w:lang w:eastAsia="ru-RU"/>
    </w:rPr>
  </w:style>
  <w:style w:type="paragraph" w:styleId="51">
    <w:name w:val="toc 5"/>
    <w:basedOn w:val="a7"/>
    <w:next w:val="a7"/>
    <w:autoRedefine/>
    <w:unhideWhenUsed/>
    <w:rsid w:val="00F37CDF"/>
    <w:pPr>
      <w:spacing w:after="100"/>
      <w:ind w:left="880"/>
    </w:pPr>
    <w:rPr>
      <w:rFonts w:eastAsiaTheme="minorEastAsia"/>
      <w:lang w:eastAsia="ru-RU"/>
    </w:rPr>
  </w:style>
  <w:style w:type="paragraph" w:styleId="61">
    <w:name w:val="toc 6"/>
    <w:basedOn w:val="a7"/>
    <w:next w:val="a7"/>
    <w:autoRedefine/>
    <w:unhideWhenUsed/>
    <w:rsid w:val="00F37CDF"/>
    <w:pPr>
      <w:spacing w:after="100"/>
      <w:ind w:left="1100"/>
    </w:pPr>
    <w:rPr>
      <w:rFonts w:eastAsiaTheme="minorEastAsia"/>
      <w:lang w:eastAsia="ru-RU"/>
    </w:rPr>
  </w:style>
  <w:style w:type="paragraph" w:styleId="71">
    <w:name w:val="toc 7"/>
    <w:basedOn w:val="a7"/>
    <w:next w:val="a7"/>
    <w:autoRedefine/>
    <w:unhideWhenUsed/>
    <w:rsid w:val="00F37CDF"/>
    <w:pPr>
      <w:spacing w:after="100"/>
      <w:ind w:left="1320"/>
    </w:pPr>
    <w:rPr>
      <w:rFonts w:eastAsiaTheme="minorEastAsia"/>
      <w:lang w:eastAsia="ru-RU"/>
    </w:rPr>
  </w:style>
  <w:style w:type="paragraph" w:styleId="81">
    <w:name w:val="toc 8"/>
    <w:basedOn w:val="a7"/>
    <w:next w:val="a7"/>
    <w:autoRedefine/>
    <w:unhideWhenUsed/>
    <w:rsid w:val="00F37CDF"/>
    <w:pPr>
      <w:spacing w:after="100"/>
      <w:ind w:left="1540"/>
    </w:pPr>
    <w:rPr>
      <w:rFonts w:eastAsiaTheme="minorEastAsia"/>
      <w:lang w:eastAsia="ru-RU"/>
    </w:rPr>
  </w:style>
  <w:style w:type="paragraph" w:styleId="91">
    <w:name w:val="toc 9"/>
    <w:basedOn w:val="a7"/>
    <w:next w:val="a7"/>
    <w:autoRedefine/>
    <w:unhideWhenUsed/>
    <w:rsid w:val="00F37CDF"/>
    <w:pPr>
      <w:spacing w:after="100"/>
      <w:ind w:left="1760"/>
    </w:pPr>
    <w:rPr>
      <w:rFonts w:eastAsiaTheme="minorEastAsia"/>
      <w:lang w:eastAsia="ru-RU"/>
    </w:rPr>
  </w:style>
  <w:style w:type="paragraph" w:customStyle="1" w:styleId="aff7">
    <w:name w:val="Рисунок"/>
    <w:basedOn w:val="a7"/>
    <w:link w:val="aff8"/>
    <w:qFormat/>
    <w:rsid w:val="00F37CDF"/>
    <w:pPr>
      <w:jc w:val="center"/>
    </w:pPr>
    <w:rPr>
      <w:rFonts w:ascii="Times New Roman" w:hAnsi="Times New Roman" w:cs="Times New Roman"/>
      <w:sz w:val="28"/>
      <w:szCs w:val="28"/>
    </w:rPr>
  </w:style>
  <w:style w:type="character" w:customStyle="1" w:styleId="aff8">
    <w:name w:val="Рисунок Знак"/>
    <w:basedOn w:val="a8"/>
    <w:link w:val="aff7"/>
    <w:rsid w:val="00F37CDF"/>
    <w:rPr>
      <w:rFonts w:ascii="Times New Roman" w:hAnsi="Times New Roman" w:cs="Times New Roman"/>
      <w:sz w:val="28"/>
      <w:szCs w:val="28"/>
    </w:rPr>
  </w:style>
  <w:style w:type="table" w:customStyle="1" w:styleId="12">
    <w:name w:val="Сетка таблицы1"/>
    <w:basedOn w:val="a9"/>
    <w:next w:val="af4"/>
    <w:rsid w:val="00D55C83"/>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Заголовок 5 Знак"/>
    <w:basedOn w:val="a8"/>
    <w:link w:val="5"/>
    <w:rsid w:val="00393CF2"/>
    <w:rPr>
      <w:rFonts w:ascii="Arial" w:eastAsia="Times New Roman" w:hAnsi="Arial" w:cs="Arial"/>
      <w:b/>
      <w:bCs/>
      <w:i/>
      <w:iCs/>
      <w:sz w:val="26"/>
      <w:szCs w:val="26"/>
    </w:rPr>
  </w:style>
  <w:style w:type="character" w:customStyle="1" w:styleId="60">
    <w:name w:val="Заголовок 6 Знак"/>
    <w:basedOn w:val="a8"/>
    <w:link w:val="6"/>
    <w:rsid w:val="00393CF2"/>
    <w:rPr>
      <w:rFonts w:ascii="Arial" w:eastAsia="Times New Roman" w:hAnsi="Arial" w:cs="Times New Roman"/>
      <w:b/>
      <w:bCs/>
    </w:rPr>
  </w:style>
  <w:style w:type="character" w:customStyle="1" w:styleId="70">
    <w:name w:val="Заголовок 7 Знак"/>
    <w:basedOn w:val="a8"/>
    <w:link w:val="7"/>
    <w:rsid w:val="00393CF2"/>
    <w:rPr>
      <w:rFonts w:ascii="Arial" w:eastAsia="Times New Roman" w:hAnsi="Arial" w:cs="Times New Roman"/>
      <w:sz w:val="24"/>
      <w:szCs w:val="24"/>
    </w:rPr>
  </w:style>
  <w:style w:type="character" w:customStyle="1" w:styleId="80">
    <w:name w:val="Заголовок 8 Знак"/>
    <w:basedOn w:val="a8"/>
    <w:link w:val="8"/>
    <w:rsid w:val="00393CF2"/>
    <w:rPr>
      <w:rFonts w:ascii="Arial" w:eastAsia="Times New Roman" w:hAnsi="Arial" w:cs="Times New Roman"/>
      <w:i/>
      <w:iCs/>
      <w:sz w:val="24"/>
      <w:szCs w:val="24"/>
    </w:rPr>
  </w:style>
  <w:style w:type="character" w:customStyle="1" w:styleId="90">
    <w:name w:val="Заголовок 9 Знак"/>
    <w:basedOn w:val="a8"/>
    <w:link w:val="9"/>
    <w:rsid w:val="00393CF2"/>
    <w:rPr>
      <w:rFonts w:ascii="Arial" w:eastAsia="Times New Roman" w:hAnsi="Arial" w:cs="Arial"/>
    </w:rPr>
  </w:style>
  <w:style w:type="numbering" w:customStyle="1" w:styleId="13">
    <w:name w:val="Нет списка1"/>
    <w:next w:val="aa"/>
    <w:uiPriority w:val="99"/>
    <w:semiHidden/>
    <w:unhideWhenUsed/>
    <w:rsid w:val="00393CF2"/>
  </w:style>
  <w:style w:type="paragraph" w:customStyle="1" w:styleId="paragraph2">
    <w:name w:val="paragraph2"/>
    <w:basedOn w:val="a7"/>
    <w:rsid w:val="00393CF2"/>
    <w:pPr>
      <w:spacing w:before="80" w:after="0" w:line="240" w:lineRule="atLeast"/>
      <w:ind w:left="720" w:firstLine="720"/>
      <w:jc w:val="both"/>
    </w:pPr>
    <w:rPr>
      <w:rFonts w:ascii="Arial" w:eastAsia="Times New Roman" w:hAnsi="Arial" w:cs="Arial"/>
      <w:color w:val="000000"/>
      <w:sz w:val="20"/>
      <w:szCs w:val="20"/>
      <w:lang w:val="en-US"/>
    </w:rPr>
  </w:style>
  <w:style w:type="paragraph" w:styleId="aff9">
    <w:name w:val="Title"/>
    <w:basedOn w:val="a7"/>
    <w:next w:val="a7"/>
    <w:link w:val="affa"/>
    <w:qFormat/>
    <w:rsid w:val="00393CF2"/>
    <w:pPr>
      <w:widowControl w:val="0"/>
      <w:spacing w:after="0" w:line="240" w:lineRule="auto"/>
      <w:ind w:firstLine="720"/>
      <w:jc w:val="center"/>
    </w:pPr>
    <w:rPr>
      <w:rFonts w:ascii="Arial" w:eastAsia="Times New Roman" w:hAnsi="Arial" w:cs="Arial"/>
      <w:b/>
      <w:bCs/>
      <w:sz w:val="36"/>
      <w:szCs w:val="36"/>
      <w:lang w:val="en-US" w:eastAsia="ru-RU"/>
    </w:rPr>
  </w:style>
  <w:style w:type="character" w:customStyle="1" w:styleId="affa">
    <w:name w:val="Название Знак"/>
    <w:basedOn w:val="a8"/>
    <w:link w:val="aff9"/>
    <w:rsid w:val="00393CF2"/>
    <w:rPr>
      <w:rFonts w:ascii="Arial" w:eastAsia="Times New Roman" w:hAnsi="Arial" w:cs="Arial"/>
      <w:b/>
      <w:bCs/>
      <w:sz w:val="36"/>
      <w:szCs w:val="36"/>
      <w:lang w:val="en-US" w:eastAsia="ru-RU"/>
    </w:rPr>
  </w:style>
  <w:style w:type="paragraph" w:customStyle="1" w:styleId="Tabletext">
    <w:name w:val="Tabletext"/>
    <w:basedOn w:val="a7"/>
    <w:rsid w:val="00393CF2"/>
    <w:pPr>
      <w:keepLines/>
      <w:widowControl w:val="0"/>
      <w:spacing w:after="120" w:line="240" w:lineRule="atLeast"/>
      <w:ind w:firstLine="720"/>
      <w:jc w:val="both"/>
    </w:pPr>
    <w:rPr>
      <w:rFonts w:ascii="Arial" w:eastAsia="Times New Roman" w:hAnsi="Arial" w:cs="Arial"/>
      <w:sz w:val="20"/>
      <w:szCs w:val="20"/>
      <w:lang w:val="en-US" w:eastAsia="ru-RU"/>
    </w:rPr>
  </w:style>
  <w:style w:type="paragraph" w:styleId="affb">
    <w:name w:val="Body Text"/>
    <w:basedOn w:val="a7"/>
    <w:link w:val="affc"/>
    <w:rsid w:val="00393CF2"/>
    <w:pPr>
      <w:spacing w:after="0" w:line="240" w:lineRule="auto"/>
      <w:ind w:firstLine="720"/>
      <w:jc w:val="both"/>
    </w:pPr>
    <w:rPr>
      <w:rFonts w:ascii="Arial" w:eastAsia="Times New Roman" w:hAnsi="Arial" w:cs="Arial"/>
      <w:i/>
      <w:iCs/>
      <w:color w:val="3366FF"/>
      <w:sz w:val="20"/>
      <w:szCs w:val="20"/>
    </w:rPr>
  </w:style>
  <w:style w:type="character" w:customStyle="1" w:styleId="affc">
    <w:name w:val="Основной текст Знак"/>
    <w:basedOn w:val="a8"/>
    <w:link w:val="affb"/>
    <w:rsid w:val="00393CF2"/>
    <w:rPr>
      <w:rFonts w:ascii="Arial" w:eastAsia="Times New Roman" w:hAnsi="Arial" w:cs="Arial"/>
      <w:i/>
      <w:iCs/>
      <w:color w:val="3366FF"/>
      <w:sz w:val="20"/>
      <w:szCs w:val="20"/>
    </w:rPr>
  </w:style>
  <w:style w:type="table" w:customStyle="1" w:styleId="24">
    <w:name w:val="Сетка таблицы2"/>
    <w:basedOn w:val="a9"/>
    <w:next w:val="af4"/>
    <w:rsid w:val="00393CF2"/>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d">
    <w:name w:val="caption"/>
    <w:basedOn w:val="a7"/>
    <w:next w:val="a7"/>
    <w:qFormat/>
    <w:rsid w:val="00393CF2"/>
    <w:pPr>
      <w:spacing w:after="0" w:line="240" w:lineRule="auto"/>
      <w:ind w:firstLine="720"/>
      <w:jc w:val="both"/>
    </w:pPr>
    <w:rPr>
      <w:rFonts w:ascii="Arial" w:eastAsia="Times New Roman" w:hAnsi="Arial" w:cs="Arial"/>
      <w:b/>
      <w:bCs/>
      <w:sz w:val="20"/>
      <w:szCs w:val="20"/>
    </w:rPr>
  </w:style>
  <w:style w:type="table" w:customStyle="1" w:styleId="110">
    <w:name w:val="Сетка таблицы11"/>
    <w:basedOn w:val="a9"/>
    <w:next w:val="af4"/>
    <w:rsid w:val="00393CF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e">
    <w:name w:val="Emphasis"/>
    <w:basedOn w:val="a8"/>
    <w:qFormat/>
    <w:rsid w:val="00393CF2"/>
    <w:rPr>
      <w:i/>
      <w:iCs/>
    </w:rPr>
  </w:style>
  <w:style w:type="character" w:styleId="afff">
    <w:name w:val="annotation reference"/>
    <w:basedOn w:val="a8"/>
    <w:rsid w:val="00393CF2"/>
    <w:rPr>
      <w:sz w:val="16"/>
      <w:szCs w:val="16"/>
    </w:rPr>
  </w:style>
  <w:style w:type="paragraph" w:styleId="afff0">
    <w:name w:val="annotation text"/>
    <w:basedOn w:val="a7"/>
    <w:link w:val="afff1"/>
    <w:rsid w:val="00393CF2"/>
    <w:pPr>
      <w:spacing w:after="0" w:line="240" w:lineRule="auto"/>
      <w:ind w:firstLine="720"/>
      <w:jc w:val="both"/>
    </w:pPr>
    <w:rPr>
      <w:rFonts w:ascii="Arial" w:eastAsia="Times New Roman" w:hAnsi="Arial" w:cs="Arial"/>
      <w:sz w:val="20"/>
      <w:szCs w:val="20"/>
    </w:rPr>
  </w:style>
  <w:style w:type="character" w:customStyle="1" w:styleId="afff1">
    <w:name w:val="Текст примечания Знак"/>
    <w:basedOn w:val="a8"/>
    <w:link w:val="afff0"/>
    <w:rsid w:val="00393CF2"/>
    <w:rPr>
      <w:rFonts w:ascii="Arial" w:eastAsia="Times New Roman" w:hAnsi="Arial" w:cs="Arial"/>
      <w:sz w:val="20"/>
      <w:szCs w:val="20"/>
    </w:rPr>
  </w:style>
  <w:style w:type="paragraph" w:styleId="afff2">
    <w:name w:val="annotation subject"/>
    <w:basedOn w:val="afff0"/>
    <w:next w:val="afff0"/>
    <w:link w:val="afff3"/>
    <w:rsid w:val="00393CF2"/>
    <w:rPr>
      <w:b/>
      <w:bCs/>
    </w:rPr>
  </w:style>
  <w:style w:type="character" w:customStyle="1" w:styleId="afff3">
    <w:name w:val="Тема примечания Знак"/>
    <w:basedOn w:val="afff1"/>
    <w:link w:val="afff2"/>
    <w:rsid w:val="00393CF2"/>
    <w:rPr>
      <w:rFonts w:ascii="Arial" w:eastAsia="Times New Roman" w:hAnsi="Arial" w:cs="Arial"/>
      <w:b/>
      <w:bCs/>
      <w:sz w:val="20"/>
      <w:szCs w:val="20"/>
    </w:rPr>
  </w:style>
  <w:style w:type="character" w:customStyle="1" w:styleId="hh11">
    <w:name w:val="hh11"/>
    <w:basedOn w:val="a8"/>
    <w:rsid w:val="00393CF2"/>
    <w:rPr>
      <w:rFonts w:ascii="Verdana" w:hAnsi="Verdana" w:hint="default"/>
      <w:b/>
      <w:bCs/>
      <w:i/>
      <w:iCs/>
      <w:sz w:val="27"/>
      <w:szCs w:val="27"/>
    </w:rPr>
  </w:style>
  <w:style w:type="paragraph" w:customStyle="1" w:styleId="a4">
    <w:name w:val="МаркированныйСписочек"/>
    <w:basedOn w:val="a1"/>
    <w:link w:val="afff4"/>
    <w:qFormat/>
    <w:rsid w:val="00CD388D"/>
    <w:pPr>
      <w:numPr>
        <w:numId w:val="6"/>
      </w:numPr>
      <w:spacing w:after="0" w:line="360" w:lineRule="auto"/>
      <w:ind w:left="1134"/>
      <w:jc w:val="both"/>
    </w:pPr>
    <w:rPr>
      <w:rFonts w:ascii="Times New Roman" w:hAnsi="Times New Roman" w:cs="Times New Roman"/>
      <w:sz w:val="28"/>
      <w:szCs w:val="28"/>
    </w:rPr>
  </w:style>
  <w:style w:type="paragraph" w:customStyle="1" w:styleId="afff5">
    <w:name w:val="ПодписьКТаблице"/>
    <w:basedOn w:val="a7"/>
    <w:link w:val="afff6"/>
    <w:qFormat/>
    <w:rsid w:val="007F2F97"/>
    <w:pPr>
      <w:spacing w:after="0" w:line="360" w:lineRule="auto"/>
    </w:pPr>
    <w:rPr>
      <w:rFonts w:ascii="Times New Roman" w:hAnsi="Times New Roman" w:cs="Times New Roman"/>
      <w:sz w:val="28"/>
      <w:szCs w:val="28"/>
    </w:rPr>
  </w:style>
  <w:style w:type="character" w:customStyle="1" w:styleId="afff4">
    <w:name w:val="МаркированныйСписочек Знак"/>
    <w:basedOn w:val="ab"/>
    <w:link w:val="a4"/>
    <w:rsid w:val="00CD388D"/>
    <w:rPr>
      <w:rFonts w:ascii="Times New Roman" w:hAnsi="Times New Roman" w:cs="Times New Roman"/>
      <w:sz w:val="28"/>
      <w:szCs w:val="28"/>
    </w:rPr>
  </w:style>
  <w:style w:type="paragraph" w:customStyle="1" w:styleId="a3">
    <w:name w:val="НовыйНумерованныйСписок"/>
    <w:basedOn w:val="aff5"/>
    <w:link w:val="afff7"/>
    <w:qFormat/>
    <w:rsid w:val="00ED70E6"/>
    <w:pPr>
      <w:numPr>
        <w:numId w:val="7"/>
      </w:numPr>
      <w:ind w:left="0" w:firstLine="709"/>
    </w:pPr>
  </w:style>
  <w:style w:type="character" w:customStyle="1" w:styleId="afff6">
    <w:name w:val="ПодписьКТаблице Знак"/>
    <w:basedOn w:val="aff6"/>
    <w:link w:val="afff5"/>
    <w:rsid w:val="007F2F97"/>
    <w:rPr>
      <w:rFonts w:ascii="Times New Roman" w:eastAsia="Times New Roman" w:hAnsi="Times New Roman" w:cs="Times New Roman"/>
      <w:sz w:val="28"/>
      <w:szCs w:val="28"/>
      <w:lang w:eastAsia="ru-RU"/>
    </w:rPr>
  </w:style>
  <w:style w:type="paragraph" w:customStyle="1" w:styleId="a6">
    <w:name w:val="НумерованныйСписокСпискаЛитературы"/>
    <w:basedOn w:val="a3"/>
    <w:link w:val="afff8"/>
    <w:qFormat/>
    <w:rsid w:val="00ED70E6"/>
    <w:pPr>
      <w:numPr>
        <w:numId w:val="8"/>
      </w:numPr>
      <w:ind w:left="0" w:firstLine="709"/>
    </w:pPr>
  </w:style>
  <w:style w:type="character" w:customStyle="1" w:styleId="afff7">
    <w:name w:val="НовыйНумерованныйСписок Знак"/>
    <w:basedOn w:val="aff6"/>
    <w:link w:val="a3"/>
    <w:rsid w:val="00ED70E6"/>
    <w:rPr>
      <w:rFonts w:ascii="Times New Roman" w:eastAsia="Times New Roman" w:hAnsi="Times New Roman" w:cs="Times New Roman"/>
      <w:sz w:val="28"/>
      <w:szCs w:val="28"/>
      <w:lang w:eastAsia="ru-RU"/>
    </w:rPr>
  </w:style>
  <w:style w:type="character" w:customStyle="1" w:styleId="afff8">
    <w:name w:val="НумерованныйСписокСпискаЛитературы Знак"/>
    <w:basedOn w:val="afff7"/>
    <w:link w:val="a6"/>
    <w:rsid w:val="00ED70E6"/>
    <w:rPr>
      <w:rFonts w:ascii="Times New Roman" w:eastAsia="Times New Roman" w:hAnsi="Times New Roman" w:cs="Times New Roman"/>
      <w:sz w:val="28"/>
      <w:szCs w:val="28"/>
      <w:lang w:eastAsia="ru-RU"/>
    </w:rPr>
  </w:style>
  <w:style w:type="numbering" w:customStyle="1" w:styleId="25">
    <w:name w:val="Нет списка2"/>
    <w:next w:val="aa"/>
    <w:uiPriority w:val="99"/>
    <w:semiHidden/>
    <w:unhideWhenUsed/>
    <w:rsid w:val="00894151"/>
  </w:style>
  <w:style w:type="paragraph" w:styleId="26">
    <w:name w:val="Body Text Indent 2"/>
    <w:basedOn w:val="a7"/>
    <w:link w:val="27"/>
    <w:rsid w:val="00894151"/>
    <w:pPr>
      <w:spacing w:after="0" w:line="240" w:lineRule="auto"/>
      <w:ind w:firstLine="851"/>
    </w:pPr>
    <w:rPr>
      <w:rFonts w:ascii="Times New Roman" w:eastAsia="Times New Roman" w:hAnsi="Times New Roman" w:cs="Times New Roman"/>
      <w:sz w:val="28"/>
      <w:szCs w:val="20"/>
      <w:lang w:eastAsia="ru-RU"/>
    </w:rPr>
  </w:style>
  <w:style w:type="character" w:customStyle="1" w:styleId="27">
    <w:name w:val="Основной текст с отступом 2 Знак"/>
    <w:basedOn w:val="a8"/>
    <w:link w:val="26"/>
    <w:rsid w:val="00894151"/>
    <w:rPr>
      <w:rFonts w:ascii="Times New Roman" w:eastAsia="Times New Roman" w:hAnsi="Times New Roman" w:cs="Times New Roman"/>
      <w:sz w:val="28"/>
      <w:szCs w:val="20"/>
      <w:lang w:eastAsia="ru-RU"/>
    </w:rPr>
  </w:style>
  <w:style w:type="paragraph" w:styleId="afff9">
    <w:name w:val="footnote text"/>
    <w:basedOn w:val="a7"/>
    <w:link w:val="afffa"/>
    <w:rsid w:val="00894151"/>
    <w:pPr>
      <w:spacing w:after="0" w:line="240" w:lineRule="auto"/>
    </w:pPr>
    <w:rPr>
      <w:rFonts w:ascii="Times New Roman" w:eastAsia="Times New Roman" w:hAnsi="Times New Roman" w:cs="Times New Roman"/>
      <w:sz w:val="20"/>
      <w:szCs w:val="20"/>
      <w:lang w:eastAsia="ru-RU"/>
    </w:rPr>
  </w:style>
  <w:style w:type="character" w:customStyle="1" w:styleId="afffa">
    <w:name w:val="Текст сноски Знак"/>
    <w:basedOn w:val="a8"/>
    <w:link w:val="afff9"/>
    <w:rsid w:val="00894151"/>
    <w:rPr>
      <w:rFonts w:ascii="Times New Roman" w:eastAsia="Times New Roman" w:hAnsi="Times New Roman" w:cs="Times New Roman"/>
      <w:sz w:val="20"/>
      <w:szCs w:val="20"/>
      <w:lang w:eastAsia="ru-RU"/>
    </w:rPr>
  </w:style>
  <w:style w:type="character" w:styleId="afffb">
    <w:name w:val="Placeholder Text"/>
    <w:basedOn w:val="a8"/>
    <w:uiPriority w:val="99"/>
    <w:semiHidden/>
    <w:rsid w:val="00894151"/>
    <w:rPr>
      <w:color w:val="808080"/>
    </w:rPr>
  </w:style>
  <w:style w:type="paragraph" w:customStyle="1" w:styleId="Default">
    <w:name w:val="Default"/>
    <w:rsid w:val="00894151"/>
    <w:pPr>
      <w:autoSpaceDE w:val="0"/>
      <w:autoSpaceDN w:val="0"/>
      <w:adjustRightInd w:val="0"/>
      <w:spacing w:after="0" w:line="240" w:lineRule="auto"/>
    </w:pPr>
    <w:rPr>
      <w:rFonts w:ascii="Arial" w:eastAsia="Times New Roman" w:hAnsi="Arial" w:cs="Arial"/>
      <w:color w:val="000000"/>
      <w:sz w:val="24"/>
      <w:szCs w:val="24"/>
      <w:lang w:eastAsia="ru-RU"/>
    </w:rPr>
  </w:style>
  <w:style w:type="paragraph" w:customStyle="1" w:styleId="afffc">
    <w:name w:val="СтильФормул"/>
    <w:basedOn w:val="a7"/>
    <w:link w:val="afffd"/>
    <w:qFormat/>
    <w:rsid w:val="00F06CD6"/>
    <w:pPr>
      <w:tabs>
        <w:tab w:val="left" w:pos="2268"/>
        <w:tab w:val="left" w:pos="9072"/>
        <w:tab w:val="right" w:pos="9356"/>
      </w:tabs>
      <w:spacing w:after="0" w:line="360" w:lineRule="auto"/>
      <w:jc w:val="both"/>
    </w:pPr>
    <w:rPr>
      <w:rFonts w:ascii="Cambria Math" w:eastAsia="Times New Roman" w:hAnsi="Cambria Math" w:cs="Times New Roman"/>
      <w:bCs/>
      <w:i/>
      <w:sz w:val="28"/>
      <w:szCs w:val="28"/>
      <w:lang w:eastAsia="ru-RU"/>
    </w:rPr>
  </w:style>
  <w:style w:type="character" w:customStyle="1" w:styleId="afffd">
    <w:name w:val="СтильФормул Знак"/>
    <w:basedOn w:val="a8"/>
    <w:link w:val="afffc"/>
    <w:rsid w:val="00F06CD6"/>
    <w:rPr>
      <w:rFonts w:ascii="Cambria Math" w:eastAsia="Times New Roman" w:hAnsi="Cambria Math" w:cs="Times New Roman"/>
      <w:bCs/>
      <w:i/>
      <w:sz w:val="28"/>
      <w:szCs w:val="2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0" w:unhideWhenUsed="0" w:qFormat="1"/>
    <w:lsdException w:name="Plain Text"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2A14EC"/>
  </w:style>
  <w:style w:type="paragraph" w:styleId="1">
    <w:name w:val="heading 1"/>
    <w:basedOn w:val="a7"/>
    <w:link w:val="10"/>
    <w:uiPriority w:val="9"/>
    <w:qFormat/>
    <w:rsid w:val="00DB49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7"/>
    <w:next w:val="a7"/>
    <w:link w:val="20"/>
    <w:uiPriority w:val="9"/>
    <w:unhideWhenUsed/>
    <w:qFormat/>
    <w:rsid w:val="002F50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7"/>
    <w:next w:val="a7"/>
    <w:link w:val="30"/>
    <w:unhideWhenUsed/>
    <w:qFormat/>
    <w:rsid w:val="00FA7C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7"/>
    <w:next w:val="a7"/>
    <w:link w:val="40"/>
    <w:unhideWhenUsed/>
    <w:qFormat/>
    <w:rsid w:val="00572D45"/>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7"/>
    <w:next w:val="a7"/>
    <w:link w:val="50"/>
    <w:qFormat/>
    <w:rsid w:val="00393CF2"/>
    <w:pPr>
      <w:tabs>
        <w:tab w:val="num" w:pos="1728"/>
      </w:tabs>
      <w:spacing w:before="240" w:after="60" w:line="240" w:lineRule="auto"/>
      <w:ind w:left="1728" w:hanging="1008"/>
      <w:jc w:val="both"/>
      <w:outlineLvl w:val="4"/>
    </w:pPr>
    <w:rPr>
      <w:rFonts w:ascii="Arial" w:eastAsia="Times New Roman" w:hAnsi="Arial" w:cs="Arial"/>
      <w:b/>
      <w:bCs/>
      <w:i/>
      <w:iCs/>
      <w:sz w:val="26"/>
      <w:szCs w:val="26"/>
    </w:rPr>
  </w:style>
  <w:style w:type="paragraph" w:styleId="6">
    <w:name w:val="heading 6"/>
    <w:basedOn w:val="a7"/>
    <w:next w:val="a7"/>
    <w:link w:val="60"/>
    <w:qFormat/>
    <w:rsid w:val="00393CF2"/>
    <w:pPr>
      <w:tabs>
        <w:tab w:val="num" w:pos="1872"/>
      </w:tabs>
      <w:spacing w:before="240" w:after="60" w:line="240" w:lineRule="auto"/>
      <w:ind w:left="1872" w:hanging="1152"/>
      <w:jc w:val="both"/>
      <w:outlineLvl w:val="5"/>
    </w:pPr>
    <w:rPr>
      <w:rFonts w:ascii="Arial" w:eastAsia="Times New Roman" w:hAnsi="Arial" w:cs="Times New Roman"/>
      <w:b/>
      <w:bCs/>
    </w:rPr>
  </w:style>
  <w:style w:type="paragraph" w:styleId="7">
    <w:name w:val="heading 7"/>
    <w:basedOn w:val="a7"/>
    <w:next w:val="a7"/>
    <w:link w:val="70"/>
    <w:qFormat/>
    <w:rsid w:val="00393CF2"/>
    <w:pPr>
      <w:tabs>
        <w:tab w:val="num" w:pos="2016"/>
      </w:tabs>
      <w:spacing w:before="240" w:after="60" w:line="240" w:lineRule="auto"/>
      <w:ind w:left="2016" w:hanging="1296"/>
      <w:jc w:val="both"/>
      <w:outlineLvl w:val="6"/>
    </w:pPr>
    <w:rPr>
      <w:rFonts w:ascii="Arial" w:eastAsia="Times New Roman" w:hAnsi="Arial" w:cs="Times New Roman"/>
      <w:sz w:val="24"/>
      <w:szCs w:val="24"/>
    </w:rPr>
  </w:style>
  <w:style w:type="paragraph" w:styleId="8">
    <w:name w:val="heading 8"/>
    <w:basedOn w:val="a7"/>
    <w:next w:val="a7"/>
    <w:link w:val="80"/>
    <w:qFormat/>
    <w:rsid w:val="00393CF2"/>
    <w:pPr>
      <w:tabs>
        <w:tab w:val="num" w:pos="2160"/>
      </w:tabs>
      <w:spacing w:before="240" w:after="60" w:line="240" w:lineRule="auto"/>
      <w:ind w:left="2160" w:hanging="1440"/>
      <w:jc w:val="both"/>
      <w:outlineLvl w:val="7"/>
    </w:pPr>
    <w:rPr>
      <w:rFonts w:ascii="Arial" w:eastAsia="Times New Roman" w:hAnsi="Arial" w:cs="Times New Roman"/>
      <w:i/>
      <w:iCs/>
      <w:sz w:val="24"/>
      <w:szCs w:val="24"/>
    </w:rPr>
  </w:style>
  <w:style w:type="paragraph" w:styleId="9">
    <w:name w:val="heading 9"/>
    <w:basedOn w:val="a7"/>
    <w:next w:val="a7"/>
    <w:link w:val="90"/>
    <w:qFormat/>
    <w:rsid w:val="00393CF2"/>
    <w:pPr>
      <w:tabs>
        <w:tab w:val="num" w:pos="2304"/>
      </w:tabs>
      <w:spacing w:before="240" w:after="60" w:line="240" w:lineRule="auto"/>
      <w:ind w:left="2304" w:hanging="1584"/>
      <w:jc w:val="both"/>
      <w:outlineLvl w:val="8"/>
    </w:pPr>
    <w:rPr>
      <w:rFonts w:ascii="Arial" w:eastAsia="Times New Roman" w:hAnsi="Arial" w:cs="Arial"/>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HTML">
    <w:name w:val="HTML Preformatted"/>
    <w:basedOn w:val="a7"/>
    <w:link w:val="HTML0"/>
    <w:uiPriority w:val="99"/>
    <w:semiHidden/>
    <w:unhideWhenUsed/>
    <w:rsid w:val="00DD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8"/>
    <w:link w:val="HTML"/>
    <w:uiPriority w:val="99"/>
    <w:semiHidden/>
    <w:rsid w:val="00DD726A"/>
    <w:rPr>
      <w:rFonts w:ascii="Courier New" w:eastAsia="Times New Roman" w:hAnsi="Courier New" w:cs="Courier New"/>
      <w:sz w:val="20"/>
      <w:szCs w:val="20"/>
      <w:lang w:eastAsia="ru-RU"/>
    </w:rPr>
  </w:style>
  <w:style w:type="character" w:customStyle="1" w:styleId="translation-chunk">
    <w:name w:val="translation-chunk"/>
    <w:basedOn w:val="a8"/>
    <w:rsid w:val="00DD726A"/>
  </w:style>
  <w:style w:type="paragraph" w:styleId="a1">
    <w:name w:val="List Paragraph"/>
    <w:basedOn w:val="a7"/>
    <w:link w:val="ab"/>
    <w:uiPriority w:val="34"/>
    <w:qFormat/>
    <w:rsid w:val="00EC45E8"/>
    <w:pPr>
      <w:numPr>
        <w:numId w:val="2"/>
      </w:numPr>
      <w:contextualSpacing/>
    </w:pPr>
  </w:style>
  <w:style w:type="paragraph" w:styleId="ac">
    <w:name w:val="Balloon Text"/>
    <w:basedOn w:val="a7"/>
    <w:link w:val="ad"/>
    <w:unhideWhenUsed/>
    <w:rsid w:val="0095546C"/>
    <w:pPr>
      <w:spacing w:after="0" w:line="240" w:lineRule="auto"/>
    </w:pPr>
    <w:rPr>
      <w:rFonts w:ascii="Tahoma" w:hAnsi="Tahoma" w:cs="Tahoma"/>
      <w:sz w:val="16"/>
      <w:szCs w:val="16"/>
    </w:rPr>
  </w:style>
  <w:style w:type="character" w:customStyle="1" w:styleId="ad">
    <w:name w:val="Текст выноски Знак"/>
    <w:basedOn w:val="a8"/>
    <w:link w:val="ac"/>
    <w:rsid w:val="0095546C"/>
    <w:rPr>
      <w:rFonts w:ascii="Tahoma" w:hAnsi="Tahoma" w:cs="Tahoma"/>
      <w:sz w:val="16"/>
      <w:szCs w:val="16"/>
    </w:rPr>
  </w:style>
  <w:style w:type="character" w:styleId="ae">
    <w:name w:val="Hyperlink"/>
    <w:basedOn w:val="a8"/>
    <w:uiPriority w:val="99"/>
    <w:unhideWhenUsed/>
    <w:rsid w:val="006C5E6A"/>
    <w:rPr>
      <w:color w:val="0000FF" w:themeColor="hyperlink"/>
      <w:u w:val="single"/>
    </w:rPr>
  </w:style>
  <w:style w:type="table" w:customStyle="1" w:styleId="GridTableLight">
    <w:name w:val="Grid Table Light"/>
    <w:basedOn w:val="a9"/>
    <w:uiPriority w:val="40"/>
    <w:rsid w:val="00C01096"/>
    <w:pPr>
      <w:spacing w:after="0" w:line="240" w:lineRule="auto"/>
    </w:pPr>
    <w:rPr>
      <w:rFonts w:ascii="Times New Roman" w:eastAsia="Times New Roman" w:hAnsi="Times New Roman" w:cs="Times New Roman"/>
      <w:sz w:val="20"/>
      <w:szCs w:val="20"/>
      <w:lang w:eastAsia="ru-RU"/>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
    <w:name w:val="FollowedHyperlink"/>
    <w:basedOn w:val="a8"/>
    <w:unhideWhenUsed/>
    <w:rsid w:val="004E0D35"/>
    <w:rPr>
      <w:color w:val="800080" w:themeColor="followedHyperlink"/>
      <w:u w:val="single"/>
    </w:rPr>
  </w:style>
  <w:style w:type="paragraph" w:customStyle="1" w:styleId="af0">
    <w:name w:val="СтильПодписьРисунка"/>
    <w:basedOn w:val="a7"/>
    <w:rsid w:val="00916747"/>
    <w:pPr>
      <w:widowControl w:val="0"/>
      <w:autoSpaceDE w:val="0"/>
      <w:autoSpaceDN w:val="0"/>
      <w:spacing w:after="240" w:line="360" w:lineRule="auto"/>
      <w:ind w:firstLine="709"/>
      <w:jc w:val="center"/>
    </w:pPr>
    <w:rPr>
      <w:rFonts w:ascii="Times New Roman" w:eastAsia="Times New Roman" w:hAnsi="Times New Roman" w:cs="Times New Roman"/>
      <w:sz w:val="24"/>
      <w:szCs w:val="20"/>
      <w:lang w:eastAsia="ru-RU"/>
    </w:rPr>
  </w:style>
  <w:style w:type="character" w:customStyle="1" w:styleId="10">
    <w:name w:val="Заголовок 1 Знак"/>
    <w:basedOn w:val="a8"/>
    <w:link w:val="1"/>
    <w:uiPriority w:val="9"/>
    <w:rsid w:val="00DB49EF"/>
    <w:rPr>
      <w:rFonts w:ascii="Times New Roman" w:eastAsia="Times New Roman" w:hAnsi="Times New Roman" w:cs="Times New Roman"/>
      <w:b/>
      <w:bCs/>
      <w:kern w:val="36"/>
      <w:sz w:val="48"/>
      <w:szCs w:val="48"/>
      <w:lang w:eastAsia="ru-RU"/>
    </w:rPr>
  </w:style>
  <w:style w:type="character" w:customStyle="1" w:styleId="posttitle">
    <w:name w:val="post_title"/>
    <w:basedOn w:val="a8"/>
    <w:rsid w:val="00DB49EF"/>
  </w:style>
  <w:style w:type="character" w:customStyle="1" w:styleId="st">
    <w:name w:val="st"/>
    <w:basedOn w:val="a8"/>
    <w:rsid w:val="004F72C6"/>
  </w:style>
  <w:style w:type="paragraph" w:customStyle="1" w:styleId="af1">
    <w:name w:val="СтильОсновной"/>
    <w:basedOn w:val="a7"/>
    <w:link w:val="af2"/>
    <w:rsid w:val="004D2755"/>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2">
    <w:name w:val="СтильОсновной Знак"/>
    <w:link w:val="af1"/>
    <w:rsid w:val="004D2755"/>
    <w:rPr>
      <w:rFonts w:ascii="Times New Roman" w:eastAsia="Times New Roman" w:hAnsi="Times New Roman" w:cs="Times New Roman"/>
      <w:sz w:val="28"/>
      <w:szCs w:val="28"/>
      <w:lang w:eastAsia="ru-RU"/>
    </w:rPr>
  </w:style>
  <w:style w:type="character" w:customStyle="1" w:styleId="20">
    <w:name w:val="Заголовок 2 Знак"/>
    <w:basedOn w:val="a8"/>
    <w:link w:val="2"/>
    <w:uiPriority w:val="9"/>
    <w:rsid w:val="002F506F"/>
    <w:rPr>
      <w:rFonts w:asciiTheme="majorHAnsi" w:eastAsiaTheme="majorEastAsia" w:hAnsiTheme="majorHAnsi" w:cstheme="majorBidi"/>
      <w:b/>
      <w:bCs/>
      <w:color w:val="4F81BD" w:themeColor="accent1"/>
      <w:sz w:val="26"/>
      <w:szCs w:val="26"/>
    </w:rPr>
  </w:style>
  <w:style w:type="paragraph" w:styleId="af3">
    <w:name w:val="Normal (Web)"/>
    <w:basedOn w:val="a7"/>
    <w:uiPriority w:val="99"/>
    <w:unhideWhenUsed/>
    <w:rsid w:val="002F506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ode"/>
    <w:basedOn w:val="a8"/>
    <w:uiPriority w:val="99"/>
    <w:semiHidden/>
    <w:unhideWhenUsed/>
    <w:rsid w:val="00E333EF"/>
    <w:rPr>
      <w:rFonts w:ascii="Courier New" w:eastAsia="Times New Roman" w:hAnsi="Courier New" w:cs="Courier New"/>
      <w:sz w:val="20"/>
      <w:szCs w:val="20"/>
    </w:rPr>
  </w:style>
  <w:style w:type="character" w:customStyle="1" w:styleId="hljs-comment">
    <w:name w:val="hljs-comment"/>
    <w:basedOn w:val="a8"/>
    <w:rsid w:val="00E333EF"/>
  </w:style>
  <w:style w:type="character" w:customStyle="1" w:styleId="hljs-operator">
    <w:name w:val="hljs-operator"/>
    <w:basedOn w:val="a8"/>
    <w:rsid w:val="00E333EF"/>
  </w:style>
  <w:style w:type="character" w:customStyle="1" w:styleId="hljs-string">
    <w:name w:val="hljs-string"/>
    <w:basedOn w:val="a8"/>
    <w:rsid w:val="007D50CD"/>
  </w:style>
  <w:style w:type="character" w:customStyle="1" w:styleId="crayon-ta">
    <w:name w:val="crayon-ta"/>
    <w:basedOn w:val="a8"/>
    <w:rsid w:val="00B4000B"/>
  </w:style>
  <w:style w:type="character" w:customStyle="1" w:styleId="crayon-e">
    <w:name w:val="crayon-e"/>
    <w:basedOn w:val="a8"/>
    <w:rsid w:val="00B4000B"/>
  </w:style>
  <w:style w:type="character" w:customStyle="1" w:styleId="crayon-i">
    <w:name w:val="crayon-i"/>
    <w:basedOn w:val="a8"/>
    <w:rsid w:val="00B4000B"/>
  </w:style>
  <w:style w:type="character" w:customStyle="1" w:styleId="crayon-o">
    <w:name w:val="crayon-o"/>
    <w:basedOn w:val="a8"/>
    <w:rsid w:val="00B4000B"/>
  </w:style>
  <w:style w:type="character" w:customStyle="1" w:styleId="crayon-s">
    <w:name w:val="crayon-s"/>
    <w:basedOn w:val="a8"/>
    <w:rsid w:val="00B4000B"/>
  </w:style>
  <w:style w:type="character" w:customStyle="1" w:styleId="crayon-h">
    <w:name w:val="crayon-h"/>
    <w:basedOn w:val="a8"/>
    <w:rsid w:val="00B4000B"/>
  </w:style>
  <w:style w:type="character" w:customStyle="1" w:styleId="crayon-v">
    <w:name w:val="crayon-v"/>
    <w:basedOn w:val="a8"/>
    <w:rsid w:val="00B4000B"/>
  </w:style>
  <w:style w:type="character" w:customStyle="1" w:styleId="crayon-st">
    <w:name w:val="crayon-st"/>
    <w:basedOn w:val="a8"/>
    <w:rsid w:val="00B4000B"/>
  </w:style>
  <w:style w:type="character" w:customStyle="1" w:styleId="crayon-sy">
    <w:name w:val="crayon-sy"/>
    <w:basedOn w:val="a8"/>
    <w:rsid w:val="00B4000B"/>
  </w:style>
  <w:style w:type="character" w:customStyle="1" w:styleId="crayon-m">
    <w:name w:val="crayon-m"/>
    <w:basedOn w:val="a8"/>
    <w:rsid w:val="00B4000B"/>
  </w:style>
  <w:style w:type="character" w:customStyle="1" w:styleId="crayon-cn">
    <w:name w:val="crayon-cn"/>
    <w:basedOn w:val="a8"/>
    <w:rsid w:val="00B4000B"/>
  </w:style>
  <w:style w:type="table" w:styleId="af4">
    <w:name w:val="Table Grid"/>
    <w:basedOn w:val="a9"/>
    <w:uiPriority w:val="59"/>
    <w:rsid w:val="00624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8"/>
    <w:link w:val="4"/>
    <w:rsid w:val="00572D45"/>
    <w:rPr>
      <w:rFonts w:asciiTheme="majorHAnsi" w:eastAsiaTheme="majorEastAsia" w:hAnsiTheme="majorHAnsi" w:cstheme="majorBidi"/>
      <w:b/>
      <w:bCs/>
      <w:i/>
      <w:iCs/>
      <w:color w:val="4F81BD" w:themeColor="accent1"/>
    </w:rPr>
  </w:style>
  <w:style w:type="character" w:customStyle="1" w:styleId="ms-rtethemeforecolor-5-0">
    <w:name w:val="ms-rtethemeforecolor-5-0"/>
    <w:basedOn w:val="a8"/>
    <w:rsid w:val="00572D45"/>
  </w:style>
  <w:style w:type="character" w:customStyle="1" w:styleId="comment-itemuser-info">
    <w:name w:val="comment-item__user-info"/>
    <w:basedOn w:val="a8"/>
    <w:rsid w:val="007C4241"/>
  </w:style>
  <w:style w:type="character" w:customStyle="1" w:styleId="voting-wjtcounter-score">
    <w:name w:val="voting-wjt__counter-score"/>
    <w:basedOn w:val="a8"/>
    <w:rsid w:val="007C4241"/>
  </w:style>
  <w:style w:type="paragraph" w:styleId="af5">
    <w:name w:val="header"/>
    <w:basedOn w:val="a7"/>
    <w:link w:val="af6"/>
    <w:unhideWhenUsed/>
    <w:rsid w:val="00B02639"/>
    <w:pPr>
      <w:tabs>
        <w:tab w:val="center" w:pos="4677"/>
        <w:tab w:val="right" w:pos="9355"/>
      </w:tabs>
      <w:spacing w:after="0" w:line="240" w:lineRule="auto"/>
    </w:pPr>
  </w:style>
  <w:style w:type="character" w:customStyle="1" w:styleId="af6">
    <w:name w:val="Верхний колонтитул Знак"/>
    <w:basedOn w:val="a8"/>
    <w:link w:val="af5"/>
    <w:rsid w:val="00B02639"/>
  </w:style>
  <w:style w:type="paragraph" w:styleId="af7">
    <w:name w:val="footer"/>
    <w:basedOn w:val="a7"/>
    <w:link w:val="af8"/>
    <w:uiPriority w:val="99"/>
    <w:unhideWhenUsed/>
    <w:rsid w:val="00B02639"/>
    <w:pPr>
      <w:tabs>
        <w:tab w:val="center" w:pos="4677"/>
        <w:tab w:val="right" w:pos="9355"/>
      </w:tabs>
      <w:spacing w:after="0" w:line="240" w:lineRule="auto"/>
    </w:pPr>
  </w:style>
  <w:style w:type="character" w:customStyle="1" w:styleId="af8">
    <w:name w:val="Нижний колонтитул Знак"/>
    <w:basedOn w:val="a8"/>
    <w:link w:val="af7"/>
    <w:uiPriority w:val="99"/>
    <w:rsid w:val="00B02639"/>
  </w:style>
  <w:style w:type="paragraph" w:styleId="21">
    <w:name w:val="Body Text 2"/>
    <w:basedOn w:val="a7"/>
    <w:link w:val="22"/>
    <w:rsid w:val="00B02639"/>
    <w:pPr>
      <w:widowControl w:val="0"/>
      <w:autoSpaceDE w:val="0"/>
      <w:autoSpaceDN w:val="0"/>
      <w:spacing w:after="120" w:line="480" w:lineRule="auto"/>
      <w:ind w:firstLine="280"/>
      <w:jc w:val="both"/>
    </w:pPr>
    <w:rPr>
      <w:rFonts w:ascii="Times New Roman" w:eastAsia="Times New Roman" w:hAnsi="Times New Roman" w:cs="Times New Roman"/>
      <w:sz w:val="18"/>
      <w:szCs w:val="18"/>
      <w:lang w:eastAsia="ru-RU"/>
    </w:rPr>
  </w:style>
  <w:style w:type="character" w:customStyle="1" w:styleId="22">
    <w:name w:val="Основной текст 2 Знак"/>
    <w:basedOn w:val="a8"/>
    <w:link w:val="21"/>
    <w:semiHidden/>
    <w:rsid w:val="00B02639"/>
    <w:rPr>
      <w:rFonts w:ascii="Times New Roman" w:eastAsia="Times New Roman" w:hAnsi="Times New Roman" w:cs="Times New Roman"/>
      <w:sz w:val="18"/>
      <w:szCs w:val="18"/>
      <w:lang w:eastAsia="ru-RU"/>
    </w:rPr>
  </w:style>
  <w:style w:type="paragraph" w:styleId="af9">
    <w:name w:val="Plain Text"/>
    <w:basedOn w:val="a7"/>
    <w:link w:val="afa"/>
    <w:rsid w:val="00B02639"/>
    <w:pPr>
      <w:widowControl w:val="0"/>
      <w:autoSpaceDE w:val="0"/>
      <w:autoSpaceDN w:val="0"/>
      <w:spacing w:after="0" w:line="260" w:lineRule="auto"/>
      <w:ind w:firstLine="280"/>
      <w:jc w:val="both"/>
    </w:pPr>
    <w:rPr>
      <w:rFonts w:ascii="Courier New" w:eastAsia="Times New Roman" w:hAnsi="Courier New" w:cs="Courier New"/>
      <w:sz w:val="20"/>
      <w:szCs w:val="20"/>
      <w:lang w:eastAsia="ru-RU"/>
    </w:rPr>
  </w:style>
  <w:style w:type="character" w:customStyle="1" w:styleId="afa">
    <w:name w:val="Текст Знак"/>
    <w:basedOn w:val="a8"/>
    <w:link w:val="af9"/>
    <w:rsid w:val="00B02639"/>
    <w:rPr>
      <w:rFonts w:ascii="Courier New" w:eastAsia="Times New Roman" w:hAnsi="Courier New" w:cs="Courier New"/>
      <w:sz w:val="20"/>
      <w:szCs w:val="20"/>
      <w:lang w:eastAsia="ru-RU"/>
    </w:rPr>
  </w:style>
  <w:style w:type="character" w:customStyle="1" w:styleId="apple-converted-space">
    <w:name w:val="apple-converted-space"/>
    <w:basedOn w:val="a8"/>
    <w:rsid w:val="00731231"/>
  </w:style>
  <w:style w:type="paragraph" w:styleId="11">
    <w:name w:val="toc 1"/>
    <w:basedOn w:val="a7"/>
    <w:next w:val="a7"/>
    <w:uiPriority w:val="39"/>
    <w:rsid w:val="009A31B1"/>
    <w:pPr>
      <w:suppressAutoHyphens/>
      <w:spacing w:after="0" w:line="240" w:lineRule="auto"/>
    </w:pPr>
    <w:rPr>
      <w:rFonts w:ascii="Times New Roman" w:eastAsia="Times New Roman" w:hAnsi="Times New Roman" w:cs="Times New Roman"/>
      <w:sz w:val="24"/>
      <w:szCs w:val="24"/>
      <w:lang w:eastAsia="ar-SA"/>
    </w:rPr>
  </w:style>
  <w:style w:type="paragraph" w:customStyle="1" w:styleId="afb">
    <w:name w:val="ЗаголовокСтруктурногоЭлемента"/>
    <w:basedOn w:val="a7"/>
    <w:link w:val="afc"/>
    <w:qFormat/>
    <w:rsid w:val="00BD2D92"/>
    <w:pPr>
      <w:spacing w:line="360" w:lineRule="auto"/>
      <w:jc w:val="center"/>
    </w:pPr>
    <w:rPr>
      <w:rFonts w:ascii="Times New Roman" w:hAnsi="Times New Roman" w:cs="Times New Roman"/>
      <w:b/>
      <w:sz w:val="28"/>
      <w:szCs w:val="28"/>
    </w:rPr>
  </w:style>
  <w:style w:type="paragraph" w:styleId="23">
    <w:name w:val="toc 2"/>
    <w:basedOn w:val="a7"/>
    <w:next w:val="a7"/>
    <w:autoRedefine/>
    <w:uiPriority w:val="39"/>
    <w:unhideWhenUsed/>
    <w:rsid w:val="00F37E18"/>
    <w:pPr>
      <w:spacing w:after="100"/>
      <w:ind w:left="220"/>
    </w:pPr>
  </w:style>
  <w:style w:type="character" w:customStyle="1" w:styleId="afc">
    <w:name w:val="ЗаголовокСтруктурногоЭлемента Знак"/>
    <w:basedOn w:val="a8"/>
    <w:link w:val="afb"/>
    <w:rsid w:val="00BD2D92"/>
    <w:rPr>
      <w:rFonts w:ascii="Times New Roman" w:hAnsi="Times New Roman" w:cs="Times New Roman"/>
      <w:b/>
      <w:sz w:val="28"/>
      <w:szCs w:val="28"/>
    </w:rPr>
  </w:style>
  <w:style w:type="paragraph" w:styleId="afd">
    <w:name w:val="TOC Heading"/>
    <w:basedOn w:val="1"/>
    <w:next w:val="a7"/>
    <w:uiPriority w:val="39"/>
    <w:semiHidden/>
    <w:unhideWhenUsed/>
    <w:qFormat/>
    <w:rsid w:val="00F37E1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e">
    <w:name w:val="РефератСтиль"/>
    <w:basedOn w:val="afb"/>
    <w:link w:val="aff"/>
    <w:autoRedefine/>
    <w:rsid w:val="001C0C21"/>
    <w:pPr>
      <w:spacing w:after="0"/>
    </w:pPr>
  </w:style>
  <w:style w:type="character" w:customStyle="1" w:styleId="aff">
    <w:name w:val="РефератСтиль Знак"/>
    <w:basedOn w:val="afc"/>
    <w:link w:val="afe"/>
    <w:rsid w:val="001C0C21"/>
    <w:rPr>
      <w:rFonts w:ascii="Times New Roman" w:hAnsi="Times New Roman" w:cs="Times New Roman"/>
      <w:b/>
      <w:sz w:val="28"/>
      <w:szCs w:val="28"/>
    </w:rPr>
  </w:style>
  <w:style w:type="paragraph" w:styleId="a">
    <w:name w:val="List Number"/>
    <w:basedOn w:val="a7"/>
    <w:uiPriority w:val="99"/>
    <w:unhideWhenUsed/>
    <w:rsid w:val="00962E22"/>
    <w:pPr>
      <w:numPr>
        <w:numId w:val="3"/>
      </w:numPr>
      <w:contextualSpacing/>
    </w:pPr>
  </w:style>
  <w:style w:type="paragraph" w:customStyle="1" w:styleId="a0">
    <w:name w:val="СтруктурныйПодзаголовок"/>
    <w:basedOn w:val="afb"/>
    <w:link w:val="aff0"/>
    <w:qFormat/>
    <w:rsid w:val="00AB59AE"/>
    <w:pPr>
      <w:keepNext/>
      <w:keepLines/>
      <w:numPr>
        <w:ilvl w:val="1"/>
        <w:numId w:val="3"/>
      </w:numPr>
      <w:suppressAutoHyphens/>
      <w:contextualSpacing/>
      <w:jc w:val="left"/>
    </w:pPr>
  </w:style>
  <w:style w:type="paragraph" w:customStyle="1" w:styleId="a2">
    <w:name w:val="СтильНумерованногоСписка"/>
    <w:basedOn w:val="a1"/>
    <w:link w:val="aff1"/>
    <w:autoRedefine/>
    <w:qFormat/>
    <w:rsid w:val="004A0649"/>
    <w:pPr>
      <w:numPr>
        <w:numId w:val="4"/>
      </w:numPr>
      <w:spacing w:after="0" w:line="360" w:lineRule="auto"/>
      <w:ind w:left="0" w:firstLine="992"/>
      <w:jc w:val="both"/>
    </w:pPr>
    <w:rPr>
      <w:rFonts w:ascii="Times New Roman" w:hAnsi="Times New Roman"/>
      <w:sz w:val="28"/>
    </w:rPr>
  </w:style>
  <w:style w:type="character" w:customStyle="1" w:styleId="aff0">
    <w:name w:val="СтруктурныйПодзаголовок Знак"/>
    <w:basedOn w:val="afc"/>
    <w:link w:val="a0"/>
    <w:rsid w:val="00AB59AE"/>
    <w:rPr>
      <w:rFonts w:ascii="Times New Roman" w:hAnsi="Times New Roman" w:cs="Times New Roman"/>
      <w:b/>
      <w:sz w:val="28"/>
      <w:szCs w:val="28"/>
    </w:rPr>
  </w:style>
  <w:style w:type="paragraph" w:customStyle="1" w:styleId="a5">
    <w:name w:val="НумерованныйСписок"/>
    <w:basedOn w:val="a1"/>
    <w:link w:val="aff2"/>
    <w:qFormat/>
    <w:rsid w:val="0052512C"/>
    <w:pPr>
      <w:numPr>
        <w:ilvl w:val="2"/>
        <w:numId w:val="1"/>
      </w:numPr>
      <w:spacing w:line="360" w:lineRule="auto"/>
      <w:ind w:left="0" w:firstLine="1077"/>
      <w:jc w:val="both"/>
    </w:pPr>
    <w:rPr>
      <w:rFonts w:ascii="Times New Roman" w:hAnsi="Times New Roman"/>
      <w:sz w:val="28"/>
    </w:rPr>
  </w:style>
  <w:style w:type="character" w:customStyle="1" w:styleId="ab">
    <w:name w:val="Абзац списка Знак"/>
    <w:basedOn w:val="a8"/>
    <w:link w:val="a1"/>
    <w:uiPriority w:val="34"/>
    <w:rsid w:val="00AA0508"/>
  </w:style>
  <w:style w:type="character" w:customStyle="1" w:styleId="aff1">
    <w:name w:val="СтильНумерованногоСписка Знак"/>
    <w:basedOn w:val="ab"/>
    <w:link w:val="a2"/>
    <w:rsid w:val="004A0649"/>
    <w:rPr>
      <w:rFonts w:ascii="Times New Roman" w:hAnsi="Times New Roman"/>
      <w:sz w:val="28"/>
    </w:rPr>
  </w:style>
  <w:style w:type="character" w:customStyle="1" w:styleId="30">
    <w:name w:val="Заголовок 3 Знак"/>
    <w:basedOn w:val="a8"/>
    <w:link w:val="3"/>
    <w:rsid w:val="00FA7CA2"/>
    <w:rPr>
      <w:rFonts w:asciiTheme="majorHAnsi" w:eastAsiaTheme="majorEastAsia" w:hAnsiTheme="majorHAnsi" w:cstheme="majorBidi"/>
      <w:b/>
      <w:bCs/>
      <w:color w:val="4F81BD" w:themeColor="accent1"/>
    </w:rPr>
  </w:style>
  <w:style w:type="character" w:customStyle="1" w:styleId="aff2">
    <w:name w:val="НумерованныйСписок Знак"/>
    <w:basedOn w:val="ab"/>
    <w:link w:val="a5"/>
    <w:rsid w:val="0052512C"/>
    <w:rPr>
      <w:rFonts w:ascii="Times New Roman" w:hAnsi="Times New Roman"/>
      <w:sz w:val="28"/>
    </w:rPr>
  </w:style>
  <w:style w:type="paragraph" w:customStyle="1" w:styleId="aff3">
    <w:name w:val="ПодписьКРисунку"/>
    <w:basedOn w:val="a7"/>
    <w:link w:val="aff4"/>
    <w:qFormat/>
    <w:rsid w:val="000659A0"/>
    <w:pPr>
      <w:autoSpaceDE w:val="0"/>
      <w:autoSpaceDN w:val="0"/>
      <w:adjustRightInd w:val="0"/>
      <w:spacing w:line="360" w:lineRule="auto"/>
      <w:jc w:val="center"/>
    </w:pPr>
    <w:rPr>
      <w:rFonts w:ascii="Times New Roman" w:hAnsi="Times New Roman" w:cs="Times New Roman"/>
      <w:sz w:val="28"/>
      <w:szCs w:val="28"/>
    </w:rPr>
  </w:style>
  <w:style w:type="paragraph" w:customStyle="1" w:styleId="aff5">
    <w:name w:val="ТЕКСТ"/>
    <w:basedOn w:val="af1"/>
    <w:link w:val="aff6"/>
    <w:qFormat/>
    <w:rsid w:val="004A0649"/>
  </w:style>
  <w:style w:type="character" w:customStyle="1" w:styleId="aff4">
    <w:name w:val="ПодписьКРисунку Знак"/>
    <w:basedOn w:val="a8"/>
    <w:link w:val="aff3"/>
    <w:rsid w:val="000659A0"/>
    <w:rPr>
      <w:rFonts w:ascii="Times New Roman" w:hAnsi="Times New Roman" w:cs="Times New Roman"/>
      <w:sz w:val="28"/>
      <w:szCs w:val="28"/>
    </w:rPr>
  </w:style>
  <w:style w:type="paragraph" w:styleId="31">
    <w:name w:val="toc 3"/>
    <w:basedOn w:val="a7"/>
    <w:next w:val="a7"/>
    <w:autoRedefine/>
    <w:uiPriority w:val="39"/>
    <w:unhideWhenUsed/>
    <w:rsid w:val="00F37CDF"/>
    <w:pPr>
      <w:spacing w:after="100"/>
      <w:ind w:left="440"/>
    </w:pPr>
    <w:rPr>
      <w:rFonts w:eastAsiaTheme="minorEastAsia"/>
      <w:lang w:eastAsia="ru-RU"/>
    </w:rPr>
  </w:style>
  <w:style w:type="character" w:customStyle="1" w:styleId="aff6">
    <w:name w:val="ТЕКСТ Знак"/>
    <w:basedOn w:val="a8"/>
    <w:link w:val="aff5"/>
    <w:rsid w:val="004A0649"/>
    <w:rPr>
      <w:rFonts w:ascii="Times New Roman" w:eastAsia="Times New Roman" w:hAnsi="Times New Roman" w:cs="Times New Roman"/>
      <w:sz w:val="28"/>
      <w:szCs w:val="28"/>
      <w:lang w:eastAsia="ru-RU"/>
    </w:rPr>
  </w:style>
  <w:style w:type="paragraph" w:styleId="41">
    <w:name w:val="toc 4"/>
    <w:basedOn w:val="a7"/>
    <w:next w:val="a7"/>
    <w:autoRedefine/>
    <w:uiPriority w:val="39"/>
    <w:unhideWhenUsed/>
    <w:rsid w:val="00F37CDF"/>
    <w:pPr>
      <w:spacing w:after="100"/>
      <w:ind w:left="660"/>
    </w:pPr>
    <w:rPr>
      <w:rFonts w:eastAsiaTheme="minorEastAsia"/>
      <w:lang w:eastAsia="ru-RU"/>
    </w:rPr>
  </w:style>
  <w:style w:type="paragraph" w:styleId="51">
    <w:name w:val="toc 5"/>
    <w:basedOn w:val="a7"/>
    <w:next w:val="a7"/>
    <w:autoRedefine/>
    <w:unhideWhenUsed/>
    <w:rsid w:val="00F37CDF"/>
    <w:pPr>
      <w:spacing w:after="100"/>
      <w:ind w:left="880"/>
    </w:pPr>
    <w:rPr>
      <w:rFonts w:eastAsiaTheme="minorEastAsia"/>
      <w:lang w:eastAsia="ru-RU"/>
    </w:rPr>
  </w:style>
  <w:style w:type="paragraph" w:styleId="61">
    <w:name w:val="toc 6"/>
    <w:basedOn w:val="a7"/>
    <w:next w:val="a7"/>
    <w:autoRedefine/>
    <w:unhideWhenUsed/>
    <w:rsid w:val="00F37CDF"/>
    <w:pPr>
      <w:spacing w:after="100"/>
      <w:ind w:left="1100"/>
    </w:pPr>
    <w:rPr>
      <w:rFonts w:eastAsiaTheme="minorEastAsia"/>
      <w:lang w:eastAsia="ru-RU"/>
    </w:rPr>
  </w:style>
  <w:style w:type="paragraph" w:styleId="71">
    <w:name w:val="toc 7"/>
    <w:basedOn w:val="a7"/>
    <w:next w:val="a7"/>
    <w:autoRedefine/>
    <w:unhideWhenUsed/>
    <w:rsid w:val="00F37CDF"/>
    <w:pPr>
      <w:spacing w:after="100"/>
      <w:ind w:left="1320"/>
    </w:pPr>
    <w:rPr>
      <w:rFonts w:eastAsiaTheme="minorEastAsia"/>
      <w:lang w:eastAsia="ru-RU"/>
    </w:rPr>
  </w:style>
  <w:style w:type="paragraph" w:styleId="81">
    <w:name w:val="toc 8"/>
    <w:basedOn w:val="a7"/>
    <w:next w:val="a7"/>
    <w:autoRedefine/>
    <w:unhideWhenUsed/>
    <w:rsid w:val="00F37CDF"/>
    <w:pPr>
      <w:spacing w:after="100"/>
      <w:ind w:left="1540"/>
    </w:pPr>
    <w:rPr>
      <w:rFonts w:eastAsiaTheme="minorEastAsia"/>
      <w:lang w:eastAsia="ru-RU"/>
    </w:rPr>
  </w:style>
  <w:style w:type="paragraph" w:styleId="91">
    <w:name w:val="toc 9"/>
    <w:basedOn w:val="a7"/>
    <w:next w:val="a7"/>
    <w:autoRedefine/>
    <w:unhideWhenUsed/>
    <w:rsid w:val="00F37CDF"/>
    <w:pPr>
      <w:spacing w:after="100"/>
      <w:ind w:left="1760"/>
    </w:pPr>
    <w:rPr>
      <w:rFonts w:eastAsiaTheme="minorEastAsia"/>
      <w:lang w:eastAsia="ru-RU"/>
    </w:rPr>
  </w:style>
  <w:style w:type="paragraph" w:customStyle="1" w:styleId="aff7">
    <w:name w:val="Рисунок"/>
    <w:basedOn w:val="a7"/>
    <w:link w:val="aff8"/>
    <w:qFormat/>
    <w:rsid w:val="00F37CDF"/>
    <w:pPr>
      <w:jc w:val="center"/>
    </w:pPr>
    <w:rPr>
      <w:rFonts w:ascii="Times New Roman" w:hAnsi="Times New Roman" w:cs="Times New Roman"/>
      <w:sz w:val="28"/>
      <w:szCs w:val="28"/>
    </w:rPr>
  </w:style>
  <w:style w:type="character" w:customStyle="1" w:styleId="aff8">
    <w:name w:val="Рисунок Знак"/>
    <w:basedOn w:val="a8"/>
    <w:link w:val="aff7"/>
    <w:rsid w:val="00F37CDF"/>
    <w:rPr>
      <w:rFonts w:ascii="Times New Roman" w:hAnsi="Times New Roman" w:cs="Times New Roman"/>
      <w:sz w:val="28"/>
      <w:szCs w:val="28"/>
    </w:rPr>
  </w:style>
  <w:style w:type="table" w:customStyle="1" w:styleId="12">
    <w:name w:val="Сетка таблицы1"/>
    <w:basedOn w:val="a9"/>
    <w:next w:val="af4"/>
    <w:rsid w:val="00D55C83"/>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Заголовок 5 Знак"/>
    <w:basedOn w:val="a8"/>
    <w:link w:val="5"/>
    <w:rsid w:val="00393CF2"/>
    <w:rPr>
      <w:rFonts w:ascii="Arial" w:eastAsia="Times New Roman" w:hAnsi="Arial" w:cs="Arial"/>
      <w:b/>
      <w:bCs/>
      <w:i/>
      <w:iCs/>
      <w:sz w:val="26"/>
      <w:szCs w:val="26"/>
    </w:rPr>
  </w:style>
  <w:style w:type="character" w:customStyle="1" w:styleId="60">
    <w:name w:val="Заголовок 6 Знак"/>
    <w:basedOn w:val="a8"/>
    <w:link w:val="6"/>
    <w:rsid w:val="00393CF2"/>
    <w:rPr>
      <w:rFonts w:ascii="Arial" w:eastAsia="Times New Roman" w:hAnsi="Arial" w:cs="Times New Roman"/>
      <w:b/>
      <w:bCs/>
    </w:rPr>
  </w:style>
  <w:style w:type="character" w:customStyle="1" w:styleId="70">
    <w:name w:val="Заголовок 7 Знак"/>
    <w:basedOn w:val="a8"/>
    <w:link w:val="7"/>
    <w:rsid w:val="00393CF2"/>
    <w:rPr>
      <w:rFonts w:ascii="Arial" w:eastAsia="Times New Roman" w:hAnsi="Arial" w:cs="Times New Roman"/>
      <w:sz w:val="24"/>
      <w:szCs w:val="24"/>
    </w:rPr>
  </w:style>
  <w:style w:type="character" w:customStyle="1" w:styleId="80">
    <w:name w:val="Заголовок 8 Знак"/>
    <w:basedOn w:val="a8"/>
    <w:link w:val="8"/>
    <w:rsid w:val="00393CF2"/>
    <w:rPr>
      <w:rFonts w:ascii="Arial" w:eastAsia="Times New Roman" w:hAnsi="Arial" w:cs="Times New Roman"/>
      <w:i/>
      <w:iCs/>
      <w:sz w:val="24"/>
      <w:szCs w:val="24"/>
    </w:rPr>
  </w:style>
  <w:style w:type="character" w:customStyle="1" w:styleId="90">
    <w:name w:val="Заголовок 9 Знак"/>
    <w:basedOn w:val="a8"/>
    <w:link w:val="9"/>
    <w:rsid w:val="00393CF2"/>
    <w:rPr>
      <w:rFonts w:ascii="Arial" w:eastAsia="Times New Roman" w:hAnsi="Arial" w:cs="Arial"/>
    </w:rPr>
  </w:style>
  <w:style w:type="numbering" w:customStyle="1" w:styleId="13">
    <w:name w:val="Нет списка1"/>
    <w:next w:val="aa"/>
    <w:uiPriority w:val="99"/>
    <w:semiHidden/>
    <w:unhideWhenUsed/>
    <w:rsid w:val="00393CF2"/>
  </w:style>
  <w:style w:type="paragraph" w:customStyle="1" w:styleId="paragraph2">
    <w:name w:val="paragraph2"/>
    <w:basedOn w:val="a7"/>
    <w:rsid w:val="00393CF2"/>
    <w:pPr>
      <w:spacing w:before="80" w:after="0" w:line="240" w:lineRule="atLeast"/>
      <w:ind w:left="720" w:firstLine="720"/>
      <w:jc w:val="both"/>
    </w:pPr>
    <w:rPr>
      <w:rFonts w:ascii="Arial" w:eastAsia="Times New Roman" w:hAnsi="Arial" w:cs="Arial"/>
      <w:color w:val="000000"/>
      <w:sz w:val="20"/>
      <w:szCs w:val="20"/>
      <w:lang w:val="en-US"/>
    </w:rPr>
  </w:style>
  <w:style w:type="paragraph" w:styleId="aff9">
    <w:name w:val="Title"/>
    <w:basedOn w:val="a7"/>
    <w:next w:val="a7"/>
    <w:link w:val="affa"/>
    <w:qFormat/>
    <w:rsid w:val="00393CF2"/>
    <w:pPr>
      <w:widowControl w:val="0"/>
      <w:spacing w:after="0" w:line="240" w:lineRule="auto"/>
      <w:ind w:firstLine="720"/>
      <w:jc w:val="center"/>
    </w:pPr>
    <w:rPr>
      <w:rFonts w:ascii="Arial" w:eastAsia="Times New Roman" w:hAnsi="Arial" w:cs="Arial"/>
      <w:b/>
      <w:bCs/>
      <w:sz w:val="36"/>
      <w:szCs w:val="36"/>
      <w:lang w:val="en-US" w:eastAsia="ru-RU"/>
    </w:rPr>
  </w:style>
  <w:style w:type="character" w:customStyle="1" w:styleId="affa">
    <w:name w:val="Название Знак"/>
    <w:basedOn w:val="a8"/>
    <w:link w:val="aff9"/>
    <w:rsid w:val="00393CF2"/>
    <w:rPr>
      <w:rFonts w:ascii="Arial" w:eastAsia="Times New Roman" w:hAnsi="Arial" w:cs="Arial"/>
      <w:b/>
      <w:bCs/>
      <w:sz w:val="36"/>
      <w:szCs w:val="36"/>
      <w:lang w:val="en-US" w:eastAsia="ru-RU"/>
    </w:rPr>
  </w:style>
  <w:style w:type="paragraph" w:customStyle="1" w:styleId="Tabletext">
    <w:name w:val="Tabletext"/>
    <w:basedOn w:val="a7"/>
    <w:rsid w:val="00393CF2"/>
    <w:pPr>
      <w:keepLines/>
      <w:widowControl w:val="0"/>
      <w:spacing w:after="120" w:line="240" w:lineRule="atLeast"/>
      <w:ind w:firstLine="720"/>
      <w:jc w:val="both"/>
    </w:pPr>
    <w:rPr>
      <w:rFonts w:ascii="Arial" w:eastAsia="Times New Roman" w:hAnsi="Arial" w:cs="Arial"/>
      <w:sz w:val="20"/>
      <w:szCs w:val="20"/>
      <w:lang w:val="en-US" w:eastAsia="ru-RU"/>
    </w:rPr>
  </w:style>
  <w:style w:type="paragraph" w:styleId="affb">
    <w:name w:val="Body Text"/>
    <w:basedOn w:val="a7"/>
    <w:link w:val="affc"/>
    <w:rsid w:val="00393CF2"/>
    <w:pPr>
      <w:spacing w:after="0" w:line="240" w:lineRule="auto"/>
      <w:ind w:firstLine="720"/>
      <w:jc w:val="both"/>
    </w:pPr>
    <w:rPr>
      <w:rFonts w:ascii="Arial" w:eastAsia="Times New Roman" w:hAnsi="Arial" w:cs="Arial"/>
      <w:i/>
      <w:iCs/>
      <w:color w:val="3366FF"/>
      <w:sz w:val="20"/>
      <w:szCs w:val="20"/>
    </w:rPr>
  </w:style>
  <w:style w:type="character" w:customStyle="1" w:styleId="affc">
    <w:name w:val="Основной текст Знак"/>
    <w:basedOn w:val="a8"/>
    <w:link w:val="affb"/>
    <w:rsid w:val="00393CF2"/>
    <w:rPr>
      <w:rFonts w:ascii="Arial" w:eastAsia="Times New Roman" w:hAnsi="Arial" w:cs="Arial"/>
      <w:i/>
      <w:iCs/>
      <w:color w:val="3366FF"/>
      <w:sz w:val="20"/>
      <w:szCs w:val="20"/>
    </w:rPr>
  </w:style>
  <w:style w:type="table" w:customStyle="1" w:styleId="24">
    <w:name w:val="Сетка таблицы2"/>
    <w:basedOn w:val="a9"/>
    <w:next w:val="af4"/>
    <w:rsid w:val="00393CF2"/>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d">
    <w:name w:val="caption"/>
    <w:basedOn w:val="a7"/>
    <w:next w:val="a7"/>
    <w:qFormat/>
    <w:rsid w:val="00393CF2"/>
    <w:pPr>
      <w:spacing w:after="0" w:line="240" w:lineRule="auto"/>
      <w:ind w:firstLine="720"/>
      <w:jc w:val="both"/>
    </w:pPr>
    <w:rPr>
      <w:rFonts w:ascii="Arial" w:eastAsia="Times New Roman" w:hAnsi="Arial" w:cs="Arial"/>
      <w:b/>
      <w:bCs/>
      <w:sz w:val="20"/>
      <w:szCs w:val="20"/>
    </w:rPr>
  </w:style>
  <w:style w:type="table" w:customStyle="1" w:styleId="110">
    <w:name w:val="Сетка таблицы11"/>
    <w:basedOn w:val="a9"/>
    <w:next w:val="af4"/>
    <w:rsid w:val="00393CF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e">
    <w:name w:val="Emphasis"/>
    <w:basedOn w:val="a8"/>
    <w:qFormat/>
    <w:rsid w:val="00393CF2"/>
    <w:rPr>
      <w:i/>
      <w:iCs/>
    </w:rPr>
  </w:style>
  <w:style w:type="character" w:styleId="afff">
    <w:name w:val="annotation reference"/>
    <w:basedOn w:val="a8"/>
    <w:rsid w:val="00393CF2"/>
    <w:rPr>
      <w:sz w:val="16"/>
      <w:szCs w:val="16"/>
    </w:rPr>
  </w:style>
  <w:style w:type="paragraph" w:styleId="afff0">
    <w:name w:val="annotation text"/>
    <w:basedOn w:val="a7"/>
    <w:link w:val="afff1"/>
    <w:rsid w:val="00393CF2"/>
    <w:pPr>
      <w:spacing w:after="0" w:line="240" w:lineRule="auto"/>
      <w:ind w:firstLine="720"/>
      <w:jc w:val="both"/>
    </w:pPr>
    <w:rPr>
      <w:rFonts w:ascii="Arial" w:eastAsia="Times New Roman" w:hAnsi="Arial" w:cs="Arial"/>
      <w:sz w:val="20"/>
      <w:szCs w:val="20"/>
    </w:rPr>
  </w:style>
  <w:style w:type="character" w:customStyle="1" w:styleId="afff1">
    <w:name w:val="Текст примечания Знак"/>
    <w:basedOn w:val="a8"/>
    <w:link w:val="afff0"/>
    <w:rsid w:val="00393CF2"/>
    <w:rPr>
      <w:rFonts w:ascii="Arial" w:eastAsia="Times New Roman" w:hAnsi="Arial" w:cs="Arial"/>
      <w:sz w:val="20"/>
      <w:szCs w:val="20"/>
    </w:rPr>
  </w:style>
  <w:style w:type="paragraph" w:styleId="afff2">
    <w:name w:val="annotation subject"/>
    <w:basedOn w:val="afff0"/>
    <w:next w:val="afff0"/>
    <w:link w:val="afff3"/>
    <w:rsid w:val="00393CF2"/>
    <w:rPr>
      <w:b/>
      <w:bCs/>
    </w:rPr>
  </w:style>
  <w:style w:type="character" w:customStyle="1" w:styleId="afff3">
    <w:name w:val="Тема примечания Знак"/>
    <w:basedOn w:val="afff1"/>
    <w:link w:val="afff2"/>
    <w:rsid w:val="00393CF2"/>
    <w:rPr>
      <w:rFonts w:ascii="Arial" w:eastAsia="Times New Roman" w:hAnsi="Arial" w:cs="Arial"/>
      <w:b/>
      <w:bCs/>
      <w:sz w:val="20"/>
      <w:szCs w:val="20"/>
    </w:rPr>
  </w:style>
  <w:style w:type="character" w:customStyle="1" w:styleId="hh11">
    <w:name w:val="hh11"/>
    <w:basedOn w:val="a8"/>
    <w:rsid w:val="00393CF2"/>
    <w:rPr>
      <w:rFonts w:ascii="Verdana" w:hAnsi="Verdana" w:hint="default"/>
      <w:b/>
      <w:bCs/>
      <w:i/>
      <w:iCs/>
      <w:sz w:val="27"/>
      <w:szCs w:val="27"/>
    </w:rPr>
  </w:style>
  <w:style w:type="paragraph" w:customStyle="1" w:styleId="a4">
    <w:name w:val="МаркированныйСписочек"/>
    <w:basedOn w:val="a1"/>
    <w:link w:val="afff4"/>
    <w:qFormat/>
    <w:rsid w:val="00CD388D"/>
    <w:pPr>
      <w:numPr>
        <w:numId w:val="6"/>
      </w:numPr>
      <w:spacing w:after="0" w:line="360" w:lineRule="auto"/>
      <w:ind w:left="1134"/>
      <w:jc w:val="both"/>
    </w:pPr>
    <w:rPr>
      <w:rFonts w:ascii="Times New Roman" w:hAnsi="Times New Roman" w:cs="Times New Roman"/>
      <w:sz w:val="28"/>
      <w:szCs w:val="28"/>
    </w:rPr>
  </w:style>
  <w:style w:type="paragraph" w:customStyle="1" w:styleId="afff5">
    <w:name w:val="ПодписьКТаблице"/>
    <w:basedOn w:val="a7"/>
    <w:link w:val="afff6"/>
    <w:qFormat/>
    <w:rsid w:val="007F2F97"/>
    <w:pPr>
      <w:spacing w:after="0" w:line="360" w:lineRule="auto"/>
    </w:pPr>
    <w:rPr>
      <w:rFonts w:ascii="Times New Roman" w:hAnsi="Times New Roman" w:cs="Times New Roman"/>
      <w:sz w:val="28"/>
      <w:szCs w:val="28"/>
    </w:rPr>
  </w:style>
  <w:style w:type="character" w:customStyle="1" w:styleId="afff4">
    <w:name w:val="МаркированныйСписочек Знак"/>
    <w:basedOn w:val="ab"/>
    <w:link w:val="a4"/>
    <w:rsid w:val="00CD388D"/>
    <w:rPr>
      <w:rFonts w:ascii="Times New Roman" w:hAnsi="Times New Roman" w:cs="Times New Roman"/>
      <w:sz w:val="28"/>
      <w:szCs w:val="28"/>
    </w:rPr>
  </w:style>
  <w:style w:type="paragraph" w:customStyle="1" w:styleId="a3">
    <w:name w:val="НовыйНумерованныйСписок"/>
    <w:basedOn w:val="aff5"/>
    <w:link w:val="afff7"/>
    <w:qFormat/>
    <w:rsid w:val="00ED70E6"/>
    <w:pPr>
      <w:numPr>
        <w:numId w:val="7"/>
      </w:numPr>
      <w:ind w:left="0" w:firstLine="709"/>
    </w:pPr>
  </w:style>
  <w:style w:type="character" w:customStyle="1" w:styleId="afff6">
    <w:name w:val="ПодписьКТаблице Знак"/>
    <w:basedOn w:val="aff6"/>
    <w:link w:val="afff5"/>
    <w:rsid w:val="007F2F97"/>
    <w:rPr>
      <w:rFonts w:ascii="Times New Roman" w:eastAsia="Times New Roman" w:hAnsi="Times New Roman" w:cs="Times New Roman"/>
      <w:sz w:val="28"/>
      <w:szCs w:val="28"/>
      <w:lang w:eastAsia="ru-RU"/>
    </w:rPr>
  </w:style>
  <w:style w:type="paragraph" w:customStyle="1" w:styleId="a6">
    <w:name w:val="НумерованныйСписокСпискаЛитературы"/>
    <w:basedOn w:val="a3"/>
    <w:link w:val="afff8"/>
    <w:qFormat/>
    <w:rsid w:val="00ED70E6"/>
    <w:pPr>
      <w:numPr>
        <w:numId w:val="8"/>
      </w:numPr>
      <w:ind w:left="0" w:firstLine="709"/>
    </w:pPr>
  </w:style>
  <w:style w:type="character" w:customStyle="1" w:styleId="afff7">
    <w:name w:val="НовыйНумерованныйСписок Знак"/>
    <w:basedOn w:val="aff6"/>
    <w:link w:val="a3"/>
    <w:rsid w:val="00ED70E6"/>
    <w:rPr>
      <w:rFonts w:ascii="Times New Roman" w:eastAsia="Times New Roman" w:hAnsi="Times New Roman" w:cs="Times New Roman"/>
      <w:sz w:val="28"/>
      <w:szCs w:val="28"/>
      <w:lang w:eastAsia="ru-RU"/>
    </w:rPr>
  </w:style>
  <w:style w:type="character" w:customStyle="1" w:styleId="afff8">
    <w:name w:val="НумерованныйСписокСпискаЛитературы Знак"/>
    <w:basedOn w:val="afff7"/>
    <w:link w:val="a6"/>
    <w:rsid w:val="00ED70E6"/>
    <w:rPr>
      <w:rFonts w:ascii="Times New Roman" w:eastAsia="Times New Roman" w:hAnsi="Times New Roman" w:cs="Times New Roman"/>
      <w:sz w:val="28"/>
      <w:szCs w:val="28"/>
      <w:lang w:eastAsia="ru-RU"/>
    </w:rPr>
  </w:style>
  <w:style w:type="numbering" w:customStyle="1" w:styleId="25">
    <w:name w:val="Нет списка2"/>
    <w:next w:val="aa"/>
    <w:uiPriority w:val="99"/>
    <w:semiHidden/>
    <w:unhideWhenUsed/>
    <w:rsid w:val="00894151"/>
  </w:style>
  <w:style w:type="paragraph" w:styleId="26">
    <w:name w:val="Body Text Indent 2"/>
    <w:basedOn w:val="a7"/>
    <w:link w:val="27"/>
    <w:rsid w:val="00894151"/>
    <w:pPr>
      <w:spacing w:after="0" w:line="240" w:lineRule="auto"/>
      <w:ind w:firstLine="851"/>
    </w:pPr>
    <w:rPr>
      <w:rFonts w:ascii="Times New Roman" w:eastAsia="Times New Roman" w:hAnsi="Times New Roman" w:cs="Times New Roman"/>
      <w:sz w:val="28"/>
      <w:szCs w:val="20"/>
      <w:lang w:eastAsia="ru-RU"/>
    </w:rPr>
  </w:style>
  <w:style w:type="character" w:customStyle="1" w:styleId="27">
    <w:name w:val="Основной текст с отступом 2 Знак"/>
    <w:basedOn w:val="a8"/>
    <w:link w:val="26"/>
    <w:rsid w:val="00894151"/>
    <w:rPr>
      <w:rFonts w:ascii="Times New Roman" w:eastAsia="Times New Roman" w:hAnsi="Times New Roman" w:cs="Times New Roman"/>
      <w:sz w:val="28"/>
      <w:szCs w:val="20"/>
      <w:lang w:eastAsia="ru-RU"/>
    </w:rPr>
  </w:style>
  <w:style w:type="paragraph" w:styleId="afff9">
    <w:name w:val="footnote text"/>
    <w:basedOn w:val="a7"/>
    <w:link w:val="afffa"/>
    <w:rsid w:val="00894151"/>
    <w:pPr>
      <w:spacing w:after="0" w:line="240" w:lineRule="auto"/>
    </w:pPr>
    <w:rPr>
      <w:rFonts w:ascii="Times New Roman" w:eastAsia="Times New Roman" w:hAnsi="Times New Roman" w:cs="Times New Roman"/>
      <w:sz w:val="20"/>
      <w:szCs w:val="20"/>
      <w:lang w:eastAsia="ru-RU"/>
    </w:rPr>
  </w:style>
  <w:style w:type="character" w:customStyle="1" w:styleId="afffa">
    <w:name w:val="Текст сноски Знак"/>
    <w:basedOn w:val="a8"/>
    <w:link w:val="afff9"/>
    <w:rsid w:val="00894151"/>
    <w:rPr>
      <w:rFonts w:ascii="Times New Roman" w:eastAsia="Times New Roman" w:hAnsi="Times New Roman" w:cs="Times New Roman"/>
      <w:sz w:val="20"/>
      <w:szCs w:val="20"/>
      <w:lang w:eastAsia="ru-RU"/>
    </w:rPr>
  </w:style>
  <w:style w:type="character" w:styleId="afffb">
    <w:name w:val="Placeholder Text"/>
    <w:basedOn w:val="a8"/>
    <w:uiPriority w:val="99"/>
    <w:semiHidden/>
    <w:rsid w:val="00894151"/>
    <w:rPr>
      <w:color w:val="808080"/>
    </w:rPr>
  </w:style>
  <w:style w:type="paragraph" w:customStyle="1" w:styleId="Default">
    <w:name w:val="Default"/>
    <w:rsid w:val="00894151"/>
    <w:pPr>
      <w:autoSpaceDE w:val="0"/>
      <w:autoSpaceDN w:val="0"/>
      <w:adjustRightInd w:val="0"/>
      <w:spacing w:after="0" w:line="240" w:lineRule="auto"/>
    </w:pPr>
    <w:rPr>
      <w:rFonts w:ascii="Arial" w:eastAsia="Times New Roman" w:hAnsi="Arial" w:cs="Arial"/>
      <w:color w:val="000000"/>
      <w:sz w:val="24"/>
      <w:szCs w:val="24"/>
      <w:lang w:eastAsia="ru-RU"/>
    </w:rPr>
  </w:style>
  <w:style w:type="paragraph" w:customStyle="1" w:styleId="afffc">
    <w:name w:val="СтильФормул"/>
    <w:basedOn w:val="a7"/>
    <w:link w:val="afffd"/>
    <w:qFormat/>
    <w:rsid w:val="00F06CD6"/>
    <w:pPr>
      <w:tabs>
        <w:tab w:val="left" w:pos="2268"/>
        <w:tab w:val="left" w:pos="9072"/>
        <w:tab w:val="right" w:pos="9356"/>
      </w:tabs>
      <w:spacing w:after="0" w:line="360" w:lineRule="auto"/>
      <w:jc w:val="both"/>
    </w:pPr>
    <w:rPr>
      <w:rFonts w:ascii="Cambria Math" w:eastAsia="Times New Roman" w:hAnsi="Cambria Math" w:cs="Times New Roman"/>
      <w:bCs/>
      <w:i/>
      <w:sz w:val="28"/>
      <w:szCs w:val="28"/>
      <w:lang w:eastAsia="ru-RU"/>
    </w:rPr>
  </w:style>
  <w:style w:type="character" w:customStyle="1" w:styleId="afffd">
    <w:name w:val="СтильФормул Знак"/>
    <w:basedOn w:val="a8"/>
    <w:link w:val="afffc"/>
    <w:rsid w:val="00F06CD6"/>
    <w:rPr>
      <w:rFonts w:ascii="Cambria Math" w:eastAsia="Times New Roman" w:hAnsi="Cambria Math" w:cs="Times New Roman"/>
      <w:bCs/>
      <w:i/>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7583">
      <w:bodyDiv w:val="1"/>
      <w:marLeft w:val="0"/>
      <w:marRight w:val="0"/>
      <w:marTop w:val="0"/>
      <w:marBottom w:val="0"/>
      <w:divBdr>
        <w:top w:val="none" w:sz="0" w:space="0" w:color="auto"/>
        <w:left w:val="none" w:sz="0" w:space="0" w:color="auto"/>
        <w:bottom w:val="none" w:sz="0" w:space="0" w:color="auto"/>
        <w:right w:val="none" w:sz="0" w:space="0" w:color="auto"/>
      </w:divBdr>
    </w:div>
    <w:div w:id="13115853">
      <w:bodyDiv w:val="1"/>
      <w:marLeft w:val="0"/>
      <w:marRight w:val="0"/>
      <w:marTop w:val="0"/>
      <w:marBottom w:val="0"/>
      <w:divBdr>
        <w:top w:val="none" w:sz="0" w:space="0" w:color="auto"/>
        <w:left w:val="none" w:sz="0" w:space="0" w:color="auto"/>
        <w:bottom w:val="none" w:sz="0" w:space="0" w:color="auto"/>
        <w:right w:val="none" w:sz="0" w:space="0" w:color="auto"/>
      </w:divBdr>
    </w:div>
    <w:div w:id="47001230">
      <w:bodyDiv w:val="1"/>
      <w:marLeft w:val="0"/>
      <w:marRight w:val="0"/>
      <w:marTop w:val="0"/>
      <w:marBottom w:val="0"/>
      <w:divBdr>
        <w:top w:val="none" w:sz="0" w:space="0" w:color="auto"/>
        <w:left w:val="none" w:sz="0" w:space="0" w:color="auto"/>
        <w:bottom w:val="none" w:sz="0" w:space="0" w:color="auto"/>
        <w:right w:val="none" w:sz="0" w:space="0" w:color="auto"/>
      </w:divBdr>
    </w:div>
    <w:div w:id="48263422">
      <w:bodyDiv w:val="1"/>
      <w:marLeft w:val="0"/>
      <w:marRight w:val="0"/>
      <w:marTop w:val="0"/>
      <w:marBottom w:val="0"/>
      <w:divBdr>
        <w:top w:val="none" w:sz="0" w:space="0" w:color="auto"/>
        <w:left w:val="none" w:sz="0" w:space="0" w:color="auto"/>
        <w:bottom w:val="none" w:sz="0" w:space="0" w:color="auto"/>
        <w:right w:val="none" w:sz="0" w:space="0" w:color="auto"/>
      </w:divBdr>
    </w:div>
    <w:div w:id="77605882">
      <w:bodyDiv w:val="1"/>
      <w:marLeft w:val="0"/>
      <w:marRight w:val="0"/>
      <w:marTop w:val="0"/>
      <w:marBottom w:val="0"/>
      <w:divBdr>
        <w:top w:val="none" w:sz="0" w:space="0" w:color="auto"/>
        <w:left w:val="none" w:sz="0" w:space="0" w:color="auto"/>
        <w:bottom w:val="none" w:sz="0" w:space="0" w:color="auto"/>
        <w:right w:val="none" w:sz="0" w:space="0" w:color="auto"/>
      </w:divBdr>
    </w:div>
    <w:div w:id="100536297">
      <w:bodyDiv w:val="1"/>
      <w:marLeft w:val="0"/>
      <w:marRight w:val="0"/>
      <w:marTop w:val="0"/>
      <w:marBottom w:val="0"/>
      <w:divBdr>
        <w:top w:val="none" w:sz="0" w:space="0" w:color="auto"/>
        <w:left w:val="none" w:sz="0" w:space="0" w:color="auto"/>
        <w:bottom w:val="none" w:sz="0" w:space="0" w:color="auto"/>
        <w:right w:val="none" w:sz="0" w:space="0" w:color="auto"/>
      </w:divBdr>
    </w:div>
    <w:div w:id="102385932">
      <w:bodyDiv w:val="1"/>
      <w:marLeft w:val="0"/>
      <w:marRight w:val="0"/>
      <w:marTop w:val="0"/>
      <w:marBottom w:val="0"/>
      <w:divBdr>
        <w:top w:val="none" w:sz="0" w:space="0" w:color="auto"/>
        <w:left w:val="none" w:sz="0" w:space="0" w:color="auto"/>
        <w:bottom w:val="none" w:sz="0" w:space="0" w:color="auto"/>
        <w:right w:val="none" w:sz="0" w:space="0" w:color="auto"/>
      </w:divBdr>
    </w:div>
    <w:div w:id="103958995">
      <w:bodyDiv w:val="1"/>
      <w:marLeft w:val="0"/>
      <w:marRight w:val="0"/>
      <w:marTop w:val="0"/>
      <w:marBottom w:val="0"/>
      <w:divBdr>
        <w:top w:val="none" w:sz="0" w:space="0" w:color="auto"/>
        <w:left w:val="none" w:sz="0" w:space="0" w:color="auto"/>
        <w:bottom w:val="none" w:sz="0" w:space="0" w:color="auto"/>
        <w:right w:val="none" w:sz="0" w:space="0" w:color="auto"/>
      </w:divBdr>
    </w:div>
    <w:div w:id="119350120">
      <w:bodyDiv w:val="1"/>
      <w:marLeft w:val="0"/>
      <w:marRight w:val="0"/>
      <w:marTop w:val="0"/>
      <w:marBottom w:val="0"/>
      <w:divBdr>
        <w:top w:val="none" w:sz="0" w:space="0" w:color="auto"/>
        <w:left w:val="none" w:sz="0" w:space="0" w:color="auto"/>
        <w:bottom w:val="none" w:sz="0" w:space="0" w:color="auto"/>
        <w:right w:val="none" w:sz="0" w:space="0" w:color="auto"/>
      </w:divBdr>
    </w:div>
    <w:div w:id="131410147">
      <w:bodyDiv w:val="1"/>
      <w:marLeft w:val="0"/>
      <w:marRight w:val="0"/>
      <w:marTop w:val="0"/>
      <w:marBottom w:val="0"/>
      <w:divBdr>
        <w:top w:val="none" w:sz="0" w:space="0" w:color="auto"/>
        <w:left w:val="none" w:sz="0" w:space="0" w:color="auto"/>
        <w:bottom w:val="none" w:sz="0" w:space="0" w:color="auto"/>
        <w:right w:val="none" w:sz="0" w:space="0" w:color="auto"/>
      </w:divBdr>
    </w:div>
    <w:div w:id="135882668">
      <w:bodyDiv w:val="1"/>
      <w:marLeft w:val="0"/>
      <w:marRight w:val="0"/>
      <w:marTop w:val="0"/>
      <w:marBottom w:val="0"/>
      <w:divBdr>
        <w:top w:val="none" w:sz="0" w:space="0" w:color="auto"/>
        <w:left w:val="none" w:sz="0" w:space="0" w:color="auto"/>
        <w:bottom w:val="none" w:sz="0" w:space="0" w:color="auto"/>
        <w:right w:val="none" w:sz="0" w:space="0" w:color="auto"/>
      </w:divBdr>
    </w:div>
    <w:div w:id="145099718">
      <w:bodyDiv w:val="1"/>
      <w:marLeft w:val="0"/>
      <w:marRight w:val="0"/>
      <w:marTop w:val="0"/>
      <w:marBottom w:val="0"/>
      <w:divBdr>
        <w:top w:val="none" w:sz="0" w:space="0" w:color="auto"/>
        <w:left w:val="none" w:sz="0" w:space="0" w:color="auto"/>
        <w:bottom w:val="none" w:sz="0" w:space="0" w:color="auto"/>
        <w:right w:val="none" w:sz="0" w:space="0" w:color="auto"/>
      </w:divBdr>
    </w:div>
    <w:div w:id="145632680">
      <w:bodyDiv w:val="1"/>
      <w:marLeft w:val="0"/>
      <w:marRight w:val="0"/>
      <w:marTop w:val="0"/>
      <w:marBottom w:val="0"/>
      <w:divBdr>
        <w:top w:val="none" w:sz="0" w:space="0" w:color="auto"/>
        <w:left w:val="none" w:sz="0" w:space="0" w:color="auto"/>
        <w:bottom w:val="none" w:sz="0" w:space="0" w:color="auto"/>
        <w:right w:val="none" w:sz="0" w:space="0" w:color="auto"/>
      </w:divBdr>
    </w:div>
    <w:div w:id="151532721">
      <w:bodyDiv w:val="1"/>
      <w:marLeft w:val="0"/>
      <w:marRight w:val="0"/>
      <w:marTop w:val="0"/>
      <w:marBottom w:val="0"/>
      <w:divBdr>
        <w:top w:val="none" w:sz="0" w:space="0" w:color="auto"/>
        <w:left w:val="none" w:sz="0" w:space="0" w:color="auto"/>
        <w:bottom w:val="none" w:sz="0" w:space="0" w:color="auto"/>
        <w:right w:val="none" w:sz="0" w:space="0" w:color="auto"/>
      </w:divBdr>
    </w:div>
    <w:div w:id="166598349">
      <w:bodyDiv w:val="1"/>
      <w:marLeft w:val="0"/>
      <w:marRight w:val="0"/>
      <w:marTop w:val="0"/>
      <w:marBottom w:val="0"/>
      <w:divBdr>
        <w:top w:val="none" w:sz="0" w:space="0" w:color="auto"/>
        <w:left w:val="none" w:sz="0" w:space="0" w:color="auto"/>
        <w:bottom w:val="none" w:sz="0" w:space="0" w:color="auto"/>
        <w:right w:val="none" w:sz="0" w:space="0" w:color="auto"/>
      </w:divBdr>
    </w:div>
    <w:div w:id="175192642">
      <w:bodyDiv w:val="1"/>
      <w:marLeft w:val="0"/>
      <w:marRight w:val="0"/>
      <w:marTop w:val="0"/>
      <w:marBottom w:val="0"/>
      <w:divBdr>
        <w:top w:val="none" w:sz="0" w:space="0" w:color="auto"/>
        <w:left w:val="none" w:sz="0" w:space="0" w:color="auto"/>
        <w:bottom w:val="none" w:sz="0" w:space="0" w:color="auto"/>
        <w:right w:val="none" w:sz="0" w:space="0" w:color="auto"/>
      </w:divBdr>
    </w:div>
    <w:div w:id="194463923">
      <w:bodyDiv w:val="1"/>
      <w:marLeft w:val="0"/>
      <w:marRight w:val="0"/>
      <w:marTop w:val="0"/>
      <w:marBottom w:val="0"/>
      <w:divBdr>
        <w:top w:val="none" w:sz="0" w:space="0" w:color="auto"/>
        <w:left w:val="none" w:sz="0" w:space="0" w:color="auto"/>
        <w:bottom w:val="none" w:sz="0" w:space="0" w:color="auto"/>
        <w:right w:val="none" w:sz="0" w:space="0" w:color="auto"/>
      </w:divBdr>
    </w:div>
    <w:div w:id="213666216">
      <w:bodyDiv w:val="1"/>
      <w:marLeft w:val="0"/>
      <w:marRight w:val="0"/>
      <w:marTop w:val="0"/>
      <w:marBottom w:val="0"/>
      <w:divBdr>
        <w:top w:val="none" w:sz="0" w:space="0" w:color="auto"/>
        <w:left w:val="none" w:sz="0" w:space="0" w:color="auto"/>
        <w:bottom w:val="none" w:sz="0" w:space="0" w:color="auto"/>
        <w:right w:val="none" w:sz="0" w:space="0" w:color="auto"/>
      </w:divBdr>
    </w:div>
    <w:div w:id="239026433">
      <w:bodyDiv w:val="1"/>
      <w:marLeft w:val="0"/>
      <w:marRight w:val="0"/>
      <w:marTop w:val="0"/>
      <w:marBottom w:val="0"/>
      <w:divBdr>
        <w:top w:val="none" w:sz="0" w:space="0" w:color="auto"/>
        <w:left w:val="none" w:sz="0" w:space="0" w:color="auto"/>
        <w:bottom w:val="none" w:sz="0" w:space="0" w:color="auto"/>
        <w:right w:val="none" w:sz="0" w:space="0" w:color="auto"/>
      </w:divBdr>
    </w:div>
    <w:div w:id="239870906">
      <w:bodyDiv w:val="1"/>
      <w:marLeft w:val="0"/>
      <w:marRight w:val="0"/>
      <w:marTop w:val="0"/>
      <w:marBottom w:val="0"/>
      <w:divBdr>
        <w:top w:val="none" w:sz="0" w:space="0" w:color="auto"/>
        <w:left w:val="none" w:sz="0" w:space="0" w:color="auto"/>
        <w:bottom w:val="none" w:sz="0" w:space="0" w:color="auto"/>
        <w:right w:val="none" w:sz="0" w:space="0" w:color="auto"/>
      </w:divBdr>
    </w:div>
    <w:div w:id="244385168">
      <w:bodyDiv w:val="1"/>
      <w:marLeft w:val="0"/>
      <w:marRight w:val="0"/>
      <w:marTop w:val="0"/>
      <w:marBottom w:val="0"/>
      <w:divBdr>
        <w:top w:val="none" w:sz="0" w:space="0" w:color="auto"/>
        <w:left w:val="none" w:sz="0" w:space="0" w:color="auto"/>
        <w:bottom w:val="none" w:sz="0" w:space="0" w:color="auto"/>
        <w:right w:val="none" w:sz="0" w:space="0" w:color="auto"/>
      </w:divBdr>
    </w:div>
    <w:div w:id="273444917">
      <w:bodyDiv w:val="1"/>
      <w:marLeft w:val="0"/>
      <w:marRight w:val="0"/>
      <w:marTop w:val="0"/>
      <w:marBottom w:val="0"/>
      <w:divBdr>
        <w:top w:val="none" w:sz="0" w:space="0" w:color="auto"/>
        <w:left w:val="none" w:sz="0" w:space="0" w:color="auto"/>
        <w:bottom w:val="none" w:sz="0" w:space="0" w:color="auto"/>
        <w:right w:val="none" w:sz="0" w:space="0" w:color="auto"/>
      </w:divBdr>
    </w:div>
    <w:div w:id="293021223">
      <w:bodyDiv w:val="1"/>
      <w:marLeft w:val="0"/>
      <w:marRight w:val="0"/>
      <w:marTop w:val="0"/>
      <w:marBottom w:val="0"/>
      <w:divBdr>
        <w:top w:val="none" w:sz="0" w:space="0" w:color="auto"/>
        <w:left w:val="none" w:sz="0" w:space="0" w:color="auto"/>
        <w:bottom w:val="none" w:sz="0" w:space="0" w:color="auto"/>
        <w:right w:val="none" w:sz="0" w:space="0" w:color="auto"/>
      </w:divBdr>
    </w:div>
    <w:div w:id="297607826">
      <w:bodyDiv w:val="1"/>
      <w:marLeft w:val="0"/>
      <w:marRight w:val="0"/>
      <w:marTop w:val="0"/>
      <w:marBottom w:val="0"/>
      <w:divBdr>
        <w:top w:val="none" w:sz="0" w:space="0" w:color="auto"/>
        <w:left w:val="none" w:sz="0" w:space="0" w:color="auto"/>
        <w:bottom w:val="none" w:sz="0" w:space="0" w:color="auto"/>
        <w:right w:val="none" w:sz="0" w:space="0" w:color="auto"/>
      </w:divBdr>
    </w:div>
    <w:div w:id="299305370">
      <w:bodyDiv w:val="1"/>
      <w:marLeft w:val="0"/>
      <w:marRight w:val="0"/>
      <w:marTop w:val="0"/>
      <w:marBottom w:val="0"/>
      <w:divBdr>
        <w:top w:val="none" w:sz="0" w:space="0" w:color="auto"/>
        <w:left w:val="none" w:sz="0" w:space="0" w:color="auto"/>
        <w:bottom w:val="none" w:sz="0" w:space="0" w:color="auto"/>
        <w:right w:val="none" w:sz="0" w:space="0" w:color="auto"/>
      </w:divBdr>
    </w:div>
    <w:div w:id="301424100">
      <w:bodyDiv w:val="1"/>
      <w:marLeft w:val="0"/>
      <w:marRight w:val="0"/>
      <w:marTop w:val="0"/>
      <w:marBottom w:val="0"/>
      <w:divBdr>
        <w:top w:val="none" w:sz="0" w:space="0" w:color="auto"/>
        <w:left w:val="none" w:sz="0" w:space="0" w:color="auto"/>
        <w:bottom w:val="none" w:sz="0" w:space="0" w:color="auto"/>
        <w:right w:val="none" w:sz="0" w:space="0" w:color="auto"/>
      </w:divBdr>
    </w:div>
    <w:div w:id="302203737">
      <w:bodyDiv w:val="1"/>
      <w:marLeft w:val="0"/>
      <w:marRight w:val="0"/>
      <w:marTop w:val="0"/>
      <w:marBottom w:val="0"/>
      <w:divBdr>
        <w:top w:val="none" w:sz="0" w:space="0" w:color="auto"/>
        <w:left w:val="none" w:sz="0" w:space="0" w:color="auto"/>
        <w:bottom w:val="none" w:sz="0" w:space="0" w:color="auto"/>
        <w:right w:val="none" w:sz="0" w:space="0" w:color="auto"/>
      </w:divBdr>
    </w:div>
    <w:div w:id="312099177">
      <w:bodyDiv w:val="1"/>
      <w:marLeft w:val="0"/>
      <w:marRight w:val="0"/>
      <w:marTop w:val="0"/>
      <w:marBottom w:val="0"/>
      <w:divBdr>
        <w:top w:val="none" w:sz="0" w:space="0" w:color="auto"/>
        <w:left w:val="none" w:sz="0" w:space="0" w:color="auto"/>
        <w:bottom w:val="none" w:sz="0" w:space="0" w:color="auto"/>
        <w:right w:val="none" w:sz="0" w:space="0" w:color="auto"/>
      </w:divBdr>
    </w:div>
    <w:div w:id="353842808">
      <w:bodyDiv w:val="1"/>
      <w:marLeft w:val="0"/>
      <w:marRight w:val="0"/>
      <w:marTop w:val="0"/>
      <w:marBottom w:val="0"/>
      <w:divBdr>
        <w:top w:val="none" w:sz="0" w:space="0" w:color="auto"/>
        <w:left w:val="none" w:sz="0" w:space="0" w:color="auto"/>
        <w:bottom w:val="none" w:sz="0" w:space="0" w:color="auto"/>
        <w:right w:val="none" w:sz="0" w:space="0" w:color="auto"/>
      </w:divBdr>
    </w:div>
    <w:div w:id="356929233">
      <w:bodyDiv w:val="1"/>
      <w:marLeft w:val="0"/>
      <w:marRight w:val="0"/>
      <w:marTop w:val="0"/>
      <w:marBottom w:val="0"/>
      <w:divBdr>
        <w:top w:val="none" w:sz="0" w:space="0" w:color="auto"/>
        <w:left w:val="none" w:sz="0" w:space="0" w:color="auto"/>
        <w:bottom w:val="none" w:sz="0" w:space="0" w:color="auto"/>
        <w:right w:val="none" w:sz="0" w:space="0" w:color="auto"/>
      </w:divBdr>
    </w:div>
    <w:div w:id="358164822">
      <w:bodyDiv w:val="1"/>
      <w:marLeft w:val="0"/>
      <w:marRight w:val="0"/>
      <w:marTop w:val="0"/>
      <w:marBottom w:val="0"/>
      <w:divBdr>
        <w:top w:val="none" w:sz="0" w:space="0" w:color="auto"/>
        <w:left w:val="none" w:sz="0" w:space="0" w:color="auto"/>
        <w:bottom w:val="none" w:sz="0" w:space="0" w:color="auto"/>
        <w:right w:val="none" w:sz="0" w:space="0" w:color="auto"/>
      </w:divBdr>
    </w:div>
    <w:div w:id="382170486">
      <w:bodyDiv w:val="1"/>
      <w:marLeft w:val="0"/>
      <w:marRight w:val="0"/>
      <w:marTop w:val="0"/>
      <w:marBottom w:val="0"/>
      <w:divBdr>
        <w:top w:val="none" w:sz="0" w:space="0" w:color="auto"/>
        <w:left w:val="none" w:sz="0" w:space="0" w:color="auto"/>
        <w:bottom w:val="none" w:sz="0" w:space="0" w:color="auto"/>
        <w:right w:val="none" w:sz="0" w:space="0" w:color="auto"/>
      </w:divBdr>
    </w:div>
    <w:div w:id="398141669">
      <w:bodyDiv w:val="1"/>
      <w:marLeft w:val="0"/>
      <w:marRight w:val="0"/>
      <w:marTop w:val="0"/>
      <w:marBottom w:val="0"/>
      <w:divBdr>
        <w:top w:val="none" w:sz="0" w:space="0" w:color="auto"/>
        <w:left w:val="none" w:sz="0" w:space="0" w:color="auto"/>
        <w:bottom w:val="none" w:sz="0" w:space="0" w:color="auto"/>
        <w:right w:val="none" w:sz="0" w:space="0" w:color="auto"/>
      </w:divBdr>
    </w:div>
    <w:div w:id="416513458">
      <w:bodyDiv w:val="1"/>
      <w:marLeft w:val="0"/>
      <w:marRight w:val="0"/>
      <w:marTop w:val="0"/>
      <w:marBottom w:val="0"/>
      <w:divBdr>
        <w:top w:val="none" w:sz="0" w:space="0" w:color="auto"/>
        <w:left w:val="none" w:sz="0" w:space="0" w:color="auto"/>
        <w:bottom w:val="none" w:sz="0" w:space="0" w:color="auto"/>
        <w:right w:val="none" w:sz="0" w:space="0" w:color="auto"/>
      </w:divBdr>
    </w:div>
    <w:div w:id="438990759">
      <w:bodyDiv w:val="1"/>
      <w:marLeft w:val="0"/>
      <w:marRight w:val="0"/>
      <w:marTop w:val="0"/>
      <w:marBottom w:val="0"/>
      <w:divBdr>
        <w:top w:val="none" w:sz="0" w:space="0" w:color="auto"/>
        <w:left w:val="none" w:sz="0" w:space="0" w:color="auto"/>
        <w:bottom w:val="none" w:sz="0" w:space="0" w:color="auto"/>
        <w:right w:val="none" w:sz="0" w:space="0" w:color="auto"/>
      </w:divBdr>
    </w:div>
    <w:div w:id="452527858">
      <w:bodyDiv w:val="1"/>
      <w:marLeft w:val="0"/>
      <w:marRight w:val="0"/>
      <w:marTop w:val="0"/>
      <w:marBottom w:val="0"/>
      <w:divBdr>
        <w:top w:val="none" w:sz="0" w:space="0" w:color="auto"/>
        <w:left w:val="none" w:sz="0" w:space="0" w:color="auto"/>
        <w:bottom w:val="none" w:sz="0" w:space="0" w:color="auto"/>
        <w:right w:val="none" w:sz="0" w:space="0" w:color="auto"/>
      </w:divBdr>
    </w:div>
    <w:div w:id="468134943">
      <w:bodyDiv w:val="1"/>
      <w:marLeft w:val="0"/>
      <w:marRight w:val="0"/>
      <w:marTop w:val="0"/>
      <w:marBottom w:val="0"/>
      <w:divBdr>
        <w:top w:val="none" w:sz="0" w:space="0" w:color="auto"/>
        <w:left w:val="none" w:sz="0" w:space="0" w:color="auto"/>
        <w:bottom w:val="none" w:sz="0" w:space="0" w:color="auto"/>
        <w:right w:val="none" w:sz="0" w:space="0" w:color="auto"/>
      </w:divBdr>
    </w:div>
    <w:div w:id="549079528">
      <w:bodyDiv w:val="1"/>
      <w:marLeft w:val="0"/>
      <w:marRight w:val="0"/>
      <w:marTop w:val="0"/>
      <w:marBottom w:val="0"/>
      <w:divBdr>
        <w:top w:val="none" w:sz="0" w:space="0" w:color="auto"/>
        <w:left w:val="none" w:sz="0" w:space="0" w:color="auto"/>
        <w:bottom w:val="none" w:sz="0" w:space="0" w:color="auto"/>
        <w:right w:val="none" w:sz="0" w:space="0" w:color="auto"/>
      </w:divBdr>
    </w:div>
    <w:div w:id="652370435">
      <w:bodyDiv w:val="1"/>
      <w:marLeft w:val="0"/>
      <w:marRight w:val="0"/>
      <w:marTop w:val="0"/>
      <w:marBottom w:val="0"/>
      <w:divBdr>
        <w:top w:val="none" w:sz="0" w:space="0" w:color="auto"/>
        <w:left w:val="none" w:sz="0" w:space="0" w:color="auto"/>
        <w:bottom w:val="none" w:sz="0" w:space="0" w:color="auto"/>
        <w:right w:val="none" w:sz="0" w:space="0" w:color="auto"/>
      </w:divBdr>
    </w:div>
    <w:div w:id="656300502">
      <w:bodyDiv w:val="1"/>
      <w:marLeft w:val="0"/>
      <w:marRight w:val="0"/>
      <w:marTop w:val="0"/>
      <w:marBottom w:val="0"/>
      <w:divBdr>
        <w:top w:val="none" w:sz="0" w:space="0" w:color="auto"/>
        <w:left w:val="none" w:sz="0" w:space="0" w:color="auto"/>
        <w:bottom w:val="none" w:sz="0" w:space="0" w:color="auto"/>
        <w:right w:val="none" w:sz="0" w:space="0" w:color="auto"/>
      </w:divBdr>
    </w:div>
    <w:div w:id="670721372">
      <w:bodyDiv w:val="1"/>
      <w:marLeft w:val="0"/>
      <w:marRight w:val="0"/>
      <w:marTop w:val="0"/>
      <w:marBottom w:val="0"/>
      <w:divBdr>
        <w:top w:val="none" w:sz="0" w:space="0" w:color="auto"/>
        <w:left w:val="none" w:sz="0" w:space="0" w:color="auto"/>
        <w:bottom w:val="none" w:sz="0" w:space="0" w:color="auto"/>
        <w:right w:val="none" w:sz="0" w:space="0" w:color="auto"/>
      </w:divBdr>
    </w:div>
    <w:div w:id="703098122">
      <w:bodyDiv w:val="1"/>
      <w:marLeft w:val="0"/>
      <w:marRight w:val="0"/>
      <w:marTop w:val="0"/>
      <w:marBottom w:val="0"/>
      <w:divBdr>
        <w:top w:val="none" w:sz="0" w:space="0" w:color="auto"/>
        <w:left w:val="none" w:sz="0" w:space="0" w:color="auto"/>
        <w:bottom w:val="none" w:sz="0" w:space="0" w:color="auto"/>
        <w:right w:val="none" w:sz="0" w:space="0" w:color="auto"/>
      </w:divBdr>
    </w:div>
    <w:div w:id="704408988">
      <w:bodyDiv w:val="1"/>
      <w:marLeft w:val="0"/>
      <w:marRight w:val="0"/>
      <w:marTop w:val="0"/>
      <w:marBottom w:val="0"/>
      <w:divBdr>
        <w:top w:val="none" w:sz="0" w:space="0" w:color="auto"/>
        <w:left w:val="none" w:sz="0" w:space="0" w:color="auto"/>
        <w:bottom w:val="none" w:sz="0" w:space="0" w:color="auto"/>
        <w:right w:val="none" w:sz="0" w:space="0" w:color="auto"/>
      </w:divBdr>
    </w:div>
    <w:div w:id="760177677">
      <w:bodyDiv w:val="1"/>
      <w:marLeft w:val="0"/>
      <w:marRight w:val="0"/>
      <w:marTop w:val="0"/>
      <w:marBottom w:val="0"/>
      <w:divBdr>
        <w:top w:val="none" w:sz="0" w:space="0" w:color="auto"/>
        <w:left w:val="none" w:sz="0" w:space="0" w:color="auto"/>
        <w:bottom w:val="none" w:sz="0" w:space="0" w:color="auto"/>
        <w:right w:val="none" w:sz="0" w:space="0" w:color="auto"/>
      </w:divBdr>
    </w:div>
    <w:div w:id="771247009">
      <w:bodyDiv w:val="1"/>
      <w:marLeft w:val="0"/>
      <w:marRight w:val="0"/>
      <w:marTop w:val="0"/>
      <w:marBottom w:val="0"/>
      <w:divBdr>
        <w:top w:val="none" w:sz="0" w:space="0" w:color="auto"/>
        <w:left w:val="none" w:sz="0" w:space="0" w:color="auto"/>
        <w:bottom w:val="none" w:sz="0" w:space="0" w:color="auto"/>
        <w:right w:val="none" w:sz="0" w:space="0" w:color="auto"/>
      </w:divBdr>
    </w:div>
    <w:div w:id="791174289">
      <w:bodyDiv w:val="1"/>
      <w:marLeft w:val="0"/>
      <w:marRight w:val="0"/>
      <w:marTop w:val="0"/>
      <w:marBottom w:val="0"/>
      <w:divBdr>
        <w:top w:val="none" w:sz="0" w:space="0" w:color="auto"/>
        <w:left w:val="none" w:sz="0" w:space="0" w:color="auto"/>
        <w:bottom w:val="none" w:sz="0" w:space="0" w:color="auto"/>
        <w:right w:val="none" w:sz="0" w:space="0" w:color="auto"/>
      </w:divBdr>
    </w:div>
    <w:div w:id="795608588">
      <w:bodyDiv w:val="1"/>
      <w:marLeft w:val="0"/>
      <w:marRight w:val="0"/>
      <w:marTop w:val="0"/>
      <w:marBottom w:val="0"/>
      <w:divBdr>
        <w:top w:val="none" w:sz="0" w:space="0" w:color="auto"/>
        <w:left w:val="none" w:sz="0" w:space="0" w:color="auto"/>
        <w:bottom w:val="none" w:sz="0" w:space="0" w:color="auto"/>
        <w:right w:val="none" w:sz="0" w:space="0" w:color="auto"/>
      </w:divBdr>
    </w:div>
    <w:div w:id="805046496">
      <w:bodyDiv w:val="1"/>
      <w:marLeft w:val="0"/>
      <w:marRight w:val="0"/>
      <w:marTop w:val="0"/>
      <w:marBottom w:val="0"/>
      <w:divBdr>
        <w:top w:val="none" w:sz="0" w:space="0" w:color="auto"/>
        <w:left w:val="none" w:sz="0" w:space="0" w:color="auto"/>
        <w:bottom w:val="none" w:sz="0" w:space="0" w:color="auto"/>
        <w:right w:val="none" w:sz="0" w:space="0" w:color="auto"/>
      </w:divBdr>
    </w:div>
    <w:div w:id="814444337">
      <w:bodyDiv w:val="1"/>
      <w:marLeft w:val="0"/>
      <w:marRight w:val="0"/>
      <w:marTop w:val="0"/>
      <w:marBottom w:val="0"/>
      <w:divBdr>
        <w:top w:val="none" w:sz="0" w:space="0" w:color="auto"/>
        <w:left w:val="none" w:sz="0" w:space="0" w:color="auto"/>
        <w:bottom w:val="none" w:sz="0" w:space="0" w:color="auto"/>
        <w:right w:val="none" w:sz="0" w:space="0" w:color="auto"/>
      </w:divBdr>
    </w:div>
    <w:div w:id="827789153">
      <w:bodyDiv w:val="1"/>
      <w:marLeft w:val="0"/>
      <w:marRight w:val="0"/>
      <w:marTop w:val="0"/>
      <w:marBottom w:val="0"/>
      <w:divBdr>
        <w:top w:val="none" w:sz="0" w:space="0" w:color="auto"/>
        <w:left w:val="none" w:sz="0" w:space="0" w:color="auto"/>
        <w:bottom w:val="none" w:sz="0" w:space="0" w:color="auto"/>
        <w:right w:val="none" w:sz="0" w:space="0" w:color="auto"/>
      </w:divBdr>
      <w:divsChild>
        <w:div w:id="1629819355">
          <w:marLeft w:val="0"/>
          <w:marRight w:val="0"/>
          <w:marTop w:val="0"/>
          <w:marBottom w:val="0"/>
          <w:divBdr>
            <w:top w:val="none" w:sz="0" w:space="0" w:color="auto"/>
            <w:left w:val="none" w:sz="0" w:space="0" w:color="auto"/>
            <w:bottom w:val="none" w:sz="0" w:space="0" w:color="auto"/>
            <w:right w:val="none" w:sz="0" w:space="0" w:color="auto"/>
          </w:divBdr>
          <w:divsChild>
            <w:div w:id="580217309">
              <w:marLeft w:val="0"/>
              <w:marRight w:val="0"/>
              <w:marTop w:val="0"/>
              <w:marBottom w:val="0"/>
              <w:divBdr>
                <w:top w:val="none" w:sz="0" w:space="0" w:color="auto"/>
                <w:left w:val="none" w:sz="0" w:space="0" w:color="auto"/>
                <w:bottom w:val="none" w:sz="0" w:space="0" w:color="auto"/>
                <w:right w:val="none" w:sz="0" w:space="0" w:color="auto"/>
              </w:divBdr>
              <w:divsChild>
                <w:div w:id="111655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3185">
          <w:marLeft w:val="0"/>
          <w:marRight w:val="0"/>
          <w:marTop w:val="0"/>
          <w:marBottom w:val="0"/>
          <w:divBdr>
            <w:top w:val="none" w:sz="0" w:space="0" w:color="auto"/>
            <w:left w:val="none" w:sz="0" w:space="0" w:color="auto"/>
            <w:bottom w:val="none" w:sz="0" w:space="0" w:color="auto"/>
            <w:right w:val="none" w:sz="0" w:space="0" w:color="auto"/>
          </w:divBdr>
          <w:divsChild>
            <w:div w:id="1089623185">
              <w:marLeft w:val="0"/>
              <w:marRight w:val="0"/>
              <w:marTop w:val="0"/>
              <w:marBottom w:val="0"/>
              <w:divBdr>
                <w:top w:val="none" w:sz="0" w:space="0" w:color="auto"/>
                <w:left w:val="none" w:sz="0" w:space="0" w:color="auto"/>
                <w:bottom w:val="none" w:sz="0" w:space="0" w:color="auto"/>
                <w:right w:val="none" w:sz="0" w:space="0" w:color="auto"/>
              </w:divBdr>
              <w:divsChild>
                <w:div w:id="493105450">
                  <w:marLeft w:val="0"/>
                  <w:marRight w:val="0"/>
                  <w:marTop w:val="0"/>
                  <w:marBottom w:val="0"/>
                  <w:divBdr>
                    <w:top w:val="none" w:sz="0" w:space="0" w:color="auto"/>
                    <w:left w:val="none" w:sz="0" w:space="0" w:color="auto"/>
                    <w:bottom w:val="none" w:sz="0" w:space="0" w:color="auto"/>
                    <w:right w:val="none" w:sz="0" w:space="0" w:color="auto"/>
                  </w:divBdr>
                  <w:divsChild>
                    <w:div w:id="323319450">
                      <w:marLeft w:val="0"/>
                      <w:marRight w:val="0"/>
                      <w:marTop w:val="0"/>
                      <w:marBottom w:val="0"/>
                      <w:divBdr>
                        <w:top w:val="none" w:sz="0" w:space="0" w:color="auto"/>
                        <w:left w:val="none" w:sz="0" w:space="0" w:color="auto"/>
                        <w:bottom w:val="none" w:sz="0" w:space="0" w:color="auto"/>
                        <w:right w:val="none" w:sz="0" w:space="0" w:color="auto"/>
                      </w:divBdr>
                      <w:divsChild>
                        <w:div w:id="2921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519395">
          <w:marLeft w:val="0"/>
          <w:marRight w:val="0"/>
          <w:marTop w:val="0"/>
          <w:marBottom w:val="0"/>
          <w:divBdr>
            <w:top w:val="none" w:sz="0" w:space="0" w:color="auto"/>
            <w:left w:val="none" w:sz="0" w:space="0" w:color="auto"/>
            <w:bottom w:val="none" w:sz="0" w:space="0" w:color="auto"/>
            <w:right w:val="none" w:sz="0" w:space="0" w:color="auto"/>
          </w:divBdr>
        </w:div>
      </w:divsChild>
    </w:div>
    <w:div w:id="854073331">
      <w:bodyDiv w:val="1"/>
      <w:marLeft w:val="0"/>
      <w:marRight w:val="0"/>
      <w:marTop w:val="0"/>
      <w:marBottom w:val="0"/>
      <w:divBdr>
        <w:top w:val="none" w:sz="0" w:space="0" w:color="auto"/>
        <w:left w:val="none" w:sz="0" w:space="0" w:color="auto"/>
        <w:bottom w:val="none" w:sz="0" w:space="0" w:color="auto"/>
        <w:right w:val="none" w:sz="0" w:space="0" w:color="auto"/>
      </w:divBdr>
    </w:div>
    <w:div w:id="892928902">
      <w:bodyDiv w:val="1"/>
      <w:marLeft w:val="0"/>
      <w:marRight w:val="0"/>
      <w:marTop w:val="0"/>
      <w:marBottom w:val="0"/>
      <w:divBdr>
        <w:top w:val="none" w:sz="0" w:space="0" w:color="auto"/>
        <w:left w:val="none" w:sz="0" w:space="0" w:color="auto"/>
        <w:bottom w:val="none" w:sz="0" w:space="0" w:color="auto"/>
        <w:right w:val="none" w:sz="0" w:space="0" w:color="auto"/>
      </w:divBdr>
    </w:div>
    <w:div w:id="916012270">
      <w:bodyDiv w:val="1"/>
      <w:marLeft w:val="0"/>
      <w:marRight w:val="0"/>
      <w:marTop w:val="0"/>
      <w:marBottom w:val="0"/>
      <w:divBdr>
        <w:top w:val="none" w:sz="0" w:space="0" w:color="auto"/>
        <w:left w:val="none" w:sz="0" w:space="0" w:color="auto"/>
        <w:bottom w:val="none" w:sz="0" w:space="0" w:color="auto"/>
        <w:right w:val="none" w:sz="0" w:space="0" w:color="auto"/>
      </w:divBdr>
    </w:div>
    <w:div w:id="927077216">
      <w:bodyDiv w:val="1"/>
      <w:marLeft w:val="0"/>
      <w:marRight w:val="0"/>
      <w:marTop w:val="0"/>
      <w:marBottom w:val="0"/>
      <w:divBdr>
        <w:top w:val="none" w:sz="0" w:space="0" w:color="auto"/>
        <w:left w:val="none" w:sz="0" w:space="0" w:color="auto"/>
        <w:bottom w:val="none" w:sz="0" w:space="0" w:color="auto"/>
        <w:right w:val="none" w:sz="0" w:space="0" w:color="auto"/>
      </w:divBdr>
    </w:div>
    <w:div w:id="980231974">
      <w:bodyDiv w:val="1"/>
      <w:marLeft w:val="0"/>
      <w:marRight w:val="0"/>
      <w:marTop w:val="0"/>
      <w:marBottom w:val="0"/>
      <w:divBdr>
        <w:top w:val="none" w:sz="0" w:space="0" w:color="auto"/>
        <w:left w:val="none" w:sz="0" w:space="0" w:color="auto"/>
        <w:bottom w:val="none" w:sz="0" w:space="0" w:color="auto"/>
        <w:right w:val="none" w:sz="0" w:space="0" w:color="auto"/>
      </w:divBdr>
    </w:div>
    <w:div w:id="982077195">
      <w:bodyDiv w:val="1"/>
      <w:marLeft w:val="0"/>
      <w:marRight w:val="0"/>
      <w:marTop w:val="0"/>
      <w:marBottom w:val="0"/>
      <w:divBdr>
        <w:top w:val="none" w:sz="0" w:space="0" w:color="auto"/>
        <w:left w:val="none" w:sz="0" w:space="0" w:color="auto"/>
        <w:bottom w:val="none" w:sz="0" w:space="0" w:color="auto"/>
        <w:right w:val="none" w:sz="0" w:space="0" w:color="auto"/>
      </w:divBdr>
    </w:div>
    <w:div w:id="1000083621">
      <w:bodyDiv w:val="1"/>
      <w:marLeft w:val="0"/>
      <w:marRight w:val="0"/>
      <w:marTop w:val="0"/>
      <w:marBottom w:val="0"/>
      <w:divBdr>
        <w:top w:val="none" w:sz="0" w:space="0" w:color="auto"/>
        <w:left w:val="none" w:sz="0" w:space="0" w:color="auto"/>
        <w:bottom w:val="none" w:sz="0" w:space="0" w:color="auto"/>
        <w:right w:val="none" w:sz="0" w:space="0" w:color="auto"/>
      </w:divBdr>
    </w:div>
    <w:div w:id="1026835318">
      <w:bodyDiv w:val="1"/>
      <w:marLeft w:val="0"/>
      <w:marRight w:val="0"/>
      <w:marTop w:val="0"/>
      <w:marBottom w:val="0"/>
      <w:divBdr>
        <w:top w:val="none" w:sz="0" w:space="0" w:color="auto"/>
        <w:left w:val="none" w:sz="0" w:space="0" w:color="auto"/>
        <w:bottom w:val="none" w:sz="0" w:space="0" w:color="auto"/>
        <w:right w:val="none" w:sz="0" w:space="0" w:color="auto"/>
      </w:divBdr>
    </w:div>
    <w:div w:id="1050766229">
      <w:bodyDiv w:val="1"/>
      <w:marLeft w:val="0"/>
      <w:marRight w:val="0"/>
      <w:marTop w:val="0"/>
      <w:marBottom w:val="0"/>
      <w:divBdr>
        <w:top w:val="none" w:sz="0" w:space="0" w:color="auto"/>
        <w:left w:val="none" w:sz="0" w:space="0" w:color="auto"/>
        <w:bottom w:val="none" w:sz="0" w:space="0" w:color="auto"/>
        <w:right w:val="none" w:sz="0" w:space="0" w:color="auto"/>
      </w:divBdr>
    </w:div>
    <w:div w:id="1063141487">
      <w:bodyDiv w:val="1"/>
      <w:marLeft w:val="0"/>
      <w:marRight w:val="0"/>
      <w:marTop w:val="0"/>
      <w:marBottom w:val="0"/>
      <w:divBdr>
        <w:top w:val="none" w:sz="0" w:space="0" w:color="auto"/>
        <w:left w:val="none" w:sz="0" w:space="0" w:color="auto"/>
        <w:bottom w:val="none" w:sz="0" w:space="0" w:color="auto"/>
        <w:right w:val="none" w:sz="0" w:space="0" w:color="auto"/>
      </w:divBdr>
    </w:div>
    <w:div w:id="1091856590">
      <w:bodyDiv w:val="1"/>
      <w:marLeft w:val="0"/>
      <w:marRight w:val="0"/>
      <w:marTop w:val="0"/>
      <w:marBottom w:val="0"/>
      <w:divBdr>
        <w:top w:val="none" w:sz="0" w:space="0" w:color="auto"/>
        <w:left w:val="none" w:sz="0" w:space="0" w:color="auto"/>
        <w:bottom w:val="none" w:sz="0" w:space="0" w:color="auto"/>
        <w:right w:val="none" w:sz="0" w:space="0" w:color="auto"/>
      </w:divBdr>
    </w:div>
    <w:div w:id="1091897931">
      <w:bodyDiv w:val="1"/>
      <w:marLeft w:val="0"/>
      <w:marRight w:val="0"/>
      <w:marTop w:val="0"/>
      <w:marBottom w:val="0"/>
      <w:divBdr>
        <w:top w:val="none" w:sz="0" w:space="0" w:color="auto"/>
        <w:left w:val="none" w:sz="0" w:space="0" w:color="auto"/>
        <w:bottom w:val="none" w:sz="0" w:space="0" w:color="auto"/>
        <w:right w:val="none" w:sz="0" w:space="0" w:color="auto"/>
      </w:divBdr>
    </w:div>
    <w:div w:id="1100687945">
      <w:bodyDiv w:val="1"/>
      <w:marLeft w:val="0"/>
      <w:marRight w:val="0"/>
      <w:marTop w:val="0"/>
      <w:marBottom w:val="0"/>
      <w:divBdr>
        <w:top w:val="none" w:sz="0" w:space="0" w:color="auto"/>
        <w:left w:val="none" w:sz="0" w:space="0" w:color="auto"/>
        <w:bottom w:val="none" w:sz="0" w:space="0" w:color="auto"/>
        <w:right w:val="none" w:sz="0" w:space="0" w:color="auto"/>
      </w:divBdr>
    </w:div>
    <w:div w:id="1116754013">
      <w:bodyDiv w:val="1"/>
      <w:marLeft w:val="0"/>
      <w:marRight w:val="0"/>
      <w:marTop w:val="0"/>
      <w:marBottom w:val="0"/>
      <w:divBdr>
        <w:top w:val="none" w:sz="0" w:space="0" w:color="auto"/>
        <w:left w:val="none" w:sz="0" w:space="0" w:color="auto"/>
        <w:bottom w:val="none" w:sz="0" w:space="0" w:color="auto"/>
        <w:right w:val="none" w:sz="0" w:space="0" w:color="auto"/>
      </w:divBdr>
    </w:div>
    <w:div w:id="1150639518">
      <w:bodyDiv w:val="1"/>
      <w:marLeft w:val="0"/>
      <w:marRight w:val="0"/>
      <w:marTop w:val="0"/>
      <w:marBottom w:val="0"/>
      <w:divBdr>
        <w:top w:val="none" w:sz="0" w:space="0" w:color="auto"/>
        <w:left w:val="none" w:sz="0" w:space="0" w:color="auto"/>
        <w:bottom w:val="none" w:sz="0" w:space="0" w:color="auto"/>
        <w:right w:val="none" w:sz="0" w:space="0" w:color="auto"/>
      </w:divBdr>
    </w:div>
    <w:div w:id="1158111193">
      <w:bodyDiv w:val="1"/>
      <w:marLeft w:val="0"/>
      <w:marRight w:val="0"/>
      <w:marTop w:val="0"/>
      <w:marBottom w:val="0"/>
      <w:divBdr>
        <w:top w:val="none" w:sz="0" w:space="0" w:color="auto"/>
        <w:left w:val="none" w:sz="0" w:space="0" w:color="auto"/>
        <w:bottom w:val="none" w:sz="0" w:space="0" w:color="auto"/>
        <w:right w:val="none" w:sz="0" w:space="0" w:color="auto"/>
      </w:divBdr>
    </w:div>
    <w:div w:id="1171139344">
      <w:bodyDiv w:val="1"/>
      <w:marLeft w:val="0"/>
      <w:marRight w:val="0"/>
      <w:marTop w:val="0"/>
      <w:marBottom w:val="0"/>
      <w:divBdr>
        <w:top w:val="none" w:sz="0" w:space="0" w:color="auto"/>
        <w:left w:val="none" w:sz="0" w:space="0" w:color="auto"/>
        <w:bottom w:val="none" w:sz="0" w:space="0" w:color="auto"/>
        <w:right w:val="none" w:sz="0" w:space="0" w:color="auto"/>
      </w:divBdr>
    </w:div>
    <w:div w:id="1191337575">
      <w:bodyDiv w:val="1"/>
      <w:marLeft w:val="0"/>
      <w:marRight w:val="0"/>
      <w:marTop w:val="0"/>
      <w:marBottom w:val="0"/>
      <w:divBdr>
        <w:top w:val="none" w:sz="0" w:space="0" w:color="auto"/>
        <w:left w:val="none" w:sz="0" w:space="0" w:color="auto"/>
        <w:bottom w:val="none" w:sz="0" w:space="0" w:color="auto"/>
        <w:right w:val="none" w:sz="0" w:space="0" w:color="auto"/>
      </w:divBdr>
    </w:div>
    <w:div w:id="1191532132">
      <w:bodyDiv w:val="1"/>
      <w:marLeft w:val="0"/>
      <w:marRight w:val="0"/>
      <w:marTop w:val="0"/>
      <w:marBottom w:val="0"/>
      <w:divBdr>
        <w:top w:val="none" w:sz="0" w:space="0" w:color="auto"/>
        <w:left w:val="none" w:sz="0" w:space="0" w:color="auto"/>
        <w:bottom w:val="none" w:sz="0" w:space="0" w:color="auto"/>
        <w:right w:val="none" w:sz="0" w:space="0" w:color="auto"/>
      </w:divBdr>
    </w:div>
    <w:div w:id="1232080181">
      <w:bodyDiv w:val="1"/>
      <w:marLeft w:val="0"/>
      <w:marRight w:val="0"/>
      <w:marTop w:val="0"/>
      <w:marBottom w:val="0"/>
      <w:divBdr>
        <w:top w:val="none" w:sz="0" w:space="0" w:color="auto"/>
        <w:left w:val="none" w:sz="0" w:space="0" w:color="auto"/>
        <w:bottom w:val="none" w:sz="0" w:space="0" w:color="auto"/>
        <w:right w:val="none" w:sz="0" w:space="0" w:color="auto"/>
      </w:divBdr>
    </w:div>
    <w:div w:id="1272399367">
      <w:bodyDiv w:val="1"/>
      <w:marLeft w:val="0"/>
      <w:marRight w:val="0"/>
      <w:marTop w:val="0"/>
      <w:marBottom w:val="0"/>
      <w:divBdr>
        <w:top w:val="none" w:sz="0" w:space="0" w:color="auto"/>
        <w:left w:val="none" w:sz="0" w:space="0" w:color="auto"/>
        <w:bottom w:val="none" w:sz="0" w:space="0" w:color="auto"/>
        <w:right w:val="none" w:sz="0" w:space="0" w:color="auto"/>
      </w:divBdr>
    </w:div>
    <w:div w:id="1403140854">
      <w:bodyDiv w:val="1"/>
      <w:marLeft w:val="0"/>
      <w:marRight w:val="0"/>
      <w:marTop w:val="0"/>
      <w:marBottom w:val="0"/>
      <w:divBdr>
        <w:top w:val="none" w:sz="0" w:space="0" w:color="auto"/>
        <w:left w:val="none" w:sz="0" w:space="0" w:color="auto"/>
        <w:bottom w:val="none" w:sz="0" w:space="0" w:color="auto"/>
        <w:right w:val="none" w:sz="0" w:space="0" w:color="auto"/>
      </w:divBdr>
    </w:div>
    <w:div w:id="1449855787">
      <w:bodyDiv w:val="1"/>
      <w:marLeft w:val="0"/>
      <w:marRight w:val="0"/>
      <w:marTop w:val="0"/>
      <w:marBottom w:val="0"/>
      <w:divBdr>
        <w:top w:val="none" w:sz="0" w:space="0" w:color="auto"/>
        <w:left w:val="none" w:sz="0" w:space="0" w:color="auto"/>
        <w:bottom w:val="none" w:sz="0" w:space="0" w:color="auto"/>
        <w:right w:val="none" w:sz="0" w:space="0" w:color="auto"/>
      </w:divBdr>
    </w:div>
    <w:div w:id="1481265875">
      <w:bodyDiv w:val="1"/>
      <w:marLeft w:val="0"/>
      <w:marRight w:val="0"/>
      <w:marTop w:val="0"/>
      <w:marBottom w:val="0"/>
      <w:divBdr>
        <w:top w:val="none" w:sz="0" w:space="0" w:color="auto"/>
        <w:left w:val="none" w:sz="0" w:space="0" w:color="auto"/>
        <w:bottom w:val="none" w:sz="0" w:space="0" w:color="auto"/>
        <w:right w:val="none" w:sz="0" w:space="0" w:color="auto"/>
      </w:divBdr>
    </w:div>
    <w:div w:id="1565293929">
      <w:bodyDiv w:val="1"/>
      <w:marLeft w:val="0"/>
      <w:marRight w:val="0"/>
      <w:marTop w:val="0"/>
      <w:marBottom w:val="0"/>
      <w:divBdr>
        <w:top w:val="none" w:sz="0" w:space="0" w:color="auto"/>
        <w:left w:val="none" w:sz="0" w:space="0" w:color="auto"/>
        <w:bottom w:val="none" w:sz="0" w:space="0" w:color="auto"/>
        <w:right w:val="none" w:sz="0" w:space="0" w:color="auto"/>
      </w:divBdr>
    </w:div>
    <w:div w:id="1613975154">
      <w:bodyDiv w:val="1"/>
      <w:marLeft w:val="0"/>
      <w:marRight w:val="0"/>
      <w:marTop w:val="0"/>
      <w:marBottom w:val="0"/>
      <w:divBdr>
        <w:top w:val="none" w:sz="0" w:space="0" w:color="auto"/>
        <w:left w:val="none" w:sz="0" w:space="0" w:color="auto"/>
        <w:bottom w:val="none" w:sz="0" w:space="0" w:color="auto"/>
        <w:right w:val="none" w:sz="0" w:space="0" w:color="auto"/>
      </w:divBdr>
    </w:div>
    <w:div w:id="1616138688">
      <w:bodyDiv w:val="1"/>
      <w:marLeft w:val="0"/>
      <w:marRight w:val="0"/>
      <w:marTop w:val="0"/>
      <w:marBottom w:val="0"/>
      <w:divBdr>
        <w:top w:val="none" w:sz="0" w:space="0" w:color="auto"/>
        <w:left w:val="none" w:sz="0" w:space="0" w:color="auto"/>
        <w:bottom w:val="none" w:sz="0" w:space="0" w:color="auto"/>
        <w:right w:val="none" w:sz="0" w:space="0" w:color="auto"/>
      </w:divBdr>
    </w:div>
    <w:div w:id="1619950406">
      <w:bodyDiv w:val="1"/>
      <w:marLeft w:val="0"/>
      <w:marRight w:val="0"/>
      <w:marTop w:val="0"/>
      <w:marBottom w:val="0"/>
      <w:divBdr>
        <w:top w:val="none" w:sz="0" w:space="0" w:color="auto"/>
        <w:left w:val="none" w:sz="0" w:space="0" w:color="auto"/>
        <w:bottom w:val="none" w:sz="0" w:space="0" w:color="auto"/>
        <w:right w:val="none" w:sz="0" w:space="0" w:color="auto"/>
      </w:divBdr>
    </w:div>
    <w:div w:id="1637105332">
      <w:bodyDiv w:val="1"/>
      <w:marLeft w:val="0"/>
      <w:marRight w:val="0"/>
      <w:marTop w:val="0"/>
      <w:marBottom w:val="0"/>
      <w:divBdr>
        <w:top w:val="none" w:sz="0" w:space="0" w:color="auto"/>
        <w:left w:val="none" w:sz="0" w:space="0" w:color="auto"/>
        <w:bottom w:val="none" w:sz="0" w:space="0" w:color="auto"/>
        <w:right w:val="none" w:sz="0" w:space="0" w:color="auto"/>
      </w:divBdr>
    </w:div>
    <w:div w:id="1639605732">
      <w:bodyDiv w:val="1"/>
      <w:marLeft w:val="0"/>
      <w:marRight w:val="0"/>
      <w:marTop w:val="0"/>
      <w:marBottom w:val="0"/>
      <w:divBdr>
        <w:top w:val="none" w:sz="0" w:space="0" w:color="auto"/>
        <w:left w:val="none" w:sz="0" w:space="0" w:color="auto"/>
        <w:bottom w:val="none" w:sz="0" w:space="0" w:color="auto"/>
        <w:right w:val="none" w:sz="0" w:space="0" w:color="auto"/>
      </w:divBdr>
    </w:div>
    <w:div w:id="1684354808">
      <w:bodyDiv w:val="1"/>
      <w:marLeft w:val="0"/>
      <w:marRight w:val="0"/>
      <w:marTop w:val="0"/>
      <w:marBottom w:val="0"/>
      <w:divBdr>
        <w:top w:val="none" w:sz="0" w:space="0" w:color="auto"/>
        <w:left w:val="none" w:sz="0" w:space="0" w:color="auto"/>
        <w:bottom w:val="none" w:sz="0" w:space="0" w:color="auto"/>
        <w:right w:val="none" w:sz="0" w:space="0" w:color="auto"/>
      </w:divBdr>
    </w:div>
    <w:div w:id="1701274948">
      <w:bodyDiv w:val="1"/>
      <w:marLeft w:val="0"/>
      <w:marRight w:val="0"/>
      <w:marTop w:val="0"/>
      <w:marBottom w:val="0"/>
      <w:divBdr>
        <w:top w:val="none" w:sz="0" w:space="0" w:color="auto"/>
        <w:left w:val="none" w:sz="0" w:space="0" w:color="auto"/>
        <w:bottom w:val="none" w:sz="0" w:space="0" w:color="auto"/>
        <w:right w:val="none" w:sz="0" w:space="0" w:color="auto"/>
      </w:divBdr>
    </w:div>
    <w:div w:id="1725252538">
      <w:bodyDiv w:val="1"/>
      <w:marLeft w:val="0"/>
      <w:marRight w:val="0"/>
      <w:marTop w:val="0"/>
      <w:marBottom w:val="0"/>
      <w:divBdr>
        <w:top w:val="none" w:sz="0" w:space="0" w:color="auto"/>
        <w:left w:val="none" w:sz="0" w:space="0" w:color="auto"/>
        <w:bottom w:val="none" w:sz="0" w:space="0" w:color="auto"/>
        <w:right w:val="none" w:sz="0" w:space="0" w:color="auto"/>
      </w:divBdr>
    </w:div>
    <w:div w:id="1725367843">
      <w:bodyDiv w:val="1"/>
      <w:marLeft w:val="0"/>
      <w:marRight w:val="0"/>
      <w:marTop w:val="0"/>
      <w:marBottom w:val="0"/>
      <w:divBdr>
        <w:top w:val="none" w:sz="0" w:space="0" w:color="auto"/>
        <w:left w:val="none" w:sz="0" w:space="0" w:color="auto"/>
        <w:bottom w:val="none" w:sz="0" w:space="0" w:color="auto"/>
        <w:right w:val="none" w:sz="0" w:space="0" w:color="auto"/>
      </w:divBdr>
    </w:div>
    <w:div w:id="1779063176">
      <w:bodyDiv w:val="1"/>
      <w:marLeft w:val="0"/>
      <w:marRight w:val="0"/>
      <w:marTop w:val="0"/>
      <w:marBottom w:val="0"/>
      <w:divBdr>
        <w:top w:val="none" w:sz="0" w:space="0" w:color="auto"/>
        <w:left w:val="none" w:sz="0" w:space="0" w:color="auto"/>
        <w:bottom w:val="none" w:sz="0" w:space="0" w:color="auto"/>
        <w:right w:val="none" w:sz="0" w:space="0" w:color="auto"/>
      </w:divBdr>
    </w:div>
    <w:div w:id="1817607187">
      <w:bodyDiv w:val="1"/>
      <w:marLeft w:val="0"/>
      <w:marRight w:val="0"/>
      <w:marTop w:val="0"/>
      <w:marBottom w:val="0"/>
      <w:divBdr>
        <w:top w:val="none" w:sz="0" w:space="0" w:color="auto"/>
        <w:left w:val="none" w:sz="0" w:space="0" w:color="auto"/>
        <w:bottom w:val="none" w:sz="0" w:space="0" w:color="auto"/>
        <w:right w:val="none" w:sz="0" w:space="0" w:color="auto"/>
      </w:divBdr>
    </w:div>
    <w:div w:id="1828859221">
      <w:bodyDiv w:val="1"/>
      <w:marLeft w:val="0"/>
      <w:marRight w:val="0"/>
      <w:marTop w:val="0"/>
      <w:marBottom w:val="0"/>
      <w:divBdr>
        <w:top w:val="none" w:sz="0" w:space="0" w:color="auto"/>
        <w:left w:val="none" w:sz="0" w:space="0" w:color="auto"/>
        <w:bottom w:val="none" w:sz="0" w:space="0" w:color="auto"/>
        <w:right w:val="none" w:sz="0" w:space="0" w:color="auto"/>
      </w:divBdr>
    </w:div>
    <w:div w:id="1838644866">
      <w:bodyDiv w:val="1"/>
      <w:marLeft w:val="0"/>
      <w:marRight w:val="0"/>
      <w:marTop w:val="0"/>
      <w:marBottom w:val="0"/>
      <w:divBdr>
        <w:top w:val="none" w:sz="0" w:space="0" w:color="auto"/>
        <w:left w:val="none" w:sz="0" w:space="0" w:color="auto"/>
        <w:bottom w:val="none" w:sz="0" w:space="0" w:color="auto"/>
        <w:right w:val="none" w:sz="0" w:space="0" w:color="auto"/>
      </w:divBdr>
      <w:divsChild>
        <w:div w:id="339822228">
          <w:marLeft w:val="0"/>
          <w:marRight w:val="0"/>
          <w:marTop w:val="0"/>
          <w:marBottom w:val="0"/>
          <w:divBdr>
            <w:top w:val="none" w:sz="0" w:space="0" w:color="auto"/>
            <w:left w:val="none" w:sz="0" w:space="0" w:color="auto"/>
            <w:bottom w:val="none" w:sz="0" w:space="0" w:color="auto"/>
            <w:right w:val="none" w:sz="0" w:space="0" w:color="auto"/>
          </w:divBdr>
        </w:div>
        <w:div w:id="1035815763">
          <w:marLeft w:val="0"/>
          <w:marRight w:val="0"/>
          <w:marTop w:val="0"/>
          <w:marBottom w:val="0"/>
          <w:divBdr>
            <w:top w:val="none" w:sz="0" w:space="0" w:color="auto"/>
            <w:left w:val="none" w:sz="0" w:space="0" w:color="auto"/>
            <w:bottom w:val="none" w:sz="0" w:space="0" w:color="auto"/>
            <w:right w:val="none" w:sz="0" w:space="0" w:color="auto"/>
          </w:divBdr>
        </w:div>
        <w:div w:id="1506822856">
          <w:marLeft w:val="0"/>
          <w:marRight w:val="0"/>
          <w:marTop w:val="0"/>
          <w:marBottom w:val="0"/>
          <w:divBdr>
            <w:top w:val="none" w:sz="0" w:space="0" w:color="auto"/>
            <w:left w:val="none" w:sz="0" w:space="0" w:color="auto"/>
            <w:bottom w:val="none" w:sz="0" w:space="0" w:color="auto"/>
            <w:right w:val="none" w:sz="0" w:space="0" w:color="auto"/>
          </w:divBdr>
        </w:div>
      </w:divsChild>
    </w:div>
    <w:div w:id="1853258106">
      <w:bodyDiv w:val="1"/>
      <w:marLeft w:val="0"/>
      <w:marRight w:val="0"/>
      <w:marTop w:val="0"/>
      <w:marBottom w:val="0"/>
      <w:divBdr>
        <w:top w:val="none" w:sz="0" w:space="0" w:color="auto"/>
        <w:left w:val="none" w:sz="0" w:space="0" w:color="auto"/>
        <w:bottom w:val="none" w:sz="0" w:space="0" w:color="auto"/>
        <w:right w:val="none" w:sz="0" w:space="0" w:color="auto"/>
      </w:divBdr>
      <w:divsChild>
        <w:div w:id="1098521784">
          <w:marLeft w:val="0"/>
          <w:marRight w:val="0"/>
          <w:marTop w:val="0"/>
          <w:marBottom w:val="150"/>
          <w:divBdr>
            <w:top w:val="none" w:sz="0" w:space="0" w:color="auto"/>
            <w:left w:val="none" w:sz="0" w:space="0" w:color="auto"/>
            <w:bottom w:val="none" w:sz="0" w:space="0" w:color="auto"/>
            <w:right w:val="none" w:sz="0" w:space="0" w:color="auto"/>
          </w:divBdr>
          <w:divsChild>
            <w:div w:id="1846941305">
              <w:marLeft w:val="0"/>
              <w:marRight w:val="0"/>
              <w:marTop w:val="1200"/>
              <w:marBottom w:val="0"/>
              <w:divBdr>
                <w:top w:val="none" w:sz="0" w:space="0" w:color="auto"/>
                <w:left w:val="none" w:sz="0" w:space="0" w:color="auto"/>
                <w:bottom w:val="none" w:sz="0" w:space="0" w:color="auto"/>
                <w:right w:val="none" w:sz="0" w:space="0" w:color="auto"/>
              </w:divBdr>
              <w:divsChild>
                <w:div w:id="1353531843">
                  <w:marLeft w:val="0"/>
                  <w:marRight w:val="0"/>
                  <w:marTop w:val="100"/>
                  <w:marBottom w:val="100"/>
                  <w:divBdr>
                    <w:top w:val="none" w:sz="0" w:space="0" w:color="auto"/>
                    <w:left w:val="none" w:sz="0" w:space="0" w:color="auto"/>
                    <w:bottom w:val="single" w:sz="6" w:space="0" w:color="CCCCCC"/>
                    <w:right w:val="none" w:sz="0" w:space="0" w:color="auto"/>
                  </w:divBdr>
                  <w:divsChild>
                    <w:div w:id="1231430694">
                      <w:marLeft w:val="0"/>
                      <w:marRight w:val="0"/>
                      <w:marTop w:val="0"/>
                      <w:marBottom w:val="0"/>
                      <w:divBdr>
                        <w:top w:val="none" w:sz="0" w:space="0" w:color="auto"/>
                        <w:left w:val="none" w:sz="0" w:space="0" w:color="auto"/>
                        <w:bottom w:val="none" w:sz="0" w:space="0" w:color="auto"/>
                        <w:right w:val="none" w:sz="0" w:space="0" w:color="auto"/>
                      </w:divBdr>
                      <w:divsChild>
                        <w:div w:id="1329290067">
                          <w:marLeft w:val="0"/>
                          <w:marRight w:val="0"/>
                          <w:marTop w:val="0"/>
                          <w:marBottom w:val="0"/>
                          <w:divBdr>
                            <w:top w:val="none" w:sz="0" w:space="0" w:color="auto"/>
                            <w:left w:val="none" w:sz="0" w:space="0" w:color="auto"/>
                            <w:bottom w:val="none" w:sz="0" w:space="0" w:color="auto"/>
                            <w:right w:val="none" w:sz="0" w:space="0" w:color="auto"/>
                          </w:divBdr>
                        </w:div>
                        <w:div w:id="1468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7332">
          <w:marLeft w:val="0"/>
          <w:marRight w:val="-6000"/>
          <w:marTop w:val="0"/>
          <w:marBottom w:val="0"/>
          <w:divBdr>
            <w:top w:val="none" w:sz="0" w:space="0" w:color="auto"/>
            <w:left w:val="none" w:sz="0" w:space="0" w:color="auto"/>
            <w:bottom w:val="none" w:sz="0" w:space="0" w:color="auto"/>
            <w:right w:val="none" w:sz="0" w:space="0" w:color="auto"/>
          </w:divBdr>
          <w:divsChild>
            <w:div w:id="1243831870">
              <w:marLeft w:val="0"/>
              <w:marRight w:val="5778"/>
              <w:marTop w:val="0"/>
              <w:marBottom w:val="0"/>
              <w:divBdr>
                <w:top w:val="none" w:sz="0" w:space="0" w:color="auto"/>
                <w:left w:val="none" w:sz="0" w:space="0" w:color="auto"/>
                <w:bottom w:val="none" w:sz="0" w:space="0" w:color="auto"/>
                <w:right w:val="none" w:sz="0" w:space="0" w:color="auto"/>
              </w:divBdr>
            </w:div>
          </w:divsChild>
        </w:div>
      </w:divsChild>
    </w:div>
    <w:div w:id="1855879818">
      <w:bodyDiv w:val="1"/>
      <w:marLeft w:val="0"/>
      <w:marRight w:val="0"/>
      <w:marTop w:val="0"/>
      <w:marBottom w:val="0"/>
      <w:divBdr>
        <w:top w:val="none" w:sz="0" w:space="0" w:color="auto"/>
        <w:left w:val="none" w:sz="0" w:space="0" w:color="auto"/>
        <w:bottom w:val="none" w:sz="0" w:space="0" w:color="auto"/>
        <w:right w:val="none" w:sz="0" w:space="0" w:color="auto"/>
      </w:divBdr>
    </w:div>
    <w:div w:id="1858352960">
      <w:bodyDiv w:val="1"/>
      <w:marLeft w:val="0"/>
      <w:marRight w:val="0"/>
      <w:marTop w:val="0"/>
      <w:marBottom w:val="0"/>
      <w:divBdr>
        <w:top w:val="none" w:sz="0" w:space="0" w:color="auto"/>
        <w:left w:val="none" w:sz="0" w:space="0" w:color="auto"/>
        <w:bottom w:val="none" w:sz="0" w:space="0" w:color="auto"/>
        <w:right w:val="none" w:sz="0" w:space="0" w:color="auto"/>
      </w:divBdr>
    </w:div>
    <w:div w:id="1920283397">
      <w:bodyDiv w:val="1"/>
      <w:marLeft w:val="0"/>
      <w:marRight w:val="0"/>
      <w:marTop w:val="0"/>
      <w:marBottom w:val="0"/>
      <w:divBdr>
        <w:top w:val="none" w:sz="0" w:space="0" w:color="auto"/>
        <w:left w:val="none" w:sz="0" w:space="0" w:color="auto"/>
        <w:bottom w:val="none" w:sz="0" w:space="0" w:color="auto"/>
        <w:right w:val="none" w:sz="0" w:space="0" w:color="auto"/>
      </w:divBdr>
    </w:div>
    <w:div w:id="1933852747">
      <w:bodyDiv w:val="1"/>
      <w:marLeft w:val="0"/>
      <w:marRight w:val="0"/>
      <w:marTop w:val="0"/>
      <w:marBottom w:val="0"/>
      <w:divBdr>
        <w:top w:val="none" w:sz="0" w:space="0" w:color="auto"/>
        <w:left w:val="none" w:sz="0" w:space="0" w:color="auto"/>
        <w:bottom w:val="none" w:sz="0" w:space="0" w:color="auto"/>
        <w:right w:val="none" w:sz="0" w:space="0" w:color="auto"/>
      </w:divBdr>
      <w:divsChild>
        <w:div w:id="1369993627">
          <w:marLeft w:val="0"/>
          <w:marRight w:val="0"/>
          <w:marTop w:val="0"/>
          <w:marBottom w:val="0"/>
          <w:divBdr>
            <w:top w:val="none" w:sz="0" w:space="0" w:color="auto"/>
            <w:left w:val="none" w:sz="0" w:space="0" w:color="auto"/>
            <w:bottom w:val="none" w:sz="0" w:space="0" w:color="auto"/>
            <w:right w:val="none" w:sz="0" w:space="0" w:color="auto"/>
          </w:divBdr>
          <w:divsChild>
            <w:div w:id="1534534751">
              <w:marLeft w:val="0"/>
              <w:marRight w:val="0"/>
              <w:marTop w:val="0"/>
              <w:marBottom w:val="0"/>
              <w:divBdr>
                <w:top w:val="none" w:sz="0" w:space="0" w:color="auto"/>
                <w:left w:val="none" w:sz="0" w:space="0" w:color="auto"/>
                <w:bottom w:val="none" w:sz="0" w:space="0" w:color="auto"/>
                <w:right w:val="none" w:sz="0" w:space="0" w:color="auto"/>
              </w:divBdr>
              <w:divsChild>
                <w:div w:id="7198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0917">
          <w:marLeft w:val="0"/>
          <w:marRight w:val="0"/>
          <w:marTop w:val="0"/>
          <w:marBottom w:val="0"/>
          <w:divBdr>
            <w:top w:val="none" w:sz="0" w:space="0" w:color="auto"/>
            <w:left w:val="none" w:sz="0" w:space="0" w:color="auto"/>
            <w:bottom w:val="none" w:sz="0" w:space="0" w:color="auto"/>
            <w:right w:val="none" w:sz="0" w:space="0" w:color="auto"/>
          </w:divBdr>
          <w:divsChild>
            <w:div w:id="403453096">
              <w:marLeft w:val="0"/>
              <w:marRight w:val="0"/>
              <w:marTop w:val="0"/>
              <w:marBottom w:val="0"/>
              <w:divBdr>
                <w:top w:val="none" w:sz="0" w:space="0" w:color="auto"/>
                <w:left w:val="none" w:sz="0" w:space="0" w:color="auto"/>
                <w:bottom w:val="none" w:sz="0" w:space="0" w:color="auto"/>
                <w:right w:val="none" w:sz="0" w:space="0" w:color="auto"/>
              </w:divBdr>
              <w:divsChild>
                <w:div w:id="1126506662">
                  <w:marLeft w:val="0"/>
                  <w:marRight w:val="0"/>
                  <w:marTop w:val="0"/>
                  <w:marBottom w:val="0"/>
                  <w:divBdr>
                    <w:top w:val="none" w:sz="0" w:space="0" w:color="auto"/>
                    <w:left w:val="none" w:sz="0" w:space="0" w:color="auto"/>
                    <w:bottom w:val="none" w:sz="0" w:space="0" w:color="auto"/>
                    <w:right w:val="none" w:sz="0" w:space="0" w:color="auto"/>
                  </w:divBdr>
                  <w:divsChild>
                    <w:div w:id="514996717">
                      <w:marLeft w:val="0"/>
                      <w:marRight w:val="0"/>
                      <w:marTop w:val="0"/>
                      <w:marBottom w:val="0"/>
                      <w:divBdr>
                        <w:top w:val="none" w:sz="0" w:space="0" w:color="auto"/>
                        <w:left w:val="none" w:sz="0" w:space="0" w:color="auto"/>
                        <w:bottom w:val="none" w:sz="0" w:space="0" w:color="auto"/>
                        <w:right w:val="none" w:sz="0" w:space="0" w:color="auto"/>
                      </w:divBdr>
                      <w:divsChild>
                        <w:div w:id="16120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928757">
          <w:marLeft w:val="0"/>
          <w:marRight w:val="0"/>
          <w:marTop w:val="0"/>
          <w:marBottom w:val="0"/>
          <w:divBdr>
            <w:top w:val="none" w:sz="0" w:space="0" w:color="auto"/>
            <w:left w:val="none" w:sz="0" w:space="0" w:color="auto"/>
            <w:bottom w:val="none" w:sz="0" w:space="0" w:color="auto"/>
            <w:right w:val="none" w:sz="0" w:space="0" w:color="auto"/>
          </w:divBdr>
        </w:div>
      </w:divsChild>
    </w:div>
    <w:div w:id="1975478321">
      <w:bodyDiv w:val="1"/>
      <w:marLeft w:val="0"/>
      <w:marRight w:val="0"/>
      <w:marTop w:val="0"/>
      <w:marBottom w:val="0"/>
      <w:divBdr>
        <w:top w:val="none" w:sz="0" w:space="0" w:color="auto"/>
        <w:left w:val="none" w:sz="0" w:space="0" w:color="auto"/>
        <w:bottom w:val="none" w:sz="0" w:space="0" w:color="auto"/>
        <w:right w:val="none" w:sz="0" w:space="0" w:color="auto"/>
      </w:divBdr>
    </w:div>
    <w:div w:id="1978104966">
      <w:bodyDiv w:val="1"/>
      <w:marLeft w:val="0"/>
      <w:marRight w:val="0"/>
      <w:marTop w:val="0"/>
      <w:marBottom w:val="0"/>
      <w:divBdr>
        <w:top w:val="none" w:sz="0" w:space="0" w:color="auto"/>
        <w:left w:val="none" w:sz="0" w:space="0" w:color="auto"/>
        <w:bottom w:val="none" w:sz="0" w:space="0" w:color="auto"/>
        <w:right w:val="none" w:sz="0" w:space="0" w:color="auto"/>
      </w:divBdr>
    </w:div>
    <w:div w:id="2016612980">
      <w:bodyDiv w:val="1"/>
      <w:marLeft w:val="0"/>
      <w:marRight w:val="0"/>
      <w:marTop w:val="0"/>
      <w:marBottom w:val="0"/>
      <w:divBdr>
        <w:top w:val="none" w:sz="0" w:space="0" w:color="auto"/>
        <w:left w:val="none" w:sz="0" w:space="0" w:color="auto"/>
        <w:bottom w:val="none" w:sz="0" w:space="0" w:color="auto"/>
        <w:right w:val="none" w:sz="0" w:space="0" w:color="auto"/>
      </w:divBdr>
      <w:divsChild>
        <w:div w:id="1331907532">
          <w:marLeft w:val="0"/>
          <w:marRight w:val="0"/>
          <w:marTop w:val="0"/>
          <w:marBottom w:val="0"/>
          <w:divBdr>
            <w:top w:val="none" w:sz="0" w:space="0" w:color="auto"/>
            <w:left w:val="none" w:sz="0" w:space="0" w:color="auto"/>
            <w:bottom w:val="none" w:sz="0" w:space="0" w:color="auto"/>
            <w:right w:val="none" w:sz="0" w:space="0" w:color="auto"/>
          </w:divBdr>
          <w:divsChild>
            <w:div w:id="270674619">
              <w:marLeft w:val="0"/>
              <w:marRight w:val="0"/>
              <w:marTop w:val="0"/>
              <w:marBottom w:val="0"/>
              <w:divBdr>
                <w:top w:val="none" w:sz="0" w:space="0" w:color="auto"/>
                <w:left w:val="none" w:sz="0" w:space="0" w:color="auto"/>
                <w:bottom w:val="none" w:sz="0" w:space="0" w:color="auto"/>
                <w:right w:val="none" w:sz="0" w:space="0" w:color="auto"/>
              </w:divBdr>
            </w:div>
            <w:div w:id="1847554411">
              <w:marLeft w:val="0"/>
              <w:marRight w:val="0"/>
              <w:marTop w:val="0"/>
              <w:marBottom w:val="0"/>
              <w:divBdr>
                <w:top w:val="none" w:sz="0" w:space="0" w:color="auto"/>
                <w:left w:val="none" w:sz="0" w:space="0" w:color="auto"/>
                <w:bottom w:val="none" w:sz="0" w:space="0" w:color="auto"/>
                <w:right w:val="none" w:sz="0" w:space="0" w:color="auto"/>
              </w:divBdr>
            </w:div>
            <w:div w:id="1152795322">
              <w:marLeft w:val="0"/>
              <w:marRight w:val="0"/>
              <w:marTop w:val="0"/>
              <w:marBottom w:val="0"/>
              <w:divBdr>
                <w:top w:val="none" w:sz="0" w:space="0" w:color="auto"/>
                <w:left w:val="none" w:sz="0" w:space="0" w:color="auto"/>
                <w:bottom w:val="none" w:sz="0" w:space="0" w:color="auto"/>
                <w:right w:val="none" w:sz="0" w:space="0" w:color="auto"/>
              </w:divBdr>
            </w:div>
            <w:div w:id="1744912129">
              <w:marLeft w:val="0"/>
              <w:marRight w:val="0"/>
              <w:marTop w:val="0"/>
              <w:marBottom w:val="0"/>
              <w:divBdr>
                <w:top w:val="none" w:sz="0" w:space="0" w:color="auto"/>
                <w:left w:val="none" w:sz="0" w:space="0" w:color="auto"/>
                <w:bottom w:val="none" w:sz="0" w:space="0" w:color="auto"/>
                <w:right w:val="none" w:sz="0" w:space="0" w:color="auto"/>
              </w:divBdr>
            </w:div>
            <w:div w:id="798642811">
              <w:marLeft w:val="0"/>
              <w:marRight w:val="0"/>
              <w:marTop w:val="0"/>
              <w:marBottom w:val="0"/>
              <w:divBdr>
                <w:top w:val="none" w:sz="0" w:space="0" w:color="auto"/>
                <w:left w:val="none" w:sz="0" w:space="0" w:color="auto"/>
                <w:bottom w:val="none" w:sz="0" w:space="0" w:color="auto"/>
                <w:right w:val="none" w:sz="0" w:space="0" w:color="auto"/>
              </w:divBdr>
            </w:div>
            <w:div w:id="1723746979">
              <w:marLeft w:val="0"/>
              <w:marRight w:val="0"/>
              <w:marTop w:val="0"/>
              <w:marBottom w:val="0"/>
              <w:divBdr>
                <w:top w:val="none" w:sz="0" w:space="0" w:color="auto"/>
                <w:left w:val="none" w:sz="0" w:space="0" w:color="auto"/>
                <w:bottom w:val="none" w:sz="0" w:space="0" w:color="auto"/>
                <w:right w:val="none" w:sz="0" w:space="0" w:color="auto"/>
              </w:divBdr>
            </w:div>
            <w:div w:id="1602447940">
              <w:marLeft w:val="0"/>
              <w:marRight w:val="0"/>
              <w:marTop w:val="0"/>
              <w:marBottom w:val="0"/>
              <w:divBdr>
                <w:top w:val="none" w:sz="0" w:space="0" w:color="auto"/>
                <w:left w:val="none" w:sz="0" w:space="0" w:color="auto"/>
                <w:bottom w:val="none" w:sz="0" w:space="0" w:color="auto"/>
                <w:right w:val="none" w:sz="0" w:space="0" w:color="auto"/>
              </w:divBdr>
            </w:div>
            <w:div w:id="1777561276">
              <w:marLeft w:val="0"/>
              <w:marRight w:val="0"/>
              <w:marTop w:val="0"/>
              <w:marBottom w:val="0"/>
              <w:divBdr>
                <w:top w:val="none" w:sz="0" w:space="0" w:color="auto"/>
                <w:left w:val="none" w:sz="0" w:space="0" w:color="auto"/>
                <w:bottom w:val="none" w:sz="0" w:space="0" w:color="auto"/>
                <w:right w:val="none" w:sz="0" w:space="0" w:color="auto"/>
              </w:divBdr>
            </w:div>
            <w:div w:id="1303316245">
              <w:marLeft w:val="0"/>
              <w:marRight w:val="0"/>
              <w:marTop w:val="0"/>
              <w:marBottom w:val="0"/>
              <w:divBdr>
                <w:top w:val="none" w:sz="0" w:space="0" w:color="auto"/>
                <w:left w:val="none" w:sz="0" w:space="0" w:color="auto"/>
                <w:bottom w:val="none" w:sz="0" w:space="0" w:color="auto"/>
                <w:right w:val="none" w:sz="0" w:space="0" w:color="auto"/>
              </w:divBdr>
            </w:div>
            <w:div w:id="1134760320">
              <w:marLeft w:val="0"/>
              <w:marRight w:val="0"/>
              <w:marTop w:val="0"/>
              <w:marBottom w:val="0"/>
              <w:divBdr>
                <w:top w:val="none" w:sz="0" w:space="0" w:color="auto"/>
                <w:left w:val="none" w:sz="0" w:space="0" w:color="auto"/>
                <w:bottom w:val="none" w:sz="0" w:space="0" w:color="auto"/>
                <w:right w:val="none" w:sz="0" w:space="0" w:color="auto"/>
              </w:divBdr>
            </w:div>
            <w:div w:id="1861582319">
              <w:marLeft w:val="0"/>
              <w:marRight w:val="0"/>
              <w:marTop w:val="0"/>
              <w:marBottom w:val="0"/>
              <w:divBdr>
                <w:top w:val="none" w:sz="0" w:space="0" w:color="auto"/>
                <w:left w:val="none" w:sz="0" w:space="0" w:color="auto"/>
                <w:bottom w:val="none" w:sz="0" w:space="0" w:color="auto"/>
                <w:right w:val="none" w:sz="0" w:space="0" w:color="auto"/>
              </w:divBdr>
            </w:div>
            <w:div w:id="2002200803">
              <w:marLeft w:val="0"/>
              <w:marRight w:val="0"/>
              <w:marTop w:val="0"/>
              <w:marBottom w:val="0"/>
              <w:divBdr>
                <w:top w:val="none" w:sz="0" w:space="0" w:color="auto"/>
                <w:left w:val="none" w:sz="0" w:space="0" w:color="auto"/>
                <w:bottom w:val="none" w:sz="0" w:space="0" w:color="auto"/>
                <w:right w:val="none" w:sz="0" w:space="0" w:color="auto"/>
              </w:divBdr>
            </w:div>
            <w:div w:id="573978506">
              <w:marLeft w:val="0"/>
              <w:marRight w:val="0"/>
              <w:marTop w:val="0"/>
              <w:marBottom w:val="0"/>
              <w:divBdr>
                <w:top w:val="none" w:sz="0" w:space="0" w:color="auto"/>
                <w:left w:val="none" w:sz="0" w:space="0" w:color="auto"/>
                <w:bottom w:val="none" w:sz="0" w:space="0" w:color="auto"/>
                <w:right w:val="none" w:sz="0" w:space="0" w:color="auto"/>
              </w:divBdr>
            </w:div>
            <w:div w:id="877281846">
              <w:marLeft w:val="0"/>
              <w:marRight w:val="0"/>
              <w:marTop w:val="0"/>
              <w:marBottom w:val="0"/>
              <w:divBdr>
                <w:top w:val="none" w:sz="0" w:space="0" w:color="auto"/>
                <w:left w:val="none" w:sz="0" w:space="0" w:color="auto"/>
                <w:bottom w:val="none" w:sz="0" w:space="0" w:color="auto"/>
                <w:right w:val="none" w:sz="0" w:space="0" w:color="auto"/>
              </w:divBdr>
            </w:div>
            <w:div w:id="1036199328">
              <w:marLeft w:val="0"/>
              <w:marRight w:val="0"/>
              <w:marTop w:val="0"/>
              <w:marBottom w:val="0"/>
              <w:divBdr>
                <w:top w:val="none" w:sz="0" w:space="0" w:color="auto"/>
                <w:left w:val="none" w:sz="0" w:space="0" w:color="auto"/>
                <w:bottom w:val="none" w:sz="0" w:space="0" w:color="auto"/>
                <w:right w:val="none" w:sz="0" w:space="0" w:color="auto"/>
              </w:divBdr>
            </w:div>
            <w:div w:id="1816485139">
              <w:marLeft w:val="0"/>
              <w:marRight w:val="0"/>
              <w:marTop w:val="0"/>
              <w:marBottom w:val="0"/>
              <w:divBdr>
                <w:top w:val="none" w:sz="0" w:space="0" w:color="auto"/>
                <w:left w:val="none" w:sz="0" w:space="0" w:color="auto"/>
                <w:bottom w:val="none" w:sz="0" w:space="0" w:color="auto"/>
                <w:right w:val="none" w:sz="0" w:space="0" w:color="auto"/>
              </w:divBdr>
            </w:div>
            <w:div w:id="1377241877">
              <w:marLeft w:val="0"/>
              <w:marRight w:val="0"/>
              <w:marTop w:val="0"/>
              <w:marBottom w:val="0"/>
              <w:divBdr>
                <w:top w:val="none" w:sz="0" w:space="0" w:color="auto"/>
                <w:left w:val="none" w:sz="0" w:space="0" w:color="auto"/>
                <w:bottom w:val="none" w:sz="0" w:space="0" w:color="auto"/>
                <w:right w:val="none" w:sz="0" w:space="0" w:color="auto"/>
              </w:divBdr>
            </w:div>
            <w:div w:id="1021515892">
              <w:marLeft w:val="0"/>
              <w:marRight w:val="0"/>
              <w:marTop w:val="0"/>
              <w:marBottom w:val="0"/>
              <w:divBdr>
                <w:top w:val="none" w:sz="0" w:space="0" w:color="auto"/>
                <w:left w:val="none" w:sz="0" w:space="0" w:color="auto"/>
                <w:bottom w:val="none" w:sz="0" w:space="0" w:color="auto"/>
                <w:right w:val="none" w:sz="0" w:space="0" w:color="auto"/>
              </w:divBdr>
            </w:div>
            <w:div w:id="524103009">
              <w:marLeft w:val="0"/>
              <w:marRight w:val="0"/>
              <w:marTop w:val="0"/>
              <w:marBottom w:val="0"/>
              <w:divBdr>
                <w:top w:val="none" w:sz="0" w:space="0" w:color="auto"/>
                <w:left w:val="none" w:sz="0" w:space="0" w:color="auto"/>
                <w:bottom w:val="none" w:sz="0" w:space="0" w:color="auto"/>
                <w:right w:val="none" w:sz="0" w:space="0" w:color="auto"/>
              </w:divBdr>
            </w:div>
            <w:div w:id="124661198">
              <w:marLeft w:val="0"/>
              <w:marRight w:val="0"/>
              <w:marTop w:val="0"/>
              <w:marBottom w:val="0"/>
              <w:divBdr>
                <w:top w:val="none" w:sz="0" w:space="0" w:color="auto"/>
                <w:left w:val="none" w:sz="0" w:space="0" w:color="auto"/>
                <w:bottom w:val="none" w:sz="0" w:space="0" w:color="auto"/>
                <w:right w:val="none" w:sz="0" w:space="0" w:color="auto"/>
              </w:divBdr>
            </w:div>
            <w:div w:id="1164322698">
              <w:marLeft w:val="0"/>
              <w:marRight w:val="0"/>
              <w:marTop w:val="0"/>
              <w:marBottom w:val="0"/>
              <w:divBdr>
                <w:top w:val="none" w:sz="0" w:space="0" w:color="auto"/>
                <w:left w:val="none" w:sz="0" w:space="0" w:color="auto"/>
                <w:bottom w:val="none" w:sz="0" w:space="0" w:color="auto"/>
                <w:right w:val="none" w:sz="0" w:space="0" w:color="auto"/>
              </w:divBdr>
            </w:div>
            <w:div w:id="2081517305">
              <w:marLeft w:val="0"/>
              <w:marRight w:val="0"/>
              <w:marTop w:val="0"/>
              <w:marBottom w:val="0"/>
              <w:divBdr>
                <w:top w:val="none" w:sz="0" w:space="0" w:color="auto"/>
                <w:left w:val="none" w:sz="0" w:space="0" w:color="auto"/>
                <w:bottom w:val="none" w:sz="0" w:space="0" w:color="auto"/>
                <w:right w:val="none" w:sz="0" w:space="0" w:color="auto"/>
              </w:divBdr>
            </w:div>
            <w:div w:id="2032417582">
              <w:marLeft w:val="0"/>
              <w:marRight w:val="0"/>
              <w:marTop w:val="0"/>
              <w:marBottom w:val="0"/>
              <w:divBdr>
                <w:top w:val="none" w:sz="0" w:space="0" w:color="auto"/>
                <w:left w:val="none" w:sz="0" w:space="0" w:color="auto"/>
                <w:bottom w:val="none" w:sz="0" w:space="0" w:color="auto"/>
                <w:right w:val="none" w:sz="0" w:space="0" w:color="auto"/>
              </w:divBdr>
            </w:div>
            <w:div w:id="1658680545">
              <w:marLeft w:val="0"/>
              <w:marRight w:val="0"/>
              <w:marTop w:val="0"/>
              <w:marBottom w:val="0"/>
              <w:divBdr>
                <w:top w:val="none" w:sz="0" w:space="0" w:color="auto"/>
                <w:left w:val="none" w:sz="0" w:space="0" w:color="auto"/>
                <w:bottom w:val="none" w:sz="0" w:space="0" w:color="auto"/>
                <w:right w:val="none" w:sz="0" w:space="0" w:color="auto"/>
              </w:divBdr>
            </w:div>
            <w:div w:id="1983539476">
              <w:marLeft w:val="0"/>
              <w:marRight w:val="0"/>
              <w:marTop w:val="0"/>
              <w:marBottom w:val="0"/>
              <w:divBdr>
                <w:top w:val="none" w:sz="0" w:space="0" w:color="auto"/>
                <w:left w:val="none" w:sz="0" w:space="0" w:color="auto"/>
                <w:bottom w:val="none" w:sz="0" w:space="0" w:color="auto"/>
                <w:right w:val="none" w:sz="0" w:space="0" w:color="auto"/>
              </w:divBdr>
            </w:div>
            <w:div w:id="1431587928">
              <w:marLeft w:val="0"/>
              <w:marRight w:val="0"/>
              <w:marTop w:val="0"/>
              <w:marBottom w:val="0"/>
              <w:divBdr>
                <w:top w:val="none" w:sz="0" w:space="0" w:color="auto"/>
                <w:left w:val="none" w:sz="0" w:space="0" w:color="auto"/>
                <w:bottom w:val="none" w:sz="0" w:space="0" w:color="auto"/>
                <w:right w:val="none" w:sz="0" w:space="0" w:color="auto"/>
              </w:divBdr>
            </w:div>
            <w:div w:id="1908346063">
              <w:marLeft w:val="0"/>
              <w:marRight w:val="0"/>
              <w:marTop w:val="0"/>
              <w:marBottom w:val="0"/>
              <w:divBdr>
                <w:top w:val="none" w:sz="0" w:space="0" w:color="auto"/>
                <w:left w:val="none" w:sz="0" w:space="0" w:color="auto"/>
                <w:bottom w:val="none" w:sz="0" w:space="0" w:color="auto"/>
                <w:right w:val="none" w:sz="0" w:space="0" w:color="auto"/>
              </w:divBdr>
            </w:div>
            <w:div w:id="2025743236">
              <w:marLeft w:val="0"/>
              <w:marRight w:val="0"/>
              <w:marTop w:val="0"/>
              <w:marBottom w:val="0"/>
              <w:divBdr>
                <w:top w:val="none" w:sz="0" w:space="0" w:color="auto"/>
                <w:left w:val="none" w:sz="0" w:space="0" w:color="auto"/>
                <w:bottom w:val="none" w:sz="0" w:space="0" w:color="auto"/>
                <w:right w:val="none" w:sz="0" w:space="0" w:color="auto"/>
              </w:divBdr>
            </w:div>
            <w:div w:id="1871800980">
              <w:marLeft w:val="0"/>
              <w:marRight w:val="0"/>
              <w:marTop w:val="0"/>
              <w:marBottom w:val="0"/>
              <w:divBdr>
                <w:top w:val="none" w:sz="0" w:space="0" w:color="auto"/>
                <w:left w:val="none" w:sz="0" w:space="0" w:color="auto"/>
                <w:bottom w:val="none" w:sz="0" w:space="0" w:color="auto"/>
                <w:right w:val="none" w:sz="0" w:space="0" w:color="auto"/>
              </w:divBdr>
            </w:div>
            <w:div w:id="1355573478">
              <w:marLeft w:val="0"/>
              <w:marRight w:val="0"/>
              <w:marTop w:val="0"/>
              <w:marBottom w:val="0"/>
              <w:divBdr>
                <w:top w:val="none" w:sz="0" w:space="0" w:color="auto"/>
                <w:left w:val="none" w:sz="0" w:space="0" w:color="auto"/>
                <w:bottom w:val="none" w:sz="0" w:space="0" w:color="auto"/>
                <w:right w:val="none" w:sz="0" w:space="0" w:color="auto"/>
              </w:divBdr>
            </w:div>
            <w:div w:id="1935898479">
              <w:marLeft w:val="0"/>
              <w:marRight w:val="0"/>
              <w:marTop w:val="0"/>
              <w:marBottom w:val="0"/>
              <w:divBdr>
                <w:top w:val="none" w:sz="0" w:space="0" w:color="auto"/>
                <w:left w:val="none" w:sz="0" w:space="0" w:color="auto"/>
                <w:bottom w:val="none" w:sz="0" w:space="0" w:color="auto"/>
                <w:right w:val="none" w:sz="0" w:space="0" w:color="auto"/>
              </w:divBdr>
            </w:div>
            <w:div w:id="62143611">
              <w:marLeft w:val="0"/>
              <w:marRight w:val="0"/>
              <w:marTop w:val="0"/>
              <w:marBottom w:val="0"/>
              <w:divBdr>
                <w:top w:val="none" w:sz="0" w:space="0" w:color="auto"/>
                <w:left w:val="none" w:sz="0" w:space="0" w:color="auto"/>
                <w:bottom w:val="none" w:sz="0" w:space="0" w:color="auto"/>
                <w:right w:val="none" w:sz="0" w:space="0" w:color="auto"/>
              </w:divBdr>
            </w:div>
            <w:div w:id="173442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48145">
      <w:bodyDiv w:val="1"/>
      <w:marLeft w:val="0"/>
      <w:marRight w:val="0"/>
      <w:marTop w:val="0"/>
      <w:marBottom w:val="0"/>
      <w:divBdr>
        <w:top w:val="none" w:sz="0" w:space="0" w:color="auto"/>
        <w:left w:val="none" w:sz="0" w:space="0" w:color="auto"/>
        <w:bottom w:val="none" w:sz="0" w:space="0" w:color="auto"/>
        <w:right w:val="none" w:sz="0" w:space="0" w:color="auto"/>
      </w:divBdr>
    </w:div>
    <w:div w:id="2048408947">
      <w:bodyDiv w:val="1"/>
      <w:marLeft w:val="0"/>
      <w:marRight w:val="0"/>
      <w:marTop w:val="0"/>
      <w:marBottom w:val="0"/>
      <w:divBdr>
        <w:top w:val="none" w:sz="0" w:space="0" w:color="auto"/>
        <w:left w:val="none" w:sz="0" w:space="0" w:color="auto"/>
        <w:bottom w:val="none" w:sz="0" w:space="0" w:color="auto"/>
        <w:right w:val="none" w:sz="0" w:space="0" w:color="auto"/>
      </w:divBdr>
    </w:div>
    <w:div w:id="2051609814">
      <w:bodyDiv w:val="1"/>
      <w:marLeft w:val="0"/>
      <w:marRight w:val="0"/>
      <w:marTop w:val="0"/>
      <w:marBottom w:val="0"/>
      <w:divBdr>
        <w:top w:val="none" w:sz="0" w:space="0" w:color="auto"/>
        <w:left w:val="none" w:sz="0" w:space="0" w:color="auto"/>
        <w:bottom w:val="none" w:sz="0" w:space="0" w:color="auto"/>
        <w:right w:val="none" w:sz="0" w:space="0" w:color="auto"/>
      </w:divBdr>
    </w:div>
    <w:div w:id="2053839745">
      <w:bodyDiv w:val="1"/>
      <w:marLeft w:val="0"/>
      <w:marRight w:val="0"/>
      <w:marTop w:val="0"/>
      <w:marBottom w:val="0"/>
      <w:divBdr>
        <w:top w:val="none" w:sz="0" w:space="0" w:color="auto"/>
        <w:left w:val="none" w:sz="0" w:space="0" w:color="auto"/>
        <w:bottom w:val="none" w:sz="0" w:space="0" w:color="auto"/>
        <w:right w:val="none" w:sz="0" w:space="0" w:color="auto"/>
      </w:divBdr>
    </w:div>
    <w:div w:id="2120441601">
      <w:bodyDiv w:val="1"/>
      <w:marLeft w:val="0"/>
      <w:marRight w:val="0"/>
      <w:marTop w:val="0"/>
      <w:marBottom w:val="0"/>
      <w:divBdr>
        <w:top w:val="none" w:sz="0" w:space="0" w:color="auto"/>
        <w:left w:val="none" w:sz="0" w:space="0" w:color="auto"/>
        <w:bottom w:val="none" w:sz="0" w:space="0" w:color="auto"/>
        <w:right w:val="none" w:sz="0" w:space="0" w:color="auto"/>
      </w:divBdr>
    </w:div>
    <w:div w:id="212442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3.wmf"/><Relationship Id="rId42" Type="http://schemas.openxmlformats.org/officeDocument/2006/relationships/oleObject" Target="embeddings/oleObject11.bin"/><Relationship Id="rId47" Type="http://schemas.openxmlformats.org/officeDocument/2006/relationships/image" Target="media/image26.wmf"/><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image" Target="media/image51.wmf"/><Relationship Id="rId89" Type="http://schemas.openxmlformats.org/officeDocument/2006/relationships/image" Target="media/image54.w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wmf"/><Relationship Id="rId107" Type="http://schemas.openxmlformats.org/officeDocument/2006/relationships/hyperlink" Target="http://ej.kubagro.ru/2012/10/pdf/75.pdf" TargetMode="External"/><Relationship Id="rId11" Type="http://schemas.openxmlformats.org/officeDocument/2006/relationships/image" Target="media/image3.jpe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1.wmf"/><Relationship Id="rId40" Type="http://schemas.openxmlformats.org/officeDocument/2006/relationships/oleObject" Target="embeddings/oleObject10.bin"/><Relationship Id="rId45" Type="http://schemas.openxmlformats.org/officeDocument/2006/relationships/image" Target="media/image25.wmf"/><Relationship Id="rId53" Type="http://schemas.openxmlformats.org/officeDocument/2006/relationships/image" Target="media/image29.wmf"/><Relationship Id="rId58" Type="http://schemas.openxmlformats.org/officeDocument/2006/relationships/oleObject" Target="embeddings/oleObject19.bin"/><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oleObject" Target="embeddings/oleObject22.bin"/><Relationship Id="rId87" Type="http://schemas.openxmlformats.org/officeDocument/2006/relationships/image" Target="media/image53.wmf"/><Relationship Id="rId102" Type="http://schemas.openxmlformats.org/officeDocument/2006/relationships/hyperlink" Target="http://ops.fhwa.dot.gov/publications/fhwahop06006/index.htm" TargetMode="External"/><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3.png"/><Relationship Id="rId82" Type="http://schemas.openxmlformats.org/officeDocument/2006/relationships/image" Target="media/image50.wmf"/><Relationship Id="rId90" Type="http://schemas.openxmlformats.org/officeDocument/2006/relationships/oleObject" Target="embeddings/oleObject27.bin"/><Relationship Id="rId95" Type="http://schemas.openxmlformats.org/officeDocument/2006/relationships/hyperlink" Target="http://www.againc.net/ru/production/its/programms/artery"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6.wmf"/><Relationship Id="rId30" Type="http://schemas.openxmlformats.org/officeDocument/2006/relationships/oleObject" Target="embeddings/oleObject5.bin"/><Relationship Id="rId35" Type="http://schemas.openxmlformats.org/officeDocument/2006/relationships/image" Target="media/image20.wmf"/><Relationship Id="rId43" Type="http://schemas.openxmlformats.org/officeDocument/2006/relationships/image" Target="media/image24.wmf"/><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footer" Target="footer1.xml"/><Relationship Id="rId69" Type="http://schemas.openxmlformats.org/officeDocument/2006/relationships/image" Target="media/image40.png"/><Relationship Id="rId77" Type="http://schemas.openxmlformats.org/officeDocument/2006/relationships/oleObject" Target="embeddings/oleObject21.bin"/><Relationship Id="rId100" Type="http://schemas.openxmlformats.org/officeDocument/2006/relationships/hyperlink" Target="http://simulation.su/uploads/files/default/2012-conf-prikl-math-and-mod-41-43.pdf" TargetMode="External"/><Relationship Id="rId105" Type="http://schemas.openxmlformats.org/officeDocument/2006/relationships/hyperlink" Target="http://www.innoros.ru/innovation-idea28/ideas/adaptivnoe-upravlenie-kak-sposob-avtomatizirovaniya-dvizheniya-transportnykh" TargetMode="External"/><Relationship Id="rId8" Type="http://schemas.openxmlformats.org/officeDocument/2006/relationships/endnotes" Target="endnotes.xml"/><Relationship Id="rId51" Type="http://schemas.openxmlformats.org/officeDocument/2006/relationships/image" Target="media/image28.wmf"/><Relationship Id="rId72" Type="http://schemas.openxmlformats.org/officeDocument/2006/relationships/image" Target="media/image43.png"/><Relationship Id="rId80" Type="http://schemas.openxmlformats.org/officeDocument/2006/relationships/image" Target="media/image49.wmf"/><Relationship Id="rId85" Type="http://schemas.openxmlformats.org/officeDocument/2006/relationships/oleObject" Target="embeddings/oleObject25.bin"/><Relationship Id="rId93" Type="http://schemas.openxmlformats.org/officeDocument/2006/relationships/hyperlink" Target="http://transport.istu.edu/downloads/manual_ampel2.pdf" TargetMode="External"/><Relationship Id="rId98" Type="http://schemas.openxmlformats.org/officeDocument/2006/relationships/hyperlink" Target="http://ptv-vision.ru/produkty/vissi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wmf"/><Relationship Id="rId33" Type="http://schemas.openxmlformats.org/officeDocument/2006/relationships/image" Target="media/image19.w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32.wmf"/><Relationship Id="rId67" Type="http://schemas.openxmlformats.org/officeDocument/2006/relationships/image" Target="media/image38.png"/><Relationship Id="rId103" Type="http://schemas.openxmlformats.org/officeDocument/2006/relationships/hyperlink" Target="http://www.innoros.ru/innovation-idea28/ideas/adaptivnoe-upravlenie-kak-sposob-avtomatizirovaniya-dvizheniya-transportnykh" TargetMode="External"/><Relationship Id="rId108" Type="http://schemas.openxmlformats.org/officeDocument/2006/relationships/hyperlink" Target="http://www.science-education.ru/ru/article/view?id=11808" TargetMode="External"/><Relationship Id="rId20" Type="http://schemas.openxmlformats.org/officeDocument/2006/relationships/image" Target="media/image12.jpeg"/><Relationship Id="rId41" Type="http://schemas.openxmlformats.org/officeDocument/2006/relationships/image" Target="media/image23.wmf"/><Relationship Id="rId54" Type="http://schemas.openxmlformats.org/officeDocument/2006/relationships/oleObject" Target="embeddings/oleObject17.bin"/><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oleObject" Target="embeddings/oleObject24.bin"/><Relationship Id="rId88" Type="http://schemas.openxmlformats.org/officeDocument/2006/relationships/oleObject" Target="embeddings/oleObject26.bin"/><Relationship Id="rId91" Type="http://schemas.openxmlformats.org/officeDocument/2006/relationships/image" Target="media/image55.png"/><Relationship Id="rId96" Type="http://schemas.openxmlformats.org/officeDocument/2006/relationships/hyperlink" Target="http://www.againc.net/ru/production/its/programms/aimsu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7.wmf"/><Relationship Id="rId57" Type="http://schemas.openxmlformats.org/officeDocument/2006/relationships/image" Target="media/image31.wmf"/><Relationship Id="rId106" Type="http://schemas.openxmlformats.org/officeDocument/2006/relationships/hyperlink" Target="http://www.its.leeds.ac.uk/projects/smartest/append3d.html" TargetMode="External"/><Relationship Id="rId10" Type="http://schemas.openxmlformats.org/officeDocument/2006/relationships/image" Target="media/image2.png"/><Relationship Id="rId31" Type="http://schemas.openxmlformats.org/officeDocument/2006/relationships/image" Target="media/image18.w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8.wmf"/><Relationship Id="rId81" Type="http://schemas.openxmlformats.org/officeDocument/2006/relationships/oleObject" Target="embeddings/oleObject23.bin"/><Relationship Id="rId86" Type="http://schemas.openxmlformats.org/officeDocument/2006/relationships/image" Target="media/image52.png"/><Relationship Id="rId94" Type="http://schemas.openxmlformats.org/officeDocument/2006/relationships/hyperlink" Target="http://www.isa.ru/transnet/intro/Intro.pdf" TargetMode="External"/><Relationship Id="rId99" Type="http://schemas.openxmlformats.org/officeDocument/2006/relationships/hyperlink" Target="http://ptv-vision.ru/produkty/visum" TargetMode="External"/><Relationship Id="rId101" Type="http://schemas.openxmlformats.org/officeDocument/2006/relationships/hyperlink" Target="http://www.aae-press.ru/f/77/25.pdf"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22.wmf"/><Relationship Id="rId109" Type="http://schemas.openxmlformats.org/officeDocument/2006/relationships/fontTable" Target="fontTable.xml"/><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30.wmf"/><Relationship Id="rId76" Type="http://schemas.openxmlformats.org/officeDocument/2006/relationships/image" Target="media/image47.wmf"/><Relationship Id="rId97" Type="http://schemas.openxmlformats.org/officeDocument/2006/relationships/hyperlink" Target="http://www.againc.net/ru/production/its/programms/transyt" TargetMode="External"/><Relationship Id="rId104" Type="http://schemas.openxmlformats.org/officeDocument/2006/relationships/hyperlink" Target="http://www.innoros.ru/innovation-idea28/ideas/adaptivnoe-upravlenie-kak-sposob-avtomatizirovaniya-dvizheniya-transportnykh" TargetMode="External"/><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F71B2F-8E91-460C-ABEB-C635E6F1D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1964</TotalTime>
  <Pages>59</Pages>
  <Words>10355</Words>
  <Characters>59024</Characters>
  <Application>Microsoft Office Word</Application>
  <DocSecurity>0</DocSecurity>
  <Lines>491</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69241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Чурсин Андрей Георгиевич</dc:creator>
  <cp:lastModifiedBy>Customer</cp:lastModifiedBy>
  <cp:revision>157</cp:revision>
  <cp:lastPrinted>2016-06-27T03:37:00Z</cp:lastPrinted>
  <dcterms:created xsi:type="dcterms:W3CDTF">2016-06-25T17:02:00Z</dcterms:created>
  <dcterms:modified xsi:type="dcterms:W3CDTF">2016-06-27T04:49:00Z</dcterms:modified>
</cp:coreProperties>
</file>